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5F2EF1" w:rsidRDefault="00FB1D39" w:rsidP="005F2EF1">
      <w:pPr>
        <w:keepNext w:val="0"/>
        <w:pBdr>
          <w:top w:val="double" w:sz="6" w:space="1" w:color="auto"/>
        </w:pBdr>
        <w:jc w:val="center"/>
      </w:pPr>
      <w:bookmarkStart w:id="0" w:name="_GoBack"/>
      <w:bookmarkEnd w:id="0"/>
    </w:p>
    <w:tbl>
      <w:tblPr>
        <w:tblW w:w="0" w:type="auto"/>
        <w:tblLook w:val="04A0" w:firstRow="1" w:lastRow="0" w:firstColumn="1" w:lastColumn="0" w:noHBand="0" w:noVBand="1"/>
      </w:tblPr>
      <w:tblGrid>
        <w:gridCol w:w="5148"/>
        <w:gridCol w:w="5148"/>
      </w:tblGrid>
      <w:tr w:rsidR="00600734" w:rsidRPr="005F2EF1" w14:paraId="4DF60C44" w14:textId="77777777" w:rsidTr="00B55F36">
        <w:tc>
          <w:tcPr>
            <w:tcW w:w="10296" w:type="dxa"/>
            <w:gridSpan w:val="2"/>
            <w:shd w:val="clear" w:color="auto" w:fill="auto"/>
          </w:tcPr>
          <w:p w14:paraId="4A76E32D" w14:textId="36A54A0C" w:rsidR="00600734" w:rsidRPr="005F2EF1" w:rsidRDefault="00600734" w:rsidP="005F2EF1">
            <w:pPr>
              <w:keepNext w:val="0"/>
              <w:jc w:val="center"/>
              <w:rPr>
                <w:b/>
                <w:i/>
                <w:sz w:val="28"/>
                <w:szCs w:val="28"/>
              </w:rPr>
            </w:pPr>
            <w:r w:rsidRPr="005F2EF1">
              <w:rPr>
                <w:b/>
                <w:i/>
                <w:sz w:val="28"/>
                <w:szCs w:val="28"/>
              </w:rPr>
              <w:t>Public Utilities Commission of the State of California</w:t>
            </w:r>
          </w:p>
        </w:tc>
      </w:tr>
      <w:tr w:rsidR="00600734" w:rsidRPr="005F2EF1" w14:paraId="5BC8CFA1" w14:textId="77777777" w:rsidTr="00B55F36">
        <w:tc>
          <w:tcPr>
            <w:tcW w:w="10296" w:type="dxa"/>
            <w:gridSpan w:val="2"/>
            <w:shd w:val="clear" w:color="auto" w:fill="auto"/>
          </w:tcPr>
          <w:p w14:paraId="2D52C7D4" w14:textId="568CBA93" w:rsidR="00600734" w:rsidRPr="005F2EF1" w:rsidRDefault="0077711A" w:rsidP="005F2EF1">
            <w:pPr>
              <w:keepNext w:val="0"/>
              <w:jc w:val="center"/>
            </w:pPr>
            <w:r w:rsidRPr="005F2EF1">
              <w:rPr>
                <w:i/>
              </w:rPr>
              <w:t xml:space="preserve">Timothy J. Sullivan, </w:t>
            </w:r>
            <w:r w:rsidR="000F5019" w:rsidRPr="005F2EF1">
              <w:rPr>
                <w:i/>
              </w:rPr>
              <w:t>Executive Director</w:t>
            </w:r>
          </w:p>
        </w:tc>
      </w:tr>
      <w:tr w:rsidR="00600734" w:rsidRPr="005F2EF1" w14:paraId="18F83DE9" w14:textId="77777777" w:rsidTr="00B55F36">
        <w:tc>
          <w:tcPr>
            <w:tcW w:w="5148" w:type="dxa"/>
            <w:shd w:val="clear" w:color="auto" w:fill="auto"/>
          </w:tcPr>
          <w:p w14:paraId="41D2357F" w14:textId="77777777" w:rsidR="00600734" w:rsidRPr="005F2EF1" w:rsidRDefault="00600734" w:rsidP="005F2EF1">
            <w:pPr>
              <w:keepNext w:val="0"/>
              <w:jc w:val="center"/>
            </w:pPr>
          </w:p>
        </w:tc>
        <w:tc>
          <w:tcPr>
            <w:tcW w:w="5148" w:type="dxa"/>
            <w:shd w:val="clear" w:color="auto" w:fill="auto"/>
          </w:tcPr>
          <w:p w14:paraId="385B1317" w14:textId="77777777" w:rsidR="00600734" w:rsidRPr="005F2EF1" w:rsidRDefault="00600734" w:rsidP="005F2EF1">
            <w:pPr>
              <w:keepNext w:val="0"/>
              <w:jc w:val="center"/>
            </w:pPr>
          </w:p>
        </w:tc>
      </w:tr>
      <w:tr w:rsidR="00600734" w:rsidRPr="005F2EF1" w14:paraId="1CDC1893" w14:textId="77777777" w:rsidTr="00B55F36">
        <w:tc>
          <w:tcPr>
            <w:tcW w:w="5148" w:type="dxa"/>
            <w:shd w:val="clear" w:color="auto" w:fill="auto"/>
          </w:tcPr>
          <w:p w14:paraId="066BE459" w14:textId="52683267" w:rsidR="00600734" w:rsidRPr="005F2EF1" w:rsidRDefault="00600734" w:rsidP="005F2EF1">
            <w:pPr>
              <w:keepNext w:val="0"/>
              <w:jc w:val="center"/>
              <w:rPr>
                <w:i/>
                <w:u w:val="single"/>
              </w:rPr>
            </w:pPr>
            <w:r w:rsidRPr="005F2EF1">
              <w:rPr>
                <w:i/>
                <w:u w:val="single"/>
              </w:rPr>
              <w:t>Headquarters</w:t>
            </w:r>
          </w:p>
        </w:tc>
        <w:tc>
          <w:tcPr>
            <w:tcW w:w="5148" w:type="dxa"/>
            <w:shd w:val="clear" w:color="auto" w:fill="auto"/>
          </w:tcPr>
          <w:p w14:paraId="7423CF7E" w14:textId="2C7E5E0B" w:rsidR="00600734" w:rsidRPr="005F2EF1" w:rsidRDefault="00600734" w:rsidP="005F2EF1">
            <w:pPr>
              <w:keepNext w:val="0"/>
              <w:jc w:val="center"/>
              <w:rPr>
                <w:i/>
              </w:rPr>
            </w:pPr>
            <w:r w:rsidRPr="005F2EF1">
              <w:rPr>
                <w:i/>
                <w:u w:val="single"/>
              </w:rPr>
              <w:t>Southern California Office</w:t>
            </w:r>
          </w:p>
        </w:tc>
      </w:tr>
      <w:tr w:rsidR="00600734" w:rsidRPr="005F2EF1" w14:paraId="6580681B" w14:textId="77777777" w:rsidTr="00B55F36">
        <w:tc>
          <w:tcPr>
            <w:tcW w:w="5148" w:type="dxa"/>
            <w:shd w:val="clear" w:color="auto" w:fill="auto"/>
          </w:tcPr>
          <w:p w14:paraId="42A7865C" w14:textId="4E030DDA" w:rsidR="00600734" w:rsidRPr="005F2EF1" w:rsidRDefault="00600734" w:rsidP="005F2EF1">
            <w:pPr>
              <w:keepNext w:val="0"/>
              <w:jc w:val="center"/>
            </w:pPr>
            <w:r w:rsidRPr="005F2EF1">
              <w:t>505 Van Ness Avenue</w:t>
            </w:r>
          </w:p>
        </w:tc>
        <w:tc>
          <w:tcPr>
            <w:tcW w:w="5148" w:type="dxa"/>
            <w:shd w:val="clear" w:color="auto" w:fill="auto"/>
          </w:tcPr>
          <w:p w14:paraId="2FDA51C9" w14:textId="3DFBE651" w:rsidR="00600734" w:rsidRPr="005F2EF1" w:rsidRDefault="00600734" w:rsidP="005F2EF1">
            <w:pPr>
              <w:keepNext w:val="0"/>
              <w:jc w:val="center"/>
            </w:pPr>
            <w:r w:rsidRPr="005F2EF1">
              <w:t>320 West 4</w:t>
            </w:r>
            <w:r w:rsidRPr="005F2EF1">
              <w:rPr>
                <w:vertAlign w:val="superscript"/>
              </w:rPr>
              <w:t>th</w:t>
            </w:r>
            <w:r w:rsidRPr="005F2EF1">
              <w:t xml:space="preserve"> Street, Suite 500</w:t>
            </w:r>
          </w:p>
        </w:tc>
      </w:tr>
      <w:tr w:rsidR="00600734" w:rsidRPr="005F2EF1" w14:paraId="48887EFB" w14:textId="77777777" w:rsidTr="00B55F36">
        <w:tc>
          <w:tcPr>
            <w:tcW w:w="5148" w:type="dxa"/>
            <w:shd w:val="clear" w:color="auto" w:fill="auto"/>
          </w:tcPr>
          <w:p w14:paraId="0A26B6B8" w14:textId="77442F18" w:rsidR="00600734" w:rsidRPr="005F2EF1" w:rsidRDefault="00600734" w:rsidP="005F2EF1">
            <w:pPr>
              <w:keepNext w:val="0"/>
              <w:jc w:val="center"/>
            </w:pPr>
            <w:r w:rsidRPr="005F2EF1">
              <w:t>San Francisco, CA  94102</w:t>
            </w:r>
          </w:p>
        </w:tc>
        <w:tc>
          <w:tcPr>
            <w:tcW w:w="5148" w:type="dxa"/>
            <w:shd w:val="clear" w:color="auto" w:fill="auto"/>
          </w:tcPr>
          <w:p w14:paraId="0A3C5B55" w14:textId="5D128453" w:rsidR="00600734" w:rsidRPr="005F2EF1" w:rsidRDefault="00600734" w:rsidP="005F2EF1">
            <w:pPr>
              <w:keepNext w:val="0"/>
              <w:jc w:val="center"/>
            </w:pPr>
            <w:r w:rsidRPr="005F2EF1">
              <w:t>Los Angeles, CA  90013</w:t>
            </w:r>
          </w:p>
        </w:tc>
      </w:tr>
      <w:tr w:rsidR="00600734" w:rsidRPr="005F2EF1" w14:paraId="0FDA3F5E" w14:textId="77777777" w:rsidTr="00B55F36">
        <w:tc>
          <w:tcPr>
            <w:tcW w:w="5148" w:type="dxa"/>
            <w:shd w:val="clear" w:color="auto" w:fill="auto"/>
          </w:tcPr>
          <w:p w14:paraId="377C3861" w14:textId="32485AA8" w:rsidR="00600734" w:rsidRPr="005F2EF1" w:rsidRDefault="00600734" w:rsidP="005F2EF1">
            <w:pPr>
              <w:keepNext w:val="0"/>
              <w:jc w:val="center"/>
            </w:pPr>
            <w:r w:rsidRPr="005F2EF1">
              <w:t>(415) 703-2782</w:t>
            </w:r>
          </w:p>
        </w:tc>
        <w:tc>
          <w:tcPr>
            <w:tcW w:w="5148" w:type="dxa"/>
            <w:shd w:val="clear" w:color="auto" w:fill="auto"/>
          </w:tcPr>
          <w:p w14:paraId="338BA8DF" w14:textId="00FE8195" w:rsidR="00600734" w:rsidRPr="005F2EF1" w:rsidRDefault="00600734" w:rsidP="005F2EF1">
            <w:pPr>
              <w:keepNext w:val="0"/>
              <w:jc w:val="center"/>
            </w:pPr>
            <w:r w:rsidRPr="005F2EF1">
              <w:t>(213) 576-7000</w:t>
            </w:r>
          </w:p>
        </w:tc>
      </w:tr>
      <w:tr w:rsidR="00600734" w:rsidRPr="005F2EF1" w14:paraId="6F80A75C" w14:textId="77777777" w:rsidTr="00B55F36">
        <w:tc>
          <w:tcPr>
            <w:tcW w:w="5148" w:type="dxa"/>
            <w:shd w:val="clear" w:color="auto" w:fill="auto"/>
          </w:tcPr>
          <w:p w14:paraId="42BDB025" w14:textId="77777777" w:rsidR="00600734" w:rsidRPr="005F2EF1" w:rsidRDefault="00600734" w:rsidP="005F2EF1">
            <w:pPr>
              <w:keepNext w:val="0"/>
              <w:jc w:val="center"/>
            </w:pPr>
          </w:p>
        </w:tc>
        <w:tc>
          <w:tcPr>
            <w:tcW w:w="5148" w:type="dxa"/>
            <w:shd w:val="clear" w:color="auto" w:fill="auto"/>
          </w:tcPr>
          <w:p w14:paraId="021B61B9" w14:textId="77777777" w:rsidR="00600734" w:rsidRPr="005F2EF1" w:rsidRDefault="00600734" w:rsidP="005F2EF1">
            <w:pPr>
              <w:keepNext w:val="0"/>
              <w:jc w:val="center"/>
            </w:pPr>
          </w:p>
        </w:tc>
      </w:tr>
      <w:tr w:rsidR="00600734" w:rsidRPr="005F2EF1" w14:paraId="0C2540E9" w14:textId="77777777" w:rsidTr="00B55F36">
        <w:tc>
          <w:tcPr>
            <w:tcW w:w="10296" w:type="dxa"/>
            <w:gridSpan w:val="2"/>
            <w:shd w:val="clear" w:color="auto" w:fill="auto"/>
          </w:tcPr>
          <w:p w14:paraId="7887C88A" w14:textId="645A500C" w:rsidR="00600734" w:rsidRPr="005F2EF1" w:rsidRDefault="00600734" w:rsidP="005F2EF1">
            <w:pPr>
              <w:keepNext w:val="0"/>
              <w:jc w:val="center"/>
            </w:pPr>
            <w:r w:rsidRPr="005F2EF1">
              <w:t xml:space="preserve">Website:  </w:t>
            </w:r>
            <w:r w:rsidRPr="005F2EF1">
              <w:rPr>
                <w:rStyle w:val="Hyperlink"/>
              </w:rPr>
              <w:t>http://www.cpuc.ca.gov</w:t>
            </w:r>
          </w:p>
        </w:tc>
      </w:tr>
      <w:tr w:rsidR="00600734" w:rsidRPr="005F2EF1" w14:paraId="223C82D4" w14:textId="77777777" w:rsidTr="00B55F36">
        <w:tc>
          <w:tcPr>
            <w:tcW w:w="10296" w:type="dxa"/>
            <w:gridSpan w:val="2"/>
            <w:shd w:val="clear" w:color="auto" w:fill="auto"/>
          </w:tcPr>
          <w:p w14:paraId="65EF23C7" w14:textId="1EDBEDD1" w:rsidR="00600734" w:rsidRPr="005F2EF1" w:rsidRDefault="00600734" w:rsidP="005F2EF1">
            <w:pPr>
              <w:keepNext w:val="0"/>
              <w:jc w:val="center"/>
            </w:pPr>
            <w:r w:rsidRPr="005F2EF1">
              <w:t xml:space="preserve">Calendar Archive:  prior to year 2000 </w:t>
            </w:r>
            <w:hyperlink r:id="rId8" w:history="1">
              <w:r w:rsidRPr="005F2EF1">
                <w:rPr>
                  <w:rStyle w:val="Hyperlink"/>
                </w:rPr>
                <w:t>http://www.cpuc.ca.gov/daily_calendar_archive/</w:t>
              </w:r>
            </w:hyperlink>
          </w:p>
        </w:tc>
      </w:tr>
      <w:tr w:rsidR="00600734" w:rsidRPr="005F2EF1" w14:paraId="5CB174BD" w14:textId="77777777" w:rsidTr="00B55F36">
        <w:tc>
          <w:tcPr>
            <w:tcW w:w="10296" w:type="dxa"/>
            <w:gridSpan w:val="2"/>
            <w:shd w:val="clear" w:color="auto" w:fill="auto"/>
          </w:tcPr>
          <w:p w14:paraId="46EBBCA9" w14:textId="50A639AD" w:rsidR="00600734" w:rsidRPr="005F2EF1" w:rsidRDefault="00927026" w:rsidP="005F2EF1">
            <w:pPr>
              <w:keepNext w:val="0"/>
              <w:jc w:val="center"/>
            </w:pPr>
            <w:hyperlink r:id="rId9" w:history="1">
              <w:r w:rsidR="00600734" w:rsidRPr="005F2EF1">
                <w:rPr>
                  <w:rStyle w:val="Hyperlink"/>
                </w:rPr>
                <w:t>Search calendars published since July 20</w:t>
              </w:r>
              <w:r w:rsidR="007B7426" w:rsidRPr="005F2EF1">
                <w:rPr>
                  <w:rStyle w:val="Hyperlink"/>
                </w:rPr>
                <w:t>0</w:t>
              </w:r>
              <w:r w:rsidR="00600734" w:rsidRPr="005F2EF1">
                <w:rPr>
                  <w:rStyle w:val="Hyperlink"/>
                </w:rPr>
                <w:t>0</w:t>
              </w:r>
            </w:hyperlink>
          </w:p>
        </w:tc>
      </w:tr>
    </w:tbl>
    <w:p w14:paraId="716492C7" w14:textId="77777777" w:rsidR="00FB1D39" w:rsidRPr="005F2EF1" w:rsidRDefault="00FB1D39" w:rsidP="005F2EF1">
      <w:pPr>
        <w:keepNext w:val="0"/>
        <w:jc w:val="center"/>
        <w:rPr>
          <w:bCs/>
          <w:iCs/>
        </w:rPr>
      </w:pPr>
    </w:p>
    <w:p w14:paraId="3A5FE1BE" w14:textId="77777777" w:rsidR="00FB1D39" w:rsidRPr="005F2EF1" w:rsidRDefault="00FB1D39" w:rsidP="005F2EF1">
      <w:pPr>
        <w:keepNext w:val="0"/>
        <w:pBdr>
          <w:top w:val="double" w:sz="6" w:space="1" w:color="auto"/>
        </w:pBdr>
      </w:pPr>
    </w:p>
    <w:p w14:paraId="0B63FCD6" w14:textId="77777777" w:rsidR="00FB1D39" w:rsidRPr="005F2EF1" w:rsidRDefault="00FB1D39" w:rsidP="005F2EF1">
      <w:pPr>
        <w:keepNext w:val="0"/>
        <w:jc w:val="center"/>
        <w:rPr>
          <w:b/>
        </w:rPr>
      </w:pPr>
      <w:r w:rsidRPr="005F2EF1">
        <w:rPr>
          <w:b/>
        </w:rPr>
        <w:t>Daily Calendar</w:t>
      </w:r>
    </w:p>
    <w:p w14:paraId="15E743CF" w14:textId="1D247A2D" w:rsidR="00FB1D39" w:rsidRPr="005F2EF1" w:rsidRDefault="00F22AB4" w:rsidP="005F2EF1">
      <w:pPr>
        <w:pStyle w:val="Heading2"/>
        <w:keepNext w:val="0"/>
      </w:pPr>
      <w:r w:rsidRPr="005F2EF1">
        <w:t>Wednesday</w:t>
      </w:r>
      <w:r w:rsidR="007D19CD" w:rsidRPr="005F2EF1">
        <w:t xml:space="preserve">, </w:t>
      </w:r>
      <w:r w:rsidR="00564932" w:rsidRPr="005F2EF1">
        <w:t xml:space="preserve">May </w:t>
      </w:r>
      <w:r w:rsidR="00AE1C1F" w:rsidRPr="005F2EF1">
        <w:t>1</w:t>
      </w:r>
      <w:r w:rsidRPr="005F2EF1">
        <w:t>1</w:t>
      </w:r>
      <w:r w:rsidR="00FB453C" w:rsidRPr="005F2EF1">
        <w:t>,</w:t>
      </w:r>
      <w:r w:rsidR="003E22C3" w:rsidRPr="005F2EF1">
        <w:t xml:space="preserve"> 201</w:t>
      </w:r>
      <w:r w:rsidR="006C4D7B" w:rsidRPr="005F2EF1">
        <w:t>6</w:t>
      </w:r>
    </w:p>
    <w:p w14:paraId="64211A2A" w14:textId="77777777" w:rsidR="00ED12EC" w:rsidRPr="005F2EF1" w:rsidRDefault="00ED12EC" w:rsidP="005F2EF1">
      <w:pPr>
        <w:keepNext w:val="0"/>
      </w:pPr>
    </w:p>
    <w:p w14:paraId="64F59F69" w14:textId="77777777" w:rsidR="00ED12EC" w:rsidRPr="005F2EF1" w:rsidRDefault="00ED12EC" w:rsidP="005F2EF1">
      <w:pPr>
        <w:keepNext w:val="0"/>
      </w:pPr>
    </w:p>
    <w:p w14:paraId="3DF17D66" w14:textId="77777777" w:rsidR="00FB1D39" w:rsidRPr="005F2EF1" w:rsidRDefault="00FB1D39" w:rsidP="005F2EF1">
      <w:pPr>
        <w:keepNext w:val="0"/>
        <w:numPr>
          <w:ilvl w:val="0"/>
          <w:numId w:val="1"/>
        </w:numPr>
      </w:pPr>
      <w:r w:rsidRPr="005F2EF1">
        <w:t>Commission Meetings</w:t>
      </w:r>
    </w:p>
    <w:p w14:paraId="74648E5D" w14:textId="77777777" w:rsidR="00FB1D39" w:rsidRPr="005F2EF1" w:rsidRDefault="00FB1D39" w:rsidP="005F2EF1">
      <w:pPr>
        <w:keepNext w:val="0"/>
        <w:numPr>
          <w:ilvl w:val="0"/>
          <w:numId w:val="1"/>
        </w:numPr>
      </w:pPr>
      <w:r w:rsidRPr="005F2EF1">
        <w:t>Notices</w:t>
      </w:r>
    </w:p>
    <w:p w14:paraId="50B67D98" w14:textId="77777777" w:rsidR="00FB1D39" w:rsidRPr="005F2EF1" w:rsidRDefault="00FB1D39" w:rsidP="005F2EF1">
      <w:pPr>
        <w:keepNext w:val="0"/>
        <w:numPr>
          <w:ilvl w:val="0"/>
          <w:numId w:val="1"/>
        </w:numPr>
      </w:pPr>
      <w:r w:rsidRPr="005F2EF1">
        <w:t>Public Meetings and Workshops</w:t>
      </w:r>
    </w:p>
    <w:p w14:paraId="03FD1B25" w14:textId="77777777" w:rsidR="00FB1D39" w:rsidRPr="005F2EF1" w:rsidRDefault="00FB1D39" w:rsidP="005F2EF1">
      <w:pPr>
        <w:keepNext w:val="0"/>
        <w:numPr>
          <w:ilvl w:val="0"/>
          <w:numId w:val="1"/>
        </w:numPr>
      </w:pPr>
      <w:r w:rsidRPr="005F2EF1">
        <w:t>Notice of Draft Resolutions (PU Code § 311(g))</w:t>
      </w:r>
    </w:p>
    <w:p w14:paraId="200715A3" w14:textId="77777777" w:rsidR="00FB1D39" w:rsidRPr="005F2EF1" w:rsidRDefault="00FB1D39" w:rsidP="005F2EF1">
      <w:pPr>
        <w:keepNext w:val="0"/>
        <w:numPr>
          <w:ilvl w:val="0"/>
          <w:numId w:val="1"/>
        </w:numPr>
      </w:pPr>
      <w:r w:rsidRPr="005F2EF1">
        <w:t>New Filings</w:t>
      </w:r>
    </w:p>
    <w:p w14:paraId="4AD5D4B9" w14:textId="77777777" w:rsidR="00FB1D39" w:rsidRPr="005F2EF1" w:rsidRDefault="00FB1D39" w:rsidP="005F2EF1">
      <w:pPr>
        <w:keepNext w:val="0"/>
        <w:numPr>
          <w:ilvl w:val="0"/>
          <w:numId w:val="1"/>
        </w:numPr>
      </w:pPr>
      <w:r w:rsidRPr="005F2EF1">
        <w:t>Petitions for Modification and Applications for Rehearing</w:t>
      </w:r>
    </w:p>
    <w:p w14:paraId="084E9421" w14:textId="77777777" w:rsidR="00FB1D39" w:rsidRPr="005F2EF1" w:rsidRDefault="00FB1D39" w:rsidP="005F2EF1">
      <w:pPr>
        <w:keepNext w:val="0"/>
        <w:numPr>
          <w:ilvl w:val="0"/>
          <w:numId w:val="1"/>
        </w:numPr>
      </w:pPr>
      <w:r w:rsidRPr="005F2EF1">
        <w:t>Proposed Decisions/Alternates/Presiding Officer’s Decisions/Arbitrator’s Reports</w:t>
      </w:r>
    </w:p>
    <w:p w14:paraId="49955E13" w14:textId="77777777" w:rsidR="00FB1D39" w:rsidRPr="005F2EF1" w:rsidRDefault="00FB1D39" w:rsidP="005F2EF1">
      <w:pPr>
        <w:keepNext w:val="0"/>
        <w:numPr>
          <w:ilvl w:val="0"/>
          <w:numId w:val="1"/>
        </w:numPr>
      </w:pPr>
      <w:r w:rsidRPr="005F2EF1">
        <w:t>Advice Letter Filings</w:t>
      </w:r>
    </w:p>
    <w:p w14:paraId="0246DF90" w14:textId="77777777" w:rsidR="00FB1D39" w:rsidRPr="005F2EF1" w:rsidRDefault="00FB1D39" w:rsidP="005F2EF1">
      <w:pPr>
        <w:keepNext w:val="0"/>
        <w:numPr>
          <w:ilvl w:val="0"/>
          <w:numId w:val="1"/>
        </w:numPr>
      </w:pPr>
      <w:r w:rsidRPr="005F2EF1">
        <w:t>Miscellaneous Transportation Items</w:t>
      </w:r>
    </w:p>
    <w:p w14:paraId="73FB56EC" w14:textId="77777777" w:rsidR="00FB1D39" w:rsidRPr="005F2EF1" w:rsidRDefault="00FB1D39" w:rsidP="005F2EF1">
      <w:pPr>
        <w:keepNext w:val="0"/>
        <w:numPr>
          <w:ilvl w:val="0"/>
          <w:numId w:val="1"/>
        </w:numPr>
      </w:pPr>
      <w:r w:rsidRPr="005F2EF1">
        <w:t xml:space="preserve">Miscellaneous </w:t>
      </w:r>
      <w:r w:rsidR="00D944E9" w:rsidRPr="005F2EF1">
        <w:t>Commun</w:t>
      </w:r>
      <w:r w:rsidRPr="005F2EF1">
        <w:t>ication</w:t>
      </w:r>
      <w:r w:rsidR="00D944E9" w:rsidRPr="005F2EF1">
        <w:t>s</w:t>
      </w:r>
      <w:r w:rsidRPr="005F2EF1">
        <w:t xml:space="preserve"> Matters</w:t>
      </w:r>
    </w:p>
    <w:p w14:paraId="0C42A41C" w14:textId="77777777" w:rsidR="002600AD" w:rsidRPr="005F2EF1" w:rsidRDefault="002600AD" w:rsidP="005F2EF1">
      <w:pPr>
        <w:keepNext w:val="0"/>
        <w:numPr>
          <w:ilvl w:val="0"/>
          <w:numId w:val="1"/>
        </w:numPr>
      </w:pPr>
      <w:r w:rsidRPr="005F2EF1">
        <w:t>Table of Submission Dates for the Preceding Two Weeks</w:t>
      </w:r>
    </w:p>
    <w:p w14:paraId="739E80B0" w14:textId="77777777" w:rsidR="002600AD" w:rsidRPr="005F2EF1" w:rsidRDefault="002600AD" w:rsidP="005F2EF1">
      <w:pPr>
        <w:keepNext w:val="0"/>
        <w:numPr>
          <w:ilvl w:val="0"/>
          <w:numId w:val="1"/>
        </w:numPr>
      </w:pPr>
      <w:r w:rsidRPr="005F2EF1">
        <w:t>Changes to Hearing Calendar</w:t>
      </w:r>
    </w:p>
    <w:p w14:paraId="22BBDAD2" w14:textId="77777777" w:rsidR="002600AD" w:rsidRPr="005F2EF1" w:rsidRDefault="002600AD" w:rsidP="005F2EF1">
      <w:pPr>
        <w:keepNext w:val="0"/>
        <w:numPr>
          <w:ilvl w:val="0"/>
          <w:numId w:val="1"/>
        </w:numPr>
      </w:pPr>
      <w:r w:rsidRPr="005F2EF1">
        <w:t>Hearings</w:t>
      </w:r>
    </w:p>
    <w:p w14:paraId="1BC67FEF" w14:textId="77777777" w:rsidR="002600AD" w:rsidRPr="005F2EF1" w:rsidRDefault="002600AD" w:rsidP="005F2EF1">
      <w:pPr>
        <w:keepNext w:val="0"/>
        <w:numPr>
          <w:ilvl w:val="0"/>
          <w:numId w:val="1"/>
        </w:numPr>
      </w:pPr>
      <w:r w:rsidRPr="005F2EF1">
        <w:t>Notice of All-Party Meetings (PU Code §1701.3(c))</w:t>
      </w:r>
    </w:p>
    <w:p w14:paraId="2926BEE7" w14:textId="77777777" w:rsidR="00FB1D39" w:rsidRPr="005F2EF1" w:rsidRDefault="00FB1D39" w:rsidP="005F2EF1">
      <w:pPr>
        <w:pStyle w:val="Header"/>
        <w:keepNext w:val="0"/>
        <w:tabs>
          <w:tab w:val="clear" w:pos="4320"/>
          <w:tab w:val="clear" w:pos="8640"/>
        </w:tabs>
      </w:pPr>
    </w:p>
    <w:p w14:paraId="5951D8D9" w14:textId="77777777" w:rsidR="001F0E43" w:rsidRPr="005F2EF1" w:rsidRDefault="001F0E43" w:rsidP="005F2EF1">
      <w:pPr>
        <w:pStyle w:val="Header"/>
        <w:keepNext w:val="0"/>
        <w:tabs>
          <w:tab w:val="clear" w:pos="4320"/>
          <w:tab w:val="clear" w:pos="8640"/>
        </w:tabs>
      </w:pPr>
    </w:p>
    <w:p w14:paraId="15ACCD4D" w14:textId="77777777" w:rsidR="009F01F5" w:rsidRPr="005F2EF1" w:rsidRDefault="009F01F5" w:rsidP="005F2EF1">
      <w:pPr>
        <w:pStyle w:val="Header"/>
        <w:keepNext w:val="0"/>
        <w:tabs>
          <w:tab w:val="clear" w:pos="4320"/>
          <w:tab w:val="clear" w:pos="8640"/>
        </w:tabs>
      </w:pPr>
    </w:p>
    <w:p w14:paraId="1D325FA9" w14:textId="77777777" w:rsidR="00A0604F" w:rsidRPr="005F2EF1" w:rsidRDefault="00A0604F" w:rsidP="005F2EF1">
      <w:pPr>
        <w:pStyle w:val="Header"/>
        <w:keepNext w:val="0"/>
        <w:tabs>
          <w:tab w:val="clear" w:pos="4320"/>
          <w:tab w:val="clear" w:pos="8640"/>
        </w:tabs>
      </w:pPr>
    </w:p>
    <w:p w14:paraId="64363B63" w14:textId="77777777" w:rsidR="009F01F5" w:rsidRPr="005F2EF1" w:rsidRDefault="009F01F5" w:rsidP="005F2EF1">
      <w:pPr>
        <w:pStyle w:val="Header"/>
        <w:keepNext w:val="0"/>
        <w:tabs>
          <w:tab w:val="clear" w:pos="4320"/>
          <w:tab w:val="clear" w:pos="8640"/>
        </w:tabs>
      </w:pPr>
    </w:p>
    <w:p w14:paraId="5C8AC497" w14:textId="77777777" w:rsidR="00507217" w:rsidRPr="005F2EF1" w:rsidRDefault="00507217" w:rsidP="005F2EF1">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5F2EF1" w14:paraId="0B32855B" w14:textId="77777777">
        <w:tc>
          <w:tcPr>
            <w:tcW w:w="1098" w:type="dxa"/>
            <w:shd w:val="clear" w:color="auto" w:fill="E6E6E6"/>
            <w:vAlign w:val="center"/>
          </w:tcPr>
          <w:p w14:paraId="52115F6B" w14:textId="6DBB2E53" w:rsidR="00FB1D39" w:rsidRPr="005F2EF1" w:rsidRDefault="00927026" w:rsidP="005F2EF1">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38.15pt" fillcolor="window">
                  <v:imagedata r:id="rId10" o:title=""/>
                </v:shape>
              </w:pict>
            </w:r>
          </w:p>
          <w:p w14:paraId="7F86707F" w14:textId="77777777" w:rsidR="00FB1D39" w:rsidRPr="005F2EF1" w:rsidRDefault="00FB1D39" w:rsidP="005F2EF1">
            <w:pPr>
              <w:keepNext w:val="0"/>
              <w:jc w:val="center"/>
            </w:pPr>
          </w:p>
        </w:tc>
        <w:tc>
          <w:tcPr>
            <w:tcW w:w="9198" w:type="dxa"/>
            <w:gridSpan w:val="2"/>
            <w:shd w:val="clear" w:color="auto" w:fill="E6E6E6"/>
          </w:tcPr>
          <w:p w14:paraId="6396B62A" w14:textId="77777777" w:rsidR="00FB1D39" w:rsidRPr="005F2EF1" w:rsidRDefault="00FB1D39" w:rsidP="005F2EF1">
            <w:pPr>
              <w:keepNext w:val="0"/>
              <w:rPr>
                <w:b/>
                <w:bCs/>
              </w:rPr>
            </w:pPr>
          </w:p>
          <w:p w14:paraId="27D75708" w14:textId="77777777" w:rsidR="00FB1D39" w:rsidRPr="005F2EF1" w:rsidRDefault="00FB1D39" w:rsidP="005F2EF1">
            <w:pPr>
              <w:keepNext w:val="0"/>
              <w:rPr>
                <w:b/>
                <w:bCs/>
              </w:rPr>
            </w:pPr>
            <w:r w:rsidRPr="005F2EF1">
              <w:rPr>
                <w:b/>
                <w:bCs/>
              </w:rPr>
              <w:t>The Commission’s policy is to schedule hearings (meetings, workshops, etc.) in locations that are accessible to people with disabilities.</w:t>
            </w:r>
          </w:p>
        </w:tc>
      </w:tr>
      <w:tr w:rsidR="00FB1D39" w:rsidRPr="005F2EF1" w14:paraId="6DD0ED42" w14:textId="77777777">
        <w:trPr>
          <w:cantSplit/>
        </w:trPr>
        <w:tc>
          <w:tcPr>
            <w:tcW w:w="10296" w:type="dxa"/>
            <w:gridSpan w:val="3"/>
            <w:shd w:val="clear" w:color="auto" w:fill="E6E6E6"/>
          </w:tcPr>
          <w:p w14:paraId="2C32B76C" w14:textId="77777777" w:rsidR="00FB1D39" w:rsidRPr="005F2EF1" w:rsidRDefault="00FB1D39" w:rsidP="005F2EF1">
            <w:pPr>
              <w:keepNext w:val="0"/>
              <w:rPr>
                <w:snapToGrid w:val="0"/>
              </w:rPr>
            </w:pPr>
            <w:r w:rsidRPr="005F2EF1">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5F2EF1">
              <w:rPr>
                <w:snapToGrid w:val="0"/>
              </w:rPr>
              <w:br/>
            </w:r>
          </w:p>
          <w:p w14:paraId="30B36907" w14:textId="77777777" w:rsidR="00FB1D39" w:rsidRPr="005F2EF1" w:rsidRDefault="00FB1D39" w:rsidP="005F2EF1">
            <w:pPr>
              <w:keepNext w:val="0"/>
            </w:pPr>
            <w:r w:rsidRPr="005F2EF1">
              <w:rPr>
                <w:snapToGrid w:val="0"/>
              </w:rPr>
              <w:t xml:space="preserve">If you plan to attend and need specialized accommodations for a particular meeting that are not listed in the notice, request them from the Public Advisor’s Office </w:t>
            </w:r>
            <w:r w:rsidRPr="005F2EF1">
              <w:rPr>
                <w:snapToGrid w:val="0"/>
                <w:u w:val="single"/>
              </w:rPr>
              <w:t>at least three business days in advance of the meeting</w:t>
            </w:r>
            <w:r w:rsidRPr="005F2EF1">
              <w:rPr>
                <w:snapToGrid w:val="0"/>
              </w:rPr>
              <w:t>.  Contact the Public Advisor’s Office by any one of the following:</w:t>
            </w:r>
          </w:p>
        </w:tc>
      </w:tr>
      <w:tr w:rsidR="00FB1D39" w:rsidRPr="005F2EF1" w14:paraId="18171302" w14:textId="77777777">
        <w:tc>
          <w:tcPr>
            <w:tcW w:w="5418" w:type="dxa"/>
            <w:gridSpan w:val="2"/>
            <w:shd w:val="clear" w:color="auto" w:fill="E6E6E6"/>
          </w:tcPr>
          <w:p w14:paraId="032AF444" w14:textId="1F4B8A88" w:rsidR="00FB1D39" w:rsidRPr="005F2EF1" w:rsidRDefault="00FB1D39" w:rsidP="005F2EF1">
            <w:pPr>
              <w:keepNext w:val="0"/>
            </w:pPr>
            <w:r w:rsidRPr="005F2EF1">
              <w:rPr>
                <w:snapToGrid w:val="0"/>
              </w:rPr>
              <w:t xml:space="preserve">             Email:      </w:t>
            </w:r>
            <w:hyperlink r:id="rId11" w:history="1">
              <w:r w:rsidRPr="005F2EF1">
                <w:rPr>
                  <w:rStyle w:val="Hyperlink"/>
                  <w:snapToGrid w:val="0"/>
                  <w:color w:val="auto"/>
                </w:rPr>
                <w:t>public.advisor@cpuc.ca.gov</w:t>
              </w:r>
            </w:hyperlink>
            <w:r w:rsidRPr="005F2EF1">
              <w:rPr>
                <w:snapToGrid w:val="0"/>
                <w:u w:val="single"/>
              </w:rPr>
              <w:br/>
            </w:r>
            <w:r w:rsidRPr="005F2EF1">
              <w:rPr>
                <w:snapToGrid w:val="0"/>
              </w:rPr>
              <w:t xml:space="preserve">             toll-free:  1-866-849-8390</w:t>
            </w:r>
            <w:r w:rsidRPr="005F2EF1">
              <w:rPr>
                <w:snapToGrid w:val="0"/>
                <w:u w:val="single"/>
              </w:rPr>
              <w:br/>
            </w:r>
            <w:r w:rsidRPr="005F2EF1">
              <w:rPr>
                <w:snapToGrid w:val="0"/>
              </w:rPr>
              <w:t xml:space="preserve">             Voice:     415-703-2074</w:t>
            </w:r>
          </w:p>
        </w:tc>
        <w:tc>
          <w:tcPr>
            <w:tcW w:w="4878" w:type="dxa"/>
            <w:shd w:val="clear" w:color="auto" w:fill="E6E6E6"/>
          </w:tcPr>
          <w:p w14:paraId="21E98EC6" w14:textId="77777777" w:rsidR="00FB1D39" w:rsidRPr="005F2EF1" w:rsidRDefault="00FB1D39" w:rsidP="005F2EF1">
            <w:pPr>
              <w:keepNext w:val="0"/>
            </w:pPr>
            <w:r w:rsidRPr="005F2EF1">
              <w:rPr>
                <w:snapToGrid w:val="0"/>
              </w:rPr>
              <w:t>FAX:  415-355-5404  (Attn.:  Public Advisor)</w:t>
            </w:r>
            <w:r w:rsidRPr="005F2EF1">
              <w:rPr>
                <w:snapToGrid w:val="0"/>
              </w:rPr>
              <w:br/>
              <w:t>TTY:  1-866-836-7825 (toll-free)</w:t>
            </w:r>
            <w:r w:rsidRPr="005F2EF1">
              <w:rPr>
                <w:snapToGrid w:val="0"/>
              </w:rPr>
              <w:br/>
              <w:t xml:space="preserve">           1-415-703-5282</w:t>
            </w:r>
          </w:p>
        </w:tc>
      </w:tr>
    </w:tbl>
    <w:p w14:paraId="415DA19C" w14:textId="77777777" w:rsidR="00C038B4" w:rsidRPr="005F2EF1" w:rsidRDefault="00FB1D39" w:rsidP="005F2EF1">
      <w:pPr>
        <w:pStyle w:val="Heading2"/>
        <w:keepNext w:val="0"/>
      </w:pPr>
      <w:r w:rsidRPr="005F2EF1">
        <w:br w:type="page"/>
      </w:r>
      <w:bookmarkStart w:id="1" w:name="OLE_LINK2"/>
      <w:bookmarkStart w:id="2" w:name="OLE_LINK1"/>
      <w:bookmarkStart w:id="3" w:name="Cmmr_meeting"/>
      <w:r w:rsidR="00C038B4" w:rsidRPr="005F2EF1">
        <w:lastRenderedPageBreak/>
        <w:t>REGULAR COMMISSION BUSINESS MEETINGS</w:t>
      </w:r>
    </w:p>
    <w:p w14:paraId="400DB02B" w14:textId="77777777" w:rsidR="00C038B4" w:rsidRPr="005F2EF1" w:rsidRDefault="00C038B4" w:rsidP="005F2EF1">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C038B4" w:rsidRPr="005F2EF1" w14:paraId="60AA637C" w14:textId="77777777" w:rsidTr="001B75FA">
        <w:trPr>
          <w:trHeight w:val="108"/>
        </w:trPr>
        <w:tc>
          <w:tcPr>
            <w:tcW w:w="3060" w:type="dxa"/>
          </w:tcPr>
          <w:p w14:paraId="682C3AEF" w14:textId="77777777" w:rsidR="00C038B4" w:rsidRPr="005F2EF1" w:rsidRDefault="00C038B4" w:rsidP="005F2EF1">
            <w:pPr>
              <w:keepNext w:val="0"/>
            </w:pPr>
            <w:r w:rsidRPr="005F2EF1">
              <w:t>May 12, 2016</w:t>
            </w:r>
            <w:r w:rsidRPr="005F2EF1">
              <w:br/>
            </w:r>
            <w:r w:rsidRPr="005F2EF1">
              <w:br/>
            </w:r>
          </w:p>
        </w:tc>
        <w:tc>
          <w:tcPr>
            <w:tcW w:w="1890" w:type="dxa"/>
          </w:tcPr>
          <w:p w14:paraId="03DDD073" w14:textId="77777777" w:rsidR="00C038B4" w:rsidRPr="005F2EF1" w:rsidRDefault="00C038B4" w:rsidP="005F2EF1">
            <w:pPr>
              <w:keepNext w:val="0"/>
            </w:pPr>
            <w:r w:rsidRPr="005F2EF1">
              <w:t>9:30 am</w:t>
            </w:r>
          </w:p>
        </w:tc>
        <w:tc>
          <w:tcPr>
            <w:tcW w:w="4590" w:type="dxa"/>
          </w:tcPr>
          <w:p w14:paraId="6F927549" w14:textId="77777777" w:rsidR="00C038B4" w:rsidRPr="005F2EF1" w:rsidRDefault="00C038B4" w:rsidP="005F2EF1">
            <w:pPr>
              <w:keepNext w:val="0"/>
              <w:spacing w:after="60"/>
            </w:pPr>
            <w:r w:rsidRPr="005F2EF1">
              <w:t>State Personnel Board</w:t>
            </w:r>
            <w:r w:rsidRPr="005F2EF1">
              <w:br/>
              <w:t>801 Capitol Mall, Auditorium</w:t>
            </w:r>
            <w:r w:rsidRPr="005F2EF1">
              <w:br/>
              <w:t>Sacramento, CA  95814</w:t>
            </w:r>
          </w:p>
        </w:tc>
      </w:tr>
      <w:tr w:rsidR="00C038B4" w:rsidRPr="005F2EF1" w14:paraId="22C90DD4" w14:textId="77777777" w:rsidTr="001B75FA">
        <w:trPr>
          <w:trHeight w:val="108"/>
        </w:trPr>
        <w:tc>
          <w:tcPr>
            <w:tcW w:w="3060" w:type="dxa"/>
          </w:tcPr>
          <w:p w14:paraId="03B77088" w14:textId="77777777" w:rsidR="00C038B4" w:rsidRPr="005F2EF1" w:rsidRDefault="00C038B4" w:rsidP="005F2EF1">
            <w:pPr>
              <w:keepNext w:val="0"/>
            </w:pPr>
            <w:r w:rsidRPr="005F2EF1">
              <w:t xml:space="preserve">Quiet Time Imposed </w:t>
            </w:r>
            <w:r w:rsidRPr="005F2EF1">
              <w:br/>
            </w:r>
          </w:p>
        </w:tc>
        <w:tc>
          <w:tcPr>
            <w:tcW w:w="1890" w:type="dxa"/>
          </w:tcPr>
          <w:p w14:paraId="2F64B4C6" w14:textId="77777777" w:rsidR="00C038B4" w:rsidRPr="005F2EF1" w:rsidRDefault="00C038B4" w:rsidP="005F2EF1">
            <w:pPr>
              <w:keepNext w:val="0"/>
            </w:pPr>
            <w:r w:rsidRPr="005F2EF1">
              <w:t>Proceeding #</w:t>
            </w:r>
            <w:r w:rsidRPr="005F2EF1">
              <w:br/>
              <w:t>A.14-11-016</w:t>
            </w:r>
          </w:p>
        </w:tc>
        <w:tc>
          <w:tcPr>
            <w:tcW w:w="4590" w:type="dxa"/>
          </w:tcPr>
          <w:p w14:paraId="4577DF94" w14:textId="77777777" w:rsidR="00C038B4" w:rsidRPr="005F2EF1" w:rsidRDefault="00C038B4" w:rsidP="005F2EF1">
            <w:pPr>
              <w:keepNext w:val="0"/>
              <w:spacing w:after="60"/>
            </w:pPr>
            <w:r w:rsidRPr="005F2EF1">
              <w:t>Time Period</w:t>
            </w:r>
            <w:r w:rsidRPr="005F2EF1">
              <w:br/>
              <w:t>4/28/16 through the voting meeting of 5/12/16</w:t>
            </w:r>
          </w:p>
        </w:tc>
      </w:tr>
      <w:tr w:rsidR="00C038B4" w:rsidRPr="005F2EF1" w14:paraId="2F9E811C" w14:textId="77777777" w:rsidTr="001B75FA">
        <w:trPr>
          <w:trHeight w:val="108"/>
        </w:trPr>
        <w:tc>
          <w:tcPr>
            <w:tcW w:w="3060" w:type="dxa"/>
          </w:tcPr>
          <w:p w14:paraId="1624486C" w14:textId="77777777" w:rsidR="00C038B4" w:rsidRPr="005F2EF1" w:rsidRDefault="00C038B4" w:rsidP="005F2EF1">
            <w:pPr>
              <w:keepNext w:val="0"/>
            </w:pPr>
            <w:r w:rsidRPr="005F2EF1">
              <w:t>May 26, 2016</w:t>
            </w:r>
          </w:p>
        </w:tc>
        <w:tc>
          <w:tcPr>
            <w:tcW w:w="1890" w:type="dxa"/>
          </w:tcPr>
          <w:p w14:paraId="08FB18E0" w14:textId="77777777" w:rsidR="00C038B4" w:rsidRPr="005F2EF1" w:rsidRDefault="00C038B4" w:rsidP="005F2EF1">
            <w:pPr>
              <w:keepNext w:val="0"/>
            </w:pPr>
            <w:r w:rsidRPr="005F2EF1">
              <w:t>9:30 am</w:t>
            </w:r>
          </w:p>
        </w:tc>
        <w:tc>
          <w:tcPr>
            <w:tcW w:w="4590" w:type="dxa"/>
          </w:tcPr>
          <w:p w14:paraId="23F60159" w14:textId="77777777" w:rsidR="00C038B4" w:rsidRPr="005F2EF1" w:rsidRDefault="00C038B4" w:rsidP="005F2EF1">
            <w:pPr>
              <w:keepNext w:val="0"/>
            </w:pPr>
            <w:r w:rsidRPr="005F2EF1">
              <w:t>San Francisco</w:t>
            </w:r>
          </w:p>
        </w:tc>
      </w:tr>
      <w:tr w:rsidR="00C038B4" w:rsidRPr="005F2EF1" w14:paraId="7BEAD135" w14:textId="77777777" w:rsidTr="001B75FA">
        <w:trPr>
          <w:trHeight w:val="108"/>
        </w:trPr>
        <w:tc>
          <w:tcPr>
            <w:tcW w:w="3060" w:type="dxa"/>
          </w:tcPr>
          <w:p w14:paraId="6ECBD77A" w14:textId="77777777" w:rsidR="00C038B4" w:rsidRPr="005F2EF1" w:rsidRDefault="00C038B4" w:rsidP="005F2EF1">
            <w:pPr>
              <w:keepNext w:val="0"/>
            </w:pPr>
            <w:r w:rsidRPr="005F2EF1">
              <w:t>June 9, 2016</w:t>
            </w:r>
          </w:p>
        </w:tc>
        <w:tc>
          <w:tcPr>
            <w:tcW w:w="1890" w:type="dxa"/>
          </w:tcPr>
          <w:p w14:paraId="1D164807" w14:textId="77777777" w:rsidR="00C038B4" w:rsidRPr="005F2EF1" w:rsidRDefault="00C038B4" w:rsidP="005F2EF1">
            <w:pPr>
              <w:keepNext w:val="0"/>
            </w:pPr>
            <w:r w:rsidRPr="005F2EF1">
              <w:t>9:30 am</w:t>
            </w:r>
          </w:p>
        </w:tc>
        <w:tc>
          <w:tcPr>
            <w:tcW w:w="4590" w:type="dxa"/>
          </w:tcPr>
          <w:p w14:paraId="7AD5ECD0" w14:textId="77777777" w:rsidR="00C038B4" w:rsidRPr="005F2EF1" w:rsidRDefault="00C038B4" w:rsidP="005F2EF1">
            <w:pPr>
              <w:keepNext w:val="0"/>
            </w:pPr>
            <w:r w:rsidRPr="005F2EF1">
              <w:t>San Francisco</w:t>
            </w:r>
          </w:p>
        </w:tc>
      </w:tr>
    </w:tbl>
    <w:p w14:paraId="7A68E2CC" w14:textId="77777777" w:rsidR="00C038B4" w:rsidRPr="005F2EF1" w:rsidRDefault="00C038B4" w:rsidP="005F2EF1">
      <w:pPr>
        <w:pStyle w:val="Heading2"/>
        <w:keepNext w:val="0"/>
      </w:pPr>
      <w:r w:rsidRPr="005F2EF1">
        <w:t>COMMISSION RATESETTING DELIBERATIVE MEETINGS</w:t>
      </w:r>
      <w:r w:rsidRPr="005F2EF1">
        <w:br/>
        <w:t>(Not Open to the Public)</w:t>
      </w:r>
    </w:p>
    <w:p w14:paraId="24D1B8C0" w14:textId="77777777" w:rsidR="00C038B4" w:rsidRPr="005F2EF1" w:rsidRDefault="00C038B4" w:rsidP="005F2EF1">
      <w:pPr>
        <w:keepNext w:val="0"/>
      </w:pPr>
    </w:p>
    <w:p w14:paraId="1CA97558" w14:textId="77777777" w:rsidR="00C038B4" w:rsidRPr="005F2EF1" w:rsidRDefault="00C038B4" w:rsidP="005F2EF1">
      <w:pPr>
        <w:pStyle w:val="PublicMeeting"/>
        <w:keepNext w:val="0"/>
        <w:keepLines w:val="0"/>
      </w:pPr>
      <w:r w:rsidRPr="005F2EF1">
        <w:t>Ratesetting Deliberative Meeting dates are reserved as noted but will only be held if there are ratesetting matters to be considered.</w:t>
      </w:r>
    </w:p>
    <w:p w14:paraId="2C077169" w14:textId="77777777" w:rsidR="00C038B4" w:rsidRPr="005F2EF1" w:rsidRDefault="00C038B4" w:rsidP="005F2EF1">
      <w:pPr>
        <w:pStyle w:val="PublicMeeting"/>
        <w:keepNext w:val="0"/>
        <w:keepLines w:val="0"/>
        <w:rPr>
          <w:i w:val="0"/>
        </w:rPr>
      </w:pPr>
    </w:p>
    <w:tbl>
      <w:tblPr>
        <w:tblW w:w="0" w:type="auto"/>
        <w:tblInd w:w="108" w:type="dxa"/>
        <w:tblLayout w:type="fixed"/>
        <w:tblLook w:val="04A0" w:firstRow="1" w:lastRow="0" w:firstColumn="1" w:lastColumn="0" w:noHBand="0" w:noVBand="1"/>
      </w:tblPr>
      <w:tblGrid>
        <w:gridCol w:w="3060"/>
        <w:gridCol w:w="1890"/>
        <w:gridCol w:w="4590"/>
      </w:tblGrid>
      <w:tr w:rsidR="00C038B4" w:rsidRPr="005F2EF1" w14:paraId="7DB8B89A" w14:textId="77777777" w:rsidTr="001B75FA">
        <w:tc>
          <w:tcPr>
            <w:tcW w:w="3060" w:type="dxa"/>
          </w:tcPr>
          <w:p w14:paraId="349684B7" w14:textId="77777777" w:rsidR="00C038B4" w:rsidRPr="005F2EF1" w:rsidRDefault="00C038B4" w:rsidP="005F2EF1">
            <w:pPr>
              <w:keepNext w:val="0"/>
              <w:spacing w:after="60"/>
            </w:pPr>
            <w:r w:rsidRPr="005F2EF1">
              <w:t>May 23, 2016</w:t>
            </w:r>
          </w:p>
        </w:tc>
        <w:tc>
          <w:tcPr>
            <w:tcW w:w="1890" w:type="dxa"/>
          </w:tcPr>
          <w:p w14:paraId="0D6E2378" w14:textId="77777777" w:rsidR="00C038B4" w:rsidRPr="005F2EF1" w:rsidRDefault="00C038B4" w:rsidP="005F2EF1">
            <w:pPr>
              <w:keepNext w:val="0"/>
              <w:spacing w:after="60"/>
            </w:pPr>
            <w:r w:rsidRPr="005F2EF1">
              <w:t>10:00 am</w:t>
            </w:r>
          </w:p>
        </w:tc>
        <w:tc>
          <w:tcPr>
            <w:tcW w:w="4590" w:type="dxa"/>
          </w:tcPr>
          <w:p w14:paraId="555374E8" w14:textId="77777777" w:rsidR="00C038B4" w:rsidRPr="005F2EF1" w:rsidRDefault="00C038B4" w:rsidP="005F2EF1">
            <w:pPr>
              <w:keepNext w:val="0"/>
              <w:spacing w:after="60"/>
            </w:pPr>
            <w:r w:rsidRPr="005F2EF1">
              <w:t>San Francisco, Room 5305</w:t>
            </w:r>
          </w:p>
        </w:tc>
      </w:tr>
      <w:tr w:rsidR="00C038B4" w:rsidRPr="005F2EF1" w14:paraId="7A20D508" w14:textId="77777777" w:rsidTr="001B75FA">
        <w:tc>
          <w:tcPr>
            <w:tcW w:w="3060" w:type="dxa"/>
          </w:tcPr>
          <w:p w14:paraId="328EE15C" w14:textId="77777777" w:rsidR="00C038B4" w:rsidRPr="005F2EF1" w:rsidRDefault="00C038B4" w:rsidP="005F2EF1">
            <w:pPr>
              <w:keepNext w:val="0"/>
              <w:spacing w:after="60"/>
            </w:pPr>
            <w:r w:rsidRPr="005F2EF1">
              <w:t>June 6, 2016</w:t>
            </w:r>
          </w:p>
        </w:tc>
        <w:tc>
          <w:tcPr>
            <w:tcW w:w="1890" w:type="dxa"/>
          </w:tcPr>
          <w:p w14:paraId="2E68522D" w14:textId="77777777" w:rsidR="00C038B4" w:rsidRPr="005F2EF1" w:rsidRDefault="00C038B4" w:rsidP="005F2EF1">
            <w:pPr>
              <w:keepNext w:val="0"/>
              <w:spacing w:after="60"/>
            </w:pPr>
            <w:r w:rsidRPr="005F2EF1">
              <w:t>10:00 am</w:t>
            </w:r>
          </w:p>
        </w:tc>
        <w:tc>
          <w:tcPr>
            <w:tcW w:w="4590" w:type="dxa"/>
          </w:tcPr>
          <w:p w14:paraId="73255452" w14:textId="77777777" w:rsidR="00C038B4" w:rsidRPr="005F2EF1" w:rsidRDefault="00C038B4" w:rsidP="005F2EF1">
            <w:pPr>
              <w:keepNext w:val="0"/>
              <w:spacing w:after="60"/>
            </w:pPr>
            <w:r w:rsidRPr="005F2EF1">
              <w:t>San Francisco, Room 5305</w:t>
            </w:r>
          </w:p>
        </w:tc>
      </w:tr>
      <w:tr w:rsidR="00C038B4" w:rsidRPr="005F2EF1" w14:paraId="775F7BD7" w14:textId="77777777" w:rsidTr="001B75FA">
        <w:tc>
          <w:tcPr>
            <w:tcW w:w="3060" w:type="dxa"/>
          </w:tcPr>
          <w:p w14:paraId="58998EDD" w14:textId="77777777" w:rsidR="00C038B4" w:rsidRPr="005F2EF1" w:rsidRDefault="00C038B4" w:rsidP="005F2EF1">
            <w:pPr>
              <w:keepNext w:val="0"/>
              <w:spacing w:after="60"/>
            </w:pPr>
            <w:r w:rsidRPr="005F2EF1">
              <w:t>June 20, 2016</w:t>
            </w:r>
          </w:p>
        </w:tc>
        <w:tc>
          <w:tcPr>
            <w:tcW w:w="1890" w:type="dxa"/>
          </w:tcPr>
          <w:p w14:paraId="160A90F9" w14:textId="77777777" w:rsidR="00C038B4" w:rsidRPr="005F2EF1" w:rsidRDefault="00C038B4" w:rsidP="005F2EF1">
            <w:pPr>
              <w:keepNext w:val="0"/>
              <w:spacing w:after="60"/>
            </w:pPr>
            <w:r w:rsidRPr="005F2EF1">
              <w:t>10:00 am</w:t>
            </w:r>
          </w:p>
        </w:tc>
        <w:tc>
          <w:tcPr>
            <w:tcW w:w="4590" w:type="dxa"/>
          </w:tcPr>
          <w:p w14:paraId="2E686E62" w14:textId="77777777" w:rsidR="00C038B4" w:rsidRPr="005F2EF1" w:rsidRDefault="00C038B4" w:rsidP="005F2EF1">
            <w:pPr>
              <w:keepNext w:val="0"/>
              <w:spacing w:after="60"/>
            </w:pPr>
            <w:r w:rsidRPr="005F2EF1">
              <w:t>San Francisco, Room 5305</w:t>
            </w:r>
          </w:p>
        </w:tc>
      </w:tr>
    </w:tbl>
    <w:p w14:paraId="251EE9EF" w14:textId="77777777" w:rsidR="00C038B4" w:rsidRPr="005F2EF1" w:rsidRDefault="00C038B4" w:rsidP="005F2EF1">
      <w:pPr>
        <w:pStyle w:val="Heading2"/>
        <w:keepNext w:val="0"/>
        <w:rPr>
          <w:snapToGrid w:val="0"/>
        </w:rPr>
      </w:pPr>
      <w:r w:rsidRPr="005F2EF1">
        <w:rPr>
          <w:snapToGrid w:val="0"/>
        </w:rPr>
        <w:t>OTHER COMMISSION MEETINGS</w:t>
      </w:r>
      <w:bookmarkEnd w:id="1"/>
      <w:bookmarkEnd w:id="2"/>
    </w:p>
    <w:p w14:paraId="2E012ED9" w14:textId="77777777" w:rsidR="00C038B4" w:rsidRPr="005F2EF1" w:rsidRDefault="00C038B4" w:rsidP="005F2EF1">
      <w:pPr>
        <w:pStyle w:val="Heading3"/>
        <w:keepNext w:val="0"/>
      </w:pPr>
      <w:r w:rsidRPr="005F2EF1">
        <w:t>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C038B4" w:rsidRPr="005F2EF1" w14:paraId="198622BE" w14:textId="77777777" w:rsidTr="001B75FA">
        <w:trPr>
          <w:trHeight w:val="70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E6EF712" w14:textId="77777777" w:rsidR="00C038B4" w:rsidRPr="005F2EF1" w:rsidRDefault="00C038B4" w:rsidP="005F2EF1">
            <w:pPr>
              <w:pStyle w:val="PublicMeeting"/>
              <w:keepNext w:val="0"/>
              <w:keepLines w:val="0"/>
              <w:spacing w:line="276" w:lineRule="auto"/>
            </w:pPr>
            <w:r w:rsidRPr="005F2EF1">
              <w:rPr>
                <w:b/>
                <w:bCs/>
              </w:rPr>
              <w:t>May 11, 2016</w:t>
            </w:r>
            <w:r w:rsidRPr="005F2EF1">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2096F3E" w14:textId="77777777" w:rsidR="00C038B4" w:rsidRPr="005F2EF1" w:rsidRDefault="00C038B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3EFD612F" w14:textId="77777777" w:rsidR="00C038B4" w:rsidRPr="005F2EF1" w:rsidRDefault="00C038B4" w:rsidP="005F2EF1">
            <w:pPr>
              <w:pStyle w:val="PublicMeeting"/>
              <w:keepNext w:val="0"/>
              <w:keepLines w:val="0"/>
              <w:spacing w:line="276" w:lineRule="auto"/>
            </w:pPr>
          </w:p>
        </w:tc>
      </w:tr>
    </w:tbl>
    <w:p w14:paraId="49EF9543" w14:textId="18FF1140" w:rsidR="00C038B4" w:rsidRPr="005F2EF1" w:rsidRDefault="00C038B4" w:rsidP="005F2EF1">
      <w:pPr>
        <w:pStyle w:val="MeetingDescription"/>
        <w:keepNext w:val="0"/>
        <w:keepLines w:val="0"/>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12" w:history="1">
        <w:r w:rsidRPr="005F2EF1">
          <w:rPr>
            <w:rStyle w:val="Hyperlink"/>
            <w:rFonts w:eastAsia="Calibri"/>
          </w:rPr>
          <w:t>public.advisor@cpuc.ca.gov</w:t>
        </w:r>
      </w:hyperlink>
      <w:r w:rsidRPr="005F2EF1">
        <w:t xml:space="preserve"> at least three days prior to the meeting.</w:t>
      </w:r>
      <w:r w:rsidRPr="005F2EF1">
        <w:br/>
      </w:r>
      <w:r w:rsidRPr="005F2EF1">
        <w:br/>
        <w:t>More information on the Committee meeting is available at</w:t>
      </w:r>
      <w:r w:rsidR="00B90926" w:rsidRPr="005F2EF1">
        <w:t xml:space="preserve">: </w:t>
      </w:r>
      <w:r w:rsidRPr="005F2EF1">
        <w:t xml:space="preserve"> </w:t>
      </w:r>
      <w:hyperlink r:id="rId13" w:history="1">
        <w:r w:rsidRPr="005F2EF1">
          <w:rPr>
            <w:rStyle w:val="Hyperlink"/>
            <w:rFonts w:eastAsia="Calibri"/>
          </w:rPr>
          <w:t>http://www.cpuc.ca.gov/commissionercommittees</w:t>
        </w:r>
      </w:hyperlink>
      <w:r w:rsidRPr="005F2EF1">
        <w:t>/.</w:t>
      </w:r>
    </w:p>
    <w:p w14:paraId="073DF4B3" w14:textId="77777777" w:rsidR="00C038B4" w:rsidRPr="005F2EF1" w:rsidRDefault="00C038B4" w:rsidP="005F2EF1">
      <w:pPr>
        <w:pStyle w:val="Heading3"/>
        <w:keepNext w:val="0"/>
      </w:pPr>
      <w:r w:rsidRPr="005F2EF1">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C038B4" w:rsidRPr="005F2EF1" w14:paraId="5895D5F1" w14:textId="77777777" w:rsidTr="001B75FA">
        <w:trPr>
          <w:trHeight w:val="2329"/>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EE123D5" w14:textId="77777777" w:rsidR="00C038B4" w:rsidRPr="005F2EF1" w:rsidRDefault="00C038B4" w:rsidP="005F2EF1">
            <w:pPr>
              <w:pStyle w:val="PublicMeeting"/>
              <w:keepNext w:val="0"/>
              <w:keepLines w:val="0"/>
              <w:spacing w:line="276" w:lineRule="auto"/>
            </w:pPr>
            <w:r w:rsidRPr="005F2EF1">
              <w:rPr>
                <w:b/>
                <w:bCs/>
              </w:rPr>
              <w:lastRenderedPageBreak/>
              <w:t>May 11, 2016</w:t>
            </w:r>
            <w:r w:rsidRPr="005F2EF1">
              <w:br/>
              <w:t>10:30 am</w:t>
            </w:r>
            <w:r w:rsidRPr="005F2EF1">
              <w:br/>
            </w:r>
            <w:r w:rsidRPr="005F2EF1">
              <w:br/>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E28940B" w14:textId="77777777" w:rsidR="00C038B4" w:rsidRPr="005F2EF1" w:rsidRDefault="00C038B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05C458F8" w14:textId="77777777" w:rsidR="00C038B4" w:rsidRPr="005F2EF1" w:rsidRDefault="00C038B4" w:rsidP="005F2EF1">
            <w:pPr>
              <w:pStyle w:val="PublicMeeting"/>
              <w:keepNext w:val="0"/>
              <w:keepLines w:val="0"/>
              <w:spacing w:line="276" w:lineRule="auto"/>
            </w:pPr>
          </w:p>
        </w:tc>
      </w:tr>
    </w:tbl>
    <w:p w14:paraId="073D7311" w14:textId="5633557D" w:rsidR="00C038B4" w:rsidRPr="005F2EF1" w:rsidRDefault="00C038B4" w:rsidP="005F2EF1">
      <w:pPr>
        <w:pStyle w:val="MeetingDescription"/>
        <w:keepNext w:val="0"/>
        <w:keepLines w:val="0"/>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14"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15" w:history="1">
        <w:r w:rsidRPr="005F2EF1">
          <w:rPr>
            <w:rStyle w:val="Hyperlink"/>
            <w:rFonts w:eastAsia="Calibri"/>
          </w:rPr>
          <w:t>http://www.cpuc.ca.gov/commissionercommittees</w:t>
        </w:r>
      </w:hyperlink>
      <w:r w:rsidRPr="005F2EF1">
        <w:t>/.</w:t>
      </w:r>
    </w:p>
    <w:p w14:paraId="5B7417F5" w14:textId="77777777" w:rsidR="00C038B4" w:rsidRPr="005F2EF1" w:rsidRDefault="00C038B4" w:rsidP="005F2EF1">
      <w:pPr>
        <w:pStyle w:val="Heading3"/>
        <w:keepNext w:val="0"/>
      </w:pPr>
      <w:r w:rsidRPr="005F2EF1">
        <w:t>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C038B4" w:rsidRPr="005F2EF1" w14:paraId="443D4447" w14:textId="77777777" w:rsidTr="001B75FA">
        <w:trPr>
          <w:trHeight w:val="214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FC80878" w14:textId="77777777" w:rsidR="00C038B4" w:rsidRPr="005F2EF1" w:rsidRDefault="00C038B4" w:rsidP="005F2EF1">
            <w:pPr>
              <w:pStyle w:val="PublicMeeting"/>
              <w:keepNext w:val="0"/>
              <w:keepLines w:val="0"/>
              <w:spacing w:line="276" w:lineRule="auto"/>
            </w:pPr>
            <w:r w:rsidRPr="005F2EF1">
              <w:rPr>
                <w:b/>
                <w:bCs/>
              </w:rPr>
              <w:t>May 11, 2016</w:t>
            </w:r>
            <w:r w:rsidRPr="005F2EF1">
              <w:br/>
              <w:t>11:30 am</w:t>
            </w:r>
            <w:r w:rsidRPr="005F2EF1">
              <w:br/>
            </w:r>
            <w:r w:rsidRPr="005F2EF1">
              <w:br/>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7F99DBE" w14:textId="77777777" w:rsidR="00C038B4" w:rsidRPr="005F2EF1" w:rsidRDefault="00C038B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0E2533B4" w14:textId="77777777" w:rsidR="00C038B4" w:rsidRPr="005F2EF1" w:rsidRDefault="00C038B4" w:rsidP="005F2EF1">
            <w:pPr>
              <w:pStyle w:val="PublicMeeting"/>
              <w:keepNext w:val="0"/>
              <w:keepLines w:val="0"/>
              <w:spacing w:line="276" w:lineRule="auto"/>
            </w:pPr>
          </w:p>
        </w:tc>
      </w:tr>
    </w:tbl>
    <w:p w14:paraId="7D7120FF" w14:textId="70E5EDF2" w:rsidR="00C038B4" w:rsidRPr="005F2EF1" w:rsidRDefault="00C038B4" w:rsidP="005F2EF1">
      <w:pPr>
        <w:pStyle w:val="MeetingDescription"/>
        <w:keepNext w:val="0"/>
        <w:keepLines w:val="0"/>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16"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17" w:history="1">
        <w:r w:rsidRPr="005F2EF1">
          <w:rPr>
            <w:rStyle w:val="Hyperlink"/>
            <w:rFonts w:eastAsia="Calibri"/>
          </w:rPr>
          <w:t>http://www.cpuc.ca.gov/commissionercommittees</w:t>
        </w:r>
      </w:hyperlink>
      <w:r w:rsidRPr="005F2EF1">
        <w:t>/.</w:t>
      </w:r>
    </w:p>
    <w:p w14:paraId="780BC23B" w14:textId="77777777" w:rsidR="00C038B4" w:rsidRPr="005F2EF1" w:rsidRDefault="00C038B4" w:rsidP="005F2EF1">
      <w:pPr>
        <w:pStyle w:val="Heading3"/>
        <w:keepNext w:val="0"/>
      </w:pPr>
      <w:r w:rsidRPr="005F2EF1">
        <w:t>Notice of Oral Argument:  A.11-12-011 - In the Matter of Application of Kerman Telephone Co. (U1012C) d/b/a Sebastian, to Review Intrastate Rates and Charges and Rate of Return for Telephone Service Furnished within the State of California, and to Modify Selected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C038B4" w:rsidRPr="005F2EF1" w14:paraId="23512484" w14:textId="77777777" w:rsidTr="001B75FA">
        <w:tc>
          <w:tcPr>
            <w:tcW w:w="3690" w:type="dxa"/>
          </w:tcPr>
          <w:p w14:paraId="76274B57" w14:textId="77777777" w:rsidR="00C038B4" w:rsidRPr="005F2EF1" w:rsidRDefault="00C038B4" w:rsidP="005F2EF1">
            <w:pPr>
              <w:pStyle w:val="PublicMeeting"/>
              <w:keepNext w:val="0"/>
              <w:keepLines w:val="0"/>
            </w:pPr>
            <w:r w:rsidRPr="005F2EF1">
              <w:rPr>
                <w:b/>
              </w:rPr>
              <w:t>May 11, 2016</w:t>
            </w:r>
            <w:r w:rsidRPr="005F2EF1">
              <w:br/>
              <w:t>1:30 pm – 2:30 pm</w:t>
            </w:r>
          </w:p>
        </w:tc>
        <w:tc>
          <w:tcPr>
            <w:tcW w:w="5940" w:type="dxa"/>
          </w:tcPr>
          <w:p w14:paraId="5C8236D3" w14:textId="77777777" w:rsidR="00C038B4" w:rsidRPr="005F2EF1" w:rsidRDefault="00C038B4" w:rsidP="005F2EF1">
            <w:pPr>
              <w:pStyle w:val="PublicMeeting"/>
              <w:keepNext w:val="0"/>
              <w:keepLines w:val="0"/>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p>
          <w:p w14:paraId="0A7E1DFD" w14:textId="77777777" w:rsidR="00C038B4" w:rsidRPr="005F2EF1" w:rsidRDefault="00C038B4" w:rsidP="005F2EF1">
            <w:pPr>
              <w:pStyle w:val="PublicMeeting"/>
              <w:keepNext w:val="0"/>
              <w:keepLines w:val="0"/>
            </w:pPr>
          </w:p>
        </w:tc>
      </w:tr>
    </w:tbl>
    <w:p w14:paraId="7AF298DE" w14:textId="4DCA3D2D" w:rsidR="00C038B4" w:rsidRPr="005F2EF1" w:rsidRDefault="00C038B4" w:rsidP="005F2EF1">
      <w:pPr>
        <w:pStyle w:val="MeetingDescription"/>
        <w:keepNext w:val="0"/>
        <w:keepLines w:val="0"/>
      </w:pPr>
      <w:r w:rsidRPr="005F2EF1">
        <w:t xml:space="preserve">Pursuant to Public Utilities Code § 1701.3(d), an oral argument in the above-entitled matter will be held before a quorum of the Commission and Administrative Law Judge Robert Mason III. </w:t>
      </w:r>
      <w:r w:rsidR="00B90926" w:rsidRPr="005F2EF1">
        <w:t xml:space="preserve"> </w:t>
      </w:r>
      <w:r w:rsidRPr="005F2EF1">
        <w:t>Some of the Commissioners may participate in the oral argument via phone bridge.</w:t>
      </w:r>
      <w:r w:rsidRPr="005F2EF1">
        <w:br/>
      </w:r>
      <w:r w:rsidRPr="005F2EF1">
        <w:br/>
        <w:t xml:space="preserve">Questions on the Oral Argument may be directed to ALJ Mason via e-mail at </w:t>
      </w:r>
      <w:hyperlink r:id="rId18" w:history="1">
        <w:r w:rsidRPr="005F2EF1">
          <w:rPr>
            <w:rStyle w:val="Hyperlink"/>
          </w:rPr>
          <w:t>rim@cpuc.ca.gov</w:t>
        </w:r>
      </w:hyperlink>
      <w:r w:rsidRPr="005F2EF1">
        <w:t xml:space="preserve">.  Questions on the time and location may be directed to the Calendar Clerk, Ann Hoang at 415-703-1203 or </w:t>
      </w:r>
      <w:hyperlink r:id="rId19" w:history="1">
        <w:r w:rsidRPr="005F2EF1">
          <w:rPr>
            <w:rStyle w:val="Hyperlink"/>
          </w:rPr>
          <w:t>ahg@cpuc.ca.gov</w:t>
        </w:r>
      </w:hyperlink>
      <w:r w:rsidRPr="005F2EF1">
        <w:t>.</w:t>
      </w:r>
      <w:r w:rsidRPr="005F2EF1">
        <w:rPr>
          <w:rFonts w:eastAsia="Calibri"/>
        </w:rPr>
        <w:br/>
      </w:r>
      <w:r w:rsidRPr="005F2EF1">
        <w:rPr>
          <w:rFonts w:eastAsia="Calibri"/>
        </w:rPr>
        <w:br/>
      </w:r>
      <w:r w:rsidRPr="005F2EF1">
        <w:t xml:space="preserve">Parties desiring expedited or daily transcripts should advise the Chief Hearing Reporter via e-mail at </w:t>
      </w:r>
      <w:hyperlink r:id="rId20" w:history="1">
        <w:r w:rsidRPr="005F2EF1">
          <w:rPr>
            <w:rStyle w:val="Hyperlink"/>
          </w:rPr>
          <w:t>reporting@cpuc.ca.gov</w:t>
        </w:r>
      </w:hyperlink>
      <w:r w:rsidRPr="005F2EF1">
        <w:t>, no later than three days prior to the first day of hearing.</w:t>
      </w:r>
    </w:p>
    <w:p w14:paraId="47DF7056" w14:textId="4162DA9D" w:rsidR="00C038B4" w:rsidRPr="005F2EF1" w:rsidRDefault="00C038B4" w:rsidP="005F2EF1">
      <w:pPr>
        <w:pStyle w:val="MeetingDescription"/>
        <w:keepNext w:val="0"/>
        <w:keepLines w:val="0"/>
      </w:pPr>
      <w:r w:rsidRPr="005F2EF1">
        <w:rPr>
          <w:rFonts w:eastAsia="Calibri"/>
        </w:rPr>
        <w:br/>
      </w:r>
      <w:r w:rsidRPr="005F2EF1">
        <w:t xml:space="preserve">If you plan to attend and need specialized accommodations, please request them from the Public Advisor’s Office at least 3 business days in advance of the meeting, via email at </w:t>
      </w:r>
      <w:hyperlink r:id="rId21" w:history="1">
        <w:r w:rsidRPr="005F2EF1">
          <w:rPr>
            <w:rStyle w:val="Hyperlink"/>
          </w:rPr>
          <w:t>public.advisor@cpuc.ca.gov</w:t>
        </w:r>
      </w:hyperlink>
      <w:r w:rsidRPr="005F2EF1">
        <w:t xml:space="preserve"> or toll-free at 1-866-849-8390 or voice mail at (415) 703-2074.</w:t>
      </w:r>
    </w:p>
    <w:p w14:paraId="61E57E76" w14:textId="77777777" w:rsidR="00C038B4" w:rsidRPr="005F2EF1" w:rsidRDefault="00C038B4" w:rsidP="005F2EF1">
      <w:pPr>
        <w:pStyle w:val="Heading3"/>
        <w:keepNext w:val="0"/>
      </w:pPr>
      <w:r w:rsidRPr="005F2EF1">
        <w:t>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C038B4" w:rsidRPr="005F2EF1" w14:paraId="0268FD74" w14:textId="77777777" w:rsidTr="001B75FA">
        <w:trPr>
          <w:trHeight w:val="70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C31724C" w14:textId="77777777" w:rsidR="00C038B4" w:rsidRPr="005F2EF1" w:rsidRDefault="00C038B4" w:rsidP="005F2EF1">
            <w:pPr>
              <w:pStyle w:val="PublicMeeting"/>
              <w:keepNext w:val="0"/>
              <w:keepLines w:val="0"/>
              <w:spacing w:line="276" w:lineRule="auto"/>
            </w:pPr>
            <w:r w:rsidRPr="005F2EF1">
              <w:rPr>
                <w:b/>
                <w:bCs/>
              </w:rPr>
              <w:t>May 25, 2016</w:t>
            </w:r>
            <w:r w:rsidRPr="005F2EF1">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FFAA9FF" w14:textId="77777777" w:rsidR="00C038B4" w:rsidRPr="005F2EF1" w:rsidRDefault="00C038B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5E58740D" w14:textId="77777777" w:rsidR="00C038B4" w:rsidRPr="005F2EF1" w:rsidRDefault="00C038B4" w:rsidP="005F2EF1">
            <w:pPr>
              <w:pStyle w:val="PublicMeeting"/>
              <w:keepNext w:val="0"/>
              <w:keepLines w:val="0"/>
              <w:spacing w:line="276" w:lineRule="auto"/>
            </w:pPr>
          </w:p>
        </w:tc>
      </w:tr>
    </w:tbl>
    <w:p w14:paraId="10CFFFBE" w14:textId="5F415676" w:rsidR="00C038B4" w:rsidRPr="005F2EF1" w:rsidRDefault="00C038B4" w:rsidP="005F2EF1">
      <w:pPr>
        <w:pStyle w:val="MeetingDescription"/>
        <w:keepNext w:val="0"/>
        <w:keepLines w:val="0"/>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22"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23" w:history="1">
        <w:r w:rsidRPr="005F2EF1">
          <w:rPr>
            <w:rStyle w:val="Hyperlink"/>
            <w:rFonts w:eastAsia="Calibri"/>
          </w:rPr>
          <w:t>http://www.cpuc.ca.gov/commissionercommittees</w:t>
        </w:r>
      </w:hyperlink>
      <w:r w:rsidRPr="005F2EF1">
        <w:t>/.</w:t>
      </w:r>
    </w:p>
    <w:p w14:paraId="1692E323" w14:textId="77777777" w:rsidR="00C038B4" w:rsidRPr="005F2EF1" w:rsidRDefault="00C038B4" w:rsidP="005F2EF1">
      <w:pPr>
        <w:pStyle w:val="Heading3"/>
        <w:keepNext w:val="0"/>
      </w:pPr>
      <w:r w:rsidRPr="005F2EF1">
        <w:t>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C038B4" w:rsidRPr="005F2EF1" w14:paraId="0CCCCF21" w14:textId="77777777" w:rsidTr="001B75FA">
        <w:trPr>
          <w:trHeight w:val="2329"/>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C20684B" w14:textId="77777777" w:rsidR="00C038B4" w:rsidRPr="005F2EF1" w:rsidRDefault="00C038B4" w:rsidP="005F2EF1">
            <w:pPr>
              <w:pStyle w:val="PublicMeeting"/>
              <w:keepNext w:val="0"/>
              <w:keepLines w:val="0"/>
              <w:spacing w:line="276" w:lineRule="auto"/>
            </w:pPr>
            <w:r w:rsidRPr="005F2EF1">
              <w:rPr>
                <w:b/>
                <w:bCs/>
              </w:rPr>
              <w:t>May 25, 2016</w:t>
            </w:r>
            <w:r w:rsidRPr="005F2EF1">
              <w:br/>
              <w:t>10:30 am</w:t>
            </w:r>
            <w:r w:rsidRPr="005F2EF1">
              <w:br/>
            </w:r>
            <w:r w:rsidRPr="005F2EF1">
              <w:br/>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24DD007" w14:textId="77777777" w:rsidR="00C038B4" w:rsidRPr="005F2EF1" w:rsidRDefault="00C038B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1E325AA9" w14:textId="77777777" w:rsidR="00C038B4" w:rsidRPr="005F2EF1" w:rsidRDefault="00C038B4" w:rsidP="005F2EF1">
            <w:pPr>
              <w:pStyle w:val="PublicMeeting"/>
              <w:keepNext w:val="0"/>
              <w:keepLines w:val="0"/>
              <w:spacing w:line="276" w:lineRule="auto"/>
            </w:pPr>
          </w:p>
        </w:tc>
      </w:tr>
    </w:tbl>
    <w:p w14:paraId="2832CE47" w14:textId="10003ECF" w:rsidR="00C038B4" w:rsidRPr="005F2EF1" w:rsidRDefault="00C038B4" w:rsidP="005F2EF1">
      <w:pPr>
        <w:pStyle w:val="MeetingDescription"/>
        <w:keepNext w:val="0"/>
        <w:keepLines w:val="0"/>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24"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25" w:history="1">
        <w:r w:rsidRPr="005F2EF1">
          <w:rPr>
            <w:rStyle w:val="Hyperlink"/>
            <w:rFonts w:eastAsia="Calibri"/>
          </w:rPr>
          <w:t>http://www.cpuc.ca.gov/commissionercommittees</w:t>
        </w:r>
      </w:hyperlink>
      <w:r w:rsidRPr="005F2EF1">
        <w:t>/.</w:t>
      </w:r>
    </w:p>
    <w:p w14:paraId="4020307E" w14:textId="77777777" w:rsidR="00C038B4" w:rsidRPr="005F2EF1" w:rsidRDefault="00C038B4" w:rsidP="005F2EF1">
      <w:pPr>
        <w:pStyle w:val="Heading3"/>
        <w:keepNext w:val="0"/>
      </w:pPr>
      <w:r w:rsidRPr="005F2EF1">
        <w:t>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C038B4" w:rsidRPr="005F2EF1" w14:paraId="4CF433E5" w14:textId="77777777" w:rsidTr="001B75FA">
        <w:trPr>
          <w:trHeight w:val="214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DF11C2E" w14:textId="77777777" w:rsidR="00C038B4" w:rsidRPr="005F2EF1" w:rsidRDefault="00C038B4" w:rsidP="005F2EF1">
            <w:pPr>
              <w:pStyle w:val="PublicMeeting"/>
              <w:keepNext w:val="0"/>
              <w:keepLines w:val="0"/>
              <w:spacing w:line="276" w:lineRule="auto"/>
            </w:pPr>
            <w:r w:rsidRPr="005F2EF1">
              <w:rPr>
                <w:b/>
                <w:bCs/>
              </w:rPr>
              <w:t>May 25, 2016</w:t>
            </w:r>
            <w:r w:rsidRPr="005F2EF1">
              <w:br/>
              <w:t>11:30 am</w:t>
            </w:r>
            <w:r w:rsidRPr="005F2EF1">
              <w:br/>
            </w:r>
            <w:r w:rsidRPr="005F2EF1">
              <w:br/>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5D2D25A" w14:textId="77777777" w:rsidR="00C038B4" w:rsidRPr="005F2EF1" w:rsidRDefault="00C038B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53DC7EAA" w14:textId="77777777" w:rsidR="00C038B4" w:rsidRPr="005F2EF1" w:rsidRDefault="00C038B4" w:rsidP="005F2EF1">
            <w:pPr>
              <w:pStyle w:val="PublicMeeting"/>
              <w:keepNext w:val="0"/>
              <w:keepLines w:val="0"/>
              <w:spacing w:line="276" w:lineRule="auto"/>
            </w:pPr>
          </w:p>
        </w:tc>
      </w:tr>
    </w:tbl>
    <w:p w14:paraId="4F77C6DC" w14:textId="7206CA0C" w:rsidR="00C038B4" w:rsidRPr="005F2EF1" w:rsidRDefault="00C038B4" w:rsidP="005F2EF1">
      <w:pPr>
        <w:pStyle w:val="MeetingDescription"/>
        <w:keepNext w:val="0"/>
        <w:keepLines w:val="0"/>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26"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27" w:history="1">
        <w:r w:rsidRPr="005F2EF1">
          <w:rPr>
            <w:rStyle w:val="Hyperlink"/>
            <w:rFonts w:eastAsia="Calibri"/>
          </w:rPr>
          <w:t>http://www.cpuc.ca.gov/commissionercommittees</w:t>
        </w:r>
      </w:hyperlink>
      <w:r w:rsidRPr="005F2EF1">
        <w:t>/.</w:t>
      </w:r>
    </w:p>
    <w:p w14:paraId="4114CAA0" w14:textId="77777777" w:rsidR="00C038B4" w:rsidRPr="005F2EF1" w:rsidRDefault="00C038B4" w:rsidP="005F2EF1">
      <w:pPr>
        <w:pStyle w:val="Heading3"/>
        <w:keepNext w:val="0"/>
      </w:pPr>
      <w:r w:rsidRPr="005F2EF1">
        <w:t>Residential Rate Design Forum -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C038B4" w:rsidRPr="005F2EF1" w14:paraId="6157BFCF" w14:textId="77777777" w:rsidTr="001B75FA">
        <w:tc>
          <w:tcPr>
            <w:tcW w:w="3690" w:type="dxa"/>
          </w:tcPr>
          <w:p w14:paraId="55AE3AC2" w14:textId="77777777" w:rsidR="00C038B4" w:rsidRPr="005F2EF1" w:rsidRDefault="00C038B4" w:rsidP="005F2EF1">
            <w:pPr>
              <w:pStyle w:val="PublicMeeting"/>
              <w:keepNext w:val="0"/>
              <w:keepLines w:val="0"/>
            </w:pPr>
            <w:r w:rsidRPr="005F2EF1">
              <w:rPr>
                <w:b/>
              </w:rPr>
              <w:t>May 31, 2016</w:t>
            </w:r>
            <w:r w:rsidRPr="005F2EF1">
              <w:br/>
              <w:t>6 pm</w:t>
            </w:r>
          </w:p>
        </w:tc>
        <w:tc>
          <w:tcPr>
            <w:tcW w:w="5940" w:type="dxa"/>
          </w:tcPr>
          <w:p w14:paraId="18110E21" w14:textId="77777777" w:rsidR="00C038B4" w:rsidRPr="005F2EF1" w:rsidRDefault="00C038B4" w:rsidP="005F2EF1">
            <w:pPr>
              <w:pStyle w:val="PublicMeeting"/>
              <w:keepNext w:val="0"/>
              <w:keepLines w:val="0"/>
            </w:pPr>
            <w:r w:rsidRPr="005F2EF1">
              <w:t>San Bernardino City Hall</w:t>
            </w:r>
            <w:r w:rsidRPr="005F2EF1">
              <w:br/>
              <w:t xml:space="preserve">300 North D Street </w:t>
            </w:r>
            <w:r w:rsidRPr="005F2EF1">
              <w:br/>
            </w:r>
            <w:r w:rsidRPr="005F2EF1">
              <w:rPr>
                <w:b/>
              </w:rPr>
              <w:t>San Bernardino, CA 92418</w:t>
            </w:r>
            <w:r w:rsidRPr="005F2EF1">
              <w:br/>
            </w:r>
          </w:p>
        </w:tc>
      </w:tr>
    </w:tbl>
    <w:p w14:paraId="7E664E66" w14:textId="17067F63" w:rsidR="00C038B4" w:rsidRPr="005F2EF1" w:rsidRDefault="00C038B4" w:rsidP="005F2EF1">
      <w:pPr>
        <w:pStyle w:val="MeetingDescription"/>
        <w:keepNext w:val="0"/>
        <w:keepLines w:val="0"/>
      </w:pPr>
      <w:r w:rsidRPr="005F2EF1">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28" w:history="1">
        <w:r w:rsidRPr="005F2EF1">
          <w:rPr>
            <w:rStyle w:val="Hyperlink"/>
          </w:rPr>
          <w:t>www.cpuc.ca.gov/RateDesignForums</w:t>
        </w:r>
      </w:hyperlink>
      <w:r w:rsidRPr="005F2EF1">
        <w:t>.</w:t>
      </w:r>
    </w:p>
    <w:p w14:paraId="29CF391C" w14:textId="77777777" w:rsidR="00697CA4" w:rsidRPr="005F2EF1" w:rsidRDefault="00697CA4" w:rsidP="005F2EF1">
      <w:pPr>
        <w:pStyle w:val="Heading3"/>
        <w:keepNext w:val="0"/>
      </w:pPr>
      <w:r w:rsidRPr="005F2EF1">
        <w:t>Notice of All-Party-Meeting:  A.13-12-012, I.14-06-016 - Application of Pacific Gas and Electric Company Proposing Cost of Service and Rates for Gas Transmission and Storage Services for the Period 2015 - 2017 (U39G)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697CA4" w:rsidRPr="005F2EF1" w14:paraId="7BD542C6" w14:textId="77777777" w:rsidTr="00136CB7">
        <w:tc>
          <w:tcPr>
            <w:tcW w:w="3690" w:type="dxa"/>
            <w:hideMark/>
          </w:tcPr>
          <w:p w14:paraId="0DCEBED7" w14:textId="77777777" w:rsidR="00697CA4" w:rsidRPr="005F2EF1" w:rsidRDefault="00697CA4" w:rsidP="005F2EF1">
            <w:pPr>
              <w:pStyle w:val="PublicMeeting"/>
              <w:keepNext w:val="0"/>
              <w:keepLines w:val="0"/>
              <w:spacing w:line="276" w:lineRule="auto"/>
              <w:rPr>
                <w:lang w:eastAsia="ja-JP"/>
              </w:rPr>
            </w:pPr>
            <w:r w:rsidRPr="005F2EF1">
              <w:rPr>
                <w:b/>
                <w:lang w:eastAsia="ja-JP"/>
              </w:rPr>
              <w:t>June 1, 2016</w:t>
            </w:r>
            <w:r w:rsidRPr="005F2EF1">
              <w:rPr>
                <w:lang w:eastAsia="ja-JP"/>
              </w:rPr>
              <w:br/>
              <w:t>9 am – 12 pm</w:t>
            </w:r>
          </w:p>
        </w:tc>
        <w:tc>
          <w:tcPr>
            <w:tcW w:w="5940" w:type="dxa"/>
          </w:tcPr>
          <w:p w14:paraId="4F7C0583" w14:textId="77777777" w:rsidR="00697CA4" w:rsidRPr="005F2EF1" w:rsidRDefault="00697CA4" w:rsidP="005F2EF1">
            <w:pPr>
              <w:pStyle w:val="PublicMeeting"/>
              <w:keepNext w:val="0"/>
              <w:keepLines w:val="0"/>
              <w:spacing w:line="276" w:lineRule="auto"/>
              <w:rPr>
                <w:lang w:eastAsia="ja-JP"/>
              </w:rPr>
            </w:pPr>
            <w:r w:rsidRPr="005F2EF1">
              <w:rPr>
                <w:lang w:eastAsia="ja-JP"/>
              </w:rPr>
              <w:t>California Public Utilities Commission</w:t>
            </w:r>
            <w:r w:rsidRPr="005F2EF1">
              <w:rPr>
                <w:lang w:eastAsia="ja-JP"/>
              </w:rPr>
              <w:br/>
              <w:t>505 Van Ness Avenue, Commission Courtroom</w:t>
            </w:r>
            <w:r w:rsidRPr="005F2EF1">
              <w:rPr>
                <w:lang w:eastAsia="ja-JP"/>
              </w:rPr>
              <w:br/>
            </w:r>
            <w:r w:rsidRPr="005F2EF1">
              <w:rPr>
                <w:b/>
                <w:lang w:eastAsia="ja-JP"/>
              </w:rPr>
              <w:t>San Francisco, CA 94102</w:t>
            </w:r>
          </w:p>
          <w:p w14:paraId="63EC5066" w14:textId="77777777" w:rsidR="00697CA4" w:rsidRPr="005F2EF1" w:rsidRDefault="00697CA4" w:rsidP="005F2EF1">
            <w:pPr>
              <w:pStyle w:val="PublicMeeting"/>
              <w:keepNext w:val="0"/>
              <w:keepLines w:val="0"/>
              <w:spacing w:line="276" w:lineRule="auto"/>
              <w:rPr>
                <w:lang w:eastAsia="ja-JP"/>
              </w:rPr>
            </w:pPr>
          </w:p>
        </w:tc>
      </w:tr>
    </w:tbl>
    <w:p w14:paraId="3B0B8D0F" w14:textId="0C59366E" w:rsidR="00697CA4" w:rsidRPr="005F2EF1" w:rsidRDefault="00697CA4" w:rsidP="005F2EF1">
      <w:pPr>
        <w:pStyle w:val="MeetingDescription"/>
        <w:keepNext w:val="0"/>
        <w:keepLines w:val="0"/>
      </w:pPr>
      <w:r w:rsidRPr="005F2EF1">
        <w:rPr>
          <w:b/>
        </w:rPr>
        <w:t>NOTICE IS HEREBY GIVEN</w:t>
      </w:r>
      <w:r w:rsidRPr="005F2EF1">
        <w:t xml:space="preserve"> that Commissioner Carla J. Peterman will hold an All-Party Meeting regarding Application 13-12,012 and Investigation 14-06-016.  The meeting will take place on Wednesday, May 5, 2016 from 9:00 a.m. to 12:00 p.m. commencing at the California Public Utilities Commission, Commission Courtroom, 505 Van Ness Avenue, San Francisco 94102.  The meeting has been set to discuss the Proposed Decision and Alternate Proposed Decision regarding Pacific Gas and Electric Company’s 2015-2017 Revenue Requirement and rates for its natural gas transmission and storage systems.  A quorum of Commissioners may be present, but no voting will occur.  Any party wishing to attend and speak at the All-Party Meeting should Contact Commissioner Peterman’s Advisor, John Reynolds, at </w:t>
      </w:r>
      <w:hyperlink r:id="rId29" w:history="1">
        <w:r w:rsidRPr="005F2EF1">
          <w:rPr>
            <w:rStyle w:val="Hyperlink"/>
          </w:rPr>
          <w:t>john.reynolds@cpuc.ca.gov</w:t>
        </w:r>
      </w:hyperlink>
      <w:r w:rsidRPr="005F2EF1">
        <w:t xml:space="preserve"> by May 26, 2016.</w:t>
      </w:r>
    </w:p>
    <w:p w14:paraId="35DA95F8" w14:textId="77777777" w:rsidR="00C038B4" w:rsidRPr="005F2EF1" w:rsidRDefault="00C038B4" w:rsidP="005F2EF1">
      <w:pPr>
        <w:pStyle w:val="Heading3"/>
        <w:keepNext w:val="0"/>
      </w:pPr>
      <w:r w:rsidRPr="005F2EF1">
        <w:t>Residential Rate Design Forum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C038B4" w:rsidRPr="005F2EF1" w14:paraId="3BAA4C14" w14:textId="77777777" w:rsidTr="001B75FA">
        <w:tc>
          <w:tcPr>
            <w:tcW w:w="3690" w:type="dxa"/>
          </w:tcPr>
          <w:p w14:paraId="1DB808C3" w14:textId="77777777" w:rsidR="00C038B4" w:rsidRPr="005F2EF1" w:rsidRDefault="00C038B4" w:rsidP="005F2EF1">
            <w:pPr>
              <w:pStyle w:val="PublicMeeting"/>
              <w:keepNext w:val="0"/>
              <w:keepLines w:val="0"/>
            </w:pPr>
            <w:r w:rsidRPr="005F2EF1">
              <w:rPr>
                <w:b/>
              </w:rPr>
              <w:t>June 1, 2016</w:t>
            </w:r>
            <w:r w:rsidRPr="005F2EF1">
              <w:br/>
              <w:t>6 pm</w:t>
            </w:r>
          </w:p>
        </w:tc>
        <w:tc>
          <w:tcPr>
            <w:tcW w:w="5940" w:type="dxa"/>
          </w:tcPr>
          <w:p w14:paraId="3834E720" w14:textId="77777777" w:rsidR="00C038B4" w:rsidRPr="005F2EF1" w:rsidRDefault="00C038B4" w:rsidP="005F2EF1">
            <w:pPr>
              <w:pStyle w:val="PublicMeeting"/>
              <w:keepNext w:val="0"/>
              <w:keepLines w:val="0"/>
            </w:pPr>
            <w:r w:rsidRPr="005F2EF1">
              <w:t>Long Beach City Hall</w:t>
            </w:r>
          </w:p>
          <w:p w14:paraId="609378A3" w14:textId="77777777" w:rsidR="00C038B4" w:rsidRPr="005F2EF1" w:rsidRDefault="00C038B4" w:rsidP="005F2EF1">
            <w:pPr>
              <w:pStyle w:val="PublicMeeting"/>
              <w:keepNext w:val="0"/>
              <w:keepLines w:val="0"/>
            </w:pPr>
            <w:r w:rsidRPr="005F2EF1">
              <w:t>333 W. Ocean Blvd.</w:t>
            </w:r>
          </w:p>
          <w:p w14:paraId="1487E008" w14:textId="77777777" w:rsidR="00C038B4" w:rsidRPr="005F2EF1" w:rsidRDefault="00C038B4" w:rsidP="005F2EF1">
            <w:pPr>
              <w:pStyle w:val="PublicMeeting"/>
              <w:keepNext w:val="0"/>
              <w:keepLines w:val="0"/>
              <w:rPr>
                <w:b/>
              </w:rPr>
            </w:pPr>
            <w:r w:rsidRPr="005F2EF1">
              <w:rPr>
                <w:b/>
              </w:rPr>
              <w:t>Long Beach, CA  90802</w:t>
            </w:r>
            <w:r w:rsidRPr="005F2EF1">
              <w:rPr>
                <w:b/>
              </w:rPr>
              <w:br/>
            </w:r>
          </w:p>
        </w:tc>
      </w:tr>
    </w:tbl>
    <w:p w14:paraId="0F356573" w14:textId="65D00176" w:rsidR="00C038B4" w:rsidRPr="005F2EF1" w:rsidRDefault="00C038B4" w:rsidP="005F2EF1">
      <w:pPr>
        <w:pStyle w:val="Default"/>
        <w:rPr>
          <w:rFonts w:ascii="Times New Roman" w:hAnsi="Times New Roman"/>
          <w:color w:val="auto"/>
          <w:sz w:val="20"/>
          <w:szCs w:val="20"/>
        </w:rPr>
      </w:pPr>
      <w:r w:rsidRPr="005F2EF1">
        <w:rPr>
          <w:rFonts w:ascii="Times New Roman" w:hAnsi="Times New Roman"/>
          <w:color w:val="auto"/>
          <w:sz w:val="20"/>
          <w:szCs w:val="20"/>
        </w:rPr>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30" w:history="1">
        <w:r w:rsidRPr="005F2EF1">
          <w:rPr>
            <w:rStyle w:val="Hyperlink"/>
            <w:rFonts w:ascii="Times New Roman" w:hAnsi="Times New Roman"/>
            <w:sz w:val="20"/>
            <w:szCs w:val="20"/>
          </w:rPr>
          <w:t>www.cpuc.ca.gov/RateDesignForums</w:t>
        </w:r>
      </w:hyperlink>
      <w:r w:rsidRPr="005F2EF1">
        <w:rPr>
          <w:rFonts w:ascii="Times New Roman" w:hAnsi="Times New Roman"/>
          <w:color w:val="auto"/>
          <w:sz w:val="20"/>
          <w:szCs w:val="20"/>
        </w:rPr>
        <w:t>.</w:t>
      </w:r>
    </w:p>
    <w:p w14:paraId="0E819983" w14:textId="77777777" w:rsidR="00C038B4" w:rsidRPr="005F2EF1" w:rsidRDefault="00C038B4" w:rsidP="005F2EF1">
      <w:pPr>
        <w:pStyle w:val="Heading3"/>
        <w:keepNext w:val="0"/>
      </w:pPr>
      <w:r w:rsidRPr="005F2EF1">
        <w:t>14</w:t>
      </w:r>
      <w:r w:rsidRPr="005F2EF1">
        <w:rPr>
          <w:vertAlign w:val="superscript"/>
        </w:rPr>
        <w:t>th</w:t>
      </w:r>
      <w:r w:rsidRPr="005F2EF1">
        <w:t xml:space="preserve"> Annual GO 156 Supplier Diversity En Banc</w:t>
      </w:r>
    </w:p>
    <w:tbl>
      <w:tblPr>
        <w:tblW w:w="0" w:type="auto"/>
        <w:tblInd w:w="108" w:type="dxa"/>
        <w:tblCellMar>
          <w:left w:w="0" w:type="dxa"/>
          <w:right w:w="0" w:type="dxa"/>
        </w:tblCellMar>
        <w:tblLook w:val="04A0" w:firstRow="1" w:lastRow="0" w:firstColumn="1" w:lastColumn="0" w:noHBand="0" w:noVBand="1"/>
      </w:tblPr>
      <w:tblGrid>
        <w:gridCol w:w="3690"/>
        <w:gridCol w:w="5940"/>
      </w:tblGrid>
      <w:tr w:rsidR="00C038B4" w:rsidRPr="005F2EF1" w14:paraId="5CA6F29F" w14:textId="77777777" w:rsidTr="001B75FA">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CEAFAED" w14:textId="77777777" w:rsidR="00C038B4" w:rsidRPr="005F2EF1" w:rsidRDefault="00C038B4" w:rsidP="005F2EF1">
            <w:pPr>
              <w:pStyle w:val="PublicMeeting"/>
              <w:keepNext w:val="0"/>
              <w:keepLines w:val="0"/>
            </w:pPr>
            <w:r w:rsidRPr="005F2EF1">
              <w:rPr>
                <w:b/>
              </w:rPr>
              <w:t>September 21, 2016</w:t>
            </w:r>
            <w:r w:rsidRPr="005F2EF1">
              <w:br/>
              <w:t>9 am - 3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DA922BF" w14:textId="77777777" w:rsidR="00C038B4" w:rsidRPr="005F2EF1" w:rsidRDefault="00C038B4" w:rsidP="005F2EF1">
            <w:pPr>
              <w:pStyle w:val="PublicMeeting"/>
              <w:keepNext w:val="0"/>
              <w:keepLines w:val="0"/>
              <w:rPr>
                <w:b/>
                <w:bCs/>
              </w:rPr>
            </w:pPr>
            <w:r w:rsidRPr="005F2EF1">
              <w:t>South San Francisco Conference Center</w:t>
            </w:r>
            <w:r w:rsidRPr="005F2EF1">
              <w:rPr>
                <w:rFonts w:eastAsia="Calibri"/>
              </w:rPr>
              <w:br/>
            </w:r>
            <w:r w:rsidRPr="005F2EF1">
              <w:t>255 South Airport Boulevard</w:t>
            </w:r>
            <w:r w:rsidRPr="005F2EF1">
              <w:br/>
            </w:r>
            <w:r w:rsidRPr="005F2EF1">
              <w:rPr>
                <w:b/>
                <w:bCs/>
              </w:rPr>
              <w:t>South San Francisco, CA 94080</w:t>
            </w:r>
            <w:r w:rsidRPr="005F2EF1">
              <w:rPr>
                <w:b/>
                <w:bCs/>
              </w:rPr>
              <w:br/>
            </w:r>
          </w:p>
        </w:tc>
      </w:tr>
    </w:tbl>
    <w:p w14:paraId="0BB6938F" w14:textId="30A99FD7" w:rsidR="00C038B4" w:rsidRPr="005F2EF1" w:rsidRDefault="00C038B4" w:rsidP="005F2EF1">
      <w:pPr>
        <w:pStyle w:val="MeetingDescription"/>
        <w:keepNext w:val="0"/>
        <w:keepLines w:val="0"/>
      </w:pPr>
      <w:r w:rsidRPr="005F2EF1">
        <w:t xml:space="preserve">The CPUC welcomes you to its 14th Annual Supplier Diversity En Banc to examine the diversity programs of the state’s regulated utilities, discuss the CPUC’s own commitment to diversity, and hear from community based organizations and other interested parties who will share their views on supplier diversity. </w:t>
      </w:r>
      <w:r w:rsidR="00B90926" w:rsidRPr="005F2EF1">
        <w:t xml:space="preserve"> </w:t>
      </w:r>
      <w:r w:rsidRPr="005F2EF1">
        <w:t xml:space="preserve">If specialized accommodations are needed to attend, such as sign language interpreters, please contact the CPUC’s Public Advisor’s Office at </w:t>
      </w:r>
      <w:hyperlink r:id="rId31" w:history="1">
        <w:r w:rsidRPr="005F2EF1">
          <w:rPr>
            <w:rStyle w:val="Hyperlink"/>
          </w:rPr>
          <w:t>public.advisor@cpuc.ca.gov</w:t>
        </w:r>
      </w:hyperlink>
      <w:r w:rsidRPr="005F2EF1">
        <w:t xml:space="preserve"> or toll free at 866-849-8390 at least five business days in advance of the En Banc.</w:t>
      </w:r>
      <w:r w:rsidR="00B90926" w:rsidRPr="005F2EF1">
        <w:t xml:space="preserve"> </w:t>
      </w:r>
      <w:r w:rsidRPr="005F2EF1">
        <w:t xml:space="preserve"> While a quorum of Commissioners and/or their staff may attend, no official action will be taken. For more information, please visit </w:t>
      </w:r>
      <w:hyperlink r:id="rId32" w:history="1">
        <w:r w:rsidRPr="005F2EF1">
          <w:rPr>
            <w:rStyle w:val="Hyperlink"/>
          </w:rPr>
          <w:t>www.cpuc.ca.gov/supplierdiversity</w:t>
        </w:r>
      </w:hyperlink>
      <w:r w:rsidRPr="005F2EF1">
        <w:t xml:space="preserve">. </w:t>
      </w:r>
      <w:r w:rsidRPr="005F2EF1">
        <w:rPr>
          <w:rFonts w:eastAsia="Calibri"/>
        </w:rPr>
        <w:br/>
      </w:r>
      <w:r w:rsidRPr="005F2EF1">
        <w:br/>
        <w:t xml:space="preserve">Stephanie Green, CPUC, Exec. Div, Utility Supplier Diversity, Business &amp; Community Outreach Supervisor,  </w:t>
      </w:r>
      <w:hyperlink r:id="rId33" w:history="1">
        <w:r w:rsidRPr="005F2EF1">
          <w:rPr>
            <w:rStyle w:val="Hyperlink"/>
          </w:rPr>
          <w:t>stephanie.green@cpuc.ca.gov</w:t>
        </w:r>
      </w:hyperlink>
      <w:r w:rsidRPr="005F2EF1">
        <w:t>  (O) 415-703-5245 (C )415-265-9757.</w:t>
      </w:r>
    </w:p>
    <w:p w14:paraId="76478799" w14:textId="77777777" w:rsidR="00C038B4" w:rsidRPr="005F2EF1" w:rsidRDefault="00C038B4" w:rsidP="005F2EF1">
      <w:pPr>
        <w:pStyle w:val="MeetingDescription"/>
        <w:keepNext w:val="0"/>
        <w:keepLines w:val="0"/>
        <w:pBdr>
          <w:bottom w:val="single" w:sz="4" w:space="1" w:color="auto"/>
        </w:pBdr>
      </w:pPr>
    </w:p>
    <w:p w14:paraId="3129F0B1" w14:textId="77777777" w:rsidR="00C038B4" w:rsidRPr="005F2EF1" w:rsidRDefault="00C038B4" w:rsidP="005F2EF1">
      <w:pPr>
        <w:pStyle w:val="MeetingDescription"/>
        <w:keepNext w:val="0"/>
        <w:keepLines w:val="0"/>
        <w:pBdr>
          <w:bottom w:val="single" w:sz="4" w:space="1" w:color="auto"/>
        </w:pBdr>
      </w:pPr>
    </w:p>
    <w:p w14:paraId="310396BC" w14:textId="77777777" w:rsidR="00C038B4" w:rsidRPr="005F2EF1" w:rsidRDefault="00C038B4" w:rsidP="005F2EF1">
      <w:pPr>
        <w:pStyle w:val="Heading2"/>
        <w:keepNext w:val="0"/>
      </w:pPr>
      <w:r w:rsidRPr="005F2EF1">
        <w:t>NOTICES</w:t>
      </w:r>
    </w:p>
    <w:p w14:paraId="71BA7B5E" w14:textId="77777777" w:rsidR="00C038B4" w:rsidRPr="005F2EF1" w:rsidRDefault="00C038B4" w:rsidP="005F2EF1">
      <w:pPr>
        <w:pStyle w:val="Heading3"/>
        <w:keepNext w:val="0"/>
      </w:pPr>
      <w:r w:rsidRPr="005F2EF1">
        <w:t>Charge for Commission Documents</w:t>
      </w:r>
    </w:p>
    <w:p w14:paraId="1A1BB385" w14:textId="77777777" w:rsidR="00C038B4" w:rsidRPr="005F2EF1" w:rsidRDefault="00C038B4" w:rsidP="005F2EF1">
      <w:pPr>
        <w:keepNext w:val="0"/>
      </w:pPr>
      <w:r w:rsidRPr="005F2EF1">
        <w:t>To purchase Commission documents, there is a charge of 20 cents a printed page (postage prepaid) with a minimum purchase of $2.00.</w:t>
      </w:r>
    </w:p>
    <w:p w14:paraId="33C2BE39" w14:textId="77777777" w:rsidR="00C038B4" w:rsidRPr="005F2EF1" w:rsidRDefault="00C038B4" w:rsidP="005F2EF1">
      <w:pPr>
        <w:pStyle w:val="Heading3"/>
        <w:keepNext w:val="0"/>
        <w:rPr>
          <w:snapToGrid w:val="0"/>
        </w:rPr>
      </w:pPr>
      <w:r w:rsidRPr="005F2EF1">
        <w:rPr>
          <w:snapToGrid w:val="0"/>
        </w:rPr>
        <w:t>Commission Resources Available for Rental</w:t>
      </w:r>
    </w:p>
    <w:p w14:paraId="5108606E" w14:textId="77777777" w:rsidR="00C038B4" w:rsidRPr="005F2EF1" w:rsidRDefault="00C038B4" w:rsidP="005F2EF1">
      <w:pPr>
        <w:keepNext w:val="0"/>
        <w:rPr>
          <w:snapToGrid w:val="0"/>
        </w:rPr>
      </w:pPr>
      <w:r w:rsidRPr="005F2EF1">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5F2EF1">
        <w:t>Scott Finger (415) 703-1641</w:t>
      </w:r>
      <w:r w:rsidRPr="005F2EF1">
        <w:rPr>
          <w:snapToGrid w:val="0"/>
        </w:rPr>
        <w:t>.</w:t>
      </w:r>
    </w:p>
    <w:bookmarkEnd w:id="3"/>
    <w:p w14:paraId="49683FFD" w14:textId="77777777" w:rsidR="00C038B4" w:rsidRPr="005F2EF1" w:rsidRDefault="00C038B4" w:rsidP="005F2EF1">
      <w:pPr>
        <w:keepNext w:val="0"/>
      </w:pPr>
    </w:p>
    <w:p w14:paraId="3F6BB98E" w14:textId="77777777" w:rsidR="00C038B4" w:rsidRPr="005F2EF1" w:rsidRDefault="00C038B4" w:rsidP="005F2EF1">
      <w:pPr>
        <w:keepNext w:val="0"/>
        <w:pBdr>
          <w:bottom w:val="single" w:sz="4" w:space="1" w:color="auto"/>
        </w:pBdr>
      </w:pPr>
    </w:p>
    <w:p w14:paraId="1BC6BE43" w14:textId="77777777" w:rsidR="009C16E4" w:rsidRPr="005F2EF1" w:rsidRDefault="009C16E4" w:rsidP="005F2EF1">
      <w:pPr>
        <w:pStyle w:val="Heading2"/>
        <w:keepNext w:val="0"/>
        <w:ind w:right="360"/>
      </w:pPr>
      <w:r w:rsidRPr="005F2EF1">
        <w:t>PUBLIC MEETINGS &amp; WORKSHOP NOTICES</w:t>
      </w:r>
    </w:p>
    <w:p w14:paraId="327DD0A1" w14:textId="77777777" w:rsidR="009C16E4" w:rsidRPr="005F2EF1" w:rsidRDefault="009C16E4" w:rsidP="005F2EF1">
      <w:pPr>
        <w:keepNext w:val="0"/>
        <w:ind w:right="360"/>
        <w:rPr>
          <w:b/>
        </w:rPr>
      </w:pPr>
    </w:p>
    <w:p w14:paraId="1FB9847C" w14:textId="77777777" w:rsidR="009C16E4" w:rsidRPr="005F2EF1" w:rsidRDefault="009C16E4" w:rsidP="005F2EF1">
      <w:pPr>
        <w:keepNext w:val="0"/>
        <w:ind w:right="360"/>
        <w:rPr>
          <w:b/>
        </w:rPr>
      </w:pPr>
      <w:r w:rsidRPr="005F2EF1">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2B1C5447" w14:textId="77777777" w:rsidR="009C16E4" w:rsidRPr="005F2EF1" w:rsidRDefault="009C16E4" w:rsidP="005F2EF1">
      <w:pPr>
        <w:pStyle w:val="Heading3"/>
        <w:keepNext w:val="0"/>
        <w:rPr>
          <w:iCs/>
        </w:rPr>
      </w:pPr>
      <w:r w:rsidRPr="005F2EF1">
        <w:t>Public Workshop Notice:  Demand Response Measurement and Evaluation Committee (DRMEC) on Load Impact Evaluations</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850"/>
      </w:tblGrid>
      <w:tr w:rsidR="009C16E4" w:rsidRPr="005F2EF1" w14:paraId="7511C24B" w14:textId="77777777" w:rsidTr="001B75FA">
        <w:tc>
          <w:tcPr>
            <w:tcW w:w="3690" w:type="dxa"/>
          </w:tcPr>
          <w:p w14:paraId="78D9E95A" w14:textId="77777777" w:rsidR="009C16E4" w:rsidRPr="005F2EF1" w:rsidRDefault="009C16E4" w:rsidP="005F2EF1">
            <w:pPr>
              <w:pStyle w:val="PublicMeeting"/>
              <w:keepNext w:val="0"/>
              <w:keepLines w:val="0"/>
            </w:pPr>
            <w:r w:rsidRPr="005F2EF1">
              <w:rPr>
                <w:b/>
                <w:lang w:val="en"/>
              </w:rPr>
              <w:t>May 11, 2016</w:t>
            </w:r>
            <w:r w:rsidRPr="005F2EF1">
              <w:rPr>
                <w:b/>
                <w:lang w:val="en"/>
              </w:rPr>
              <w:br/>
            </w:r>
            <w:r w:rsidRPr="005F2EF1">
              <w:t>9 am – 12 noon</w:t>
            </w:r>
          </w:p>
        </w:tc>
        <w:tc>
          <w:tcPr>
            <w:tcW w:w="5850" w:type="dxa"/>
          </w:tcPr>
          <w:p w14:paraId="5ADA1F6C" w14:textId="77777777" w:rsidR="009C16E4" w:rsidRPr="005F2EF1" w:rsidRDefault="009C16E4" w:rsidP="005F2EF1">
            <w:pPr>
              <w:keepNext w:val="0"/>
              <w:rPr>
                <w:b/>
                <w:i/>
                <w:iCs/>
              </w:rPr>
            </w:pPr>
            <w:r w:rsidRPr="005F2EF1">
              <w:rPr>
                <w:i/>
                <w:iCs/>
              </w:rPr>
              <w:t>California Public Utilities Commission</w:t>
            </w:r>
            <w:r w:rsidRPr="005F2EF1">
              <w:rPr>
                <w:i/>
                <w:iCs/>
              </w:rPr>
              <w:br/>
              <w:t>505 Van Ness Avenue, Golden Gate Room</w:t>
            </w:r>
            <w:r w:rsidRPr="005F2EF1">
              <w:rPr>
                <w:i/>
                <w:iCs/>
              </w:rPr>
              <w:br/>
              <w:t>(Corner of Van Ness Avenue and McAllister Street)</w:t>
            </w:r>
            <w:r w:rsidRPr="005F2EF1">
              <w:rPr>
                <w:i/>
                <w:iCs/>
              </w:rPr>
              <w:br/>
            </w:r>
            <w:r w:rsidRPr="005F2EF1">
              <w:rPr>
                <w:b/>
                <w:i/>
                <w:iCs/>
              </w:rPr>
              <w:t>San Francisco, CA  94102</w:t>
            </w:r>
            <w:r w:rsidRPr="005F2EF1">
              <w:rPr>
                <w:i/>
                <w:iCs/>
              </w:rPr>
              <w:br/>
            </w:r>
            <w:r w:rsidRPr="005F2EF1">
              <w:rPr>
                <w:i/>
                <w:iCs/>
              </w:rPr>
              <w:br/>
            </w:r>
            <w:r w:rsidRPr="005F2EF1">
              <w:rPr>
                <w:b/>
                <w:i/>
                <w:iCs/>
              </w:rPr>
              <w:t xml:space="preserve">Teleconference Information: </w:t>
            </w:r>
          </w:p>
          <w:p w14:paraId="7CF46A7E" w14:textId="77777777" w:rsidR="009C16E4" w:rsidRPr="005F2EF1" w:rsidRDefault="009C16E4" w:rsidP="005F2EF1">
            <w:pPr>
              <w:pStyle w:val="PlainText"/>
              <w:rPr>
                <w:rFonts w:ascii="Times New Roman" w:hAnsi="Times New Roman" w:cs="Times New Roman"/>
                <w:i/>
              </w:rPr>
            </w:pPr>
            <w:r w:rsidRPr="005F2EF1">
              <w:rPr>
                <w:rFonts w:ascii="Times New Roman" w:hAnsi="Times New Roman" w:cs="Times New Roman"/>
                <w:b/>
                <w:i/>
                <w:iCs/>
              </w:rPr>
              <w:t>Toll-Free</w:t>
            </w:r>
            <w:r w:rsidRPr="005F2EF1">
              <w:rPr>
                <w:rFonts w:ascii="Times New Roman" w:hAnsi="Times New Roman" w:cs="Times New Roman"/>
                <w:i/>
                <w:iCs/>
              </w:rPr>
              <w:t xml:space="preserve">:  </w:t>
            </w:r>
            <w:r w:rsidRPr="005F2EF1">
              <w:rPr>
                <w:rFonts w:ascii="Times New Roman" w:hAnsi="Times New Roman" w:cs="Times New Roman"/>
                <w:i/>
              </w:rPr>
              <w:t xml:space="preserve">(866) 832-3002 </w:t>
            </w:r>
          </w:p>
          <w:p w14:paraId="47A65211" w14:textId="77777777" w:rsidR="009C16E4" w:rsidRPr="005F2EF1" w:rsidRDefault="009C16E4" w:rsidP="005F2EF1">
            <w:pPr>
              <w:pStyle w:val="PublicMeeting"/>
              <w:keepNext w:val="0"/>
              <w:keepLines w:val="0"/>
            </w:pPr>
            <w:r w:rsidRPr="005F2EF1">
              <w:rPr>
                <w:b/>
              </w:rPr>
              <w:t>Passcode</w:t>
            </w:r>
            <w:r w:rsidRPr="005F2EF1">
              <w:t>:  770-8062#</w:t>
            </w:r>
          </w:p>
          <w:p w14:paraId="52A73E66" w14:textId="77777777" w:rsidR="009C16E4" w:rsidRPr="005F2EF1" w:rsidRDefault="009C16E4" w:rsidP="005F2EF1">
            <w:pPr>
              <w:pStyle w:val="PublicMeeting"/>
              <w:keepNext w:val="0"/>
              <w:keepLines w:val="0"/>
            </w:pPr>
          </w:p>
        </w:tc>
      </w:tr>
    </w:tbl>
    <w:p w14:paraId="45579F06" w14:textId="77777777" w:rsidR="009C16E4" w:rsidRPr="005F2EF1" w:rsidRDefault="009C16E4" w:rsidP="005F2EF1">
      <w:pPr>
        <w:pStyle w:val="sub1"/>
        <w:spacing w:line="240" w:lineRule="auto"/>
        <w:ind w:firstLine="0"/>
        <w:rPr>
          <w:rFonts w:ascii="Times New Roman" w:hAnsi="Times New Roman"/>
          <w:sz w:val="20"/>
        </w:rPr>
      </w:pPr>
      <w:r w:rsidRPr="005F2EF1">
        <w:rPr>
          <w:rFonts w:ascii="Times New Roman" w:hAnsi="Times New Roman"/>
          <w:sz w:val="20"/>
        </w:rPr>
        <w:t>CPUC decision (D.)09-08-027 directs the DRMEC to conduct an annual public workshop presenting the results of demand response evaluations conducted under the DRMEC’s oversight.  The Utilities filed and served the load impact reports on April 1, 2016.  These reports can be accessed at the following link:</w:t>
      </w:r>
    </w:p>
    <w:p w14:paraId="4D7C72AF" w14:textId="77777777" w:rsidR="009C16E4" w:rsidRPr="005F2EF1" w:rsidRDefault="009C16E4" w:rsidP="005F2EF1">
      <w:pPr>
        <w:pStyle w:val="sub1"/>
        <w:spacing w:line="240" w:lineRule="auto"/>
        <w:ind w:firstLine="0"/>
        <w:rPr>
          <w:rFonts w:ascii="Times New Roman" w:hAnsi="Times New Roman"/>
          <w:sz w:val="20"/>
        </w:rPr>
      </w:pPr>
    </w:p>
    <w:p w14:paraId="3A4884AF" w14:textId="4760A1BC" w:rsidR="009C16E4" w:rsidRPr="005F2EF1" w:rsidRDefault="00927026" w:rsidP="005F2EF1">
      <w:pPr>
        <w:pStyle w:val="sub1"/>
        <w:numPr>
          <w:ilvl w:val="0"/>
          <w:numId w:val="12"/>
        </w:numPr>
        <w:autoSpaceDE w:val="0"/>
        <w:autoSpaceDN w:val="0"/>
        <w:adjustRightInd w:val="0"/>
        <w:spacing w:line="240" w:lineRule="auto"/>
        <w:ind w:left="360"/>
        <w:rPr>
          <w:rFonts w:ascii="Times New Roman" w:hAnsi="Times New Roman"/>
          <w:sz w:val="20"/>
        </w:rPr>
      </w:pPr>
      <w:hyperlink r:id="rId34" w:history="1">
        <w:r w:rsidR="009C16E4" w:rsidRPr="005F2EF1">
          <w:rPr>
            <w:rStyle w:val="Hyperlink"/>
            <w:rFonts w:ascii="Times New Roman" w:hAnsi="Times New Roman"/>
            <w:sz w:val="20"/>
          </w:rPr>
          <w:t>https://pgera.azurewebsites.net/Regulation/search</w:t>
        </w:r>
      </w:hyperlink>
      <w:r w:rsidR="009C16E4" w:rsidRPr="005F2EF1">
        <w:rPr>
          <w:rFonts w:ascii="Times New Roman" w:hAnsi="Times New Roman"/>
          <w:sz w:val="20"/>
        </w:rPr>
        <w:t>:  (</w:t>
      </w:r>
      <w:r w:rsidR="009C16E4" w:rsidRPr="005F2EF1">
        <w:rPr>
          <w:rFonts w:ascii="Times New Roman" w:hAnsi="Times New Roman"/>
          <w:color w:val="000000"/>
          <w:sz w:val="20"/>
        </w:rPr>
        <w:t xml:space="preserve">select “Demand Response OIR 2013” from the dropdown menu, select 04/01/16 and PG&amp;E as the party) </w:t>
      </w:r>
      <w:r w:rsidR="009C16E4" w:rsidRPr="005F2EF1">
        <w:rPr>
          <w:rFonts w:ascii="Times New Roman" w:hAnsi="Times New Roman"/>
          <w:sz w:val="20"/>
        </w:rPr>
        <w:t>– PG&amp;E local program includes Residential Time-Base Pricing, Time-of-Use Rates for Small, Medium, and Agricultural Non-residential Customers and Smart AC.  IOUs statewide program includes Aggregator Demand Response, Base Interruptible Program, Non-residential Critical Peak Pricing, Permanent Load Shifting and Demand Bidding Program.</w:t>
      </w:r>
    </w:p>
    <w:p w14:paraId="0B16F0A3" w14:textId="1AFF47CF" w:rsidR="009C16E4" w:rsidRPr="005F2EF1" w:rsidRDefault="00927026" w:rsidP="005F2EF1">
      <w:pPr>
        <w:keepNext w:val="0"/>
        <w:numPr>
          <w:ilvl w:val="0"/>
          <w:numId w:val="12"/>
        </w:numPr>
        <w:autoSpaceDE w:val="0"/>
        <w:autoSpaceDN w:val="0"/>
        <w:adjustRightInd w:val="0"/>
        <w:ind w:left="360"/>
        <w:rPr>
          <w:color w:val="1F497D"/>
        </w:rPr>
      </w:pPr>
      <w:hyperlink r:id="rId35" w:history="1">
        <w:r w:rsidR="009C16E4" w:rsidRPr="005F2EF1">
          <w:rPr>
            <w:rStyle w:val="Hyperlink"/>
            <w:bCs/>
            <w:iCs/>
          </w:rPr>
          <w:t>www.sce.com/applications</w:t>
        </w:r>
      </w:hyperlink>
      <w:r w:rsidR="009C16E4" w:rsidRPr="005F2EF1">
        <w:rPr>
          <w:bCs/>
          <w:iCs/>
        </w:rPr>
        <w:t>:</w:t>
      </w:r>
      <w:r w:rsidR="009C16E4" w:rsidRPr="005F2EF1">
        <w:rPr>
          <w:b/>
          <w:bCs/>
          <w:iCs/>
        </w:rPr>
        <w:t xml:space="preserve"> </w:t>
      </w:r>
      <w:r w:rsidR="009C16E4" w:rsidRPr="005F2EF1">
        <w:rPr>
          <w:color w:val="000000"/>
        </w:rPr>
        <w:t xml:space="preserve"> (enter “R.13-09-011” in search box and click “GO”) </w:t>
      </w:r>
      <w:r w:rsidR="009C16E4" w:rsidRPr="005F2EF1">
        <w:rPr>
          <w:color w:val="1F497D"/>
        </w:rPr>
        <w:t xml:space="preserve">- </w:t>
      </w:r>
      <w:r w:rsidR="009C16E4" w:rsidRPr="005F2EF1">
        <w:t xml:space="preserve">SCE local program includes Summer Discount Plan, Peak Time Rebate, Real-Time Pricing Program and Agriculture and Pumping Interruptible Program.  </w:t>
      </w:r>
    </w:p>
    <w:p w14:paraId="0A1A6680" w14:textId="12E7B257" w:rsidR="009C16E4" w:rsidRPr="005F2EF1" w:rsidRDefault="00927026" w:rsidP="005F2EF1">
      <w:pPr>
        <w:keepNext w:val="0"/>
        <w:numPr>
          <w:ilvl w:val="0"/>
          <w:numId w:val="11"/>
        </w:numPr>
        <w:autoSpaceDE w:val="0"/>
        <w:autoSpaceDN w:val="0"/>
        <w:adjustRightInd w:val="0"/>
        <w:ind w:left="360"/>
      </w:pPr>
      <w:hyperlink r:id="rId36" w:history="1">
        <w:r w:rsidR="009C16E4" w:rsidRPr="005F2EF1">
          <w:rPr>
            <w:rStyle w:val="Hyperlink"/>
          </w:rPr>
          <w:t>http://www.sdge.com/regulatory-filing/10486/oir-enhance-role-dr-meeting-state-resource-planning-ops-reqmt</w:t>
        </w:r>
      </w:hyperlink>
      <w:r w:rsidR="009C16E4" w:rsidRPr="005F2EF1">
        <w:rPr>
          <w:color w:val="1F497D"/>
        </w:rPr>
        <w:t xml:space="preserve">: </w:t>
      </w:r>
      <w:r w:rsidR="009C16E4" w:rsidRPr="005F2EF1">
        <w:t xml:space="preserve"> SDG&amp;E local program includes Summer Saver, Small Customer Technology Deployment, Peak Time Rebate, and Small Commercial Time of Use and Critical Peak Pricing.</w:t>
      </w:r>
    </w:p>
    <w:p w14:paraId="31DAE257" w14:textId="77777777" w:rsidR="009C16E4" w:rsidRPr="005F2EF1" w:rsidRDefault="009C16E4" w:rsidP="005F2EF1">
      <w:pPr>
        <w:keepNext w:val="0"/>
        <w:autoSpaceDE w:val="0"/>
        <w:autoSpaceDN w:val="0"/>
        <w:adjustRightInd w:val="0"/>
        <w:ind w:left="360"/>
      </w:pPr>
    </w:p>
    <w:p w14:paraId="3529F308" w14:textId="163EF797" w:rsidR="009C16E4" w:rsidRPr="005F2EF1" w:rsidRDefault="009C16E4" w:rsidP="005F2EF1">
      <w:pPr>
        <w:pStyle w:val="sub1"/>
        <w:spacing w:line="240" w:lineRule="auto"/>
        <w:ind w:firstLine="0"/>
        <w:rPr>
          <w:rFonts w:ascii="Times New Roman" w:hAnsi="Times New Roman"/>
          <w:sz w:val="20"/>
        </w:rPr>
      </w:pPr>
      <w:r w:rsidRPr="005F2EF1">
        <w:rPr>
          <w:rFonts w:ascii="Times New Roman" w:hAnsi="Times New Roman"/>
          <w:sz w:val="20"/>
        </w:rPr>
        <w:t xml:space="preserve">For questions about this workshop, please contact Dorris Chow at </w:t>
      </w:r>
      <w:hyperlink r:id="rId37" w:history="1">
        <w:r w:rsidRPr="005F2EF1">
          <w:rPr>
            <w:rStyle w:val="Hyperlink"/>
            <w:rFonts w:ascii="Times New Roman" w:hAnsi="Times New Roman"/>
            <w:sz w:val="20"/>
          </w:rPr>
          <w:t>dorris.chow@cpuc.ca.gov</w:t>
        </w:r>
      </w:hyperlink>
      <w:r w:rsidRPr="005F2EF1">
        <w:rPr>
          <w:rFonts w:ascii="Times New Roman" w:hAnsi="Times New Roman"/>
          <w:sz w:val="20"/>
        </w:rPr>
        <w:t>.</w:t>
      </w:r>
    </w:p>
    <w:p w14:paraId="255D4210" w14:textId="77777777" w:rsidR="009C16E4" w:rsidRPr="005F2EF1" w:rsidRDefault="009C16E4" w:rsidP="005F2EF1">
      <w:pPr>
        <w:pStyle w:val="Heading3"/>
        <w:keepNext w:val="0"/>
      </w:pPr>
      <w:r w:rsidRPr="005F2EF1">
        <w:t>Public Meeting Notice:  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C16E4" w:rsidRPr="005F2EF1" w14:paraId="5150FB8C" w14:textId="77777777" w:rsidTr="001B75FA">
        <w:trPr>
          <w:trHeight w:val="70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5BC3695" w14:textId="77777777" w:rsidR="009C16E4" w:rsidRPr="005F2EF1" w:rsidRDefault="009C16E4" w:rsidP="005F2EF1">
            <w:pPr>
              <w:pStyle w:val="PublicMeeting"/>
              <w:keepNext w:val="0"/>
              <w:keepLines w:val="0"/>
              <w:spacing w:line="276" w:lineRule="auto"/>
            </w:pPr>
            <w:r w:rsidRPr="005F2EF1">
              <w:rPr>
                <w:b/>
                <w:bCs/>
              </w:rPr>
              <w:t>May 11, 2016</w:t>
            </w:r>
            <w:r w:rsidRPr="005F2EF1">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086B2A5" w14:textId="77777777" w:rsidR="009C16E4" w:rsidRPr="005F2EF1" w:rsidRDefault="009C16E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6A80267A" w14:textId="77777777" w:rsidR="009C16E4" w:rsidRPr="005F2EF1" w:rsidRDefault="009C16E4" w:rsidP="005F2EF1">
            <w:pPr>
              <w:pStyle w:val="PublicMeeting"/>
              <w:keepNext w:val="0"/>
              <w:keepLines w:val="0"/>
              <w:spacing w:line="276" w:lineRule="auto"/>
            </w:pPr>
          </w:p>
        </w:tc>
      </w:tr>
    </w:tbl>
    <w:p w14:paraId="2ACF12E9" w14:textId="60F4EACA" w:rsidR="009C16E4" w:rsidRPr="005F2EF1" w:rsidRDefault="009C16E4" w:rsidP="005F2EF1">
      <w:pPr>
        <w:pStyle w:val="MeetingDescription"/>
        <w:keepNext w:val="0"/>
        <w:keepLines w:val="0"/>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38"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39" w:history="1">
        <w:r w:rsidRPr="005F2EF1">
          <w:rPr>
            <w:rStyle w:val="Hyperlink"/>
            <w:rFonts w:eastAsia="Calibri"/>
          </w:rPr>
          <w:t>http://www.cpuc.ca.gov/commissionercommittees</w:t>
        </w:r>
      </w:hyperlink>
      <w:r w:rsidRPr="005F2EF1">
        <w:t>/.</w:t>
      </w:r>
    </w:p>
    <w:p w14:paraId="65154172" w14:textId="77777777" w:rsidR="009C16E4" w:rsidRPr="005F2EF1" w:rsidRDefault="009C16E4" w:rsidP="005F2EF1">
      <w:pPr>
        <w:pStyle w:val="Heading3"/>
        <w:keepNext w:val="0"/>
      </w:pPr>
      <w:r w:rsidRPr="005F2EF1">
        <w:t>Public Meeting Notice:  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C16E4" w:rsidRPr="005F2EF1" w14:paraId="657DC3AC" w14:textId="77777777" w:rsidTr="001B75FA">
        <w:trPr>
          <w:trHeight w:val="2329"/>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B7C9338" w14:textId="77777777" w:rsidR="009C16E4" w:rsidRPr="005F2EF1" w:rsidRDefault="009C16E4" w:rsidP="005F2EF1">
            <w:pPr>
              <w:pStyle w:val="PublicMeeting"/>
              <w:keepNext w:val="0"/>
              <w:keepLines w:val="0"/>
              <w:spacing w:line="276" w:lineRule="auto"/>
            </w:pPr>
            <w:r w:rsidRPr="005F2EF1">
              <w:rPr>
                <w:b/>
                <w:bCs/>
              </w:rPr>
              <w:t>May 11, 2016</w:t>
            </w:r>
            <w:r w:rsidRPr="005F2EF1">
              <w:br/>
              <w:t>10:30 am</w:t>
            </w:r>
            <w:r w:rsidRPr="005F2EF1">
              <w:br/>
            </w:r>
            <w:r w:rsidRPr="005F2EF1">
              <w:br/>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528BF41" w14:textId="77777777" w:rsidR="009C16E4" w:rsidRPr="005F2EF1" w:rsidRDefault="009C16E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373E20D1" w14:textId="77777777" w:rsidR="009C16E4" w:rsidRPr="005F2EF1" w:rsidRDefault="009C16E4" w:rsidP="005F2EF1">
            <w:pPr>
              <w:pStyle w:val="PublicMeeting"/>
              <w:keepNext w:val="0"/>
              <w:keepLines w:val="0"/>
              <w:spacing w:line="276" w:lineRule="auto"/>
            </w:pPr>
          </w:p>
        </w:tc>
      </w:tr>
    </w:tbl>
    <w:p w14:paraId="24C87DD8" w14:textId="2695A4DE" w:rsidR="009C16E4" w:rsidRPr="005F2EF1" w:rsidRDefault="009C16E4" w:rsidP="005F2EF1">
      <w:pPr>
        <w:pStyle w:val="MeetingDescription"/>
        <w:keepNext w:val="0"/>
        <w:keepLines w:val="0"/>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40"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41" w:history="1">
        <w:r w:rsidRPr="005F2EF1">
          <w:rPr>
            <w:rStyle w:val="Hyperlink"/>
            <w:rFonts w:eastAsia="Calibri"/>
          </w:rPr>
          <w:t>http://www.cpuc.ca.gov/commissionercommittees</w:t>
        </w:r>
        <w:r w:rsidRPr="005F2EF1">
          <w:rPr>
            <w:rStyle w:val="Hyperlink"/>
          </w:rPr>
          <w:t>/</w:t>
        </w:r>
      </w:hyperlink>
      <w:r w:rsidRPr="005F2EF1">
        <w:t>.</w:t>
      </w:r>
    </w:p>
    <w:p w14:paraId="3A909193" w14:textId="77777777" w:rsidR="009C16E4" w:rsidRPr="005F2EF1" w:rsidRDefault="009C16E4" w:rsidP="005F2EF1">
      <w:pPr>
        <w:pStyle w:val="Heading3"/>
        <w:keepNext w:val="0"/>
      </w:pPr>
      <w:r w:rsidRPr="005F2EF1">
        <w:t>Public Meeting Notice:  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C16E4" w:rsidRPr="005F2EF1" w14:paraId="6ABE1DB4" w14:textId="77777777" w:rsidTr="001B75FA">
        <w:trPr>
          <w:trHeight w:val="214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72D8087" w14:textId="77777777" w:rsidR="009C16E4" w:rsidRPr="005F2EF1" w:rsidRDefault="009C16E4" w:rsidP="005F2EF1">
            <w:pPr>
              <w:pStyle w:val="PublicMeeting"/>
              <w:keepNext w:val="0"/>
              <w:keepLines w:val="0"/>
              <w:spacing w:line="276" w:lineRule="auto"/>
            </w:pPr>
            <w:r w:rsidRPr="005F2EF1">
              <w:rPr>
                <w:b/>
                <w:bCs/>
              </w:rPr>
              <w:t>May 11, 2016</w:t>
            </w:r>
            <w:r w:rsidRPr="005F2EF1">
              <w:br/>
              <w:t>11:30 am</w:t>
            </w:r>
            <w:r w:rsidRPr="005F2EF1">
              <w:br/>
            </w:r>
            <w:r w:rsidRPr="005F2EF1">
              <w:br/>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7A8A9DE" w14:textId="77777777" w:rsidR="009C16E4" w:rsidRPr="005F2EF1" w:rsidRDefault="009C16E4" w:rsidP="005F2EF1">
            <w:pPr>
              <w:pStyle w:val="PublicMeeting"/>
              <w:keepNext w:val="0"/>
              <w:keepLines w:val="0"/>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6C894F8F" w14:textId="77777777" w:rsidR="009C16E4" w:rsidRPr="005F2EF1" w:rsidRDefault="009C16E4" w:rsidP="005F2EF1">
            <w:pPr>
              <w:pStyle w:val="PublicMeeting"/>
              <w:keepNext w:val="0"/>
              <w:keepLines w:val="0"/>
              <w:spacing w:line="276" w:lineRule="auto"/>
            </w:pPr>
          </w:p>
        </w:tc>
      </w:tr>
    </w:tbl>
    <w:p w14:paraId="1A866CDE" w14:textId="77A95CD3" w:rsidR="009C16E4" w:rsidRPr="005F2EF1" w:rsidRDefault="009C16E4" w:rsidP="005F2EF1">
      <w:pPr>
        <w:pStyle w:val="MeetingDescription"/>
        <w:keepNext w:val="0"/>
        <w:keepLines w:val="0"/>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42"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43" w:history="1">
        <w:r w:rsidRPr="005F2EF1">
          <w:rPr>
            <w:rStyle w:val="Hyperlink"/>
            <w:rFonts w:eastAsia="Calibri"/>
          </w:rPr>
          <w:t>http://www.cpuc.ca.gov/commissionercommittees</w:t>
        </w:r>
        <w:r w:rsidRPr="005F2EF1">
          <w:rPr>
            <w:rStyle w:val="Hyperlink"/>
          </w:rPr>
          <w:t>/</w:t>
        </w:r>
      </w:hyperlink>
      <w:r w:rsidRPr="005F2EF1">
        <w:t>.</w:t>
      </w:r>
    </w:p>
    <w:p w14:paraId="320B3865" w14:textId="77777777" w:rsidR="009C16E4" w:rsidRPr="005F2EF1" w:rsidRDefault="009C16E4" w:rsidP="005F2EF1">
      <w:pPr>
        <w:pStyle w:val="Heading3"/>
        <w:keepNext w:val="0"/>
      </w:pPr>
      <w:r w:rsidRPr="005F2EF1">
        <w:t>Public Workshop Notice:  Integrated Distributed Energy Resources (IDER) / (R. 14-10-003)</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C16E4" w:rsidRPr="005F2EF1" w14:paraId="0B42B0EF" w14:textId="77777777" w:rsidTr="001B75FA">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37F59EC" w14:textId="77777777" w:rsidR="009C16E4" w:rsidRPr="005F2EF1" w:rsidRDefault="009C16E4" w:rsidP="005F2EF1">
            <w:pPr>
              <w:pStyle w:val="MeetingDescription"/>
              <w:keepNext w:val="0"/>
              <w:keepLines w:val="0"/>
              <w:rPr>
                <w:i/>
                <w:iCs/>
              </w:rPr>
            </w:pPr>
            <w:r w:rsidRPr="005F2EF1">
              <w:rPr>
                <w:b/>
                <w:bCs/>
                <w:i/>
                <w:iCs/>
              </w:rPr>
              <w:t>May 11, 2016</w:t>
            </w:r>
            <w:r w:rsidRPr="005F2EF1">
              <w:rPr>
                <w:i/>
                <w:iCs/>
              </w:rPr>
              <w:br/>
              <w:t>1pm – 2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7A9ADC3" w14:textId="77777777" w:rsidR="009C16E4" w:rsidRPr="005F2EF1" w:rsidRDefault="009C16E4" w:rsidP="005F2EF1">
            <w:pPr>
              <w:pStyle w:val="MeetingDescription"/>
              <w:keepNext w:val="0"/>
              <w:keepLines w:val="0"/>
              <w:spacing w:line="276" w:lineRule="auto"/>
              <w:rPr>
                <w:i/>
              </w:rPr>
            </w:pPr>
            <w:r w:rsidRPr="005F2EF1">
              <w:rPr>
                <w:i/>
              </w:rPr>
              <w:t>California Public Utilities Commission</w:t>
            </w:r>
            <w:r w:rsidRPr="005F2EF1">
              <w:rPr>
                <w:i/>
              </w:rPr>
              <w:br/>
              <w:t>505 Van Ness Avenue</w:t>
            </w:r>
            <w:r w:rsidRPr="005F2EF1">
              <w:rPr>
                <w:i/>
              </w:rPr>
              <w:br/>
              <w:t>(Corner of Van Ness Avenue and McAllister Street)</w:t>
            </w:r>
            <w:r w:rsidRPr="005F2EF1">
              <w:rPr>
                <w:i/>
              </w:rPr>
              <w:br/>
            </w:r>
            <w:r w:rsidRPr="005F2EF1">
              <w:rPr>
                <w:b/>
                <w:bCs/>
                <w:i/>
              </w:rPr>
              <w:t>San Francisco, CA  94102</w:t>
            </w:r>
            <w:r w:rsidRPr="005F2EF1">
              <w:rPr>
                <w:b/>
                <w:bCs/>
              </w:rPr>
              <w:br/>
            </w:r>
            <w:r w:rsidRPr="005F2EF1">
              <w:br/>
            </w:r>
            <w:r w:rsidRPr="005F2EF1">
              <w:rPr>
                <w:b/>
                <w:bCs/>
                <w:i/>
              </w:rPr>
              <w:t>Conference Call</w:t>
            </w:r>
            <w:r w:rsidRPr="005F2EF1">
              <w:rPr>
                <w:i/>
              </w:rPr>
              <w:t>:  866-631-3379</w:t>
            </w:r>
            <w:r w:rsidRPr="005F2EF1">
              <w:rPr>
                <w:i/>
              </w:rPr>
              <w:br/>
            </w:r>
            <w:r w:rsidRPr="005F2EF1">
              <w:rPr>
                <w:b/>
                <w:bCs/>
                <w:i/>
              </w:rPr>
              <w:t>Participant Passcode</w:t>
            </w:r>
            <w:r w:rsidRPr="005F2EF1">
              <w:rPr>
                <w:i/>
              </w:rPr>
              <w:t>:  1967518#</w:t>
            </w:r>
            <w:r w:rsidRPr="005F2EF1">
              <w:rPr>
                <w:i/>
              </w:rPr>
              <w:br/>
            </w:r>
            <w:r w:rsidRPr="005F2EF1">
              <w:rPr>
                <w:i/>
              </w:rPr>
              <w:br/>
            </w:r>
            <w:r w:rsidRPr="005F2EF1">
              <w:rPr>
                <w:b/>
                <w:bCs/>
                <w:i/>
              </w:rPr>
              <w:t>CPUC WiFi Guest Password for May</w:t>
            </w:r>
            <w:r w:rsidRPr="005F2EF1">
              <w:rPr>
                <w:i/>
              </w:rPr>
              <w:t>: cpuc42916</w:t>
            </w:r>
          </w:p>
          <w:p w14:paraId="437C1BC8" w14:textId="77777777" w:rsidR="009C16E4" w:rsidRPr="005F2EF1" w:rsidRDefault="009C16E4" w:rsidP="005F2EF1">
            <w:pPr>
              <w:pStyle w:val="MeetingDescription"/>
              <w:keepNext w:val="0"/>
              <w:keepLines w:val="0"/>
            </w:pPr>
          </w:p>
        </w:tc>
      </w:tr>
    </w:tbl>
    <w:p w14:paraId="188A7C2C" w14:textId="76DF7FB2" w:rsidR="009C16E4" w:rsidRPr="005F2EF1" w:rsidRDefault="009C16E4" w:rsidP="005F2EF1">
      <w:pPr>
        <w:pStyle w:val="MeetingDescription"/>
        <w:keepNext w:val="0"/>
        <w:keepLines w:val="0"/>
      </w:pPr>
      <w:r w:rsidRPr="005F2EF1">
        <w:rPr>
          <w:b/>
          <w:bCs/>
          <w:iCs/>
          <w:u w:val="single"/>
        </w:rPr>
        <w:t>IDER Competitive Solicitations Framework Working Group (CSFWG) Planning Call</w:t>
      </w:r>
      <w:r w:rsidRPr="005F2EF1">
        <w:rPr>
          <w:b/>
          <w:bCs/>
          <w:i/>
          <w:iCs/>
          <w:u w:val="single"/>
        </w:rPr>
        <w:br/>
      </w:r>
      <w:r w:rsidRPr="005F2EF1">
        <w:t xml:space="preserve">This working group meeting is scheduled pursuant to assigned ALJ Kelly Hymes’ ruling of March 24, 2016 in the IDER Proceeding [R. 14-10-003], establishing a working group to develop the competitive solicitation framework targeting the reliability needs identified in R. 14-08-013, et. al. </w:t>
      </w:r>
      <w:r w:rsidR="00A971AF" w:rsidRPr="005F2EF1">
        <w:t xml:space="preserve"> </w:t>
      </w:r>
      <w:r w:rsidRPr="005F2EF1">
        <w:t>The CSWG is tasked with developing consensus on the following elements of a competitive solicitation framework:</w:t>
      </w:r>
      <w:r w:rsidRPr="005F2EF1">
        <w:br/>
      </w:r>
    </w:p>
    <w:p w14:paraId="13CA5211" w14:textId="77777777" w:rsidR="009C16E4" w:rsidRPr="005F2EF1" w:rsidRDefault="009C16E4" w:rsidP="005F2EF1">
      <w:pPr>
        <w:pStyle w:val="MeetingDescription"/>
        <w:keepNext w:val="0"/>
        <w:keepLines w:val="0"/>
        <w:numPr>
          <w:ilvl w:val="0"/>
          <w:numId w:val="13"/>
        </w:numPr>
        <w:ind w:left="540"/>
        <w:outlineLvl w:val="1"/>
      </w:pPr>
      <w:r w:rsidRPr="005F2EF1">
        <w:t>Defining the services to be bought and sold within identified areas. The definitions should include details on the expected reliability and other performance requirements, as well as any constraints, not previously determined in R.14-08-013, on how distributed energy resources can meet the identified need;</w:t>
      </w:r>
    </w:p>
    <w:p w14:paraId="53BB24DA" w14:textId="77777777" w:rsidR="009C16E4" w:rsidRPr="005F2EF1" w:rsidRDefault="009C16E4" w:rsidP="005F2EF1">
      <w:pPr>
        <w:pStyle w:val="MeetingDescription"/>
        <w:keepNext w:val="0"/>
        <w:keepLines w:val="0"/>
        <w:numPr>
          <w:ilvl w:val="0"/>
          <w:numId w:val="13"/>
        </w:numPr>
        <w:ind w:left="540"/>
        <w:outlineLvl w:val="1"/>
      </w:pPr>
      <w:r w:rsidRPr="005F2EF1">
        <w:t>Development of methodologies to count services provided and ensure no duplication with procurement in other proceedings, i.e., ensure these resources are incremental to existing efforts and avoid double-counting of resources;</w:t>
      </w:r>
    </w:p>
    <w:p w14:paraId="4D818E65" w14:textId="77777777" w:rsidR="009C16E4" w:rsidRPr="005F2EF1" w:rsidRDefault="009C16E4" w:rsidP="005F2EF1">
      <w:pPr>
        <w:pStyle w:val="MeetingDescription"/>
        <w:keepNext w:val="0"/>
        <w:keepLines w:val="0"/>
        <w:numPr>
          <w:ilvl w:val="0"/>
          <w:numId w:val="13"/>
        </w:numPr>
        <w:ind w:left="540"/>
        <w:outlineLvl w:val="1"/>
      </w:pPr>
      <w:r w:rsidRPr="005F2EF1">
        <w:t>Development of solicitation rules or principles such as constraints on procurement, e.g., floors and ceilings on volume procured, price paid, etc.;</w:t>
      </w:r>
    </w:p>
    <w:p w14:paraId="7E40924D" w14:textId="77777777" w:rsidR="009C16E4" w:rsidRPr="005F2EF1" w:rsidRDefault="009C16E4" w:rsidP="005F2EF1">
      <w:pPr>
        <w:pStyle w:val="MeetingDescription"/>
        <w:keepNext w:val="0"/>
        <w:keepLines w:val="0"/>
        <w:numPr>
          <w:ilvl w:val="0"/>
          <w:numId w:val="13"/>
        </w:numPr>
        <w:ind w:left="540"/>
        <w:outlineLvl w:val="1"/>
      </w:pPr>
      <w:r w:rsidRPr="005F2EF1">
        <w:t>Development of solicitation oversight needs, e.g., procurement plans, procurement review groups, etc.;</w:t>
      </w:r>
    </w:p>
    <w:p w14:paraId="0E399D78" w14:textId="77777777" w:rsidR="009C16E4" w:rsidRPr="005F2EF1" w:rsidRDefault="009C16E4" w:rsidP="005F2EF1">
      <w:pPr>
        <w:pStyle w:val="MeetingDescription"/>
        <w:keepNext w:val="0"/>
        <w:keepLines w:val="0"/>
        <w:numPr>
          <w:ilvl w:val="0"/>
          <w:numId w:val="13"/>
        </w:numPr>
        <w:ind w:left="540"/>
        <w:outlineLvl w:val="1"/>
      </w:pPr>
      <w:r w:rsidRPr="005F2EF1">
        <w:t>Development of solicitation evaluation methodology to include the valuation of any deferred distribution system upgrade;</w:t>
      </w:r>
    </w:p>
    <w:p w14:paraId="535AC40F" w14:textId="7732D7A8" w:rsidR="009C16E4" w:rsidRPr="005F2EF1" w:rsidRDefault="009C16E4" w:rsidP="005F2EF1">
      <w:pPr>
        <w:pStyle w:val="MeetingDescription"/>
        <w:keepNext w:val="0"/>
        <w:keepLines w:val="0"/>
        <w:numPr>
          <w:ilvl w:val="0"/>
          <w:numId w:val="13"/>
        </w:numPr>
        <w:ind w:left="540"/>
        <w:outlineLvl w:val="1"/>
      </w:pPr>
      <w:r w:rsidRPr="005F2EF1">
        <w:t>Development of solicitation pro forma contract(s);</w:t>
      </w:r>
      <w:r w:rsidR="00A971AF" w:rsidRPr="005F2EF1">
        <w:t xml:space="preserve"> and</w:t>
      </w:r>
    </w:p>
    <w:p w14:paraId="5C204784" w14:textId="77777777" w:rsidR="009C16E4" w:rsidRPr="005F2EF1" w:rsidRDefault="009C16E4" w:rsidP="005F2EF1">
      <w:pPr>
        <w:pStyle w:val="MeetingDescription"/>
        <w:keepNext w:val="0"/>
        <w:keepLines w:val="0"/>
        <w:numPr>
          <w:ilvl w:val="0"/>
          <w:numId w:val="13"/>
        </w:numPr>
        <w:ind w:left="540"/>
        <w:outlineLvl w:val="1"/>
      </w:pPr>
      <w:r w:rsidRPr="005F2EF1">
        <w:t>Development of outreach plans to ensure robust participation in the competitive solicitations.</w:t>
      </w:r>
    </w:p>
    <w:p w14:paraId="5D648B83" w14:textId="19F4C072" w:rsidR="009C16E4" w:rsidRPr="005F2EF1" w:rsidRDefault="009C16E4" w:rsidP="005F2EF1">
      <w:pPr>
        <w:pStyle w:val="MeetingDescription"/>
        <w:keepNext w:val="0"/>
        <w:keepLines w:val="0"/>
      </w:pPr>
      <w:r w:rsidRPr="005F2EF1">
        <w:br/>
        <w:t xml:space="preserve">Utility representatives in CSFWG are directed to file a status report on June 1, 2016. A final report describing the working group’s recommended solicitation framework will be filed by utility representatives by August 1, 2016. </w:t>
      </w:r>
      <w:r w:rsidR="004A571A" w:rsidRPr="005F2EF1">
        <w:t xml:space="preserve"> </w:t>
      </w:r>
      <w:r w:rsidRPr="005F2EF1">
        <w:t xml:space="preserve">Reports will describe the activities of the group and progress of the group in attaining each of the elements listed. </w:t>
      </w:r>
      <w:r w:rsidR="004A571A" w:rsidRPr="005F2EF1">
        <w:t xml:space="preserve"> </w:t>
      </w:r>
      <w:r w:rsidRPr="005F2EF1">
        <w:t>Each report will identify consensus issues and disputed issues, positions of parties on disputed issues, and a recommended plan for addressing each disputed issue [e.g., through further working group discussions, comments on the record, etc.]</w:t>
      </w:r>
      <w:r w:rsidRPr="005F2EF1">
        <w:br/>
      </w:r>
      <w:r w:rsidRPr="005F2EF1">
        <w:br/>
        <w:t xml:space="preserve">Working group meetings are posted on the Commission’s Daily Calendar to inform the public that a decision-maker or an advisor may be present at those meetings or workshops. </w:t>
      </w:r>
      <w:r w:rsidR="004A571A" w:rsidRPr="005F2EF1">
        <w:t xml:space="preserve"> </w:t>
      </w:r>
      <w:r w:rsidRPr="005F2EF1">
        <w:t xml:space="preserve">Any questions about the CSFWG or IDER proceeding can be directed to Natalie Guishar, Regulatory Analyst | Demand Response Section, Energy Division | CPUC | 415.703.5324 | </w:t>
      </w:r>
      <w:hyperlink r:id="rId44" w:tgtFrame="_blank" w:history="1">
        <w:r w:rsidRPr="005F2EF1">
          <w:rPr>
            <w:rStyle w:val="Hyperlink"/>
          </w:rPr>
          <w:t>natalie.guishar@cpuc.ca.gov</w:t>
        </w:r>
      </w:hyperlink>
      <w:r w:rsidRPr="005F2EF1">
        <w:t>.</w:t>
      </w:r>
    </w:p>
    <w:p w14:paraId="75490464" w14:textId="77777777" w:rsidR="009C16E4" w:rsidRPr="005F2EF1" w:rsidRDefault="009C16E4" w:rsidP="005F2EF1">
      <w:pPr>
        <w:pStyle w:val="Heading3"/>
        <w:keepNext w:val="0"/>
      </w:pPr>
      <w:r w:rsidRPr="005F2EF1">
        <w:t>Public Meeting Notice:  Deaf and Disabled Telecommunications Program (DDTP) - Equipment Program Advisory Committee (EPAC)</w:t>
      </w:r>
    </w:p>
    <w:tbl>
      <w:tblPr>
        <w:tblW w:w="9630" w:type="dxa"/>
        <w:tblInd w:w="108" w:type="dxa"/>
        <w:tblCellMar>
          <w:left w:w="0" w:type="dxa"/>
          <w:right w:w="0" w:type="dxa"/>
        </w:tblCellMar>
        <w:tblLook w:val="04A0" w:firstRow="1" w:lastRow="0" w:firstColumn="1" w:lastColumn="0" w:noHBand="0" w:noVBand="1"/>
      </w:tblPr>
      <w:tblGrid>
        <w:gridCol w:w="3692"/>
        <w:gridCol w:w="5938"/>
      </w:tblGrid>
      <w:tr w:rsidR="009C16E4" w:rsidRPr="005F2EF1" w14:paraId="72415278" w14:textId="77777777" w:rsidTr="001B75FA">
        <w:tc>
          <w:tcPr>
            <w:tcW w:w="3692"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D3A6E70" w14:textId="77777777" w:rsidR="009C16E4" w:rsidRPr="005F2EF1" w:rsidRDefault="009C16E4" w:rsidP="005F2EF1">
            <w:pPr>
              <w:pStyle w:val="MeetingDescription"/>
              <w:keepNext w:val="0"/>
              <w:keepLines w:val="0"/>
              <w:rPr>
                <w:i/>
                <w:iCs/>
              </w:rPr>
            </w:pPr>
            <w:r w:rsidRPr="005F2EF1">
              <w:rPr>
                <w:b/>
                <w:i/>
                <w:iCs/>
              </w:rPr>
              <w:t>May 13, 2016</w:t>
            </w:r>
            <w:r w:rsidRPr="005F2EF1">
              <w:rPr>
                <w:i/>
                <w:iCs/>
              </w:rPr>
              <w:br/>
              <w:t>10 am – 4 pm</w:t>
            </w:r>
          </w:p>
        </w:tc>
        <w:tc>
          <w:tcPr>
            <w:tcW w:w="5938"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5AB66C7" w14:textId="77777777" w:rsidR="009C16E4" w:rsidRPr="005F2EF1" w:rsidRDefault="009C16E4" w:rsidP="005F2EF1">
            <w:pPr>
              <w:pStyle w:val="MeetingDescription"/>
              <w:keepNext w:val="0"/>
              <w:keepLines w:val="0"/>
              <w:rPr>
                <w:i/>
                <w:iCs/>
              </w:rPr>
            </w:pPr>
            <w:r w:rsidRPr="005F2EF1">
              <w:rPr>
                <w:i/>
                <w:iCs/>
              </w:rPr>
              <w:t>DDTP Main Office</w:t>
            </w:r>
            <w:r w:rsidRPr="005F2EF1">
              <w:rPr>
                <w:i/>
                <w:iCs/>
              </w:rPr>
              <w:br/>
              <w:t>1333 Broadway St., Suite 500, Large Conference Room</w:t>
            </w:r>
            <w:r w:rsidRPr="005F2EF1">
              <w:rPr>
                <w:i/>
                <w:iCs/>
              </w:rPr>
              <w:br/>
            </w:r>
            <w:r w:rsidRPr="005F2EF1">
              <w:rPr>
                <w:b/>
                <w:bCs/>
                <w:i/>
                <w:iCs/>
              </w:rPr>
              <w:t>Oakland, CA  94612</w:t>
            </w:r>
          </w:p>
          <w:p w14:paraId="6B929A96" w14:textId="77777777" w:rsidR="009C16E4" w:rsidRPr="005F2EF1" w:rsidRDefault="009C16E4" w:rsidP="005F2EF1">
            <w:pPr>
              <w:pStyle w:val="MeetingDescription"/>
              <w:keepNext w:val="0"/>
              <w:keepLines w:val="0"/>
              <w:rPr>
                <w:i/>
                <w:iCs/>
              </w:rPr>
            </w:pPr>
          </w:p>
        </w:tc>
      </w:tr>
    </w:tbl>
    <w:p w14:paraId="4F05A7AD" w14:textId="6C5520BD" w:rsidR="009C16E4" w:rsidRPr="005F2EF1" w:rsidRDefault="006A200F" w:rsidP="005F2EF1">
      <w:pPr>
        <w:pStyle w:val="MeetingDescription"/>
        <w:keepNext w:val="0"/>
        <w:keepLines w:val="0"/>
        <w:rPr>
          <w:b/>
          <w:bCs/>
          <w:u w:val="single"/>
        </w:rPr>
      </w:pPr>
      <w:r w:rsidRPr="005F2EF1">
        <w:rPr>
          <w:b/>
          <w:bCs/>
          <w:u w:val="single"/>
        </w:rPr>
        <w:t>Public Meeting Agenda</w:t>
      </w:r>
    </w:p>
    <w:p w14:paraId="3B65F0F7" w14:textId="6FF4FAB1" w:rsidR="009C16E4" w:rsidRPr="005F2EF1" w:rsidRDefault="009C16E4" w:rsidP="005F2EF1">
      <w:pPr>
        <w:pStyle w:val="MeetingDescription"/>
        <w:keepNext w:val="0"/>
        <w:keepLines w:val="0"/>
      </w:pPr>
      <w:r w:rsidRPr="005F2EF1">
        <w:rPr>
          <w:b/>
          <w:bCs/>
        </w:rPr>
        <w:t>I</w:t>
      </w:r>
      <w:r w:rsidRPr="005F2EF1">
        <w:t xml:space="preserve">. Administrative Business: A. Introductions, B. Agenda Modification and Approval, 1. Review of Emergency Evacuation Procedures, C. Review of Minutes from Previous Meetings; </w:t>
      </w:r>
      <w:r w:rsidRPr="005F2EF1">
        <w:rPr>
          <w:b/>
          <w:bCs/>
        </w:rPr>
        <w:t>II</w:t>
      </w:r>
      <w:r w:rsidRPr="005F2EF1">
        <w:t xml:space="preserve">. CPUC Update; </w:t>
      </w:r>
      <w:r w:rsidRPr="005F2EF1">
        <w:rPr>
          <w:b/>
          <w:bCs/>
        </w:rPr>
        <w:t>III</w:t>
      </w:r>
      <w:r w:rsidRPr="005F2EF1">
        <w:t>. Presentation by Sonic Alert;</w:t>
      </w:r>
      <w:r w:rsidRPr="005F2EF1">
        <w:rPr>
          <w:b/>
          <w:bCs/>
        </w:rPr>
        <w:t xml:space="preserve"> IV</w:t>
      </w:r>
      <w:r w:rsidRPr="005F2EF1">
        <w:t xml:space="preserve">. Public Input; </w:t>
      </w:r>
      <w:r w:rsidRPr="005F2EF1">
        <w:rPr>
          <w:b/>
        </w:rPr>
        <w:t xml:space="preserve">V. </w:t>
      </w:r>
      <w:r w:rsidRPr="005F2EF1">
        <w:t xml:space="preserve">CCAF Staff Reports: A. CRS Report, B. Field Operations Report, C. Marketing Report, D. Consumer Affairs Report, E. Customer Contact Report, F. Equipment Report, G. Wireless Report; </w:t>
      </w:r>
      <w:r w:rsidRPr="005F2EF1">
        <w:rPr>
          <w:b/>
          <w:bCs/>
        </w:rPr>
        <w:t>VI</w:t>
      </w:r>
      <w:r w:rsidRPr="005F2EF1">
        <w:t xml:space="preserve">. Lunch; </w:t>
      </w:r>
      <w:r w:rsidRPr="005F2EF1">
        <w:rPr>
          <w:b/>
          <w:bCs/>
        </w:rPr>
        <w:t>VII</w:t>
      </w:r>
      <w:r w:rsidRPr="005F2EF1">
        <w:t xml:space="preserve">. Committee Member Equipment Update; </w:t>
      </w:r>
      <w:r w:rsidRPr="005F2EF1">
        <w:rPr>
          <w:b/>
        </w:rPr>
        <w:t>VIII</w:t>
      </w:r>
      <w:r w:rsidRPr="005F2EF1">
        <w:t xml:space="preserve">. Discussion of Sonic Alert Presentation; </w:t>
      </w:r>
      <w:r w:rsidRPr="005F2EF1">
        <w:rPr>
          <w:b/>
        </w:rPr>
        <w:t>IX.</w:t>
      </w:r>
      <w:r w:rsidRPr="005F2EF1">
        <w:t xml:space="preserve"> EPAC Business: A. Report from the Chair, B. Review of Action Items List, C. Member Reports; </w:t>
      </w:r>
      <w:r w:rsidR="004A571A" w:rsidRPr="005F2EF1">
        <w:t xml:space="preserve">and </w:t>
      </w:r>
      <w:r w:rsidRPr="005F2EF1">
        <w:rPr>
          <w:b/>
        </w:rPr>
        <w:t>X</w:t>
      </w:r>
      <w:r w:rsidRPr="005F2EF1">
        <w:t>. Future Meetings and Agendas.</w:t>
      </w:r>
      <w:r w:rsidRPr="005F2EF1">
        <w:br/>
      </w:r>
      <w:r w:rsidRPr="005F2EF1">
        <w:br/>
      </w:r>
      <w:r w:rsidR="00CB395D" w:rsidRPr="005F2EF1">
        <w:rPr>
          <w:b/>
          <w:bCs/>
          <w:u w:val="single"/>
        </w:rPr>
        <w:t>Additional Information</w:t>
      </w:r>
      <w:r w:rsidRPr="005F2EF1">
        <w:br/>
        <w:t xml:space="preserve">For additional information, please contact Patsy Emerson, DDTP Committee Coordinator, (510) 302-1147, or by email at </w:t>
      </w:r>
      <w:hyperlink r:id="rId45" w:history="1">
        <w:r w:rsidRPr="005F2EF1">
          <w:rPr>
            <w:rStyle w:val="Hyperlink"/>
          </w:rPr>
          <w:t>pemerson@ddtp.org</w:t>
        </w:r>
      </w:hyperlink>
      <w:r w:rsidRPr="005F2EF1">
        <w:t xml:space="preserve">, or visit the website at </w:t>
      </w:r>
      <w:r w:rsidRPr="005F2EF1">
        <w:rPr>
          <w:rStyle w:val="Hyperlink"/>
        </w:rPr>
        <w:t>ddtp.org</w:t>
      </w:r>
      <w:r w:rsidRPr="005F2EF1">
        <w:t>.  If you plan to attend the meeting and need sign language interpreters or other special communication accommodations, please call the DDTP office at least five days prior to the meeting date.</w:t>
      </w:r>
      <w:r w:rsidR="008E3E83" w:rsidRPr="005F2EF1">
        <w:br/>
      </w:r>
      <w:r w:rsidR="008E3E83" w:rsidRPr="005F2EF1">
        <w:br/>
      </w:r>
      <w:r w:rsidR="00CB395D" w:rsidRPr="005F2EF1">
        <w:rPr>
          <w:b/>
          <w:bCs/>
          <w:u w:val="single"/>
        </w:rPr>
        <w:t>Environmental Reminder</w:t>
      </w:r>
      <w:r w:rsidRPr="005F2EF1">
        <w:br/>
        <w:t xml:space="preserve">Please refrain from wearing perfumes or scents to DDTP meetings. </w:t>
      </w:r>
      <w:r w:rsidR="00B47EBD" w:rsidRPr="005F2EF1">
        <w:t xml:space="preserve"> </w:t>
      </w:r>
      <w:r w:rsidRPr="005F2EF1">
        <w:t>Persons with environmental illness or multiple-chemical sensitivity must reduce their exposure in order to attend this meeting.</w:t>
      </w:r>
      <w:r w:rsidR="008E3E83" w:rsidRPr="005F2EF1">
        <w:br/>
      </w:r>
      <w:r w:rsidR="008E3E83" w:rsidRPr="005F2EF1">
        <w:br/>
      </w:r>
      <w:r w:rsidR="00CB395D" w:rsidRPr="005F2EF1">
        <w:rPr>
          <w:b/>
          <w:bCs/>
          <w:u w:val="single"/>
        </w:rPr>
        <w:t>Document Preparation</w:t>
      </w:r>
      <w:r w:rsidRPr="005F2EF1">
        <w:br/>
        <w:t>All documents reviewed by EPAC must b</w:t>
      </w:r>
      <w:r w:rsidR="00B47EBD" w:rsidRPr="005F2EF1">
        <w:t xml:space="preserve">e available in a Braille format.  </w:t>
      </w:r>
      <w:r w:rsidRPr="005F2EF1">
        <w:t xml:space="preserve">Therefore, when submitting documents for the EPAC binder, please send a copy, in an electronic format, to </w:t>
      </w:r>
      <w:hyperlink r:id="rId46" w:history="1">
        <w:r w:rsidRPr="005F2EF1">
          <w:rPr>
            <w:rStyle w:val="Hyperlink"/>
          </w:rPr>
          <w:t>pemerson@ddtp.org</w:t>
        </w:r>
      </w:hyperlink>
      <w:r w:rsidRPr="005F2EF1">
        <w:t xml:space="preserve"> for Brailling prior to the meeting. </w:t>
      </w:r>
      <w:r w:rsidR="00B47EBD" w:rsidRPr="005F2EF1">
        <w:t xml:space="preserve"> </w:t>
      </w:r>
      <w:r w:rsidRPr="005F2EF1">
        <w:t>Handouts should also be made available in an electronic format.</w:t>
      </w:r>
    </w:p>
    <w:p w14:paraId="50D9FC1C" w14:textId="77777777" w:rsidR="009C16E4" w:rsidRPr="005F2EF1" w:rsidRDefault="009C16E4" w:rsidP="005F2EF1">
      <w:pPr>
        <w:pStyle w:val="Heading3"/>
        <w:keepNext w:val="0"/>
      </w:pPr>
      <w:r w:rsidRPr="005F2EF1">
        <w:t>Public Workshop Notice:  Integrated Distributed Energy Resources (IDER | R. 14-10-003)</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C16E4" w:rsidRPr="005F2EF1" w14:paraId="1B1C1785" w14:textId="77777777" w:rsidTr="001B75FA">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0AB1BEC" w14:textId="71EED8E5" w:rsidR="009C16E4" w:rsidRPr="005F2EF1" w:rsidRDefault="009C16E4" w:rsidP="005F2EF1">
            <w:pPr>
              <w:pStyle w:val="MeetingDescription"/>
              <w:keepNext w:val="0"/>
              <w:keepLines w:val="0"/>
              <w:rPr>
                <w:bCs/>
                <w:i/>
                <w:iCs/>
              </w:rPr>
            </w:pPr>
            <w:r w:rsidRPr="005F2EF1">
              <w:rPr>
                <w:b/>
                <w:bCs/>
                <w:i/>
                <w:iCs/>
              </w:rPr>
              <w:t>May 16, 2016</w:t>
            </w:r>
            <w:r w:rsidRPr="005F2EF1">
              <w:rPr>
                <w:b/>
                <w:bCs/>
                <w:i/>
                <w:iCs/>
              </w:rPr>
              <w:br/>
            </w:r>
            <w:r w:rsidRPr="005F2EF1">
              <w:rPr>
                <w:bCs/>
                <w:i/>
                <w:iCs/>
              </w:rPr>
              <w:t>10 am - 12 noon</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F5AD7F8" w14:textId="77777777" w:rsidR="009C16E4" w:rsidRPr="005F2EF1" w:rsidRDefault="009C16E4" w:rsidP="005F2EF1">
            <w:pPr>
              <w:pStyle w:val="MeetingDescription"/>
              <w:keepNext w:val="0"/>
              <w:keepLines w:val="0"/>
              <w:spacing w:line="276" w:lineRule="auto"/>
            </w:pPr>
            <w:r w:rsidRPr="005F2EF1">
              <w:rPr>
                <w:bCs/>
                <w:i/>
              </w:rPr>
              <w:t>California Public Utilities Commission</w:t>
            </w:r>
            <w:r w:rsidRPr="005F2EF1">
              <w:rPr>
                <w:bCs/>
                <w:i/>
              </w:rPr>
              <w:br/>
            </w:r>
            <w:r w:rsidRPr="005F2EF1">
              <w:rPr>
                <w:i/>
              </w:rPr>
              <w:t>505 Van Ness Avenue, Golden Gate Room</w:t>
            </w:r>
            <w:r w:rsidRPr="005F2EF1">
              <w:rPr>
                <w:i/>
              </w:rPr>
              <w:br/>
              <w:t>(Corner of Van Ness Avenue and McAllister Street)</w:t>
            </w:r>
            <w:r w:rsidRPr="005F2EF1">
              <w:rPr>
                <w:i/>
              </w:rPr>
              <w:br/>
            </w:r>
            <w:r w:rsidRPr="005F2EF1">
              <w:rPr>
                <w:b/>
                <w:i/>
              </w:rPr>
              <w:t>San Francisco, CA 94102</w:t>
            </w:r>
            <w:r w:rsidRPr="005F2EF1">
              <w:rPr>
                <w:i/>
              </w:rPr>
              <w:br/>
            </w:r>
            <w:r w:rsidRPr="005F2EF1">
              <w:rPr>
                <w:i/>
              </w:rPr>
              <w:br/>
            </w:r>
            <w:r w:rsidRPr="005F2EF1">
              <w:rPr>
                <w:b/>
                <w:bCs/>
                <w:i/>
                <w:iCs/>
              </w:rPr>
              <w:t xml:space="preserve">Conference Call Dial-In:  </w:t>
            </w:r>
            <w:r w:rsidRPr="005F2EF1">
              <w:rPr>
                <w:bCs/>
                <w:i/>
                <w:iCs/>
              </w:rPr>
              <w:t>866-832-3002</w:t>
            </w:r>
            <w:r w:rsidRPr="005F2EF1">
              <w:rPr>
                <w:b/>
                <w:bCs/>
                <w:i/>
                <w:iCs/>
              </w:rPr>
              <w:br/>
              <w:t xml:space="preserve">Participant Passcode:  </w:t>
            </w:r>
            <w:r w:rsidRPr="005F2EF1">
              <w:rPr>
                <w:bCs/>
                <w:i/>
                <w:iCs/>
              </w:rPr>
              <w:t>7708062#</w:t>
            </w:r>
            <w:r w:rsidRPr="005F2EF1">
              <w:rPr>
                <w:b/>
                <w:bCs/>
                <w:i/>
                <w:iCs/>
              </w:rPr>
              <w:br/>
            </w:r>
            <w:r w:rsidRPr="005F2EF1">
              <w:rPr>
                <w:b/>
                <w:bCs/>
                <w:i/>
                <w:iCs/>
              </w:rPr>
              <w:br/>
            </w:r>
            <w:r w:rsidRPr="005F2EF1">
              <w:rPr>
                <w:b/>
                <w:bCs/>
                <w:i/>
              </w:rPr>
              <w:t>CPUC May WiFi Guest Password</w:t>
            </w:r>
            <w:r w:rsidRPr="005F2EF1">
              <w:rPr>
                <w:i/>
              </w:rPr>
              <w:t>:  cpuc42916</w:t>
            </w:r>
            <w:r w:rsidRPr="005F2EF1">
              <w:rPr>
                <w:i/>
              </w:rPr>
              <w:br/>
            </w:r>
          </w:p>
        </w:tc>
      </w:tr>
    </w:tbl>
    <w:p w14:paraId="1FBF00C4" w14:textId="1D2BF2F3" w:rsidR="009C16E4" w:rsidRPr="005F2EF1" w:rsidRDefault="009C16E4" w:rsidP="005F2EF1">
      <w:pPr>
        <w:pStyle w:val="MeetingDescription"/>
        <w:keepNext w:val="0"/>
        <w:keepLines w:val="0"/>
      </w:pPr>
      <w:r w:rsidRPr="005F2EF1">
        <w:rPr>
          <w:b/>
          <w:bCs/>
          <w:iCs/>
          <w:u w:val="single"/>
        </w:rPr>
        <w:t>IDER Cost Effectiveness Working Group (CEWG) Phase 1 Planning Meeting to Discuss the Avoided Cost Calculator</w:t>
      </w:r>
      <w:r w:rsidRPr="005F2EF1">
        <w:rPr>
          <w:b/>
          <w:bCs/>
          <w:i/>
          <w:iCs/>
          <w:u w:val="single"/>
        </w:rPr>
        <w:br/>
      </w:r>
      <w:r w:rsidRPr="005F2EF1">
        <w:t>This workshop is scheduled pursuant to assigned ALJ Kelly Hymes' ruling of February 29, 2016 in the IDER Proceeding [R. 14-10-003], authorizing the CEWG to continue to meet in order to complete its tasks with addressing the objectives for updating the Commission's current cost-effectiveness framework (per October 9, 2015 ruling), including its Avoided Cost Calculator.  Per the Ruling, the working group is tasked with cooperatively developing a final consensus report. Pacific Gas and Electric Company (PG&amp;E), San Diego Gas and Electric (SDG&amp;E), and Southern California Edison Company (SCE), on behalf of the working group, are directed to file the final consensus working group report by May 31, 2016.  Thereafter, parties may file opening comments to the final consensus working group report by June 21, 2016 and reply comments by June 28, 2016.</w:t>
      </w:r>
      <w:r w:rsidRPr="005F2EF1">
        <w:br/>
      </w:r>
      <w:r w:rsidRPr="005F2EF1">
        <w:br/>
        <w:t xml:space="preserve">The contact person regarding the Commission’s cost-effectiveness evaluation method is Joy Morgenstern, Senior Regulatory Analyst in the Demand Response Section of the Energy Division.  She can be reached at </w:t>
      </w:r>
      <w:hyperlink r:id="rId47" w:history="1">
        <w:r w:rsidRPr="005F2EF1">
          <w:rPr>
            <w:rStyle w:val="Hyperlink"/>
          </w:rPr>
          <w:t>joy.morgenstern@cpuc.ca.gov</w:t>
        </w:r>
      </w:hyperlink>
      <w:r w:rsidRPr="005F2EF1">
        <w:t xml:space="preserve"> or at 415-703-1900.  The contact person regarding the proceeding is Natalie Guishar, Regulatory Analyst in the Demand Response Section of the Commission’s Energy Division. She can be reached at </w:t>
      </w:r>
      <w:hyperlink r:id="rId48" w:history="1">
        <w:r w:rsidRPr="005F2EF1">
          <w:rPr>
            <w:rStyle w:val="Hyperlink"/>
          </w:rPr>
          <w:t>natalie.guishar@cpu.ca.gov</w:t>
        </w:r>
      </w:hyperlink>
      <w:r w:rsidRPr="005F2EF1">
        <w:t xml:space="preserve"> or at 415-703-5324.</w:t>
      </w:r>
    </w:p>
    <w:p w14:paraId="7D8D228F" w14:textId="77777777" w:rsidR="009C16E4" w:rsidRPr="005F2EF1" w:rsidRDefault="009C16E4" w:rsidP="005F2EF1">
      <w:pPr>
        <w:pStyle w:val="Heading3"/>
        <w:keepNext w:val="0"/>
      </w:pPr>
      <w:r w:rsidRPr="005F2EF1">
        <w:t xml:space="preserve">Public Presentation Notice:  Mixed Media Filings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850"/>
      </w:tblGrid>
      <w:tr w:rsidR="009C16E4" w:rsidRPr="005F2EF1" w14:paraId="07A17043" w14:textId="77777777" w:rsidTr="001B75FA">
        <w:tc>
          <w:tcPr>
            <w:tcW w:w="3690" w:type="dxa"/>
          </w:tcPr>
          <w:p w14:paraId="2A73D378" w14:textId="77777777" w:rsidR="009C16E4" w:rsidRPr="005F2EF1" w:rsidRDefault="009C16E4" w:rsidP="005F2EF1">
            <w:pPr>
              <w:pStyle w:val="MeetingDescription"/>
              <w:keepNext w:val="0"/>
              <w:keepLines w:val="0"/>
              <w:rPr>
                <w:i/>
              </w:rPr>
            </w:pPr>
            <w:r w:rsidRPr="005F2EF1">
              <w:rPr>
                <w:b/>
                <w:i/>
              </w:rPr>
              <w:t>May 19, 2016</w:t>
            </w:r>
            <w:r w:rsidRPr="005F2EF1">
              <w:rPr>
                <w:b/>
                <w:i/>
              </w:rPr>
              <w:br/>
            </w:r>
            <w:r w:rsidRPr="005F2EF1">
              <w:rPr>
                <w:i/>
              </w:rPr>
              <w:t>10:00 am</w:t>
            </w:r>
          </w:p>
        </w:tc>
        <w:tc>
          <w:tcPr>
            <w:tcW w:w="5850" w:type="dxa"/>
          </w:tcPr>
          <w:p w14:paraId="38845E50" w14:textId="77777777" w:rsidR="009C16E4" w:rsidRPr="005F2EF1" w:rsidRDefault="009C16E4" w:rsidP="005F2EF1">
            <w:pPr>
              <w:pStyle w:val="MeetingDescription"/>
              <w:keepNext w:val="0"/>
              <w:keepLines w:val="0"/>
              <w:rPr>
                <w:b/>
                <w:i/>
              </w:rPr>
            </w:pPr>
            <w:r w:rsidRPr="005F2EF1">
              <w:rPr>
                <w:i/>
              </w:rPr>
              <w:t>California Public Utilities Commission</w:t>
            </w:r>
            <w:r w:rsidRPr="005F2EF1">
              <w:rPr>
                <w:i/>
              </w:rPr>
              <w:br/>
              <w:t>505 Van Ness Avenue, Auditorium</w:t>
            </w:r>
          </w:p>
          <w:p w14:paraId="4922F3FC" w14:textId="77777777" w:rsidR="009C16E4" w:rsidRPr="005F2EF1" w:rsidRDefault="009C16E4" w:rsidP="005F2EF1">
            <w:pPr>
              <w:pStyle w:val="MeetingDescription"/>
              <w:keepNext w:val="0"/>
              <w:keepLines w:val="0"/>
              <w:rPr>
                <w:i/>
              </w:rPr>
            </w:pPr>
            <w:r w:rsidRPr="005F2EF1">
              <w:rPr>
                <w:i/>
              </w:rPr>
              <w:t>(Corner of Van Ness Avenue and McAllister Street)</w:t>
            </w:r>
            <w:r w:rsidRPr="005F2EF1">
              <w:rPr>
                <w:i/>
              </w:rPr>
              <w:br/>
            </w:r>
            <w:r w:rsidRPr="005F2EF1">
              <w:rPr>
                <w:b/>
                <w:bCs/>
                <w:i/>
              </w:rPr>
              <w:t>San Francisco</w:t>
            </w:r>
            <w:r w:rsidRPr="005F2EF1">
              <w:rPr>
                <w:i/>
              </w:rPr>
              <w:t xml:space="preserve">, </w:t>
            </w:r>
            <w:r w:rsidRPr="005F2EF1">
              <w:rPr>
                <w:b/>
                <w:i/>
              </w:rPr>
              <w:t>CA 94102</w:t>
            </w:r>
          </w:p>
          <w:p w14:paraId="5CF6EAFA" w14:textId="77777777" w:rsidR="009C16E4" w:rsidRPr="005F2EF1" w:rsidRDefault="009C16E4" w:rsidP="005F2EF1">
            <w:pPr>
              <w:pStyle w:val="MeetingDescription"/>
              <w:keepNext w:val="0"/>
              <w:keepLines w:val="0"/>
              <w:rPr>
                <w:i/>
              </w:rPr>
            </w:pPr>
            <w:r w:rsidRPr="005F2EF1">
              <w:rPr>
                <w:i/>
              </w:rPr>
              <w:br/>
            </w:r>
          </w:p>
        </w:tc>
      </w:tr>
    </w:tbl>
    <w:p w14:paraId="575C5BFB" w14:textId="4E22A73F" w:rsidR="009C16E4" w:rsidRPr="005F2EF1" w:rsidRDefault="009C16E4" w:rsidP="005F2EF1">
      <w:pPr>
        <w:pStyle w:val="MeetingDescription"/>
        <w:keepNext w:val="0"/>
        <w:keepLines w:val="0"/>
      </w:pPr>
      <w:r w:rsidRPr="005F2EF1">
        <w:t xml:space="preserve">The purpose of this presentation is to familiarize filers with filing different forms of media presented to the Docket Office for formal filing.  This particular presentation will focus on the technical formats such as DVD’s CD-ROMS &amp; Portable External Hard Drives (PEHDS). For questions about this presentation, please contact Martin Nakahara, Senior Legal Analyst of the Docket Office at </w:t>
      </w:r>
      <w:hyperlink r:id="rId49" w:history="1">
        <w:r w:rsidRPr="005F2EF1">
          <w:rPr>
            <w:rStyle w:val="Hyperlink"/>
          </w:rPr>
          <w:t>mmn@cpuc.ca.gov</w:t>
        </w:r>
      </w:hyperlink>
      <w:r w:rsidRPr="005F2EF1">
        <w:t xml:space="preserve"> or at 415-703-2291.</w:t>
      </w:r>
    </w:p>
    <w:p w14:paraId="0D419B61" w14:textId="77777777" w:rsidR="009C16E4" w:rsidRPr="005F2EF1" w:rsidRDefault="009C16E4" w:rsidP="005F2EF1">
      <w:pPr>
        <w:pStyle w:val="MeetingDescription"/>
        <w:keepNext w:val="0"/>
        <w:keepLines w:val="0"/>
      </w:pPr>
    </w:p>
    <w:p w14:paraId="28F2A0FF" w14:textId="77777777" w:rsidR="009C16E4" w:rsidRPr="005F2EF1" w:rsidRDefault="009C16E4" w:rsidP="005F2EF1">
      <w:pPr>
        <w:pStyle w:val="MeetingDescription"/>
        <w:keepNext w:val="0"/>
        <w:keepLines w:val="0"/>
        <w:rPr>
          <w:b/>
          <w:bCs/>
          <w:i/>
          <w:iCs/>
        </w:rPr>
      </w:pPr>
      <w:r w:rsidRPr="005F2EF1">
        <w:rPr>
          <w:b/>
          <w:bCs/>
          <w:i/>
          <w:iCs/>
          <w:u w:val="single"/>
        </w:rPr>
        <w:t>Public Workshop Notice:  Distribution Resources Plan - (R.14-08-013)</w:t>
      </w:r>
    </w:p>
    <w:tbl>
      <w:tblPr>
        <w:tblW w:w="9540" w:type="dxa"/>
        <w:tblInd w:w="108" w:type="dxa"/>
        <w:tblCellMar>
          <w:left w:w="0" w:type="dxa"/>
          <w:right w:w="0" w:type="dxa"/>
        </w:tblCellMar>
        <w:tblLook w:val="04A0" w:firstRow="1" w:lastRow="0" w:firstColumn="1" w:lastColumn="0" w:noHBand="0" w:noVBand="1"/>
      </w:tblPr>
      <w:tblGrid>
        <w:gridCol w:w="3690"/>
        <w:gridCol w:w="5850"/>
      </w:tblGrid>
      <w:tr w:rsidR="009C16E4" w:rsidRPr="005F2EF1" w14:paraId="7960CCC3" w14:textId="77777777" w:rsidTr="001B75FA">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F17186C" w14:textId="77777777" w:rsidR="009C16E4" w:rsidRPr="005F2EF1" w:rsidRDefault="009C16E4" w:rsidP="005F2EF1">
            <w:pPr>
              <w:pStyle w:val="MeetingDescription"/>
              <w:keepNext w:val="0"/>
              <w:keepLines w:val="0"/>
              <w:rPr>
                <w:i/>
                <w:iCs/>
              </w:rPr>
            </w:pPr>
            <w:r w:rsidRPr="005F2EF1">
              <w:rPr>
                <w:b/>
                <w:bCs/>
                <w:i/>
                <w:iCs/>
              </w:rPr>
              <w:t>May 23, 2016</w:t>
            </w:r>
            <w:r w:rsidRPr="005F2EF1">
              <w:rPr>
                <w:i/>
                <w:iCs/>
              </w:rPr>
              <w:br/>
              <w:t>10 am – 4 pm</w:t>
            </w:r>
          </w:p>
        </w:tc>
        <w:tc>
          <w:tcPr>
            <w:tcW w:w="585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410D382" w14:textId="77777777" w:rsidR="009C16E4" w:rsidRPr="005F2EF1" w:rsidRDefault="009C16E4" w:rsidP="005F2EF1">
            <w:pPr>
              <w:pStyle w:val="MeetingDescription"/>
              <w:keepNext w:val="0"/>
              <w:keepLines w:val="0"/>
              <w:rPr>
                <w:i/>
                <w:iCs/>
              </w:rPr>
            </w:pPr>
            <w:r w:rsidRPr="005F2EF1">
              <w:rPr>
                <w:i/>
                <w:iCs/>
              </w:rPr>
              <w:t>California Public Utilities Commission (CPUC)</w:t>
            </w:r>
            <w:r w:rsidRPr="005F2EF1">
              <w:rPr>
                <w:i/>
                <w:iCs/>
              </w:rPr>
              <w:br/>
              <w:t>505 Van Ness Avenue, Auditorium</w:t>
            </w:r>
            <w:r w:rsidRPr="005F2EF1">
              <w:rPr>
                <w:i/>
                <w:iCs/>
              </w:rPr>
              <w:br/>
              <w:t>(Corner of Van Ness Avenue and McAllister Street)</w:t>
            </w:r>
            <w:r w:rsidRPr="005F2EF1">
              <w:rPr>
                <w:i/>
                <w:iCs/>
              </w:rPr>
              <w:br/>
            </w:r>
            <w:r w:rsidRPr="005F2EF1">
              <w:rPr>
                <w:b/>
                <w:bCs/>
                <w:i/>
                <w:iCs/>
              </w:rPr>
              <w:t>San Francisco, CA  94102</w:t>
            </w:r>
            <w:r w:rsidRPr="005F2EF1">
              <w:rPr>
                <w:i/>
                <w:iCs/>
              </w:rPr>
              <w:br/>
            </w:r>
            <w:r w:rsidRPr="005F2EF1">
              <w:rPr>
                <w:i/>
                <w:iCs/>
              </w:rPr>
              <w:br/>
            </w:r>
            <w:r w:rsidRPr="005F2EF1">
              <w:rPr>
                <w:b/>
                <w:bCs/>
                <w:i/>
                <w:iCs/>
              </w:rPr>
              <w:t>Call-in</w:t>
            </w:r>
            <w:r w:rsidRPr="005F2EF1">
              <w:rPr>
                <w:i/>
                <w:iCs/>
              </w:rPr>
              <w:t>:  866.830.4003</w:t>
            </w:r>
            <w:r w:rsidRPr="005F2EF1">
              <w:rPr>
                <w:i/>
                <w:iCs/>
              </w:rPr>
              <w:br/>
            </w:r>
            <w:r w:rsidRPr="005F2EF1">
              <w:rPr>
                <w:b/>
                <w:bCs/>
                <w:i/>
                <w:iCs/>
              </w:rPr>
              <w:t>Passcode</w:t>
            </w:r>
            <w:r w:rsidRPr="005F2EF1">
              <w:rPr>
                <w:i/>
                <w:iCs/>
              </w:rPr>
              <w:t>:  9869619</w:t>
            </w:r>
            <w:r w:rsidRPr="005F2EF1">
              <w:rPr>
                <w:i/>
                <w:iCs/>
              </w:rPr>
              <w:br/>
            </w:r>
            <w:r w:rsidRPr="005F2EF1">
              <w:rPr>
                <w:i/>
                <w:iCs/>
              </w:rPr>
              <w:br/>
            </w:r>
            <w:r w:rsidRPr="005F2EF1">
              <w:rPr>
                <w:b/>
                <w:bCs/>
                <w:i/>
                <w:iCs/>
              </w:rPr>
              <w:t>Web Ex</w:t>
            </w:r>
            <w:r w:rsidRPr="005F2EF1">
              <w:rPr>
                <w:i/>
                <w:iCs/>
              </w:rPr>
              <w:t>:  Information to follow</w:t>
            </w:r>
          </w:p>
          <w:p w14:paraId="048EE7D7" w14:textId="77777777" w:rsidR="009C16E4" w:rsidRPr="005F2EF1" w:rsidRDefault="009C16E4" w:rsidP="005F2EF1">
            <w:pPr>
              <w:pStyle w:val="MeetingDescription"/>
              <w:keepNext w:val="0"/>
              <w:keepLines w:val="0"/>
              <w:rPr>
                <w:i/>
                <w:iCs/>
              </w:rPr>
            </w:pPr>
          </w:p>
        </w:tc>
      </w:tr>
    </w:tbl>
    <w:p w14:paraId="119C54BF" w14:textId="77777777" w:rsidR="009C16E4" w:rsidRPr="005F2EF1" w:rsidRDefault="009C16E4" w:rsidP="005F2EF1">
      <w:pPr>
        <w:pStyle w:val="MeetingDescription"/>
        <w:keepNext w:val="0"/>
        <w:keepLines w:val="0"/>
      </w:pPr>
      <w:r w:rsidRPr="005F2EF1">
        <w:rPr>
          <w:b/>
          <w:bCs/>
          <w:u w:val="single"/>
        </w:rPr>
        <w:t>Data Access Workshop</w:t>
      </w:r>
    </w:p>
    <w:p w14:paraId="356BD943" w14:textId="2245A651" w:rsidR="009C16E4" w:rsidRPr="005F2EF1" w:rsidRDefault="009C16E4" w:rsidP="005F2EF1">
      <w:pPr>
        <w:pStyle w:val="MeetingDescription"/>
        <w:keepNext w:val="0"/>
        <w:keepLines w:val="0"/>
      </w:pPr>
      <w:r w:rsidRPr="005F2EF1">
        <w:t xml:space="preserve">The purpose of this workshop is to discuss data access proposals in utility DRP applications.  In an ALJ Ruling issued on April 29, 2016, utilities and parties were asked to respond to specific questions and provide any refinements or changes to their proposals.  This workshop provides an opportunity to discuss those answers in more detail.  The ruling is available here: </w:t>
      </w:r>
      <w:hyperlink r:id="rId50" w:history="1">
        <w:r w:rsidRPr="005F2EF1">
          <w:rPr>
            <w:rStyle w:val="Hyperlink"/>
          </w:rPr>
          <w:t>http://docs.cpuc.ca.gov/SearchRes.aspx?docformat=ALL&amp;docid=159980844</w:t>
        </w:r>
      </w:hyperlink>
      <w:r w:rsidRPr="005F2EF1">
        <w:t>.</w:t>
      </w:r>
      <w:r w:rsidRPr="005F2EF1">
        <w:br/>
      </w:r>
      <w:r w:rsidRPr="005F2EF1">
        <w:br/>
        <w:t xml:space="preserve">Parties interested in presenting their answers to the questions in the ruling should contact Dave Erickson in Energy Division at 415.703.1226 or </w:t>
      </w:r>
      <w:hyperlink r:id="rId51" w:tgtFrame="_blank" w:history="1">
        <w:r w:rsidRPr="005F2EF1">
          <w:rPr>
            <w:rStyle w:val="Hyperlink"/>
          </w:rPr>
          <w:t>john.erickson@cpuc.ca.gov</w:t>
        </w:r>
      </w:hyperlink>
      <w:r w:rsidRPr="005F2EF1">
        <w:t xml:space="preserve"> no later than Thursday, May 12 to provide a description of the presentation they would like to make.  All interested parties are welcome to attend and participation is encouraged.  A detailed agenda will follow.</w:t>
      </w:r>
    </w:p>
    <w:p w14:paraId="057AA9D3" w14:textId="77777777" w:rsidR="009C16E4" w:rsidRPr="005F2EF1" w:rsidRDefault="009C16E4" w:rsidP="005F2EF1">
      <w:pPr>
        <w:pStyle w:val="Heading3"/>
        <w:keepNext w:val="0"/>
        <w:tabs>
          <w:tab w:val="left" w:pos="7740"/>
        </w:tabs>
      </w:pPr>
      <w:r w:rsidRPr="005F2EF1">
        <w:t>Public Meeting Notice:  Commissioner Committee on Finance and Administration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C16E4" w:rsidRPr="005F2EF1" w14:paraId="37FA88AF" w14:textId="77777777" w:rsidTr="001B75FA">
        <w:trPr>
          <w:trHeight w:val="70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DD1A5E5" w14:textId="77777777" w:rsidR="009C16E4" w:rsidRPr="005F2EF1" w:rsidRDefault="009C16E4" w:rsidP="005F2EF1">
            <w:pPr>
              <w:pStyle w:val="PublicMeeting"/>
              <w:keepNext w:val="0"/>
              <w:keepLines w:val="0"/>
              <w:tabs>
                <w:tab w:val="left" w:pos="7740"/>
              </w:tabs>
              <w:spacing w:line="276" w:lineRule="auto"/>
            </w:pPr>
            <w:r w:rsidRPr="005F2EF1">
              <w:rPr>
                <w:b/>
                <w:bCs/>
              </w:rPr>
              <w:t>May 25, 2016</w:t>
            </w:r>
            <w:r w:rsidRPr="005F2EF1">
              <w:br/>
              <w:t>9:30 am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ED61C67" w14:textId="77777777" w:rsidR="009C16E4" w:rsidRPr="005F2EF1" w:rsidRDefault="009C16E4" w:rsidP="005F2EF1">
            <w:pPr>
              <w:pStyle w:val="PublicMeeting"/>
              <w:keepNext w:val="0"/>
              <w:keepLines w:val="0"/>
              <w:tabs>
                <w:tab w:val="left" w:pos="7740"/>
              </w:tabs>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770C8FEE" w14:textId="77777777" w:rsidR="009C16E4" w:rsidRPr="005F2EF1" w:rsidRDefault="009C16E4" w:rsidP="005F2EF1">
            <w:pPr>
              <w:pStyle w:val="PublicMeeting"/>
              <w:keepNext w:val="0"/>
              <w:keepLines w:val="0"/>
              <w:tabs>
                <w:tab w:val="left" w:pos="7740"/>
              </w:tabs>
              <w:spacing w:line="276" w:lineRule="auto"/>
            </w:pPr>
          </w:p>
        </w:tc>
      </w:tr>
    </w:tbl>
    <w:p w14:paraId="215A78B8" w14:textId="3C49E179" w:rsidR="009C16E4" w:rsidRPr="005F2EF1" w:rsidRDefault="009C16E4" w:rsidP="005F2EF1">
      <w:pPr>
        <w:pStyle w:val="MeetingDescription"/>
        <w:keepNext w:val="0"/>
        <w:keepLines w:val="0"/>
        <w:tabs>
          <w:tab w:val="left" w:pos="7740"/>
        </w:tabs>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52"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53" w:history="1">
        <w:r w:rsidRPr="005F2EF1">
          <w:rPr>
            <w:rStyle w:val="Hyperlink"/>
            <w:rFonts w:eastAsia="Calibri"/>
          </w:rPr>
          <w:t>http://www.cpuc.ca.gov/commissionercommittees</w:t>
        </w:r>
      </w:hyperlink>
      <w:r w:rsidRPr="005F2EF1">
        <w:t>/.</w:t>
      </w:r>
    </w:p>
    <w:p w14:paraId="26D5E7D6" w14:textId="77777777" w:rsidR="009C16E4" w:rsidRPr="005F2EF1" w:rsidRDefault="009C16E4" w:rsidP="005F2EF1">
      <w:pPr>
        <w:pStyle w:val="Heading3"/>
        <w:keepNext w:val="0"/>
        <w:tabs>
          <w:tab w:val="left" w:pos="7740"/>
        </w:tabs>
      </w:pPr>
      <w:r w:rsidRPr="005F2EF1">
        <w:t>Public Meeting Notice:  Commissioner Committee on Policy and Governance</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C16E4" w:rsidRPr="005F2EF1" w14:paraId="4E6CA581" w14:textId="77777777" w:rsidTr="001B75FA">
        <w:trPr>
          <w:trHeight w:val="2329"/>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72BD109" w14:textId="77777777" w:rsidR="009C16E4" w:rsidRPr="005F2EF1" w:rsidRDefault="009C16E4" w:rsidP="005F2EF1">
            <w:pPr>
              <w:pStyle w:val="PublicMeeting"/>
              <w:keepNext w:val="0"/>
              <w:keepLines w:val="0"/>
              <w:tabs>
                <w:tab w:val="left" w:pos="7740"/>
              </w:tabs>
              <w:spacing w:line="276" w:lineRule="auto"/>
            </w:pPr>
            <w:r w:rsidRPr="005F2EF1">
              <w:rPr>
                <w:b/>
                <w:bCs/>
              </w:rPr>
              <w:t>May 25, 2016</w:t>
            </w:r>
            <w:r w:rsidRPr="005F2EF1">
              <w:br/>
              <w:t>10:30 am</w:t>
            </w:r>
            <w:r w:rsidRPr="005F2EF1">
              <w:br/>
            </w:r>
            <w:r w:rsidRPr="005F2EF1">
              <w:br/>
              <w:t>(Approximate start time.  Policy and Governance Committee meeting will commence shortly after adjournment of the Finance and Administration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6FF2D5E" w14:textId="77777777" w:rsidR="009C16E4" w:rsidRPr="005F2EF1" w:rsidRDefault="009C16E4" w:rsidP="005F2EF1">
            <w:pPr>
              <w:pStyle w:val="PublicMeeting"/>
              <w:keepNext w:val="0"/>
              <w:keepLines w:val="0"/>
              <w:tabs>
                <w:tab w:val="left" w:pos="7740"/>
              </w:tabs>
              <w:spacing w:line="276" w:lineRule="auto"/>
            </w:pPr>
            <w:r w:rsidRPr="005F2EF1">
              <w:t>California Public Utilities Commission</w:t>
            </w:r>
            <w:r w:rsidRPr="005F2EF1">
              <w:br/>
              <w:t>505 Van Ness Avenue, Auditorium</w:t>
            </w:r>
            <w:r w:rsidRPr="005F2EF1">
              <w:br/>
              <w:t>(Corner of Van Ness Avenue and McAllister Street)</w:t>
            </w:r>
            <w:r w:rsidRPr="005F2EF1">
              <w:br/>
            </w:r>
            <w:r w:rsidRPr="005F2EF1">
              <w:rPr>
                <w:b/>
                <w:bCs/>
              </w:rPr>
              <w:t>San Francisco, CA  94102</w:t>
            </w:r>
            <w:r w:rsidRPr="005F2EF1">
              <w:br/>
            </w:r>
            <w:r w:rsidRPr="005F2EF1">
              <w:br/>
            </w:r>
            <w:r w:rsidRPr="005F2EF1">
              <w:rPr>
                <w:b/>
                <w:bCs/>
              </w:rPr>
              <w:t>Listen-only phone line</w:t>
            </w:r>
            <w:r w:rsidRPr="005F2EF1">
              <w:t>:</w:t>
            </w:r>
            <w:r w:rsidRPr="005F2EF1">
              <w:br/>
            </w:r>
            <w:r w:rsidRPr="005F2EF1">
              <w:rPr>
                <w:b/>
                <w:bCs/>
              </w:rPr>
              <w:t>Toll-Free</w:t>
            </w:r>
            <w:r w:rsidRPr="005F2EF1">
              <w:t>:  866-650-3491</w:t>
            </w:r>
            <w:r w:rsidRPr="005F2EF1">
              <w:br/>
            </w:r>
            <w:r w:rsidRPr="005F2EF1">
              <w:rPr>
                <w:b/>
                <w:bCs/>
              </w:rPr>
              <w:t>Passcode</w:t>
            </w:r>
            <w:r w:rsidRPr="005F2EF1">
              <w:t>:  7032368</w:t>
            </w:r>
          </w:p>
          <w:p w14:paraId="667C6CF3" w14:textId="77777777" w:rsidR="009C16E4" w:rsidRPr="005F2EF1" w:rsidRDefault="009C16E4" w:rsidP="005F2EF1">
            <w:pPr>
              <w:pStyle w:val="PublicMeeting"/>
              <w:keepNext w:val="0"/>
              <w:keepLines w:val="0"/>
              <w:tabs>
                <w:tab w:val="left" w:pos="7740"/>
              </w:tabs>
              <w:spacing w:line="276" w:lineRule="auto"/>
            </w:pPr>
          </w:p>
        </w:tc>
      </w:tr>
    </w:tbl>
    <w:p w14:paraId="3916300A" w14:textId="4A9A4C18" w:rsidR="009C16E4" w:rsidRPr="005F2EF1" w:rsidRDefault="009C16E4" w:rsidP="005F2EF1">
      <w:pPr>
        <w:pStyle w:val="MeetingDescription"/>
        <w:keepNext w:val="0"/>
        <w:keepLines w:val="0"/>
        <w:tabs>
          <w:tab w:val="left" w:pos="7740"/>
        </w:tabs>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54"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55" w:history="1">
        <w:r w:rsidRPr="005F2EF1">
          <w:rPr>
            <w:rStyle w:val="Hyperlink"/>
            <w:rFonts w:eastAsia="Calibri"/>
          </w:rPr>
          <w:t>http://www.cpuc.ca.gov/commissionercommittees</w:t>
        </w:r>
      </w:hyperlink>
      <w:r w:rsidRPr="005F2EF1">
        <w:t>/.</w:t>
      </w:r>
    </w:p>
    <w:p w14:paraId="233DB1DF" w14:textId="77777777" w:rsidR="009C16E4" w:rsidRPr="005F2EF1" w:rsidRDefault="009C16E4" w:rsidP="005F2EF1">
      <w:pPr>
        <w:pStyle w:val="Heading3"/>
        <w:keepNext w:val="0"/>
        <w:tabs>
          <w:tab w:val="left" w:pos="7740"/>
        </w:tabs>
      </w:pPr>
      <w:r w:rsidRPr="005F2EF1">
        <w:t>Public Meeting Notice:  Commissioner Committee on Modernization</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9C16E4" w:rsidRPr="005F2EF1" w14:paraId="5D8C783F" w14:textId="77777777" w:rsidTr="001B75FA">
        <w:trPr>
          <w:trHeight w:val="2140"/>
        </w:trPr>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0DD815F" w14:textId="77777777" w:rsidR="009C16E4" w:rsidRPr="005F2EF1" w:rsidRDefault="009C16E4" w:rsidP="005F2EF1">
            <w:pPr>
              <w:pStyle w:val="PublicMeeting"/>
              <w:keepNext w:val="0"/>
              <w:keepLines w:val="0"/>
            </w:pPr>
            <w:r w:rsidRPr="005F2EF1">
              <w:rPr>
                <w:b/>
              </w:rPr>
              <w:t>May 25, 2016</w:t>
            </w:r>
            <w:r w:rsidRPr="005F2EF1">
              <w:br/>
              <w:t>11:30 am</w:t>
            </w:r>
            <w:r w:rsidRPr="005F2EF1">
              <w:br/>
            </w:r>
            <w:r w:rsidRPr="005F2EF1">
              <w:br/>
              <w:t>(Approximate start time.  Modernization Committee meeting will commence shortly after adjournment of the Policy and Governance Committee meeting).</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CB8C652" w14:textId="77777777" w:rsidR="009C16E4" w:rsidRPr="005F2EF1" w:rsidRDefault="009C16E4" w:rsidP="005F2EF1">
            <w:pPr>
              <w:pStyle w:val="PublicMeeting"/>
              <w:keepNext w:val="0"/>
              <w:keepLines w:val="0"/>
            </w:pPr>
            <w:r w:rsidRPr="005F2EF1">
              <w:t>California Public Utilities Commission</w:t>
            </w:r>
            <w:r w:rsidRPr="005F2EF1">
              <w:br/>
              <w:t>505 Van Ness Avenue, Auditorium</w:t>
            </w:r>
            <w:r w:rsidRPr="005F2EF1">
              <w:br/>
              <w:t>(Corner of Van Ness Avenue and McAllister Street)</w:t>
            </w:r>
            <w:r w:rsidRPr="005F2EF1">
              <w:br/>
            </w:r>
            <w:r w:rsidRPr="005F2EF1">
              <w:rPr>
                <w:b/>
              </w:rPr>
              <w:t>San Francisco, CA  94102</w:t>
            </w:r>
            <w:r w:rsidRPr="005F2EF1">
              <w:br/>
            </w:r>
            <w:r w:rsidRPr="005F2EF1">
              <w:br/>
            </w:r>
            <w:r w:rsidRPr="005F2EF1">
              <w:rPr>
                <w:b/>
              </w:rPr>
              <w:t>Listen-only phone line</w:t>
            </w:r>
            <w:r w:rsidRPr="005F2EF1">
              <w:t>:</w:t>
            </w:r>
            <w:r w:rsidRPr="005F2EF1">
              <w:br/>
            </w:r>
            <w:r w:rsidRPr="005F2EF1">
              <w:rPr>
                <w:b/>
              </w:rPr>
              <w:t>Toll-Free</w:t>
            </w:r>
            <w:r w:rsidRPr="005F2EF1">
              <w:t>:  866-650-3491</w:t>
            </w:r>
            <w:r w:rsidRPr="005F2EF1">
              <w:br/>
            </w:r>
            <w:r w:rsidRPr="005F2EF1">
              <w:rPr>
                <w:b/>
              </w:rPr>
              <w:t>Passcode</w:t>
            </w:r>
            <w:r w:rsidRPr="005F2EF1">
              <w:t>:  7032368</w:t>
            </w:r>
          </w:p>
          <w:p w14:paraId="779D0317" w14:textId="77777777" w:rsidR="009C16E4" w:rsidRPr="005F2EF1" w:rsidRDefault="009C16E4" w:rsidP="005F2EF1">
            <w:pPr>
              <w:pStyle w:val="PublicMeeting"/>
              <w:keepNext w:val="0"/>
              <w:keepLines w:val="0"/>
            </w:pPr>
          </w:p>
        </w:tc>
      </w:tr>
    </w:tbl>
    <w:p w14:paraId="70EE027E" w14:textId="71EFC878" w:rsidR="009C16E4" w:rsidRPr="005F2EF1" w:rsidRDefault="009C16E4" w:rsidP="005F2EF1">
      <w:pPr>
        <w:pStyle w:val="MeetingDescription"/>
        <w:keepNext w:val="0"/>
        <w:keepLines w:val="0"/>
        <w:tabs>
          <w:tab w:val="left" w:pos="7740"/>
        </w:tabs>
        <w:rPr>
          <w:rFonts w:eastAsia="Calibri"/>
        </w:rPr>
      </w:pPr>
      <w:r w:rsidRPr="005F2EF1">
        <w:t>The purpose of this meeting is to provide the Commissioners with an opportunity to meet and discuss matters related to finance and administrative initiatives of the Commission.  The public is encouraged to voice their opinion by attending this public meeting.</w:t>
      </w:r>
      <w:r w:rsidRPr="005F2EF1">
        <w:br/>
      </w:r>
      <w:r w:rsidRPr="005F2EF1">
        <w:br/>
        <w:t xml:space="preserve">If special arrangements are needed for attendees, such as sign and/or foreign language interpreters, please contact the CPUC Public Advisor’s Office at 1-866-849-8391 or 1-213-576-7055 or email:  </w:t>
      </w:r>
      <w:hyperlink r:id="rId56" w:history="1">
        <w:r w:rsidRPr="005F2EF1">
          <w:rPr>
            <w:rStyle w:val="Hyperlink"/>
            <w:rFonts w:eastAsia="Calibri"/>
          </w:rPr>
          <w:t>public.advisor@cpuc.ca.gov</w:t>
        </w:r>
      </w:hyperlink>
      <w:r w:rsidRPr="005F2EF1">
        <w:t xml:space="preserve"> at least three days prior to the meeting.</w:t>
      </w:r>
      <w:r w:rsidRPr="005F2EF1">
        <w:br/>
      </w:r>
      <w:r w:rsidRPr="005F2EF1">
        <w:br/>
        <w:t xml:space="preserve">More information on the Committee meeting is available at </w:t>
      </w:r>
      <w:hyperlink r:id="rId57" w:history="1">
        <w:r w:rsidRPr="005F2EF1">
          <w:rPr>
            <w:rStyle w:val="Hyperlink"/>
            <w:rFonts w:eastAsia="Calibri"/>
          </w:rPr>
          <w:t>http://www.cpuc.ca.gov/commissionercommittees</w:t>
        </w:r>
      </w:hyperlink>
      <w:r w:rsidRPr="005F2EF1">
        <w:t>/.</w:t>
      </w:r>
    </w:p>
    <w:p w14:paraId="75E29468" w14:textId="77777777" w:rsidR="009C16E4" w:rsidRPr="005F2EF1" w:rsidRDefault="009C16E4" w:rsidP="005F2EF1">
      <w:pPr>
        <w:pStyle w:val="Heading3"/>
        <w:keepNext w:val="0"/>
        <w:rPr>
          <w:rFonts w:eastAsia="Calibri"/>
        </w:rPr>
      </w:pPr>
      <w:r w:rsidRPr="005F2EF1">
        <w:rPr>
          <w:rFonts w:eastAsia="Calibri"/>
        </w:rPr>
        <w:t>Public Workshop Notice:  R.12-06-013 –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850"/>
      </w:tblGrid>
      <w:tr w:rsidR="009C16E4" w:rsidRPr="005F2EF1" w14:paraId="276AD2E0" w14:textId="77777777" w:rsidTr="001B75FA">
        <w:tc>
          <w:tcPr>
            <w:tcW w:w="3690" w:type="dxa"/>
          </w:tcPr>
          <w:p w14:paraId="1064448F" w14:textId="77777777" w:rsidR="009C16E4" w:rsidRPr="005F2EF1" w:rsidRDefault="009C16E4" w:rsidP="005F2EF1">
            <w:pPr>
              <w:pStyle w:val="PublicMeeting"/>
              <w:keepNext w:val="0"/>
              <w:keepLines w:val="0"/>
            </w:pPr>
            <w:r w:rsidRPr="005F2EF1">
              <w:rPr>
                <w:b/>
              </w:rPr>
              <w:t>May 25, 2016</w:t>
            </w:r>
            <w:r w:rsidRPr="005F2EF1">
              <w:br/>
              <w:t>1 pm – 5 pm</w:t>
            </w:r>
          </w:p>
        </w:tc>
        <w:tc>
          <w:tcPr>
            <w:tcW w:w="5850" w:type="dxa"/>
          </w:tcPr>
          <w:p w14:paraId="71A6CF47" w14:textId="77777777" w:rsidR="009C16E4" w:rsidRPr="005F2EF1" w:rsidRDefault="009C16E4" w:rsidP="005F2EF1">
            <w:pPr>
              <w:pStyle w:val="PublicMeeting"/>
              <w:keepNext w:val="0"/>
              <w:keepLines w:val="0"/>
            </w:pPr>
            <w:r w:rsidRPr="005F2EF1">
              <w:t>California Public Utilities Commission</w:t>
            </w:r>
            <w:r w:rsidRPr="005F2EF1">
              <w:br/>
              <w:t>505 Van Ness Avenue, Auditorium</w:t>
            </w:r>
            <w:r w:rsidRPr="005F2EF1">
              <w:br/>
              <w:t>(Corner of Van Ness Avenue and McAllister Street)</w:t>
            </w:r>
            <w:r w:rsidRPr="005F2EF1">
              <w:br/>
            </w:r>
            <w:r w:rsidRPr="005F2EF1">
              <w:rPr>
                <w:b/>
              </w:rPr>
              <w:t>San Francisco, CA  94102</w:t>
            </w:r>
            <w:r w:rsidRPr="005F2EF1">
              <w:rPr>
                <w:b/>
              </w:rPr>
              <w:br/>
            </w:r>
          </w:p>
        </w:tc>
      </w:tr>
    </w:tbl>
    <w:p w14:paraId="4828AD6C" w14:textId="77777777" w:rsidR="009C16E4" w:rsidRPr="005F2EF1" w:rsidRDefault="009C16E4" w:rsidP="005F2EF1">
      <w:pPr>
        <w:pStyle w:val="MeetingDescription"/>
        <w:keepNext w:val="0"/>
        <w:keepLines w:val="0"/>
        <w:rPr>
          <w:b/>
          <w:u w:val="single"/>
        </w:rPr>
      </w:pPr>
      <w:r w:rsidRPr="005F2EF1">
        <w:rPr>
          <w:b/>
          <w:u w:val="single"/>
        </w:rPr>
        <w:t>Progress Report On Residential Rate Reform (PRRR) Workshop</w:t>
      </w:r>
    </w:p>
    <w:p w14:paraId="5B91DE1A" w14:textId="273673BB" w:rsidR="009C16E4" w:rsidRPr="005F2EF1" w:rsidRDefault="009C16E4" w:rsidP="005F2EF1">
      <w:pPr>
        <w:pStyle w:val="MeetingDescription"/>
        <w:keepNext w:val="0"/>
        <w:keepLines w:val="0"/>
      </w:pPr>
      <w:r w:rsidRPr="005F2EF1">
        <w:t xml:space="preserve">This workshop is required by Decision 15-07-001 to ensure that the Commission, parties, and the utilities have an opportunity to discuss the latest developments and progress in residential rate reform.  This workshop will include:  (1) utility presentations on customer experience and education regarding new rates; and (2) panel on lessons learned from first year of residential rate changes.  For further information, please contact Rajan Mutialu at (415) 703-2039 or </w:t>
      </w:r>
      <w:r w:rsidRPr="005F2EF1">
        <w:rPr>
          <w:rStyle w:val="Hyperlink"/>
        </w:rPr>
        <w:t>Rajan.Mutialu@cpuc.ca.gov</w:t>
      </w:r>
      <w:r w:rsidRPr="005F2EF1">
        <w:t xml:space="preserve">.  An agenda will be circulated to the service list prior to May 25, 2016.  If you plan to attend and need specialized accommodations, please request them from the Public Advisor’s Office at least three business days in advance of the meeting via e-mail at </w:t>
      </w:r>
      <w:hyperlink r:id="rId58" w:history="1">
        <w:r w:rsidRPr="005F2EF1">
          <w:rPr>
            <w:rStyle w:val="Hyperlink"/>
            <w:rFonts w:eastAsia="PMingLiU"/>
          </w:rPr>
          <w:t>public.advisor@cpuc.ca.gov</w:t>
        </w:r>
      </w:hyperlink>
      <w:r w:rsidRPr="005F2EF1">
        <w:t xml:space="preserve"> or toll-free: 1-866-849-8390 or Voice:  (415) 703-2074.</w:t>
      </w:r>
    </w:p>
    <w:p w14:paraId="06026B6F" w14:textId="77777777" w:rsidR="009C16E4" w:rsidRPr="005F2EF1" w:rsidRDefault="009C16E4" w:rsidP="005F2EF1">
      <w:pPr>
        <w:pStyle w:val="Heading3"/>
        <w:keepNext w:val="0"/>
      </w:pPr>
      <w:r w:rsidRPr="005F2EF1">
        <w:t>Public Meeting Notice:  California High Cost Fund A – Administrative Committee Meeting</w:t>
      </w:r>
    </w:p>
    <w:tbl>
      <w:tblPr>
        <w:tblW w:w="0" w:type="auto"/>
        <w:tblInd w:w="108" w:type="dxa"/>
        <w:tblCellMar>
          <w:left w:w="0" w:type="dxa"/>
          <w:right w:w="0" w:type="dxa"/>
        </w:tblCellMar>
        <w:tblLook w:val="04A0" w:firstRow="1" w:lastRow="0" w:firstColumn="1" w:lastColumn="0" w:noHBand="0" w:noVBand="1"/>
      </w:tblPr>
      <w:tblGrid>
        <w:gridCol w:w="3690"/>
        <w:gridCol w:w="5850"/>
      </w:tblGrid>
      <w:tr w:rsidR="009C16E4" w:rsidRPr="005F2EF1" w14:paraId="4154C3EA" w14:textId="77777777" w:rsidTr="001B75FA">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5E02897" w14:textId="6529D78B" w:rsidR="009C16E4" w:rsidRPr="005F2EF1" w:rsidRDefault="009C16E4" w:rsidP="005F2EF1">
            <w:pPr>
              <w:pStyle w:val="PublicMeeting"/>
              <w:keepNext w:val="0"/>
              <w:keepLines w:val="0"/>
            </w:pPr>
            <w:r w:rsidRPr="005F2EF1">
              <w:rPr>
                <w:b/>
              </w:rPr>
              <w:t>May 26, 2016</w:t>
            </w:r>
            <w:r w:rsidRPr="005F2EF1">
              <w:br/>
              <w:t xml:space="preserve">10 am – </w:t>
            </w:r>
            <w:r w:rsidR="00794A88" w:rsidRPr="005F2EF1">
              <w:t>n</w:t>
            </w:r>
            <w:r w:rsidRPr="005F2EF1">
              <w:t>oon</w:t>
            </w:r>
          </w:p>
        </w:tc>
        <w:tc>
          <w:tcPr>
            <w:tcW w:w="585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381E33A" w14:textId="77777777" w:rsidR="009C16E4" w:rsidRPr="005F2EF1" w:rsidRDefault="009C16E4" w:rsidP="005F2EF1">
            <w:pPr>
              <w:pStyle w:val="PublicMeeting"/>
              <w:keepNext w:val="0"/>
              <w:keepLines w:val="0"/>
            </w:pPr>
            <w:r w:rsidRPr="005F2EF1">
              <w:t>California Public Utilities Commission</w:t>
            </w:r>
            <w:r w:rsidRPr="005F2EF1">
              <w:br/>
              <w:t>505 Van Ness Avenue, Room 3212</w:t>
            </w:r>
            <w:r w:rsidRPr="005F2EF1">
              <w:br/>
              <w:t>(Corner of Van Ness Avenue and McAllister Street)</w:t>
            </w:r>
            <w:r w:rsidRPr="005F2EF1">
              <w:br/>
            </w:r>
            <w:r w:rsidRPr="005F2EF1">
              <w:rPr>
                <w:b/>
              </w:rPr>
              <w:t>San Francisco, CA  94102</w:t>
            </w:r>
            <w:r w:rsidRPr="005F2EF1">
              <w:rPr>
                <w:b/>
              </w:rPr>
              <w:br/>
            </w:r>
            <w:r w:rsidRPr="005F2EF1">
              <w:rPr>
                <w:b/>
              </w:rPr>
              <w:br/>
            </w:r>
            <w:r w:rsidRPr="005F2EF1">
              <w:t>Alternate Public and Teleconferenced Locations:</w:t>
            </w:r>
          </w:p>
          <w:p w14:paraId="48F6EEA7" w14:textId="77777777" w:rsidR="009C16E4" w:rsidRPr="005F2EF1" w:rsidRDefault="009C16E4" w:rsidP="005F2EF1">
            <w:pPr>
              <w:pStyle w:val="PublicMeeting"/>
              <w:keepNext w:val="0"/>
              <w:keepLines w:val="0"/>
            </w:pPr>
            <w:r w:rsidRPr="005F2EF1">
              <w:t>Junipero Serra State Office Building</w:t>
            </w:r>
            <w:r w:rsidRPr="005F2EF1">
              <w:br/>
              <w:t>320 West 4th Street, Suite 500</w:t>
            </w:r>
            <w:r w:rsidRPr="005F2EF1">
              <w:br/>
              <w:t>(Corner of West 4th Street and Broadway Street)</w:t>
            </w:r>
            <w:r w:rsidRPr="005F2EF1">
              <w:br/>
            </w:r>
            <w:r w:rsidRPr="005F2EF1">
              <w:rPr>
                <w:b/>
              </w:rPr>
              <w:t>Los Angeles, CA  90013</w:t>
            </w:r>
            <w:r w:rsidRPr="005F2EF1">
              <w:br/>
            </w:r>
            <w:r w:rsidRPr="005F2EF1">
              <w:br/>
              <w:t>Mono County CAO Conference Room</w:t>
            </w:r>
            <w:r w:rsidRPr="005F2EF1">
              <w:br/>
              <w:t>Sierra Center Mall, Suite 307</w:t>
            </w:r>
            <w:r w:rsidRPr="005F2EF1">
              <w:br/>
              <w:t>452 Old Mammoth Road</w:t>
            </w:r>
            <w:r w:rsidRPr="005F2EF1">
              <w:br/>
            </w:r>
            <w:r w:rsidRPr="005F2EF1">
              <w:rPr>
                <w:b/>
              </w:rPr>
              <w:t>Mammoth Lakes, CA  93546</w:t>
            </w:r>
          </w:p>
          <w:p w14:paraId="442E5A8E" w14:textId="77777777" w:rsidR="009C16E4" w:rsidRPr="005F2EF1" w:rsidRDefault="009C16E4" w:rsidP="005F2EF1">
            <w:pPr>
              <w:pStyle w:val="PublicMeeting"/>
              <w:keepNext w:val="0"/>
              <w:keepLines w:val="0"/>
              <w:rPr>
                <w:b/>
                <w:bCs/>
              </w:rPr>
            </w:pPr>
          </w:p>
        </w:tc>
      </w:tr>
    </w:tbl>
    <w:p w14:paraId="6BECC90A" w14:textId="77777777" w:rsidR="009C16E4" w:rsidRPr="005F2EF1" w:rsidRDefault="009C16E4" w:rsidP="005F2EF1">
      <w:pPr>
        <w:pStyle w:val="NormalWeb"/>
        <w:spacing w:before="0" w:after="0"/>
        <w:rPr>
          <w:b/>
          <w:color w:val="000000"/>
          <w:sz w:val="20"/>
        </w:rPr>
      </w:pPr>
      <w:r w:rsidRPr="005F2EF1">
        <w:rPr>
          <w:b/>
          <w:bCs/>
          <w:color w:val="000000"/>
          <w:sz w:val="20"/>
          <w:u w:val="single"/>
        </w:rPr>
        <w:t>Agenda</w:t>
      </w:r>
    </w:p>
    <w:p w14:paraId="75E96716" w14:textId="7485B8C8" w:rsidR="009C16E4" w:rsidRPr="005F2EF1" w:rsidRDefault="009C16E4" w:rsidP="005F2EF1">
      <w:pPr>
        <w:pStyle w:val="NormalWeb"/>
        <w:spacing w:before="0" w:after="0"/>
        <w:rPr>
          <w:color w:val="000000"/>
          <w:sz w:val="20"/>
        </w:rPr>
      </w:pPr>
      <w:r w:rsidRPr="005F2EF1">
        <w:rPr>
          <w:bCs/>
          <w:color w:val="000000"/>
          <w:sz w:val="20"/>
        </w:rPr>
        <w:t>1)</w:t>
      </w:r>
      <w:r w:rsidRPr="005F2EF1">
        <w:rPr>
          <w:color w:val="000000"/>
          <w:sz w:val="20"/>
        </w:rPr>
        <w:t xml:space="preserve"> Introduction; </w:t>
      </w:r>
      <w:r w:rsidRPr="005F2EF1">
        <w:rPr>
          <w:bCs/>
          <w:color w:val="000000"/>
          <w:sz w:val="20"/>
        </w:rPr>
        <w:t>2)</w:t>
      </w:r>
      <w:r w:rsidRPr="005F2EF1">
        <w:rPr>
          <w:color w:val="000000"/>
          <w:sz w:val="20"/>
        </w:rPr>
        <w:t xml:space="preserve"> Approval of February 18, 2016, Meeting Minutes; </w:t>
      </w:r>
      <w:r w:rsidRPr="005F2EF1">
        <w:rPr>
          <w:bCs/>
          <w:color w:val="000000"/>
          <w:sz w:val="20"/>
        </w:rPr>
        <w:t>3)</w:t>
      </w:r>
      <w:r w:rsidRPr="005F2EF1">
        <w:rPr>
          <w:color w:val="000000"/>
          <w:sz w:val="20"/>
        </w:rPr>
        <w:t xml:space="preserve"> Administrative Services report: CHCF-A Financial Report; </w:t>
      </w:r>
      <w:r w:rsidRPr="005F2EF1">
        <w:rPr>
          <w:bCs/>
          <w:color w:val="000000"/>
          <w:sz w:val="20"/>
        </w:rPr>
        <w:t>4)</w:t>
      </w:r>
      <w:r w:rsidRPr="005F2EF1">
        <w:rPr>
          <w:color w:val="000000"/>
          <w:sz w:val="20"/>
        </w:rPr>
        <w:t xml:space="preserve"> Liaison Reports:  a) Communications Division report: Proposed Fiscal Year 2017-18 Budget – Committee will review and vote on the proposed FY 2017-18 budget; b) Legal Division report; 5) Public Comments; 6) Future Meeting Date; and 7</w:t>
      </w:r>
      <w:r w:rsidRPr="005F2EF1">
        <w:rPr>
          <w:bCs/>
          <w:color w:val="000000"/>
          <w:sz w:val="20"/>
        </w:rPr>
        <w:t>)</w:t>
      </w:r>
      <w:r w:rsidRPr="005F2EF1">
        <w:rPr>
          <w:color w:val="000000"/>
          <w:sz w:val="20"/>
        </w:rPr>
        <w:t xml:space="preserve"> Adjournment.</w:t>
      </w:r>
      <w:r w:rsidRPr="005F2EF1">
        <w:rPr>
          <w:color w:val="000000"/>
          <w:sz w:val="20"/>
        </w:rPr>
        <w:br/>
      </w:r>
      <w:r w:rsidRPr="005F2EF1">
        <w:rPr>
          <w:color w:val="000000"/>
          <w:sz w:val="20"/>
        </w:rPr>
        <w:br/>
        <w:t xml:space="preserve">For questions about this meeting, please contact:  Michael Coen via e-mail at </w:t>
      </w:r>
      <w:hyperlink r:id="rId59" w:history="1">
        <w:r w:rsidRPr="005F2EF1">
          <w:rPr>
            <w:rStyle w:val="Hyperlink"/>
            <w:sz w:val="20"/>
          </w:rPr>
          <w:t>michael.coen@cpuc.ca.gov</w:t>
        </w:r>
      </w:hyperlink>
      <w:r w:rsidRPr="005F2EF1">
        <w:rPr>
          <w:color w:val="000000"/>
          <w:sz w:val="20"/>
        </w:rPr>
        <w:t xml:space="preserve"> or (415) 703-2628.</w:t>
      </w:r>
    </w:p>
    <w:p w14:paraId="1624AAC2" w14:textId="77777777" w:rsidR="009C16E4" w:rsidRPr="005F2EF1" w:rsidRDefault="009C16E4" w:rsidP="005F2EF1">
      <w:pPr>
        <w:pStyle w:val="Heading3"/>
        <w:keepNext w:val="0"/>
      </w:pPr>
      <w:r w:rsidRPr="005F2EF1">
        <w:t>Public Meeting Notice:  Residential Rate Design Forum -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9C16E4" w:rsidRPr="005F2EF1" w14:paraId="6043A58A" w14:textId="77777777" w:rsidTr="001B75FA">
        <w:tc>
          <w:tcPr>
            <w:tcW w:w="3690" w:type="dxa"/>
          </w:tcPr>
          <w:p w14:paraId="17B7A062" w14:textId="77777777" w:rsidR="009C16E4" w:rsidRPr="005F2EF1" w:rsidRDefault="009C16E4" w:rsidP="005F2EF1">
            <w:pPr>
              <w:pStyle w:val="PublicMeeting"/>
              <w:keepNext w:val="0"/>
              <w:keepLines w:val="0"/>
            </w:pPr>
            <w:r w:rsidRPr="005F2EF1">
              <w:rPr>
                <w:b/>
              </w:rPr>
              <w:t>May 31, 2016</w:t>
            </w:r>
            <w:r w:rsidRPr="005F2EF1">
              <w:br/>
              <w:t>6 pm</w:t>
            </w:r>
          </w:p>
        </w:tc>
        <w:tc>
          <w:tcPr>
            <w:tcW w:w="5940" w:type="dxa"/>
          </w:tcPr>
          <w:p w14:paraId="7A908326" w14:textId="77777777" w:rsidR="009C16E4" w:rsidRPr="005F2EF1" w:rsidRDefault="009C16E4" w:rsidP="005F2EF1">
            <w:pPr>
              <w:pStyle w:val="PublicMeeting"/>
              <w:keepNext w:val="0"/>
              <w:keepLines w:val="0"/>
            </w:pPr>
            <w:r w:rsidRPr="005F2EF1">
              <w:t>San Bernardino City Hall</w:t>
            </w:r>
            <w:r w:rsidRPr="005F2EF1">
              <w:br/>
              <w:t xml:space="preserve">300 North D Street </w:t>
            </w:r>
            <w:r w:rsidRPr="005F2EF1">
              <w:br/>
            </w:r>
            <w:r w:rsidRPr="005F2EF1">
              <w:rPr>
                <w:b/>
              </w:rPr>
              <w:t>San Bernardino, CA  92418</w:t>
            </w:r>
          </w:p>
          <w:p w14:paraId="150447D0" w14:textId="77777777" w:rsidR="009C16E4" w:rsidRPr="005F2EF1" w:rsidRDefault="009C16E4" w:rsidP="005F2EF1">
            <w:pPr>
              <w:pStyle w:val="PublicMeeting"/>
              <w:keepNext w:val="0"/>
              <w:keepLines w:val="0"/>
            </w:pPr>
          </w:p>
        </w:tc>
      </w:tr>
    </w:tbl>
    <w:p w14:paraId="1E329B11" w14:textId="13656F0D" w:rsidR="009C16E4" w:rsidRPr="005F2EF1" w:rsidRDefault="009C16E4" w:rsidP="005F2EF1">
      <w:pPr>
        <w:pStyle w:val="MeetingDescription"/>
        <w:keepNext w:val="0"/>
        <w:keepLines w:val="0"/>
      </w:pPr>
      <w:r w:rsidRPr="005F2EF1">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60" w:history="1">
        <w:r w:rsidRPr="005F2EF1">
          <w:rPr>
            <w:rStyle w:val="Hyperlink"/>
          </w:rPr>
          <w:t>www.cpuc.ca.gov/RateDesignForums</w:t>
        </w:r>
      </w:hyperlink>
      <w:r w:rsidRPr="005F2EF1">
        <w:t>.</w:t>
      </w:r>
    </w:p>
    <w:p w14:paraId="16739F4A" w14:textId="77777777" w:rsidR="009C16E4" w:rsidRPr="005F2EF1" w:rsidRDefault="009C16E4" w:rsidP="005F2EF1">
      <w:pPr>
        <w:pStyle w:val="Heading3"/>
        <w:keepNext w:val="0"/>
      </w:pPr>
      <w:r w:rsidRPr="005F2EF1">
        <w:t>Public Workshop Notice:  Integrated Distributed Energy Resources (IDER | R. 14-10-003)</w:t>
      </w:r>
    </w:p>
    <w:tbl>
      <w:tblPr>
        <w:tblW w:w="9786" w:type="dxa"/>
        <w:tblInd w:w="108" w:type="dxa"/>
        <w:tblCellMar>
          <w:left w:w="0" w:type="dxa"/>
          <w:right w:w="0" w:type="dxa"/>
        </w:tblCellMar>
        <w:tblLook w:val="04A0" w:firstRow="1" w:lastRow="0" w:firstColumn="1" w:lastColumn="0" w:noHBand="0" w:noVBand="1"/>
      </w:tblPr>
      <w:tblGrid>
        <w:gridCol w:w="3690"/>
        <w:gridCol w:w="6096"/>
      </w:tblGrid>
      <w:tr w:rsidR="009C16E4" w:rsidRPr="005F2EF1" w14:paraId="51B409F3" w14:textId="77777777" w:rsidTr="001B75FA">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CB291A1" w14:textId="77777777" w:rsidR="009C16E4" w:rsidRPr="005F2EF1" w:rsidRDefault="009C16E4" w:rsidP="005F2EF1">
            <w:pPr>
              <w:pStyle w:val="MeetingDescription"/>
              <w:keepNext w:val="0"/>
              <w:keepLines w:val="0"/>
            </w:pPr>
            <w:r w:rsidRPr="005F2EF1">
              <w:rPr>
                <w:b/>
                <w:bCs/>
                <w:i/>
                <w:iCs/>
              </w:rPr>
              <w:t>June 1, 2016</w:t>
            </w:r>
            <w:r w:rsidRPr="005F2EF1">
              <w:rPr>
                <w:bCs/>
                <w:i/>
                <w:iCs/>
              </w:rPr>
              <w:br/>
              <w:t>1 pm – 3 pm</w:t>
            </w:r>
          </w:p>
        </w:tc>
        <w:tc>
          <w:tcPr>
            <w:tcW w:w="609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989ACBA" w14:textId="77777777" w:rsidR="009C16E4" w:rsidRPr="005F2EF1" w:rsidRDefault="009C16E4" w:rsidP="005F2EF1">
            <w:pPr>
              <w:pStyle w:val="MeetingDescription"/>
              <w:keepNext w:val="0"/>
              <w:keepLines w:val="0"/>
            </w:pPr>
            <w:r w:rsidRPr="005F2EF1">
              <w:rPr>
                <w:bCs/>
                <w:i/>
              </w:rPr>
              <w:t xml:space="preserve">California Public Utilities Commission, </w:t>
            </w:r>
            <w:r w:rsidRPr="005F2EF1">
              <w:rPr>
                <w:bCs/>
                <w:i/>
              </w:rPr>
              <w:br/>
            </w:r>
            <w:r w:rsidRPr="005F2EF1">
              <w:rPr>
                <w:i/>
              </w:rPr>
              <w:t xml:space="preserve">505 Van Ness Avenue, </w:t>
            </w:r>
            <w:r w:rsidRPr="005F2EF1">
              <w:rPr>
                <w:bCs/>
                <w:i/>
              </w:rPr>
              <w:t>Courtyard Room</w:t>
            </w:r>
            <w:r w:rsidRPr="005F2EF1">
              <w:rPr>
                <w:i/>
              </w:rPr>
              <w:br/>
              <w:t>(Corner of Van Ness Avenue and McAllister Street)</w:t>
            </w:r>
            <w:r w:rsidRPr="005F2EF1">
              <w:br/>
            </w:r>
            <w:r w:rsidRPr="005F2EF1">
              <w:rPr>
                <w:b/>
                <w:i/>
              </w:rPr>
              <w:t>San Francisco, CA  94102</w:t>
            </w:r>
            <w:r w:rsidRPr="005F2EF1">
              <w:rPr>
                <w:b/>
                <w:i/>
              </w:rPr>
              <w:br/>
            </w:r>
            <w:r w:rsidRPr="005F2EF1">
              <w:rPr>
                <w:b/>
                <w:i/>
              </w:rPr>
              <w:br/>
            </w:r>
            <w:r w:rsidRPr="005F2EF1">
              <w:rPr>
                <w:b/>
                <w:bCs/>
                <w:i/>
                <w:iCs/>
              </w:rPr>
              <w:t>Conference Call Dial-In</w:t>
            </w:r>
            <w:r w:rsidRPr="005F2EF1">
              <w:rPr>
                <w:bCs/>
                <w:i/>
                <w:iCs/>
              </w:rPr>
              <w:t>:  866-832-3002</w:t>
            </w:r>
            <w:r w:rsidRPr="005F2EF1">
              <w:rPr>
                <w:bCs/>
                <w:i/>
                <w:iCs/>
              </w:rPr>
              <w:br/>
            </w:r>
            <w:r w:rsidRPr="005F2EF1">
              <w:rPr>
                <w:b/>
                <w:bCs/>
                <w:i/>
                <w:iCs/>
              </w:rPr>
              <w:t>Participant Passcode</w:t>
            </w:r>
            <w:r w:rsidRPr="005F2EF1">
              <w:rPr>
                <w:bCs/>
                <w:i/>
                <w:iCs/>
              </w:rPr>
              <w:t>:  7708062#</w:t>
            </w:r>
            <w:r w:rsidRPr="005F2EF1">
              <w:rPr>
                <w:bCs/>
                <w:i/>
                <w:iCs/>
              </w:rPr>
              <w:br/>
            </w:r>
            <w:r w:rsidRPr="005F2EF1">
              <w:rPr>
                <w:bCs/>
                <w:i/>
                <w:iCs/>
              </w:rPr>
              <w:br/>
            </w:r>
            <w:r w:rsidRPr="005F2EF1">
              <w:rPr>
                <w:b/>
                <w:bCs/>
                <w:i/>
              </w:rPr>
              <w:t>CPUC June WiFi Guest Password</w:t>
            </w:r>
            <w:r w:rsidRPr="005F2EF1">
              <w:t xml:space="preserve">:  </w:t>
            </w:r>
            <w:r w:rsidRPr="005F2EF1">
              <w:rPr>
                <w:i/>
              </w:rPr>
              <w:t>TBA</w:t>
            </w:r>
            <w:r w:rsidRPr="005F2EF1">
              <w:br/>
            </w:r>
          </w:p>
        </w:tc>
      </w:tr>
    </w:tbl>
    <w:p w14:paraId="02EE99D4" w14:textId="77777777" w:rsidR="009C16E4" w:rsidRPr="005F2EF1" w:rsidRDefault="009C16E4" w:rsidP="005F2EF1">
      <w:pPr>
        <w:pStyle w:val="MeetingDescription"/>
        <w:keepNext w:val="0"/>
        <w:keepLines w:val="0"/>
      </w:pPr>
      <w:r w:rsidRPr="005F2EF1">
        <w:rPr>
          <w:b/>
          <w:bCs/>
          <w:iCs/>
          <w:u w:val="single"/>
        </w:rPr>
        <w:t>IDER Cost Effectiveness Working Group (CEWG) Phase 1 Planning Meeting to Discuss the Avoided Cost Calculator</w:t>
      </w:r>
    </w:p>
    <w:p w14:paraId="169018BC" w14:textId="218753EB" w:rsidR="009C16E4" w:rsidRPr="005F2EF1" w:rsidRDefault="009C16E4" w:rsidP="005F2EF1">
      <w:pPr>
        <w:pStyle w:val="MeetingDescription"/>
        <w:keepNext w:val="0"/>
        <w:keepLines w:val="0"/>
      </w:pPr>
      <w:r w:rsidRPr="005F2EF1">
        <w:t>This workshop is scheduled pursuant to assigned ALJ Kelly Hymes' ruling of February 29, 2016 in the IDER Proceeding [R. 14-10-003], authorizing the CEWG to continue to meet in order to complete its tasks with addressing the objectives for updating the Commission's current cost-effectiveness framework (per October 9, 2015 ruling), including its Avoided Cost Calculator.  Per the Ruling, the working group is tasked with cooperatively developing a final consensus report.  Pacific Gas and Electric Company (PG&amp;E), San Diego Gas and Electric (SDG&amp;E), and Southern California Edison Company (SCE), on behalf of the working group, are directed to file the final consensus working group report by May 31, 2016.  Thereafter, parties may file opening comments to the final consensus working group report by June 21, 2016 and reply comments by June 28, 2016.</w:t>
      </w:r>
      <w:r w:rsidRPr="005F2EF1">
        <w:br/>
      </w:r>
      <w:r w:rsidRPr="005F2EF1">
        <w:br/>
        <w:t xml:space="preserve">The contact person regarding the Commission’s cost-effectiveness evaluation method is Joy Morgenstern, Senior Regulatory Analyst in the Demand Response Section of the Energy Division.  She can be reached at </w:t>
      </w:r>
      <w:hyperlink r:id="rId61" w:history="1">
        <w:r w:rsidRPr="005F2EF1">
          <w:rPr>
            <w:rStyle w:val="Hyperlink"/>
          </w:rPr>
          <w:t>joy.morgenstern@cpuc.ca.gov</w:t>
        </w:r>
      </w:hyperlink>
      <w:r w:rsidRPr="005F2EF1">
        <w:t xml:space="preserve"> or at 415-703-1900.  The contact person regarding the proceeding is Natalie Guishar, Regulatory Analyst in the Demand Response Section of the Commission’s Energy Division.  She can be reached at </w:t>
      </w:r>
      <w:hyperlink r:id="rId62" w:history="1">
        <w:r w:rsidRPr="005F2EF1">
          <w:rPr>
            <w:rStyle w:val="Hyperlink"/>
          </w:rPr>
          <w:t>natalie.guishar@cpu.ca.gov</w:t>
        </w:r>
      </w:hyperlink>
      <w:r w:rsidRPr="005F2EF1">
        <w:t xml:space="preserve"> or at 415-703-5324.</w:t>
      </w:r>
    </w:p>
    <w:p w14:paraId="3111990D" w14:textId="77777777" w:rsidR="009C16E4" w:rsidRPr="005F2EF1" w:rsidRDefault="009C16E4" w:rsidP="005F2EF1">
      <w:pPr>
        <w:pStyle w:val="Heading3"/>
        <w:keepNext w:val="0"/>
      </w:pPr>
      <w:r w:rsidRPr="005F2EF1">
        <w:t>Public Meeting Notice:  Residential Rate Design Forum - (R.12-06-013)</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6120"/>
      </w:tblGrid>
      <w:tr w:rsidR="009C16E4" w:rsidRPr="005F2EF1" w14:paraId="665B9700" w14:textId="77777777" w:rsidTr="001B75FA">
        <w:tc>
          <w:tcPr>
            <w:tcW w:w="3690" w:type="dxa"/>
          </w:tcPr>
          <w:p w14:paraId="0B294D69" w14:textId="77777777" w:rsidR="009C16E4" w:rsidRPr="005F2EF1" w:rsidRDefault="009C16E4" w:rsidP="005F2EF1">
            <w:pPr>
              <w:pStyle w:val="PublicMeeting"/>
              <w:keepNext w:val="0"/>
              <w:keepLines w:val="0"/>
            </w:pPr>
            <w:r w:rsidRPr="005F2EF1">
              <w:rPr>
                <w:b/>
              </w:rPr>
              <w:t>June 1, 2016</w:t>
            </w:r>
            <w:r w:rsidRPr="005F2EF1">
              <w:br/>
              <w:t>6 pm</w:t>
            </w:r>
          </w:p>
        </w:tc>
        <w:tc>
          <w:tcPr>
            <w:tcW w:w="6120" w:type="dxa"/>
          </w:tcPr>
          <w:p w14:paraId="4A8B65C6" w14:textId="77777777" w:rsidR="009C16E4" w:rsidRPr="005F2EF1" w:rsidRDefault="009C16E4" w:rsidP="005F2EF1">
            <w:pPr>
              <w:pStyle w:val="PublicMeeting"/>
              <w:keepNext w:val="0"/>
              <w:keepLines w:val="0"/>
            </w:pPr>
            <w:r w:rsidRPr="005F2EF1">
              <w:t>Long Beach City Hall</w:t>
            </w:r>
          </w:p>
          <w:p w14:paraId="60CC3259" w14:textId="77777777" w:rsidR="009C16E4" w:rsidRPr="005F2EF1" w:rsidRDefault="009C16E4" w:rsidP="005F2EF1">
            <w:pPr>
              <w:pStyle w:val="PublicMeeting"/>
              <w:keepNext w:val="0"/>
              <w:keepLines w:val="0"/>
            </w:pPr>
            <w:r w:rsidRPr="005F2EF1">
              <w:t>333 W. Ocean Blvd.</w:t>
            </w:r>
          </w:p>
          <w:p w14:paraId="14B45CDF" w14:textId="77777777" w:rsidR="009C16E4" w:rsidRPr="005F2EF1" w:rsidRDefault="009C16E4" w:rsidP="005F2EF1">
            <w:pPr>
              <w:pStyle w:val="PublicMeeting"/>
              <w:keepNext w:val="0"/>
              <w:keepLines w:val="0"/>
              <w:rPr>
                <w:b/>
              </w:rPr>
            </w:pPr>
            <w:r w:rsidRPr="005F2EF1">
              <w:rPr>
                <w:b/>
              </w:rPr>
              <w:t>Long Beach, CA  90802</w:t>
            </w:r>
            <w:r w:rsidRPr="005F2EF1">
              <w:rPr>
                <w:b/>
              </w:rPr>
              <w:br/>
            </w:r>
          </w:p>
        </w:tc>
      </w:tr>
    </w:tbl>
    <w:p w14:paraId="62BCB97C" w14:textId="6C486EE5" w:rsidR="009C16E4" w:rsidRPr="005F2EF1" w:rsidRDefault="009C16E4" w:rsidP="005F2EF1">
      <w:pPr>
        <w:pStyle w:val="Default"/>
        <w:rPr>
          <w:rFonts w:ascii="Times New Roman" w:hAnsi="Times New Roman"/>
          <w:color w:val="auto"/>
          <w:sz w:val="20"/>
          <w:szCs w:val="20"/>
        </w:rPr>
      </w:pPr>
      <w:r w:rsidRPr="005F2EF1">
        <w:rPr>
          <w:rFonts w:ascii="Times New Roman" w:hAnsi="Times New Roman"/>
          <w:color w:val="auto"/>
          <w:sz w:val="20"/>
          <w:szCs w:val="20"/>
        </w:rPr>
        <w:t xml:space="preserve">The CPUC welcomes you to this Forum to discuss time of use rates, the transition from four to two rate tiers, the economic and environmental benefits of these new rates, and the CPUC’s plans to work closely with utilities and communities to ensure that consumers are ready for these changes.  One or more Commissioners will host the forum.  No vote will be taken at the Forum.  The Forum will include a presentation on the new rate design and an opportunity for public comment and discussion on the issue.  For more information, please visit </w:t>
      </w:r>
      <w:hyperlink r:id="rId63" w:history="1">
        <w:r w:rsidRPr="005F2EF1">
          <w:rPr>
            <w:rStyle w:val="Hyperlink"/>
            <w:rFonts w:ascii="Times New Roman" w:hAnsi="Times New Roman"/>
            <w:sz w:val="20"/>
            <w:szCs w:val="20"/>
          </w:rPr>
          <w:t>www.cpuc.ca.gov/RateDesignForums</w:t>
        </w:r>
      </w:hyperlink>
      <w:r w:rsidRPr="005F2EF1">
        <w:rPr>
          <w:rFonts w:ascii="Times New Roman" w:hAnsi="Times New Roman"/>
          <w:color w:val="auto"/>
          <w:sz w:val="20"/>
          <w:szCs w:val="20"/>
        </w:rPr>
        <w:t>.</w:t>
      </w:r>
    </w:p>
    <w:p w14:paraId="7D24A5C1" w14:textId="77777777" w:rsidR="009C16E4" w:rsidRPr="005F2EF1" w:rsidRDefault="009C16E4" w:rsidP="005F2EF1">
      <w:pPr>
        <w:pStyle w:val="MeetingDescription"/>
        <w:keepNext w:val="0"/>
        <w:keepLines w:val="0"/>
        <w:ind w:right="360"/>
      </w:pPr>
    </w:p>
    <w:p w14:paraId="01F7E9E8" w14:textId="77777777" w:rsidR="009C16E4" w:rsidRPr="005F2EF1" w:rsidRDefault="009C16E4" w:rsidP="005F2EF1">
      <w:pPr>
        <w:pStyle w:val="MeetingDescription"/>
        <w:keepNext w:val="0"/>
        <w:keepLines w:val="0"/>
        <w:pBdr>
          <w:bottom w:val="single" w:sz="4" w:space="1" w:color="auto"/>
        </w:pBdr>
        <w:ind w:right="360"/>
      </w:pPr>
    </w:p>
    <w:p w14:paraId="708EE5DB" w14:textId="77777777" w:rsidR="009C16E4" w:rsidRPr="005F2EF1" w:rsidRDefault="009C16E4" w:rsidP="005F2EF1">
      <w:pPr>
        <w:pStyle w:val="Heading2"/>
        <w:keepNext w:val="0"/>
      </w:pPr>
      <w:bookmarkStart w:id="4" w:name="Draft_res"/>
      <w:r w:rsidRPr="005F2EF1">
        <w:t xml:space="preserve">NOTICE OF DRAFT </w:t>
      </w:r>
      <w:bookmarkEnd w:id="4"/>
      <w:r w:rsidRPr="005F2EF1">
        <w:t>RESOLUTIONS</w:t>
      </w:r>
      <w:r w:rsidRPr="005F2EF1">
        <w:br/>
        <w:t>(Pursuant to PU Code § 311(g))</w:t>
      </w:r>
    </w:p>
    <w:p w14:paraId="3514FBDE" w14:textId="77777777" w:rsidR="009C16E4" w:rsidRPr="005F2EF1" w:rsidRDefault="009C16E4" w:rsidP="005F2EF1">
      <w:pPr>
        <w:keepNext w:val="0"/>
      </w:pPr>
    </w:p>
    <w:p w14:paraId="010F507D" w14:textId="2523B292" w:rsidR="009C16E4" w:rsidRPr="005F2EF1" w:rsidRDefault="009C16E4" w:rsidP="005F2EF1">
      <w:pPr>
        <w:keepNext w:val="0"/>
      </w:pPr>
      <w:r w:rsidRPr="005F2EF1">
        <w:t xml:space="preserve">The ALJ Division has prepared </w:t>
      </w:r>
      <w:r w:rsidRPr="005F2EF1">
        <w:rPr>
          <w:b/>
        </w:rPr>
        <w:t>Resolution ALJ-329</w:t>
      </w:r>
      <w:r w:rsidRPr="005F2EF1">
        <w:t xml:space="preserve"> for the </w:t>
      </w:r>
      <w:r w:rsidRPr="005F2EF1">
        <w:rPr>
          <w:b/>
        </w:rPr>
        <w:t>May 12, 2016</w:t>
      </w:r>
      <w:r w:rsidRPr="005F2EF1">
        <w:t xml:space="preserve">, Commission Meeting regarding the proposal to adopt Intervenor Rates for 2016.  Resolution (Res.) ALJ-329 proposes a cost-of-living-adjustment (COLA) of 1.28% for work to be performed in the 2016 calendar year.  Table 2 in Draft Res. ALJ-329 shows the approved hourly rate ranges for work performed in 2016.  The COLA was calculated using the methodology approved in Res. ALJ-303 and is based on the economic changes from the fourth quarter of 2014 to the fourth quarter of 2015.  Any questions or comments should be directed to the Intervenor Compensation Manger Sasha Lippman via e-mail </w:t>
      </w:r>
      <w:hyperlink r:id="rId64" w:history="1">
        <w:r w:rsidRPr="005F2EF1">
          <w:rPr>
            <w:rStyle w:val="Hyperlink"/>
          </w:rPr>
          <w:t>sl5@cpuc.ca.gov</w:t>
        </w:r>
      </w:hyperlink>
      <w:r w:rsidRPr="005F2EF1">
        <w:t xml:space="preserve"> or phone (415) 703-5340.</w:t>
      </w:r>
      <w:r w:rsidRPr="005F2EF1">
        <w:br/>
      </w:r>
    </w:p>
    <w:p w14:paraId="438F80E9" w14:textId="22F54515" w:rsidR="009C16E4" w:rsidRPr="005F2EF1" w:rsidRDefault="009C16E4" w:rsidP="005F2EF1">
      <w:pPr>
        <w:keepNext w:val="0"/>
      </w:pPr>
      <w:r w:rsidRPr="005F2EF1">
        <w:t xml:space="preserve">The web link is </w:t>
      </w:r>
      <w:hyperlink r:id="rId65" w:history="1">
        <w:r w:rsidRPr="005F2EF1">
          <w:rPr>
            <w:rStyle w:val="Hyperlink"/>
          </w:rPr>
          <w:t>http://docs.cpuc.ca.gov/SearchRes.aspx?docformat=ALL&amp;DocID=159683327</w:t>
        </w:r>
      </w:hyperlink>
      <w:r w:rsidRPr="005F2EF1">
        <w:rPr>
          <w:u w:val="single"/>
        </w:rPr>
        <w:t>.</w:t>
      </w:r>
    </w:p>
    <w:p w14:paraId="735138A5" w14:textId="77777777" w:rsidR="009C16E4" w:rsidRPr="005F2EF1" w:rsidRDefault="009C16E4" w:rsidP="005F2EF1">
      <w:pPr>
        <w:keepNext w:val="0"/>
        <w:pBdr>
          <w:bottom w:val="single" w:sz="4" w:space="1" w:color="auto"/>
        </w:pBdr>
      </w:pPr>
    </w:p>
    <w:p w14:paraId="0DF6FA9F" w14:textId="77777777" w:rsidR="009C16E4" w:rsidRPr="005F2EF1" w:rsidRDefault="009C16E4" w:rsidP="005F2EF1">
      <w:pPr>
        <w:keepNext w:val="0"/>
      </w:pPr>
    </w:p>
    <w:p w14:paraId="56F94FCC" w14:textId="1CD0FBB3" w:rsidR="009C16E4" w:rsidRPr="005F2EF1" w:rsidRDefault="009C16E4" w:rsidP="005F2EF1">
      <w:pPr>
        <w:pStyle w:val="Res-Caption"/>
        <w:ind w:left="0"/>
        <w:rPr>
          <w:rFonts w:ascii="Times New Roman" w:hAnsi="Times New Roman"/>
          <w:sz w:val="20"/>
          <w:szCs w:val="20"/>
        </w:rPr>
      </w:pPr>
      <w:r w:rsidRPr="005F2EF1">
        <w:rPr>
          <w:rFonts w:ascii="Times New Roman" w:hAnsi="Times New Roman"/>
          <w:sz w:val="20"/>
          <w:szCs w:val="20"/>
        </w:rPr>
        <w:t xml:space="preserve">The Energy Division has prepared </w:t>
      </w:r>
      <w:r w:rsidRPr="005F2EF1">
        <w:rPr>
          <w:rFonts w:ascii="Times New Roman" w:hAnsi="Times New Roman"/>
          <w:b/>
          <w:sz w:val="20"/>
          <w:szCs w:val="20"/>
        </w:rPr>
        <w:t>Draft Resolution G-3517</w:t>
      </w:r>
      <w:r w:rsidRPr="005F2EF1">
        <w:rPr>
          <w:rFonts w:ascii="Times New Roman" w:hAnsi="Times New Roman"/>
          <w:sz w:val="20"/>
          <w:szCs w:val="20"/>
        </w:rPr>
        <w:t xml:space="preserve"> for the </w:t>
      </w:r>
      <w:r w:rsidRPr="005F2EF1">
        <w:rPr>
          <w:rFonts w:ascii="Times New Roman" w:hAnsi="Times New Roman"/>
          <w:b/>
          <w:sz w:val="20"/>
          <w:szCs w:val="20"/>
        </w:rPr>
        <w:t>May 12, 2016,</w:t>
      </w:r>
      <w:r w:rsidRPr="005F2EF1">
        <w:rPr>
          <w:rFonts w:ascii="Times New Roman" w:hAnsi="Times New Roman"/>
          <w:sz w:val="20"/>
          <w:szCs w:val="20"/>
        </w:rPr>
        <w:t xml:space="preserve"> Commission Meeting.  This Resolution addresses Southern California Gas Company’s request for recovery of the Transmission Integrity Management Program (TIMP) Balancing Account balance for the year ending 2014.  All questions and/or comments should be addressed to Belinda Gatti at </w:t>
      </w:r>
      <w:hyperlink r:id="rId66" w:history="1">
        <w:r w:rsidRPr="005F2EF1">
          <w:rPr>
            <w:rStyle w:val="Hyperlink"/>
            <w:rFonts w:ascii="Times New Roman" w:hAnsi="Times New Roman"/>
            <w:sz w:val="20"/>
            <w:szCs w:val="20"/>
          </w:rPr>
          <w:t>belinda.gatti@cpuc.ca.gov</w:t>
        </w:r>
      </w:hyperlink>
      <w:r w:rsidRPr="005F2EF1">
        <w:rPr>
          <w:rFonts w:ascii="Times New Roman" w:hAnsi="Times New Roman"/>
          <w:sz w:val="20"/>
          <w:szCs w:val="20"/>
        </w:rPr>
        <w:t xml:space="preserve"> and Gurbux Kahlon at </w:t>
      </w:r>
      <w:hyperlink r:id="rId67" w:history="1">
        <w:r w:rsidRPr="005F2EF1">
          <w:rPr>
            <w:rStyle w:val="Hyperlink"/>
            <w:rFonts w:ascii="Times New Roman" w:hAnsi="Times New Roman"/>
            <w:sz w:val="20"/>
            <w:szCs w:val="20"/>
          </w:rPr>
          <w:t>gurbux.kahlon@cpuc.ca.gov</w:t>
        </w:r>
      </w:hyperlink>
      <w:r w:rsidRPr="005F2EF1">
        <w:rPr>
          <w:rFonts w:ascii="Times New Roman" w:hAnsi="Times New Roman"/>
          <w:color w:val="1F497D"/>
          <w:sz w:val="20"/>
          <w:szCs w:val="20"/>
        </w:rPr>
        <w:t>.</w:t>
      </w:r>
      <w:r w:rsidRPr="005F2EF1">
        <w:rPr>
          <w:rFonts w:ascii="Times New Roman" w:hAnsi="Times New Roman"/>
          <w:sz w:val="20"/>
          <w:szCs w:val="20"/>
        </w:rPr>
        <w:t xml:space="preserve"> </w:t>
      </w:r>
    </w:p>
    <w:p w14:paraId="35771B21" w14:textId="77777777" w:rsidR="009C16E4" w:rsidRPr="005F2EF1" w:rsidRDefault="009C16E4" w:rsidP="005F2EF1">
      <w:pPr>
        <w:keepNext w:val="0"/>
      </w:pPr>
    </w:p>
    <w:p w14:paraId="3558888C" w14:textId="69AF102A" w:rsidR="009C16E4" w:rsidRPr="005F2EF1" w:rsidRDefault="009C16E4" w:rsidP="005F2EF1">
      <w:pPr>
        <w:keepNext w:val="0"/>
      </w:pPr>
      <w:r w:rsidRPr="005F2EF1">
        <w:t xml:space="preserve">The web link is </w:t>
      </w:r>
      <w:hyperlink r:id="rId68" w:history="1">
        <w:r w:rsidRPr="005F2EF1">
          <w:rPr>
            <w:rStyle w:val="Hyperlink"/>
          </w:rPr>
          <w:t>http://docs.cpuc.ca.gov/SearchRes.aspx?docformat=ALL&amp;DocID=159709069</w:t>
        </w:r>
      </w:hyperlink>
      <w:r w:rsidRPr="005F2EF1">
        <w:t>.</w:t>
      </w:r>
    </w:p>
    <w:p w14:paraId="207B283F" w14:textId="77777777" w:rsidR="009C16E4" w:rsidRPr="005F2EF1" w:rsidRDefault="009C16E4" w:rsidP="005F2EF1">
      <w:pPr>
        <w:keepNext w:val="0"/>
        <w:pBdr>
          <w:bottom w:val="single" w:sz="4" w:space="1" w:color="auto"/>
        </w:pBdr>
      </w:pPr>
    </w:p>
    <w:p w14:paraId="2FC3B402" w14:textId="77777777" w:rsidR="009C16E4" w:rsidRPr="005F2EF1" w:rsidRDefault="009C16E4" w:rsidP="005F2EF1">
      <w:pPr>
        <w:pStyle w:val="Heading2"/>
        <w:keepNext w:val="0"/>
      </w:pPr>
      <w:r w:rsidRPr="005F2EF1">
        <w:t>NOTICE OF RESOLUTION AUTHORIZING PUBLIC DISCLOSURE OF</w:t>
      </w:r>
      <w:r w:rsidRPr="005F2EF1">
        <w:br/>
        <w:t>INVESTIGATION RECORDS</w:t>
      </w:r>
    </w:p>
    <w:p w14:paraId="01DD7045" w14:textId="77777777" w:rsidR="009C16E4" w:rsidRPr="005F2EF1" w:rsidRDefault="009C16E4" w:rsidP="005F2EF1">
      <w:pPr>
        <w:keepNext w:val="0"/>
        <w:rPr>
          <w:b/>
        </w:rPr>
      </w:pPr>
    </w:p>
    <w:p w14:paraId="2728BBBE" w14:textId="77777777" w:rsidR="009C16E4" w:rsidRPr="005F2EF1" w:rsidRDefault="009C16E4" w:rsidP="005F2EF1">
      <w:pPr>
        <w:keepNext w:val="0"/>
      </w:pPr>
      <w:r w:rsidRPr="005F2EF1">
        <w:rPr>
          <w:b/>
        </w:rPr>
        <w:t>Resolution L-497</w:t>
      </w:r>
      <w:r w:rsidRPr="005F2EF1">
        <w:t xml:space="preserve"> authorizes disclosure of records concerning the California Public Utilities Commission (Commission) Safety and Enforcement Division’s investigation records involving a rail incident that occurred on March 7, 2016, in Alameda County, once the investigation is complete.</w:t>
      </w:r>
      <w:r w:rsidRPr="005F2EF1">
        <w:br/>
      </w:r>
      <w:r w:rsidRPr="005F2EF1">
        <w:br/>
        <w:t>On April 12, 2016, the draft resolution was mailed to the service list, pursuant to California Public Utilities Code § 311(g) and Rule 14.5 of the Commission’s Rules of Practice and Procedure.  Comments shall be served on all parties no later than May 2, 2016, and reply comments shall be served no later than May 9, 2016.</w:t>
      </w:r>
      <w:r w:rsidRPr="005F2EF1">
        <w:br/>
      </w:r>
      <w:r w:rsidRPr="005F2EF1">
        <w:br/>
      </w:r>
      <w:r w:rsidRPr="005F2EF1">
        <w:rPr>
          <w:b/>
        </w:rPr>
        <w:t>Resolution L-497</w:t>
      </w:r>
      <w:r w:rsidRPr="005F2EF1">
        <w:t xml:space="preserve"> will be on the agenda at the </w:t>
      </w:r>
      <w:r w:rsidRPr="005F2EF1">
        <w:rPr>
          <w:b/>
        </w:rPr>
        <w:t>May 12, 2016,</w:t>
      </w:r>
      <w:r w:rsidRPr="005F2EF1">
        <w:t xml:space="preserve"> Commission Meeting.  The Commission may then vote on this draft resolution, or it may postpone a vote.</w:t>
      </w:r>
      <w:r w:rsidRPr="005F2EF1">
        <w:br/>
      </w:r>
      <w:r w:rsidRPr="005F2EF1">
        <w:br/>
        <w:t>When the Commission acts on the draft resolution, it may adopt all or part of it as written, amend or modify it, or set it aside and prepare its own order.  Only when the Commission acts does the resolution become binding on the parties.</w:t>
      </w:r>
      <w:r w:rsidRPr="005F2EF1">
        <w:br/>
      </w:r>
      <w:r w:rsidRPr="005F2EF1">
        <w:br/>
        <w:t>Finally, an original and two copies of the comments, with a certificate of service should be submitted to:</w:t>
      </w:r>
    </w:p>
    <w:p w14:paraId="60B73619" w14:textId="77777777" w:rsidR="009C16E4" w:rsidRPr="005F2EF1" w:rsidRDefault="009C16E4" w:rsidP="005F2EF1">
      <w:pPr>
        <w:keepNext w:val="0"/>
      </w:pPr>
    </w:p>
    <w:p w14:paraId="6FA35843" w14:textId="786D2EC1" w:rsidR="009C16E4" w:rsidRPr="005F2EF1" w:rsidRDefault="009C16E4" w:rsidP="005F2EF1">
      <w:pPr>
        <w:keepNext w:val="0"/>
        <w:ind w:left="3240"/>
      </w:pPr>
      <w:r w:rsidRPr="005F2EF1">
        <w:t>Fred Harris, Staff Counsel</w:t>
      </w:r>
      <w:r w:rsidRPr="005F2EF1">
        <w:br/>
        <w:t>Legal Division</w:t>
      </w:r>
      <w:r w:rsidRPr="005F2EF1">
        <w:br/>
        <w:t>California Public Utilities Commission</w:t>
      </w:r>
      <w:r w:rsidRPr="005F2EF1">
        <w:br/>
        <w:t>505 Van Ness Avenue, Room 5040</w:t>
      </w:r>
      <w:r w:rsidRPr="005F2EF1">
        <w:br/>
        <w:t>San Francisco, CA 94102-3298</w:t>
      </w:r>
      <w:r w:rsidRPr="005F2EF1">
        <w:br/>
        <w:t>Telephone:  415-703-1557</w:t>
      </w:r>
      <w:r w:rsidRPr="005F2EF1">
        <w:br/>
        <w:t xml:space="preserve">E-mail:  </w:t>
      </w:r>
      <w:hyperlink r:id="rId69" w:history="1">
        <w:r w:rsidRPr="005F2EF1">
          <w:rPr>
            <w:rStyle w:val="Hyperlink"/>
          </w:rPr>
          <w:t>fnh@cpuc.ca.gov</w:t>
        </w:r>
      </w:hyperlink>
      <w:r w:rsidRPr="005F2EF1">
        <w:rPr>
          <w:rStyle w:val="Hyperlink"/>
        </w:rPr>
        <w:t>; dw2@cpuc.ca.gov.</w:t>
      </w:r>
    </w:p>
    <w:p w14:paraId="687DF3DB" w14:textId="77777777" w:rsidR="009C16E4" w:rsidRPr="005F2EF1" w:rsidRDefault="009C16E4" w:rsidP="005F2EF1">
      <w:pPr>
        <w:keepNext w:val="0"/>
        <w:pBdr>
          <w:bottom w:val="single" w:sz="4" w:space="1" w:color="auto"/>
        </w:pBdr>
      </w:pPr>
    </w:p>
    <w:p w14:paraId="4300F997" w14:textId="77777777" w:rsidR="009C16E4" w:rsidRPr="005F2EF1" w:rsidRDefault="009C16E4" w:rsidP="005F2EF1">
      <w:pPr>
        <w:pStyle w:val="Heading2"/>
        <w:keepNext w:val="0"/>
      </w:pPr>
      <w:r w:rsidRPr="005F2EF1">
        <w:t>NOTICE OF RESOLUTION AUTHORIZING PUBLIC DISCLOSURE OF</w:t>
      </w:r>
      <w:r w:rsidRPr="005F2EF1">
        <w:br/>
        <w:t>INVESTIGATION RECORDS</w:t>
      </w:r>
    </w:p>
    <w:p w14:paraId="1773F850" w14:textId="77777777" w:rsidR="009C16E4" w:rsidRPr="005F2EF1" w:rsidRDefault="009C16E4" w:rsidP="005F2EF1">
      <w:pPr>
        <w:keepNext w:val="0"/>
      </w:pPr>
    </w:p>
    <w:p w14:paraId="5709E276" w14:textId="77777777" w:rsidR="009C16E4" w:rsidRPr="005F2EF1" w:rsidRDefault="009C16E4" w:rsidP="005F2EF1">
      <w:pPr>
        <w:keepNext w:val="0"/>
        <w:spacing w:before="60" w:after="60"/>
        <w:ind w:right="-18"/>
      </w:pPr>
      <w:r w:rsidRPr="005F2EF1">
        <w:rPr>
          <w:b/>
        </w:rPr>
        <w:t>Resolution L-498</w:t>
      </w:r>
      <w:r w:rsidRPr="005F2EF1">
        <w:t xml:space="preserve"> authorizes disclosure of records concerning the California Public Utilities Commission (Commission) Safety and Enforcement Division’s investigation records involving five PG&amp;E electrical incidents that occurred on: September 24, 2002 in San Jose, CA; April 22, 2009 in Fresno, CA; June 16, 2010 in San Francisco, CA; June 1, 2013 in Davis, CA; May 13, 2014 in Livermore, CA.</w:t>
      </w:r>
      <w:r w:rsidRPr="005F2EF1">
        <w:br/>
      </w:r>
      <w:r w:rsidRPr="005F2EF1">
        <w:br/>
        <w:t>On April 12, 2016, the draft resolution was mailed to the service list, pursuant to California Public Utilities Code § 311(g) and Rule 14.5 of the Commission’s Rules of Practice and Procedure.  Comments shall be served on all parties no later than May 2, 2016, and reply comments shall be served no later than May 9, 2016.</w:t>
      </w:r>
      <w:r w:rsidRPr="005F2EF1">
        <w:br/>
      </w:r>
      <w:r w:rsidRPr="005F2EF1">
        <w:br/>
      </w:r>
      <w:r w:rsidRPr="005F2EF1">
        <w:rPr>
          <w:b/>
        </w:rPr>
        <w:t>Resolution L-498</w:t>
      </w:r>
      <w:r w:rsidRPr="005F2EF1">
        <w:t xml:space="preserve"> will be on the agenda at the </w:t>
      </w:r>
      <w:r w:rsidRPr="005F2EF1">
        <w:rPr>
          <w:b/>
        </w:rPr>
        <w:t>May 12, 2016</w:t>
      </w:r>
      <w:r w:rsidRPr="005F2EF1">
        <w:t xml:space="preserve"> Commission Meeting.  The Commission may then vote on this draft resolution, or it may postpone a vote.</w:t>
      </w:r>
      <w:r w:rsidRPr="005F2EF1">
        <w:br/>
      </w:r>
      <w:r w:rsidRPr="005F2EF1">
        <w:br/>
        <w:t>When the Commission acts on the draft resolution, it may adopt all or part of it as written, amend or modify it, or set it aside and prepare its own order.  Only when the Commission acts does the resolution become binding on the parties.</w:t>
      </w:r>
      <w:r w:rsidRPr="005F2EF1">
        <w:br/>
      </w:r>
      <w:r w:rsidRPr="005F2EF1">
        <w:br/>
        <w:t>Finally, an original and two copies of the comments, with a certificate of service should be submitted to:</w:t>
      </w:r>
    </w:p>
    <w:p w14:paraId="3141BB0F" w14:textId="77777777" w:rsidR="009C16E4" w:rsidRPr="005F2EF1" w:rsidRDefault="009C16E4" w:rsidP="005F2EF1">
      <w:pPr>
        <w:keepNext w:val="0"/>
        <w:tabs>
          <w:tab w:val="right" w:pos="9900"/>
        </w:tabs>
      </w:pPr>
    </w:p>
    <w:p w14:paraId="41B20165" w14:textId="5D588610" w:rsidR="009C16E4" w:rsidRPr="005F2EF1" w:rsidRDefault="009C16E4" w:rsidP="005F2EF1">
      <w:pPr>
        <w:keepNext w:val="0"/>
        <w:ind w:left="3240"/>
      </w:pPr>
      <w:r w:rsidRPr="005F2EF1">
        <w:t>Fred Harris, Staff Counsel</w:t>
      </w:r>
      <w:r w:rsidRPr="005F2EF1">
        <w:br/>
        <w:t>Legal Division</w:t>
      </w:r>
      <w:r w:rsidRPr="005F2EF1">
        <w:br/>
        <w:t>California Public Utilities Commission</w:t>
      </w:r>
      <w:r w:rsidRPr="005F2EF1">
        <w:br/>
        <w:t>505 Van Ness Avenue, Room 5040</w:t>
      </w:r>
      <w:r w:rsidRPr="005F2EF1">
        <w:br/>
        <w:t>San Francisco, CA 94102-3298</w:t>
      </w:r>
      <w:r w:rsidRPr="005F2EF1">
        <w:br/>
        <w:t>Telephone:  415-703-1557</w:t>
      </w:r>
      <w:r w:rsidRPr="005F2EF1">
        <w:br/>
        <w:t xml:space="preserve">E-mail:  </w:t>
      </w:r>
      <w:hyperlink r:id="rId70" w:history="1">
        <w:r w:rsidRPr="005F2EF1">
          <w:rPr>
            <w:rStyle w:val="Hyperlink"/>
          </w:rPr>
          <w:t>fnh@cpuc.ca.gov</w:t>
        </w:r>
      </w:hyperlink>
      <w:r w:rsidRPr="005F2EF1">
        <w:t xml:space="preserve">; </w:t>
      </w:r>
      <w:r w:rsidRPr="005F2EF1">
        <w:rPr>
          <w:rStyle w:val="Hyperlink"/>
        </w:rPr>
        <w:t>dw2@cpuc.ca.gov</w:t>
      </w:r>
      <w:r w:rsidRPr="005F2EF1">
        <w:t>.</w:t>
      </w:r>
    </w:p>
    <w:p w14:paraId="64EC5C73" w14:textId="77777777" w:rsidR="009C16E4" w:rsidRPr="005F2EF1" w:rsidRDefault="009C16E4" w:rsidP="005F2EF1">
      <w:pPr>
        <w:keepNext w:val="0"/>
        <w:pBdr>
          <w:bottom w:val="single" w:sz="4" w:space="1" w:color="auto"/>
        </w:pBdr>
      </w:pPr>
    </w:p>
    <w:p w14:paraId="5AA3A308" w14:textId="77777777" w:rsidR="009C16E4" w:rsidRPr="005F2EF1" w:rsidRDefault="009C16E4" w:rsidP="005F2EF1">
      <w:pPr>
        <w:pStyle w:val="Heading2"/>
        <w:keepNext w:val="0"/>
      </w:pPr>
      <w:r w:rsidRPr="005F2EF1">
        <w:t>NOTICE OF RESOLUTION AUTHORIZING PUBLIC DISCLOSURE OF</w:t>
      </w:r>
      <w:r w:rsidRPr="005F2EF1">
        <w:br/>
        <w:t>INVESTIGATION RECORDS</w:t>
      </w:r>
    </w:p>
    <w:p w14:paraId="52B26264" w14:textId="77777777" w:rsidR="009C16E4" w:rsidRPr="005F2EF1" w:rsidRDefault="009C16E4" w:rsidP="005F2EF1">
      <w:pPr>
        <w:keepNext w:val="0"/>
        <w:rPr>
          <w:b/>
        </w:rPr>
      </w:pPr>
    </w:p>
    <w:p w14:paraId="2075732B" w14:textId="77777777" w:rsidR="009C16E4" w:rsidRPr="005F2EF1" w:rsidRDefault="009C16E4" w:rsidP="005F2EF1">
      <w:pPr>
        <w:keepNext w:val="0"/>
        <w:spacing w:before="60" w:after="60"/>
        <w:ind w:right="-18"/>
      </w:pPr>
      <w:r w:rsidRPr="005F2EF1">
        <w:rPr>
          <w:b/>
        </w:rPr>
        <w:t>Resolution L-499</w:t>
      </w:r>
      <w:r w:rsidRPr="005F2EF1">
        <w:t xml:space="preserve"> authorizes disclosure of records concerning the California Public Utilities Commission (Commission) Safety and Enforcement Division’s completed investigations of seven incidents involving copper and aluminum conductors and open investigations of two incidents involving copper and aluminum conductors, once the investigations are completed.</w:t>
      </w:r>
    </w:p>
    <w:p w14:paraId="54CFEE1E" w14:textId="77777777" w:rsidR="009C16E4" w:rsidRPr="005F2EF1" w:rsidRDefault="009C16E4" w:rsidP="005F2EF1">
      <w:pPr>
        <w:keepNext w:val="0"/>
        <w:tabs>
          <w:tab w:val="right" w:pos="9900"/>
        </w:tabs>
      </w:pPr>
      <w:r w:rsidRPr="005F2EF1">
        <w:br/>
        <w:t>On April 12, 2016, the draft resolution was mailed to the service list, pursuant to California Public Utilities Code § 311(g) and Rule 14.5 of the Commission’s Rules of Practice and Procedure.  Comments shall be served on all parties no later than May 2, 2016, and reply comments shall be served no later than May 9, 2016.</w:t>
      </w:r>
      <w:r w:rsidRPr="005F2EF1">
        <w:br/>
      </w:r>
      <w:r w:rsidRPr="005F2EF1">
        <w:br/>
      </w:r>
      <w:r w:rsidRPr="005F2EF1">
        <w:rPr>
          <w:b/>
        </w:rPr>
        <w:t>Resolution L-499</w:t>
      </w:r>
      <w:r w:rsidRPr="005F2EF1">
        <w:t xml:space="preserve"> will be on the agenda at the </w:t>
      </w:r>
      <w:r w:rsidRPr="005F2EF1">
        <w:rPr>
          <w:b/>
        </w:rPr>
        <w:t>May 12, 2016,</w:t>
      </w:r>
      <w:r w:rsidRPr="005F2EF1">
        <w:t xml:space="preserve"> Commission Meeting. The Commission may then vote on this draft resolution, or it may postpone a vote.</w:t>
      </w:r>
      <w:r w:rsidRPr="005F2EF1">
        <w:br/>
      </w:r>
      <w:r w:rsidRPr="005F2EF1">
        <w:br/>
        <w:t>When the Commission acts on the draft resolution, it may adopt all or part of it as written, amend or modify it, or set it aside and prepare its own order.  Only when the Commission acts does the resolution become binding on the parties.</w:t>
      </w:r>
      <w:r w:rsidRPr="005F2EF1">
        <w:br/>
      </w:r>
      <w:r w:rsidRPr="005F2EF1">
        <w:br/>
        <w:t>Finally, an original and two copies of the comments, with a certificate of service should be submitted to:</w:t>
      </w:r>
    </w:p>
    <w:p w14:paraId="47EEE943" w14:textId="77777777" w:rsidR="009C16E4" w:rsidRPr="005F2EF1" w:rsidRDefault="009C16E4" w:rsidP="005F2EF1">
      <w:pPr>
        <w:keepNext w:val="0"/>
        <w:tabs>
          <w:tab w:val="right" w:pos="9900"/>
        </w:tabs>
      </w:pPr>
    </w:p>
    <w:p w14:paraId="33778C8D" w14:textId="384A2B9B" w:rsidR="009C16E4" w:rsidRPr="005F2EF1" w:rsidRDefault="009C16E4" w:rsidP="005F2EF1">
      <w:pPr>
        <w:pStyle w:val="BodyText"/>
        <w:ind w:left="3240"/>
      </w:pPr>
      <w:r w:rsidRPr="005F2EF1">
        <w:rPr>
          <w:i w:val="0"/>
          <w:u w:val="none"/>
        </w:rPr>
        <w:t>Fred Harris, Staff Counsel</w:t>
      </w:r>
      <w:r w:rsidRPr="005F2EF1">
        <w:rPr>
          <w:i w:val="0"/>
          <w:u w:val="none"/>
        </w:rPr>
        <w:br/>
        <w:t>Legal Division</w:t>
      </w:r>
      <w:r w:rsidRPr="005F2EF1">
        <w:rPr>
          <w:i w:val="0"/>
          <w:u w:val="none"/>
        </w:rPr>
        <w:br/>
        <w:t>California Public Utilities Commission</w:t>
      </w:r>
      <w:r w:rsidRPr="005F2EF1">
        <w:rPr>
          <w:i w:val="0"/>
          <w:u w:val="none"/>
        </w:rPr>
        <w:br/>
        <w:t>505 Van Ness Avenue, Room 5040</w:t>
      </w:r>
      <w:r w:rsidRPr="005F2EF1">
        <w:rPr>
          <w:i w:val="0"/>
          <w:u w:val="none"/>
        </w:rPr>
        <w:br/>
        <w:t>San Francisco, CA 94102-3298</w:t>
      </w:r>
      <w:r w:rsidRPr="005F2EF1">
        <w:rPr>
          <w:i w:val="0"/>
          <w:u w:val="none"/>
        </w:rPr>
        <w:br/>
        <w:t>Telephone:  415-703-1557</w:t>
      </w:r>
      <w:r w:rsidRPr="005F2EF1">
        <w:rPr>
          <w:i w:val="0"/>
          <w:u w:val="none"/>
        </w:rPr>
        <w:br/>
        <w:t xml:space="preserve">E-mail:  </w:t>
      </w:r>
      <w:hyperlink r:id="rId71" w:history="1">
        <w:r w:rsidRPr="005F2EF1">
          <w:rPr>
            <w:rStyle w:val="Hyperlink"/>
            <w:i w:val="0"/>
          </w:rPr>
          <w:t>fnh@cpuc.ca.gov</w:t>
        </w:r>
      </w:hyperlink>
      <w:r w:rsidRPr="005F2EF1">
        <w:rPr>
          <w:i w:val="0"/>
        </w:rPr>
        <w:t>;</w:t>
      </w:r>
      <w:r w:rsidRPr="005F2EF1">
        <w:rPr>
          <w:i w:val="0"/>
          <w:u w:val="none"/>
        </w:rPr>
        <w:t xml:space="preserve"> </w:t>
      </w:r>
      <w:hyperlink r:id="rId72" w:history="1">
        <w:r w:rsidRPr="005F2EF1">
          <w:rPr>
            <w:rStyle w:val="Hyperlink"/>
            <w:i w:val="0"/>
          </w:rPr>
          <w:t>dw2@cpuc.ca.gov</w:t>
        </w:r>
      </w:hyperlink>
      <w:r w:rsidRPr="005F2EF1">
        <w:rPr>
          <w:i w:val="0"/>
        </w:rPr>
        <w:t xml:space="preserve">. </w:t>
      </w:r>
    </w:p>
    <w:p w14:paraId="0C57D591" w14:textId="77777777" w:rsidR="009C16E4" w:rsidRPr="005F2EF1" w:rsidRDefault="009C16E4" w:rsidP="005F2EF1">
      <w:pPr>
        <w:keepNext w:val="0"/>
        <w:pBdr>
          <w:bottom w:val="single" w:sz="4" w:space="1" w:color="auto"/>
        </w:pBdr>
      </w:pPr>
    </w:p>
    <w:p w14:paraId="20A8D513" w14:textId="77777777" w:rsidR="009C16E4" w:rsidRPr="005F2EF1" w:rsidRDefault="009C16E4" w:rsidP="005F2EF1">
      <w:pPr>
        <w:keepNext w:val="0"/>
        <w:ind w:right="266"/>
      </w:pPr>
    </w:p>
    <w:p w14:paraId="0802F2A0" w14:textId="2907BA3D" w:rsidR="009C16E4" w:rsidRPr="005F2EF1" w:rsidRDefault="009C16E4" w:rsidP="005F2EF1">
      <w:pPr>
        <w:keepNext w:val="0"/>
        <w:ind w:right="266"/>
      </w:pPr>
      <w:r w:rsidRPr="005F2EF1">
        <w:t xml:space="preserve">The Communications Division has prepared </w:t>
      </w:r>
      <w:r w:rsidRPr="005F2EF1">
        <w:rPr>
          <w:b/>
        </w:rPr>
        <w:t>Resolution T-17500</w:t>
      </w:r>
      <w:r w:rsidRPr="005F2EF1">
        <w:t xml:space="preserve"> for the </w:t>
      </w:r>
      <w:r w:rsidRPr="005F2EF1">
        <w:rPr>
          <w:b/>
        </w:rPr>
        <w:t>May 12, 2016</w:t>
      </w:r>
      <w:r w:rsidRPr="005F2EF1">
        <w:t xml:space="preserve">, Commission Meeting which approves to denies Verizon California Inc.’s (now Frontier Communications, U-1002-C) request for a permanent deviation, but grants a limited five-year deviation, from the requirements of Public Utilities Code § 320 regarding the aerial placement of new fiber and copper facilities that were completed without Commission approval on existing electric utility poles along scenic U.S. Highway 395 in Mono County.  This Resolution also orders Verizon California Inc. to place the aerial facilities which cross U.S. Highway 395 at three locations underground, within eighteen months of this Resolution’s adoption.  The Communications Division e-mailed the Notice of Availability letter for this resolution to parties in accordance with PU Code Section 311(g)(1).  Instructions and timelines on the filing of comments as well as the service list for this resolution are included in the Notice of Availability.  Any questions should be directed to Richard C. Maniscalco, </w:t>
      </w:r>
      <w:hyperlink r:id="rId73" w:history="1">
        <w:r w:rsidRPr="005F2EF1">
          <w:rPr>
            <w:rStyle w:val="Hyperlink"/>
          </w:rPr>
          <w:t>rcm@cpuc.ca.gov</w:t>
        </w:r>
      </w:hyperlink>
      <w:r w:rsidRPr="005F2EF1">
        <w:t xml:space="preserve"> and Felix Robles, </w:t>
      </w:r>
      <w:r w:rsidRPr="005F2EF1">
        <w:rPr>
          <w:rStyle w:val="Hyperlink"/>
        </w:rPr>
        <w:t>fvr</w:t>
      </w:r>
      <w:hyperlink r:id="rId74" w:history="1">
        <w:r w:rsidRPr="005F2EF1">
          <w:rPr>
            <w:rStyle w:val="Hyperlink"/>
          </w:rPr>
          <w:t>@cpuc.ca.gov</w:t>
        </w:r>
      </w:hyperlink>
      <w:r w:rsidRPr="005F2EF1">
        <w:rPr>
          <w:rStyle w:val="Hyperlink"/>
        </w:rPr>
        <w:t>.</w:t>
      </w:r>
    </w:p>
    <w:p w14:paraId="7422AADB" w14:textId="77777777" w:rsidR="009C16E4" w:rsidRPr="005F2EF1" w:rsidRDefault="009C16E4" w:rsidP="005F2EF1">
      <w:pPr>
        <w:keepNext w:val="0"/>
      </w:pPr>
    </w:p>
    <w:p w14:paraId="71017F61" w14:textId="76436C5B" w:rsidR="009C16E4" w:rsidRPr="005F2EF1" w:rsidRDefault="009C16E4" w:rsidP="005F2EF1">
      <w:pPr>
        <w:keepNext w:val="0"/>
      </w:pPr>
      <w:r w:rsidRPr="005F2EF1">
        <w:t>The web link is</w:t>
      </w:r>
      <w:r w:rsidRPr="005F2EF1">
        <w:rPr>
          <w:bCs/>
        </w:rPr>
        <w:t xml:space="preserve"> </w:t>
      </w:r>
      <w:hyperlink r:id="rId75" w:history="1">
        <w:r w:rsidRPr="005F2EF1">
          <w:rPr>
            <w:rStyle w:val="Hyperlink"/>
          </w:rPr>
          <w:t>http://docs.cpuc.ca.gov/PublishedDocs/Published/G000/M159/K783/159783828.docx</w:t>
        </w:r>
      </w:hyperlink>
      <w:r w:rsidRPr="005F2EF1">
        <w:t>.</w:t>
      </w:r>
    </w:p>
    <w:p w14:paraId="618094C3" w14:textId="77777777" w:rsidR="009C16E4" w:rsidRPr="005F2EF1" w:rsidRDefault="009C16E4" w:rsidP="005F2EF1">
      <w:pPr>
        <w:keepNext w:val="0"/>
        <w:pBdr>
          <w:bottom w:val="single" w:sz="4" w:space="1" w:color="auto"/>
        </w:pBdr>
      </w:pPr>
    </w:p>
    <w:p w14:paraId="1CD7E5AB" w14:textId="77777777" w:rsidR="009C16E4" w:rsidRPr="005F2EF1" w:rsidRDefault="009C16E4" w:rsidP="005F2EF1">
      <w:pPr>
        <w:keepNext w:val="0"/>
      </w:pPr>
    </w:p>
    <w:p w14:paraId="21928905" w14:textId="629BD584" w:rsidR="009C16E4" w:rsidRPr="005F2EF1" w:rsidRDefault="009C16E4" w:rsidP="005F2EF1">
      <w:pPr>
        <w:keepNext w:val="0"/>
      </w:pPr>
      <w:r w:rsidRPr="005F2EF1">
        <w:t xml:space="preserve">The ALJ Division has prepared </w:t>
      </w:r>
      <w:r w:rsidRPr="005F2EF1">
        <w:rPr>
          <w:b/>
        </w:rPr>
        <w:t>Resolution ALJ-340</w:t>
      </w:r>
      <w:r w:rsidRPr="005F2EF1">
        <w:t xml:space="preserve"> for the </w:t>
      </w:r>
      <w:r w:rsidRPr="005F2EF1">
        <w:rPr>
          <w:b/>
        </w:rPr>
        <w:t>May 26, 2016</w:t>
      </w:r>
      <w:r w:rsidRPr="005F2EF1">
        <w:t xml:space="preserve">, Commission Meeting.  This resolution denies the appeal of Citation No. FC-682 issued to Joseph John Santalla, dba Shuttle It (Santalla) by the California Public Utilities Commission’s (Commission) Safety and Enforcement Division on December 5, 2014.  Citation No. FC-682 imposed a fine of $1,000 for failure to provide access to records in violation of Public Utilities Code §§ 5389 and 5381 and General Order 157-D, part 6.01.  Any comments should be directed to ALJ Smith via email:  </w:t>
      </w:r>
      <w:r w:rsidRPr="005F2EF1">
        <w:rPr>
          <w:rStyle w:val="Hyperlink"/>
        </w:rPr>
        <w:t>rs1@cpuc.ca.gov</w:t>
      </w:r>
      <w:r w:rsidRPr="005F2EF1">
        <w:t xml:space="preserve"> or phone (415) 703-1083. </w:t>
      </w:r>
      <w:r w:rsidRPr="005F2EF1">
        <w:br/>
      </w:r>
      <w:r w:rsidRPr="005F2EF1">
        <w:br/>
        <w:t xml:space="preserve">The web link is </w:t>
      </w:r>
      <w:hyperlink r:id="rId76" w:history="1">
        <w:r w:rsidRPr="005F2EF1">
          <w:rPr>
            <w:rStyle w:val="Hyperlink"/>
          </w:rPr>
          <w:t>http://docs.cpuc.ca.gov/SearchRes.aspx?docformat=ALL&amp;DocID=160131879</w:t>
        </w:r>
      </w:hyperlink>
      <w:r w:rsidRPr="005F2EF1">
        <w:t>.</w:t>
      </w:r>
    </w:p>
    <w:p w14:paraId="0D9F4BA1" w14:textId="77777777" w:rsidR="009C16E4" w:rsidRPr="005F2EF1" w:rsidRDefault="009C16E4" w:rsidP="005F2EF1">
      <w:pPr>
        <w:keepNext w:val="0"/>
        <w:pBdr>
          <w:bottom w:val="single" w:sz="4" w:space="1" w:color="auto"/>
        </w:pBdr>
      </w:pPr>
    </w:p>
    <w:p w14:paraId="3325058E" w14:textId="77777777" w:rsidR="009C16E4" w:rsidRPr="005F2EF1" w:rsidRDefault="009C16E4" w:rsidP="005F2EF1">
      <w:pPr>
        <w:keepNext w:val="0"/>
      </w:pPr>
    </w:p>
    <w:p w14:paraId="2E52D68E" w14:textId="5575B700" w:rsidR="009C16E4" w:rsidRPr="005F2EF1" w:rsidRDefault="009C16E4" w:rsidP="005F2EF1">
      <w:pPr>
        <w:keepNext w:val="0"/>
      </w:pPr>
      <w:r w:rsidRPr="005F2EF1">
        <w:t xml:space="preserve">The Energy Division has prepared Draft Comment </w:t>
      </w:r>
      <w:r w:rsidRPr="005F2EF1">
        <w:rPr>
          <w:b/>
        </w:rPr>
        <w:t>Resolution E-4787</w:t>
      </w:r>
      <w:r w:rsidRPr="005F2EF1">
        <w:t xml:space="preserve"> for the </w:t>
      </w:r>
      <w:r w:rsidRPr="005F2EF1">
        <w:rPr>
          <w:b/>
        </w:rPr>
        <w:t>May 26, 2016</w:t>
      </w:r>
      <w:r w:rsidRPr="005F2EF1">
        <w:t xml:space="preserve">, Commission Meeting.  This Draft Comment Resolution approves San Diego Gas &amp; Electric Company’s Implementation of its 2016 Residential Rate Design Reform Pursuant to Decision 15-07-001.  Notice of this Draft has been sent to parties in the service list.  Any questions or comments should be directed to Neha Bazaj at </w:t>
      </w:r>
      <w:hyperlink r:id="rId77" w:history="1">
        <w:r w:rsidRPr="005F2EF1">
          <w:rPr>
            <w:rStyle w:val="Hyperlink"/>
          </w:rPr>
          <w:t>NB4@cpuc.ca.gov</w:t>
        </w:r>
      </w:hyperlink>
      <w:r w:rsidRPr="005F2EF1">
        <w:t xml:space="preserve"> and Paul Phillips at </w:t>
      </w:r>
      <w:hyperlink r:id="rId78" w:history="1">
        <w:r w:rsidRPr="005F2EF1">
          <w:rPr>
            <w:rStyle w:val="Hyperlink"/>
          </w:rPr>
          <w:t>PSP@cpuc.ca.gov</w:t>
        </w:r>
      </w:hyperlink>
      <w:r w:rsidRPr="005F2EF1">
        <w:t>.</w:t>
      </w:r>
    </w:p>
    <w:p w14:paraId="3AFDC161" w14:textId="77777777" w:rsidR="009C16E4" w:rsidRPr="005F2EF1" w:rsidRDefault="009C16E4" w:rsidP="005F2EF1">
      <w:pPr>
        <w:keepNext w:val="0"/>
      </w:pPr>
    </w:p>
    <w:p w14:paraId="33F07E21" w14:textId="7E7E4F52" w:rsidR="009C16E4" w:rsidRPr="005F2EF1" w:rsidRDefault="009C16E4" w:rsidP="005F2EF1">
      <w:pPr>
        <w:keepNext w:val="0"/>
      </w:pPr>
      <w:r w:rsidRPr="005F2EF1">
        <w:t xml:space="preserve">The web link is:  </w:t>
      </w:r>
      <w:hyperlink r:id="rId79" w:history="1">
        <w:r w:rsidRPr="005F2EF1">
          <w:rPr>
            <w:rStyle w:val="Hyperlink"/>
          </w:rPr>
          <w:t>http://docs.cpuc.ca.gov/PublishedDocs/Published/G000/M161/K477/161477278.PDF</w:t>
        </w:r>
      </w:hyperlink>
      <w:r w:rsidRPr="005F2EF1">
        <w:t>.</w:t>
      </w:r>
    </w:p>
    <w:p w14:paraId="2C23944D" w14:textId="77777777" w:rsidR="009C16E4" w:rsidRPr="005F2EF1" w:rsidRDefault="009C16E4" w:rsidP="005F2EF1">
      <w:pPr>
        <w:keepNext w:val="0"/>
        <w:pBdr>
          <w:bottom w:val="single" w:sz="4" w:space="1" w:color="auto"/>
        </w:pBdr>
      </w:pPr>
    </w:p>
    <w:p w14:paraId="6BFD1F6B" w14:textId="77777777" w:rsidR="009C16E4" w:rsidRPr="005F2EF1" w:rsidRDefault="009C16E4" w:rsidP="005F2EF1">
      <w:pPr>
        <w:pStyle w:val="Heading2"/>
        <w:keepNext w:val="0"/>
      </w:pPr>
      <w:r w:rsidRPr="005F2EF1">
        <w:t>NOTICE OF RESOLUTION AUTHORIZING PUBLIC DISCLOSURE OF</w:t>
      </w:r>
      <w:r w:rsidRPr="005F2EF1">
        <w:br/>
        <w:t>INVESTIGATION RECORDS</w:t>
      </w:r>
    </w:p>
    <w:p w14:paraId="68AB36B7" w14:textId="77777777" w:rsidR="009C16E4" w:rsidRPr="005F2EF1" w:rsidRDefault="009C16E4" w:rsidP="005F2EF1">
      <w:pPr>
        <w:keepNext w:val="0"/>
        <w:tabs>
          <w:tab w:val="right" w:pos="9900"/>
        </w:tabs>
      </w:pPr>
      <w:r w:rsidRPr="005F2EF1">
        <w:rPr>
          <w:b/>
        </w:rPr>
        <w:t>Resolution L-500</w:t>
      </w:r>
      <w:r w:rsidRPr="005F2EF1">
        <w:t xml:space="preserve"> authorizes disclosure of records concerning the California Public Utilities Commission (Commission) Safety and Enforcement Division’s </w:t>
      </w:r>
      <w:r w:rsidRPr="005F2EF1">
        <w:rPr>
          <w:color w:val="000000"/>
        </w:rPr>
        <w:t>investigations</w:t>
      </w:r>
      <w:r w:rsidRPr="005F2EF1">
        <w:t xml:space="preserve"> of rail-crossing DOT# 754991G in California.</w:t>
      </w:r>
    </w:p>
    <w:p w14:paraId="0B5F0B70" w14:textId="77777777" w:rsidR="009C16E4" w:rsidRPr="005F2EF1" w:rsidRDefault="009C16E4" w:rsidP="005F2EF1">
      <w:pPr>
        <w:keepNext w:val="0"/>
      </w:pPr>
      <w:r w:rsidRPr="005F2EF1">
        <w:br/>
        <w:t xml:space="preserve">On April 26, 2016, the draft resolution was mailed to the service list, pursuant to California Public Utilities Code § 311(g) and Rule 14.5 of the Commission’s Rules of Practice and Procedure.  Comments shall be served no later than May 16, 2016, and reply comments shall be served no later than May 23, 2016. </w:t>
      </w:r>
    </w:p>
    <w:p w14:paraId="58466BF4" w14:textId="77777777" w:rsidR="009C16E4" w:rsidRPr="005F2EF1" w:rsidRDefault="009C16E4" w:rsidP="005F2EF1">
      <w:pPr>
        <w:keepNext w:val="0"/>
      </w:pPr>
      <w:r w:rsidRPr="005F2EF1">
        <w:br/>
      </w:r>
      <w:r w:rsidRPr="005F2EF1">
        <w:rPr>
          <w:b/>
        </w:rPr>
        <w:t>Resolution L-500</w:t>
      </w:r>
      <w:r w:rsidRPr="005F2EF1">
        <w:t xml:space="preserve"> will be on the agenda at the </w:t>
      </w:r>
      <w:r w:rsidRPr="005F2EF1">
        <w:rPr>
          <w:b/>
        </w:rPr>
        <w:t>May 26, 2016</w:t>
      </w:r>
      <w:r w:rsidRPr="005F2EF1">
        <w:t>, Commission meeting.  The Commission may then vote on this draft resolution, or it may postpone a vote.</w:t>
      </w:r>
    </w:p>
    <w:p w14:paraId="20A8462F" w14:textId="77777777" w:rsidR="009C16E4" w:rsidRPr="005F2EF1" w:rsidRDefault="009C16E4" w:rsidP="005F2EF1">
      <w:pPr>
        <w:keepNext w:val="0"/>
      </w:pPr>
      <w:r w:rsidRPr="005F2EF1">
        <w:br/>
        <w:t xml:space="preserve">When the Commission acts on the draft resolution, it may adopt all or part of it as written, amend or modify it, or set it aside and prepare its own order.  Only when the Commission acts does the resolution become binding on the parties.  </w:t>
      </w:r>
      <w:r w:rsidRPr="005F2EF1">
        <w:br/>
      </w:r>
      <w:r w:rsidRPr="005F2EF1">
        <w:br/>
        <w:t>Finally, an original and two copies of the comments, with a certificate of service should be submitted to:</w:t>
      </w:r>
    </w:p>
    <w:p w14:paraId="72994B0B" w14:textId="77777777" w:rsidR="009C16E4" w:rsidRPr="005F2EF1" w:rsidRDefault="009C16E4" w:rsidP="005F2EF1">
      <w:pPr>
        <w:keepNext w:val="0"/>
        <w:tabs>
          <w:tab w:val="right" w:pos="9900"/>
        </w:tabs>
      </w:pPr>
    </w:p>
    <w:p w14:paraId="7DE0DA41" w14:textId="254489C0" w:rsidR="009C16E4" w:rsidRPr="005F2EF1" w:rsidRDefault="009C16E4" w:rsidP="005F2EF1">
      <w:pPr>
        <w:pStyle w:val="BodyText"/>
        <w:ind w:left="3240"/>
        <w:rPr>
          <w:rStyle w:val="Hyperlink"/>
          <w:i w:val="0"/>
          <w:u w:val="none"/>
        </w:rPr>
      </w:pPr>
      <w:r w:rsidRPr="005F2EF1">
        <w:rPr>
          <w:i w:val="0"/>
          <w:u w:val="none"/>
        </w:rPr>
        <w:t>Fred Harris, Staff Counsel</w:t>
      </w:r>
      <w:r w:rsidRPr="005F2EF1">
        <w:rPr>
          <w:i w:val="0"/>
          <w:u w:val="none"/>
        </w:rPr>
        <w:br/>
        <w:t>Legal Division</w:t>
      </w:r>
      <w:r w:rsidRPr="005F2EF1">
        <w:rPr>
          <w:i w:val="0"/>
          <w:u w:val="none"/>
        </w:rPr>
        <w:br/>
        <w:t>California Public Utilities Commission</w:t>
      </w:r>
      <w:r w:rsidRPr="005F2EF1">
        <w:rPr>
          <w:i w:val="0"/>
          <w:u w:val="none"/>
        </w:rPr>
        <w:br/>
        <w:t>505 Van Ness Avenue, Room 5040</w:t>
      </w:r>
      <w:r w:rsidRPr="005F2EF1">
        <w:rPr>
          <w:i w:val="0"/>
          <w:u w:val="none"/>
        </w:rPr>
        <w:br/>
        <w:t>San Francisco, CA 94102-3298</w:t>
      </w:r>
      <w:r w:rsidRPr="005F2EF1">
        <w:rPr>
          <w:i w:val="0"/>
          <w:u w:val="none"/>
        </w:rPr>
        <w:br/>
        <w:t>Telephone:  415-703-1557</w:t>
      </w:r>
      <w:r w:rsidRPr="005F2EF1">
        <w:rPr>
          <w:i w:val="0"/>
          <w:u w:val="none"/>
        </w:rPr>
        <w:br/>
        <w:t xml:space="preserve">E-mail:  </w:t>
      </w:r>
      <w:hyperlink r:id="rId80" w:history="1">
        <w:r w:rsidRPr="005F2EF1">
          <w:rPr>
            <w:rStyle w:val="Hyperlink"/>
            <w:i w:val="0"/>
          </w:rPr>
          <w:t>fnh@cpuc.ca.gov</w:t>
        </w:r>
      </w:hyperlink>
      <w:r w:rsidRPr="005F2EF1">
        <w:rPr>
          <w:rStyle w:val="Hyperlink"/>
          <w:i w:val="0"/>
        </w:rPr>
        <w:t>;</w:t>
      </w:r>
      <w:r w:rsidRPr="005F2EF1">
        <w:rPr>
          <w:rStyle w:val="Hyperlink"/>
          <w:i w:val="0"/>
          <w:u w:val="none"/>
        </w:rPr>
        <w:t xml:space="preserve"> </w:t>
      </w:r>
      <w:hyperlink r:id="rId81" w:history="1">
        <w:r w:rsidRPr="005F2EF1">
          <w:rPr>
            <w:rStyle w:val="Hyperlink"/>
            <w:i w:val="0"/>
          </w:rPr>
          <w:t>ah4@cpuc.ca.gov</w:t>
        </w:r>
      </w:hyperlink>
      <w:r w:rsidRPr="005F2EF1">
        <w:rPr>
          <w:rStyle w:val="Hyperlink"/>
          <w:i w:val="0"/>
          <w:u w:val="none"/>
        </w:rPr>
        <w:t>.</w:t>
      </w:r>
    </w:p>
    <w:p w14:paraId="3621FA28" w14:textId="77777777" w:rsidR="009C16E4" w:rsidRPr="005F2EF1" w:rsidRDefault="009C16E4" w:rsidP="005F2EF1">
      <w:pPr>
        <w:keepNext w:val="0"/>
        <w:pBdr>
          <w:bottom w:val="single" w:sz="4" w:space="1" w:color="auto"/>
        </w:pBdr>
      </w:pPr>
    </w:p>
    <w:p w14:paraId="5086A4D3" w14:textId="77777777" w:rsidR="009C16E4" w:rsidRPr="005F2EF1" w:rsidRDefault="009C16E4" w:rsidP="005F2EF1">
      <w:pPr>
        <w:pStyle w:val="Heading2"/>
        <w:keepNext w:val="0"/>
      </w:pPr>
      <w:r w:rsidRPr="005F2EF1">
        <w:t>NOTICE OF RESOLUTION AUTHORIZING PUBLIC DISCLOSURE OF</w:t>
      </w:r>
      <w:r w:rsidRPr="005F2EF1">
        <w:br/>
        <w:t>INVESTIGATION RECORDS</w:t>
      </w:r>
    </w:p>
    <w:p w14:paraId="586E19C1" w14:textId="77777777" w:rsidR="009C16E4" w:rsidRPr="005F2EF1" w:rsidRDefault="009C16E4" w:rsidP="005F2EF1">
      <w:pPr>
        <w:keepNext w:val="0"/>
        <w:ind w:right="266"/>
      </w:pPr>
    </w:p>
    <w:p w14:paraId="12DED88F" w14:textId="77777777" w:rsidR="009C16E4" w:rsidRPr="005F2EF1" w:rsidRDefault="009C16E4" w:rsidP="005F2EF1">
      <w:pPr>
        <w:keepNext w:val="0"/>
      </w:pPr>
      <w:r w:rsidRPr="005F2EF1">
        <w:rPr>
          <w:b/>
        </w:rPr>
        <w:t>Resolution L-501</w:t>
      </w:r>
      <w:r w:rsidRPr="005F2EF1">
        <w:t xml:space="preserve"> authorizes disclosure of records concerning the California Public Utilities Commission (Commission) Safety and Enforcement Division’s investigations of rail incidents in Compton, California.</w:t>
      </w:r>
    </w:p>
    <w:p w14:paraId="0A269874" w14:textId="77777777" w:rsidR="009C16E4" w:rsidRPr="005F2EF1" w:rsidRDefault="009C16E4" w:rsidP="005F2EF1">
      <w:pPr>
        <w:keepNext w:val="0"/>
      </w:pPr>
      <w:r w:rsidRPr="005F2EF1">
        <w:br/>
        <w:t>On April 26, 2016, the draft resolution was mailed to the service list, pursuant to California Public Utilities Code § 311(g) and Rule 14.5 of the Commission’s Rules of Practice and Procedure.  Comments shall be served no later than May 16, 2016, and reply comments shall be served no later than May 23, 2016.</w:t>
      </w:r>
    </w:p>
    <w:p w14:paraId="05B35DF4" w14:textId="77777777" w:rsidR="009C16E4" w:rsidRPr="005F2EF1" w:rsidRDefault="009C16E4" w:rsidP="005F2EF1">
      <w:pPr>
        <w:keepNext w:val="0"/>
      </w:pPr>
      <w:r w:rsidRPr="005F2EF1">
        <w:br/>
      </w:r>
      <w:r w:rsidRPr="005F2EF1">
        <w:rPr>
          <w:b/>
        </w:rPr>
        <w:t>Resolution L-501</w:t>
      </w:r>
      <w:r w:rsidRPr="005F2EF1">
        <w:t xml:space="preserve"> will be on the agenda at the </w:t>
      </w:r>
      <w:r w:rsidRPr="005F2EF1">
        <w:rPr>
          <w:b/>
        </w:rPr>
        <w:t>May 26, 2016</w:t>
      </w:r>
      <w:r w:rsidRPr="005F2EF1">
        <w:t>, Commission meeting.  The Commission may then vote on this draft resolution, or it may postpone a vote.</w:t>
      </w:r>
    </w:p>
    <w:p w14:paraId="4D281BE0" w14:textId="77777777" w:rsidR="009C16E4" w:rsidRPr="005F2EF1" w:rsidRDefault="009C16E4" w:rsidP="005F2EF1">
      <w:pPr>
        <w:keepNext w:val="0"/>
      </w:pPr>
      <w:r w:rsidRPr="005F2EF1">
        <w:br/>
        <w:t>When the Commission acts on the draft resolution, it may adopt all or part of it as written, amend or modify it, or set it aside and prepare its own order.  Only when the Commission acts does the resolution become binding on the parties.</w:t>
      </w:r>
    </w:p>
    <w:p w14:paraId="16C25019" w14:textId="77777777" w:rsidR="009C16E4" w:rsidRPr="005F2EF1" w:rsidRDefault="009C16E4" w:rsidP="005F2EF1">
      <w:pPr>
        <w:keepNext w:val="0"/>
      </w:pPr>
      <w:r w:rsidRPr="005F2EF1">
        <w:t>Finally, an original and two copies of the comments, with a certificate of service should be submitted to:</w:t>
      </w:r>
    </w:p>
    <w:p w14:paraId="37877BE4" w14:textId="77777777" w:rsidR="009C16E4" w:rsidRPr="005F2EF1" w:rsidRDefault="009C16E4" w:rsidP="005F2EF1">
      <w:pPr>
        <w:keepNext w:val="0"/>
        <w:tabs>
          <w:tab w:val="right" w:pos="9900"/>
        </w:tabs>
      </w:pPr>
    </w:p>
    <w:p w14:paraId="63A8A521" w14:textId="77777777" w:rsidR="009C16E4" w:rsidRPr="005F2EF1" w:rsidRDefault="009C16E4" w:rsidP="005F2EF1">
      <w:pPr>
        <w:pStyle w:val="BodyText"/>
        <w:ind w:left="3240"/>
        <w:rPr>
          <w:i w:val="0"/>
          <w:u w:val="none"/>
        </w:rPr>
      </w:pPr>
      <w:r w:rsidRPr="005F2EF1">
        <w:rPr>
          <w:i w:val="0"/>
          <w:u w:val="none"/>
        </w:rPr>
        <w:t>Fred Harris, Staff Counsel</w:t>
      </w:r>
    </w:p>
    <w:p w14:paraId="57D3D1E2" w14:textId="77777777" w:rsidR="009C16E4" w:rsidRPr="005F2EF1" w:rsidRDefault="009C16E4" w:rsidP="005F2EF1">
      <w:pPr>
        <w:pStyle w:val="BodyText"/>
        <w:ind w:left="3240"/>
        <w:rPr>
          <w:i w:val="0"/>
          <w:u w:val="none"/>
        </w:rPr>
      </w:pPr>
      <w:r w:rsidRPr="005F2EF1">
        <w:rPr>
          <w:i w:val="0"/>
          <w:u w:val="none"/>
        </w:rPr>
        <w:t>Legal Division</w:t>
      </w:r>
    </w:p>
    <w:p w14:paraId="74279E58" w14:textId="77777777" w:rsidR="009C16E4" w:rsidRPr="005F2EF1" w:rsidRDefault="009C16E4" w:rsidP="005F2EF1">
      <w:pPr>
        <w:pStyle w:val="BodyText"/>
        <w:ind w:left="3240"/>
        <w:rPr>
          <w:i w:val="0"/>
          <w:u w:val="none"/>
        </w:rPr>
      </w:pPr>
      <w:r w:rsidRPr="005F2EF1">
        <w:rPr>
          <w:i w:val="0"/>
          <w:u w:val="none"/>
        </w:rPr>
        <w:t>California Public Utilities Commission</w:t>
      </w:r>
    </w:p>
    <w:p w14:paraId="2EF28E9B" w14:textId="77777777" w:rsidR="009C16E4" w:rsidRPr="005F2EF1" w:rsidRDefault="009C16E4" w:rsidP="005F2EF1">
      <w:pPr>
        <w:pStyle w:val="BodyText"/>
        <w:ind w:left="3240"/>
        <w:rPr>
          <w:i w:val="0"/>
          <w:u w:val="none"/>
        </w:rPr>
      </w:pPr>
      <w:r w:rsidRPr="005F2EF1">
        <w:rPr>
          <w:i w:val="0"/>
          <w:u w:val="none"/>
        </w:rPr>
        <w:t>505 Van Ness Avenue, Room 5040</w:t>
      </w:r>
    </w:p>
    <w:p w14:paraId="2A5594B8" w14:textId="77777777" w:rsidR="009C16E4" w:rsidRPr="005F2EF1" w:rsidRDefault="009C16E4" w:rsidP="005F2EF1">
      <w:pPr>
        <w:pStyle w:val="BodyText"/>
        <w:ind w:left="3240"/>
        <w:rPr>
          <w:i w:val="0"/>
          <w:u w:val="none"/>
        </w:rPr>
      </w:pPr>
      <w:r w:rsidRPr="005F2EF1">
        <w:rPr>
          <w:i w:val="0"/>
          <w:u w:val="none"/>
        </w:rPr>
        <w:t>San Francisco, CA 94102-3298</w:t>
      </w:r>
    </w:p>
    <w:p w14:paraId="30372A77" w14:textId="77777777" w:rsidR="009C16E4" w:rsidRPr="005F2EF1" w:rsidRDefault="009C16E4" w:rsidP="005F2EF1">
      <w:pPr>
        <w:pStyle w:val="BodyText"/>
        <w:ind w:left="3240"/>
        <w:rPr>
          <w:i w:val="0"/>
          <w:u w:val="none"/>
        </w:rPr>
      </w:pPr>
      <w:r w:rsidRPr="005F2EF1">
        <w:rPr>
          <w:i w:val="0"/>
          <w:u w:val="none"/>
        </w:rPr>
        <w:t>Telephone:  415-703-1557</w:t>
      </w:r>
    </w:p>
    <w:p w14:paraId="4F64E5FB" w14:textId="50E86C84" w:rsidR="009C16E4" w:rsidRPr="005F2EF1" w:rsidRDefault="009C16E4" w:rsidP="005F2EF1">
      <w:pPr>
        <w:pStyle w:val="BodyText"/>
        <w:ind w:left="3240"/>
        <w:rPr>
          <w:rStyle w:val="Hyperlink"/>
          <w:i w:val="0"/>
          <w:u w:val="none"/>
        </w:rPr>
      </w:pPr>
      <w:r w:rsidRPr="005F2EF1">
        <w:rPr>
          <w:i w:val="0"/>
          <w:u w:val="none"/>
        </w:rPr>
        <w:t xml:space="preserve">E-mail:  </w:t>
      </w:r>
      <w:hyperlink r:id="rId82" w:history="1">
        <w:r w:rsidRPr="005F2EF1">
          <w:rPr>
            <w:rStyle w:val="Hyperlink"/>
            <w:i w:val="0"/>
          </w:rPr>
          <w:t>fnh@cpuc.ca.gov</w:t>
        </w:r>
      </w:hyperlink>
      <w:r w:rsidRPr="005F2EF1">
        <w:rPr>
          <w:rStyle w:val="Hyperlink"/>
          <w:i w:val="0"/>
        </w:rPr>
        <w:t>;</w:t>
      </w:r>
      <w:r w:rsidRPr="005F2EF1">
        <w:rPr>
          <w:rStyle w:val="Hyperlink"/>
          <w:i w:val="0"/>
          <w:u w:val="none"/>
        </w:rPr>
        <w:t xml:space="preserve"> </w:t>
      </w:r>
      <w:hyperlink r:id="rId83" w:history="1">
        <w:r w:rsidRPr="005F2EF1">
          <w:rPr>
            <w:rStyle w:val="Hyperlink"/>
            <w:i w:val="0"/>
          </w:rPr>
          <w:t>ah4@cpuc.ca.gov</w:t>
        </w:r>
      </w:hyperlink>
      <w:r w:rsidRPr="005F2EF1">
        <w:rPr>
          <w:rStyle w:val="Hyperlink"/>
          <w:i w:val="0"/>
          <w:u w:val="none"/>
        </w:rPr>
        <w:t>.</w:t>
      </w:r>
    </w:p>
    <w:p w14:paraId="6CD7A459" w14:textId="77777777" w:rsidR="009C16E4" w:rsidRPr="005F2EF1" w:rsidRDefault="009C16E4" w:rsidP="005F2EF1">
      <w:pPr>
        <w:keepNext w:val="0"/>
        <w:pBdr>
          <w:bottom w:val="single" w:sz="4" w:space="1" w:color="auto"/>
        </w:pBdr>
      </w:pPr>
    </w:p>
    <w:p w14:paraId="27C8E631" w14:textId="77777777" w:rsidR="009C16E4" w:rsidRPr="005F2EF1" w:rsidRDefault="009C16E4" w:rsidP="005F2EF1">
      <w:pPr>
        <w:pStyle w:val="Heading2"/>
        <w:keepNext w:val="0"/>
      </w:pPr>
      <w:r w:rsidRPr="005F2EF1">
        <w:t>NOTICE OF RESOLUTION AUTHORIZING PUBLIC DISCLOSURE OF</w:t>
      </w:r>
      <w:r w:rsidRPr="005F2EF1">
        <w:br/>
        <w:t>INVESTIGATION RECORDS</w:t>
      </w:r>
    </w:p>
    <w:p w14:paraId="6133A304" w14:textId="77777777" w:rsidR="009C16E4" w:rsidRPr="005F2EF1" w:rsidRDefault="009C16E4" w:rsidP="005F2EF1">
      <w:pPr>
        <w:keepNext w:val="0"/>
        <w:ind w:right="266"/>
      </w:pPr>
    </w:p>
    <w:p w14:paraId="1501B9A8" w14:textId="77777777" w:rsidR="009C16E4" w:rsidRPr="005F2EF1" w:rsidRDefault="009C16E4" w:rsidP="005F2EF1">
      <w:pPr>
        <w:keepNext w:val="0"/>
        <w:rPr>
          <w:b/>
        </w:rPr>
      </w:pPr>
      <w:r w:rsidRPr="005F2EF1">
        <w:rPr>
          <w:b/>
        </w:rPr>
        <w:t xml:space="preserve">Resolution L-502 </w:t>
      </w:r>
      <w:r w:rsidRPr="005F2EF1">
        <w:t>authorizes disclosure of records concerning the California Public Utilities Commission (Commission) Safety and Enforcement Division’s investigation of Thomas Jones’ whistleblower complaint for wrongful termination from Pacific Gas &amp; Electric Company on September 14, 2014.</w:t>
      </w:r>
    </w:p>
    <w:p w14:paraId="7E3C1667" w14:textId="77777777" w:rsidR="009C16E4" w:rsidRPr="005F2EF1" w:rsidRDefault="009C16E4" w:rsidP="005F2EF1">
      <w:pPr>
        <w:keepNext w:val="0"/>
      </w:pPr>
      <w:r w:rsidRPr="005F2EF1">
        <w:br/>
        <w:t xml:space="preserve">On April 26, 2016, the draft resolution was mailed to the service list, pursuant to California Public Utilities Code § 311(g) and Rule 14.5 of the Commission’s Rules of Practice and Procedure.  Comments shall be served no later than May 16, 2016, and reply comments shall be served no later than May 23, 2016.  </w:t>
      </w:r>
    </w:p>
    <w:p w14:paraId="62346C58" w14:textId="77777777" w:rsidR="009C16E4" w:rsidRPr="005F2EF1" w:rsidRDefault="009C16E4" w:rsidP="005F2EF1">
      <w:pPr>
        <w:keepNext w:val="0"/>
      </w:pPr>
      <w:r w:rsidRPr="005F2EF1">
        <w:br/>
      </w:r>
      <w:r w:rsidRPr="005F2EF1">
        <w:rPr>
          <w:b/>
        </w:rPr>
        <w:t xml:space="preserve">Resolution L-502 </w:t>
      </w:r>
      <w:r w:rsidRPr="005F2EF1">
        <w:t>will be on the agenda at the</w:t>
      </w:r>
      <w:r w:rsidRPr="005F2EF1">
        <w:rPr>
          <w:b/>
        </w:rPr>
        <w:t xml:space="preserve"> May 26, 2016, </w:t>
      </w:r>
      <w:r w:rsidRPr="005F2EF1">
        <w:t>Commission meeting. The Commission may then vote on this draft resolution, or it may postpone a vote.</w:t>
      </w:r>
    </w:p>
    <w:p w14:paraId="102D60A3" w14:textId="77777777" w:rsidR="009C16E4" w:rsidRPr="005F2EF1" w:rsidRDefault="009C16E4" w:rsidP="005F2EF1">
      <w:pPr>
        <w:keepNext w:val="0"/>
      </w:pPr>
      <w:r w:rsidRPr="005F2EF1">
        <w:br/>
        <w:t>When the Commission acts on the draft resolution, it may adopt all or part of it as written, amend or modify it, or set it aside and prepare its own order.  Only when the Commission acts does the resolution become binding on the parties.</w:t>
      </w:r>
      <w:r w:rsidRPr="005F2EF1">
        <w:br/>
      </w:r>
      <w:r w:rsidRPr="005F2EF1">
        <w:br/>
        <w:t>Finally, an original and two copies of the comments, with a certificate of service should be submitted to:</w:t>
      </w:r>
    </w:p>
    <w:p w14:paraId="37E0F993" w14:textId="77777777" w:rsidR="009C16E4" w:rsidRPr="005F2EF1" w:rsidRDefault="009C16E4" w:rsidP="005F2EF1">
      <w:pPr>
        <w:keepNext w:val="0"/>
        <w:tabs>
          <w:tab w:val="right" w:pos="9900"/>
        </w:tabs>
      </w:pPr>
    </w:p>
    <w:p w14:paraId="4CD34442" w14:textId="224928A0" w:rsidR="009C16E4" w:rsidRPr="005F2EF1" w:rsidRDefault="009C16E4" w:rsidP="005F2EF1">
      <w:pPr>
        <w:pStyle w:val="BodyText"/>
        <w:ind w:left="3240"/>
        <w:rPr>
          <w:rStyle w:val="Hyperlink"/>
          <w:i w:val="0"/>
          <w:u w:val="none"/>
        </w:rPr>
      </w:pPr>
      <w:r w:rsidRPr="005F2EF1">
        <w:rPr>
          <w:i w:val="0"/>
          <w:u w:val="none"/>
        </w:rPr>
        <w:t>Fred Harris, Staff Counsel</w:t>
      </w:r>
      <w:r w:rsidRPr="005F2EF1">
        <w:rPr>
          <w:i w:val="0"/>
          <w:u w:val="none"/>
        </w:rPr>
        <w:br/>
        <w:t>Legal Division</w:t>
      </w:r>
      <w:r w:rsidRPr="005F2EF1">
        <w:rPr>
          <w:i w:val="0"/>
          <w:u w:val="none"/>
        </w:rPr>
        <w:br/>
        <w:t>California Public Utilities Commission</w:t>
      </w:r>
      <w:r w:rsidRPr="005F2EF1">
        <w:rPr>
          <w:i w:val="0"/>
          <w:u w:val="none"/>
        </w:rPr>
        <w:br/>
        <w:t>505 Van Ness Avenue, Room 5040</w:t>
      </w:r>
      <w:r w:rsidRPr="005F2EF1">
        <w:rPr>
          <w:i w:val="0"/>
          <w:u w:val="none"/>
        </w:rPr>
        <w:br/>
        <w:t>San Francisco, CA 94102-3298</w:t>
      </w:r>
      <w:r w:rsidRPr="005F2EF1">
        <w:rPr>
          <w:i w:val="0"/>
          <w:u w:val="none"/>
        </w:rPr>
        <w:br/>
        <w:t>Telephone:  415-703-1557</w:t>
      </w:r>
      <w:r w:rsidRPr="005F2EF1">
        <w:rPr>
          <w:i w:val="0"/>
          <w:u w:val="none"/>
        </w:rPr>
        <w:br/>
        <w:t xml:space="preserve">E-mail:  </w:t>
      </w:r>
      <w:hyperlink r:id="rId84" w:history="1">
        <w:r w:rsidRPr="005F2EF1">
          <w:rPr>
            <w:rStyle w:val="Hyperlink"/>
            <w:i w:val="0"/>
          </w:rPr>
          <w:t>fnh@cpuc.ca.gov</w:t>
        </w:r>
      </w:hyperlink>
      <w:r w:rsidRPr="005F2EF1">
        <w:rPr>
          <w:rStyle w:val="Hyperlink"/>
          <w:i w:val="0"/>
        </w:rPr>
        <w:t>;</w:t>
      </w:r>
      <w:r w:rsidRPr="005F2EF1">
        <w:rPr>
          <w:rStyle w:val="Hyperlink"/>
          <w:i w:val="0"/>
          <w:u w:val="none"/>
        </w:rPr>
        <w:t xml:space="preserve"> </w:t>
      </w:r>
      <w:hyperlink r:id="rId85" w:history="1">
        <w:r w:rsidRPr="005F2EF1">
          <w:rPr>
            <w:rStyle w:val="Hyperlink"/>
            <w:i w:val="0"/>
          </w:rPr>
          <w:t>ah4@cpuc.ca.gov</w:t>
        </w:r>
      </w:hyperlink>
      <w:r w:rsidRPr="005F2EF1">
        <w:rPr>
          <w:rStyle w:val="Hyperlink"/>
          <w:i w:val="0"/>
          <w:u w:val="none"/>
        </w:rPr>
        <w:t>.</w:t>
      </w:r>
    </w:p>
    <w:p w14:paraId="5FEE793B" w14:textId="77777777" w:rsidR="009C16E4" w:rsidRPr="005F2EF1" w:rsidRDefault="009C16E4" w:rsidP="005F2EF1">
      <w:pPr>
        <w:keepNext w:val="0"/>
        <w:pBdr>
          <w:bottom w:val="single" w:sz="4" w:space="1" w:color="auto"/>
        </w:pBdr>
      </w:pPr>
    </w:p>
    <w:p w14:paraId="5AADC3CB" w14:textId="77777777" w:rsidR="009C16E4" w:rsidRPr="005F2EF1" w:rsidRDefault="009C16E4" w:rsidP="005F2EF1">
      <w:pPr>
        <w:keepNext w:val="0"/>
      </w:pPr>
    </w:p>
    <w:p w14:paraId="573D2A25" w14:textId="6FB2F12C" w:rsidR="009C16E4" w:rsidRPr="005F2EF1" w:rsidRDefault="009C16E4" w:rsidP="005F2EF1">
      <w:pPr>
        <w:keepNext w:val="0"/>
      </w:pPr>
      <w:r w:rsidRPr="005F2EF1">
        <w:t xml:space="preserve">The Energy Division has prepared </w:t>
      </w:r>
      <w:r w:rsidRPr="005F2EF1">
        <w:rPr>
          <w:b/>
        </w:rPr>
        <w:t>Draft Resolution G-3516</w:t>
      </w:r>
      <w:r w:rsidRPr="005F2EF1">
        <w:t xml:space="preserve"> for the </w:t>
      </w:r>
      <w:r w:rsidRPr="005F2EF1">
        <w:rPr>
          <w:b/>
        </w:rPr>
        <w:t>June 9, 2016</w:t>
      </w:r>
      <w:r w:rsidRPr="005F2EF1">
        <w:t xml:space="preserve">, Commission Meeting.  This resolution addresses Southern California Gas Company July 1, 2015, Notice of Emergency Localized Curtailment.  All questions or comments should be addressed to Mathew Karle at </w:t>
      </w:r>
      <w:hyperlink r:id="rId86" w:history="1">
        <w:r w:rsidRPr="005F2EF1">
          <w:rPr>
            <w:rStyle w:val="Hyperlink"/>
          </w:rPr>
          <w:t>Matthew.Karle@cpuc.ca.gov</w:t>
        </w:r>
      </w:hyperlink>
      <w:r w:rsidRPr="005F2EF1">
        <w:t xml:space="preserve"> and Eugene Cadenasso at </w:t>
      </w:r>
      <w:hyperlink r:id="rId87" w:history="1">
        <w:r w:rsidRPr="005F2EF1">
          <w:rPr>
            <w:rStyle w:val="Hyperlink"/>
          </w:rPr>
          <w:t>Eugene.Cadensso@cpuc.ca.gov</w:t>
        </w:r>
      </w:hyperlink>
      <w:r w:rsidRPr="005F2EF1">
        <w:t>.</w:t>
      </w:r>
      <w:r w:rsidRPr="005F2EF1">
        <w:br/>
      </w:r>
    </w:p>
    <w:p w14:paraId="6086C0C1" w14:textId="247912E9" w:rsidR="009C16E4" w:rsidRPr="005F2EF1" w:rsidRDefault="009C16E4" w:rsidP="005F2EF1">
      <w:pPr>
        <w:keepNext w:val="0"/>
      </w:pPr>
      <w:r w:rsidRPr="005F2EF1">
        <w:t xml:space="preserve">The web link is:  </w:t>
      </w:r>
      <w:hyperlink r:id="rId88" w:history="1">
        <w:r w:rsidRPr="005F2EF1">
          <w:rPr>
            <w:rStyle w:val="Hyperlink"/>
          </w:rPr>
          <w:t>http://docs.cpuc.ca.gov/SearchRes.aspx?docformat=ALL&amp;DocID=161482255</w:t>
        </w:r>
      </w:hyperlink>
      <w:r w:rsidRPr="005F2EF1">
        <w:t>.</w:t>
      </w:r>
    </w:p>
    <w:p w14:paraId="2C9D9ADC" w14:textId="77777777" w:rsidR="009C16E4" w:rsidRPr="005F2EF1" w:rsidRDefault="009C16E4" w:rsidP="005F2EF1">
      <w:pPr>
        <w:keepNext w:val="0"/>
        <w:pBdr>
          <w:bottom w:val="single" w:sz="4" w:space="1" w:color="auto"/>
        </w:pBdr>
      </w:pPr>
    </w:p>
    <w:p w14:paraId="354AAF3B" w14:textId="77777777" w:rsidR="009C16E4" w:rsidRPr="005F2EF1" w:rsidRDefault="009C16E4" w:rsidP="005F2EF1">
      <w:pPr>
        <w:keepNext w:val="0"/>
      </w:pPr>
    </w:p>
    <w:p w14:paraId="0D3144F3" w14:textId="37BA91C2" w:rsidR="009C16E4" w:rsidRPr="005F2EF1" w:rsidRDefault="009C16E4" w:rsidP="005F2EF1">
      <w:pPr>
        <w:keepNext w:val="0"/>
      </w:pPr>
      <w:r w:rsidRPr="005F2EF1">
        <w:t xml:space="preserve">The Communications Division has prepared </w:t>
      </w:r>
      <w:r w:rsidRPr="005F2EF1">
        <w:rPr>
          <w:b/>
        </w:rPr>
        <w:t>Resolution T-17515</w:t>
      </w:r>
      <w:r w:rsidRPr="005F2EF1">
        <w:t xml:space="preserve"> for the </w:t>
      </w:r>
      <w:r w:rsidRPr="005F2EF1">
        <w:rPr>
          <w:b/>
        </w:rPr>
        <w:t>June 9, 2016</w:t>
      </w:r>
      <w:r w:rsidRPr="005F2EF1">
        <w:t xml:space="preserve">, Commission Meeting.  Resolution T-17515 approves funding for the public housing infrastructure grant applications of the Housing Authority of San Bernardino County (the Lynwood and North E St. projects), Community Housing Works (Northwest Manors II on E. Mountain St. and Northwest Manors II N. on Raymond Ave. projects), and Eden Housing, Inc. (Hayward Senior, Warner Creek, Jasmine Square, Monticelli, Rancho Park, Royal Court, Wheeler Manor 650 5th Street, Wheeler Manor 651 6th Street projects) from the California Advanced Services Fund (CASF) Broadband Public Housing Account (BPHA) Infrastructure Grant Program in the amount of $239,793.  All 12 projects were challenged by two Internet Service Providers (ISPs) based on services already being available to all units within the building.  This Resolution denies these challenges and modifies the Expedited Review Criteria in D.14-12-039, Appendix B, delegating to CD staff the authority to approve applications through expedited review for properties that are wired.  Any questions or comments should be directed to William Goedecke at </w:t>
      </w:r>
      <w:hyperlink r:id="rId89" w:history="1">
        <w:r w:rsidRPr="005F2EF1">
          <w:rPr>
            <w:rStyle w:val="Hyperlink"/>
          </w:rPr>
          <w:t>William.Goedecke@cpuc.ca.gov</w:t>
        </w:r>
      </w:hyperlink>
      <w:r w:rsidRPr="005F2EF1">
        <w:t xml:space="preserve">. </w:t>
      </w:r>
    </w:p>
    <w:p w14:paraId="362EE1F0" w14:textId="77777777" w:rsidR="009C16E4" w:rsidRPr="005F2EF1" w:rsidRDefault="009C16E4" w:rsidP="005F2EF1">
      <w:pPr>
        <w:keepNext w:val="0"/>
      </w:pPr>
    </w:p>
    <w:p w14:paraId="3F9E8EDA" w14:textId="744A4FD2" w:rsidR="009C16E4" w:rsidRPr="005F2EF1" w:rsidRDefault="009C16E4" w:rsidP="005F2EF1">
      <w:pPr>
        <w:keepNext w:val="0"/>
      </w:pPr>
      <w:r w:rsidRPr="005F2EF1">
        <w:t xml:space="preserve">The web link is </w:t>
      </w:r>
      <w:hyperlink r:id="rId90" w:history="1">
        <w:r w:rsidRPr="005F2EF1">
          <w:rPr>
            <w:rStyle w:val="Hyperlink"/>
          </w:rPr>
          <w:t>http://docs.cpuc.ca.gov/SearchRes.aspx?docformat=ALL&amp;DocID=161678135</w:t>
        </w:r>
      </w:hyperlink>
      <w:r w:rsidRPr="005F2EF1">
        <w:t>.  </w:t>
      </w:r>
    </w:p>
    <w:p w14:paraId="40DB12CB" w14:textId="77777777" w:rsidR="009C16E4" w:rsidRPr="005F2EF1" w:rsidRDefault="009C16E4" w:rsidP="005F2EF1">
      <w:pPr>
        <w:keepNext w:val="0"/>
      </w:pPr>
    </w:p>
    <w:p w14:paraId="2F6CC82B" w14:textId="77777777" w:rsidR="009C16E4" w:rsidRPr="005F2EF1" w:rsidRDefault="009C16E4" w:rsidP="005F2EF1">
      <w:pPr>
        <w:keepNext w:val="0"/>
        <w:pBdr>
          <w:bottom w:val="single" w:sz="4" w:space="1" w:color="auto"/>
        </w:pBdr>
      </w:pPr>
    </w:p>
    <w:p w14:paraId="5AD0DF24" w14:textId="77777777" w:rsidR="008A517A" w:rsidRPr="005F2EF1" w:rsidRDefault="008A517A" w:rsidP="005F2EF1">
      <w:pPr>
        <w:pStyle w:val="Heading2"/>
        <w:keepNext w:val="0"/>
        <w:spacing w:after="0"/>
      </w:pPr>
      <w:r w:rsidRPr="005F2EF1">
        <w:t>NEW FILINGS</w:t>
      </w:r>
    </w:p>
    <w:p w14:paraId="1A0D5015" w14:textId="77777777" w:rsidR="008A517A" w:rsidRPr="005F2EF1" w:rsidRDefault="008A517A" w:rsidP="005F2EF1">
      <w:pPr>
        <w:keepNext w:val="0"/>
        <w:tabs>
          <w:tab w:val="left" w:pos="1256"/>
        </w:tabs>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8A517A" w:rsidRPr="005F2EF1" w14:paraId="7BF75382" w14:textId="77777777" w:rsidTr="001B75FA">
        <w:tc>
          <w:tcPr>
            <w:tcW w:w="1530" w:type="dxa"/>
            <w:shd w:val="clear" w:color="auto" w:fill="auto"/>
          </w:tcPr>
          <w:p w14:paraId="0BC5ED9B" w14:textId="77777777" w:rsidR="008A517A" w:rsidRPr="005F2EF1" w:rsidRDefault="008A517A" w:rsidP="005F2EF1">
            <w:pPr>
              <w:keepNext w:val="0"/>
              <w:rPr>
                <w:b/>
              </w:rPr>
            </w:pPr>
            <w:r w:rsidRPr="005F2EF1">
              <w:rPr>
                <w:b/>
              </w:rPr>
              <w:t>05/09/16</w:t>
            </w:r>
          </w:p>
        </w:tc>
        <w:tc>
          <w:tcPr>
            <w:tcW w:w="8010" w:type="dxa"/>
            <w:shd w:val="clear" w:color="auto" w:fill="auto"/>
          </w:tcPr>
          <w:p w14:paraId="4338FAB9" w14:textId="77777777" w:rsidR="008A517A" w:rsidRPr="005F2EF1" w:rsidRDefault="008A517A" w:rsidP="005F2EF1">
            <w:pPr>
              <w:pStyle w:val="Default"/>
              <w:rPr>
                <w:rFonts w:ascii="Times New Roman" w:hAnsi="Times New Roman"/>
                <w:sz w:val="20"/>
                <w:szCs w:val="20"/>
              </w:rPr>
            </w:pPr>
            <w:r w:rsidRPr="005F2EF1">
              <w:rPr>
                <w:rFonts w:ascii="Times New Roman" w:hAnsi="Times New Roman"/>
                <w:b/>
                <w:sz w:val="20"/>
                <w:szCs w:val="20"/>
              </w:rPr>
              <w:t>C.16-05-005</w:t>
            </w:r>
            <w:r w:rsidRPr="005F2EF1">
              <w:rPr>
                <w:rFonts w:ascii="Times New Roman" w:hAnsi="Times New Roman"/>
                <w:sz w:val="20"/>
                <w:szCs w:val="20"/>
              </w:rPr>
              <w:t xml:space="preserve"> – Vivian Goria and George Goria, Complainants vs. San Diego Gas &amp; Electric Company (U902E), Defendant </w:t>
            </w:r>
            <w:r w:rsidRPr="005F2EF1">
              <w:rPr>
                <w:rFonts w:ascii="Times New Roman" w:hAnsi="Times New Roman"/>
                <w:b/>
                <w:sz w:val="20"/>
                <w:szCs w:val="20"/>
              </w:rPr>
              <w:t>[for Relief from Improper Billing in violation of defendant’s Tariff Rules.]</w:t>
            </w:r>
          </w:p>
        </w:tc>
      </w:tr>
      <w:tr w:rsidR="008A517A" w:rsidRPr="005F2EF1" w14:paraId="5E164563" w14:textId="77777777" w:rsidTr="001B75FA">
        <w:tc>
          <w:tcPr>
            <w:tcW w:w="1530" w:type="dxa"/>
            <w:shd w:val="clear" w:color="auto" w:fill="auto"/>
          </w:tcPr>
          <w:p w14:paraId="5A4BAD4B" w14:textId="77777777" w:rsidR="008A517A" w:rsidRPr="005F2EF1" w:rsidRDefault="008A517A" w:rsidP="005F2EF1">
            <w:pPr>
              <w:keepNext w:val="0"/>
              <w:rPr>
                <w:b/>
              </w:rPr>
            </w:pPr>
          </w:p>
        </w:tc>
        <w:tc>
          <w:tcPr>
            <w:tcW w:w="8010" w:type="dxa"/>
            <w:shd w:val="clear" w:color="auto" w:fill="auto"/>
          </w:tcPr>
          <w:p w14:paraId="2443F4E2" w14:textId="77777777" w:rsidR="008A517A" w:rsidRPr="005F2EF1" w:rsidRDefault="008A517A" w:rsidP="005F2EF1">
            <w:pPr>
              <w:pStyle w:val="Default"/>
              <w:rPr>
                <w:rFonts w:ascii="Times New Roman" w:hAnsi="Times New Roman"/>
                <w:b/>
                <w:sz w:val="20"/>
                <w:szCs w:val="20"/>
              </w:rPr>
            </w:pPr>
          </w:p>
        </w:tc>
      </w:tr>
      <w:tr w:rsidR="008A517A" w:rsidRPr="005F2EF1" w14:paraId="575A0246" w14:textId="77777777" w:rsidTr="001B75FA">
        <w:tc>
          <w:tcPr>
            <w:tcW w:w="1530" w:type="dxa"/>
            <w:shd w:val="clear" w:color="auto" w:fill="auto"/>
          </w:tcPr>
          <w:p w14:paraId="1770C527" w14:textId="77777777" w:rsidR="008A517A" w:rsidRPr="005F2EF1" w:rsidRDefault="008A517A" w:rsidP="005F2EF1">
            <w:pPr>
              <w:keepNext w:val="0"/>
              <w:rPr>
                <w:b/>
              </w:rPr>
            </w:pPr>
            <w:r w:rsidRPr="005F2EF1">
              <w:rPr>
                <w:b/>
              </w:rPr>
              <w:t>05/09/16</w:t>
            </w:r>
          </w:p>
        </w:tc>
        <w:tc>
          <w:tcPr>
            <w:tcW w:w="8010" w:type="dxa"/>
            <w:shd w:val="clear" w:color="auto" w:fill="auto"/>
          </w:tcPr>
          <w:p w14:paraId="5C482901" w14:textId="77777777" w:rsidR="008A517A" w:rsidRPr="005F2EF1" w:rsidRDefault="008A517A" w:rsidP="005F2EF1">
            <w:pPr>
              <w:pStyle w:val="Default"/>
              <w:rPr>
                <w:rFonts w:ascii="Times New Roman" w:hAnsi="Times New Roman"/>
                <w:sz w:val="20"/>
                <w:szCs w:val="20"/>
              </w:rPr>
            </w:pPr>
            <w:r w:rsidRPr="005F2EF1">
              <w:rPr>
                <w:rFonts w:ascii="Times New Roman" w:hAnsi="Times New Roman"/>
                <w:b/>
                <w:sz w:val="20"/>
                <w:szCs w:val="20"/>
              </w:rPr>
              <w:t>P.16-05-004</w:t>
            </w:r>
            <w:r w:rsidRPr="005F2EF1">
              <w:rPr>
                <w:rFonts w:ascii="Times New Roman" w:hAnsi="Times New Roman"/>
                <w:sz w:val="20"/>
                <w:szCs w:val="20"/>
              </w:rPr>
              <w:t xml:space="preserve"> – Petition of the Safety and Enforcement Division to Adopt, Amend, or Repeal General Order 95 Pursuant to Pub. Util. Code Section 1708.5.</w:t>
            </w:r>
          </w:p>
        </w:tc>
      </w:tr>
    </w:tbl>
    <w:p w14:paraId="2B7EFD59" w14:textId="7F255773" w:rsidR="00441E33" w:rsidRPr="005F2EF1" w:rsidRDefault="00441E33" w:rsidP="005F2EF1">
      <w:pPr>
        <w:pStyle w:val="Heading2"/>
        <w:keepNext w:val="0"/>
        <w:spacing w:before="0" w:after="0"/>
        <w:jc w:val="left"/>
        <w:rPr>
          <w:b w:val="0"/>
        </w:rPr>
      </w:pPr>
    </w:p>
    <w:p w14:paraId="6517060F" w14:textId="77777777" w:rsidR="008A517A" w:rsidRPr="005F2EF1" w:rsidRDefault="008A517A" w:rsidP="005F2EF1">
      <w:pPr>
        <w:keepNext w:val="0"/>
        <w:pBdr>
          <w:bottom w:val="single" w:sz="4" w:space="1" w:color="auto"/>
        </w:pBdr>
      </w:pPr>
    </w:p>
    <w:p w14:paraId="7C22D5FB" w14:textId="77777777" w:rsidR="000D0B6E" w:rsidRPr="005F2EF1" w:rsidRDefault="000D0B6E" w:rsidP="005F2EF1">
      <w:pPr>
        <w:pStyle w:val="Heading2"/>
        <w:keepNext w:val="0"/>
        <w:tabs>
          <w:tab w:val="left" w:pos="630"/>
        </w:tabs>
      </w:pPr>
      <w:r w:rsidRPr="005F2EF1">
        <w:t>PETITIONS FOR MODIFICATION AND APPLICATIONS FOR REHEARING</w:t>
      </w:r>
    </w:p>
    <w:p w14:paraId="5F77EB5A" w14:textId="77777777" w:rsidR="000D0B6E" w:rsidRPr="005F2EF1" w:rsidRDefault="000D0B6E" w:rsidP="005F2EF1">
      <w:pPr>
        <w:keepNext w:val="0"/>
      </w:pPr>
    </w:p>
    <w:p w14:paraId="0A00EB15" w14:textId="6E43AF7B" w:rsidR="000D0B6E" w:rsidRPr="005F2EF1" w:rsidRDefault="000D0B6E" w:rsidP="005F2EF1">
      <w:pPr>
        <w:keepNext w:val="0"/>
        <w:jc w:val="center"/>
        <w:rPr>
          <w:b/>
        </w:rPr>
      </w:pPr>
      <w:r w:rsidRPr="005F2EF1">
        <w:rPr>
          <w:b/>
        </w:rPr>
        <w:t>NONE</w:t>
      </w:r>
    </w:p>
    <w:p w14:paraId="5289580F" w14:textId="77777777" w:rsidR="000D0B6E" w:rsidRPr="005F2EF1" w:rsidRDefault="000D0B6E" w:rsidP="005F2EF1">
      <w:pPr>
        <w:keepNext w:val="0"/>
      </w:pPr>
    </w:p>
    <w:p w14:paraId="7A04175B" w14:textId="77777777" w:rsidR="000D0B6E" w:rsidRPr="005F2EF1" w:rsidRDefault="000D0B6E" w:rsidP="005F2EF1">
      <w:pPr>
        <w:keepNext w:val="0"/>
        <w:pBdr>
          <w:bottom w:val="single" w:sz="4" w:space="1" w:color="auto"/>
        </w:pBdr>
      </w:pPr>
    </w:p>
    <w:p w14:paraId="6A5D799C" w14:textId="77777777" w:rsidR="00012F7F" w:rsidRPr="005F2EF1" w:rsidRDefault="00012F7F" w:rsidP="005F2EF1">
      <w:pPr>
        <w:pStyle w:val="Heading2"/>
        <w:keepNext w:val="0"/>
      </w:pPr>
      <w:bookmarkStart w:id="5" w:name="PD_alt"/>
      <w:r w:rsidRPr="005F2EF1">
        <w:t>PROPOSED DECISIONS * ALTERNATES * PRESIDING OFFICER’S DECISIONS * ARBITRATOR’S REPORTS</w:t>
      </w:r>
      <w:bookmarkEnd w:id="5"/>
    </w:p>
    <w:p w14:paraId="1F0F483D" w14:textId="77777777" w:rsidR="00012F7F" w:rsidRPr="005F2EF1" w:rsidRDefault="00012F7F" w:rsidP="005F2EF1">
      <w:pPr>
        <w:keepNext w:val="0"/>
      </w:pPr>
    </w:p>
    <w:p w14:paraId="1C0FADFD" w14:textId="1AEE8D0F" w:rsidR="00696951" w:rsidRPr="005F2EF1" w:rsidRDefault="00012F7F" w:rsidP="005F2EF1">
      <w:pPr>
        <w:keepNext w:val="0"/>
        <w:jc w:val="center"/>
        <w:rPr>
          <w:b/>
        </w:rPr>
      </w:pPr>
      <w:r w:rsidRPr="005F2EF1">
        <w:rPr>
          <w:b/>
        </w:rPr>
        <w:t>NONE</w:t>
      </w:r>
    </w:p>
    <w:p w14:paraId="6DF4E486" w14:textId="77777777" w:rsidR="00012F7F" w:rsidRPr="005F2EF1" w:rsidRDefault="00012F7F" w:rsidP="005F2EF1">
      <w:pPr>
        <w:keepNext w:val="0"/>
      </w:pPr>
    </w:p>
    <w:p w14:paraId="66EFDC97" w14:textId="77777777" w:rsidR="00012F7F" w:rsidRPr="005F2EF1" w:rsidRDefault="00012F7F" w:rsidP="005F2EF1">
      <w:pPr>
        <w:keepNext w:val="0"/>
        <w:pBdr>
          <w:bottom w:val="single" w:sz="4" w:space="1" w:color="auto"/>
        </w:pBdr>
      </w:pPr>
    </w:p>
    <w:p w14:paraId="63A33798" w14:textId="00AFF17D" w:rsidR="00C13C69" w:rsidRPr="005F2EF1" w:rsidRDefault="00C13C69" w:rsidP="005F2EF1">
      <w:pPr>
        <w:pStyle w:val="Heading2"/>
        <w:keepNext w:val="0"/>
      </w:pPr>
      <w:r w:rsidRPr="005F2EF1">
        <w:t>ADVICE LETTER FILINGS</w:t>
      </w:r>
    </w:p>
    <w:p w14:paraId="0798B90F" w14:textId="77777777" w:rsidR="00C13C69" w:rsidRPr="005F2EF1" w:rsidRDefault="00C13C69" w:rsidP="005F2EF1">
      <w:pPr>
        <w:keepNext w:val="0"/>
      </w:pPr>
    </w:p>
    <w:p w14:paraId="09002B13" w14:textId="77777777" w:rsidR="00C13C69" w:rsidRPr="005F2EF1" w:rsidRDefault="00C13C69" w:rsidP="005F2EF1">
      <w:pPr>
        <w:keepNext w:val="0"/>
        <w:jc w:val="center"/>
        <w:rPr>
          <w:b/>
        </w:rPr>
      </w:pPr>
      <w:r w:rsidRPr="005F2EF1">
        <w:rPr>
          <w:b/>
        </w:rPr>
        <w:t>NONE</w:t>
      </w:r>
    </w:p>
    <w:p w14:paraId="66813B56" w14:textId="77777777" w:rsidR="00C13C69" w:rsidRPr="005F2EF1" w:rsidRDefault="00C13C69" w:rsidP="005F2EF1">
      <w:pPr>
        <w:keepNext w:val="0"/>
      </w:pPr>
    </w:p>
    <w:p w14:paraId="06CE3E5E" w14:textId="77777777" w:rsidR="00C13C69" w:rsidRPr="005F2EF1" w:rsidRDefault="00C13C69" w:rsidP="005F2EF1">
      <w:pPr>
        <w:keepNext w:val="0"/>
        <w:pBdr>
          <w:bottom w:val="single" w:sz="4" w:space="1" w:color="auto"/>
        </w:pBdr>
      </w:pPr>
    </w:p>
    <w:p w14:paraId="4A086C11" w14:textId="77777777" w:rsidR="0021385D" w:rsidRPr="005F2EF1" w:rsidRDefault="0021385D" w:rsidP="005F2EF1">
      <w:pPr>
        <w:pStyle w:val="Heading2"/>
        <w:keepNext w:val="0"/>
      </w:pPr>
      <w:bookmarkStart w:id="6" w:name="Trans_item"/>
      <w:r w:rsidRPr="005F2EF1">
        <w:t>MISCELLANEOUS TRANSPORTATION ITEMS</w:t>
      </w:r>
      <w:r w:rsidRPr="005F2EF1">
        <w:br/>
        <w:t>Filings with Safety and Enforcement Division</w:t>
      </w:r>
      <w:r w:rsidRPr="005F2EF1">
        <w:br/>
      </w:r>
      <w:bookmarkEnd w:id="6"/>
    </w:p>
    <w:p w14:paraId="2F3615BB" w14:textId="3930F7F5" w:rsidR="00696951" w:rsidRPr="005F2EF1" w:rsidRDefault="0021385D" w:rsidP="005F2EF1">
      <w:pPr>
        <w:keepNext w:val="0"/>
        <w:jc w:val="center"/>
        <w:rPr>
          <w:b/>
        </w:rPr>
      </w:pPr>
      <w:r w:rsidRPr="005F2EF1">
        <w:rPr>
          <w:b/>
        </w:rPr>
        <w:t>NONE</w:t>
      </w:r>
    </w:p>
    <w:p w14:paraId="50164A25" w14:textId="77777777" w:rsidR="0021385D" w:rsidRPr="005F2EF1" w:rsidRDefault="0021385D" w:rsidP="005F2EF1">
      <w:pPr>
        <w:keepNext w:val="0"/>
      </w:pPr>
    </w:p>
    <w:p w14:paraId="02274FE7" w14:textId="77777777" w:rsidR="0021385D" w:rsidRPr="005F2EF1" w:rsidRDefault="0021385D" w:rsidP="005F2EF1">
      <w:pPr>
        <w:keepNext w:val="0"/>
        <w:pBdr>
          <w:bottom w:val="single" w:sz="4" w:space="1" w:color="auto"/>
        </w:pBdr>
      </w:pPr>
    </w:p>
    <w:p w14:paraId="7B38BA69" w14:textId="77777777" w:rsidR="000454D9" w:rsidRPr="005F2EF1" w:rsidRDefault="000454D9" w:rsidP="005F2EF1">
      <w:pPr>
        <w:pStyle w:val="Heading2"/>
        <w:keepNext w:val="0"/>
        <w:tabs>
          <w:tab w:val="left" w:pos="6390"/>
        </w:tabs>
      </w:pPr>
      <w:r w:rsidRPr="005F2EF1">
        <w:t>MISCELLANEOUS COMMUNICATIONS MATTERS</w:t>
      </w:r>
    </w:p>
    <w:p w14:paraId="4A5440C9" w14:textId="77777777" w:rsidR="000454D9" w:rsidRPr="005F2EF1" w:rsidRDefault="000454D9" w:rsidP="005F2EF1">
      <w:pPr>
        <w:keepNext w:val="0"/>
      </w:pPr>
    </w:p>
    <w:p w14:paraId="1D46356A" w14:textId="77777777" w:rsidR="000454D9" w:rsidRPr="005F2EF1" w:rsidRDefault="000454D9" w:rsidP="005F2EF1">
      <w:pPr>
        <w:keepNext w:val="0"/>
        <w:jc w:val="center"/>
        <w:rPr>
          <w:b/>
        </w:rPr>
      </w:pPr>
      <w:r w:rsidRPr="005F2EF1">
        <w:rPr>
          <w:b/>
        </w:rPr>
        <w:t>NONE</w:t>
      </w:r>
    </w:p>
    <w:p w14:paraId="297BE78B" w14:textId="77777777" w:rsidR="000454D9" w:rsidRPr="005F2EF1" w:rsidRDefault="000454D9" w:rsidP="005F2EF1">
      <w:pPr>
        <w:keepNext w:val="0"/>
      </w:pPr>
    </w:p>
    <w:p w14:paraId="4C1FFA3A" w14:textId="77777777" w:rsidR="000454D9" w:rsidRPr="005F2EF1" w:rsidRDefault="000454D9" w:rsidP="005F2EF1">
      <w:pPr>
        <w:keepNext w:val="0"/>
        <w:pBdr>
          <w:bottom w:val="single" w:sz="4" w:space="1" w:color="auto"/>
        </w:pBdr>
      </w:pPr>
    </w:p>
    <w:p w14:paraId="24646D8F" w14:textId="77777777" w:rsidR="00F011DD" w:rsidRPr="005F2EF1" w:rsidRDefault="00F011DD" w:rsidP="005F2EF1">
      <w:pPr>
        <w:pStyle w:val="Heading2"/>
        <w:keepNext w:val="0"/>
      </w:pPr>
      <w:r w:rsidRPr="005F2EF1">
        <w:t>A TABLE OF SUBMISSION DATES FOR THE PRECEDING TWO WEEKS</w:t>
      </w:r>
    </w:p>
    <w:p w14:paraId="3BCBD985" w14:textId="77777777" w:rsidR="00F011DD" w:rsidRPr="005F2EF1" w:rsidRDefault="00F011DD" w:rsidP="005F2EF1">
      <w:pPr>
        <w:keepNext w:val="0"/>
      </w:pPr>
    </w:p>
    <w:p w14:paraId="1664A39A" w14:textId="77777777" w:rsidR="00F011DD" w:rsidRPr="005F2EF1" w:rsidRDefault="00F011DD" w:rsidP="005F2EF1">
      <w:pPr>
        <w:keepNext w:val="0"/>
        <w:jc w:val="center"/>
        <w:rPr>
          <w:b/>
        </w:rPr>
      </w:pPr>
      <w:r w:rsidRPr="005F2EF1">
        <w:rPr>
          <w:b/>
        </w:rPr>
        <w:t>NONE</w:t>
      </w:r>
    </w:p>
    <w:tbl>
      <w:tblPr>
        <w:tblW w:w="0" w:type="auto"/>
        <w:tblInd w:w="108" w:type="dxa"/>
        <w:tblLook w:val="0000" w:firstRow="0" w:lastRow="0" w:firstColumn="0" w:lastColumn="0" w:noHBand="0" w:noVBand="0"/>
      </w:tblPr>
      <w:tblGrid>
        <w:gridCol w:w="1710"/>
        <w:gridCol w:w="8370"/>
      </w:tblGrid>
      <w:tr w:rsidR="00F011DD" w:rsidRPr="005F2EF1" w14:paraId="64867ED1" w14:textId="77777777" w:rsidTr="001B75FA">
        <w:trPr>
          <w:cantSplit/>
        </w:trPr>
        <w:tc>
          <w:tcPr>
            <w:tcW w:w="1710" w:type="dxa"/>
          </w:tcPr>
          <w:p w14:paraId="2DE50E15" w14:textId="77777777" w:rsidR="00F011DD" w:rsidRPr="005F2EF1" w:rsidRDefault="00F011DD" w:rsidP="005F2EF1">
            <w:pPr>
              <w:pStyle w:val="Header"/>
              <w:keepNext w:val="0"/>
              <w:tabs>
                <w:tab w:val="clear" w:pos="4320"/>
                <w:tab w:val="clear" w:pos="8640"/>
              </w:tabs>
              <w:rPr>
                <w:b/>
              </w:rPr>
            </w:pPr>
          </w:p>
        </w:tc>
        <w:tc>
          <w:tcPr>
            <w:tcW w:w="8370" w:type="dxa"/>
          </w:tcPr>
          <w:p w14:paraId="475A0BE1" w14:textId="77777777" w:rsidR="00F011DD" w:rsidRPr="005F2EF1" w:rsidRDefault="00F011DD" w:rsidP="005F2EF1">
            <w:pPr>
              <w:keepNext w:val="0"/>
              <w:rPr>
                <w:b/>
              </w:rPr>
            </w:pPr>
          </w:p>
        </w:tc>
      </w:tr>
    </w:tbl>
    <w:p w14:paraId="16BC0E17" w14:textId="77777777" w:rsidR="00F011DD" w:rsidRPr="005F2EF1" w:rsidRDefault="00F011DD" w:rsidP="005F2EF1">
      <w:pPr>
        <w:pStyle w:val="Header"/>
        <w:keepNext w:val="0"/>
        <w:pBdr>
          <w:bottom w:val="single" w:sz="4" w:space="1" w:color="auto"/>
        </w:pBdr>
        <w:tabs>
          <w:tab w:val="clear" w:pos="4320"/>
          <w:tab w:val="clear" w:pos="8640"/>
        </w:tabs>
      </w:pPr>
    </w:p>
    <w:p w14:paraId="47754CFD" w14:textId="77777777" w:rsidR="00F011DD" w:rsidRPr="005F2EF1" w:rsidRDefault="00F011DD" w:rsidP="005F2EF1">
      <w:pPr>
        <w:pStyle w:val="Heading2"/>
        <w:keepNext w:val="0"/>
        <w:tabs>
          <w:tab w:val="left" w:pos="4410"/>
        </w:tabs>
        <w:rPr>
          <w:bCs/>
        </w:rPr>
      </w:pPr>
      <w:r w:rsidRPr="005F2EF1">
        <w:rPr>
          <w:bCs/>
        </w:rPr>
        <w:t>CHANGES TO HEARING CALENDAR</w:t>
      </w:r>
    </w:p>
    <w:p w14:paraId="7A176E6F" w14:textId="77777777" w:rsidR="00F011DD" w:rsidRPr="005F2EF1" w:rsidRDefault="00F011DD" w:rsidP="005F2EF1">
      <w:pPr>
        <w:pStyle w:val="Heading2"/>
        <w:keepNext w:val="0"/>
        <w:tabs>
          <w:tab w:val="left" w:pos="4410"/>
        </w:tabs>
      </w:pPr>
      <w:r w:rsidRPr="005F2EF1">
        <w:t>NEW SETTING</w:t>
      </w:r>
    </w:p>
    <w:p w14:paraId="6FF48112" w14:textId="77777777" w:rsidR="00F011DD" w:rsidRPr="005F2EF1" w:rsidRDefault="00F011DD" w:rsidP="005F2EF1">
      <w:pPr>
        <w:keepNext w:val="0"/>
      </w:pPr>
    </w:p>
    <w:tbl>
      <w:tblPr>
        <w:tblW w:w="0" w:type="auto"/>
        <w:tblInd w:w="108" w:type="dxa"/>
        <w:tblLook w:val="0000" w:firstRow="0" w:lastRow="0" w:firstColumn="0" w:lastColumn="0" w:noHBand="0" w:noVBand="0"/>
      </w:tblPr>
      <w:tblGrid>
        <w:gridCol w:w="1710"/>
        <w:gridCol w:w="8370"/>
      </w:tblGrid>
      <w:tr w:rsidR="00F011DD" w:rsidRPr="005F2EF1" w14:paraId="20177EA5" w14:textId="77777777" w:rsidTr="001B75FA">
        <w:trPr>
          <w:cantSplit/>
          <w:trHeight w:val="189"/>
        </w:trPr>
        <w:tc>
          <w:tcPr>
            <w:tcW w:w="1710" w:type="dxa"/>
          </w:tcPr>
          <w:p w14:paraId="12088D32" w14:textId="77777777" w:rsidR="00F011DD" w:rsidRPr="005F2EF1" w:rsidRDefault="00F011DD" w:rsidP="005F2EF1">
            <w:pPr>
              <w:pStyle w:val="Header"/>
              <w:keepNext w:val="0"/>
              <w:tabs>
                <w:tab w:val="clear" w:pos="4320"/>
                <w:tab w:val="clear" w:pos="8640"/>
              </w:tabs>
            </w:pPr>
            <w:r w:rsidRPr="005F2EF1">
              <w:rPr>
                <w:b/>
              </w:rPr>
              <w:t>05/31/16</w:t>
            </w:r>
            <w:r w:rsidRPr="005F2EF1">
              <w:br/>
              <w:t>10:00 a.m.</w:t>
            </w:r>
            <w:r w:rsidRPr="005F2EF1">
              <w:br/>
              <w:t>ALJ Yacknin</w:t>
            </w:r>
            <w:r w:rsidRPr="005F2EF1">
              <w:br/>
              <w:t>Comr Picker</w:t>
            </w:r>
          </w:p>
        </w:tc>
        <w:tc>
          <w:tcPr>
            <w:tcW w:w="8370" w:type="dxa"/>
          </w:tcPr>
          <w:p w14:paraId="6D1D822A" w14:textId="77777777" w:rsidR="00F011DD" w:rsidRPr="005F2EF1" w:rsidRDefault="00F011DD" w:rsidP="005F2EF1">
            <w:pPr>
              <w:keepNext w:val="0"/>
              <w:rPr>
                <w:b/>
              </w:rPr>
            </w:pPr>
            <w:r w:rsidRPr="005F2EF1">
              <w:rPr>
                <w:b/>
              </w:rPr>
              <w:t>A.14-04-011 (EH)</w:t>
            </w:r>
            <w:r w:rsidRPr="005F2EF1">
              <w:t xml:space="preserve"> - In The Matter of the Application of SAN DIEGO GAS &amp; ELECTRIC COMPANY (U902E) for a Certificate of Public Convenience and Necessity for the Sycamore- Penasquitos 230 Kilovolt Transmission Line Project,</w:t>
            </w:r>
            <w:r w:rsidRPr="005F2EF1">
              <w:br/>
            </w:r>
            <w:r w:rsidRPr="005F2EF1">
              <w:rPr>
                <w:b/>
              </w:rPr>
              <w:t>Commission Courtroom, San Francisco</w:t>
            </w:r>
          </w:p>
        </w:tc>
      </w:tr>
      <w:tr w:rsidR="00F011DD" w:rsidRPr="005F2EF1" w14:paraId="33088474" w14:textId="77777777" w:rsidTr="001B75FA">
        <w:trPr>
          <w:cantSplit/>
          <w:trHeight w:val="189"/>
        </w:trPr>
        <w:tc>
          <w:tcPr>
            <w:tcW w:w="1710" w:type="dxa"/>
          </w:tcPr>
          <w:p w14:paraId="40623D4F" w14:textId="77777777" w:rsidR="00F011DD" w:rsidRPr="005F2EF1" w:rsidRDefault="00F011DD" w:rsidP="005F2EF1">
            <w:pPr>
              <w:pStyle w:val="Header"/>
              <w:keepNext w:val="0"/>
              <w:tabs>
                <w:tab w:val="clear" w:pos="4320"/>
                <w:tab w:val="clear" w:pos="8640"/>
              </w:tabs>
              <w:rPr>
                <w:b/>
              </w:rPr>
            </w:pPr>
          </w:p>
        </w:tc>
        <w:tc>
          <w:tcPr>
            <w:tcW w:w="8370" w:type="dxa"/>
          </w:tcPr>
          <w:p w14:paraId="13D6D07A" w14:textId="77777777" w:rsidR="00F011DD" w:rsidRPr="005F2EF1" w:rsidRDefault="00F011DD" w:rsidP="005F2EF1">
            <w:pPr>
              <w:keepNext w:val="0"/>
              <w:rPr>
                <w:b/>
              </w:rPr>
            </w:pPr>
          </w:p>
        </w:tc>
      </w:tr>
      <w:tr w:rsidR="00F011DD" w:rsidRPr="005F2EF1" w14:paraId="087CA2B8" w14:textId="77777777" w:rsidTr="001B75FA">
        <w:trPr>
          <w:cantSplit/>
          <w:trHeight w:val="189"/>
        </w:trPr>
        <w:tc>
          <w:tcPr>
            <w:tcW w:w="1710" w:type="dxa"/>
          </w:tcPr>
          <w:p w14:paraId="68CE2F74" w14:textId="77777777" w:rsidR="00F011DD" w:rsidRPr="005F2EF1" w:rsidRDefault="00F011DD" w:rsidP="005F2EF1">
            <w:pPr>
              <w:pStyle w:val="Header"/>
              <w:keepNext w:val="0"/>
              <w:tabs>
                <w:tab w:val="clear" w:pos="4320"/>
                <w:tab w:val="clear" w:pos="8640"/>
              </w:tabs>
            </w:pPr>
            <w:r w:rsidRPr="005F2EF1">
              <w:rPr>
                <w:b/>
              </w:rPr>
              <w:t>06/01/16</w:t>
            </w:r>
            <w:r w:rsidRPr="005F2EF1">
              <w:rPr>
                <w:b/>
              </w:rPr>
              <w:br/>
            </w:r>
            <w:r w:rsidRPr="005F2EF1">
              <w:t>1:30 p.m.</w:t>
            </w:r>
            <w:r w:rsidRPr="005F2EF1">
              <w:br/>
              <w:t>ALJ Hymes</w:t>
            </w:r>
            <w:r w:rsidRPr="005F2EF1">
              <w:br/>
              <w:t>Comr Florio</w:t>
            </w:r>
          </w:p>
        </w:tc>
        <w:tc>
          <w:tcPr>
            <w:tcW w:w="8370" w:type="dxa"/>
          </w:tcPr>
          <w:p w14:paraId="48FF62C3" w14:textId="77777777" w:rsidR="00F011DD" w:rsidRPr="005F2EF1" w:rsidRDefault="00F011DD" w:rsidP="005F2EF1">
            <w:pPr>
              <w:keepNext w:val="0"/>
            </w:pPr>
            <w:r w:rsidRPr="005F2EF1">
              <w:rPr>
                <w:b/>
              </w:rPr>
              <w:t>A.16-02-019 (PHC)</w:t>
            </w:r>
            <w:r w:rsidRPr="005F2EF1">
              <w:t xml:space="preserve"> - 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2015 (U39E),</w:t>
            </w:r>
            <w:r w:rsidRPr="005F2EF1">
              <w:br/>
            </w:r>
            <w:r w:rsidRPr="005F2EF1">
              <w:rPr>
                <w:b/>
              </w:rPr>
              <w:t>Commission Courtroom, San Francisco</w:t>
            </w:r>
          </w:p>
        </w:tc>
      </w:tr>
      <w:tr w:rsidR="00F011DD" w:rsidRPr="005F2EF1" w14:paraId="2C48E008" w14:textId="77777777" w:rsidTr="001B75FA">
        <w:trPr>
          <w:cantSplit/>
          <w:trHeight w:val="189"/>
        </w:trPr>
        <w:tc>
          <w:tcPr>
            <w:tcW w:w="1710" w:type="dxa"/>
          </w:tcPr>
          <w:p w14:paraId="307B1216" w14:textId="77777777" w:rsidR="00F011DD" w:rsidRPr="005F2EF1" w:rsidRDefault="00F011DD" w:rsidP="005F2EF1">
            <w:pPr>
              <w:pStyle w:val="Header"/>
              <w:keepNext w:val="0"/>
              <w:tabs>
                <w:tab w:val="clear" w:pos="4320"/>
                <w:tab w:val="clear" w:pos="8640"/>
              </w:tabs>
              <w:rPr>
                <w:b/>
              </w:rPr>
            </w:pPr>
          </w:p>
        </w:tc>
        <w:tc>
          <w:tcPr>
            <w:tcW w:w="8370" w:type="dxa"/>
          </w:tcPr>
          <w:p w14:paraId="7C719408" w14:textId="77777777" w:rsidR="00F011DD" w:rsidRPr="005F2EF1" w:rsidRDefault="00F011DD" w:rsidP="005F2EF1">
            <w:pPr>
              <w:keepNext w:val="0"/>
              <w:rPr>
                <w:b/>
              </w:rPr>
            </w:pPr>
          </w:p>
        </w:tc>
      </w:tr>
      <w:tr w:rsidR="00F011DD" w:rsidRPr="005F2EF1" w14:paraId="2731DA97" w14:textId="77777777" w:rsidTr="001B75FA">
        <w:trPr>
          <w:cantSplit/>
          <w:trHeight w:val="189"/>
        </w:trPr>
        <w:tc>
          <w:tcPr>
            <w:tcW w:w="1710" w:type="dxa"/>
          </w:tcPr>
          <w:p w14:paraId="02C766C1" w14:textId="77777777" w:rsidR="00F011DD" w:rsidRPr="005F2EF1" w:rsidRDefault="00F011DD" w:rsidP="005F2EF1">
            <w:pPr>
              <w:pStyle w:val="Header"/>
              <w:keepNext w:val="0"/>
              <w:tabs>
                <w:tab w:val="clear" w:pos="4320"/>
                <w:tab w:val="clear" w:pos="8640"/>
              </w:tabs>
            </w:pPr>
            <w:r w:rsidRPr="005F2EF1">
              <w:rPr>
                <w:b/>
              </w:rPr>
              <w:t>06/13/16</w:t>
            </w:r>
            <w:r w:rsidRPr="005F2EF1">
              <w:br/>
              <w:t>10:00 a.m.</w:t>
            </w:r>
            <w:r w:rsidRPr="005F2EF1">
              <w:br/>
              <w:t>ALJ Bushey</w:t>
            </w:r>
            <w:r w:rsidRPr="005F2EF1">
              <w:br/>
              <w:t>Comr Florio</w:t>
            </w:r>
          </w:p>
        </w:tc>
        <w:tc>
          <w:tcPr>
            <w:tcW w:w="8370" w:type="dxa"/>
          </w:tcPr>
          <w:p w14:paraId="36BDB768" w14:textId="77777777" w:rsidR="00F011DD" w:rsidRPr="005F2EF1" w:rsidRDefault="00F011DD" w:rsidP="005F2EF1">
            <w:pPr>
              <w:keepNext w:val="0"/>
            </w:pPr>
            <w:r w:rsidRPr="005F2EF1">
              <w:rPr>
                <w:b/>
              </w:rPr>
              <w:t>A.16-03-004 (PHC)</w:t>
            </w:r>
            <w:r w:rsidRPr="005F2EF1">
              <w:t xml:space="preserve"> - Joint Application of Southern California Edison Company (U338E) and San Diego Gas &amp; Electric Company (U902E) For the 2015 Nuclear Decommissioning Cost Triennial Proceedings,</w:t>
            </w:r>
            <w:r w:rsidRPr="005F2EF1">
              <w:br/>
            </w:r>
            <w:r w:rsidRPr="005F2EF1">
              <w:rPr>
                <w:b/>
              </w:rPr>
              <w:t>Commission Courtroom, San Francisco</w:t>
            </w:r>
          </w:p>
        </w:tc>
      </w:tr>
      <w:tr w:rsidR="00F011DD" w:rsidRPr="005F2EF1" w14:paraId="6B25F9BF" w14:textId="77777777" w:rsidTr="001B75FA">
        <w:trPr>
          <w:cantSplit/>
          <w:trHeight w:val="189"/>
        </w:trPr>
        <w:tc>
          <w:tcPr>
            <w:tcW w:w="1710" w:type="dxa"/>
          </w:tcPr>
          <w:p w14:paraId="3E9B9A1D" w14:textId="77777777" w:rsidR="00F011DD" w:rsidRPr="005F2EF1" w:rsidRDefault="00F011DD" w:rsidP="005F2EF1">
            <w:pPr>
              <w:pStyle w:val="Header"/>
              <w:keepNext w:val="0"/>
              <w:tabs>
                <w:tab w:val="clear" w:pos="4320"/>
                <w:tab w:val="clear" w:pos="8640"/>
              </w:tabs>
              <w:rPr>
                <w:b/>
              </w:rPr>
            </w:pPr>
          </w:p>
        </w:tc>
        <w:tc>
          <w:tcPr>
            <w:tcW w:w="8370" w:type="dxa"/>
          </w:tcPr>
          <w:p w14:paraId="72741A68" w14:textId="77777777" w:rsidR="00F011DD" w:rsidRPr="005F2EF1" w:rsidRDefault="00F011DD" w:rsidP="005F2EF1">
            <w:pPr>
              <w:keepNext w:val="0"/>
              <w:rPr>
                <w:b/>
              </w:rPr>
            </w:pPr>
          </w:p>
        </w:tc>
      </w:tr>
      <w:tr w:rsidR="00F011DD" w:rsidRPr="005F2EF1" w14:paraId="048206C3" w14:textId="77777777" w:rsidTr="001B75FA">
        <w:trPr>
          <w:cantSplit/>
          <w:trHeight w:val="189"/>
        </w:trPr>
        <w:tc>
          <w:tcPr>
            <w:tcW w:w="1710" w:type="dxa"/>
          </w:tcPr>
          <w:p w14:paraId="2AEAF8DE" w14:textId="77777777" w:rsidR="00F011DD" w:rsidRPr="005F2EF1" w:rsidRDefault="00F011DD" w:rsidP="005F2EF1">
            <w:pPr>
              <w:pStyle w:val="Header"/>
              <w:keepNext w:val="0"/>
              <w:tabs>
                <w:tab w:val="clear" w:pos="4320"/>
                <w:tab w:val="clear" w:pos="8640"/>
              </w:tabs>
              <w:rPr>
                <w:b/>
              </w:rPr>
            </w:pPr>
            <w:r w:rsidRPr="005F2EF1">
              <w:rPr>
                <w:b/>
              </w:rPr>
              <w:t>06/13/16</w:t>
            </w:r>
            <w:r w:rsidRPr="005F2EF1">
              <w:br/>
              <w:t>10:00 a.m.</w:t>
            </w:r>
            <w:r w:rsidRPr="005F2EF1">
              <w:br/>
              <w:t>ALJ Bushey</w:t>
            </w:r>
            <w:r w:rsidRPr="005F2EF1">
              <w:br/>
              <w:t>Comr Florio</w:t>
            </w:r>
          </w:p>
        </w:tc>
        <w:tc>
          <w:tcPr>
            <w:tcW w:w="8370" w:type="dxa"/>
          </w:tcPr>
          <w:p w14:paraId="135A2675" w14:textId="77777777" w:rsidR="00F011DD" w:rsidRPr="005F2EF1" w:rsidRDefault="00F011DD" w:rsidP="005F2EF1">
            <w:pPr>
              <w:keepNext w:val="0"/>
              <w:rPr>
                <w:b/>
              </w:rPr>
            </w:pPr>
            <w:r w:rsidRPr="005F2EF1">
              <w:rPr>
                <w:b/>
              </w:rPr>
              <w:t>A.16-03-006 (PHC)</w:t>
            </w:r>
            <w:r w:rsidRPr="005F2EF1">
              <w:t xml:space="preserve"> - Application of Pacific Gas and Electric Company in its 2015 Nuclear Decommissioning Cost Triennial Proceeding (U39E),</w:t>
            </w:r>
            <w:r w:rsidRPr="005F2EF1">
              <w:br/>
            </w:r>
            <w:r w:rsidRPr="005F2EF1">
              <w:rPr>
                <w:b/>
              </w:rPr>
              <w:t>Commission Courtroom, San Francisco</w:t>
            </w:r>
          </w:p>
        </w:tc>
      </w:tr>
      <w:tr w:rsidR="00F011DD" w:rsidRPr="005F2EF1" w14:paraId="74930CC8" w14:textId="77777777" w:rsidTr="001B75FA">
        <w:trPr>
          <w:cantSplit/>
          <w:trHeight w:val="189"/>
        </w:trPr>
        <w:tc>
          <w:tcPr>
            <w:tcW w:w="1710" w:type="dxa"/>
          </w:tcPr>
          <w:p w14:paraId="0B4A196C" w14:textId="77777777" w:rsidR="00F011DD" w:rsidRPr="005F2EF1" w:rsidRDefault="00F011DD" w:rsidP="005F2EF1">
            <w:pPr>
              <w:pStyle w:val="Header"/>
              <w:keepNext w:val="0"/>
              <w:tabs>
                <w:tab w:val="clear" w:pos="4320"/>
                <w:tab w:val="clear" w:pos="8640"/>
              </w:tabs>
              <w:rPr>
                <w:b/>
              </w:rPr>
            </w:pPr>
          </w:p>
        </w:tc>
        <w:tc>
          <w:tcPr>
            <w:tcW w:w="8370" w:type="dxa"/>
          </w:tcPr>
          <w:p w14:paraId="34BDE8A7" w14:textId="77777777" w:rsidR="00F011DD" w:rsidRPr="005F2EF1" w:rsidRDefault="00F011DD" w:rsidP="005F2EF1">
            <w:pPr>
              <w:keepNext w:val="0"/>
              <w:rPr>
                <w:b/>
              </w:rPr>
            </w:pPr>
          </w:p>
        </w:tc>
      </w:tr>
      <w:tr w:rsidR="00F011DD" w:rsidRPr="005F2EF1" w14:paraId="4B8CAB1E" w14:textId="77777777" w:rsidTr="001B75FA">
        <w:trPr>
          <w:cantSplit/>
          <w:trHeight w:val="189"/>
        </w:trPr>
        <w:tc>
          <w:tcPr>
            <w:tcW w:w="1710" w:type="dxa"/>
          </w:tcPr>
          <w:p w14:paraId="485E44C0" w14:textId="77777777" w:rsidR="00F011DD" w:rsidRPr="005F2EF1" w:rsidRDefault="00F011DD" w:rsidP="005F2EF1">
            <w:pPr>
              <w:pStyle w:val="Header"/>
              <w:keepNext w:val="0"/>
              <w:tabs>
                <w:tab w:val="clear" w:pos="4320"/>
                <w:tab w:val="clear" w:pos="8640"/>
              </w:tabs>
            </w:pPr>
            <w:r w:rsidRPr="005F2EF1">
              <w:rPr>
                <w:b/>
              </w:rPr>
              <w:t>06/17/16</w:t>
            </w:r>
            <w:r w:rsidRPr="005F2EF1">
              <w:rPr>
                <w:b/>
              </w:rPr>
              <w:br/>
            </w:r>
            <w:r w:rsidRPr="005F2EF1">
              <w:t>1:00 p.m.</w:t>
            </w:r>
            <w:r w:rsidRPr="005F2EF1">
              <w:br/>
              <w:t>ALJ Miles</w:t>
            </w:r>
            <w:r w:rsidRPr="005F2EF1">
              <w:br/>
              <w:t>Comr Picker</w:t>
            </w:r>
          </w:p>
        </w:tc>
        <w:tc>
          <w:tcPr>
            <w:tcW w:w="8370" w:type="dxa"/>
          </w:tcPr>
          <w:p w14:paraId="63804966" w14:textId="77777777" w:rsidR="00F011DD" w:rsidRPr="005F2EF1" w:rsidRDefault="00F011DD" w:rsidP="005F2EF1">
            <w:pPr>
              <w:keepNext w:val="0"/>
              <w:rPr>
                <w:b/>
              </w:rPr>
            </w:pPr>
            <w:r w:rsidRPr="005F2EF1">
              <w:rPr>
                <w:b/>
              </w:rPr>
              <w:t>C.16-04-009 (PHC)</w:t>
            </w:r>
            <w:r w:rsidRPr="005F2EF1">
              <w:t xml:space="preserve"> - BB’s Deli, LLC, Complainant vs. San Diego Gas &amp; Electric Company (U902E), Defendant,</w:t>
            </w:r>
            <w:r w:rsidRPr="005F2EF1">
              <w:br/>
            </w:r>
            <w:r w:rsidRPr="005F2EF1">
              <w:rPr>
                <w:b/>
              </w:rPr>
              <w:t>San Diego State Office Building – Golden Bear Conference Room # 6018, 1350 Front Street, San Diego, CA  92101</w:t>
            </w:r>
          </w:p>
        </w:tc>
      </w:tr>
      <w:tr w:rsidR="00F011DD" w:rsidRPr="005F2EF1" w14:paraId="5EA7E3CA" w14:textId="77777777" w:rsidTr="001B75FA">
        <w:trPr>
          <w:cantSplit/>
          <w:trHeight w:val="189"/>
        </w:trPr>
        <w:tc>
          <w:tcPr>
            <w:tcW w:w="1710" w:type="dxa"/>
          </w:tcPr>
          <w:p w14:paraId="6E8D684D" w14:textId="77777777" w:rsidR="00F011DD" w:rsidRPr="005F2EF1" w:rsidRDefault="00F011DD" w:rsidP="005F2EF1">
            <w:pPr>
              <w:pStyle w:val="Header"/>
              <w:keepNext w:val="0"/>
              <w:tabs>
                <w:tab w:val="clear" w:pos="4320"/>
                <w:tab w:val="clear" w:pos="8640"/>
              </w:tabs>
              <w:rPr>
                <w:b/>
              </w:rPr>
            </w:pPr>
          </w:p>
        </w:tc>
        <w:tc>
          <w:tcPr>
            <w:tcW w:w="8370" w:type="dxa"/>
          </w:tcPr>
          <w:p w14:paraId="41E739F9" w14:textId="77777777" w:rsidR="00F011DD" w:rsidRPr="005F2EF1" w:rsidRDefault="00F011DD" w:rsidP="005F2EF1">
            <w:pPr>
              <w:keepNext w:val="0"/>
              <w:rPr>
                <w:b/>
              </w:rPr>
            </w:pPr>
          </w:p>
        </w:tc>
      </w:tr>
    </w:tbl>
    <w:p w14:paraId="69DAB085" w14:textId="77777777" w:rsidR="00F011DD" w:rsidRPr="005F2EF1" w:rsidRDefault="00F011DD" w:rsidP="005F2EF1">
      <w:pPr>
        <w:pStyle w:val="Heading2"/>
        <w:keepNext w:val="0"/>
      </w:pPr>
      <w:r w:rsidRPr="005F2EF1">
        <w:t>RESETTINGS - NONE</w:t>
      </w:r>
    </w:p>
    <w:tbl>
      <w:tblPr>
        <w:tblW w:w="0" w:type="auto"/>
        <w:tblInd w:w="108" w:type="dxa"/>
        <w:tblLook w:val="0000" w:firstRow="0" w:lastRow="0" w:firstColumn="0" w:lastColumn="0" w:noHBand="0" w:noVBand="0"/>
      </w:tblPr>
      <w:tblGrid>
        <w:gridCol w:w="1710"/>
        <w:gridCol w:w="8370"/>
      </w:tblGrid>
      <w:tr w:rsidR="00F011DD" w:rsidRPr="005F2EF1" w14:paraId="2F6BA9E3" w14:textId="77777777" w:rsidTr="001B75FA">
        <w:trPr>
          <w:cantSplit/>
        </w:trPr>
        <w:tc>
          <w:tcPr>
            <w:tcW w:w="1710" w:type="dxa"/>
          </w:tcPr>
          <w:p w14:paraId="05B2CCFD" w14:textId="77777777" w:rsidR="00F011DD" w:rsidRPr="005F2EF1" w:rsidRDefault="00F011DD" w:rsidP="005F2EF1">
            <w:pPr>
              <w:keepNext w:val="0"/>
            </w:pPr>
          </w:p>
        </w:tc>
        <w:tc>
          <w:tcPr>
            <w:tcW w:w="8370" w:type="dxa"/>
          </w:tcPr>
          <w:p w14:paraId="376EC440" w14:textId="77777777" w:rsidR="00F011DD" w:rsidRPr="005F2EF1" w:rsidRDefault="00F011DD" w:rsidP="005F2EF1">
            <w:pPr>
              <w:keepNext w:val="0"/>
              <w:rPr>
                <w:b/>
              </w:rPr>
            </w:pPr>
          </w:p>
        </w:tc>
      </w:tr>
    </w:tbl>
    <w:p w14:paraId="50612CC0" w14:textId="77777777" w:rsidR="00F011DD" w:rsidRPr="005F2EF1" w:rsidRDefault="00F011DD" w:rsidP="005F2EF1">
      <w:pPr>
        <w:pStyle w:val="Heading2"/>
        <w:keepNext w:val="0"/>
        <w:tabs>
          <w:tab w:val="left" w:pos="4410"/>
        </w:tabs>
        <w:rPr>
          <w:bCs/>
        </w:rPr>
      </w:pPr>
      <w:r w:rsidRPr="005F2EF1">
        <w:rPr>
          <w:bCs/>
        </w:rPr>
        <w:t>REMOVALS FROM CALENDAR</w:t>
      </w:r>
    </w:p>
    <w:p w14:paraId="3AFE9FEF" w14:textId="77777777" w:rsidR="00F011DD" w:rsidRPr="005F2EF1" w:rsidRDefault="00F011DD" w:rsidP="005F2EF1">
      <w:pPr>
        <w:keepNext w:val="0"/>
      </w:pPr>
    </w:p>
    <w:tbl>
      <w:tblPr>
        <w:tblW w:w="0" w:type="auto"/>
        <w:tblInd w:w="108" w:type="dxa"/>
        <w:tblLook w:val="0000" w:firstRow="0" w:lastRow="0" w:firstColumn="0" w:lastColumn="0" w:noHBand="0" w:noVBand="0"/>
      </w:tblPr>
      <w:tblGrid>
        <w:gridCol w:w="1710"/>
        <w:gridCol w:w="8370"/>
      </w:tblGrid>
      <w:tr w:rsidR="00F011DD" w:rsidRPr="005F2EF1" w14:paraId="7773694F" w14:textId="77777777" w:rsidTr="001B75FA">
        <w:trPr>
          <w:cantSplit/>
          <w:trHeight w:val="90"/>
        </w:trPr>
        <w:tc>
          <w:tcPr>
            <w:tcW w:w="1710" w:type="dxa"/>
          </w:tcPr>
          <w:p w14:paraId="554A7A07" w14:textId="77777777" w:rsidR="00F011DD" w:rsidRPr="005F2EF1" w:rsidRDefault="00F011DD" w:rsidP="005F2EF1">
            <w:pPr>
              <w:pStyle w:val="Header"/>
              <w:keepNext w:val="0"/>
              <w:tabs>
                <w:tab w:val="clear" w:pos="4320"/>
                <w:tab w:val="clear" w:pos="8640"/>
              </w:tabs>
            </w:pPr>
            <w:r w:rsidRPr="005F2EF1">
              <w:t>ALJ Weatherford</w:t>
            </w:r>
          </w:p>
        </w:tc>
        <w:tc>
          <w:tcPr>
            <w:tcW w:w="8370" w:type="dxa"/>
          </w:tcPr>
          <w:p w14:paraId="25382F18" w14:textId="77777777" w:rsidR="00F011DD" w:rsidRPr="005F2EF1" w:rsidRDefault="00F011DD" w:rsidP="005F2EF1">
            <w:pPr>
              <w:keepNext w:val="0"/>
              <w:rPr>
                <w:b/>
              </w:rPr>
            </w:pPr>
            <w:r w:rsidRPr="005F2EF1">
              <w:rPr>
                <w:b/>
              </w:rPr>
              <w:t>A.15-12-016</w:t>
            </w:r>
            <w:r w:rsidRPr="005F2EF1">
              <w:t xml:space="preserve"> - Joint Application for an order authorizing the sale of all outstanding shares of Meadowbrook Water Company of Merced, Inc., (U204W), as well as certain real property not owned by that company, to California-American Water Company (U210W),</w:t>
            </w:r>
            <w:r w:rsidRPr="005F2EF1">
              <w:br/>
            </w:r>
            <w:r w:rsidRPr="005F2EF1">
              <w:rPr>
                <w:b/>
              </w:rPr>
              <w:t>Evidentiary Hearing scheduled for June 15 – 16 has been removed from the Calendar</w:t>
            </w:r>
          </w:p>
        </w:tc>
      </w:tr>
      <w:tr w:rsidR="00F011DD" w:rsidRPr="005F2EF1" w14:paraId="594452D2" w14:textId="77777777" w:rsidTr="001B75FA">
        <w:trPr>
          <w:cantSplit/>
          <w:trHeight w:val="90"/>
        </w:trPr>
        <w:tc>
          <w:tcPr>
            <w:tcW w:w="1710" w:type="dxa"/>
          </w:tcPr>
          <w:p w14:paraId="219BE161" w14:textId="77777777" w:rsidR="00F011DD" w:rsidRPr="005F2EF1" w:rsidRDefault="00F011DD" w:rsidP="005F2EF1">
            <w:pPr>
              <w:pStyle w:val="Header"/>
              <w:keepNext w:val="0"/>
              <w:tabs>
                <w:tab w:val="clear" w:pos="4320"/>
                <w:tab w:val="clear" w:pos="8640"/>
              </w:tabs>
            </w:pPr>
          </w:p>
        </w:tc>
        <w:tc>
          <w:tcPr>
            <w:tcW w:w="8370" w:type="dxa"/>
          </w:tcPr>
          <w:p w14:paraId="74220C71" w14:textId="77777777" w:rsidR="00F011DD" w:rsidRPr="005F2EF1" w:rsidRDefault="00F011DD" w:rsidP="005F2EF1">
            <w:pPr>
              <w:keepNext w:val="0"/>
              <w:rPr>
                <w:b/>
              </w:rPr>
            </w:pPr>
          </w:p>
        </w:tc>
      </w:tr>
    </w:tbl>
    <w:p w14:paraId="2D2A213A" w14:textId="77777777" w:rsidR="00F011DD" w:rsidRPr="005F2EF1" w:rsidRDefault="00F011DD" w:rsidP="005F2EF1">
      <w:pPr>
        <w:pStyle w:val="Heading2"/>
        <w:keepNext w:val="0"/>
        <w:tabs>
          <w:tab w:val="left" w:pos="4410"/>
        </w:tabs>
      </w:pPr>
      <w:r w:rsidRPr="005F2EF1">
        <w:t>HEARINGS CONTINUED - NONE</w:t>
      </w:r>
    </w:p>
    <w:tbl>
      <w:tblPr>
        <w:tblW w:w="0" w:type="auto"/>
        <w:tblInd w:w="108" w:type="dxa"/>
        <w:tblLook w:val="0000" w:firstRow="0" w:lastRow="0" w:firstColumn="0" w:lastColumn="0" w:noHBand="0" w:noVBand="0"/>
      </w:tblPr>
      <w:tblGrid>
        <w:gridCol w:w="1710"/>
        <w:gridCol w:w="8370"/>
      </w:tblGrid>
      <w:tr w:rsidR="00F011DD" w:rsidRPr="005F2EF1" w14:paraId="3971DE09" w14:textId="77777777" w:rsidTr="001B75FA">
        <w:trPr>
          <w:cantSplit/>
        </w:trPr>
        <w:tc>
          <w:tcPr>
            <w:tcW w:w="1710" w:type="dxa"/>
          </w:tcPr>
          <w:p w14:paraId="444966DE" w14:textId="77777777" w:rsidR="00F011DD" w:rsidRPr="005F2EF1" w:rsidRDefault="00F011DD" w:rsidP="005F2EF1">
            <w:pPr>
              <w:pStyle w:val="Header"/>
              <w:keepNext w:val="0"/>
              <w:tabs>
                <w:tab w:val="clear" w:pos="4320"/>
                <w:tab w:val="clear" w:pos="8640"/>
              </w:tabs>
            </w:pPr>
          </w:p>
        </w:tc>
        <w:tc>
          <w:tcPr>
            <w:tcW w:w="8370" w:type="dxa"/>
          </w:tcPr>
          <w:p w14:paraId="4EFC2059" w14:textId="77777777" w:rsidR="00F011DD" w:rsidRPr="005F2EF1" w:rsidRDefault="00F011DD" w:rsidP="005F2EF1">
            <w:pPr>
              <w:keepNext w:val="0"/>
              <w:rPr>
                <w:b/>
              </w:rPr>
            </w:pPr>
          </w:p>
        </w:tc>
      </w:tr>
    </w:tbl>
    <w:p w14:paraId="605FC1BB" w14:textId="77777777" w:rsidR="00F011DD" w:rsidRPr="005F2EF1" w:rsidRDefault="00F011DD" w:rsidP="005F2EF1">
      <w:pPr>
        <w:pStyle w:val="Heading2"/>
        <w:keepNext w:val="0"/>
        <w:tabs>
          <w:tab w:val="left" w:pos="4410"/>
        </w:tabs>
      </w:pPr>
      <w:r w:rsidRPr="005F2EF1">
        <w:t>HEARINGS CONCLUDED</w:t>
      </w:r>
    </w:p>
    <w:p w14:paraId="54980131" w14:textId="77777777" w:rsidR="00F011DD" w:rsidRPr="005F2EF1" w:rsidRDefault="00F011DD" w:rsidP="005F2EF1">
      <w:pPr>
        <w:keepNext w:val="0"/>
      </w:pPr>
    </w:p>
    <w:tbl>
      <w:tblPr>
        <w:tblW w:w="0" w:type="auto"/>
        <w:tblInd w:w="108" w:type="dxa"/>
        <w:tblLook w:val="0000" w:firstRow="0" w:lastRow="0" w:firstColumn="0" w:lastColumn="0" w:noHBand="0" w:noVBand="0"/>
      </w:tblPr>
      <w:tblGrid>
        <w:gridCol w:w="1710"/>
        <w:gridCol w:w="8370"/>
      </w:tblGrid>
      <w:tr w:rsidR="00F011DD" w:rsidRPr="005F2EF1" w14:paraId="1C68576F" w14:textId="77777777" w:rsidTr="001B75FA">
        <w:trPr>
          <w:cantSplit/>
        </w:trPr>
        <w:tc>
          <w:tcPr>
            <w:tcW w:w="1710" w:type="dxa"/>
          </w:tcPr>
          <w:p w14:paraId="6672A1F8" w14:textId="77777777" w:rsidR="00F011DD" w:rsidRPr="005F2EF1" w:rsidRDefault="00F011DD" w:rsidP="005F2EF1">
            <w:pPr>
              <w:keepNext w:val="0"/>
            </w:pPr>
            <w:r w:rsidRPr="005F2EF1">
              <w:t>ALJ Yacknin</w:t>
            </w:r>
          </w:p>
        </w:tc>
        <w:tc>
          <w:tcPr>
            <w:tcW w:w="8370" w:type="dxa"/>
          </w:tcPr>
          <w:p w14:paraId="56BC99E2" w14:textId="77777777" w:rsidR="00F011DD" w:rsidRPr="005F2EF1" w:rsidRDefault="00F011DD" w:rsidP="005F2EF1">
            <w:pPr>
              <w:keepNext w:val="0"/>
              <w:rPr>
                <w:b/>
              </w:rPr>
            </w:pPr>
            <w:r w:rsidRPr="005F2EF1">
              <w:rPr>
                <w:b/>
              </w:rPr>
              <w:t>A.15-08-014</w:t>
            </w:r>
            <w:r w:rsidRPr="005F2EF1">
              <w:t xml:space="preserve"> - Application of PropSF, LLC for authority to operate as a scheduled vessel common carrier between points in Redwood City, Alameda City, San Rafael, Emeryville, Oakland, San Leandro, and San Francisco and to establish a Zone of Rate Freedom,</w:t>
            </w:r>
            <w:r w:rsidRPr="005F2EF1">
              <w:br/>
            </w:r>
            <w:r w:rsidRPr="005F2EF1">
              <w:rPr>
                <w:b/>
              </w:rPr>
              <w:t>Prehearing Conference held and concluded</w:t>
            </w:r>
          </w:p>
        </w:tc>
      </w:tr>
      <w:tr w:rsidR="00F011DD" w:rsidRPr="005F2EF1" w14:paraId="64B1E0B1" w14:textId="77777777" w:rsidTr="001B75FA">
        <w:trPr>
          <w:cantSplit/>
        </w:trPr>
        <w:tc>
          <w:tcPr>
            <w:tcW w:w="1710" w:type="dxa"/>
          </w:tcPr>
          <w:p w14:paraId="69EEF91D" w14:textId="77777777" w:rsidR="00F011DD" w:rsidRPr="005F2EF1" w:rsidRDefault="00F011DD" w:rsidP="005F2EF1">
            <w:pPr>
              <w:keepNext w:val="0"/>
            </w:pPr>
          </w:p>
        </w:tc>
        <w:tc>
          <w:tcPr>
            <w:tcW w:w="8370" w:type="dxa"/>
          </w:tcPr>
          <w:p w14:paraId="0FD7CBCB" w14:textId="77777777" w:rsidR="00F011DD" w:rsidRPr="005F2EF1" w:rsidRDefault="00F011DD" w:rsidP="005F2EF1">
            <w:pPr>
              <w:keepNext w:val="0"/>
              <w:rPr>
                <w:b/>
              </w:rPr>
            </w:pPr>
          </w:p>
        </w:tc>
      </w:tr>
      <w:tr w:rsidR="00F011DD" w:rsidRPr="005F2EF1" w14:paraId="05147169" w14:textId="77777777" w:rsidTr="001B75FA">
        <w:trPr>
          <w:cantSplit/>
        </w:trPr>
        <w:tc>
          <w:tcPr>
            <w:tcW w:w="1710" w:type="dxa"/>
          </w:tcPr>
          <w:p w14:paraId="1705DE1D" w14:textId="77777777" w:rsidR="00F011DD" w:rsidRPr="005F2EF1" w:rsidRDefault="00F011DD" w:rsidP="005F2EF1">
            <w:pPr>
              <w:keepNext w:val="0"/>
            </w:pPr>
            <w:r w:rsidRPr="005F2EF1">
              <w:t>ALJ Yacknin</w:t>
            </w:r>
          </w:p>
        </w:tc>
        <w:tc>
          <w:tcPr>
            <w:tcW w:w="8370" w:type="dxa"/>
          </w:tcPr>
          <w:p w14:paraId="5726C305" w14:textId="77777777" w:rsidR="00F011DD" w:rsidRPr="005F2EF1" w:rsidRDefault="00F011DD" w:rsidP="005F2EF1">
            <w:pPr>
              <w:keepNext w:val="0"/>
              <w:rPr>
                <w:b/>
              </w:rPr>
            </w:pPr>
            <w:r w:rsidRPr="005F2EF1">
              <w:rPr>
                <w:b/>
              </w:rPr>
              <w:t>A.15-12-021</w:t>
            </w:r>
            <w:r w:rsidRPr="005F2EF1">
              <w:t xml:space="preserve"> - Application of Tideline Marine Group, Inc. dba Tideline Water Taxi for Vessel Common Carrier Authority to provide Unscheduled, On-Call Water Taxi Service and scheduled service between points in the San Francisco Bay and its navigable tributaries,</w:t>
            </w:r>
            <w:r w:rsidRPr="005F2EF1">
              <w:br/>
            </w:r>
            <w:r w:rsidRPr="005F2EF1">
              <w:rPr>
                <w:b/>
              </w:rPr>
              <w:t>Prehearing Conference held and concluded</w:t>
            </w:r>
          </w:p>
        </w:tc>
      </w:tr>
      <w:tr w:rsidR="00F011DD" w:rsidRPr="005F2EF1" w14:paraId="4309D0FC" w14:textId="77777777" w:rsidTr="001B75FA">
        <w:trPr>
          <w:cantSplit/>
        </w:trPr>
        <w:tc>
          <w:tcPr>
            <w:tcW w:w="1710" w:type="dxa"/>
          </w:tcPr>
          <w:p w14:paraId="7C4F6D68" w14:textId="77777777" w:rsidR="00F011DD" w:rsidRPr="005F2EF1" w:rsidRDefault="00F011DD" w:rsidP="005F2EF1">
            <w:pPr>
              <w:keepNext w:val="0"/>
            </w:pPr>
          </w:p>
        </w:tc>
        <w:tc>
          <w:tcPr>
            <w:tcW w:w="8370" w:type="dxa"/>
          </w:tcPr>
          <w:p w14:paraId="0E252BB1" w14:textId="77777777" w:rsidR="00F011DD" w:rsidRPr="005F2EF1" w:rsidRDefault="00F011DD" w:rsidP="005F2EF1">
            <w:pPr>
              <w:keepNext w:val="0"/>
              <w:rPr>
                <w:b/>
              </w:rPr>
            </w:pPr>
          </w:p>
        </w:tc>
      </w:tr>
    </w:tbl>
    <w:p w14:paraId="6AA3296A" w14:textId="77777777" w:rsidR="00F011DD" w:rsidRPr="005F2EF1" w:rsidRDefault="00F011DD" w:rsidP="005F2EF1">
      <w:pPr>
        <w:pStyle w:val="Heading2"/>
        <w:keepNext w:val="0"/>
      </w:pPr>
      <w:r w:rsidRPr="005F2EF1">
        <w:t>HEARINGS</w:t>
      </w:r>
    </w:p>
    <w:p w14:paraId="1078A77F" w14:textId="77777777" w:rsidR="00F011DD" w:rsidRPr="005F2EF1" w:rsidRDefault="00F011DD" w:rsidP="005F2EF1">
      <w:pPr>
        <w:keepNext w:val="0"/>
      </w:pPr>
    </w:p>
    <w:p w14:paraId="7FBE5A65" w14:textId="77777777" w:rsidR="00F011DD" w:rsidRPr="005F2EF1" w:rsidRDefault="00F011DD" w:rsidP="005F2EF1">
      <w:pPr>
        <w:keepNext w:val="0"/>
      </w:pPr>
      <w:r w:rsidRPr="005F2EF1">
        <w:t>Dates in parentheses following the word “also” are subject to change without notice.  The assigned Commissioner’s name is listed next to the proceedings as matter of record; the assigned Commissioner may not be present at the hearing.</w:t>
      </w:r>
    </w:p>
    <w:p w14:paraId="449EDBCA" w14:textId="77777777" w:rsidR="00F011DD" w:rsidRPr="005F2EF1" w:rsidRDefault="00F011DD" w:rsidP="005F2EF1">
      <w:pPr>
        <w:keepNext w:val="0"/>
      </w:pPr>
    </w:p>
    <w:tbl>
      <w:tblPr>
        <w:tblW w:w="0" w:type="auto"/>
        <w:tblInd w:w="108" w:type="dxa"/>
        <w:tblLook w:val="0000" w:firstRow="0" w:lastRow="0" w:firstColumn="0" w:lastColumn="0" w:noHBand="0" w:noVBand="0"/>
      </w:tblPr>
      <w:tblGrid>
        <w:gridCol w:w="3600"/>
        <w:gridCol w:w="3240"/>
        <w:gridCol w:w="3240"/>
      </w:tblGrid>
      <w:tr w:rsidR="00F011DD" w:rsidRPr="005F2EF1" w14:paraId="79E1F6E0" w14:textId="77777777" w:rsidTr="001B75FA">
        <w:tc>
          <w:tcPr>
            <w:tcW w:w="3600" w:type="dxa"/>
          </w:tcPr>
          <w:p w14:paraId="1D629B0B" w14:textId="77777777" w:rsidR="00F011DD" w:rsidRPr="005F2EF1" w:rsidRDefault="00F011DD" w:rsidP="005F2EF1">
            <w:pPr>
              <w:keepNext w:val="0"/>
              <w:rPr>
                <w:b/>
                <w:bCs/>
                <w:i/>
                <w:iCs/>
              </w:rPr>
            </w:pPr>
            <w:r w:rsidRPr="005F2EF1">
              <w:rPr>
                <w:b/>
                <w:bCs/>
                <w:i/>
                <w:iCs/>
              </w:rPr>
              <w:t>(PHC) = Prehearing Conference</w:t>
            </w:r>
          </w:p>
        </w:tc>
        <w:tc>
          <w:tcPr>
            <w:tcW w:w="3240" w:type="dxa"/>
          </w:tcPr>
          <w:p w14:paraId="6AE2B37C" w14:textId="77777777" w:rsidR="00F011DD" w:rsidRPr="005F2EF1" w:rsidRDefault="00F011DD" w:rsidP="005F2EF1">
            <w:pPr>
              <w:keepNext w:val="0"/>
              <w:rPr>
                <w:b/>
                <w:bCs/>
                <w:i/>
                <w:iCs/>
              </w:rPr>
            </w:pPr>
            <w:r w:rsidRPr="005F2EF1">
              <w:rPr>
                <w:b/>
                <w:bCs/>
                <w:i/>
                <w:iCs/>
              </w:rPr>
              <w:t>(WS) = Workshop</w:t>
            </w:r>
          </w:p>
        </w:tc>
        <w:tc>
          <w:tcPr>
            <w:tcW w:w="3240" w:type="dxa"/>
          </w:tcPr>
          <w:p w14:paraId="160C889F" w14:textId="77777777" w:rsidR="00F011DD" w:rsidRPr="005F2EF1" w:rsidRDefault="00F011DD" w:rsidP="005F2EF1">
            <w:pPr>
              <w:keepNext w:val="0"/>
              <w:rPr>
                <w:b/>
                <w:bCs/>
                <w:i/>
                <w:iCs/>
              </w:rPr>
            </w:pPr>
            <w:r w:rsidRPr="005F2EF1">
              <w:rPr>
                <w:b/>
                <w:bCs/>
                <w:i/>
                <w:iCs/>
              </w:rPr>
              <w:t>(OA) = Oral Argument</w:t>
            </w:r>
          </w:p>
        </w:tc>
      </w:tr>
      <w:tr w:rsidR="00F011DD" w:rsidRPr="005F2EF1" w14:paraId="6B42DA14" w14:textId="77777777" w:rsidTr="001B75FA">
        <w:tc>
          <w:tcPr>
            <w:tcW w:w="3600" w:type="dxa"/>
          </w:tcPr>
          <w:p w14:paraId="6CC8FBA3" w14:textId="77777777" w:rsidR="00F011DD" w:rsidRPr="005F2EF1" w:rsidRDefault="00F011DD" w:rsidP="005F2EF1">
            <w:pPr>
              <w:keepNext w:val="0"/>
              <w:rPr>
                <w:b/>
                <w:bCs/>
                <w:i/>
                <w:iCs/>
              </w:rPr>
            </w:pPr>
            <w:r w:rsidRPr="005F2EF1">
              <w:rPr>
                <w:b/>
                <w:bCs/>
                <w:i/>
                <w:iCs/>
              </w:rPr>
              <w:t>(PPH) = Public Participation Hearing</w:t>
            </w:r>
          </w:p>
        </w:tc>
        <w:tc>
          <w:tcPr>
            <w:tcW w:w="3240" w:type="dxa"/>
          </w:tcPr>
          <w:p w14:paraId="756A9D9D" w14:textId="77777777" w:rsidR="00F011DD" w:rsidRPr="005F2EF1" w:rsidRDefault="00F011DD" w:rsidP="005F2EF1">
            <w:pPr>
              <w:keepNext w:val="0"/>
              <w:rPr>
                <w:b/>
                <w:bCs/>
                <w:i/>
                <w:iCs/>
              </w:rPr>
            </w:pPr>
            <w:r w:rsidRPr="005F2EF1">
              <w:rPr>
                <w:b/>
                <w:bCs/>
                <w:i/>
                <w:iCs/>
              </w:rPr>
              <w:t>(STC) = Status Conference</w:t>
            </w:r>
          </w:p>
        </w:tc>
        <w:tc>
          <w:tcPr>
            <w:tcW w:w="3240" w:type="dxa"/>
          </w:tcPr>
          <w:p w14:paraId="162D848D" w14:textId="77777777" w:rsidR="00F011DD" w:rsidRPr="005F2EF1" w:rsidRDefault="00F011DD" w:rsidP="005F2EF1">
            <w:pPr>
              <w:keepNext w:val="0"/>
              <w:rPr>
                <w:b/>
                <w:bCs/>
                <w:i/>
                <w:iCs/>
              </w:rPr>
            </w:pPr>
            <w:r w:rsidRPr="005F2EF1">
              <w:rPr>
                <w:b/>
                <w:bCs/>
                <w:i/>
                <w:iCs/>
              </w:rPr>
              <w:t>(SEC) = Settlement Conference</w:t>
            </w:r>
          </w:p>
        </w:tc>
      </w:tr>
      <w:tr w:rsidR="00F011DD" w:rsidRPr="005F2EF1" w14:paraId="4A403B50" w14:textId="77777777" w:rsidTr="001B75FA">
        <w:tc>
          <w:tcPr>
            <w:tcW w:w="3600" w:type="dxa"/>
          </w:tcPr>
          <w:p w14:paraId="7EB52EB1" w14:textId="77777777" w:rsidR="00F011DD" w:rsidRPr="005F2EF1" w:rsidRDefault="00F011DD" w:rsidP="005F2EF1">
            <w:pPr>
              <w:keepNext w:val="0"/>
              <w:rPr>
                <w:b/>
                <w:bCs/>
                <w:i/>
                <w:iCs/>
              </w:rPr>
            </w:pPr>
            <w:r w:rsidRPr="005F2EF1">
              <w:rPr>
                <w:b/>
                <w:bCs/>
                <w:i/>
                <w:iCs/>
              </w:rPr>
              <w:t>(EH) = Evidentiary Hearing</w:t>
            </w:r>
          </w:p>
        </w:tc>
        <w:tc>
          <w:tcPr>
            <w:tcW w:w="3240" w:type="dxa"/>
          </w:tcPr>
          <w:p w14:paraId="07CD3F0E" w14:textId="77777777" w:rsidR="00F011DD" w:rsidRPr="005F2EF1" w:rsidRDefault="00F011DD" w:rsidP="005F2EF1">
            <w:pPr>
              <w:keepNext w:val="0"/>
              <w:rPr>
                <w:b/>
                <w:bCs/>
                <w:i/>
                <w:iCs/>
              </w:rPr>
            </w:pPr>
            <w:r w:rsidRPr="005F2EF1">
              <w:rPr>
                <w:b/>
                <w:bCs/>
                <w:i/>
                <w:iCs/>
              </w:rPr>
              <w:t>(L&amp;M) = Law &amp; Motion</w:t>
            </w:r>
          </w:p>
        </w:tc>
        <w:tc>
          <w:tcPr>
            <w:tcW w:w="3240" w:type="dxa"/>
          </w:tcPr>
          <w:p w14:paraId="67F8AE36" w14:textId="77777777" w:rsidR="00F011DD" w:rsidRPr="005F2EF1" w:rsidRDefault="00F011DD" w:rsidP="005F2EF1">
            <w:pPr>
              <w:keepNext w:val="0"/>
              <w:rPr>
                <w:b/>
                <w:bCs/>
                <w:i/>
                <w:iCs/>
              </w:rPr>
            </w:pPr>
            <w:r w:rsidRPr="005F2EF1">
              <w:rPr>
                <w:b/>
                <w:bCs/>
                <w:i/>
                <w:iCs/>
              </w:rPr>
              <w:t>(CA) = Closing Argument</w:t>
            </w:r>
          </w:p>
        </w:tc>
      </w:tr>
    </w:tbl>
    <w:p w14:paraId="1D3042E8" w14:textId="77777777" w:rsidR="00F011DD" w:rsidRPr="005F2EF1" w:rsidRDefault="00F011DD" w:rsidP="005F2EF1">
      <w:pPr>
        <w:keepNext w:val="0"/>
      </w:pPr>
    </w:p>
    <w:tbl>
      <w:tblPr>
        <w:tblW w:w="0" w:type="auto"/>
        <w:tblInd w:w="108" w:type="dxa"/>
        <w:tblLook w:val="0000" w:firstRow="0" w:lastRow="0" w:firstColumn="0" w:lastColumn="0" w:noHBand="0" w:noVBand="0"/>
      </w:tblPr>
      <w:tblGrid>
        <w:gridCol w:w="1710"/>
        <w:gridCol w:w="8370"/>
      </w:tblGrid>
      <w:tr w:rsidR="00F011DD" w:rsidRPr="005F2EF1" w14:paraId="0C338901" w14:textId="77777777" w:rsidTr="001B75FA">
        <w:trPr>
          <w:cantSplit/>
        </w:trPr>
        <w:tc>
          <w:tcPr>
            <w:tcW w:w="1710" w:type="dxa"/>
          </w:tcPr>
          <w:p w14:paraId="5F8385C3" w14:textId="77777777" w:rsidR="00F011DD" w:rsidRPr="005F2EF1" w:rsidRDefault="00F011DD" w:rsidP="005F2EF1">
            <w:pPr>
              <w:pStyle w:val="Header"/>
              <w:keepNext w:val="0"/>
              <w:tabs>
                <w:tab w:val="clear" w:pos="4320"/>
                <w:tab w:val="clear" w:pos="8640"/>
              </w:tabs>
              <w:rPr>
                <w:b/>
              </w:rPr>
            </w:pPr>
            <w:r w:rsidRPr="005F2EF1">
              <w:rPr>
                <w:b/>
              </w:rPr>
              <w:t>05/11/16</w:t>
            </w:r>
            <w:r w:rsidRPr="005F2EF1">
              <w:rPr>
                <w:b/>
              </w:rPr>
              <w:br/>
            </w:r>
            <w:r w:rsidRPr="005F2EF1">
              <w:t>9:30 a.m.</w:t>
            </w:r>
            <w:r w:rsidRPr="005F2EF1">
              <w:br/>
              <w:t>ALJ Weatherford</w:t>
            </w:r>
            <w:r w:rsidRPr="005F2EF1">
              <w:br/>
              <w:t>Comr Florio</w:t>
            </w:r>
          </w:p>
        </w:tc>
        <w:tc>
          <w:tcPr>
            <w:tcW w:w="8370" w:type="dxa"/>
          </w:tcPr>
          <w:p w14:paraId="53AF6E9E" w14:textId="77777777" w:rsidR="00F011DD" w:rsidRPr="005F2EF1" w:rsidRDefault="00F011DD" w:rsidP="005F2EF1">
            <w:pPr>
              <w:keepNext w:val="0"/>
              <w:rPr>
                <w:b/>
              </w:rPr>
            </w:pPr>
            <w:r w:rsidRPr="005F2EF1">
              <w:rPr>
                <w:b/>
              </w:rPr>
              <w:t>A.15-07-019 (Phase 2) (EH)</w:t>
            </w:r>
            <w:r w:rsidRPr="005F2EF1">
              <w:t xml:space="preserve"> - Application of California-American Water Company (U210W) for Authorization to Modify Conservation and Rationing Rules, Rate Design, and Other Related Issues for the Monterey District,</w:t>
            </w:r>
            <w:r w:rsidRPr="005F2EF1">
              <w:br/>
            </w:r>
            <w:r w:rsidRPr="005F2EF1">
              <w:rPr>
                <w:b/>
              </w:rPr>
              <w:t>Commission Courtroom, San Francisco</w:t>
            </w:r>
            <w:r w:rsidRPr="005F2EF1">
              <w:rPr>
                <w:b/>
              </w:rPr>
              <w:br/>
              <w:t>(Also May 12 – 13 and May 16 - 17)</w:t>
            </w:r>
          </w:p>
        </w:tc>
      </w:tr>
      <w:tr w:rsidR="00F011DD" w:rsidRPr="005F2EF1" w14:paraId="681A85A0" w14:textId="77777777" w:rsidTr="001B75FA">
        <w:trPr>
          <w:cantSplit/>
        </w:trPr>
        <w:tc>
          <w:tcPr>
            <w:tcW w:w="1710" w:type="dxa"/>
          </w:tcPr>
          <w:p w14:paraId="301BAA87" w14:textId="77777777" w:rsidR="00F011DD" w:rsidRPr="005F2EF1" w:rsidRDefault="00F011DD" w:rsidP="005F2EF1">
            <w:pPr>
              <w:pStyle w:val="Header"/>
              <w:keepNext w:val="0"/>
              <w:tabs>
                <w:tab w:val="clear" w:pos="4320"/>
                <w:tab w:val="clear" w:pos="8640"/>
              </w:tabs>
              <w:rPr>
                <w:b/>
              </w:rPr>
            </w:pPr>
          </w:p>
        </w:tc>
        <w:tc>
          <w:tcPr>
            <w:tcW w:w="8370" w:type="dxa"/>
          </w:tcPr>
          <w:p w14:paraId="3069DB9B" w14:textId="77777777" w:rsidR="00F011DD" w:rsidRPr="005F2EF1" w:rsidRDefault="00F011DD" w:rsidP="005F2EF1">
            <w:pPr>
              <w:keepNext w:val="0"/>
              <w:rPr>
                <w:b/>
              </w:rPr>
            </w:pPr>
          </w:p>
        </w:tc>
      </w:tr>
      <w:tr w:rsidR="00F011DD" w:rsidRPr="005F2EF1" w14:paraId="5B06AB73" w14:textId="77777777" w:rsidTr="001B75FA">
        <w:trPr>
          <w:cantSplit/>
        </w:trPr>
        <w:tc>
          <w:tcPr>
            <w:tcW w:w="1710" w:type="dxa"/>
          </w:tcPr>
          <w:p w14:paraId="5C852D6E" w14:textId="77777777" w:rsidR="00F011DD" w:rsidRPr="005F2EF1" w:rsidRDefault="00F011DD" w:rsidP="005F2EF1">
            <w:pPr>
              <w:pStyle w:val="Header"/>
              <w:keepNext w:val="0"/>
              <w:tabs>
                <w:tab w:val="clear" w:pos="4320"/>
                <w:tab w:val="clear" w:pos="8640"/>
              </w:tabs>
              <w:rPr>
                <w:b/>
              </w:rPr>
            </w:pPr>
            <w:r w:rsidRPr="005F2EF1">
              <w:rPr>
                <w:b/>
              </w:rPr>
              <w:t>05/11/16</w:t>
            </w:r>
            <w:r w:rsidRPr="005F2EF1">
              <w:br/>
              <w:t xml:space="preserve">1:30 p.m. - </w:t>
            </w:r>
            <w:r w:rsidRPr="005F2EF1">
              <w:br/>
              <w:t>2:30 p.m.</w:t>
            </w:r>
            <w:r w:rsidRPr="005F2EF1">
              <w:br/>
              <w:t>ALJ Mason</w:t>
            </w:r>
            <w:r w:rsidRPr="005F2EF1">
              <w:br/>
              <w:t>Comr Florio</w:t>
            </w:r>
          </w:p>
        </w:tc>
        <w:tc>
          <w:tcPr>
            <w:tcW w:w="8370" w:type="dxa"/>
          </w:tcPr>
          <w:p w14:paraId="7C2CBAC9" w14:textId="77777777" w:rsidR="00F011DD" w:rsidRPr="005F2EF1" w:rsidRDefault="00F011DD" w:rsidP="005F2EF1">
            <w:pPr>
              <w:keepNext w:val="0"/>
              <w:rPr>
                <w:b/>
              </w:rPr>
            </w:pPr>
            <w:r w:rsidRPr="005F2EF1">
              <w:rPr>
                <w:b/>
              </w:rPr>
              <w:t>A.11-12-011 (OA)</w:t>
            </w:r>
            <w:r w:rsidRPr="005F2EF1">
              <w:t xml:space="preserve"> - In the Matter of Application of Kerman Telephone Co. (U1012C) d/b/a Sebastian, to Review Intrastate Rates and Charges and Rate of Return for Telephone Service Furnished within the State of California, and to Modify Selected Rates,</w:t>
            </w:r>
            <w:r w:rsidRPr="005F2EF1">
              <w:br/>
            </w:r>
            <w:r w:rsidRPr="005F2EF1">
              <w:rPr>
                <w:b/>
              </w:rPr>
              <w:t>Commission Auditorium, San Francisco</w:t>
            </w:r>
          </w:p>
        </w:tc>
      </w:tr>
      <w:tr w:rsidR="00F011DD" w:rsidRPr="005F2EF1" w14:paraId="17CA1A1A" w14:textId="77777777" w:rsidTr="001B75FA">
        <w:trPr>
          <w:cantSplit/>
        </w:trPr>
        <w:tc>
          <w:tcPr>
            <w:tcW w:w="1710" w:type="dxa"/>
          </w:tcPr>
          <w:p w14:paraId="29EC5357" w14:textId="77777777" w:rsidR="00F011DD" w:rsidRPr="005F2EF1" w:rsidRDefault="00F011DD" w:rsidP="005F2EF1">
            <w:pPr>
              <w:pStyle w:val="Header"/>
              <w:keepNext w:val="0"/>
              <w:tabs>
                <w:tab w:val="clear" w:pos="4320"/>
                <w:tab w:val="clear" w:pos="8640"/>
              </w:tabs>
              <w:rPr>
                <w:b/>
              </w:rPr>
            </w:pPr>
          </w:p>
        </w:tc>
        <w:tc>
          <w:tcPr>
            <w:tcW w:w="8370" w:type="dxa"/>
          </w:tcPr>
          <w:p w14:paraId="6A45EE0B" w14:textId="77777777" w:rsidR="00F011DD" w:rsidRPr="005F2EF1" w:rsidRDefault="00F011DD" w:rsidP="005F2EF1">
            <w:pPr>
              <w:keepNext w:val="0"/>
              <w:rPr>
                <w:b/>
              </w:rPr>
            </w:pPr>
          </w:p>
        </w:tc>
      </w:tr>
      <w:tr w:rsidR="00F011DD" w:rsidRPr="005F2EF1" w14:paraId="78D7DAEA" w14:textId="77777777" w:rsidTr="001B75FA">
        <w:trPr>
          <w:cantSplit/>
        </w:trPr>
        <w:tc>
          <w:tcPr>
            <w:tcW w:w="1710" w:type="dxa"/>
          </w:tcPr>
          <w:p w14:paraId="3F5825D2" w14:textId="77777777" w:rsidR="00F011DD" w:rsidRPr="005F2EF1" w:rsidRDefault="00F011DD" w:rsidP="005F2EF1">
            <w:pPr>
              <w:pStyle w:val="Header"/>
              <w:keepNext w:val="0"/>
              <w:tabs>
                <w:tab w:val="clear" w:pos="4320"/>
                <w:tab w:val="clear" w:pos="8640"/>
              </w:tabs>
              <w:rPr>
                <w:b/>
              </w:rPr>
            </w:pPr>
            <w:r w:rsidRPr="005F2EF1">
              <w:rPr>
                <w:b/>
              </w:rPr>
              <w:t>05/12/16</w:t>
            </w:r>
            <w:r w:rsidRPr="005F2EF1">
              <w:br/>
              <w:t>11:00 a.m.</w:t>
            </w:r>
            <w:r w:rsidRPr="005F2EF1">
              <w:br/>
              <w:t>ALJ Farrar</w:t>
            </w:r>
          </w:p>
        </w:tc>
        <w:tc>
          <w:tcPr>
            <w:tcW w:w="8370" w:type="dxa"/>
          </w:tcPr>
          <w:p w14:paraId="33AFC2FB" w14:textId="77777777" w:rsidR="00F011DD" w:rsidRPr="005F2EF1" w:rsidRDefault="00F011DD" w:rsidP="005F2EF1">
            <w:pPr>
              <w:keepNext w:val="0"/>
              <w:rPr>
                <w:b/>
              </w:rPr>
            </w:pPr>
            <w:r w:rsidRPr="005F2EF1">
              <w:rPr>
                <w:b/>
              </w:rPr>
              <w:t>ECP – C.15-09-006 (EH)</w:t>
            </w:r>
            <w:r w:rsidRPr="005F2EF1">
              <w:t xml:space="preserve"> - Home Rental Company, Complainant vs. California Water Service Company (U60W), Defendant,</w:t>
            </w:r>
            <w:r w:rsidRPr="005F2EF1">
              <w:br/>
            </w:r>
            <w:r w:rsidRPr="005F2EF1">
              <w:rPr>
                <w:b/>
              </w:rPr>
              <w:t>City of Visalia – Main Conference Room, 707 W. Acequia Avenue, Visalia, CA  93291</w:t>
            </w:r>
          </w:p>
        </w:tc>
      </w:tr>
      <w:tr w:rsidR="00F011DD" w:rsidRPr="005F2EF1" w14:paraId="09B614C7" w14:textId="77777777" w:rsidTr="001B75FA">
        <w:trPr>
          <w:cantSplit/>
        </w:trPr>
        <w:tc>
          <w:tcPr>
            <w:tcW w:w="1710" w:type="dxa"/>
          </w:tcPr>
          <w:p w14:paraId="0BF64B02" w14:textId="77777777" w:rsidR="00F011DD" w:rsidRPr="005F2EF1" w:rsidRDefault="00F011DD" w:rsidP="005F2EF1">
            <w:pPr>
              <w:pStyle w:val="Header"/>
              <w:keepNext w:val="0"/>
              <w:tabs>
                <w:tab w:val="clear" w:pos="4320"/>
                <w:tab w:val="clear" w:pos="8640"/>
              </w:tabs>
              <w:rPr>
                <w:b/>
              </w:rPr>
            </w:pPr>
          </w:p>
        </w:tc>
        <w:tc>
          <w:tcPr>
            <w:tcW w:w="8370" w:type="dxa"/>
          </w:tcPr>
          <w:p w14:paraId="02A832EB" w14:textId="77777777" w:rsidR="00F011DD" w:rsidRPr="005F2EF1" w:rsidRDefault="00F011DD" w:rsidP="005F2EF1">
            <w:pPr>
              <w:keepNext w:val="0"/>
              <w:rPr>
                <w:b/>
              </w:rPr>
            </w:pPr>
          </w:p>
        </w:tc>
      </w:tr>
      <w:tr w:rsidR="00F011DD" w:rsidRPr="005F2EF1" w14:paraId="2205F7F6" w14:textId="77777777" w:rsidTr="001B75FA">
        <w:trPr>
          <w:cantSplit/>
        </w:trPr>
        <w:tc>
          <w:tcPr>
            <w:tcW w:w="1710" w:type="dxa"/>
          </w:tcPr>
          <w:p w14:paraId="2947BAA3" w14:textId="77777777" w:rsidR="00F011DD" w:rsidRPr="005F2EF1" w:rsidRDefault="00F011DD" w:rsidP="005F2EF1">
            <w:pPr>
              <w:pStyle w:val="Header"/>
              <w:keepNext w:val="0"/>
              <w:tabs>
                <w:tab w:val="clear" w:pos="4320"/>
                <w:tab w:val="clear" w:pos="8640"/>
              </w:tabs>
              <w:rPr>
                <w:b/>
              </w:rPr>
            </w:pPr>
            <w:r w:rsidRPr="005F2EF1">
              <w:rPr>
                <w:b/>
              </w:rPr>
              <w:t>05/18/16</w:t>
            </w:r>
            <w:r w:rsidRPr="005F2EF1">
              <w:rPr>
                <w:b/>
              </w:rPr>
              <w:br/>
            </w:r>
            <w:r w:rsidRPr="005F2EF1">
              <w:t>9:30 a.m.</w:t>
            </w:r>
            <w:r w:rsidRPr="005F2EF1">
              <w:br/>
              <w:t>ALJ Kim</w:t>
            </w:r>
            <w:r w:rsidRPr="005F2EF1">
              <w:br/>
              <w:t>Comr Randolph</w:t>
            </w:r>
          </w:p>
        </w:tc>
        <w:tc>
          <w:tcPr>
            <w:tcW w:w="8370" w:type="dxa"/>
          </w:tcPr>
          <w:p w14:paraId="3FCFCD5B" w14:textId="77777777" w:rsidR="00F011DD" w:rsidRPr="005F2EF1" w:rsidRDefault="00F011DD" w:rsidP="005F2EF1">
            <w:pPr>
              <w:keepNext w:val="0"/>
              <w:rPr>
                <w:b/>
              </w:rPr>
            </w:pPr>
            <w:r w:rsidRPr="005F2EF1">
              <w:rPr>
                <w:b/>
              </w:rPr>
              <w:t>A.08-08-022 (EH)</w:t>
            </w:r>
            <w:r w:rsidRPr="005F2EF1">
              <w:t xml:space="preserve"> - In the Matter of the Application of Golden State Water Company (U133W) for a Certificate of Public Convenience and Necessity to Construct and Operate a Water System in Sutter County, California; and to establish Rates for Public Utility Water Service in Sutter County, California,</w:t>
            </w:r>
            <w:r w:rsidRPr="005F2EF1">
              <w:br/>
            </w:r>
            <w:r w:rsidRPr="005F2EF1">
              <w:rPr>
                <w:b/>
              </w:rPr>
              <w:t>Commission Courtroom, San Francisco</w:t>
            </w:r>
          </w:p>
        </w:tc>
      </w:tr>
      <w:tr w:rsidR="00F011DD" w:rsidRPr="005F2EF1" w14:paraId="6ECE8B9C" w14:textId="77777777" w:rsidTr="001B75FA">
        <w:trPr>
          <w:cantSplit/>
        </w:trPr>
        <w:tc>
          <w:tcPr>
            <w:tcW w:w="1710" w:type="dxa"/>
          </w:tcPr>
          <w:p w14:paraId="5A0656B5" w14:textId="77777777" w:rsidR="00F011DD" w:rsidRPr="005F2EF1" w:rsidRDefault="00F011DD" w:rsidP="005F2EF1">
            <w:pPr>
              <w:pStyle w:val="Header"/>
              <w:keepNext w:val="0"/>
              <w:tabs>
                <w:tab w:val="clear" w:pos="4320"/>
                <w:tab w:val="clear" w:pos="8640"/>
              </w:tabs>
              <w:rPr>
                <w:b/>
              </w:rPr>
            </w:pPr>
          </w:p>
        </w:tc>
        <w:tc>
          <w:tcPr>
            <w:tcW w:w="8370" w:type="dxa"/>
          </w:tcPr>
          <w:p w14:paraId="40393C63" w14:textId="77777777" w:rsidR="00F011DD" w:rsidRPr="005F2EF1" w:rsidRDefault="00F011DD" w:rsidP="005F2EF1">
            <w:pPr>
              <w:keepNext w:val="0"/>
              <w:rPr>
                <w:b/>
              </w:rPr>
            </w:pPr>
          </w:p>
        </w:tc>
      </w:tr>
      <w:tr w:rsidR="00F011DD" w:rsidRPr="005F2EF1" w14:paraId="3BA19147" w14:textId="77777777" w:rsidTr="001B75FA">
        <w:trPr>
          <w:cantSplit/>
        </w:trPr>
        <w:tc>
          <w:tcPr>
            <w:tcW w:w="1710" w:type="dxa"/>
          </w:tcPr>
          <w:p w14:paraId="04CEE439" w14:textId="77777777" w:rsidR="00F011DD" w:rsidRPr="005F2EF1" w:rsidRDefault="00F011DD" w:rsidP="005F2EF1">
            <w:pPr>
              <w:pStyle w:val="Header"/>
              <w:keepNext w:val="0"/>
              <w:tabs>
                <w:tab w:val="clear" w:pos="4320"/>
                <w:tab w:val="clear" w:pos="8640"/>
              </w:tabs>
              <w:rPr>
                <w:b/>
              </w:rPr>
            </w:pPr>
            <w:r w:rsidRPr="005F2EF1">
              <w:rPr>
                <w:b/>
              </w:rPr>
              <w:t>05/19/16</w:t>
            </w:r>
            <w:r w:rsidRPr="005F2EF1">
              <w:br/>
              <w:t>1:30 p.m.</w:t>
            </w:r>
            <w:r w:rsidRPr="005F2EF1">
              <w:br/>
              <w:t>ALJ Kim</w:t>
            </w:r>
          </w:p>
        </w:tc>
        <w:tc>
          <w:tcPr>
            <w:tcW w:w="8370" w:type="dxa"/>
          </w:tcPr>
          <w:p w14:paraId="10161EA0" w14:textId="77777777" w:rsidR="00F011DD" w:rsidRPr="005F2EF1" w:rsidRDefault="00F011DD" w:rsidP="005F2EF1">
            <w:pPr>
              <w:keepNext w:val="0"/>
              <w:rPr>
                <w:b/>
              </w:rPr>
            </w:pPr>
            <w:r w:rsidRPr="005F2EF1">
              <w:rPr>
                <w:b/>
              </w:rPr>
              <w:t>ECP – C.16-04-002 (EH)</w:t>
            </w:r>
            <w:r w:rsidRPr="005F2EF1">
              <w:t xml:space="preserve"> - Malcolm Mark Bordelon and Elizabeth Pritchett Bordelon, Complainants vs. San Jose Water Company (U168W), Defendant,</w:t>
            </w:r>
            <w:r w:rsidRPr="005F2EF1">
              <w:br/>
            </w:r>
            <w:r w:rsidRPr="005F2EF1">
              <w:rPr>
                <w:b/>
              </w:rPr>
              <w:t>Commission Courtroom, San Francisco</w:t>
            </w:r>
          </w:p>
        </w:tc>
      </w:tr>
      <w:tr w:rsidR="00F011DD" w:rsidRPr="005F2EF1" w14:paraId="3555B753" w14:textId="77777777" w:rsidTr="001B75FA">
        <w:trPr>
          <w:cantSplit/>
        </w:trPr>
        <w:tc>
          <w:tcPr>
            <w:tcW w:w="1710" w:type="dxa"/>
          </w:tcPr>
          <w:p w14:paraId="404F30A0" w14:textId="77777777" w:rsidR="00F011DD" w:rsidRPr="005F2EF1" w:rsidRDefault="00F011DD" w:rsidP="005F2EF1">
            <w:pPr>
              <w:pStyle w:val="Header"/>
              <w:keepNext w:val="0"/>
              <w:tabs>
                <w:tab w:val="clear" w:pos="4320"/>
                <w:tab w:val="clear" w:pos="8640"/>
              </w:tabs>
              <w:rPr>
                <w:b/>
              </w:rPr>
            </w:pPr>
          </w:p>
        </w:tc>
        <w:tc>
          <w:tcPr>
            <w:tcW w:w="8370" w:type="dxa"/>
          </w:tcPr>
          <w:p w14:paraId="3909502E" w14:textId="77777777" w:rsidR="00F011DD" w:rsidRPr="005F2EF1" w:rsidRDefault="00F011DD" w:rsidP="005F2EF1">
            <w:pPr>
              <w:keepNext w:val="0"/>
              <w:rPr>
                <w:b/>
              </w:rPr>
            </w:pPr>
          </w:p>
        </w:tc>
      </w:tr>
      <w:tr w:rsidR="00F011DD" w:rsidRPr="005F2EF1" w14:paraId="46064D7F" w14:textId="77777777" w:rsidTr="001B75FA">
        <w:trPr>
          <w:cantSplit/>
        </w:trPr>
        <w:tc>
          <w:tcPr>
            <w:tcW w:w="1710" w:type="dxa"/>
          </w:tcPr>
          <w:p w14:paraId="3466B0FD" w14:textId="77777777" w:rsidR="00F011DD" w:rsidRPr="005F2EF1" w:rsidRDefault="00F011DD" w:rsidP="005F2EF1">
            <w:pPr>
              <w:pStyle w:val="Header"/>
              <w:keepNext w:val="0"/>
              <w:tabs>
                <w:tab w:val="clear" w:pos="4320"/>
                <w:tab w:val="clear" w:pos="8640"/>
              </w:tabs>
              <w:rPr>
                <w:b/>
              </w:rPr>
            </w:pPr>
            <w:r w:rsidRPr="005F2EF1">
              <w:rPr>
                <w:b/>
              </w:rPr>
              <w:t>05/23/16</w:t>
            </w:r>
            <w:r w:rsidRPr="005F2EF1">
              <w:rPr>
                <w:b/>
              </w:rPr>
              <w:br/>
            </w:r>
            <w:r w:rsidRPr="005F2EF1">
              <w:t>10:00 a.m.</w:t>
            </w:r>
            <w:r w:rsidRPr="005F2EF1">
              <w:br/>
              <w:t>ALJ Miles</w:t>
            </w:r>
            <w:r w:rsidRPr="005F2EF1">
              <w:br/>
              <w:t>Comr Florio</w:t>
            </w:r>
          </w:p>
        </w:tc>
        <w:tc>
          <w:tcPr>
            <w:tcW w:w="8370" w:type="dxa"/>
          </w:tcPr>
          <w:p w14:paraId="62A09879" w14:textId="77777777" w:rsidR="00F011DD" w:rsidRPr="005F2EF1" w:rsidRDefault="00F011DD" w:rsidP="005F2EF1">
            <w:pPr>
              <w:keepNext w:val="0"/>
              <w:rPr>
                <w:b/>
              </w:rPr>
            </w:pPr>
            <w:r w:rsidRPr="005F2EF1">
              <w:rPr>
                <w:b/>
              </w:rPr>
              <w:t>A.16-03-009 (PHC)</w:t>
            </w:r>
            <w:r w:rsidRPr="005F2EF1">
              <w:t xml:space="preserve"> - In the Matter of the Application of Crimson California Pipeline L.P. (PLC-26) for Authority to Increase Rates for Its Crude Oil Pipeline Services,</w:t>
            </w:r>
            <w:r w:rsidRPr="005F2EF1">
              <w:br/>
            </w:r>
            <w:r w:rsidRPr="005F2EF1">
              <w:rPr>
                <w:b/>
              </w:rPr>
              <w:t>Commission Courtroom, San Francisco</w:t>
            </w:r>
          </w:p>
        </w:tc>
      </w:tr>
      <w:tr w:rsidR="00F011DD" w:rsidRPr="005F2EF1" w14:paraId="39271422" w14:textId="77777777" w:rsidTr="001B75FA">
        <w:trPr>
          <w:cantSplit/>
        </w:trPr>
        <w:tc>
          <w:tcPr>
            <w:tcW w:w="1710" w:type="dxa"/>
          </w:tcPr>
          <w:p w14:paraId="7AD7DE6B" w14:textId="77777777" w:rsidR="00F011DD" w:rsidRPr="005F2EF1" w:rsidRDefault="00F011DD" w:rsidP="005F2EF1">
            <w:pPr>
              <w:pStyle w:val="Header"/>
              <w:keepNext w:val="0"/>
              <w:tabs>
                <w:tab w:val="clear" w:pos="4320"/>
                <w:tab w:val="clear" w:pos="8640"/>
              </w:tabs>
              <w:rPr>
                <w:b/>
              </w:rPr>
            </w:pPr>
          </w:p>
        </w:tc>
        <w:tc>
          <w:tcPr>
            <w:tcW w:w="8370" w:type="dxa"/>
          </w:tcPr>
          <w:p w14:paraId="467CB48B" w14:textId="77777777" w:rsidR="00F011DD" w:rsidRPr="005F2EF1" w:rsidRDefault="00F011DD" w:rsidP="005F2EF1">
            <w:pPr>
              <w:keepNext w:val="0"/>
              <w:rPr>
                <w:b/>
              </w:rPr>
            </w:pPr>
          </w:p>
        </w:tc>
      </w:tr>
      <w:tr w:rsidR="00F011DD" w:rsidRPr="005F2EF1" w14:paraId="6E4D4C25" w14:textId="77777777" w:rsidTr="001B75FA">
        <w:trPr>
          <w:cantSplit/>
        </w:trPr>
        <w:tc>
          <w:tcPr>
            <w:tcW w:w="1710" w:type="dxa"/>
          </w:tcPr>
          <w:p w14:paraId="2B3C3BD0" w14:textId="77777777" w:rsidR="00F011DD" w:rsidRPr="005F2EF1" w:rsidRDefault="00F011DD" w:rsidP="005F2EF1">
            <w:pPr>
              <w:pStyle w:val="Header"/>
              <w:keepNext w:val="0"/>
              <w:tabs>
                <w:tab w:val="clear" w:pos="4320"/>
                <w:tab w:val="clear" w:pos="8640"/>
              </w:tabs>
              <w:rPr>
                <w:b/>
              </w:rPr>
            </w:pPr>
            <w:r w:rsidRPr="005F2EF1">
              <w:rPr>
                <w:b/>
              </w:rPr>
              <w:t>05/24/16</w:t>
            </w:r>
            <w:r w:rsidRPr="005F2EF1">
              <w:br/>
              <w:t>10:00 a.m.</w:t>
            </w:r>
            <w:r w:rsidRPr="005F2EF1">
              <w:br/>
              <w:t>ALJ Dudney</w:t>
            </w:r>
            <w:r w:rsidRPr="005F2EF1">
              <w:br/>
              <w:t>Comr Peterman</w:t>
            </w:r>
          </w:p>
        </w:tc>
        <w:tc>
          <w:tcPr>
            <w:tcW w:w="8370" w:type="dxa"/>
          </w:tcPr>
          <w:p w14:paraId="40CF5DC6" w14:textId="77777777" w:rsidR="00F011DD" w:rsidRPr="005F2EF1" w:rsidRDefault="00F011DD" w:rsidP="005F2EF1">
            <w:pPr>
              <w:keepNext w:val="0"/>
              <w:rPr>
                <w:b/>
              </w:rPr>
            </w:pPr>
            <w:r w:rsidRPr="005F2EF1">
              <w:rPr>
                <w:b/>
              </w:rPr>
              <w:t>R.09-01-019 (PHC)</w:t>
            </w:r>
            <w:r w:rsidRPr="005F2EF1">
              <w:t xml:space="preserve"> - Order Instituting Rulemaking to Examine the Commission's Energy Efficiency Risk/Reward Incentive Mechanism,</w:t>
            </w:r>
            <w:r w:rsidRPr="005F2EF1">
              <w:br/>
            </w:r>
            <w:r w:rsidRPr="005F2EF1">
              <w:rPr>
                <w:b/>
              </w:rPr>
              <w:t>Commission Courtroom, San Francisco</w:t>
            </w:r>
          </w:p>
        </w:tc>
      </w:tr>
      <w:tr w:rsidR="00F011DD" w:rsidRPr="005F2EF1" w14:paraId="182C9639" w14:textId="77777777" w:rsidTr="001B75FA">
        <w:trPr>
          <w:cantSplit/>
        </w:trPr>
        <w:tc>
          <w:tcPr>
            <w:tcW w:w="1710" w:type="dxa"/>
          </w:tcPr>
          <w:p w14:paraId="266F11C4" w14:textId="77777777" w:rsidR="00F011DD" w:rsidRPr="005F2EF1" w:rsidRDefault="00F011DD" w:rsidP="005F2EF1">
            <w:pPr>
              <w:pStyle w:val="Header"/>
              <w:keepNext w:val="0"/>
              <w:tabs>
                <w:tab w:val="clear" w:pos="4320"/>
                <w:tab w:val="clear" w:pos="8640"/>
              </w:tabs>
              <w:rPr>
                <w:b/>
              </w:rPr>
            </w:pPr>
          </w:p>
        </w:tc>
        <w:tc>
          <w:tcPr>
            <w:tcW w:w="8370" w:type="dxa"/>
          </w:tcPr>
          <w:p w14:paraId="0E095C74" w14:textId="77777777" w:rsidR="00F011DD" w:rsidRPr="005F2EF1" w:rsidRDefault="00F011DD" w:rsidP="005F2EF1">
            <w:pPr>
              <w:keepNext w:val="0"/>
              <w:rPr>
                <w:b/>
              </w:rPr>
            </w:pPr>
          </w:p>
        </w:tc>
      </w:tr>
      <w:tr w:rsidR="00F011DD" w:rsidRPr="005F2EF1" w14:paraId="5C835B72" w14:textId="77777777" w:rsidTr="001B75FA">
        <w:trPr>
          <w:cantSplit/>
        </w:trPr>
        <w:tc>
          <w:tcPr>
            <w:tcW w:w="1710" w:type="dxa"/>
          </w:tcPr>
          <w:p w14:paraId="018BD883" w14:textId="77777777" w:rsidR="00F011DD" w:rsidRPr="005F2EF1" w:rsidRDefault="00F011DD" w:rsidP="005F2EF1">
            <w:pPr>
              <w:pStyle w:val="Header"/>
              <w:keepNext w:val="0"/>
              <w:tabs>
                <w:tab w:val="clear" w:pos="4320"/>
                <w:tab w:val="clear" w:pos="8640"/>
              </w:tabs>
              <w:rPr>
                <w:b/>
              </w:rPr>
            </w:pPr>
            <w:r w:rsidRPr="005F2EF1">
              <w:rPr>
                <w:b/>
              </w:rPr>
              <w:t>05/24/16</w:t>
            </w:r>
            <w:r w:rsidRPr="005F2EF1">
              <w:br/>
              <w:t>10:30 a.m.</w:t>
            </w:r>
            <w:r w:rsidRPr="005F2EF1">
              <w:br/>
              <w:t>ALJ Allen</w:t>
            </w:r>
            <w:r w:rsidRPr="005F2EF1">
              <w:br/>
              <w:t>Comr Picker</w:t>
            </w:r>
          </w:p>
        </w:tc>
        <w:tc>
          <w:tcPr>
            <w:tcW w:w="8370" w:type="dxa"/>
          </w:tcPr>
          <w:p w14:paraId="6CFDB7DC" w14:textId="77777777" w:rsidR="00F011DD" w:rsidRPr="005F2EF1" w:rsidRDefault="00F011DD" w:rsidP="005F2EF1">
            <w:pPr>
              <w:keepNext w:val="0"/>
              <w:rPr>
                <w:b/>
              </w:rPr>
            </w:pPr>
            <w:r w:rsidRPr="005F2EF1">
              <w:rPr>
                <w:b/>
              </w:rPr>
              <w:t>A.10-07-017 (PHC)</w:t>
            </w:r>
            <w:r w:rsidRPr="005F2EF1">
              <w:t xml:space="preserve"> - Application of San Diego Gas &amp; Electric Company (U902E) to Amend Renewable Energy Power Purchase Agreement with NaturEner Rim Rock Wind Energy, LLC and for Authority to Make a Tax Equity Investment in the Project,</w:t>
            </w:r>
            <w:r w:rsidRPr="005F2EF1">
              <w:br/>
            </w:r>
            <w:r w:rsidRPr="005F2EF1">
              <w:rPr>
                <w:b/>
              </w:rPr>
              <w:t>Commission Courtroom, San Francisco</w:t>
            </w:r>
          </w:p>
        </w:tc>
      </w:tr>
      <w:tr w:rsidR="00F011DD" w:rsidRPr="005F2EF1" w14:paraId="0FF1C46D" w14:textId="77777777" w:rsidTr="001B75FA">
        <w:trPr>
          <w:cantSplit/>
        </w:trPr>
        <w:tc>
          <w:tcPr>
            <w:tcW w:w="1710" w:type="dxa"/>
          </w:tcPr>
          <w:p w14:paraId="365818A1" w14:textId="77777777" w:rsidR="00F011DD" w:rsidRPr="005F2EF1" w:rsidRDefault="00F011DD" w:rsidP="005F2EF1">
            <w:pPr>
              <w:pStyle w:val="Header"/>
              <w:keepNext w:val="0"/>
              <w:tabs>
                <w:tab w:val="clear" w:pos="4320"/>
                <w:tab w:val="clear" w:pos="8640"/>
              </w:tabs>
              <w:rPr>
                <w:b/>
              </w:rPr>
            </w:pPr>
          </w:p>
        </w:tc>
        <w:tc>
          <w:tcPr>
            <w:tcW w:w="8370" w:type="dxa"/>
          </w:tcPr>
          <w:p w14:paraId="6CB5A7C3" w14:textId="77777777" w:rsidR="00F011DD" w:rsidRPr="005F2EF1" w:rsidRDefault="00F011DD" w:rsidP="005F2EF1">
            <w:pPr>
              <w:keepNext w:val="0"/>
              <w:rPr>
                <w:b/>
              </w:rPr>
            </w:pPr>
          </w:p>
        </w:tc>
      </w:tr>
      <w:tr w:rsidR="00F011DD" w:rsidRPr="005F2EF1" w14:paraId="179A7C24" w14:textId="77777777" w:rsidTr="001B75FA">
        <w:trPr>
          <w:cantSplit/>
        </w:trPr>
        <w:tc>
          <w:tcPr>
            <w:tcW w:w="1710" w:type="dxa"/>
          </w:tcPr>
          <w:p w14:paraId="49094251" w14:textId="77777777" w:rsidR="00F011DD" w:rsidRPr="005F2EF1" w:rsidRDefault="00F011DD" w:rsidP="005F2EF1">
            <w:pPr>
              <w:pStyle w:val="Header"/>
              <w:keepNext w:val="0"/>
              <w:tabs>
                <w:tab w:val="clear" w:pos="4320"/>
                <w:tab w:val="clear" w:pos="8640"/>
              </w:tabs>
              <w:rPr>
                <w:b/>
              </w:rPr>
            </w:pPr>
            <w:r w:rsidRPr="005F2EF1">
              <w:rPr>
                <w:b/>
              </w:rPr>
              <w:t>05/24/16</w:t>
            </w:r>
            <w:r w:rsidRPr="005F2EF1">
              <w:rPr>
                <w:b/>
              </w:rPr>
              <w:br/>
            </w:r>
            <w:r w:rsidRPr="005F2EF1">
              <w:t>11:00 a.m.</w:t>
            </w:r>
            <w:r w:rsidRPr="005F2EF1">
              <w:br/>
              <w:t>ALJ Colbert</w:t>
            </w:r>
          </w:p>
        </w:tc>
        <w:tc>
          <w:tcPr>
            <w:tcW w:w="8370" w:type="dxa"/>
          </w:tcPr>
          <w:p w14:paraId="03420A87" w14:textId="77777777" w:rsidR="00F011DD" w:rsidRPr="005F2EF1" w:rsidRDefault="00F011DD" w:rsidP="005F2EF1">
            <w:pPr>
              <w:keepNext w:val="0"/>
              <w:rPr>
                <w:b/>
              </w:rPr>
            </w:pPr>
            <w:r w:rsidRPr="005F2EF1">
              <w:rPr>
                <w:b/>
              </w:rPr>
              <w:t>ECP – C.16-04-010 (EH)</w:t>
            </w:r>
            <w:r w:rsidRPr="005F2EF1">
              <w:t xml:space="preserve"> - Hae Sung Lee, Complainant vs. Verizon Wireless, LLC, dba Verizon Wireless (U3029C), Defendant,</w:t>
            </w:r>
            <w:r w:rsidRPr="005F2EF1">
              <w:br/>
            </w:r>
            <w:r w:rsidRPr="005F2EF1">
              <w:rPr>
                <w:b/>
                <w:bCs/>
              </w:rPr>
              <w:t>Junipero Serra State Office Building – Hearing Room, 320 West 4</w:t>
            </w:r>
            <w:r w:rsidRPr="005F2EF1">
              <w:rPr>
                <w:b/>
                <w:bCs/>
                <w:vertAlign w:val="superscript"/>
              </w:rPr>
              <w:t>th</w:t>
            </w:r>
            <w:r w:rsidRPr="005F2EF1">
              <w:rPr>
                <w:b/>
                <w:bCs/>
              </w:rPr>
              <w:t xml:space="preserve"> Street, Suite 500, Los Angeles, CA  90013</w:t>
            </w:r>
          </w:p>
        </w:tc>
      </w:tr>
      <w:tr w:rsidR="00F011DD" w:rsidRPr="005F2EF1" w14:paraId="69163757" w14:textId="77777777" w:rsidTr="001B75FA">
        <w:trPr>
          <w:cantSplit/>
        </w:trPr>
        <w:tc>
          <w:tcPr>
            <w:tcW w:w="1710" w:type="dxa"/>
          </w:tcPr>
          <w:p w14:paraId="1C99332B" w14:textId="77777777" w:rsidR="00F011DD" w:rsidRPr="005F2EF1" w:rsidRDefault="00F011DD" w:rsidP="005F2EF1">
            <w:pPr>
              <w:pStyle w:val="Header"/>
              <w:keepNext w:val="0"/>
              <w:tabs>
                <w:tab w:val="clear" w:pos="4320"/>
                <w:tab w:val="clear" w:pos="8640"/>
              </w:tabs>
              <w:rPr>
                <w:b/>
              </w:rPr>
            </w:pPr>
          </w:p>
        </w:tc>
        <w:tc>
          <w:tcPr>
            <w:tcW w:w="8370" w:type="dxa"/>
          </w:tcPr>
          <w:p w14:paraId="3C4CCB0B" w14:textId="77777777" w:rsidR="00F011DD" w:rsidRPr="005F2EF1" w:rsidRDefault="00F011DD" w:rsidP="005F2EF1">
            <w:pPr>
              <w:keepNext w:val="0"/>
              <w:rPr>
                <w:b/>
              </w:rPr>
            </w:pPr>
          </w:p>
        </w:tc>
      </w:tr>
      <w:tr w:rsidR="00F011DD" w:rsidRPr="005F2EF1" w14:paraId="4D465181" w14:textId="77777777" w:rsidTr="001B75FA">
        <w:trPr>
          <w:cantSplit/>
        </w:trPr>
        <w:tc>
          <w:tcPr>
            <w:tcW w:w="1710" w:type="dxa"/>
          </w:tcPr>
          <w:p w14:paraId="1455F659" w14:textId="77777777" w:rsidR="00F011DD" w:rsidRPr="005F2EF1" w:rsidRDefault="00F011DD" w:rsidP="005F2EF1">
            <w:pPr>
              <w:pStyle w:val="Header"/>
              <w:keepNext w:val="0"/>
              <w:tabs>
                <w:tab w:val="clear" w:pos="4320"/>
                <w:tab w:val="clear" w:pos="8640"/>
              </w:tabs>
              <w:rPr>
                <w:b/>
              </w:rPr>
            </w:pPr>
            <w:r w:rsidRPr="005F2EF1">
              <w:rPr>
                <w:b/>
              </w:rPr>
              <w:t>05/24/16</w:t>
            </w:r>
            <w:r w:rsidRPr="005F2EF1">
              <w:rPr>
                <w:b/>
              </w:rPr>
              <w:br/>
            </w:r>
            <w:r w:rsidRPr="005F2EF1">
              <w:t>1:00 p.m.</w:t>
            </w:r>
            <w:r w:rsidRPr="005F2EF1">
              <w:br/>
              <w:t>ALJ Colbert</w:t>
            </w:r>
            <w:r w:rsidRPr="005F2EF1">
              <w:br/>
              <w:t>Comr Picker</w:t>
            </w:r>
          </w:p>
        </w:tc>
        <w:tc>
          <w:tcPr>
            <w:tcW w:w="8370" w:type="dxa"/>
          </w:tcPr>
          <w:p w14:paraId="40D883D5" w14:textId="77777777" w:rsidR="00F011DD" w:rsidRPr="005F2EF1" w:rsidRDefault="00F011DD" w:rsidP="005F2EF1">
            <w:pPr>
              <w:keepNext w:val="0"/>
              <w:rPr>
                <w:b/>
              </w:rPr>
            </w:pPr>
            <w:r w:rsidRPr="005F2EF1">
              <w:rPr>
                <w:b/>
              </w:rPr>
              <w:t>A.13-01-012 (PHC)</w:t>
            </w:r>
            <w:r w:rsidRPr="005F2EF1">
              <w:t xml:space="preserve"> - In the Matter of the Application of the Los Angeles County Metropolitan Transportation Authority for an order authorizing the construction of two-track at-grade crossings for the Crenshaw/LAX Transit Corridor Project Light Rail Line across West 59th Street, Slauson Avenue, West 57th Street, West 54th Street, West 52nd Street, West 50th Street and across West 48th Street in the City of Los Angeles.,</w:t>
            </w:r>
            <w:r w:rsidRPr="005F2EF1">
              <w:br/>
            </w:r>
            <w:r w:rsidRPr="005F2EF1">
              <w:rPr>
                <w:b/>
                <w:bCs/>
              </w:rPr>
              <w:t>Junipero Serra State Office Building – Hearing Room, 320 West 4</w:t>
            </w:r>
            <w:r w:rsidRPr="005F2EF1">
              <w:rPr>
                <w:b/>
                <w:bCs/>
                <w:vertAlign w:val="superscript"/>
              </w:rPr>
              <w:t>th</w:t>
            </w:r>
            <w:r w:rsidRPr="005F2EF1">
              <w:rPr>
                <w:b/>
                <w:bCs/>
              </w:rPr>
              <w:t xml:space="preserve"> Street, Suite 500, Los Angeles, CA  90013</w:t>
            </w:r>
          </w:p>
        </w:tc>
      </w:tr>
      <w:tr w:rsidR="00F011DD" w:rsidRPr="005F2EF1" w14:paraId="1B1FFBB3" w14:textId="77777777" w:rsidTr="001B75FA">
        <w:trPr>
          <w:cantSplit/>
        </w:trPr>
        <w:tc>
          <w:tcPr>
            <w:tcW w:w="1710" w:type="dxa"/>
          </w:tcPr>
          <w:p w14:paraId="1DB19483" w14:textId="77777777" w:rsidR="00F011DD" w:rsidRPr="005F2EF1" w:rsidRDefault="00F011DD" w:rsidP="005F2EF1">
            <w:pPr>
              <w:pStyle w:val="Header"/>
              <w:keepNext w:val="0"/>
              <w:tabs>
                <w:tab w:val="clear" w:pos="4320"/>
                <w:tab w:val="clear" w:pos="8640"/>
              </w:tabs>
              <w:rPr>
                <w:b/>
              </w:rPr>
            </w:pPr>
          </w:p>
        </w:tc>
        <w:tc>
          <w:tcPr>
            <w:tcW w:w="8370" w:type="dxa"/>
          </w:tcPr>
          <w:p w14:paraId="409B267A" w14:textId="77777777" w:rsidR="00F011DD" w:rsidRPr="005F2EF1" w:rsidRDefault="00F011DD" w:rsidP="005F2EF1">
            <w:pPr>
              <w:keepNext w:val="0"/>
              <w:rPr>
                <w:b/>
              </w:rPr>
            </w:pPr>
          </w:p>
        </w:tc>
      </w:tr>
      <w:tr w:rsidR="00F011DD" w:rsidRPr="005F2EF1" w14:paraId="2B2033A1" w14:textId="77777777" w:rsidTr="001B75FA">
        <w:trPr>
          <w:cantSplit/>
        </w:trPr>
        <w:tc>
          <w:tcPr>
            <w:tcW w:w="1710" w:type="dxa"/>
          </w:tcPr>
          <w:p w14:paraId="3507D2A7" w14:textId="77777777" w:rsidR="00F011DD" w:rsidRPr="005F2EF1" w:rsidRDefault="00F011DD" w:rsidP="005F2EF1">
            <w:pPr>
              <w:pStyle w:val="Header"/>
              <w:keepNext w:val="0"/>
              <w:tabs>
                <w:tab w:val="clear" w:pos="4320"/>
                <w:tab w:val="clear" w:pos="8640"/>
              </w:tabs>
              <w:rPr>
                <w:b/>
              </w:rPr>
            </w:pPr>
            <w:r w:rsidRPr="005F2EF1">
              <w:rPr>
                <w:b/>
              </w:rPr>
              <w:t>05/24/16</w:t>
            </w:r>
            <w:r w:rsidRPr="005F2EF1">
              <w:rPr>
                <w:b/>
              </w:rPr>
              <w:br/>
            </w:r>
            <w:r w:rsidRPr="005F2EF1">
              <w:t>1:30 p.m.</w:t>
            </w:r>
            <w:r w:rsidRPr="005F2EF1">
              <w:br/>
              <w:t>ALJ Cooke</w:t>
            </w:r>
            <w:r w:rsidRPr="005F2EF1">
              <w:br/>
              <w:t>Comr Peterman</w:t>
            </w:r>
          </w:p>
        </w:tc>
        <w:tc>
          <w:tcPr>
            <w:tcW w:w="8370" w:type="dxa"/>
          </w:tcPr>
          <w:p w14:paraId="0829153B" w14:textId="77777777" w:rsidR="00F011DD" w:rsidRPr="005F2EF1" w:rsidRDefault="00F011DD" w:rsidP="005F2EF1">
            <w:pPr>
              <w:keepNext w:val="0"/>
              <w:rPr>
                <w:b/>
              </w:rPr>
            </w:pPr>
            <w:r w:rsidRPr="005F2EF1">
              <w:rPr>
                <w:b/>
              </w:rPr>
              <w:t>A.16-03-001 (PHC)</w:t>
            </w:r>
            <w:r w:rsidRPr="005F2EF1">
              <w:t xml:space="preserve"> - Application of Pacific Gas and Electric Company (U39E) for Authorization to Procure Energy Storage Systems During the 2016-2017 Biennial Procurement Period Pursuant to Decision 13-10-040,</w:t>
            </w:r>
            <w:r w:rsidRPr="005F2EF1">
              <w:br/>
            </w:r>
            <w:r w:rsidRPr="005F2EF1">
              <w:rPr>
                <w:b/>
              </w:rPr>
              <w:t>Commission Courtroom, San Francisco</w:t>
            </w:r>
          </w:p>
        </w:tc>
      </w:tr>
      <w:tr w:rsidR="00F011DD" w:rsidRPr="005F2EF1" w14:paraId="40DB6409" w14:textId="77777777" w:rsidTr="001B75FA">
        <w:trPr>
          <w:cantSplit/>
        </w:trPr>
        <w:tc>
          <w:tcPr>
            <w:tcW w:w="1710" w:type="dxa"/>
          </w:tcPr>
          <w:p w14:paraId="0D696E00" w14:textId="77777777" w:rsidR="00F011DD" w:rsidRPr="005F2EF1" w:rsidRDefault="00F011DD" w:rsidP="005F2EF1">
            <w:pPr>
              <w:pStyle w:val="Header"/>
              <w:keepNext w:val="0"/>
              <w:tabs>
                <w:tab w:val="clear" w:pos="4320"/>
                <w:tab w:val="clear" w:pos="8640"/>
              </w:tabs>
              <w:rPr>
                <w:b/>
              </w:rPr>
            </w:pPr>
          </w:p>
        </w:tc>
        <w:tc>
          <w:tcPr>
            <w:tcW w:w="8370" w:type="dxa"/>
          </w:tcPr>
          <w:p w14:paraId="20ADA68E" w14:textId="77777777" w:rsidR="00F011DD" w:rsidRPr="005F2EF1" w:rsidRDefault="00F011DD" w:rsidP="005F2EF1">
            <w:pPr>
              <w:keepNext w:val="0"/>
              <w:rPr>
                <w:b/>
              </w:rPr>
            </w:pPr>
          </w:p>
        </w:tc>
      </w:tr>
      <w:tr w:rsidR="00F011DD" w:rsidRPr="005F2EF1" w14:paraId="070AF1EA" w14:textId="77777777" w:rsidTr="001B75FA">
        <w:trPr>
          <w:cantSplit/>
        </w:trPr>
        <w:tc>
          <w:tcPr>
            <w:tcW w:w="1710" w:type="dxa"/>
          </w:tcPr>
          <w:p w14:paraId="3B998DED" w14:textId="77777777" w:rsidR="00F011DD" w:rsidRPr="005F2EF1" w:rsidRDefault="00F011DD" w:rsidP="005F2EF1">
            <w:pPr>
              <w:pStyle w:val="Header"/>
              <w:keepNext w:val="0"/>
              <w:tabs>
                <w:tab w:val="clear" w:pos="4320"/>
                <w:tab w:val="clear" w:pos="8640"/>
              </w:tabs>
              <w:rPr>
                <w:b/>
              </w:rPr>
            </w:pPr>
            <w:r w:rsidRPr="005F2EF1">
              <w:rPr>
                <w:b/>
              </w:rPr>
              <w:t>05/24/16</w:t>
            </w:r>
            <w:r w:rsidRPr="005F2EF1">
              <w:rPr>
                <w:b/>
              </w:rPr>
              <w:br/>
            </w:r>
            <w:r w:rsidRPr="005F2EF1">
              <w:t>1:30 p.m.</w:t>
            </w:r>
            <w:r w:rsidRPr="005F2EF1">
              <w:br/>
              <w:t>ALJ Cooke</w:t>
            </w:r>
            <w:r w:rsidRPr="005F2EF1">
              <w:br/>
              <w:t>Comr Peterman</w:t>
            </w:r>
          </w:p>
        </w:tc>
        <w:tc>
          <w:tcPr>
            <w:tcW w:w="8370" w:type="dxa"/>
          </w:tcPr>
          <w:p w14:paraId="0CE6A314" w14:textId="77777777" w:rsidR="00F011DD" w:rsidRPr="005F2EF1" w:rsidRDefault="00F011DD" w:rsidP="005F2EF1">
            <w:pPr>
              <w:keepNext w:val="0"/>
              <w:rPr>
                <w:b/>
              </w:rPr>
            </w:pPr>
            <w:r w:rsidRPr="005F2EF1">
              <w:rPr>
                <w:b/>
              </w:rPr>
              <w:t>A.16-03-002 (PHC)</w:t>
            </w:r>
            <w:r w:rsidRPr="005F2EF1">
              <w:t xml:space="preserve"> - Application of Southern California Edison Company (U338E) for Approval of Its 2016 Energy Storage Procurement Plan,</w:t>
            </w:r>
            <w:r w:rsidRPr="005F2EF1">
              <w:br/>
            </w:r>
            <w:r w:rsidRPr="005F2EF1">
              <w:rPr>
                <w:b/>
              </w:rPr>
              <w:t>Commission Courtroom, San Francisco</w:t>
            </w:r>
          </w:p>
        </w:tc>
      </w:tr>
      <w:tr w:rsidR="00F011DD" w:rsidRPr="005F2EF1" w14:paraId="77186269" w14:textId="77777777" w:rsidTr="001B75FA">
        <w:trPr>
          <w:cantSplit/>
        </w:trPr>
        <w:tc>
          <w:tcPr>
            <w:tcW w:w="1710" w:type="dxa"/>
          </w:tcPr>
          <w:p w14:paraId="49EF4199" w14:textId="77777777" w:rsidR="00F011DD" w:rsidRPr="005F2EF1" w:rsidRDefault="00F011DD" w:rsidP="005F2EF1">
            <w:pPr>
              <w:pStyle w:val="Header"/>
              <w:keepNext w:val="0"/>
              <w:tabs>
                <w:tab w:val="clear" w:pos="4320"/>
                <w:tab w:val="clear" w:pos="8640"/>
              </w:tabs>
              <w:rPr>
                <w:b/>
              </w:rPr>
            </w:pPr>
          </w:p>
        </w:tc>
        <w:tc>
          <w:tcPr>
            <w:tcW w:w="8370" w:type="dxa"/>
          </w:tcPr>
          <w:p w14:paraId="7AB46F22" w14:textId="77777777" w:rsidR="00F011DD" w:rsidRPr="005F2EF1" w:rsidRDefault="00F011DD" w:rsidP="005F2EF1">
            <w:pPr>
              <w:keepNext w:val="0"/>
              <w:rPr>
                <w:b/>
              </w:rPr>
            </w:pPr>
          </w:p>
        </w:tc>
      </w:tr>
      <w:tr w:rsidR="00F011DD" w:rsidRPr="005F2EF1" w14:paraId="67A35678" w14:textId="77777777" w:rsidTr="001B75FA">
        <w:trPr>
          <w:cantSplit/>
        </w:trPr>
        <w:tc>
          <w:tcPr>
            <w:tcW w:w="1710" w:type="dxa"/>
          </w:tcPr>
          <w:p w14:paraId="7D84481B" w14:textId="77777777" w:rsidR="00F011DD" w:rsidRPr="005F2EF1" w:rsidRDefault="00F011DD" w:rsidP="005F2EF1">
            <w:pPr>
              <w:pStyle w:val="Header"/>
              <w:keepNext w:val="0"/>
              <w:tabs>
                <w:tab w:val="clear" w:pos="4320"/>
                <w:tab w:val="clear" w:pos="8640"/>
              </w:tabs>
              <w:rPr>
                <w:b/>
              </w:rPr>
            </w:pPr>
            <w:r w:rsidRPr="005F2EF1">
              <w:rPr>
                <w:b/>
              </w:rPr>
              <w:t>05/24/16</w:t>
            </w:r>
            <w:r w:rsidRPr="005F2EF1">
              <w:rPr>
                <w:b/>
              </w:rPr>
              <w:br/>
            </w:r>
            <w:r w:rsidRPr="005F2EF1">
              <w:t>1:30 p.m.</w:t>
            </w:r>
            <w:r w:rsidRPr="005F2EF1">
              <w:br/>
              <w:t>ALJ Cooke</w:t>
            </w:r>
            <w:r w:rsidRPr="005F2EF1">
              <w:br/>
              <w:t>Comr Peterman</w:t>
            </w:r>
          </w:p>
        </w:tc>
        <w:tc>
          <w:tcPr>
            <w:tcW w:w="8370" w:type="dxa"/>
          </w:tcPr>
          <w:p w14:paraId="56CF3EA6" w14:textId="77777777" w:rsidR="00F011DD" w:rsidRPr="005F2EF1" w:rsidRDefault="00F011DD" w:rsidP="005F2EF1">
            <w:pPr>
              <w:keepNext w:val="0"/>
              <w:rPr>
                <w:b/>
              </w:rPr>
            </w:pPr>
            <w:r w:rsidRPr="005F2EF1">
              <w:rPr>
                <w:b/>
              </w:rPr>
              <w:t>A.16-03-003 (PHC)</w:t>
            </w:r>
            <w:r w:rsidRPr="005F2EF1">
              <w:t xml:space="preserve"> - Application of San Diego Gas &amp; Electric Company (U902M) for Approval of its Energy Storage Procurement Framework and Program As Required by Decision 13-10-040,</w:t>
            </w:r>
            <w:r w:rsidRPr="005F2EF1">
              <w:br/>
            </w:r>
            <w:r w:rsidRPr="005F2EF1">
              <w:rPr>
                <w:b/>
              </w:rPr>
              <w:t>Commission Courtroom, San Francisco</w:t>
            </w:r>
          </w:p>
        </w:tc>
      </w:tr>
      <w:tr w:rsidR="00F011DD" w:rsidRPr="005F2EF1" w14:paraId="57CEC0BF" w14:textId="77777777" w:rsidTr="001B75FA">
        <w:trPr>
          <w:cantSplit/>
        </w:trPr>
        <w:tc>
          <w:tcPr>
            <w:tcW w:w="1710" w:type="dxa"/>
          </w:tcPr>
          <w:p w14:paraId="00393694" w14:textId="77777777" w:rsidR="00F011DD" w:rsidRPr="005F2EF1" w:rsidRDefault="00F011DD" w:rsidP="005F2EF1">
            <w:pPr>
              <w:pStyle w:val="Header"/>
              <w:keepNext w:val="0"/>
              <w:tabs>
                <w:tab w:val="clear" w:pos="4320"/>
                <w:tab w:val="clear" w:pos="8640"/>
              </w:tabs>
              <w:rPr>
                <w:b/>
              </w:rPr>
            </w:pPr>
          </w:p>
        </w:tc>
        <w:tc>
          <w:tcPr>
            <w:tcW w:w="8370" w:type="dxa"/>
          </w:tcPr>
          <w:p w14:paraId="2DEF7E58" w14:textId="77777777" w:rsidR="00F011DD" w:rsidRPr="005F2EF1" w:rsidRDefault="00F011DD" w:rsidP="005F2EF1">
            <w:pPr>
              <w:keepNext w:val="0"/>
              <w:rPr>
                <w:b/>
              </w:rPr>
            </w:pPr>
          </w:p>
        </w:tc>
      </w:tr>
      <w:tr w:rsidR="00F011DD" w:rsidRPr="005F2EF1" w14:paraId="391274E5" w14:textId="77777777" w:rsidTr="001B75FA">
        <w:trPr>
          <w:cantSplit/>
        </w:trPr>
        <w:tc>
          <w:tcPr>
            <w:tcW w:w="1710" w:type="dxa"/>
          </w:tcPr>
          <w:p w14:paraId="31C55241" w14:textId="77777777" w:rsidR="00F011DD" w:rsidRPr="005F2EF1" w:rsidRDefault="00F011DD" w:rsidP="005F2EF1">
            <w:pPr>
              <w:pStyle w:val="Header"/>
              <w:keepNext w:val="0"/>
              <w:tabs>
                <w:tab w:val="clear" w:pos="4320"/>
                <w:tab w:val="clear" w:pos="8640"/>
              </w:tabs>
              <w:rPr>
                <w:b/>
              </w:rPr>
            </w:pPr>
            <w:r w:rsidRPr="005F2EF1">
              <w:rPr>
                <w:b/>
              </w:rPr>
              <w:t>05/25/16</w:t>
            </w:r>
            <w:r w:rsidRPr="005F2EF1">
              <w:rPr>
                <w:b/>
              </w:rPr>
              <w:br/>
            </w:r>
            <w:r w:rsidRPr="005F2EF1">
              <w:t>10:00 a.m.</w:t>
            </w:r>
            <w:r w:rsidRPr="005F2EF1">
              <w:br/>
              <w:t>ALJ Ayoade</w:t>
            </w:r>
            <w:r w:rsidRPr="005F2EF1">
              <w:br/>
              <w:t>Comr Randolph</w:t>
            </w:r>
          </w:p>
        </w:tc>
        <w:tc>
          <w:tcPr>
            <w:tcW w:w="8370" w:type="dxa"/>
          </w:tcPr>
          <w:p w14:paraId="79F14C8B" w14:textId="77777777" w:rsidR="00F011DD" w:rsidRPr="005F2EF1" w:rsidRDefault="00F011DD" w:rsidP="005F2EF1">
            <w:pPr>
              <w:keepNext w:val="0"/>
              <w:rPr>
                <w:b/>
              </w:rPr>
            </w:pPr>
            <w:r w:rsidRPr="005F2EF1">
              <w:rPr>
                <w:b/>
              </w:rPr>
              <w:t>A.16-01-008 (PHC)</w:t>
            </w:r>
            <w:r w:rsidRPr="005F2EF1">
              <w:t xml:space="preserve"> - In the Matter of the Application of Granite Telecommunications, LLC (U6842C) to Expand its Certificate of Public Convenience and Necessity to Include Additional Service Territories,</w:t>
            </w:r>
            <w:r w:rsidRPr="005F2EF1">
              <w:br/>
            </w:r>
            <w:r w:rsidRPr="005F2EF1">
              <w:rPr>
                <w:b/>
              </w:rPr>
              <w:t>Commission Courtroom, San Francisco</w:t>
            </w:r>
          </w:p>
        </w:tc>
      </w:tr>
      <w:tr w:rsidR="00F011DD" w:rsidRPr="005F2EF1" w14:paraId="4A163C57" w14:textId="77777777" w:rsidTr="001B75FA">
        <w:trPr>
          <w:cantSplit/>
        </w:trPr>
        <w:tc>
          <w:tcPr>
            <w:tcW w:w="1710" w:type="dxa"/>
          </w:tcPr>
          <w:p w14:paraId="141B4D89" w14:textId="77777777" w:rsidR="00F011DD" w:rsidRPr="005F2EF1" w:rsidRDefault="00F011DD" w:rsidP="005F2EF1">
            <w:pPr>
              <w:pStyle w:val="Header"/>
              <w:keepNext w:val="0"/>
              <w:tabs>
                <w:tab w:val="clear" w:pos="4320"/>
                <w:tab w:val="clear" w:pos="8640"/>
              </w:tabs>
              <w:rPr>
                <w:b/>
              </w:rPr>
            </w:pPr>
          </w:p>
        </w:tc>
        <w:tc>
          <w:tcPr>
            <w:tcW w:w="8370" w:type="dxa"/>
          </w:tcPr>
          <w:p w14:paraId="767A3A29" w14:textId="77777777" w:rsidR="00F011DD" w:rsidRPr="005F2EF1" w:rsidRDefault="00F011DD" w:rsidP="005F2EF1">
            <w:pPr>
              <w:keepNext w:val="0"/>
              <w:rPr>
                <w:b/>
              </w:rPr>
            </w:pPr>
          </w:p>
        </w:tc>
      </w:tr>
      <w:tr w:rsidR="00F011DD" w:rsidRPr="005F2EF1" w14:paraId="0E672F2D" w14:textId="77777777" w:rsidTr="001B75FA">
        <w:trPr>
          <w:cantSplit/>
        </w:trPr>
        <w:tc>
          <w:tcPr>
            <w:tcW w:w="1710" w:type="dxa"/>
          </w:tcPr>
          <w:p w14:paraId="5215C2C6" w14:textId="77777777" w:rsidR="00F011DD" w:rsidRPr="005F2EF1" w:rsidRDefault="00F011DD" w:rsidP="005F2EF1">
            <w:pPr>
              <w:pStyle w:val="Header"/>
              <w:keepNext w:val="0"/>
              <w:tabs>
                <w:tab w:val="clear" w:pos="4320"/>
                <w:tab w:val="clear" w:pos="8640"/>
              </w:tabs>
              <w:rPr>
                <w:b/>
              </w:rPr>
            </w:pPr>
            <w:r w:rsidRPr="005F2EF1">
              <w:rPr>
                <w:b/>
              </w:rPr>
              <w:t>05/25/16</w:t>
            </w:r>
            <w:r w:rsidRPr="005F2EF1">
              <w:rPr>
                <w:b/>
              </w:rPr>
              <w:br/>
            </w:r>
            <w:r w:rsidRPr="005F2EF1">
              <w:t>10:30 a.m.</w:t>
            </w:r>
            <w:r w:rsidRPr="005F2EF1">
              <w:br/>
              <w:t>ALJ McKinney</w:t>
            </w:r>
            <w:r w:rsidRPr="005F2EF1">
              <w:br/>
              <w:t>Comr Picker</w:t>
            </w:r>
          </w:p>
        </w:tc>
        <w:tc>
          <w:tcPr>
            <w:tcW w:w="8370" w:type="dxa"/>
          </w:tcPr>
          <w:p w14:paraId="27DE18B9" w14:textId="77777777" w:rsidR="00F011DD" w:rsidRPr="005F2EF1" w:rsidRDefault="00F011DD" w:rsidP="005F2EF1">
            <w:pPr>
              <w:keepNext w:val="0"/>
              <w:rPr>
                <w:b/>
              </w:rPr>
            </w:pPr>
            <w:r w:rsidRPr="005F2EF1">
              <w:rPr>
                <w:b/>
              </w:rPr>
              <w:t>R.12-06-013 (STC)</w:t>
            </w:r>
            <w:r w:rsidRPr="005F2EF1">
              <w:t xml:space="preserve"> - Order Instituting Rulemaking on the Commission’s Own Motion to Conduct a Comprehensive Examination of Investor Owned Electric Utilities’ Residential Rate Structures, the Transition to Time Varying and Dynamic Rates, and Other Statutory Obligations,</w:t>
            </w:r>
            <w:r w:rsidRPr="005F2EF1">
              <w:br/>
            </w:r>
            <w:r w:rsidRPr="005F2EF1">
              <w:rPr>
                <w:b/>
              </w:rPr>
              <w:t>Commission Courtroom, San Francisco</w:t>
            </w:r>
          </w:p>
        </w:tc>
      </w:tr>
      <w:tr w:rsidR="00F011DD" w:rsidRPr="005F2EF1" w14:paraId="70D28767" w14:textId="77777777" w:rsidTr="001B75FA">
        <w:trPr>
          <w:cantSplit/>
        </w:trPr>
        <w:tc>
          <w:tcPr>
            <w:tcW w:w="1710" w:type="dxa"/>
          </w:tcPr>
          <w:p w14:paraId="27898D24" w14:textId="77777777" w:rsidR="00F011DD" w:rsidRPr="005F2EF1" w:rsidRDefault="00F011DD" w:rsidP="005F2EF1">
            <w:pPr>
              <w:pStyle w:val="Header"/>
              <w:keepNext w:val="0"/>
              <w:tabs>
                <w:tab w:val="clear" w:pos="4320"/>
                <w:tab w:val="clear" w:pos="8640"/>
              </w:tabs>
              <w:rPr>
                <w:b/>
              </w:rPr>
            </w:pPr>
          </w:p>
        </w:tc>
        <w:tc>
          <w:tcPr>
            <w:tcW w:w="8370" w:type="dxa"/>
          </w:tcPr>
          <w:p w14:paraId="62F875F8" w14:textId="77777777" w:rsidR="00F011DD" w:rsidRPr="005F2EF1" w:rsidRDefault="00F011DD" w:rsidP="005F2EF1">
            <w:pPr>
              <w:keepNext w:val="0"/>
              <w:rPr>
                <w:b/>
              </w:rPr>
            </w:pPr>
          </w:p>
        </w:tc>
      </w:tr>
      <w:tr w:rsidR="00F011DD" w:rsidRPr="005F2EF1" w14:paraId="33FAC2D5" w14:textId="77777777" w:rsidTr="001B75FA">
        <w:trPr>
          <w:cantSplit/>
        </w:trPr>
        <w:tc>
          <w:tcPr>
            <w:tcW w:w="1710" w:type="dxa"/>
          </w:tcPr>
          <w:p w14:paraId="57A1723A" w14:textId="77777777" w:rsidR="00F011DD" w:rsidRPr="005F2EF1" w:rsidRDefault="00F011DD" w:rsidP="005F2EF1">
            <w:pPr>
              <w:pStyle w:val="Header"/>
              <w:keepNext w:val="0"/>
              <w:tabs>
                <w:tab w:val="clear" w:pos="4320"/>
                <w:tab w:val="clear" w:pos="8640"/>
              </w:tabs>
              <w:rPr>
                <w:b/>
              </w:rPr>
            </w:pPr>
            <w:r w:rsidRPr="005F2EF1">
              <w:rPr>
                <w:b/>
              </w:rPr>
              <w:t>05/25/16</w:t>
            </w:r>
            <w:r w:rsidRPr="005F2EF1">
              <w:rPr>
                <w:b/>
              </w:rPr>
              <w:br/>
            </w:r>
            <w:r w:rsidRPr="005F2EF1">
              <w:t>1:00 p.m.</w:t>
            </w:r>
            <w:r w:rsidRPr="005F2EF1">
              <w:br/>
              <w:t>ALJ Roscow</w:t>
            </w:r>
            <w:r w:rsidRPr="005F2EF1">
              <w:br/>
              <w:t>Comr Florio</w:t>
            </w:r>
          </w:p>
        </w:tc>
        <w:tc>
          <w:tcPr>
            <w:tcW w:w="8370" w:type="dxa"/>
          </w:tcPr>
          <w:p w14:paraId="67A805FE" w14:textId="77777777" w:rsidR="00F011DD" w:rsidRPr="005F2EF1" w:rsidRDefault="00F011DD" w:rsidP="005F2EF1">
            <w:pPr>
              <w:keepNext w:val="0"/>
              <w:rPr>
                <w:b/>
              </w:rPr>
            </w:pPr>
            <w:r w:rsidRPr="005F2EF1">
              <w:rPr>
                <w:b/>
              </w:rPr>
              <w:t>OSC - C.10-10-010 (EH)</w:t>
            </w:r>
            <w:r w:rsidRPr="005F2EF1">
              <w:t xml:space="preserve"> - Michael Hetherington and Janet Hetherington, Complainants vs. Pacific Gas and Electric Company. (U39E), Defendant,</w:t>
            </w:r>
            <w:r w:rsidRPr="005F2EF1">
              <w:br/>
            </w:r>
            <w:r w:rsidRPr="005F2EF1">
              <w:rPr>
                <w:b/>
              </w:rPr>
              <w:t>Commission Courtroom, San Francisco</w:t>
            </w:r>
          </w:p>
        </w:tc>
      </w:tr>
      <w:tr w:rsidR="00F011DD" w:rsidRPr="005F2EF1" w14:paraId="24DCD00E" w14:textId="77777777" w:rsidTr="001B75FA">
        <w:trPr>
          <w:cantSplit/>
        </w:trPr>
        <w:tc>
          <w:tcPr>
            <w:tcW w:w="1710" w:type="dxa"/>
          </w:tcPr>
          <w:p w14:paraId="36112BE3" w14:textId="77777777" w:rsidR="00F011DD" w:rsidRPr="005F2EF1" w:rsidRDefault="00F011DD" w:rsidP="005F2EF1">
            <w:pPr>
              <w:pStyle w:val="Header"/>
              <w:keepNext w:val="0"/>
              <w:tabs>
                <w:tab w:val="clear" w:pos="4320"/>
                <w:tab w:val="clear" w:pos="8640"/>
              </w:tabs>
              <w:rPr>
                <w:b/>
              </w:rPr>
            </w:pPr>
          </w:p>
        </w:tc>
        <w:tc>
          <w:tcPr>
            <w:tcW w:w="8370" w:type="dxa"/>
          </w:tcPr>
          <w:p w14:paraId="4BCD7A62" w14:textId="77777777" w:rsidR="00F011DD" w:rsidRPr="005F2EF1" w:rsidRDefault="00F011DD" w:rsidP="005F2EF1">
            <w:pPr>
              <w:keepNext w:val="0"/>
              <w:rPr>
                <w:b/>
              </w:rPr>
            </w:pPr>
          </w:p>
        </w:tc>
      </w:tr>
      <w:tr w:rsidR="00F011DD" w:rsidRPr="005F2EF1" w14:paraId="4EC12DFC" w14:textId="77777777" w:rsidTr="001B75FA">
        <w:trPr>
          <w:cantSplit/>
        </w:trPr>
        <w:tc>
          <w:tcPr>
            <w:tcW w:w="1710" w:type="dxa"/>
          </w:tcPr>
          <w:p w14:paraId="46266361" w14:textId="77777777" w:rsidR="00F011DD" w:rsidRPr="005F2EF1" w:rsidRDefault="00F011DD" w:rsidP="005F2EF1">
            <w:pPr>
              <w:pStyle w:val="Header"/>
              <w:keepNext w:val="0"/>
              <w:tabs>
                <w:tab w:val="clear" w:pos="4320"/>
                <w:tab w:val="clear" w:pos="8640"/>
              </w:tabs>
              <w:rPr>
                <w:b/>
              </w:rPr>
            </w:pPr>
            <w:r w:rsidRPr="005F2EF1">
              <w:rPr>
                <w:b/>
              </w:rPr>
              <w:t>05/26/16</w:t>
            </w:r>
            <w:r w:rsidRPr="005F2EF1">
              <w:rPr>
                <w:b/>
              </w:rPr>
              <w:br/>
            </w:r>
            <w:r w:rsidRPr="005F2EF1">
              <w:t>9:30 a.m.</w:t>
            </w:r>
            <w:r w:rsidRPr="005F2EF1">
              <w:br/>
              <w:t>ALJ Weatherford</w:t>
            </w:r>
            <w:r w:rsidRPr="005F2EF1">
              <w:br/>
              <w:t>Comr Sandoval</w:t>
            </w:r>
          </w:p>
        </w:tc>
        <w:tc>
          <w:tcPr>
            <w:tcW w:w="8370" w:type="dxa"/>
          </w:tcPr>
          <w:p w14:paraId="49BF6637" w14:textId="77777777" w:rsidR="00F011DD" w:rsidRPr="005F2EF1" w:rsidRDefault="00F011DD" w:rsidP="005F2EF1">
            <w:pPr>
              <w:keepNext w:val="0"/>
              <w:rPr>
                <w:b/>
              </w:rPr>
            </w:pPr>
            <w:r w:rsidRPr="005F2EF1">
              <w:rPr>
                <w:b/>
              </w:rPr>
              <w:t xml:space="preserve">A.12-04-019 (EH) - </w:t>
            </w:r>
            <w:r w:rsidRPr="005F2EF1">
              <w:t>Application of California-American Water Company (U210W) for Approval of the Monterey Peninsula Water Supply Project and Authorization to Recover All Present and Future Costs in Rates,</w:t>
            </w:r>
            <w:r w:rsidRPr="005F2EF1">
              <w:br/>
            </w:r>
            <w:r w:rsidRPr="005F2EF1">
              <w:rPr>
                <w:b/>
                <w:bCs/>
              </w:rPr>
              <w:t>Commission Courtroom, San Francisco</w:t>
            </w:r>
            <w:r w:rsidRPr="005F2EF1">
              <w:rPr>
                <w:b/>
                <w:bCs/>
              </w:rPr>
              <w:br/>
              <w:t>(Also May 27)</w:t>
            </w:r>
          </w:p>
        </w:tc>
      </w:tr>
      <w:tr w:rsidR="00F011DD" w:rsidRPr="005F2EF1" w14:paraId="31132ECE" w14:textId="77777777" w:rsidTr="001B75FA">
        <w:trPr>
          <w:cantSplit/>
        </w:trPr>
        <w:tc>
          <w:tcPr>
            <w:tcW w:w="1710" w:type="dxa"/>
          </w:tcPr>
          <w:p w14:paraId="640E0CDD" w14:textId="77777777" w:rsidR="00F011DD" w:rsidRPr="005F2EF1" w:rsidRDefault="00F011DD" w:rsidP="005F2EF1">
            <w:pPr>
              <w:pStyle w:val="Header"/>
              <w:keepNext w:val="0"/>
              <w:tabs>
                <w:tab w:val="clear" w:pos="4320"/>
                <w:tab w:val="clear" w:pos="8640"/>
              </w:tabs>
              <w:rPr>
                <w:b/>
              </w:rPr>
            </w:pPr>
          </w:p>
        </w:tc>
        <w:tc>
          <w:tcPr>
            <w:tcW w:w="8370" w:type="dxa"/>
          </w:tcPr>
          <w:p w14:paraId="0A105ED8" w14:textId="77777777" w:rsidR="00F011DD" w:rsidRPr="005F2EF1" w:rsidRDefault="00F011DD" w:rsidP="005F2EF1">
            <w:pPr>
              <w:keepNext w:val="0"/>
              <w:rPr>
                <w:b/>
              </w:rPr>
            </w:pPr>
          </w:p>
        </w:tc>
      </w:tr>
      <w:tr w:rsidR="00F011DD" w:rsidRPr="005F2EF1" w14:paraId="315A2A97" w14:textId="77777777" w:rsidTr="001B75FA">
        <w:trPr>
          <w:cantSplit/>
        </w:trPr>
        <w:tc>
          <w:tcPr>
            <w:tcW w:w="1710" w:type="dxa"/>
          </w:tcPr>
          <w:p w14:paraId="47F7605D" w14:textId="77777777" w:rsidR="00F011DD" w:rsidRPr="005F2EF1" w:rsidRDefault="00F011DD" w:rsidP="005F2EF1">
            <w:pPr>
              <w:pStyle w:val="Header"/>
              <w:keepNext w:val="0"/>
              <w:tabs>
                <w:tab w:val="clear" w:pos="4320"/>
                <w:tab w:val="clear" w:pos="8640"/>
              </w:tabs>
              <w:rPr>
                <w:b/>
              </w:rPr>
            </w:pPr>
            <w:r w:rsidRPr="005F2EF1">
              <w:rPr>
                <w:b/>
              </w:rPr>
              <w:t>05/26/16</w:t>
            </w:r>
            <w:r w:rsidRPr="005F2EF1">
              <w:rPr>
                <w:b/>
              </w:rPr>
              <w:br/>
            </w:r>
            <w:r w:rsidRPr="005F2EF1">
              <w:t>10:00 a.m.</w:t>
            </w:r>
            <w:r w:rsidRPr="005F2EF1">
              <w:br/>
              <w:t>ALJ Kim</w:t>
            </w:r>
          </w:p>
        </w:tc>
        <w:tc>
          <w:tcPr>
            <w:tcW w:w="8370" w:type="dxa"/>
          </w:tcPr>
          <w:p w14:paraId="7838AD38" w14:textId="77777777" w:rsidR="00F011DD" w:rsidRPr="005F2EF1" w:rsidRDefault="00F011DD" w:rsidP="005F2EF1">
            <w:pPr>
              <w:keepNext w:val="0"/>
              <w:rPr>
                <w:b/>
              </w:rPr>
            </w:pPr>
            <w:r w:rsidRPr="005F2EF1">
              <w:rPr>
                <w:b/>
              </w:rPr>
              <w:t xml:space="preserve">ECP – C.16-03-008 (EH) - </w:t>
            </w:r>
            <w:r w:rsidRPr="005F2EF1">
              <w:t>Jasen Silver and Diane Silver, Complainants vs. San Jose Water Company (U168W), Defendant</w:t>
            </w:r>
            <w:r w:rsidRPr="005F2EF1">
              <w:rPr>
                <w:b/>
              </w:rPr>
              <w:t>,</w:t>
            </w:r>
            <w:r w:rsidRPr="005F2EF1">
              <w:rPr>
                <w:b/>
              </w:rPr>
              <w:br/>
              <w:t>San Jose Water Company, 110 West Taylor Street, San Jose, CA  95110</w:t>
            </w:r>
          </w:p>
        </w:tc>
      </w:tr>
      <w:tr w:rsidR="00F011DD" w:rsidRPr="005F2EF1" w14:paraId="54FE8C09" w14:textId="77777777" w:rsidTr="001B75FA">
        <w:trPr>
          <w:cantSplit/>
        </w:trPr>
        <w:tc>
          <w:tcPr>
            <w:tcW w:w="1710" w:type="dxa"/>
          </w:tcPr>
          <w:p w14:paraId="6B20B640" w14:textId="77777777" w:rsidR="00F011DD" w:rsidRPr="005F2EF1" w:rsidRDefault="00F011DD" w:rsidP="005F2EF1">
            <w:pPr>
              <w:pStyle w:val="Header"/>
              <w:keepNext w:val="0"/>
              <w:tabs>
                <w:tab w:val="clear" w:pos="4320"/>
                <w:tab w:val="clear" w:pos="8640"/>
              </w:tabs>
              <w:rPr>
                <w:b/>
              </w:rPr>
            </w:pPr>
          </w:p>
        </w:tc>
        <w:tc>
          <w:tcPr>
            <w:tcW w:w="8370" w:type="dxa"/>
          </w:tcPr>
          <w:p w14:paraId="60FC9575" w14:textId="77777777" w:rsidR="00F011DD" w:rsidRPr="005F2EF1" w:rsidRDefault="00F011DD" w:rsidP="005F2EF1">
            <w:pPr>
              <w:keepNext w:val="0"/>
              <w:rPr>
                <w:b/>
              </w:rPr>
            </w:pPr>
          </w:p>
        </w:tc>
      </w:tr>
      <w:tr w:rsidR="00F011DD" w:rsidRPr="005F2EF1" w14:paraId="35DEE3D7" w14:textId="77777777" w:rsidTr="001B75FA">
        <w:trPr>
          <w:cantSplit/>
        </w:trPr>
        <w:tc>
          <w:tcPr>
            <w:tcW w:w="1710" w:type="dxa"/>
          </w:tcPr>
          <w:p w14:paraId="444F09A4" w14:textId="77777777" w:rsidR="00F011DD" w:rsidRPr="005F2EF1" w:rsidRDefault="00F011DD" w:rsidP="005F2EF1">
            <w:pPr>
              <w:pStyle w:val="Header"/>
              <w:keepNext w:val="0"/>
              <w:tabs>
                <w:tab w:val="clear" w:pos="4320"/>
                <w:tab w:val="clear" w:pos="8640"/>
              </w:tabs>
              <w:rPr>
                <w:b/>
              </w:rPr>
            </w:pPr>
            <w:r w:rsidRPr="005F2EF1">
              <w:rPr>
                <w:b/>
              </w:rPr>
              <w:t>05/31/16</w:t>
            </w:r>
            <w:r w:rsidRPr="005F2EF1">
              <w:br/>
              <w:t>10:00 a.m.</w:t>
            </w:r>
            <w:r w:rsidRPr="005F2EF1">
              <w:br/>
              <w:t>ALJ Yacknin</w:t>
            </w:r>
            <w:r w:rsidRPr="005F2EF1">
              <w:br/>
              <w:t>Comr Picker</w:t>
            </w:r>
          </w:p>
        </w:tc>
        <w:tc>
          <w:tcPr>
            <w:tcW w:w="8370" w:type="dxa"/>
          </w:tcPr>
          <w:p w14:paraId="2731A049" w14:textId="77777777" w:rsidR="00F011DD" w:rsidRPr="005F2EF1" w:rsidRDefault="00F011DD" w:rsidP="005F2EF1">
            <w:pPr>
              <w:keepNext w:val="0"/>
              <w:rPr>
                <w:b/>
              </w:rPr>
            </w:pPr>
            <w:r w:rsidRPr="005F2EF1">
              <w:rPr>
                <w:b/>
              </w:rPr>
              <w:t>A.14-04-011 (EH)</w:t>
            </w:r>
            <w:r w:rsidRPr="005F2EF1">
              <w:t xml:space="preserve"> - In The Matter of the Application of SAN DIEGO GAS &amp; ELECTRIC COMPANY (U902E) for a Certificate of Public Convenience and Necessity for the Sycamore- Penasquitos 230 Kilovolt Transmission Line Project,</w:t>
            </w:r>
            <w:r w:rsidRPr="005F2EF1">
              <w:br/>
            </w:r>
            <w:r w:rsidRPr="005F2EF1">
              <w:rPr>
                <w:b/>
              </w:rPr>
              <w:t>Commission Courtroom, San Francisco</w:t>
            </w:r>
          </w:p>
        </w:tc>
      </w:tr>
      <w:tr w:rsidR="00F011DD" w:rsidRPr="005F2EF1" w14:paraId="65846DC1" w14:textId="77777777" w:rsidTr="001B75FA">
        <w:trPr>
          <w:cantSplit/>
        </w:trPr>
        <w:tc>
          <w:tcPr>
            <w:tcW w:w="1710" w:type="dxa"/>
          </w:tcPr>
          <w:p w14:paraId="42D78858" w14:textId="77777777" w:rsidR="00F011DD" w:rsidRPr="005F2EF1" w:rsidRDefault="00F011DD" w:rsidP="005F2EF1">
            <w:pPr>
              <w:pStyle w:val="Header"/>
              <w:keepNext w:val="0"/>
              <w:tabs>
                <w:tab w:val="clear" w:pos="4320"/>
                <w:tab w:val="clear" w:pos="8640"/>
              </w:tabs>
              <w:rPr>
                <w:b/>
              </w:rPr>
            </w:pPr>
          </w:p>
        </w:tc>
        <w:tc>
          <w:tcPr>
            <w:tcW w:w="8370" w:type="dxa"/>
          </w:tcPr>
          <w:p w14:paraId="61967E9E" w14:textId="77777777" w:rsidR="00F011DD" w:rsidRPr="005F2EF1" w:rsidRDefault="00F011DD" w:rsidP="005F2EF1">
            <w:pPr>
              <w:keepNext w:val="0"/>
              <w:rPr>
                <w:b/>
              </w:rPr>
            </w:pPr>
          </w:p>
        </w:tc>
      </w:tr>
      <w:tr w:rsidR="00F011DD" w:rsidRPr="005F2EF1" w14:paraId="4AC15DCB" w14:textId="77777777" w:rsidTr="001B75FA">
        <w:trPr>
          <w:cantSplit/>
        </w:trPr>
        <w:tc>
          <w:tcPr>
            <w:tcW w:w="1710" w:type="dxa"/>
          </w:tcPr>
          <w:p w14:paraId="247376B5" w14:textId="77777777" w:rsidR="00F011DD" w:rsidRPr="005F2EF1" w:rsidRDefault="00F011DD" w:rsidP="005F2EF1">
            <w:pPr>
              <w:pStyle w:val="Header"/>
              <w:keepNext w:val="0"/>
              <w:tabs>
                <w:tab w:val="clear" w:pos="4320"/>
                <w:tab w:val="clear" w:pos="8640"/>
              </w:tabs>
              <w:rPr>
                <w:b/>
              </w:rPr>
            </w:pPr>
            <w:r w:rsidRPr="005F2EF1">
              <w:rPr>
                <w:b/>
              </w:rPr>
              <w:t>06/01/16</w:t>
            </w:r>
            <w:r w:rsidRPr="005F2EF1">
              <w:br/>
              <w:t xml:space="preserve">9:30 a.m. - </w:t>
            </w:r>
            <w:r w:rsidRPr="005F2EF1">
              <w:br/>
              <w:t>3:30 p.m.</w:t>
            </w:r>
            <w:r w:rsidRPr="005F2EF1">
              <w:br/>
              <w:t>ALJ Kenney</w:t>
            </w:r>
            <w:r w:rsidRPr="005F2EF1">
              <w:br/>
              <w:t>Comr Randolph</w:t>
            </w:r>
          </w:p>
        </w:tc>
        <w:tc>
          <w:tcPr>
            <w:tcW w:w="8370" w:type="dxa"/>
          </w:tcPr>
          <w:p w14:paraId="7C9DBF50" w14:textId="77777777" w:rsidR="00F011DD" w:rsidRPr="005F2EF1" w:rsidRDefault="00F011DD" w:rsidP="005F2EF1">
            <w:pPr>
              <w:keepNext w:val="0"/>
              <w:rPr>
                <w:b/>
              </w:rPr>
            </w:pPr>
            <w:r w:rsidRPr="005F2EF1">
              <w:rPr>
                <w:b/>
              </w:rPr>
              <w:t>A.15-07-014 (EH)</w:t>
            </w:r>
            <w:r w:rsidRPr="005F2EF1">
              <w:t xml:space="preserve"> - Application of Southern California Gas Company (U904G) and San Diego Gas &amp; Electric Company (U902G) for Authority to Revise their Natural Gas Rates Effective January 1, 2017 in this Triennial Cost Allocation Proceeding Phase 2,</w:t>
            </w:r>
            <w:r w:rsidRPr="005F2EF1">
              <w:br/>
            </w:r>
            <w:r w:rsidRPr="005F2EF1">
              <w:rPr>
                <w:b/>
              </w:rPr>
              <w:t>Commission Courtroom, San Francisco</w:t>
            </w:r>
            <w:r w:rsidRPr="005F2EF1">
              <w:rPr>
                <w:b/>
              </w:rPr>
              <w:br/>
              <w:t xml:space="preserve">(Also June 2 - 3 and June 6 - 7) </w:t>
            </w:r>
            <w:r w:rsidRPr="005F2EF1">
              <w:rPr>
                <w:b/>
              </w:rPr>
              <w:br/>
              <w:t>(</w:t>
            </w:r>
            <w:r w:rsidRPr="005F2EF1">
              <w:rPr>
                <w:b/>
                <w:u w:val="single"/>
              </w:rPr>
              <w:t>Please note</w:t>
            </w:r>
            <w:r w:rsidRPr="005F2EF1">
              <w:rPr>
                <w:b/>
              </w:rPr>
              <w:t>:  The hearing on June 3 will start at 9 a.m. – 1 p.m.)</w:t>
            </w:r>
          </w:p>
        </w:tc>
      </w:tr>
      <w:tr w:rsidR="00F011DD" w:rsidRPr="005F2EF1" w14:paraId="7A5EE63C" w14:textId="77777777" w:rsidTr="001B75FA">
        <w:trPr>
          <w:cantSplit/>
        </w:trPr>
        <w:tc>
          <w:tcPr>
            <w:tcW w:w="1710" w:type="dxa"/>
          </w:tcPr>
          <w:p w14:paraId="773806A4" w14:textId="77777777" w:rsidR="00F011DD" w:rsidRPr="005F2EF1" w:rsidRDefault="00F011DD" w:rsidP="005F2EF1">
            <w:pPr>
              <w:pStyle w:val="Header"/>
              <w:keepNext w:val="0"/>
              <w:tabs>
                <w:tab w:val="clear" w:pos="4320"/>
                <w:tab w:val="clear" w:pos="8640"/>
              </w:tabs>
              <w:rPr>
                <w:b/>
              </w:rPr>
            </w:pPr>
          </w:p>
        </w:tc>
        <w:tc>
          <w:tcPr>
            <w:tcW w:w="8370" w:type="dxa"/>
          </w:tcPr>
          <w:p w14:paraId="3B63AFE0" w14:textId="77777777" w:rsidR="00F011DD" w:rsidRPr="005F2EF1" w:rsidRDefault="00F011DD" w:rsidP="005F2EF1">
            <w:pPr>
              <w:keepNext w:val="0"/>
              <w:rPr>
                <w:b/>
              </w:rPr>
            </w:pPr>
          </w:p>
        </w:tc>
      </w:tr>
      <w:tr w:rsidR="00F011DD" w:rsidRPr="005F2EF1" w14:paraId="6C93E9C9" w14:textId="77777777" w:rsidTr="001B75FA">
        <w:trPr>
          <w:cantSplit/>
        </w:trPr>
        <w:tc>
          <w:tcPr>
            <w:tcW w:w="1710" w:type="dxa"/>
          </w:tcPr>
          <w:p w14:paraId="25B37F0A" w14:textId="77777777" w:rsidR="00F011DD" w:rsidRPr="005F2EF1" w:rsidRDefault="00F011DD" w:rsidP="005F2EF1">
            <w:pPr>
              <w:pStyle w:val="Header"/>
              <w:keepNext w:val="0"/>
              <w:tabs>
                <w:tab w:val="clear" w:pos="4320"/>
                <w:tab w:val="clear" w:pos="8640"/>
              </w:tabs>
              <w:rPr>
                <w:b/>
              </w:rPr>
            </w:pPr>
            <w:r w:rsidRPr="005F2EF1">
              <w:rPr>
                <w:b/>
              </w:rPr>
              <w:t>06/01/16</w:t>
            </w:r>
            <w:r w:rsidRPr="005F2EF1">
              <w:rPr>
                <w:b/>
              </w:rPr>
              <w:br/>
            </w:r>
            <w:r w:rsidRPr="005F2EF1">
              <w:t>1:30 p.m.</w:t>
            </w:r>
            <w:r w:rsidRPr="005F2EF1">
              <w:br/>
              <w:t>ALJ Hymes</w:t>
            </w:r>
            <w:r w:rsidRPr="005F2EF1">
              <w:br/>
              <w:t>Comr Florio</w:t>
            </w:r>
          </w:p>
        </w:tc>
        <w:tc>
          <w:tcPr>
            <w:tcW w:w="8370" w:type="dxa"/>
          </w:tcPr>
          <w:p w14:paraId="721D640B" w14:textId="77777777" w:rsidR="00F011DD" w:rsidRPr="005F2EF1" w:rsidRDefault="00F011DD" w:rsidP="005F2EF1">
            <w:pPr>
              <w:keepNext w:val="0"/>
              <w:rPr>
                <w:b/>
              </w:rPr>
            </w:pPr>
            <w:r w:rsidRPr="005F2EF1">
              <w:rPr>
                <w:b/>
              </w:rPr>
              <w:t>A.16-02-019 (PHC)</w:t>
            </w:r>
            <w:r w:rsidRPr="005F2EF1">
              <w:t xml:space="preserve"> - 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2015 (U39E),</w:t>
            </w:r>
            <w:r w:rsidRPr="005F2EF1">
              <w:br/>
            </w:r>
            <w:r w:rsidRPr="005F2EF1">
              <w:rPr>
                <w:b/>
              </w:rPr>
              <w:t>Commission Courtroom, San Francisco</w:t>
            </w:r>
          </w:p>
        </w:tc>
      </w:tr>
      <w:tr w:rsidR="00F011DD" w:rsidRPr="005F2EF1" w14:paraId="5A4C3A10" w14:textId="77777777" w:rsidTr="001B75FA">
        <w:trPr>
          <w:cantSplit/>
        </w:trPr>
        <w:tc>
          <w:tcPr>
            <w:tcW w:w="1710" w:type="dxa"/>
          </w:tcPr>
          <w:p w14:paraId="017CC487" w14:textId="77777777" w:rsidR="00F011DD" w:rsidRPr="005F2EF1" w:rsidRDefault="00F011DD" w:rsidP="005F2EF1">
            <w:pPr>
              <w:pStyle w:val="Header"/>
              <w:keepNext w:val="0"/>
              <w:tabs>
                <w:tab w:val="clear" w:pos="4320"/>
                <w:tab w:val="clear" w:pos="8640"/>
              </w:tabs>
              <w:rPr>
                <w:b/>
              </w:rPr>
            </w:pPr>
          </w:p>
        </w:tc>
        <w:tc>
          <w:tcPr>
            <w:tcW w:w="8370" w:type="dxa"/>
          </w:tcPr>
          <w:p w14:paraId="2A8C0FF0" w14:textId="77777777" w:rsidR="00F011DD" w:rsidRPr="005F2EF1" w:rsidRDefault="00F011DD" w:rsidP="005F2EF1">
            <w:pPr>
              <w:keepNext w:val="0"/>
              <w:rPr>
                <w:b/>
              </w:rPr>
            </w:pPr>
          </w:p>
        </w:tc>
      </w:tr>
      <w:tr w:rsidR="00F011DD" w:rsidRPr="005F2EF1" w14:paraId="7D294AEB" w14:textId="77777777" w:rsidTr="001B75FA">
        <w:trPr>
          <w:cantSplit/>
        </w:trPr>
        <w:tc>
          <w:tcPr>
            <w:tcW w:w="1710" w:type="dxa"/>
          </w:tcPr>
          <w:p w14:paraId="395C4EEB" w14:textId="77777777" w:rsidR="00F011DD" w:rsidRPr="005F2EF1" w:rsidRDefault="00F011DD" w:rsidP="005F2EF1">
            <w:pPr>
              <w:pStyle w:val="Header"/>
              <w:keepNext w:val="0"/>
              <w:tabs>
                <w:tab w:val="clear" w:pos="4320"/>
                <w:tab w:val="clear" w:pos="8640"/>
              </w:tabs>
              <w:rPr>
                <w:b/>
              </w:rPr>
            </w:pPr>
            <w:r w:rsidRPr="005F2EF1">
              <w:rPr>
                <w:b/>
              </w:rPr>
              <w:t>06/02/16</w:t>
            </w:r>
            <w:r w:rsidRPr="005F2EF1">
              <w:br/>
              <w:t xml:space="preserve">9:00 a.m. - </w:t>
            </w:r>
            <w:r w:rsidRPr="005F2EF1">
              <w:br/>
              <w:t>3:30 p.m.</w:t>
            </w:r>
            <w:r w:rsidRPr="005F2EF1">
              <w:br/>
              <w:t xml:space="preserve">ALJ Cooke &amp; </w:t>
            </w:r>
            <w:r w:rsidRPr="005F2EF1">
              <w:br/>
              <w:t>ALJ DeAngelis</w:t>
            </w:r>
            <w:r w:rsidRPr="005F2EF1">
              <w:br/>
              <w:t>Comr Peterman</w:t>
            </w:r>
          </w:p>
        </w:tc>
        <w:tc>
          <w:tcPr>
            <w:tcW w:w="8370" w:type="dxa"/>
          </w:tcPr>
          <w:p w14:paraId="254C5A1A" w14:textId="77777777" w:rsidR="00F011DD" w:rsidRPr="005F2EF1" w:rsidRDefault="00F011DD" w:rsidP="005F2EF1">
            <w:pPr>
              <w:keepNext w:val="0"/>
              <w:rPr>
                <w:b/>
              </w:rPr>
            </w:pPr>
            <w:r w:rsidRPr="005F2EF1">
              <w:rPr>
                <w:b/>
              </w:rPr>
              <w:t>A.15-12-003 (EH)</w:t>
            </w:r>
            <w:r w:rsidRPr="005F2EF1">
              <w:t xml:space="preserve"> - Application of Southern California Edison Company (U338E) for Approval of Contracts Resulting From Its 2014 Energy Storage Request for Offers (ES RFO),</w:t>
            </w:r>
            <w:r w:rsidRPr="005F2EF1">
              <w:br/>
            </w:r>
            <w:r w:rsidRPr="005F2EF1">
              <w:rPr>
                <w:b/>
              </w:rPr>
              <w:t>And Related Matter:</w:t>
            </w:r>
            <w:r w:rsidRPr="005F2EF1">
              <w:rPr>
                <w:b/>
              </w:rPr>
              <w:br/>
              <w:t>A.15-12-004</w:t>
            </w:r>
            <w:r w:rsidRPr="005F2EF1">
              <w:rPr>
                <w:b/>
              </w:rPr>
              <w:br/>
              <w:t>Commission Courtroom, San Francisco</w:t>
            </w:r>
            <w:r w:rsidRPr="005F2EF1">
              <w:rPr>
                <w:b/>
              </w:rPr>
              <w:br/>
              <w:t>(Also June 3)</w:t>
            </w:r>
          </w:p>
        </w:tc>
      </w:tr>
      <w:tr w:rsidR="00F011DD" w:rsidRPr="005F2EF1" w14:paraId="5B081235" w14:textId="77777777" w:rsidTr="001B75FA">
        <w:trPr>
          <w:cantSplit/>
        </w:trPr>
        <w:tc>
          <w:tcPr>
            <w:tcW w:w="1710" w:type="dxa"/>
          </w:tcPr>
          <w:p w14:paraId="342C1168" w14:textId="77777777" w:rsidR="00F011DD" w:rsidRPr="005F2EF1" w:rsidRDefault="00F011DD" w:rsidP="005F2EF1">
            <w:pPr>
              <w:pStyle w:val="Header"/>
              <w:keepNext w:val="0"/>
              <w:tabs>
                <w:tab w:val="clear" w:pos="4320"/>
                <w:tab w:val="clear" w:pos="8640"/>
              </w:tabs>
              <w:rPr>
                <w:b/>
              </w:rPr>
            </w:pPr>
          </w:p>
        </w:tc>
        <w:tc>
          <w:tcPr>
            <w:tcW w:w="8370" w:type="dxa"/>
          </w:tcPr>
          <w:p w14:paraId="19A49C2C" w14:textId="77777777" w:rsidR="00F011DD" w:rsidRPr="005F2EF1" w:rsidRDefault="00F011DD" w:rsidP="005F2EF1">
            <w:pPr>
              <w:keepNext w:val="0"/>
              <w:rPr>
                <w:b/>
              </w:rPr>
            </w:pPr>
          </w:p>
        </w:tc>
      </w:tr>
      <w:tr w:rsidR="00F011DD" w:rsidRPr="005F2EF1" w14:paraId="6E57194A" w14:textId="77777777" w:rsidTr="001B75FA">
        <w:trPr>
          <w:cantSplit/>
        </w:trPr>
        <w:tc>
          <w:tcPr>
            <w:tcW w:w="1710" w:type="dxa"/>
          </w:tcPr>
          <w:p w14:paraId="5FAF6D5E" w14:textId="77777777" w:rsidR="00F011DD" w:rsidRPr="005F2EF1" w:rsidRDefault="00F011DD" w:rsidP="005F2EF1">
            <w:pPr>
              <w:pStyle w:val="Header"/>
              <w:keepNext w:val="0"/>
              <w:tabs>
                <w:tab w:val="clear" w:pos="4320"/>
                <w:tab w:val="clear" w:pos="8640"/>
              </w:tabs>
              <w:rPr>
                <w:b/>
              </w:rPr>
            </w:pPr>
            <w:r w:rsidRPr="005F2EF1">
              <w:rPr>
                <w:b/>
              </w:rPr>
              <w:t>06/06/16</w:t>
            </w:r>
            <w:r w:rsidRPr="005F2EF1">
              <w:br/>
              <w:t>10:00 a.m.</w:t>
            </w:r>
            <w:r w:rsidRPr="005F2EF1">
              <w:br/>
              <w:t>ALJ Kelly</w:t>
            </w:r>
            <w:r w:rsidRPr="005F2EF1">
              <w:br/>
              <w:t>Comr Florio</w:t>
            </w:r>
          </w:p>
        </w:tc>
        <w:tc>
          <w:tcPr>
            <w:tcW w:w="8370" w:type="dxa"/>
          </w:tcPr>
          <w:p w14:paraId="6803A17D" w14:textId="77777777" w:rsidR="00F011DD" w:rsidRPr="005F2EF1" w:rsidRDefault="00F011DD" w:rsidP="005F2EF1">
            <w:pPr>
              <w:keepNext w:val="0"/>
              <w:rPr>
                <w:b/>
              </w:rPr>
            </w:pPr>
            <w:r w:rsidRPr="005F2EF1">
              <w:rPr>
                <w:b/>
              </w:rPr>
              <w:t>A.16-04-018 (PHC)</w:t>
            </w:r>
            <w:r w:rsidRPr="005F2EF1">
              <w:t xml:space="preserve"> - Application of SAN DIEGO GAS &amp; ELECTRIC COMPANY (U902E) for Approval of its 2017 Electric Procurement Revenue Requirement Forecasts and GHG-Related Forecasts,</w:t>
            </w:r>
            <w:r w:rsidRPr="005F2EF1">
              <w:br/>
            </w:r>
            <w:r w:rsidRPr="005F2EF1">
              <w:rPr>
                <w:b/>
              </w:rPr>
              <w:t>Commission Courtroom, San Francisco</w:t>
            </w:r>
          </w:p>
        </w:tc>
      </w:tr>
      <w:tr w:rsidR="00F011DD" w:rsidRPr="005F2EF1" w14:paraId="44E809E9" w14:textId="77777777" w:rsidTr="001B75FA">
        <w:trPr>
          <w:cantSplit/>
        </w:trPr>
        <w:tc>
          <w:tcPr>
            <w:tcW w:w="1710" w:type="dxa"/>
          </w:tcPr>
          <w:p w14:paraId="1E7226C5" w14:textId="77777777" w:rsidR="00F011DD" w:rsidRPr="005F2EF1" w:rsidRDefault="00F011DD" w:rsidP="005F2EF1">
            <w:pPr>
              <w:pStyle w:val="Header"/>
              <w:keepNext w:val="0"/>
              <w:tabs>
                <w:tab w:val="clear" w:pos="4320"/>
                <w:tab w:val="clear" w:pos="8640"/>
              </w:tabs>
              <w:rPr>
                <w:b/>
              </w:rPr>
            </w:pPr>
          </w:p>
        </w:tc>
        <w:tc>
          <w:tcPr>
            <w:tcW w:w="8370" w:type="dxa"/>
          </w:tcPr>
          <w:p w14:paraId="1C4602D9" w14:textId="77777777" w:rsidR="00F011DD" w:rsidRPr="005F2EF1" w:rsidRDefault="00F011DD" w:rsidP="005F2EF1">
            <w:pPr>
              <w:keepNext w:val="0"/>
              <w:rPr>
                <w:b/>
              </w:rPr>
            </w:pPr>
          </w:p>
        </w:tc>
      </w:tr>
      <w:tr w:rsidR="00F011DD" w:rsidRPr="005F2EF1" w14:paraId="5E065F03" w14:textId="77777777" w:rsidTr="001B75FA">
        <w:trPr>
          <w:cantSplit/>
        </w:trPr>
        <w:tc>
          <w:tcPr>
            <w:tcW w:w="1710" w:type="dxa"/>
          </w:tcPr>
          <w:p w14:paraId="14D109A3" w14:textId="77777777" w:rsidR="00F011DD" w:rsidRPr="005F2EF1" w:rsidRDefault="00F011DD" w:rsidP="005F2EF1">
            <w:pPr>
              <w:pStyle w:val="Header"/>
              <w:keepNext w:val="0"/>
              <w:tabs>
                <w:tab w:val="clear" w:pos="4320"/>
                <w:tab w:val="clear" w:pos="8640"/>
              </w:tabs>
              <w:rPr>
                <w:b/>
              </w:rPr>
            </w:pPr>
            <w:r w:rsidRPr="005F2EF1">
              <w:rPr>
                <w:b/>
              </w:rPr>
              <w:t>06/13/16</w:t>
            </w:r>
            <w:r w:rsidRPr="005F2EF1">
              <w:br/>
              <w:t>9:00 a.m.</w:t>
            </w:r>
            <w:r w:rsidRPr="005F2EF1">
              <w:br/>
              <w:t>ALJ Roscow</w:t>
            </w:r>
            <w:r w:rsidRPr="005F2EF1">
              <w:br/>
              <w:t>Comr Picker</w:t>
            </w:r>
          </w:p>
        </w:tc>
        <w:tc>
          <w:tcPr>
            <w:tcW w:w="8370" w:type="dxa"/>
          </w:tcPr>
          <w:p w14:paraId="326B6B76" w14:textId="77777777" w:rsidR="00F011DD" w:rsidRPr="005F2EF1" w:rsidRDefault="00F011DD" w:rsidP="005F2EF1">
            <w:pPr>
              <w:keepNext w:val="0"/>
              <w:rPr>
                <w:b/>
              </w:rPr>
            </w:pPr>
            <w:r w:rsidRPr="005F2EF1">
              <w:rPr>
                <w:b/>
              </w:rPr>
              <w:t>A.15-09-001 (EH)</w:t>
            </w:r>
            <w:r w:rsidRPr="005F2EF1">
              <w:t xml:space="preserve"> - Application of Pacific Gas and Electric Company for Authority, Among Other Things, to Increase Rates and Charges for Electric and Gas Service Effective on January 1, 2017.  (U39M),</w:t>
            </w:r>
            <w:r w:rsidRPr="005F2EF1">
              <w:br/>
            </w:r>
            <w:r w:rsidRPr="005F2EF1">
              <w:rPr>
                <w:b/>
              </w:rPr>
              <w:t>Commission Courtroom, San Francisco</w:t>
            </w:r>
            <w:r w:rsidRPr="005F2EF1">
              <w:rPr>
                <w:b/>
              </w:rPr>
              <w:br/>
              <w:t>(Also June 14 – 17; June 20 – 24; and June 27 – July 1)</w:t>
            </w:r>
          </w:p>
        </w:tc>
      </w:tr>
      <w:tr w:rsidR="00F011DD" w:rsidRPr="005F2EF1" w14:paraId="24ED529E" w14:textId="77777777" w:rsidTr="001B75FA">
        <w:trPr>
          <w:cantSplit/>
        </w:trPr>
        <w:tc>
          <w:tcPr>
            <w:tcW w:w="1710" w:type="dxa"/>
          </w:tcPr>
          <w:p w14:paraId="3577EB6E" w14:textId="77777777" w:rsidR="00F011DD" w:rsidRPr="005F2EF1" w:rsidRDefault="00F011DD" w:rsidP="005F2EF1">
            <w:pPr>
              <w:pStyle w:val="Header"/>
              <w:keepNext w:val="0"/>
              <w:tabs>
                <w:tab w:val="clear" w:pos="4320"/>
                <w:tab w:val="clear" w:pos="8640"/>
              </w:tabs>
              <w:rPr>
                <w:b/>
              </w:rPr>
            </w:pPr>
          </w:p>
        </w:tc>
        <w:tc>
          <w:tcPr>
            <w:tcW w:w="8370" w:type="dxa"/>
          </w:tcPr>
          <w:p w14:paraId="548F9FAB" w14:textId="77777777" w:rsidR="00F011DD" w:rsidRPr="005F2EF1" w:rsidRDefault="00F011DD" w:rsidP="005F2EF1">
            <w:pPr>
              <w:keepNext w:val="0"/>
              <w:rPr>
                <w:b/>
              </w:rPr>
            </w:pPr>
          </w:p>
        </w:tc>
      </w:tr>
      <w:tr w:rsidR="00F011DD" w:rsidRPr="005F2EF1" w14:paraId="66582701" w14:textId="77777777" w:rsidTr="001B75FA">
        <w:trPr>
          <w:cantSplit/>
        </w:trPr>
        <w:tc>
          <w:tcPr>
            <w:tcW w:w="1710" w:type="dxa"/>
          </w:tcPr>
          <w:p w14:paraId="3F8735AA" w14:textId="77777777" w:rsidR="00F011DD" w:rsidRPr="005F2EF1" w:rsidRDefault="00F011DD" w:rsidP="005F2EF1">
            <w:pPr>
              <w:pStyle w:val="Header"/>
              <w:keepNext w:val="0"/>
              <w:tabs>
                <w:tab w:val="clear" w:pos="4320"/>
                <w:tab w:val="clear" w:pos="8640"/>
              </w:tabs>
              <w:rPr>
                <w:b/>
              </w:rPr>
            </w:pPr>
            <w:r w:rsidRPr="005F2EF1">
              <w:rPr>
                <w:b/>
              </w:rPr>
              <w:t>06/13/16</w:t>
            </w:r>
            <w:r w:rsidRPr="005F2EF1">
              <w:br/>
              <w:t>10:00 a.m.</w:t>
            </w:r>
            <w:r w:rsidRPr="005F2EF1">
              <w:br/>
              <w:t>ALJ Bushey</w:t>
            </w:r>
            <w:r w:rsidRPr="005F2EF1">
              <w:br/>
              <w:t>Comr Florio</w:t>
            </w:r>
          </w:p>
        </w:tc>
        <w:tc>
          <w:tcPr>
            <w:tcW w:w="8370" w:type="dxa"/>
          </w:tcPr>
          <w:p w14:paraId="4122926D" w14:textId="77777777" w:rsidR="00F011DD" w:rsidRPr="005F2EF1" w:rsidRDefault="00F011DD" w:rsidP="005F2EF1">
            <w:pPr>
              <w:keepNext w:val="0"/>
              <w:rPr>
                <w:b/>
              </w:rPr>
            </w:pPr>
            <w:r w:rsidRPr="005F2EF1">
              <w:rPr>
                <w:b/>
              </w:rPr>
              <w:t>A.16-03-004 (PHC)</w:t>
            </w:r>
            <w:r w:rsidRPr="005F2EF1">
              <w:t xml:space="preserve"> - Joint Application of Southern California Edison Company (U338E) and San Diego Gas &amp; Electric Company (U902E) For the 2015 Nuclear Decommissioning Cost Triennial Proceedings,</w:t>
            </w:r>
            <w:r w:rsidRPr="005F2EF1">
              <w:br/>
            </w:r>
            <w:r w:rsidRPr="005F2EF1">
              <w:rPr>
                <w:b/>
              </w:rPr>
              <w:t>Commission Courtroom, San Francisco</w:t>
            </w:r>
          </w:p>
        </w:tc>
      </w:tr>
      <w:tr w:rsidR="00F011DD" w:rsidRPr="005F2EF1" w14:paraId="2EC0C8E9" w14:textId="77777777" w:rsidTr="001B75FA">
        <w:trPr>
          <w:cantSplit/>
        </w:trPr>
        <w:tc>
          <w:tcPr>
            <w:tcW w:w="1710" w:type="dxa"/>
          </w:tcPr>
          <w:p w14:paraId="5EDD2F2C" w14:textId="77777777" w:rsidR="00F011DD" w:rsidRPr="005F2EF1" w:rsidRDefault="00F011DD" w:rsidP="005F2EF1">
            <w:pPr>
              <w:pStyle w:val="Header"/>
              <w:keepNext w:val="0"/>
              <w:tabs>
                <w:tab w:val="clear" w:pos="4320"/>
                <w:tab w:val="clear" w:pos="8640"/>
              </w:tabs>
              <w:rPr>
                <w:b/>
              </w:rPr>
            </w:pPr>
          </w:p>
        </w:tc>
        <w:tc>
          <w:tcPr>
            <w:tcW w:w="8370" w:type="dxa"/>
          </w:tcPr>
          <w:p w14:paraId="666794B5" w14:textId="77777777" w:rsidR="00F011DD" w:rsidRPr="005F2EF1" w:rsidRDefault="00F011DD" w:rsidP="005F2EF1">
            <w:pPr>
              <w:keepNext w:val="0"/>
              <w:rPr>
                <w:b/>
              </w:rPr>
            </w:pPr>
          </w:p>
        </w:tc>
      </w:tr>
      <w:tr w:rsidR="00F011DD" w:rsidRPr="005F2EF1" w14:paraId="2A5AFE30" w14:textId="77777777" w:rsidTr="001B75FA">
        <w:trPr>
          <w:cantSplit/>
        </w:trPr>
        <w:tc>
          <w:tcPr>
            <w:tcW w:w="1710" w:type="dxa"/>
          </w:tcPr>
          <w:p w14:paraId="34E84E5D" w14:textId="77777777" w:rsidR="00F011DD" w:rsidRPr="005F2EF1" w:rsidRDefault="00F011DD" w:rsidP="005F2EF1">
            <w:pPr>
              <w:pStyle w:val="Header"/>
              <w:keepNext w:val="0"/>
              <w:tabs>
                <w:tab w:val="clear" w:pos="4320"/>
                <w:tab w:val="clear" w:pos="8640"/>
              </w:tabs>
              <w:rPr>
                <w:b/>
              </w:rPr>
            </w:pPr>
            <w:r w:rsidRPr="005F2EF1">
              <w:rPr>
                <w:b/>
              </w:rPr>
              <w:t>06/13/16</w:t>
            </w:r>
            <w:r w:rsidRPr="005F2EF1">
              <w:br/>
              <w:t>10:00 a.m.</w:t>
            </w:r>
            <w:r w:rsidRPr="005F2EF1">
              <w:br/>
              <w:t>ALJ Bushey</w:t>
            </w:r>
            <w:r w:rsidRPr="005F2EF1">
              <w:br/>
              <w:t>Comr Florio</w:t>
            </w:r>
          </w:p>
        </w:tc>
        <w:tc>
          <w:tcPr>
            <w:tcW w:w="8370" w:type="dxa"/>
          </w:tcPr>
          <w:p w14:paraId="4F1316B5" w14:textId="77777777" w:rsidR="00F011DD" w:rsidRPr="005F2EF1" w:rsidRDefault="00F011DD" w:rsidP="005F2EF1">
            <w:pPr>
              <w:keepNext w:val="0"/>
              <w:rPr>
                <w:b/>
              </w:rPr>
            </w:pPr>
            <w:r w:rsidRPr="005F2EF1">
              <w:rPr>
                <w:b/>
              </w:rPr>
              <w:t>A.16-03-006 (PHC)</w:t>
            </w:r>
            <w:r w:rsidRPr="005F2EF1">
              <w:t xml:space="preserve"> - Application of Pacific Gas and Electric Company in its 2015 Nuclear Decommissioning Cost Triennial Proceeding (U39E),</w:t>
            </w:r>
            <w:r w:rsidRPr="005F2EF1">
              <w:br/>
            </w:r>
            <w:r w:rsidRPr="005F2EF1">
              <w:rPr>
                <w:b/>
              </w:rPr>
              <w:t>Commission Courtroom, San Francisco</w:t>
            </w:r>
          </w:p>
        </w:tc>
      </w:tr>
      <w:tr w:rsidR="00F011DD" w:rsidRPr="005F2EF1" w14:paraId="0FE6637E" w14:textId="77777777" w:rsidTr="001B75FA">
        <w:trPr>
          <w:cantSplit/>
        </w:trPr>
        <w:tc>
          <w:tcPr>
            <w:tcW w:w="1710" w:type="dxa"/>
          </w:tcPr>
          <w:p w14:paraId="7FD64882" w14:textId="77777777" w:rsidR="00F011DD" w:rsidRPr="005F2EF1" w:rsidRDefault="00F011DD" w:rsidP="005F2EF1">
            <w:pPr>
              <w:pStyle w:val="Header"/>
              <w:keepNext w:val="0"/>
              <w:tabs>
                <w:tab w:val="clear" w:pos="4320"/>
                <w:tab w:val="clear" w:pos="8640"/>
              </w:tabs>
              <w:rPr>
                <w:b/>
              </w:rPr>
            </w:pPr>
          </w:p>
        </w:tc>
        <w:tc>
          <w:tcPr>
            <w:tcW w:w="8370" w:type="dxa"/>
          </w:tcPr>
          <w:p w14:paraId="5AA89198" w14:textId="77777777" w:rsidR="00F011DD" w:rsidRPr="005F2EF1" w:rsidRDefault="00F011DD" w:rsidP="005F2EF1">
            <w:pPr>
              <w:keepNext w:val="0"/>
              <w:rPr>
                <w:b/>
              </w:rPr>
            </w:pPr>
          </w:p>
        </w:tc>
      </w:tr>
      <w:tr w:rsidR="00F011DD" w:rsidRPr="005F2EF1" w14:paraId="4C4713E2" w14:textId="77777777" w:rsidTr="001B75FA">
        <w:trPr>
          <w:cantSplit/>
        </w:trPr>
        <w:tc>
          <w:tcPr>
            <w:tcW w:w="1710" w:type="dxa"/>
          </w:tcPr>
          <w:p w14:paraId="14838223" w14:textId="77777777" w:rsidR="00F011DD" w:rsidRPr="005F2EF1" w:rsidRDefault="00F011DD" w:rsidP="005F2EF1">
            <w:pPr>
              <w:pStyle w:val="Header"/>
              <w:keepNext w:val="0"/>
              <w:tabs>
                <w:tab w:val="clear" w:pos="4320"/>
                <w:tab w:val="clear" w:pos="8640"/>
              </w:tabs>
              <w:rPr>
                <w:b/>
              </w:rPr>
            </w:pPr>
            <w:r w:rsidRPr="005F2EF1">
              <w:rPr>
                <w:b/>
              </w:rPr>
              <w:t>06/17/16</w:t>
            </w:r>
            <w:r w:rsidRPr="005F2EF1">
              <w:rPr>
                <w:b/>
              </w:rPr>
              <w:br/>
            </w:r>
            <w:r w:rsidRPr="005F2EF1">
              <w:t>1:00 p.m.</w:t>
            </w:r>
            <w:r w:rsidRPr="005F2EF1">
              <w:br/>
              <w:t>ALJ Miles</w:t>
            </w:r>
            <w:r w:rsidRPr="005F2EF1">
              <w:br/>
              <w:t>Comr Picker</w:t>
            </w:r>
          </w:p>
        </w:tc>
        <w:tc>
          <w:tcPr>
            <w:tcW w:w="8370" w:type="dxa"/>
          </w:tcPr>
          <w:p w14:paraId="14243662" w14:textId="77777777" w:rsidR="00F011DD" w:rsidRPr="005F2EF1" w:rsidRDefault="00F011DD" w:rsidP="005F2EF1">
            <w:pPr>
              <w:keepNext w:val="0"/>
              <w:rPr>
                <w:b/>
              </w:rPr>
            </w:pPr>
            <w:r w:rsidRPr="005F2EF1">
              <w:rPr>
                <w:b/>
              </w:rPr>
              <w:t>C.16-04-009 (PHC)</w:t>
            </w:r>
            <w:r w:rsidRPr="005F2EF1">
              <w:t xml:space="preserve"> - BB’s Deli, LLC, Complainant vs. San Diego Gas &amp; Electric Company (U902E), Defendant,</w:t>
            </w:r>
            <w:r w:rsidRPr="005F2EF1">
              <w:br/>
            </w:r>
            <w:r w:rsidRPr="005F2EF1">
              <w:rPr>
                <w:b/>
              </w:rPr>
              <w:t>San Diego State Office Building – Golden Bear Conference Room # 6018, 1350 Front Street, San Diego, CA  92101</w:t>
            </w:r>
          </w:p>
        </w:tc>
      </w:tr>
      <w:tr w:rsidR="00F011DD" w:rsidRPr="005F2EF1" w14:paraId="5BB683E2" w14:textId="77777777" w:rsidTr="001B75FA">
        <w:trPr>
          <w:cantSplit/>
        </w:trPr>
        <w:tc>
          <w:tcPr>
            <w:tcW w:w="1710" w:type="dxa"/>
          </w:tcPr>
          <w:p w14:paraId="5DD2AD7A" w14:textId="77777777" w:rsidR="00F011DD" w:rsidRPr="005F2EF1" w:rsidRDefault="00F011DD" w:rsidP="005F2EF1">
            <w:pPr>
              <w:pStyle w:val="Header"/>
              <w:keepNext w:val="0"/>
              <w:tabs>
                <w:tab w:val="clear" w:pos="4320"/>
                <w:tab w:val="clear" w:pos="8640"/>
              </w:tabs>
              <w:rPr>
                <w:b/>
              </w:rPr>
            </w:pPr>
          </w:p>
        </w:tc>
        <w:tc>
          <w:tcPr>
            <w:tcW w:w="8370" w:type="dxa"/>
          </w:tcPr>
          <w:p w14:paraId="7655FC21" w14:textId="77777777" w:rsidR="00F011DD" w:rsidRPr="005F2EF1" w:rsidRDefault="00F011DD" w:rsidP="005F2EF1">
            <w:pPr>
              <w:keepNext w:val="0"/>
              <w:rPr>
                <w:b/>
              </w:rPr>
            </w:pPr>
          </w:p>
        </w:tc>
      </w:tr>
      <w:tr w:rsidR="00F011DD" w:rsidRPr="005F2EF1" w14:paraId="6AA533DB" w14:textId="77777777" w:rsidTr="001B75FA">
        <w:trPr>
          <w:cantSplit/>
        </w:trPr>
        <w:tc>
          <w:tcPr>
            <w:tcW w:w="1710" w:type="dxa"/>
          </w:tcPr>
          <w:p w14:paraId="03EE65B9" w14:textId="77777777" w:rsidR="00F011DD" w:rsidRPr="005F2EF1" w:rsidRDefault="00F011DD" w:rsidP="005F2EF1">
            <w:pPr>
              <w:pStyle w:val="Header"/>
              <w:keepNext w:val="0"/>
              <w:tabs>
                <w:tab w:val="clear" w:pos="4320"/>
                <w:tab w:val="clear" w:pos="8640"/>
              </w:tabs>
              <w:rPr>
                <w:b/>
              </w:rPr>
            </w:pPr>
            <w:r w:rsidRPr="005F2EF1">
              <w:rPr>
                <w:b/>
              </w:rPr>
              <w:t>06/23/16</w:t>
            </w:r>
            <w:r w:rsidRPr="005F2EF1">
              <w:rPr>
                <w:b/>
              </w:rPr>
              <w:br/>
            </w:r>
            <w:r w:rsidRPr="005F2EF1">
              <w:t xml:space="preserve">9:30 a.m. – </w:t>
            </w:r>
            <w:r w:rsidRPr="005F2EF1">
              <w:br/>
              <w:t>4:00 p.m.</w:t>
            </w:r>
            <w:r w:rsidRPr="005F2EF1">
              <w:br/>
              <w:t>ALJ Wildgrube</w:t>
            </w:r>
            <w:r w:rsidRPr="005F2EF1">
              <w:br/>
              <w:t>Comr Randolph</w:t>
            </w:r>
          </w:p>
        </w:tc>
        <w:tc>
          <w:tcPr>
            <w:tcW w:w="8370" w:type="dxa"/>
          </w:tcPr>
          <w:p w14:paraId="6BC11DE8" w14:textId="77777777" w:rsidR="00F011DD" w:rsidRPr="005F2EF1" w:rsidRDefault="00F011DD" w:rsidP="005F2EF1">
            <w:pPr>
              <w:keepNext w:val="0"/>
              <w:rPr>
                <w:b/>
              </w:rPr>
            </w:pPr>
            <w:r w:rsidRPr="005F2EF1">
              <w:rPr>
                <w:b/>
              </w:rPr>
              <w:t>I.16-01-012 (EH)</w:t>
            </w:r>
            <w:r w:rsidRPr="005F2EF1">
              <w:t xml:space="preserve"> - Order Instituting Investigation on the Commission’s own motion into the operations, practices, and conduct of T C Telephone LLC, doing business as Horizon Cellular, (T C Telephone) (U6875C) and (U4410C), to determine whether T C Telephone violated the laws, rules and regulations governing the manner in which California consumers are switched from one carrier to another and billed for telephone services,</w:t>
            </w:r>
            <w:r w:rsidRPr="005F2EF1">
              <w:br/>
            </w:r>
            <w:r w:rsidRPr="005F2EF1">
              <w:rPr>
                <w:b/>
              </w:rPr>
              <w:t>Commission Courtroom, San Francisco</w:t>
            </w:r>
            <w:r w:rsidRPr="005F2EF1">
              <w:rPr>
                <w:b/>
              </w:rPr>
              <w:br/>
              <w:t>(Also June 24)</w:t>
            </w:r>
          </w:p>
        </w:tc>
      </w:tr>
      <w:tr w:rsidR="00F011DD" w:rsidRPr="005F2EF1" w14:paraId="4377E391" w14:textId="77777777" w:rsidTr="001B75FA">
        <w:trPr>
          <w:cantSplit/>
        </w:trPr>
        <w:tc>
          <w:tcPr>
            <w:tcW w:w="1710" w:type="dxa"/>
          </w:tcPr>
          <w:p w14:paraId="5EC34C06" w14:textId="77777777" w:rsidR="00F011DD" w:rsidRPr="005F2EF1" w:rsidRDefault="00F011DD" w:rsidP="005F2EF1">
            <w:pPr>
              <w:pStyle w:val="Header"/>
              <w:keepNext w:val="0"/>
              <w:tabs>
                <w:tab w:val="clear" w:pos="4320"/>
                <w:tab w:val="clear" w:pos="8640"/>
              </w:tabs>
              <w:rPr>
                <w:b/>
              </w:rPr>
            </w:pPr>
          </w:p>
        </w:tc>
        <w:tc>
          <w:tcPr>
            <w:tcW w:w="8370" w:type="dxa"/>
          </w:tcPr>
          <w:p w14:paraId="05485880" w14:textId="77777777" w:rsidR="00F011DD" w:rsidRPr="005F2EF1" w:rsidRDefault="00F011DD" w:rsidP="005F2EF1">
            <w:pPr>
              <w:keepNext w:val="0"/>
              <w:rPr>
                <w:b/>
              </w:rPr>
            </w:pPr>
          </w:p>
        </w:tc>
      </w:tr>
      <w:tr w:rsidR="00F011DD" w:rsidRPr="005F2EF1" w14:paraId="5105E770" w14:textId="77777777" w:rsidTr="001B75FA">
        <w:trPr>
          <w:cantSplit/>
        </w:trPr>
        <w:tc>
          <w:tcPr>
            <w:tcW w:w="1710" w:type="dxa"/>
          </w:tcPr>
          <w:p w14:paraId="69620CF0" w14:textId="77777777" w:rsidR="00F011DD" w:rsidRPr="005F2EF1" w:rsidRDefault="00F011DD" w:rsidP="005F2EF1">
            <w:pPr>
              <w:pStyle w:val="Header"/>
              <w:keepNext w:val="0"/>
              <w:tabs>
                <w:tab w:val="clear" w:pos="4320"/>
                <w:tab w:val="clear" w:pos="8640"/>
              </w:tabs>
              <w:rPr>
                <w:b/>
              </w:rPr>
            </w:pPr>
            <w:r w:rsidRPr="005F2EF1">
              <w:rPr>
                <w:b/>
              </w:rPr>
              <w:t>06/28/16</w:t>
            </w:r>
            <w:r w:rsidRPr="005F2EF1">
              <w:rPr>
                <w:b/>
              </w:rPr>
              <w:br/>
            </w:r>
            <w:r w:rsidRPr="005F2EF1">
              <w:t>9:30 a.m.</w:t>
            </w:r>
            <w:r w:rsidRPr="005F2EF1">
              <w:br/>
              <w:t>ALJ Ayoade</w:t>
            </w:r>
            <w:r w:rsidRPr="005F2EF1">
              <w:br/>
              <w:t>Comr Randolph</w:t>
            </w:r>
          </w:p>
        </w:tc>
        <w:tc>
          <w:tcPr>
            <w:tcW w:w="8370" w:type="dxa"/>
          </w:tcPr>
          <w:p w14:paraId="7197362A" w14:textId="77777777" w:rsidR="00F011DD" w:rsidRPr="005F2EF1" w:rsidRDefault="00F011DD" w:rsidP="005F2EF1">
            <w:pPr>
              <w:keepNext w:val="0"/>
              <w:rPr>
                <w:b/>
              </w:rPr>
            </w:pPr>
            <w:r w:rsidRPr="005F2EF1">
              <w:rPr>
                <w:b/>
              </w:rPr>
              <w:t>A.15-12-002 (EH)</w:t>
            </w:r>
            <w:r w:rsidRPr="005F2EF1">
              <w:t xml:space="preserve"> - In the Matter of Application of Volcano Telephone Company (U1019C) to Review Intrastate Rates and Charges, Establish a New Intrastate Revenue Requirement and Rate Design, and Modify Selected Rates,</w:t>
            </w:r>
            <w:r w:rsidRPr="005F2EF1">
              <w:br/>
            </w:r>
            <w:r w:rsidRPr="005F2EF1">
              <w:rPr>
                <w:b/>
              </w:rPr>
              <w:t>Commission Courtroom, San Francisco</w:t>
            </w:r>
            <w:r w:rsidRPr="005F2EF1">
              <w:rPr>
                <w:b/>
              </w:rPr>
              <w:br/>
              <w:t>(Also June 29 – 30)</w:t>
            </w:r>
          </w:p>
        </w:tc>
      </w:tr>
      <w:tr w:rsidR="00F011DD" w:rsidRPr="005F2EF1" w14:paraId="24E4856F" w14:textId="77777777" w:rsidTr="001B75FA">
        <w:trPr>
          <w:cantSplit/>
        </w:trPr>
        <w:tc>
          <w:tcPr>
            <w:tcW w:w="1710" w:type="dxa"/>
          </w:tcPr>
          <w:p w14:paraId="6A8C8907" w14:textId="77777777" w:rsidR="00F011DD" w:rsidRPr="005F2EF1" w:rsidRDefault="00F011DD" w:rsidP="005F2EF1">
            <w:pPr>
              <w:pStyle w:val="Header"/>
              <w:keepNext w:val="0"/>
              <w:tabs>
                <w:tab w:val="clear" w:pos="4320"/>
                <w:tab w:val="clear" w:pos="8640"/>
              </w:tabs>
              <w:rPr>
                <w:b/>
              </w:rPr>
            </w:pPr>
          </w:p>
        </w:tc>
        <w:tc>
          <w:tcPr>
            <w:tcW w:w="8370" w:type="dxa"/>
          </w:tcPr>
          <w:p w14:paraId="2C71CD7A" w14:textId="77777777" w:rsidR="00F011DD" w:rsidRPr="005F2EF1" w:rsidRDefault="00F011DD" w:rsidP="005F2EF1">
            <w:pPr>
              <w:keepNext w:val="0"/>
              <w:rPr>
                <w:b/>
              </w:rPr>
            </w:pPr>
          </w:p>
        </w:tc>
      </w:tr>
      <w:tr w:rsidR="00F011DD" w:rsidRPr="005F2EF1" w14:paraId="3A3470AD" w14:textId="77777777" w:rsidTr="001B75FA">
        <w:trPr>
          <w:cantSplit/>
        </w:trPr>
        <w:tc>
          <w:tcPr>
            <w:tcW w:w="1710" w:type="dxa"/>
          </w:tcPr>
          <w:p w14:paraId="6DDFAB12" w14:textId="77777777" w:rsidR="00F011DD" w:rsidRPr="005F2EF1" w:rsidRDefault="00F011DD" w:rsidP="005F2EF1">
            <w:pPr>
              <w:pStyle w:val="Header"/>
              <w:keepNext w:val="0"/>
              <w:tabs>
                <w:tab w:val="clear" w:pos="4320"/>
                <w:tab w:val="clear" w:pos="8640"/>
              </w:tabs>
              <w:rPr>
                <w:b/>
              </w:rPr>
            </w:pPr>
            <w:r w:rsidRPr="005F2EF1">
              <w:rPr>
                <w:b/>
              </w:rPr>
              <w:t>07/05/16</w:t>
            </w:r>
            <w:r w:rsidRPr="005F2EF1">
              <w:rPr>
                <w:b/>
              </w:rPr>
              <w:br/>
            </w:r>
            <w:r w:rsidRPr="005F2EF1">
              <w:t>10:00 a.m.</w:t>
            </w:r>
            <w:r w:rsidRPr="005F2EF1">
              <w:br/>
              <w:t>ALJ Dudney</w:t>
            </w:r>
            <w:r w:rsidRPr="005F2EF1">
              <w:br/>
              <w:t>Comr Peterman</w:t>
            </w:r>
          </w:p>
        </w:tc>
        <w:tc>
          <w:tcPr>
            <w:tcW w:w="8370" w:type="dxa"/>
          </w:tcPr>
          <w:p w14:paraId="38B2B0C6" w14:textId="77777777" w:rsidR="00F011DD" w:rsidRPr="005F2EF1" w:rsidRDefault="00F011DD" w:rsidP="005F2EF1">
            <w:pPr>
              <w:keepNext w:val="0"/>
              <w:rPr>
                <w:b/>
              </w:rPr>
            </w:pPr>
            <w:r w:rsidRPr="005F2EF1">
              <w:rPr>
                <w:b/>
              </w:rPr>
              <w:t>R.09-01-019 (EH)</w:t>
            </w:r>
            <w:r w:rsidRPr="005F2EF1">
              <w:t xml:space="preserve"> - Order Instituting Rulemaking to Examine the Commission's Energy Efficiency Risk/Reward Incentive Mechanism,</w:t>
            </w:r>
            <w:r w:rsidRPr="005F2EF1">
              <w:br/>
            </w:r>
            <w:r w:rsidRPr="005F2EF1">
              <w:rPr>
                <w:b/>
              </w:rPr>
              <w:t>Commission Courtroom, San Francisco</w:t>
            </w:r>
            <w:r w:rsidRPr="005F2EF1">
              <w:rPr>
                <w:b/>
              </w:rPr>
              <w:br/>
              <w:t>(Also July 6 - 8)</w:t>
            </w:r>
          </w:p>
        </w:tc>
      </w:tr>
      <w:tr w:rsidR="00F011DD" w:rsidRPr="005F2EF1" w14:paraId="624F22A8" w14:textId="77777777" w:rsidTr="001B75FA">
        <w:trPr>
          <w:cantSplit/>
        </w:trPr>
        <w:tc>
          <w:tcPr>
            <w:tcW w:w="1710" w:type="dxa"/>
          </w:tcPr>
          <w:p w14:paraId="08D36109" w14:textId="77777777" w:rsidR="00F011DD" w:rsidRPr="005F2EF1" w:rsidRDefault="00F011DD" w:rsidP="005F2EF1">
            <w:pPr>
              <w:pStyle w:val="Header"/>
              <w:keepNext w:val="0"/>
              <w:tabs>
                <w:tab w:val="clear" w:pos="4320"/>
                <w:tab w:val="clear" w:pos="8640"/>
              </w:tabs>
              <w:rPr>
                <w:b/>
              </w:rPr>
            </w:pPr>
          </w:p>
        </w:tc>
        <w:tc>
          <w:tcPr>
            <w:tcW w:w="8370" w:type="dxa"/>
          </w:tcPr>
          <w:p w14:paraId="303E54FC" w14:textId="77777777" w:rsidR="00F011DD" w:rsidRPr="005F2EF1" w:rsidRDefault="00F011DD" w:rsidP="005F2EF1">
            <w:pPr>
              <w:keepNext w:val="0"/>
              <w:rPr>
                <w:b/>
              </w:rPr>
            </w:pPr>
          </w:p>
        </w:tc>
      </w:tr>
      <w:tr w:rsidR="00F011DD" w:rsidRPr="005F2EF1" w14:paraId="74788DFA" w14:textId="77777777" w:rsidTr="001B75FA">
        <w:trPr>
          <w:cantSplit/>
        </w:trPr>
        <w:tc>
          <w:tcPr>
            <w:tcW w:w="1710" w:type="dxa"/>
          </w:tcPr>
          <w:p w14:paraId="10F18271" w14:textId="77777777" w:rsidR="00F011DD" w:rsidRPr="005F2EF1" w:rsidRDefault="00F011DD" w:rsidP="005F2EF1">
            <w:pPr>
              <w:pStyle w:val="Header"/>
              <w:keepNext w:val="0"/>
              <w:tabs>
                <w:tab w:val="clear" w:pos="4320"/>
                <w:tab w:val="clear" w:pos="8640"/>
              </w:tabs>
              <w:rPr>
                <w:b/>
              </w:rPr>
            </w:pPr>
            <w:r w:rsidRPr="005F2EF1">
              <w:rPr>
                <w:b/>
              </w:rPr>
              <w:t>07/06/16</w:t>
            </w:r>
            <w:r w:rsidRPr="005F2EF1">
              <w:rPr>
                <w:b/>
              </w:rPr>
              <w:br/>
            </w:r>
            <w:r w:rsidRPr="005F2EF1">
              <w:t>10:30 a.m.</w:t>
            </w:r>
            <w:r w:rsidRPr="005F2EF1">
              <w:br/>
              <w:t>ALJ McKinney</w:t>
            </w:r>
            <w:r w:rsidRPr="005F2EF1">
              <w:br/>
              <w:t>Comr Sandoval</w:t>
            </w:r>
          </w:p>
        </w:tc>
        <w:tc>
          <w:tcPr>
            <w:tcW w:w="8370" w:type="dxa"/>
          </w:tcPr>
          <w:p w14:paraId="1C25E2C0" w14:textId="77777777" w:rsidR="00F011DD" w:rsidRPr="005F2EF1" w:rsidRDefault="00F011DD" w:rsidP="005F2EF1">
            <w:pPr>
              <w:keepNext w:val="0"/>
              <w:rPr>
                <w:b/>
              </w:rPr>
            </w:pPr>
            <w:r w:rsidRPr="005F2EF1">
              <w:rPr>
                <w:b/>
              </w:rPr>
              <w:t>A.15-07-015 (TELEPHONIC - STC)</w:t>
            </w:r>
            <w:r w:rsidRPr="005F2EF1">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5F2EF1">
              <w:br/>
            </w:r>
            <w:r w:rsidRPr="005F2EF1">
              <w:rPr>
                <w:b/>
              </w:rPr>
              <w:t>Administrative Law Judge’s Office, San Francisco</w:t>
            </w:r>
          </w:p>
        </w:tc>
      </w:tr>
      <w:tr w:rsidR="00F011DD" w:rsidRPr="005F2EF1" w14:paraId="797D7D89" w14:textId="77777777" w:rsidTr="001B75FA">
        <w:trPr>
          <w:cantSplit/>
        </w:trPr>
        <w:tc>
          <w:tcPr>
            <w:tcW w:w="1710" w:type="dxa"/>
          </w:tcPr>
          <w:p w14:paraId="4FEBB2CB" w14:textId="77777777" w:rsidR="00F011DD" w:rsidRPr="005F2EF1" w:rsidRDefault="00F011DD" w:rsidP="005F2EF1">
            <w:pPr>
              <w:pStyle w:val="Header"/>
              <w:keepNext w:val="0"/>
              <w:tabs>
                <w:tab w:val="clear" w:pos="4320"/>
                <w:tab w:val="clear" w:pos="8640"/>
              </w:tabs>
              <w:rPr>
                <w:b/>
              </w:rPr>
            </w:pPr>
          </w:p>
        </w:tc>
        <w:tc>
          <w:tcPr>
            <w:tcW w:w="8370" w:type="dxa"/>
          </w:tcPr>
          <w:p w14:paraId="20370312" w14:textId="77777777" w:rsidR="00F011DD" w:rsidRPr="005F2EF1" w:rsidRDefault="00F011DD" w:rsidP="005F2EF1">
            <w:pPr>
              <w:keepNext w:val="0"/>
              <w:rPr>
                <w:b/>
              </w:rPr>
            </w:pPr>
          </w:p>
        </w:tc>
      </w:tr>
      <w:tr w:rsidR="00F011DD" w:rsidRPr="005F2EF1" w14:paraId="10B0DDF9" w14:textId="77777777" w:rsidTr="001B75FA">
        <w:trPr>
          <w:cantSplit/>
        </w:trPr>
        <w:tc>
          <w:tcPr>
            <w:tcW w:w="1710" w:type="dxa"/>
          </w:tcPr>
          <w:p w14:paraId="5E45F338" w14:textId="77777777" w:rsidR="00F011DD" w:rsidRPr="005F2EF1" w:rsidRDefault="00F011DD" w:rsidP="005F2EF1">
            <w:pPr>
              <w:pStyle w:val="Header"/>
              <w:keepNext w:val="0"/>
              <w:tabs>
                <w:tab w:val="clear" w:pos="4320"/>
                <w:tab w:val="clear" w:pos="8640"/>
              </w:tabs>
              <w:rPr>
                <w:b/>
              </w:rPr>
            </w:pPr>
            <w:r w:rsidRPr="005F2EF1">
              <w:rPr>
                <w:b/>
              </w:rPr>
              <w:t>07/08/16</w:t>
            </w:r>
            <w:r w:rsidRPr="005F2EF1">
              <w:rPr>
                <w:b/>
              </w:rPr>
              <w:br/>
            </w:r>
            <w:r w:rsidRPr="005F2EF1">
              <w:t>10:00 a.m.</w:t>
            </w:r>
            <w:r w:rsidRPr="005F2EF1">
              <w:br/>
              <w:t>ALJ McKinney</w:t>
            </w:r>
            <w:r w:rsidRPr="005F2EF1">
              <w:br/>
              <w:t>Comr Sandoval</w:t>
            </w:r>
          </w:p>
        </w:tc>
        <w:tc>
          <w:tcPr>
            <w:tcW w:w="8370" w:type="dxa"/>
          </w:tcPr>
          <w:p w14:paraId="3C908E53" w14:textId="77777777" w:rsidR="00F011DD" w:rsidRPr="005F2EF1" w:rsidRDefault="00F011DD" w:rsidP="005F2EF1">
            <w:pPr>
              <w:keepNext w:val="0"/>
              <w:rPr>
                <w:b/>
              </w:rPr>
            </w:pPr>
            <w:r w:rsidRPr="005F2EF1">
              <w:rPr>
                <w:b/>
              </w:rPr>
              <w:t>A.15-07-015 (EH)</w:t>
            </w:r>
            <w:r w:rsidRPr="005F2EF1">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5F2EF1">
              <w:br/>
            </w:r>
            <w:r w:rsidRPr="005F2EF1">
              <w:rPr>
                <w:b/>
              </w:rPr>
              <w:t>Commission Courtroom, San Francisco</w:t>
            </w:r>
            <w:r w:rsidRPr="005F2EF1">
              <w:rPr>
                <w:b/>
              </w:rPr>
              <w:br/>
              <w:t>(Also July 11 – 12, 14 – 15 and July 18)</w:t>
            </w:r>
          </w:p>
        </w:tc>
      </w:tr>
      <w:tr w:rsidR="00F011DD" w:rsidRPr="005F2EF1" w14:paraId="05ED9617" w14:textId="77777777" w:rsidTr="001B75FA">
        <w:trPr>
          <w:cantSplit/>
        </w:trPr>
        <w:tc>
          <w:tcPr>
            <w:tcW w:w="1710" w:type="dxa"/>
          </w:tcPr>
          <w:p w14:paraId="6C40486F" w14:textId="77777777" w:rsidR="00F011DD" w:rsidRPr="005F2EF1" w:rsidRDefault="00F011DD" w:rsidP="005F2EF1">
            <w:pPr>
              <w:pStyle w:val="Header"/>
              <w:keepNext w:val="0"/>
              <w:tabs>
                <w:tab w:val="clear" w:pos="4320"/>
                <w:tab w:val="clear" w:pos="8640"/>
              </w:tabs>
              <w:rPr>
                <w:b/>
              </w:rPr>
            </w:pPr>
          </w:p>
        </w:tc>
        <w:tc>
          <w:tcPr>
            <w:tcW w:w="8370" w:type="dxa"/>
          </w:tcPr>
          <w:p w14:paraId="7927C641" w14:textId="77777777" w:rsidR="00F011DD" w:rsidRPr="005F2EF1" w:rsidRDefault="00F011DD" w:rsidP="005F2EF1">
            <w:pPr>
              <w:keepNext w:val="0"/>
              <w:rPr>
                <w:b/>
              </w:rPr>
            </w:pPr>
          </w:p>
        </w:tc>
      </w:tr>
      <w:tr w:rsidR="00F011DD" w:rsidRPr="005F2EF1" w14:paraId="3D236DC5" w14:textId="77777777" w:rsidTr="001B75FA">
        <w:trPr>
          <w:cantSplit/>
        </w:trPr>
        <w:tc>
          <w:tcPr>
            <w:tcW w:w="1710" w:type="dxa"/>
          </w:tcPr>
          <w:p w14:paraId="06A3A82E" w14:textId="77777777" w:rsidR="00F011DD" w:rsidRPr="005F2EF1" w:rsidRDefault="00F011DD" w:rsidP="005F2EF1">
            <w:pPr>
              <w:pStyle w:val="Header"/>
              <w:keepNext w:val="0"/>
              <w:tabs>
                <w:tab w:val="clear" w:pos="4320"/>
                <w:tab w:val="clear" w:pos="8640"/>
              </w:tabs>
              <w:rPr>
                <w:b/>
              </w:rPr>
            </w:pPr>
            <w:r w:rsidRPr="005F2EF1">
              <w:rPr>
                <w:b/>
              </w:rPr>
              <w:t>07/12/16</w:t>
            </w:r>
            <w:r w:rsidRPr="005F2EF1">
              <w:br/>
              <w:t>10:00 a.m.</w:t>
            </w:r>
            <w:r w:rsidRPr="005F2EF1">
              <w:br/>
              <w:t>ALJ Miles</w:t>
            </w:r>
            <w:r w:rsidRPr="005F2EF1">
              <w:br/>
              <w:t>Comr Randolph</w:t>
            </w:r>
          </w:p>
        </w:tc>
        <w:tc>
          <w:tcPr>
            <w:tcW w:w="8370" w:type="dxa"/>
          </w:tcPr>
          <w:p w14:paraId="4F77AC8D" w14:textId="77777777" w:rsidR="00F011DD" w:rsidRPr="005F2EF1" w:rsidRDefault="00F011DD" w:rsidP="005F2EF1">
            <w:pPr>
              <w:keepNext w:val="0"/>
              <w:rPr>
                <w:b/>
              </w:rPr>
            </w:pPr>
            <w:r w:rsidRPr="005F2EF1">
              <w:rPr>
                <w:b/>
              </w:rPr>
              <w:t>C.15-06-006</w:t>
            </w:r>
            <w:r w:rsidRPr="005F2EF1">
              <w:t xml:space="preserve"> - U.S. Telepacific Corp. (U5721c), And Mpower Communications Corp. (U5859C), Complainants, v. Hypercube Telecom, LLC (U6592C), Defendant,</w:t>
            </w:r>
            <w:r w:rsidRPr="005F2EF1">
              <w:br/>
            </w:r>
            <w:r w:rsidRPr="005F2EF1">
              <w:rPr>
                <w:b/>
              </w:rPr>
              <w:t>Commission Courtroom, San Francisco</w:t>
            </w:r>
            <w:r w:rsidRPr="005F2EF1">
              <w:rPr>
                <w:b/>
              </w:rPr>
              <w:br/>
              <w:t>(Also July 13)</w:t>
            </w:r>
          </w:p>
        </w:tc>
      </w:tr>
      <w:tr w:rsidR="00F011DD" w:rsidRPr="005F2EF1" w14:paraId="061C35C6" w14:textId="77777777" w:rsidTr="001B75FA">
        <w:trPr>
          <w:cantSplit/>
        </w:trPr>
        <w:tc>
          <w:tcPr>
            <w:tcW w:w="1710" w:type="dxa"/>
          </w:tcPr>
          <w:p w14:paraId="13370286" w14:textId="77777777" w:rsidR="00F011DD" w:rsidRPr="005F2EF1" w:rsidRDefault="00F011DD" w:rsidP="005F2EF1">
            <w:pPr>
              <w:pStyle w:val="Header"/>
              <w:keepNext w:val="0"/>
              <w:tabs>
                <w:tab w:val="clear" w:pos="4320"/>
                <w:tab w:val="clear" w:pos="8640"/>
              </w:tabs>
              <w:rPr>
                <w:b/>
              </w:rPr>
            </w:pPr>
          </w:p>
        </w:tc>
        <w:tc>
          <w:tcPr>
            <w:tcW w:w="8370" w:type="dxa"/>
          </w:tcPr>
          <w:p w14:paraId="40688DFF" w14:textId="77777777" w:rsidR="00F011DD" w:rsidRPr="005F2EF1" w:rsidRDefault="00F011DD" w:rsidP="005F2EF1">
            <w:pPr>
              <w:keepNext w:val="0"/>
              <w:rPr>
                <w:b/>
              </w:rPr>
            </w:pPr>
          </w:p>
        </w:tc>
      </w:tr>
      <w:tr w:rsidR="00F011DD" w:rsidRPr="005F2EF1" w14:paraId="724995A8" w14:textId="77777777" w:rsidTr="001B75FA">
        <w:trPr>
          <w:cantSplit/>
        </w:trPr>
        <w:tc>
          <w:tcPr>
            <w:tcW w:w="1710" w:type="dxa"/>
          </w:tcPr>
          <w:p w14:paraId="0347A102" w14:textId="77777777" w:rsidR="00F011DD" w:rsidRPr="005F2EF1" w:rsidRDefault="00F011DD" w:rsidP="005F2EF1">
            <w:pPr>
              <w:pStyle w:val="Header"/>
              <w:keepNext w:val="0"/>
              <w:tabs>
                <w:tab w:val="clear" w:pos="4320"/>
                <w:tab w:val="clear" w:pos="8640"/>
              </w:tabs>
              <w:rPr>
                <w:b/>
              </w:rPr>
            </w:pPr>
            <w:r w:rsidRPr="005F2EF1">
              <w:rPr>
                <w:b/>
              </w:rPr>
              <w:t>07/18/16</w:t>
            </w:r>
            <w:r w:rsidRPr="005F2EF1">
              <w:rPr>
                <w:b/>
              </w:rPr>
              <w:br/>
            </w:r>
            <w:r w:rsidRPr="005F2EF1">
              <w:t>10:00 a.m.</w:t>
            </w:r>
            <w:r w:rsidRPr="005F2EF1">
              <w:br/>
              <w:t>ALJ Wildgrube</w:t>
            </w:r>
            <w:r w:rsidRPr="005F2EF1">
              <w:br/>
              <w:t>Comr Randolph</w:t>
            </w:r>
          </w:p>
        </w:tc>
        <w:tc>
          <w:tcPr>
            <w:tcW w:w="8370" w:type="dxa"/>
          </w:tcPr>
          <w:p w14:paraId="6DF8866A" w14:textId="77777777" w:rsidR="00F011DD" w:rsidRPr="005F2EF1" w:rsidRDefault="00F011DD" w:rsidP="005F2EF1">
            <w:pPr>
              <w:keepNext w:val="0"/>
              <w:rPr>
                <w:b/>
              </w:rPr>
            </w:pPr>
            <w:r w:rsidRPr="005F2EF1">
              <w:rPr>
                <w:b/>
              </w:rPr>
              <w:t>A.15-12-001 (EH)</w:t>
            </w:r>
            <w:r w:rsidRPr="005F2EF1">
              <w:t xml:space="preserve"> - In the Matter of Application of The Siskiyou Telephone Company (U1017C) to Review Intrastate Rates and Charges, Establish a New Intrastate Revenue Requirement and Rate Design, and Modify Selected Rates,</w:t>
            </w:r>
            <w:r w:rsidRPr="005F2EF1">
              <w:br/>
            </w:r>
            <w:r w:rsidRPr="005F2EF1">
              <w:rPr>
                <w:b/>
              </w:rPr>
              <w:t>Commission Courtroom, San Francisco</w:t>
            </w:r>
            <w:r w:rsidRPr="005F2EF1">
              <w:rPr>
                <w:b/>
              </w:rPr>
              <w:br/>
              <w:t>(Also July 19 – 20)</w:t>
            </w:r>
          </w:p>
        </w:tc>
      </w:tr>
      <w:tr w:rsidR="00F011DD" w:rsidRPr="005F2EF1" w14:paraId="70CDC8D7" w14:textId="77777777" w:rsidTr="001B75FA">
        <w:trPr>
          <w:cantSplit/>
        </w:trPr>
        <w:tc>
          <w:tcPr>
            <w:tcW w:w="1710" w:type="dxa"/>
          </w:tcPr>
          <w:p w14:paraId="0BFF3643" w14:textId="77777777" w:rsidR="00F011DD" w:rsidRPr="005F2EF1" w:rsidRDefault="00F011DD" w:rsidP="005F2EF1">
            <w:pPr>
              <w:pStyle w:val="Header"/>
              <w:keepNext w:val="0"/>
              <w:tabs>
                <w:tab w:val="clear" w:pos="4320"/>
                <w:tab w:val="clear" w:pos="8640"/>
              </w:tabs>
              <w:rPr>
                <w:b/>
              </w:rPr>
            </w:pPr>
          </w:p>
        </w:tc>
        <w:tc>
          <w:tcPr>
            <w:tcW w:w="8370" w:type="dxa"/>
          </w:tcPr>
          <w:p w14:paraId="58D14EED" w14:textId="77777777" w:rsidR="00F011DD" w:rsidRPr="005F2EF1" w:rsidRDefault="00F011DD" w:rsidP="005F2EF1">
            <w:pPr>
              <w:keepNext w:val="0"/>
              <w:rPr>
                <w:b/>
              </w:rPr>
            </w:pPr>
          </w:p>
        </w:tc>
      </w:tr>
      <w:tr w:rsidR="00F011DD" w:rsidRPr="005F2EF1" w14:paraId="65C387BA" w14:textId="77777777" w:rsidTr="001B75FA">
        <w:trPr>
          <w:cantSplit/>
        </w:trPr>
        <w:tc>
          <w:tcPr>
            <w:tcW w:w="1710" w:type="dxa"/>
          </w:tcPr>
          <w:p w14:paraId="219ECBC8" w14:textId="77777777" w:rsidR="00F011DD" w:rsidRPr="005F2EF1" w:rsidRDefault="00F011DD" w:rsidP="005F2EF1">
            <w:pPr>
              <w:pStyle w:val="Header"/>
              <w:keepNext w:val="0"/>
              <w:tabs>
                <w:tab w:val="clear" w:pos="4320"/>
                <w:tab w:val="clear" w:pos="8640"/>
              </w:tabs>
              <w:rPr>
                <w:b/>
              </w:rPr>
            </w:pPr>
            <w:r w:rsidRPr="005F2EF1">
              <w:rPr>
                <w:b/>
              </w:rPr>
              <w:t>07/26/16</w:t>
            </w:r>
            <w:r w:rsidRPr="005F2EF1">
              <w:rPr>
                <w:b/>
              </w:rPr>
              <w:br/>
            </w:r>
            <w:r w:rsidRPr="005F2EF1">
              <w:t>10:00 a.m.</w:t>
            </w:r>
            <w:r w:rsidRPr="005F2EF1">
              <w:br/>
              <w:t>ALJ Ayoade</w:t>
            </w:r>
            <w:r w:rsidRPr="005F2EF1">
              <w:br/>
              <w:t>Comr Randolph</w:t>
            </w:r>
          </w:p>
        </w:tc>
        <w:tc>
          <w:tcPr>
            <w:tcW w:w="8370" w:type="dxa"/>
          </w:tcPr>
          <w:p w14:paraId="63FC6BE1" w14:textId="77777777" w:rsidR="00F011DD" w:rsidRPr="005F2EF1" w:rsidRDefault="00F011DD" w:rsidP="005F2EF1">
            <w:pPr>
              <w:keepNext w:val="0"/>
              <w:rPr>
                <w:b/>
              </w:rPr>
            </w:pPr>
            <w:r w:rsidRPr="005F2EF1">
              <w:rPr>
                <w:b/>
              </w:rPr>
              <w:t xml:space="preserve">A.15-08-009 (PHC) </w:t>
            </w:r>
            <w:r w:rsidRPr="005F2EF1">
              <w:t>- Application of Blue &amp; Gold Fleet, L.P. (VCC-77), For Authorization to Adjust  Fares on Its Vessel Common Carrier Service on San Francisco Bay Between Tiburon on the One Hand and Authorized Points in San Francisco on the Other Hand,</w:t>
            </w:r>
            <w:r w:rsidRPr="005F2EF1">
              <w:br/>
            </w:r>
            <w:r w:rsidRPr="005F2EF1">
              <w:rPr>
                <w:b/>
              </w:rPr>
              <w:t>Commission Courtroom, San Francisco</w:t>
            </w:r>
          </w:p>
        </w:tc>
      </w:tr>
      <w:tr w:rsidR="00F011DD" w:rsidRPr="005F2EF1" w14:paraId="380ADD25" w14:textId="77777777" w:rsidTr="001B75FA">
        <w:trPr>
          <w:cantSplit/>
        </w:trPr>
        <w:tc>
          <w:tcPr>
            <w:tcW w:w="1710" w:type="dxa"/>
          </w:tcPr>
          <w:p w14:paraId="193AE77A" w14:textId="77777777" w:rsidR="00F011DD" w:rsidRPr="005F2EF1" w:rsidRDefault="00F011DD" w:rsidP="005F2EF1">
            <w:pPr>
              <w:pStyle w:val="Header"/>
              <w:keepNext w:val="0"/>
              <w:tabs>
                <w:tab w:val="clear" w:pos="4320"/>
                <w:tab w:val="clear" w:pos="8640"/>
              </w:tabs>
              <w:rPr>
                <w:b/>
              </w:rPr>
            </w:pPr>
          </w:p>
        </w:tc>
        <w:tc>
          <w:tcPr>
            <w:tcW w:w="8370" w:type="dxa"/>
          </w:tcPr>
          <w:p w14:paraId="03CF054C" w14:textId="77777777" w:rsidR="00F011DD" w:rsidRPr="005F2EF1" w:rsidRDefault="00F011DD" w:rsidP="005F2EF1">
            <w:pPr>
              <w:keepNext w:val="0"/>
              <w:rPr>
                <w:b/>
              </w:rPr>
            </w:pPr>
          </w:p>
        </w:tc>
      </w:tr>
      <w:tr w:rsidR="00F011DD" w:rsidRPr="005F2EF1" w14:paraId="6451366D" w14:textId="77777777" w:rsidTr="001B75FA">
        <w:trPr>
          <w:cantSplit/>
        </w:trPr>
        <w:tc>
          <w:tcPr>
            <w:tcW w:w="1710" w:type="dxa"/>
          </w:tcPr>
          <w:p w14:paraId="13D2B88C" w14:textId="77777777" w:rsidR="00F011DD" w:rsidRPr="005F2EF1" w:rsidRDefault="00F011DD" w:rsidP="005F2EF1">
            <w:pPr>
              <w:pStyle w:val="Header"/>
              <w:keepNext w:val="0"/>
              <w:tabs>
                <w:tab w:val="clear" w:pos="4320"/>
                <w:tab w:val="clear" w:pos="8640"/>
              </w:tabs>
              <w:rPr>
                <w:b/>
              </w:rPr>
            </w:pPr>
            <w:r w:rsidRPr="005F2EF1">
              <w:rPr>
                <w:b/>
              </w:rPr>
              <w:t>08/01/16</w:t>
            </w:r>
            <w:r w:rsidRPr="005F2EF1">
              <w:rPr>
                <w:b/>
              </w:rPr>
              <w:br/>
            </w:r>
            <w:r w:rsidRPr="005F2EF1">
              <w:t>10:00 a.m.</w:t>
            </w:r>
            <w:r w:rsidRPr="005F2EF1">
              <w:br/>
              <w:t>ALJ Kelly</w:t>
            </w:r>
            <w:r w:rsidRPr="005F2EF1">
              <w:br/>
              <w:t>Comr Peterman</w:t>
            </w:r>
          </w:p>
        </w:tc>
        <w:tc>
          <w:tcPr>
            <w:tcW w:w="8370" w:type="dxa"/>
          </w:tcPr>
          <w:p w14:paraId="15FEA01D" w14:textId="77777777" w:rsidR="00F011DD" w:rsidRPr="005F2EF1" w:rsidRDefault="00F011DD" w:rsidP="005F2EF1">
            <w:pPr>
              <w:keepNext w:val="0"/>
              <w:rPr>
                <w:b/>
              </w:rPr>
            </w:pPr>
            <w:r w:rsidRPr="005F2EF1">
              <w:rPr>
                <w:b/>
              </w:rPr>
              <w:t>C.15-12-020 (EH)</w:t>
            </w:r>
            <w:r w:rsidRPr="005F2EF1">
              <w:t xml:space="preserve"> - O1 Communications, Inc. (U6065C) Complainant, v. New Cingular Wireless PCS, LLC (U3060C) and AT&amp;T Mobility Wireless Operations Holdings, Inc. (U3021C) Defendants,</w:t>
            </w:r>
            <w:r w:rsidRPr="005F2EF1">
              <w:br/>
            </w:r>
            <w:r w:rsidRPr="005F2EF1">
              <w:rPr>
                <w:b/>
              </w:rPr>
              <w:t>Commission Courtroom, San Francisco</w:t>
            </w:r>
            <w:r w:rsidRPr="005F2EF1">
              <w:rPr>
                <w:b/>
              </w:rPr>
              <w:br/>
              <w:t>(Also August 2)</w:t>
            </w:r>
          </w:p>
        </w:tc>
      </w:tr>
      <w:tr w:rsidR="00F011DD" w:rsidRPr="005F2EF1" w14:paraId="6B0DFBD7" w14:textId="77777777" w:rsidTr="001B75FA">
        <w:trPr>
          <w:cantSplit/>
        </w:trPr>
        <w:tc>
          <w:tcPr>
            <w:tcW w:w="1710" w:type="dxa"/>
          </w:tcPr>
          <w:p w14:paraId="1AA1CECA" w14:textId="77777777" w:rsidR="00F011DD" w:rsidRPr="005F2EF1" w:rsidRDefault="00F011DD" w:rsidP="005F2EF1">
            <w:pPr>
              <w:pStyle w:val="Header"/>
              <w:keepNext w:val="0"/>
              <w:tabs>
                <w:tab w:val="clear" w:pos="4320"/>
                <w:tab w:val="clear" w:pos="8640"/>
              </w:tabs>
              <w:rPr>
                <w:b/>
              </w:rPr>
            </w:pPr>
          </w:p>
        </w:tc>
        <w:tc>
          <w:tcPr>
            <w:tcW w:w="8370" w:type="dxa"/>
          </w:tcPr>
          <w:p w14:paraId="4C86D108" w14:textId="77777777" w:rsidR="00F011DD" w:rsidRPr="005F2EF1" w:rsidRDefault="00F011DD" w:rsidP="005F2EF1">
            <w:pPr>
              <w:keepNext w:val="0"/>
              <w:rPr>
                <w:b/>
              </w:rPr>
            </w:pPr>
          </w:p>
        </w:tc>
      </w:tr>
      <w:tr w:rsidR="00F011DD" w:rsidRPr="005F2EF1" w14:paraId="01561A03" w14:textId="77777777" w:rsidTr="001B75FA">
        <w:trPr>
          <w:cantSplit/>
        </w:trPr>
        <w:tc>
          <w:tcPr>
            <w:tcW w:w="1710" w:type="dxa"/>
          </w:tcPr>
          <w:p w14:paraId="12836271" w14:textId="77777777" w:rsidR="00F011DD" w:rsidRPr="005F2EF1" w:rsidRDefault="00F011DD" w:rsidP="005F2EF1">
            <w:pPr>
              <w:pStyle w:val="Header"/>
              <w:keepNext w:val="0"/>
              <w:tabs>
                <w:tab w:val="clear" w:pos="4320"/>
                <w:tab w:val="clear" w:pos="8640"/>
              </w:tabs>
              <w:rPr>
                <w:b/>
              </w:rPr>
            </w:pPr>
            <w:r w:rsidRPr="005F2EF1">
              <w:rPr>
                <w:b/>
              </w:rPr>
              <w:t>08/01/16</w:t>
            </w:r>
            <w:r w:rsidRPr="005F2EF1">
              <w:br/>
              <w:t>10:00 a.m.</w:t>
            </w:r>
            <w:r w:rsidRPr="005F2EF1">
              <w:br/>
              <w:t>ALJ Kim</w:t>
            </w:r>
            <w:r w:rsidRPr="005F2EF1">
              <w:br/>
              <w:t>Comr Randolph</w:t>
            </w:r>
          </w:p>
        </w:tc>
        <w:tc>
          <w:tcPr>
            <w:tcW w:w="8370" w:type="dxa"/>
          </w:tcPr>
          <w:p w14:paraId="55643BC7" w14:textId="77777777" w:rsidR="00F011DD" w:rsidRPr="005F2EF1" w:rsidRDefault="00F011DD" w:rsidP="005F2EF1">
            <w:pPr>
              <w:keepNext w:val="0"/>
              <w:rPr>
                <w:b/>
              </w:rPr>
            </w:pPr>
            <w:r w:rsidRPr="005F2EF1">
              <w:rPr>
                <w:b/>
              </w:rPr>
              <w:t>I.15-11-006 (EH)</w:t>
            </w:r>
            <w:r w:rsidRPr="005F2EF1">
              <w:t xml:space="preserve"> - Order Instituting Investigation on the Commission’s Own Motion into the Operations and Practices of Southern California Edison Company (U338E); Notice of Opportunity for Hearing; and Order to Show Cause Why the Commission Should not Impose Fines and Sanctions for the September 30, 2013 Incident at a Huntington Beach Underground Vault,</w:t>
            </w:r>
            <w:r w:rsidRPr="005F2EF1">
              <w:br/>
            </w:r>
            <w:r w:rsidRPr="005F2EF1">
              <w:rPr>
                <w:b/>
              </w:rPr>
              <w:t>Commission Courtroom, San Francisco</w:t>
            </w:r>
            <w:r w:rsidRPr="005F2EF1">
              <w:rPr>
                <w:b/>
              </w:rPr>
              <w:br/>
              <w:t>(Also August 2 – 5)</w:t>
            </w:r>
          </w:p>
        </w:tc>
      </w:tr>
      <w:tr w:rsidR="00F011DD" w:rsidRPr="005F2EF1" w14:paraId="659BABAF" w14:textId="77777777" w:rsidTr="001B75FA">
        <w:trPr>
          <w:cantSplit/>
        </w:trPr>
        <w:tc>
          <w:tcPr>
            <w:tcW w:w="1710" w:type="dxa"/>
          </w:tcPr>
          <w:p w14:paraId="5F309AF6" w14:textId="77777777" w:rsidR="00F011DD" w:rsidRPr="005F2EF1" w:rsidRDefault="00F011DD" w:rsidP="005F2EF1">
            <w:pPr>
              <w:pStyle w:val="Header"/>
              <w:keepNext w:val="0"/>
              <w:tabs>
                <w:tab w:val="clear" w:pos="4320"/>
                <w:tab w:val="clear" w:pos="8640"/>
              </w:tabs>
              <w:rPr>
                <w:b/>
              </w:rPr>
            </w:pPr>
          </w:p>
        </w:tc>
        <w:tc>
          <w:tcPr>
            <w:tcW w:w="8370" w:type="dxa"/>
          </w:tcPr>
          <w:p w14:paraId="66B5C035" w14:textId="77777777" w:rsidR="00F011DD" w:rsidRPr="005F2EF1" w:rsidRDefault="00F011DD" w:rsidP="005F2EF1">
            <w:pPr>
              <w:keepNext w:val="0"/>
              <w:rPr>
                <w:b/>
              </w:rPr>
            </w:pPr>
          </w:p>
        </w:tc>
      </w:tr>
      <w:tr w:rsidR="00F011DD" w:rsidRPr="005F2EF1" w14:paraId="3655FB46" w14:textId="77777777" w:rsidTr="001B75FA">
        <w:trPr>
          <w:cantSplit/>
        </w:trPr>
        <w:tc>
          <w:tcPr>
            <w:tcW w:w="1710" w:type="dxa"/>
          </w:tcPr>
          <w:p w14:paraId="20165123" w14:textId="77777777" w:rsidR="00F011DD" w:rsidRPr="005F2EF1" w:rsidRDefault="00F011DD" w:rsidP="005F2EF1">
            <w:pPr>
              <w:pStyle w:val="Header"/>
              <w:keepNext w:val="0"/>
              <w:tabs>
                <w:tab w:val="clear" w:pos="4320"/>
                <w:tab w:val="clear" w:pos="8640"/>
              </w:tabs>
              <w:rPr>
                <w:b/>
              </w:rPr>
            </w:pPr>
            <w:r w:rsidRPr="005F2EF1">
              <w:rPr>
                <w:b/>
              </w:rPr>
              <w:t>08/15/16</w:t>
            </w:r>
            <w:r w:rsidRPr="005F2EF1">
              <w:rPr>
                <w:b/>
              </w:rPr>
              <w:br/>
            </w:r>
            <w:r w:rsidRPr="005F2EF1">
              <w:t>10:00 a.m.</w:t>
            </w:r>
            <w:r w:rsidRPr="005F2EF1">
              <w:br/>
              <w:t>ALJ McKinney</w:t>
            </w:r>
            <w:r w:rsidRPr="005F2EF1">
              <w:br/>
              <w:t>Comr Picker</w:t>
            </w:r>
          </w:p>
        </w:tc>
        <w:tc>
          <w:tcPr>
            <w:tcW w:w="8370" w:type="dxa"/>
          </w:tcPr>
          <w:p w14:paraId="13336929" w14:textId="77777777" w:rsidR="00F011DD" w:rsidRPr="005F2EF1" w:rsidRDefault="00F011DD" w:rsidP="005F2EF1">
            <w:pPr>
              <w:keepNext w:val="0"/>
              <w:rPr>
                <w:b/>
              </w:rPr>
            </w:pPr>
            <w:r w:rsidRPr="005F2EF1">
              <w:rPr>
                <w:b/>
              </w:rPr>
              <w:t xml:space="preserve">A.06-08-010 (EH) - </w:t>
            </w:r>
            <w:r w:rsidRPr="005F2EF1">
              <w:t>In the Matter of the Application of San Diego Gas &amp; Electric Company (U902E) for a Certificate of Public Convenience and Necessity for the Sunrise Powerlink Transmission Project,</w:t>
            </w:r>
            <w:r w:rsidRPr="005F2EF1">
              <w:br/>
            </w:r>
            <w:r w:rsidRPr="005F2EF1">
              <w:rPr>
                <w:b/>
              </w:rPr>
              <w:t>Commission Courtroom, San Francisco</w:t>
            </w:r>
            <w:r w:rsidRPr="005F2EF1">
              <w:rPr>
                <w:b/>
              </w:rPr>
              <w:br/>
              <w:t>(Also August 16 – 18)</w:t>
            </w:r>
          </w:p>
        </w:tc>
      </w:tr>
      <w:tr w:rsidR="00F011DD" w:rsidRPr="005F2EF1" w14:paraId="00C1A0C8" w14:textId="77777777" w:rsidTr="001B75FA">
        <w:trPr>
          <w:cantSplit/>
        </w:trPr>
        <w:tc>
          <w:tcPr>
            <w:tcW w:w="1710" w:type="dxa"/>
          </w:tcPr>
          <w:p w14:paraId="1B957ACF" w14:textId="77777777" w:rsidR="00F011DD" w:rsidRPr="005F2EF1" w:rsidRDefault="00F011DD" w:rsidP="005F2EF1">
            <w:pPr>
              <w:pStyle w:val="Header"/>
              <w:keepNext w:val="0"/>
              <w:tabs>
                <w:tab w:val="clear" w:pos="4320"/>
                <w:tab w:val="clear" w:pos="8640"/>
              </w:tabs>
              <w:rPr>
                <w:b/>
              </w:rPr>
            </w:pPr>
          </w:p>
        </w:tc>
        <w:tc>
          <w:tcPr>
            <w:tcW w:w="8370" w:type="dxa"/>
          </w:tcPr>
          <w:p w14:paraId="50950A86" w14:textId="77777777" w:rsidR="00F011DD" w:rsidRPr="005F2EF1" w:rsidRDefault="00F011DD" w:rsidP="005F2EF1">
            <w:pPr>
              <w:keepNext w:val="0"/>
              <w:rPr>
                <w:b/>
              </w:rPr>
            </w:pPr>
          </w:p>
        </w:tc>
      </w:tr>
      <w:tr w:rsidR="00F011DD" w:rsidRPr="005F2EF1" w14:paraId="382BFDB3" w14:textId="77777777" w:rsidTr="001B75FA">
        <w:trPr>
          <w:cantSplit/>
        </w:trPr>
        <w:tc>
          <w:tcPr>
            <w:tcW w:w="1710" w:type="dxa"/>
          </w:tcPr>
          <w:p w14:paraId="1F41D3ED" w14:textId="77777777" w:rsidR="00F011DD" w:rsidRPr="005F2EF1" w:rsidRDefault="00F011DD" w:rsidP="005F2EF1">
            <w:pPr>
              <w:pStyle w:val="Header"/>
              <w:keepNext w:val="0"/>
              <w:tabs>
                <w:tab w:val="clear" w:pos="4320"/>
                <w:tab w:val="clear" w:pos="8640"/>
              </w:tabs>
              <w:rPr>
                <w:b/>
              </w:rPr>
            </w:pPr>
            <w:r w:rsidRPr="005F2EF1">
              <w:rPr>
                <w:b/>
              </w:rPr>
              <w:t>09/21/16</w:t>
            </w:r>
            <w:r w:rsidRPr="005F2EF1">
              <w:br/>
              <w:t>09:30 a.m.</w:t>
            </w:r>
            <w:r w:rsidRPr="005F2EF1">
              <w:br/>
              <w:t>ALJ Park</w:t>
            </w:r>
            <w:r w:rsidRPr="005F2EF1">
              <w:br/>
              <w:t>Comr Picker</w:t>
            </w:r>
          </w:p>
        </w:tc>
        <w:tc>
          <w:tcPr>
            <w:tcW w:w="8370" w:type="dxa"/>
          </w:tcPr>
          <w:p w14:paraId="3B6BF893" w14:textId="77777777" w:rsidR="00F011DD" w:rsidRPr="005F2EF1" w:rsidRDefault="00F011DD" w:rsidP="005F2EF1">
            <w:pPr>
              <w:keepNext w:val="0"/>
              <w:rPr>
                <w:b/>
              </w:rPr>
            </w:pPr>
            <w:r w:rsidRPr="005F2EF1">
              <w:rPr>
                <w:b/>
              </w:rPr>
              <w:t>C.16-02-006 (EH)</w:t>
            </w:r>
            <w:r w:rsidRPr="005F2EF1">
              <w:t xml:space="preserve"> - The Housing Authority of the County of Yolo, aka Yolo County Housing (YCH), and the Regional Housing Authority of Sutter and Nevada Counties (RHASNC), and Siemens Industry, Inc., Complainants vs. Pacific Gas and Electric Company (U39E), Defendant,</w:t>
            </w:r>
            <w:r w:rsidRPr="005F2EF1">
              <w:br/>
            </w:r>
            <w:r w:rsidRPr="005F2EF1">
              <w:rPr>
                <w:b/>
              </w:rPr>
              <w:t>Commission Courtroom, San Francisco</w:t>
            </w:r>
          </w:p>
        </w:tc>
      </w:tr>
      <w:tr w:rsidR="00F011DD" w:rsidRPr="005F2EF1" w14:paraId="5B3B62D2" w14:textId="77777777" w:rsidTr="001B75FA">
        <w:trPr>
          <w:cantSplit/>
        </w:trPr>
        <w:tc>
          <w:tcPr>
            <w:tcW w:w="1710" w:type="dxa"/>
          </w:tcPr>
          <w:p w14:paraId="0AB0998B" w14:textId="77777777" w:rsidR="00F011DD" w:rsidRPr="005F2EF1" w:rsidRDefault="00F011DD" w:rsidP="005F2EF1">
            <w:pPr>
              <w:pStyle w:val="Header"/>
              <w:keepNext w:val="0"/>
              <w:tabs>
                <w:tab w:val="clear" w:pos="4320"/>
                <w:tab w:val="clear" w:pos="8640"/>
              </w:tabs>
              <w:rPr>
                <w:b/>
              </w:rPr>
            </w:pPr>
          </w:p>
        </w:tc>
        <w:tc>
          <w:tcPr>
            <w:tcW w:w="8370" w:type="dxa"/>
          </w:tcPr>
          <w:p w14:paraId="33FF10FC" w14:textId="77777777" w:rsidR="00F011DD" w:rsidRPr="005F2EF1" w:rsidRDefault="00F011DD" w:rsidP="005F2EF1">
            <w:pPr>
              <w:keepNext w:val="0"/>
              <w:rPr>
                <w:b/>
              </w:rPr>
            </w:pPr>
          </w:p>
        </w:tc>
      </w:tr>
      <w:tr w:rsidR="00F011DD" w:rsidRPr="005F2EF1" w14:paraId="075C89F3" w14:textId="77777777" w:rsidTr="001B75FA">
        <w:trPr>
          <w:cantSplit/>
        </w:trPr>
        <w:tc>
          <w:tcPr>
            <w:tcW w:w="1710" w:type="dxa"/>
          </w:tcPr>
          <w:p w14:paraId="104AF2E0" w14:textId="77777777" w:rsidR="00F011DD" w:rsidRPr="005F2EF1" w:rsidRDefault="00F011DD" w:rsidP="005F2EF1">
            <w:pPr>
              <w:pStyle w:val="Header"/>
              <w:keepNext w:val="0"/>
              <w:tabs>
                <w:tab w:val="clear" w:pos="4320"/>
                <w:tab w:val="clear" w:pos="8640"/>
              </w:tabs>
              <w:rPr>
                <w:b/>
              </w:rPr>
            </w:pPr>
            <w:r w:rsidRPr="005F2EF1">
              <w:rPr>
                <w:b/>
              </w:rPr>
              <w:t>09/26/16</w:t>
            </w:r>
            <w:r w:rsidRPr="005F2EF1">
              <w:br/>
              <w:t>10:00 a.m.</w:t>
            </w:r>
            <w:r w:rsidRPr="005F2EF1">
              <w:br/>
              <w:t>ALJ Roscow</w:t>
            </w:r>
            <w:r w:rsidRPr="005F2EF1">
              <w:br/>
              <w:t>Comr Florio</w:t>
            </w:r>
          </w:p>
        </w:tc>
        <w:tc>
          <w:tcPr>
            <w:tcW w:w="8370" w:type="dxa"/>
          </w:tcPr>
          <w:p w14:paraId="26543406" w14:textId="77777777" w:rsidR="00F011DD" w:rsidRPr="005F2EF1" w:rsidRDefault="00F011DD" w:rsidP="005F2EF1">
            <w:pPr>
              <w:keepNext w:val="0"/>
              <w:rPr>
                <w:b/>
              </w:rPr>
            </w:pPr>
            <w:r w:rsidRPr="005F2EF1">
              <w:rPr>
                <w:b/>
              </w:rPr>
              <w:t>A.14-02-008 (EH)</w:t>
            </w:r>
            <w:r w:rsidRPr="005F2EF1">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5F2EF1">
              <w:br/>
            </w:r>
            <w:r w:rsidRPr="005F2EF1">
              <w:rPr>
                <w:b/>
              </w:rPr>
              <w:t>Commission Courtroom, San Francisco</w:t>
            </w:r>
            <w:r w:rsidRPr="005F2EF1">
              <w:rPr>
                <w:b/>
              </w:rPr>
              <w:br/>
              <w:t>(Also September 27)</w:t>
            </w:r>
          </w:p>
        </w:tc>
      </w:tr>
    </w:tbl>
    <w:p w14:paraId="0424D27F" w14:textId="77777777" w:rsidR="00F011DD" w:rsidRPr="005F2EF1" w:rsidRDefault="00F011DD" w:rsidP="005F2EF1">
      <w:pPr>
        <w:keepNext w:val="0"/>
        <w:pBdr>
          <w:bottom w:val="single" w:sz="4" w:space="1" w:color="auto"/>
        </w:pBdr>
      </w:pPr>
    </w:p>
    <w:p w14:paraId="13AC13DA" w14:textId="77777777" w:rsidR="00F011DD" w:rsidRPr="005F2EF1" w:rsidRDefault="00F011DD" w:rsidP="005F2EF1">
      <w:pPr>
        <w:keepNext w:val="0"/>
        <w:pBdr>
          <w:bottom w:val="single" w:sz="4" w:space="1" w:color="auto"/>
        </w:pBdr>
      </w:pPr>
    </w:p>
    <w:p w14:paraId="13054101" w14:textId="77777777" w:rsidR="002A592B" w:rsidRPr="005F2EF1" w:rsidRDefault="002A592B" w:rsidP="005F2EF1">
      <w:pPr>
        <w:pStyle w:val="Heading2"/>
        <w:keepNext w:val="0"/>
      </w:pPr>
      <w:r w:rsidRPr="005F2EF1">
        <w:t>NOTICE OF ALL-PARTY MEETINGS (PU Code § 1701.3(c))</w:t>
      </w:r>
    </w:p>
    <w:p w14:paraId="4B9B8D2B" w14:textId="77777777" w:rsidR="002A592B" w:rsidRPr="005F2EF1" w:rsidRDefault="002A592B" w:rsidP="005F2EF1">
      <w:pPr>
        <w:keepNext w:val="0"/>
        <w:jc w:val="center"/>
        <w:rPr>
          <w:b/>
        </w:rPr>
      </w:pPr>
      <w:r w:rsidRPr="005F2EF1">
        <w:rPr>
          <w:b/>
        </w:rPr>
        <w:t>(A quorum of Commissioners and/or their staff may attend All-Party Meetings noticed on the Daily Calendar.)</w:t>
      </w:r>
    </w:p>
    <w:p w14:paraId="2983813D" w14:textId="77777777" w:rsidR="002A592B" w:rsidRPr="005F2EF1" w:rsidRDefault="002A592B" w:rsidP="005F2EF1">
      <w:pPr>
        <w:pStyle w:val="Heading3"/>
        <w:keepNext w:val="0"/>
      </w:pPr>
      <w:r w:rsidRPr="005F2EF1">
        <w:t>Notice of All-Party-Meeting:  A.13-12-012, I.14-06-016 - Application of Pacific Gas and Electric Company Proposing Cost of Service and Rates for Gas Transmission and Storage Services for the Period 2015 - 2017 (U39G)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760"/>
      </w:tblGrid>
      <w:tr w:rsidR="002A592B" w:rsidRPr="005F2EF1" w14:paraId="2BBAC02B" w14:textId="77777777" w:rsidTr="000E4AAB">
        <w:tc>
          <w:tcPr>
            <w:tcW w:w="3690" w:type="dxa"/>
            <w:hideMark/>
          </w:tcPr>
          <w:p w14:paraId="3501DA1A" w14:textId="707F6FF9" w:rsidR="002A592B" w:rsidRPr="005F2EF1" w:rsidRDefault="002A592B" w:rsidP="00EE0A95">
            <w:pPr>
              <w:pStyle w:val="PublicMeeting"/>
              <w:keepNext w:val="0"/>
              <w:keepLines w:val="0"/>
              <w:spacing w:line="276" w:lineRule="auto"/>
              <w:rPr>
                <w:lang w:eastAsia="ja-JP"/>
              </w:rPr>
            </w:pPr>
            <w:r w:rsidRPr="005F2EF1">
              <w:rPr>
                <w:b/>
                <w:lang w:eastAsia="ja-JP"/>
              </w:rPr>
              <w:t>June 1, 2016</w:t>
            </w:r>
            <w:r w:rsidRPr="005F2EF1">
              <w:rPr>
                <w:lang w:eastAsia="ja-JP"/>
              </w:rPr>
              <w:br/>
              <w:t xml:space="preserve">9 am – 12 </w:t>
            </w:r>
            <w:r w:rsidR="00EE0A95">
              <w:rPr>
                <w:lang w:eastAsia="ja-JP"/>
              </w:rPr>
              <w:t>noon</w:t>
            </w:r>
          </w:p>
        </w:tc>
        <w:tc>
          <w:tcPr>
            <w:tcW w:w="5760" w:type="dxa"/>
          </w:tcPr>
          <w:p w14:paraId="2B2F4018" w14:textId="71CE6AE9" w:rsidR="00EE0A95" w:rsidRDefault="002A592B" w:rsidP="005F2EF1">
            <w:pPr>
              <w:pStyle w:val="PublicMeeting"/>
              <w:keepNext w:val="0"/>
              <w:keepLines w:val="0"/>
              <w:spacing w:line="276" w:lineRule="auto"/>
              <w:rPr>
                <w:b/>
                <w:lang w:eastAsia="ja-JP"/>
              </w:rPr>
            </w:pPr>
            <w:r w:rsidRPr="005F2EF1">
              <w:rPr>
                <w:lang w:eastAsia="ja-JP"/>
              </w:rPr>
              <w:t>California Public Utilities Commission</w:t>
            </w:r>
            <w:r w:rsidRPr="005F2EF1">
              <w:rPr>
                <w:lang w:eastAsia="ja-JP"/>
              </w:rPr>
              <w:br/>
              <w:t>505 Van Ness Avenue, Commission Courtroom</w:t>
            </w:r>
            <w:r w:rsidRPr="005F2EF1">
              <w:rPr>
                <w:lang w:eastAsia="ja-JP"/>
              </w:rPr>
              <w:br/>
            </w:r>
            <w:r w:rsidR="00EE0A95" w:rsidRPr="005F2EF1">
              <w:t>(Corner of Van Ness Avenue and McAllister Street)</w:t>
            </w:r>
            <w:r w:rsidR="00EE0A95" w:rsidRPr="005F2EF1">
              <w:br/>
            </w:r>
            <w:r w:rsidR="00EE0A95" w:rsidRPr="005F2EF1">
              <w:rPr>
                <w:b/>
              </w:rPr>
              <w:t>San Francisco, CA  94102</w:t>
            </w:r>
          </w:p>
          <w:p w14:paraId="0CAB8930" w14:textId="77777777" w:rsidR="002A592B" w:rsidRPr="005F2EF1" w:rsidRDefault="002A592B" w:rsidP="00EE0A95">
            <w:pPr>
              <w:pStyle w:val="PublicMeeting"/>
              <w:keepNext w:val="0"/>
              <w:keepLines w:val="0"/>
              <w:spacing w:line="276" w:lineRule="auto"/>
              <w:rPr>
                <w:lang w:eastAsia="ja-JP"/>
              </w:rPr>
            </w:pPr>
          </w:p>
        </w:tc>
      </w:tr>
    </w:tbl>
    <w:p w14:paraId="366B0145" w14:textId="08035FF6" w:rsidR="002A592B" w:rsidRPr="005F2EF1" w:rsidRDefault="002A592B" w:rsidP="005F2EF1">
      <w:pPr>
        <w:pStyle w:val="MeetingDescription"/>
        <w:keepNext w:val="0"/>
        <w:keepLines w:val="0"/>
        <w:pBdr>
          <w:bottom w:val="single" w:sz="4" w:space="1" w:color="auto"/>
        </w:pBdr>
      </w:pPr>
      <w:r w:rsidRPr="005F2EF1">
        <w:rPr>
          <w:b/>
        </w:rPr>
        <w:t>NOTICE IS HEREBY GIVEN</w:t>
      </w:r>
      <w:r w:rsidRPr="005F2EF1">
        <w:t xml:space="preserve"> that Commissioner Carla J. Peterman will hold an All-Party Meeting regarding Application 13-12,012 and Investigation 14-06-016.  The meeting will take place on Wednesday, May 5, 2016 from 9:00 a.m. to 12:00 p.m. commencing at the California Public Utilities Commission, Commission Courtroom, 505 Van Ness Avenue, San Francisco 94102.  The meeting has been set to discuss the Proposed Decision and Alternate Proposed Decision regarding Pacific Gas and Electric Company’s 2015-2017 Revenue Requirement and rates for its natural gas transmission and storage systems.  A quorum of Commissioners may be present, but no voting will occur.  Any party wishing to attend and speak at the All-Party Meeting should Contact Commissioner Peterman’s Advisor, John Reynolds, at </w:t>
      </w:r>
      <w:hyperlink r:id="rId91" w:history="1">
        <w:r w:rsidRPr="005F2EF1">
          <w:rPr>
            <w:rStyle w:val="Hyperlink"/>
          </w:rPr>
          <w:t>john.reynolds@cpuc.ca.gov</w:t>
        </w:r>
      </w:hyperlink>
      <w:r w:rsidRPr="005F2EF1">
        <w:t xml:space="preserve"> by May 26, 2016.</w:t>
      </w:r>
    </w:p>
    <w:p w14:paraId="421C9121" w14:textId="77777777" w:rsidR="002A592B" w:rsidRPr="005F2EF1" w:rsidRDefault="002A592B" w:rsidP="005F2EF1">
      <w:pPr>
        <w:pStyle w:val="MeetingDescription"/>
        <w:keepNext w:val="0"/>
        <w:keepLines w:val="0"/>
        <w:pBdr>
          <w:bottom w:val="single" w:sz="4" w:space="1" w:color="auto"/>
        </w:pBdr>
      </w:pPr>
    </w:p>
    <w:p w14:paraId="5CF86964" w14:textId="77777777" w:rsidR="002A592B" w:rsidRPr="005F2EF1" w:rsidRDefault="002A592B" w:rsidP="005F2EF1">
      <w:pPr>
        <w:pStyle w:val="MeetingDescription"/>
        <w:keepNext w:val="0"/>
        <w:keepLines w:val="0"/>
        <w:pBdr>
          <w:bottom w:val="single" w:sz="4" w:space="1" w:color="auto"/>
        </w:pBdr>
      </w:pPr>
    </w:p>
    <w:sectPr w:rsidR="002A592B" w:rsidRPr="005F2EF1">
      <w:headerReference w:type="even" r:id="rId92"/>
      <w:headerReference w:type="default" r:id="rId93"/>
      <w:footerReference w:type="even" r:id="rId94"/>
      <w:footerReference w:type="default" r:id="rId95"/>
      <w:headerReference w:type="first" r:id="rId96"/>
      <w:footerReference w:type="first" r:id="rId97"/>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FEDF8" w14:textId="77777777" w:rsidR="00632382" w:rsidRDefault="00632382">
      <w:r>
        <w:separator/>
      </w:r>
    </w:p>
  </w:endnote>
  <w:endnote w:type="continuationSeparator" w:id="0">
    <w:p w14:paraId="46557128" w14:textId="77777777" w:rsidR="00632382" w:rsidRDefault="0063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663B4" w14:textId="77777777" w:rsidR="00832265" w:rsidRDefault="00832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927026">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3B220" w14:textId="77777777" w:rsidR="00832265" w:rsidRDefault="00832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8D4F3" w14:textId="77777777" w:rsidR="00632382" w:rsidRDefault="00632382">
      <w:r>
        <w:separator/>
      </w:r>
    </w:p>
  </w:footnote>
  <w:footnote w:type="continuationSeparator" w:id="0">
    <w:p w14:paraId="7DBE05B0" w14:textId="77777777" w:rsidR="00632382" w:rsidRDefault="00632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18D0F" w14:textId="77777777" w:rsidR="00832265" w:rsidRDefault="00832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48163B29"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463F43">
      <w:rPr>
        <w:i/>
      </w:rPr>
      <w:t xml:space="preserve">    </w:t>
    </w:r>
    <w:r w:rsidR="000842C4">
      <w:rPr>
        <w:i/>
      </w:rPr>
      <w:t xml:space="preserve">       </w:t>
    </w:r>
    <w:r w:rsidR="00DD24E4">
      <w:rPr>
        <w:i/>
      </w:rPr>
      <w:t xml:space="preserve">    </w:t>
    </w:r>
    <w:r w:rsidR="00C15807">
      <w:rPr>
        <w:i/>
      </w:rPr>
      <w:t xml:space="preserve">   </w:t>
    </w:r>
    <w:r w:rsidR="003F1A7D">
      <w:rPr>
        <w:i/>
      </w:rPr>
      <w:t xml:space="preserve"> </w:t>
    </w:r>
    <w:r w:rsidR="00BB0AEC">
      <w:rPr>
        <w:i/>
      </w:rPr>
      <w:t xml:space="preserve"> </w:t>
    </w:r>
    <w:r w:rsidR="00F22AB4">
      <w:rPr>
        <w:b/>
        <w:i/>
      </w:rPr>
      <w:t>Wednesday</w:t>
    </w:r>
    <w:r w:rsidR="007E5044" w:rsidRPr="00F02ED9">
      <w:rPr>
        <w:b/>
        <w:i/>
      </w:rPr>
      <w:t xml:space="preserve">, </w:t>
    </w:r>
    <w:r w:rsidR="00564932">
      <w:rPr>
        <w:b/>
        <w:i/>
      </w:rPr>
      <w:t>May</w:t>
    </w:r>
    <w:r w:rsidR="009F01F5">
      <w:rPr>
        <w:b/>
        <w:i/>
      </w:rPr>
      <w:t xml:space="preserve"> </w:t>
    </w:r>
    <w:r w:rsidR="00AE1C1F">
      <w:rPr>
        <w:b/>
        <w:i/>
      </w:rPr>
      <w:t>1</w:t>
    </w:r>
    <w:r w:rsidR="00F22AB4">
      <w:rPr>
        <w:b/>
        <w:i/>
      </w:rPr>
      <w:t>1</w:t>
    </w:r>
    <w:r w:rsidR="006C4D7B">
      <w:rPr>
        <w:b/>
        <w:i/>
      </w:rPr>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9D625" w14:textId="77777777" w:rsidR="00832265" w:rsidRDefault="00832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902DF7"/>
    <w:multiLevelType w:val="hybridMultilevel"/>
    <w:tmpl w:val="42A4E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F06FE"/>
    <w:multiLevelType w:val="hybridMultilevel"/>
    <w:tmpl w:val="C0F2BA9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BB56E3"/>
    <w:multiLevelType w:val="hybridMultilevel"/>
    <w:tmpl w:val="8312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7"/>
  </w:num>
  <w:num w:numId="4">
    <w:abstractNumId w:val="5"/>
  </w:num>
  <w:num w:numId="5">
    <w:abstractNumId w:val="12"/>
  </w:num>
  <w:num w:numId="6">
    <w:abstractNumId w:val="4"/>
  </w:num>
  <w:num w:numId="7">
    <w:abstractNumId w:val="9"/>
  </w:num>
  <w:num w:numId="8">
    <w:abstractNumId w:val="10"/>
  </w:num>
  <w:num w:numId="9">
    <w:abstractNumId w:val="8"/>
  </w:num>
  <w:num w:numId="10">
    <w:abstractNumId w:val="6"/>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5962"/>
    <w:rsid w:val="000063D7"/>
    <w:rsid w:val="0001016E"/>
    <w:rsid w:val="00012F7F"/>
    <w:rsid w:val="000142AC"/>
    <w:rsid w:val="000179C6"/>
    <w:rsid w:val="000217BC"/>
    <w:rsid w:val="00023DF9"/>
    <w:rsid w:val="00024A9C"/>
    <w:rsid w:val="00026140"/>
    <w:rsid w:val="000267EE"/>
    <w:rsid w:val="00027238"/>
    <w:rsid w:val="000276A9"/>
    <w:rsid w:val="000327CE"/>
    <w:rsid w:val="0004042B"/>
    <w:rsid w:val="000454D9"/>
    <w:rsid w:val="00045DF0"/>
    <w:rsid w:val="000501C1"/>
    <w:rsid w:val="0005297F"/>
    <w:rsid w:val="00052BA1"/>
    <w:rsid w:val="00056B69"/>
    <w:rsid w:val="0006036A"/>
    <w:rsid w:val="00066E39"/>
    <w:rsid w:val="00070396"/>
    <w:rsid w:val="000715EA"/>
    <w:rsid w:val="00080269"/>
    <w:rsid w:val="00081526"/>
    <w:rsid w:val="00082746"/>
    <w:rsid w:val="00083B27"/>
    <w:rsid w:val="000842C4"/>
    <w:rsid w:val="000863C2"/>
    <w:rsid w:val="00086564"/>
    <w:rsid w:val="00090515"/>
    <w:rsid w:val="00092AD8"/>
    <w:rsid w:val="000A32E8"/>
    <w:rsid w:val="000A49E7"/>
    <w:rsid w:val="000A5F98"/>
    <w:rsid w:val="000B032C"/>
    <w:rsid w:val="000B7B19"/>
    <w:rsid w:val="000C31B6"/>
    <w:rsid w:val="000C69E8"/>
    <w:rsid w:val="000C7C4B"/>
    <w:rsid w:val="000D0B6E"/>
    <w:rsid w:val="000F023D"/>
    <w:rsid w:val="000F091C"/>
    <w:rsid w:val="000F0BB8"/>
    <w:rsid w:val="000F3874"/>
    <w:rsid w:val="000F5019"/>
    <w:rsid w:val="000F632B"/>
    <w:rsid w:val="000F7675"/>
    <w:rsid w:val="00110CE7"/>
    <w:rsid w:val="00111148"/>
    <w:rsid w:val="00111FCC"/>
    <w:rsid w:val="001253EC"/>
    <w:rsid w:val="00134272"/>
    <w:rsid w:val="001348F1"/>
    <w:rsid w:val="00136666"/>
    <w:rsid w:val="00136CB7"/>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84D38"/>
    <w:rsid w:val="00185391"/>
    <w:rsid w:val="0019021A"/>
    <w:rsid w:val="00195728"/>
    <w:rsid w:val="00195ECE"/>
    <w:rsid w:val="001A08BF"/>
    <w:rsid w:val="001A283E"/>
    <w:rsid w:val="001A478D"/>
    <w:rsid w:val="001B4FF0"/>
    <w:rsid w:val="001C0A9F"/>
    <w:rsid w:val="001C1475"/>
    <w:rsid w:val="001C5F90"/>
    <w:rsid w:val="001C77C9"/>
    <w:rsid w:val="001C7C48"/>
    <w:rsid w:val="001D4790"/>
    <w:rsid w:val="001D4BD2"/>
    <w:rsid w:val="001E66B8"/>
    <w:rsid w:val="001F0E43"/>
    <w:rsid w:val="0021385D"/>
    <w:rsid w:val="00213B73"/>
    <w:rsid w:val="00214059"/>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4E04"/>
    <w:rsid w:val="00297ACD"/>
    <w:rsid w:val="002A010A"/>
    <w:rsid w:val="002A1775"/>
    <w:rsid w:val="002A25F6"/>
    <w:rsid w:val="002A5460"/>
    <w:rsid w:val="002A592B"/>
    <w:rsid w:val="002A5990"/>
    <w:rsid w:val="002A5CBC"/>
    <w:rsid w:val="002A6B91"/>
    <w:rsid w:val="002B0EC5"/>
    <w:rsid w:val="002B5306"/>
    <w:rsid w:val="002B55A8"/>
    <w:rsid w:val="002B7644"/>
    <w:rsid w:val="002C4B48"/>
    <w:rsid w:val="002C6BF7"/>
    <w:rsid w:val="002C702E"/>
    <w:rsid w:val="002D0681"/>
    <w:rsid w:val="002D078F"/>
    <w:rsid w:val="002D07B4"/>
    <w:rsid w:val="002D16BB"/>
    <w:rsid w:val="002F2E6D"/>
    <w:rsid w:val="002F714E"/>
    <w:rsid w:val="00312D34"/>
    <w:rsid w:val="00315C32"/>
    <w:rsid w:val="0031741A"/>
    <w:rsid w:val="00321AE9"/>
    <w:rsid w:val="0032339E"/>
    <w:rsid w:val="00324EBD"/>
    <w:rsid w:val="00331A55"/>
    <w:rsid w:val="00331B80"/>
    <w:rsid w:val="00335376"/>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84CE1"/>
    <w:rsid w:val="00394B32"/>
    <w:rsid w:val="00394CC8"/>
    <w:rsid w:val="003A2DA4"/>
    <w:rsid w:val="003A6721"/>
    <w:rsid w:val="003B0B3F"/>
    <w:rsid w:val="003B2DF8"/>
    <w:rsid w:val="003B6A27"/>
    <w:rsid w:val="003C0558"/>
    <w:rsid w:val="003C2E72"/>
    <w:rsid w:val="003C379A"/>
    <w:rsid w:val="003C47C7"/>
    <w:rsid w:val="003C7C4C"/>
    <w:rsid w:val="003D1321"/>
    <w:rsid w:val="003D6881"/>
    <w:rsid w:val="003E22C3"/>
    <w:rsid w:val="003E241C"/>
    <w:rsid w:val="003F1A7D"/>
    <w:rsid w:val="003F1D0A"/>
    <w:rsid w:val="003F46AC"/>
    <w:rsid w:val="003F46CB"/>
    <w:rsid w:val="003F707E"/>
    <w:rsid w:val="00405C7F"/>
    <w:rsid w:val="00412711"/>
    <w:rsid w:val="00415C67"/>
    <w:rsid w:val="00432E00"/>
    <w:rsid w:val="0043680B"/>
    <w:rsid w:val="00441E33"/>
    <w:rsid w:val="00445BE4"/>
    <w:rsid w:val="004478B2"/>
    <w:rsid w:val="00451228"/>
    <w:rsid w:val="0045308C"/>
    <w:rsid w:val="00456D15"/>
    <w:rsid w:val="0046348F"/>
    <w:rsid w:val="00463F43"/>
    <w:rsid w:val="0046455D"/>
    <w:rsid w:val="004649C2"/>
    <w:rsid w:val="004666B1"/>
    <w:rsid w:val="0047041E"/>
    <w:rsid w:val="00477EA0"/>
    <w:rsid w:val="00480661"/>
    <w:rsid w:val="00490F1F"/>
    <w:rsid w:val="00497360"/>
    <w:rsid w:val="004A571A"/>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47467"/>
    <w:rsid w:val="00553188"/>
    <w:rsid w:val="0055556B"/>
    <w:rsid w:val="005566B3"/>
    <w:rsid w:val="00557F1C"/>
    <w:rsid w:val="00560DBD"/>
    <w:rsid w:val="0056484D"/>
    <w:rsid w:val="00564932"/>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2EF1"/>
    <w:rsid w:val="00600734"/>
    <w:rsid w:val="00604387"/>
    <w:rsid w:val="00604584"/>
    <w:rsid w:val="00611610"/>
    <w:rsid w:val="0061438A"/>
    <w:rsid w:val="00615040"/>
    <w:rsid w:val="0062106E"/>
    <w:rsid w:val="00622184"/>
    <w:rsid w:val="00631A53"/>
    <w:rsid w:val="00632382"/>
    <w:rsid w:val="00633DFF"/>
    <w:rsid w:val="00644850"/>
    <w:rsid w:val="00655F21"/>
    <w:rsid w:val="0066239E"/>
    <w:rsid w:val="0066388E"/>
    <w:rsid w:val="00664152"/>
    <w:rsid w:val="0066508A"/>
    <w:rsid w:val="00666C54"/>
    <w:rsid w:val="00670F83"/>
    <w:rsid w:val="00676621"/>
    <w:rsid w:val="0068158E"/>
    <w:rsid w:val="006827CF"/>
    <w:rsid w:val="0068344B"/>
    <w:rsid w:val="0068511D"/>
    <w:rsid w:val="00690B37"/>
    <w:rsid w:val="00691B5D"/>
    <w:rsid w:val="00696951"/>
    <w:rsid w:val="00696BAA"/>
    <w:rsid w:val="00697CA4"/>
    <w:rsid w:val="006A200F"/>
    <w:rsid w:val="006B1F46"/>
    <w:rsid w:val="006B2E87"/>
    <w:rsid w:val="006C2746"/>
    <w:rsid w:val="006C34FE"/>
    <w:rsid w:val="006C441F"/>
    <w:rsid w:val="006C4B5D"/>
    <w:rsid w:val="006C4D7B"/>
    <w:rsid w:val="006D0F72"/>
    <w:rsid w:val="006D3C1B"/>
    <w:rsid w:val="006E073C"/>
    <w:rsid w:val="006E6B7B"/>
    <w:rsid w:val="006F02D7"/>
    <w:rsid w:val="0070291C"/>
    <w:rsid w:val="00703B06"/>
    <w:rsid w:val="00720DD3"/>
    <w:rsid w:val="00723EE6"/>
    <w:rsid w:val="007268E6"/>
    <w:rsid w:val="00727BB7"/>
    <w:rsid w:val="00732E8F"/>
    <w:rsid w:val="00737566"/>
    <w:rsid w:val="00737F9A"/>
    <w:rsid w:val="00747FEB"/>
    <w:rsid w:val="00750BFE"/>
    <w:rsid w:val="00750FE4"/>
    <w:rsid w:val="0075571B"/>
    <w:rsid w:val="00762BF4"/>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4A88"/>
    <w:rsid w:val="00795A28"/>
    <w:rsid w:val="007A2655"/>
    <w:rsid w:val="007A5E07"/>
    <w:rsid w:val="007A6326"/>
    <w:rsid w:val="007A7675"/>
    <w:rsid w:val="007B00FE"/>
    <w:rsid w:val="007B48D1"/>
    <w:rsid w:val="007B7426"/>
    <w:rsid w:val="007B76EE"/>
    <w:rsid w:val="007C0357"/>
    <w:rsid w:val="007C4B8F"/>
    <w:rsid w:val="007D06B4"/>
    <w:rsid w:val="007D19CD"/>
    <w:rsid w:val="007D35CD"/>
    <w:rsid w:val="007E0B25"/>
    <w:rsid w:val="007E3266"/>
    <w:rsid w:val="007E5044"/>
    <w:rsid w:val="007E504D"/>
    <w:rsid w:val="007F1842"/>
    <w:rsid w:val="007F1DFF"/>
    <w:rsid w:val="007F5B1C"/>
    <w:rsid w:val="007F638E"/>
    <w:rsid w:val="00800DEB"/>
    <w:rsid w:val="008022A2"/>
    <w:rsid w:val="008032E1"/>
    <w:rsid w:val="0080530A"/>
    <w:rsid w:val="00811367"/>
    <w:rsid w:val="0081382F"/>
    <w:rsid w:val="008166A2"/>
    <w:rsid w:val="0081706C"/>
    <w:rsid w:val="00821428"/>
    <w:rsid w:val="00823F71"/>
    <w:rsid w:val="00824C8D"/>
    <w:rsid w:val="00831054"/>
    <w:rsid w:val="00832265"/>
    <w:rsid w:val="00834076"/>
    <w:rsid w:val="0083436F"/>
    <w:rsid w:val="00835273"/>
    <w:rsid w:val="00835298"/>
    <w:rsid w:val="00835451"/>
    <w:rsid w:val="00835809"/>
    <w:rsid w:val="00842867"/>
    <w:rsid w:val="00854787"/>
    <w:rsid w:val="00855615"/>
    <w:rsid w:val="00855836"/>
    <w:rsid w:val="00855E35"/>
    <w:rsid w:val="00861190"/>
    <w:rsid w:val="00865123"/>
    <w:rsid w:val="00867435"/>
    <w:rsid w:val="00874538"/>
    <w:rsid w:val="008775C1"/>
    <w:rsid w:val="00880230"/>
    <w:rsid w:val="0088230C"/>
    <w:rsid w:val="0088775E"/>
    <w:rsid w:val="008915D4"/>
    <w:rsid w:val="008917ED"/>
    <w:rsid w:val="008927BA"/>
    <w:rsid w:val="00894D1E"/>
    <w:rsid w:val="00895950"/>
    <w:rsid w:val="0089610B"/>
    <w:rsid w:val="008976EE"/>
    <w:rsid w:val="008A108F"/>
    <w:rsid w:val="008A11A1"/>
    <w:rsid w:val="008A1931"/>
    <w:rsid w:val="008A1FDA"/>
    <w:rsid w:val="008A2927"/>
    <w:rsid w:val="008A517A"/>
    <w:rsid w:val="008A7627"/>
    <w:rsid w:val="008B5DE8"/>
    <w:rsid w:val="008B6128"/>
    <w:rsid w:val="008C28F7"/>
    <w:rsid w:val="008D0913"/>
    <w:rsid w:val="008E397C"/>
    <w:rsid w:val="008E3E83"/>
    <w:rsid w:val="008E46CF"/>
    <w:rsid w:val="008E6E28"/>
    <w:rsid w:val="0090777E"/>
    <w:rsid w:val="00910C38"/>
    <w:rsid w:val="00910CA9"/>
    <w:rsid w:val="00914B78"/>
    <w:rsid w:val="00916B1B"/>
    <w:rsid w:val="00927026"/>
    <w:rsid w:val="009279C3"/>
    <w:rsid w:val="00934DB6"/>
    <w:rsid w:val="00950575"/>
    <w:rsid w:val="00953832"/>
    <w:rsid w:val="00956A4B"/>
    <w:rsid w:val="00960719"/>
    <w:rsid w:val="009641A8"/>
    <w:rsid w:val="00964550"/>
    <w:rsid w:val="00974321"/>
    <w:rsid w:val="00980432"/>
    <w:rsid w:val="0098282F"/>
    <w:rsid w:val="00984106"/>
    <w:rsid w:val="00986E2A"/>
    <w:rsid w:val="00992B16"/>
    <w:rsid w:val="009A445E"/>
    <w:rsid w:val="009A6DD7"/>
    <w:rsid w:val="009C16E4"/>
    <w:rsid w:val="009C4AF8"/>
    <w:rsid w:val="009C6487"/>
    <w:rsid w:val="009C7DBE"/>
    <w:rsid w:val="009D03D5"/>
    <w:rsid w:val="009E2482"/>
    <w:rsid w:val="009F01F5"/>
    <w:rsid w:val="009F2468"/>
    <w:rsid w:val="009F2B83"/>
    <w:rsid w:val="009F6D8B"/>
    <w:rsid w:val="00A01B13"/>
    <w:rsid w:val="00A01B7F"/>
    <w:rsid w:val="00A0560D"/>
    <w:rsid w:val="00A0604F"/>
    <w:rsid w:val="00A07C57"/>
    <w:rsid w:val="00A11FA9"/>
    <w:rsid w:val="00A12AC4"/>
    <w:rsid w:val="00A206FA"/>
    <w:rsid w:val="00A23069"/>
    <w:rsid w:val="00A26E35"/>
    <w:rsid w:val="00A27804"/>
    <w:rsid w:val="00A30614"/>
    <w:rsid w:val="00A32CA0"/>
    <w:rsid w:val="00A33CEC"/>
    <w:rsid w:val="00A34BD1"/>
    <w:rsid w:val="00A34E50"/>
    <w:rsid w:val="00A502DD"/>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1AF"/>
    <w:rsid w:val="00A97BE2"/>
    <w:rsid w:val="00AA1C02"/>
    <w:rsid w:val="00AA1CA2"/>
    <w:rsid w:val="00AA5E62"/>
    <w:rsid w:val="00AC1FDA"/>
    <w:rsid w:val="00AC20C3"/>
    <w:rsid w:val="00AC5D61"/>
    <w:rsid w:val="00AC6EFF"/>
    <w:rsid w:val="00AD382D"/>
    <w:rsid w:val="00AD45C7"/>
    <w:rsid w:val="00AD700C"/>
    <w:rsid w:val="00AD71EF"/>
    <w:rsid w:val="00AE1C1F"/>
    <w:rsid w:val="00AE6A54"/>
    <w:rsid w:val="00AF02E5"/>
    <w:rsid w:val="00AF2D4A"/>
    <w:rsid w:val="00AF3D71"/>
    <w:rsid w:val="00B00828"/>
    <w:rsid w:val="00B03F4C"/>
    <w:rsid w:val="00B11762"/>
    <w:rsid w:val="00B14AD2"/>
    <w:rsid w:val="00B22A1B"/>
    <w:rsid w:val="00B246BB"/>
    <w:rsid w:val="00B25E1D"/>
    <w:rsid w:val="00B27438"/>
    <w:rsid w:val="00B37205"/>
    <w:rsid w:val="00B4185A"/>
    <w:rsid w:val="00B46B8C"/>
    <w:rsid w:val="00B476D1"/>
    <w:rsid w:val="00B47EBD"/>
    <w:rsid w:val="00B52B44"/>
    <w:rsid w:val="00B55F36"/>
    <w:rsid w:val="00B563FB"/>
    <w:rsid w:val="00B607C2"/>
    <w:rsid w:val="00B645D3"/>
    <w:rsid w:val="00B646E2"/>
    <w:rsid w:val="00B73262"/>
    <w:rsid w:val="00B761C7"/>
    <w:rsid w:val="00B77776"/>
    <w:rsid w:val="00B835F2"/>
    <w:rsid w:val="00B83ECD"/>
    <w:rsid w:val="00B850B0"/>
    <w:rsid w:val="00B90926"/>
    <w:rsid w:val="00B962D9"/>
    <w:rsid w:val="00BA2D4D"/>
    <w:rsid w:val="00BA7569"/>
    <w:rsid w:val="00BA7F43"/>
    <w:rsid w:val="00BB080F"/>
    <w:rsid w:val="00BB0AEC"/>
    <w:rsid w:val="00BB1865"/>
    <w:rsid w:val="00BB39D0"/>
    <w:rsid w:val="00BB3F64"/>
    <w:rsid w:val="00BB50BF"/>
    <w:rsid w:val="00BB7730"/>
    <w:rsid w:val="00BC4A39"/>
    <w:rsid w:val="00BC59C5"/>
    <w:rsid w:val="00BD097B"/>
    <w:rsid w:val="00BD1BB2"/>
    <w:rsid w:val="00BD24DF"/>
    <w:rsid w:val="00BD7F2A"/>
    <w:rsid w:val="00BF2A24"/>
    <w:rsid w:val="00BF33DC"/>
    <w:rsid w:val="00BF5734"/>
    <w:rsid w:val="00BF616C"/>
    <w:rsid w:val="00BF7727"/>
    <w:rsid w:val="00C01D1C"/>
    <w:rsid w:val="00C038B4"/>
    <w:rsid w:val="00C03F63"/>
    <w:rsid w:val="00C1111C"/>
    <w:rsid w:val="00C12892"/>
    <w:rsid w:val="00C13C69"/>
    <w:rsid w:val="00C15807"/>
    <w:rsid w:val="00C22A66"/>
    <w:rsid w:val="00C23954"/>
    <w:rsid w:val="00C268B3"/>
    <w:rsid w:val="00C303B9"/>
    <w:rsid w:val="00C318D0"/>
    <w:rsid w:val="00C31EC1"/>
    <w:rsid w:val="00C33CB1"/>
    <w:rsid w:val="00C4034F"/>
    <w:rsid w:val="00C420D4"/>
    <w:rsid w:val="00C4280B"/>
    <w:rsid w:val="00C44A23"/>
    <w:rsid w:val="00C47CE0"/>
    <w:rsid w:val="00C52FA6"/>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DA2"/>
    <w:rsid w:val="00CB17C4"/>
    <w:rsid w:val="00CB395D"/>
    <w:rsid w:val="00CB4E81"/>
    <w:rsid w:val="00CB5280"/>
    <w:rsid w:val="00CC0EB7"/>
    <w:rsid w:val="00CD01F2"/>
    <w:rsid w:val="00CD2203"/>
    <w:rsid w:val="00CD46B6"/>
    <w:rsid w:val="00CD7716"/>
    <w:rsid w:val="00CE536D"/>
    <w:rsid w:val="00CF30BB"/>
    <w:rsid w:val="00CF5C8E"/>
    <w:rsid w:val="00D00788"/>
    <w:rsid w:val="00D038E8"/>
    <w:rsid w:val="00D078C5"/>
    <w:rsid w:val="00D07989"/>
    <w:rsid w:val="00D10253"/>
    <w:rsid w:val="00D146CB"/>
    <w:rsid w:val="00D14BB9"/>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2AAC"/>
    <w:rsid w:val="00D84520"/>
    <w:rsid w:val="00D850D1"/>
    <w:rsid w:val="00D87220"/>
    <w:rsid w:val="00D944E9"/>
    <w:rsid w:val="00D97CAC"/>
    <w:rsid w:val="00DA2E59"/>
    <w:rsid w:val="00DB6FD2"/>
    <w:rsid w:val="00DC0D42"/>
    <w:rsid w:val="00DC1801"/>
    <w:rsid w:val="00DD1021"/>
    <w:rsid w:val="00DD24E4"/>
    <w:rsid w:val="00DD2A55"/>
    <w:rsid w:val="00DD2BFC"/>
    <w:rsid w:val="00DE33C2"/>
    <w:rsid w:val="00DF09C0"/>
    <w:rsid w:val="00DF6A9F"/>
    <w:rsid w:val="00DF7D65"/>
    <w:rsid w:val="00E007B3"/>
    <w:rsid w:val="00E021DC"/>
    <w:rsid w:val="00E060BA"/>
    <w:rsid w:val="00E14B2E"/>
    <w:rsid w:val="00E159D2"/>
    <w:rsid w:val="00E2183E"/>
    <w:rsid w:val="00E21F6F"/>
    <w:rsid w:val="00E220C0"/>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A3918"/>
    <w:rsid w:val="00EB2A62"/>
    <w:rsid w:val="00EC505B"/>
    <w:rsid w:val="00ED12EC"/>
    <w:rsid w:val="00ED6A73"/>
    <w:rsid w:val="00EE0A95"/>
    <w:rsid w:val="00EE5619"/>
    <w:rsid w:val="00EF2F5C"/>
    <w:rsid w:val="00F002C9"/>
    <w:rsid w:val="00F011DD"/>
    <w:rsid w:val="00F02021"/>
    <w:rsid w:val="00F02ED9"/>
    <w:rsid w:val="00F06C50"/>
    <w:rsid w:val="00F07D1D"/>
    <w:rsid w:val="00F10FA5"/>
    <w:rsid w:val="00F1122D"/>
    <w:rsid w:val="00F15FD3"/>
    <w:rsid w:val="00F22AB4"/>
    <w:rsid w:val="00F30488"/>
    <w:rsid w:val="00F37FF1"/>
    <w:rsid w:val="00F4023A"/>
    <w:rsid w:val="00F55E16"/>
    <w:rsid w:val="00F61CE2"/>
    <w:rsid w:val="00F639C3"/>
    <w:rsid w:val="00F7143F"/>
    <w:rsid w:val="00F720C9"/>
    <w:rsid w:val="00F7385B"/>
    <w:rsid w:val="00F8137B"/>
    <w:rsid w:val="00F85AAA"/>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customStyle="1" w:styleId="PlainTextChar1">
    <w:name w:val="Plain Text Char1"/>
    <w:rsid w:val="009C16E4"/>
    <w:rPr>
      <w:rFonts w:ascii="Courier New" w:hAnsi="Courier New"/>
      <w:lang w:val="en-US" w:eastAsia="en-US" w:bidi="ar-SA"/>
    </w:rPr>
  </w:style>
  <w:style w:type="paragraph" w:customStyle="1" w:styleId="sub1">
    <w:name w:val="sub1"/>
    <w:basedOn w:val="Normal"/>
    <w:rsid w:val="009C16E4"/>
    <w:pPr>
      <w:keepNext w:val="0"/>
      <w:spacing w:line="360" w:lineRule="auto"/>
      <w:ind w:firstLine="720"/>
    </w:pPr>
    <w:rPr>
      <w:rFonts w:ascii="Palatino" w:hAnsi="Palatino"/>
      <w:sz w:val="26"/>
    </w:rPr>
  </w:style>
  <w:style w:type="paragraph" w:customStyle="1" w:styleId="Res-Caption">
    <w:name w:val="Res-Caption"/>
    <w:basedOn w:val="Normal"/>
    <w:rsid w:val="009C16E4"/>
    <w:pPr>
      <w:keepNext w:val="0"/>
      <w:ind w:left="720" w:right="720"/>
    </w:pPr>
    <w:rPr>
      <w:rFonts w:ascii="Palatino" w:eastAsia="Calibri" w:hAnsi="Palatino"/>
      <w:sz w:val="26"/>
      <w:szCs w:val="26"/>
    </w:rPr>
  </w:style>
  <w:style w:type="paragraph" w:customStyle="1" w:styleId="CharCharCharCharCharCharCharCharCharCharCharCharCharCharCharCharCharCharChar0">
    <w:name w:val="Char Char Char Char Char Char Char Char Char Char Char Char Char Char Char Char Char Char Char"/>
    <w:basedOn w:val="Normal"/>
    <w:rsid w:val="008A517A"/>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012F7F"/>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cpuc.ca.gov" TargetMode="External"/><Relationship Id="rId21" Type="http://schemas.openxmlformats.org/officeDocument/2006/relationships/hyperlink" Target="mailto:public.advisor@cpuc.ca.gov" TargetMode="External"/><Relationship Id="rId34" Type="http://schemas.openxmlformats.org/officeDocument/2006/relationships/hyperlink" Target="https://pgera.azurewebsites.net/Regulation/search" TargetMode="External"/><Relationship Id="rId42" Type="http://schemas.openxmlformats.org/officeDocument/2006/relationships/hyperlink" Target="mailto:public.advisor@cpuc.ca.gov" TargetMode="External"/><Relationship Id="rId47" Type="http://schemas.openxmlformats.org/officeDocument/2006/relationships/hyperlink" Target="mailto:joy.morgenstern@cpuc.ca.gov" TargetMode="External"/><Relationship Id="rId50" Type="http://schemas.openxmlformats.org/officeDocument/2006/relationships/hyperlink" Target="http://docs.cpuc.ca.gov/SearchRes.aspx?docformat=ALL&amp;docid=159980844" TargetMode="External"/><Relationship Id="rId55" Type="http://schemas.openxmlformats.org/officeDocument/2006/relationships/hyperlink" Target="http://www.cpuc.ca.gov/commissionercommittees" TargetMode="External"/><Relationship Id="rId63" Type="http://schemas.openxmlformats.org/officeDocument/2006/relationships/hyperlink" Target="http://www.cpuc.ca.gov/RateDesignForums" TargetMode="External"/><Relationship Id="rId68" Type="http://schemas.openxmlformats.org/officeDocument/2006/relationships/hyperlink" Target="http://docs.cpuc.ca.gov/SearchRes.aspx?docformat=ALL&amp;DocID=159709069" TargetMode="External"/><Relationship Id="rId76" Type="http://schemas.openxmlformats.org/officeDocument/2006/relationships/hyperlink" Target="http://docs.cpuc.ca.gov/SearchRes.aspx?docformat=ALL&amp;DocID=160131879" TargetMode="External"/><Relationship Id="rId84" Type="http://schemas.openxmlformats.org/officeDocument/2006/relationships/hyperlink" Target="mailto:fnh@cpuc.ca.gov" TargetMode="External"/><Relationship Id="rId89" Type="http://schemas.openxmlformats.org/officeDocument/2006/relationships/hyperlink" Target="mailto:William.Goedecke@cpuc.ca.gov"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mailto:fnh@cpuc.ca.gov"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mailto:john.reynolds@cpuc.ca.gov" TargetMode="External"/><Relationship Id="rId11" Type="http://schemas.openxmlformats.org/officeDocument/2006/relationships/hyperlink" Target="mailto:public.advisor@cpuc.ca.gov" TargetMode="External"/><Relationship Id="rId24" Type="http://schemas.openxmlformats.org/officeDocument/2006/relationships/hyperlink" Target="mailto:public.advisor@cpuc.ca.gov" TargetMode="External"/><Relationship Id="rId32" Type="http://schemas.openxmlformats.org/officeDocument/2006/relationships/hyperlink" Target="http://www.cpuc.ca.gov/supplierdiversity" TargetMode="External"/><Relationship Id="rId37" Type="http://schemas.openxmlformats.org/officeDocument/2006/relationships/hyperlink" Target="mailto:dorris.chow@cpuc.ca.gov" TargetMode="External"/><Relationship Id="rId40" Type="http://schemas.openxmlformats.org/officeDocument/2006/relationships/hyperlink" Target="mailto:public.advisor@cpuc.ca.gov" TargetMode="External"/><Relationship Id="rId45" Type="http://schemas.openxmlformats.org/officeDocument/2006/relationships/hyperlink" Target="mailto:pemerson@ddtp.org" TargetMode="External"/><Relationship Id="rId53" Type="http://schemas.openxmlformats.org/officeDocument/2006/relationships/hyperlink" Target="http://www.cpuc.ca.gov/commissionercommittees" TargetMode="External"/><Relationship Id="rId58" Type="http://schemas.openxmlformats.org/officeDocument/2006/relationships/hyperlink" Target="mailto:public.advisor@cpuc.ca.gov" TargetMode="External"/><Relationship Id="rId66" Type="http://schemas.openxmlformats.org/officeDocument/2006/relationships/hyperlink" Target="mailto:belinda.gatti@cpuc.ca.gov" TargetMode="External"/><Relationship Id="rId74" Type="http://schemas.openxmlformats.org/officeDocument/2006/relationships/hyperlink" Target="mailto:chr@cpuc.ca.gov" TargetMode="External"/><Relationship Id="rId79" Type="http://schemas.openxmlformats.org/officeDocument/2006/relationships/hyperlink" Target="http://docs.cpuc.ca.gov/PublishedDocs/Published/G000/M161/K477/161477278.PDF" TargetMode="External"/><Relationship Id="rId87" Type="http://schemas.openxmlformats.org/officeDocument/2006/relationships/hyperlink" Target="mailto:Eugene.Cadensso@cpuc.ca.gov" TargetMode="External"/><Relationship Id="rId5" Type="http://schemas.openxmlformats.org/officeDocument/2006/relationships/webSettings" Target="webSettings.xml"/><Relationship Id="rId61" Type="http://schemas.openxmlformats.org/officeDocument/2006/relationships/hyperlink" Target="mailto:joy.morgenstern@cpuc.ca.gov" TargetMode="External"/><Relationship Id="rId82" Type="http://schemas.openxmlformats.org/officeDocument/2006/relationships/hyperlink" Target="mailto:fnh@cpuc.ca.gov" TargetMode="External"/><Relationship Id="rId90" Type="http://schemas.openxmlformats.org/officeDocument/2006/relationships/hyperlink" Target="http://docs.cpuc.ca.gov/SearchRes.aspx?docformat=ALL&amp;DocID=161678135" TargetMode="External"/><Relationship Id="rId95" Type="http://schemas.openxmlformats.org/officeDocument/2006/relationships/footer" Target="footer2.xml"/><Relationship Id="rId19" Type="http://schemas.openxmlformats.org/officeDocument/2006/relationships/hyperlink" Target="mailto:ahg@cpuc.ca.gov" TargetMode="External"/><Relationship Id="rId14" Type="http://schemas.openxmlformats.org/officeDocument/2006/relationships/hyperlink" Target="mailto:public.advisor@cpuc.ca.gov" TargetMode="External"/><Relationship Id="rId22" Type="http://schemas.openxmlformats.org/officeDocument/2006/relationships/hyperlink" Target="mailto:public.advisor@cpuc.ca.gov" TargetMode="External"/><Relationship Id="rId27" Type="http://schemas.openxmlformats.org/officeDocument/2006/relationships/hyperlink" Target="http://www.cpuc.ca.gov/commissionercommittees" TargetMode="External"/><Relationship Id="rId30" Type="http://schemas.openxmlformats.org/officeDocument/2006/relationships/hyperlink" Target="http://www.cpuc.ca.gov/RateDesignForums" TargetMode="External"/><Relationship Id="rId35" Type="http://schemas.openxmlformats.org/officeDocument/2006/relationships/hyperlink" Target="http://www.sce.com/applications" TargetMode="External"/><Relationship Id="rId43" Type="http://schemas.openxmlformats.org/officeDocument/2006/relationships/hyperlink" Target="http://www.cpuc.ca.gov/commissionercommittees/" TargetMode="External"/><Relationship Id="rId48" Type="http://schemas.openxmlformats.org/officeDocument/2006/relationships/hyperlink" Target="mailto:natalie.guishar@cpu.ca.gov" TargetMode="External"/><Relationship Id="rId56" Type="http://schemas.openxmlformats.org/officeDocument/2006/relationships/hyperlink" Target="mailto:public.advisor@cpuc.ca.gov" TargetMode="External"/><Relationship Id="rId64" Type="http://schemas.openxmlformats.org/officeDocument/2006/relationships/hyperlink" Target="mailto:sl5@cpuc.ca.gov" TargetMode="External"/><Relationship Id="rId69" Type="http://schemas.openxmlformats.org/officeDocument/2006/relationships/hyperlink" Target="mailto:fnh@cpuc.ca.gov" TargetMode="External"/><Relationship Id="rId77" Type="http://schemas.openxmlformats.org/officeDocument/2006/relationships/hyperlink" Target="mailto:NB4@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john.erickson@cpuc.ca.gov" TargetMode="External"/><Relationship Id="rId72" Type="http://schemas.openxmlformats.org/officeDocument/2006/relationships/hyperlink" Target="mailto:dw2@cpuc.ca.gov" TargetMode="External"/><Relationship Id="rId80" Type="http://schemas.openxmlformats.org/officeDocument/2006/relationships/hyperlink" Target="mailto:fnh@cpuc.ca.gov" TargetMode="External"/><Relationship Id="rId85" Type="http://schemas.openxmlformats.org/officeDocument/2006/relationships/hyperlink" Target="mailto:ah4@cpuc.ca.gov" TargetMode="External"/><Relationship Id="rId93" Type="http://schemas.openxmlformats.org/officeDocument/2006/relationships/header" Target="header2.xm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mailto:public.advisor@cpuc.ca.gov" TargetMode="External"/><Relationship Id="rId17" Type="http://schemas.openxmlformats.org/officeDocument/2006/relationships/hyperlink" Target="http://www.cpuc.ca.gov/commissionercommittees" TargetMode="External"/><Relationship Id="rId25" Type="http://schemas.openxmlformats.org/officeDocument/2006/relationships/hyperlink" Target="http://www.cpuc.ca.gov/commissionercommittees" TargetMode="External"/><Relationship Id="rId33" Type="http://schemas.openxmlformats.org/officeDocument/2006/relationships/hyperlink" Target="mailto:stephanie.green@cpuc.ca.gov" TargetMode="External"/><Relationship Id="rId38" Type="http://schemas.openxmlformats.org/officeDocument/2006/relationships/hyperlink" Target="mailto:public.advisor@cpuc.ca.gov" TargetMode="External"/><Relationship Id="rId46" Type="http://schemas.openxmlformats.org/officeDocument/2006/relationships/hyperlink" Target="mailto:pemerson@ddtp.org" TargetMode="External"/><Relationship Id="rId59" Type="http://schemas.openxmlformats.org/officeDocument/2006/relationships/hyperlink" Target="mailto:michael.coen@cpuc.ca.gov" TargetMode="External"/><Relationship Id="rId67" Type="http://schemas.openxmlformats.org/officeDocument/2006/relationships/hyperlink" Target="mailto:gurbux.kahlon@cpuc.ca.gov" TargetMode="External"/><Relationship Id="rId20" Type="http://schemas.openxmlformats.org/officeDocument/2006/relationships/hyperlink" Target="mailto:reporting@cpuc.ca.gov" TargetMode="External"/><Relationship Id="rId41" Type="http://schemas.openxmlformats.org/officeDocument/2006/relationships/hyperlink" Target="http://www.cpuc.ca.gov/commissionercommittees/" TargetMode="External"/><Relationship Id="rId54" Type="http://schemas.openxmlformats.org/officeDocument/2006/relationships/hyperlink" Target="mailto:public.advisor@cpuc.ca.gov" TargetMode="External"/><Relationship Id="rId62" Type="http://schemas.openxmlformats.org/officeDocument/2006/relationships/hyperlink" Target="mailto:natalie.guishar@cpu.ca.gov" TargetMode="External"/><Relationship Id="rId70" Type="http://schemas.openxmlformats.org/officeDocument/2006/relationships/hyperlink" Target="mailto:fnh@cpuc.ca.gov" TargetMode="External"/><Relationship Id="rId75" Type="http://schemas.openxmlformats.org/officeDocument/2006/relationships/hyperlink" Target="http://docs.cpuc.ca.gov/PublishedDocs/Published/G000/M159/K783/159783828.docx" TargetMode="External"/><Relationship Id="rId83" Type="http://schemas.openxmlformats.org/officeDocument/2006/relationships/hyperlink" Target="mailto:ah4@cpuc.ca.gov" TargetMode="External"/><Relationship Id="rId88" Type="http://schemas.openxmlformats.org/officeDocument/2006/relationships/hyperlink" Target="http://docs.cpuc.ca.gov/SearchRes.aspx?docformat=ALL&amp;DocID=161482255" TargetMode="External"/><Relationship Id="rId91" Type="http://schemas.openxmlformats.org/officeDocument/2006/relationships/hyperlink" Target="mailto:john.reynolds@cpuc.ca.gov" TargetMode="External"/><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puc.ca.gov/commissionercommittees" TargetMode="External"/><Relationship Id="rId23" Type="http://schemas.openxmlformats.org/officeDocument/2006/relationships/hyperlink" Target="http://www.cpuc.ca.gov/commissionercommittees" TargetMode="External"/><Relationship Id="rId28" Type="http://schemas.openxmlformats.org/officeDocument/2006/relationships/hyperlink" Target="http://www.cpuc.ca.gov/RateDesignForums" TargetMode="External"/><Relationship Id="rId36" Type="http://schemas.openxmlformats.org/officeDocument/2006/relationships/hyperlink" Target="http://www.sdge.com/regulatory-filing/10486/oir-enhance-role-dr-meeting-state-resource-planning-ops-reqmt" TargetMode="External"/><Relationship Id="rId49" Type="http://schemas.openxmlformats.org/officeDocument/2006/relationships/hyperlink" Target="mailto:mmn@cpuc.ca.gov" TargetMode="External"/><Relationship Id="rId57" Type="http://schemas.openxmlformats.org/officeDocument/2006/relationships/hyperlink" Target="http://www.cpuc.ca.gov/commissionercommittees" TargetMode="External"/><Relationship Id="rId10" Type="http://schemas.openxmlformats.org/officeDocument/2006/relationships/image" Target="media/image1.wmf"/><Relationship Id="rId31" Type="http://schemas.openxmlformats.org/officeDocument/2006/relationships/hyperlink" Target="mailto:public.advisor@cpuc.ca.gov" TargetMode="External"/><Relationship Id="rId44" Type="http://schemas.openxmlformats.org/officeDocument/2006/relationships/hyperlink" Target="UrlBlockedError.aspx" TargetMode="External"/><Relationship Id="rId52" Type="http://schemas.openxmlformats.org/officeDocument/2006/relationships/hyperlink" Target="mailto:public.advisor@cpuc.ca.gov" TargetMode="External"/><Relationship Id="rId60" Type="http://schemas.openxmlformats.org/officeDocument/2006/relationships/hyperlink" Target="http://www.cpuc.ca.gov/RateDesignForums" TargetMode="External"/><Relationship Id="rId65" Type="http://schemas.openxmlformats.org/officeDocument/2006/relationships/hyperlink" Target="http://docs.cpuc.ca.gov/SearchRes.aspx?docformat=ALL&amp;DocID=159683327" TargetMode="External"/><Relationship Id="rId73" Type="http://schemas.openxmlformats.org/officeDocument/2006/relationships/hyperlink" Target="mailto:rcm@cpuc.ca.gov" TargetMode="External"/><Relationship Id="rId78" Type="http://schemas.openxmlformats.org/officeDocument/2006/relationships/hyperlink" Target="mailto:PSP@cpuc.ca.gov" TargetMode="External"/><Relationship Id="rId81" Type="http://schemas.openxmlformats.org/officeDocument/2006/relationships/hyperlink" Target="mailto:ah4@cpuc.ca.gov" TargetMode="External"/><Relationship Id="rId86" Type="http://schemas.openxmlformats.org/officeDocument/2006/relationships/hyperlink" Target="mailto:Matthew.Karle@cpuc.ca.gov" TargetMode="External"/><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3" Type="http://schemas.openxmlformats.org/officeDocument/2006/relationships/hyperlink" Target="http://www.cpuc.ca.gov/commissionercommittees" TargetMode="External"/><Relationship Id="rId18" Type="http://schemas.openxmlformats.org/officeDocument/2006/relationships/hyperlink" Target="mailto:rim@cpuc.ca.gov" TargetMode="External"/><Relationship Id="rId39" Type="http://schemas.openxmlformats.org/officeDocument/2006/relationships/hyperlink" Target="http://www.cpuc.ca.gov/commissioner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10009</Words>
  <Characters>58757</Characters>
  <Application>Microsoft Office Word</Application>
  <DocSecurity>0</DocSecurity>
  <Lines>1577</Lines>
  <Paragraphs>389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68887</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2016-05-11T18:40:00Z</dcterms:created>
  <dcterms:modified xsi:type="dcterms:W3CDTF">2016-05-11T18:40:00Z</dcterms:modified>
  <cp:category> </cp:category>
  <cp:contentStatus> </cp:contentStatus>
</cp:coreProperties>
</file>