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97F657" w14:textId="77777777" w:rsidR="00FB1D39" w:rsidRPr="00B91EF2" w:rsidRDefault="00FB1D39" w:rsidP="00B91EF2">
      <w:pPr>
        <w:keepNext w:val="0"/>
        <w:pBdr>
          <w:top w:val="double" w:sz="6" w:space="1" w:color="auto"/>
        </w:pBdr>
        <w:jc w:val="center"/>
      </w:pPr>
    </w:p>
    <w:tbl>
      <w:tblPr>
        <w:tblW w:w="0" w:type="auto"/>
        <w:tblLook w:val="04A0" w:firstRow="1" w:lastRow="0" w:firstColumn="1" w:lastColumn="0" w:noHBand="0" w:noVBand="1"/>
      </w:tblPr>
      <w:tblGrid>
        <w:gridCol w:w="5148"/>
        <w:gridCol w:w="5148"/>
      </w:tblGrid>
      <w:tr w:rsidR="00600734" w:rsidRPr="00B91EF2" w14:paraId="4DF60C44" w14:textId="77777777" w:rsidTr="00B55F36">
        <w:tc>
          <w:tcPr>
            <w:tcW w:w="10296" w:type="dxa"/>
            <w:gridSpan w:val="2"/>
            <w:shd w:val="clear" w:color="auto" w:fill="auto"/>
          </w:tcPr>
          <w:p w14:paraId="4A76E32D" w14:textId="36A54A0C" w:rsidR="00600734" w:rsidRPr="00B91EF2" w:rsidRDefault="00600734" w:rsidP="00B91EF2">
            <w:pPr>
              <w:keepNext w:val="0"/>
              <w:jc w:val="center"/>
              <w:rPr>
                <w:b/>
                <w:i/>
                <w:sz w:val="28"/>
                <w:szCs w:val="28"/>
              </w:rPr>
            </w:pPr>
            <w:r w:rsidRPr="00B91EF2">
              <w:rPr>
                <w:b/>
                <w:i/>
                <w:sz w:val="28"/>
                <w:szCs w:val="28"/>
              </w:rPr>
              <w:t>Public Utilities Commission of the State of California</w:t>
            </w:r>
          </w:p>
        </w:tc>
      </w:tr>
      <w:tr w:rsidR="00600734" w:rsidRPr="00B91EF2" w14:paraId="5BC8CFA1" w14:textId="77777777" w:rsidTr="00B55F36">
        <w:tc>
          <w:tcPr>
            <w:tcW w:w="10296" w:type="dxa"/>
            <w:gridSpan w:val="2"/>
            <w:shd w:val="clear" w:color="auto" w:fill="auto"/>
          </w:tcPr>
          <w:p w14:paraId="2D52C7D4" w14:textId="568CBA93" w:rsidR="00600734" w:rsidRPr="00B91EF2" w:rsidRDefault="0077711A" w:rsidP="00B91EF2">
            <w:pPr>
              <w:keepNext w:val="0"/>
              <w:jc w:val="center"/>
            </w:pPr>
            <w:r w:rsidRPr="00B91EF2">
              <w:rPr>
                <w:i/>
              </w:rPr>
              <w:t xml:space="preserve">Timothy J. Sullivan, </w:t>
            </w:r>
            <w:r w:rsidR="000F5019" w:rsidRPr="00B91EF2">
              <w:rPr>
                <w:i/>
              </w:rPr>
              <w:t>Executive Director</w:t>
            </w:r>
          </w:p>
        </w:tc>
      </w:tr>
      <w:tr w:rsidR="00600734" w:rsidRPr="00B91EF2" w14:paraId="18F83DE9" w14:textId="77777777" w:rsidTr="00B55F36">
        <w:tc>
          <w:tcPr>
            <w:tcW w:w="5148" w:type="dxa"/>
            <w:shd w:val="clear" w:color="auto" w:fill="auto"/>
          </w:tcPr>
          <w:p w14:paraId="41D2357F" w14:textId="77777777" w:rsidR="00600734" w:rsidRPr="00B91EF2" w:rsidRDefault="00600734" w:rsidP="00B91EF2">
            <w:pPr>
              <w:keepNext w:val="0"/>
              <w:jc w:val="center"/>
            </w:pPr>
          </w:p>
        </w:tc>
        <w:tc>
          <w:tcPr>
            <w:tcW w:w="5148" w:type="dxa"/>
            <w:shd w:val="clear" w:color="auto" w:fill="auto"/>
          </w:tcPr>
          <w:p w14:paraId="385B1317" w14:textId="77777777" w:rsidR="00600734" w:rsidRPr="00B91EF2" w:rsidRDefault="00600734" w:rsidP="00B91EF2">
            <w:pPr>
              <w:keepNext w:val="0"/>
              <w:jc w:val="center"/>
            </w:pPr>
          </w:p>
        </w:tc>
      </w:tr>
      <w:tr w:rsidR="00600734" w:rsidRPr="00B91EF2" w14:paraId="1CDC1893" w14:textId="77777777" w:rsidTr="00B55F36">
        <w:tc>
          <w:tcPr>
            <w:tcW w:w="5148" w:type="dxa"/>
            <w:shd w:val="clear" w:color="auto" w:fill="auto"/>
          </w:tcPr>
          <w:p w14:paraId="066BE459" w14:textId="52683267" w:rsidR="00600734" w:rsidRPr="00B91EF2" w:rsidRDefault="00600734" w:rsidP="00B91EF2">
            <w:pPr>
              <w:keepNext w:val="0"/>
              <w:jc w:val="center"/>
              <w:rPr>
                <w:i/>
                <w:u w:val="single"/>
              </w:rPr>
            </w:pPr>
            <w:r w:rsidRPr="00B91EF2">
              <w:rPr>
                <w:i/>
                <w:u w:val="single"/>
              </w:rPr>
              <w:t>Headquarters</w:t>
            </w:r>
          </w:p>
        </w:tc>
        <w:tc>
          <w:tcPr>
            <w:tcW w:w="5148" w:type="dxa"/>
            <w:shd w:val="clear" w:color="auto" w:fill="auto"/>
          </w:tcPr>
          <w:p w14:paraId="7423CF7E" w14:textId="2C7E5E0B" w:rsidR="00600734" w:rsidRPr="00B91EF2" w:rsidRDefault="00600734" w:rsidP="00B91EF2">
            <w:pPr>
              <w:keepNext w:val="0"/>
              <w:jc w:val="center"/>
              <w:rPr>
                <w:i/>
              </w:rPr>
            </w:pPr>
            <w:r w:rsidRPr="00B91EF2">
              <w:rPr>
                <w:i/>
                <w:u w:val="single"/>
              </w:rPr>
              <w:t>Southern California Office</w:t>
            </w:r>
          </w:p>
        </w:tc>
      </w:tr>
      <w:tr w:rsidR="00600734" w:rsidRPr="00B91EF2" w14:paraId="6580681B" w14:textId="77777777" w:rsidTr="00B55F36">
        <w:tc>
          <w:tcPr>
            <w:tcW w:w="5148" w:type="dxa"/>
            <w:shd w:val="clear" w:color="auto" w:fill="auto"/>
          </w:tcPr>
          <w:p w14:paraId="42A7865C" w14:textId="4E030DDA" w:rsidR="00600734" w:rsidRPr="00B91EF2" w:rsidRDefault="00600734" w:rsidP="00B91EF2">
            <w:pPr>
              <w:keepNext w:val="0"/>
              <w:jc w:val="center"/>
            </w:pPr>
            <w:r w:rsidRPr="00B91EF2">
              <w:t>505 Van Ness Avenue</w:t>
            </w:r>
          </w:p>
        </w:tc>
        <w:tc>
          <w:tcPr>
            <w:tcW w:w="5148" w:type="dxa"/>
            <w:shd w:val="clear" w:color="auto" w:fill="auto"/>
          </w:tcPr>
          <w:p w14:paraId="2FDA51C9" w14:textId="3DFBE651" w:rsidR="00600734" w:rsidRPr="00B91EF2" w:rsidRDefault="00600734" w:rsidP="00B91EF2">
            <w:pPr>
              <w:keepNext w:val="0"/>
              <w:jc w:val="center"/>
            </w:pPr>
            <w:r w:rsidRPr="00B91EF2">
              <w:t>320 West 4</w:t>
            </w:r>
            <w:r w:rsidRPr="00B91EF2">
              <w:rPr>
                <w:vertAlign w:val="superscript"/>
              </w:rPr>
              <w:t>th</w:t>
            </w:r>
            <w:r w:rsidRPr="00B91EF2">
              <w:t xml:space="preserve"> Street, Suite 500</w:t>
            </w:r>
          </w:p>
        </w:tc>
      </w:tr>
      <w:tr w:rsidR="00600734" w:rsidRPr="00B91EF2" w14:paraId="48887EFB" w14:textId="77777777" w:rsidTr="00B55F36">
        <w:tc>
          <w:tcPr>
            <w:tcW w:w="5148" w:type="dxa"/>
            <w:shd w:val="clear" w:color="auto" w:fill="auto"/>
          </w:tcPr>
          <w:p w14:paraId="0A26B6B8" w14:textId="77442F18" w:rsidR="00600734" w:rsidRPr="00B91EF2" w:rsidRDefault="00600734" w:rsidP="00B91EF2">
            <w:pPr>
              <w:keepNext w:val="0"/>
              <w:jc w:val="center"/>
            </w:pPr>
            <w:r w:rsidRPr="00B91EF2">
              <w:t>San Francisco, CA  94102</w:t>
            </w:r>
          </w:p>
        </w:tc>
        <w:tc>
          <w:tcPr>
            <w:tcW w:w="5148" w:type="dxa"/>
            <w:shd w:val="clear" w:color="auto" w:fill="auto"/>
          </w:tcPr>
          <w:p w14:paraId="0A3C5B55" w14:textId="5D128453" w:rsidR="00600734" w:rsidRPr="00B91EF2" w:rsidRDefault="00600734" w:rsidP="00B91EF2">
            <w:pPr>
              <w:keepNext w:val="0"/>
              <w:jc w:val="center"/>
            </w:pPr>
            <w:r w:rsidRPr="00B91EF2">
              <w:t>Los Angeles, CA  90013</w:t>
            </w:r>
          </w:p>
        </w:tc>
      </w:tr>
      <w:tr w:rsidR="00600734" w:rsidRPr="00B91EF2" w14:paraId="0FDA3F5E" w14:textId="77777777" w:rsidTr="00B55F36">
        <w:tc>
          <w:tcPr>
            <w:tcW w:w="5148" w:type="dxa"/>
            <w:shd w:val="clear" w:color="auto" w:fill="auto"/>
          </w:tcPr>
          <w:p w14:paraId="377C3861" w14:textId="32485AA8" w:rsidR="00600734" w:rsidRPr="00B91EF2" w:rsidRDefault="00600734" w:rsidP="00B91EF2">
            <w:pPr>
              <w:keepNext w:val="0"/>
              <w:jc w:val="center"/>
            </w:pPr>
            <w:r w:rsidRPr="00B91EF2">
              <w:t>(415) 703-2782</w:t>
            </w:r>
          </w:p>
        </w:tc>
        <w:tc>
          <w:tcPr>
            <w:tcW w:w="5148" w:type="dxa"/>
            <w:shd w:val="clear" w:color="auto" w:fill="auto"/>
          </w:tcPr>
          <w:p w14:paraId="338BA8DF" w14:textId="00FE8195" w:rsidR="00600734" w:rsidRPr="00B91EF2" w:rsidRDefault="00600734" w:rsidP="00B91EF2">
            <w:pPr>
              <w:keepNext w:val="0"/>
              <w:jc w:val="center"/>
            </w:pPr>
            <w:r w:rsidRPr="00B91EF2">
              <w:t>(213) 576-7000</w:t>
            </w:r>
          </w:p>
        </w:tc>
      </w:tr>
      <w:tr w:rsidR="00600734" w:rsidRPr="00B91EF2" w14:paraId="6F80A75C" w14:textId="77777777" w:rsidTr="00B55F36">
        <w:tc>
          <w:tcPr>
            <w:tcW w:w="5148" w:type="dxa"/>
            <w:shd w:val="clear" w:color="auto" w:fill="auto"/>
          </w:tcPr>
          <w:p w14:paraId="42BDB025" w14:textId="77777777" w:rsidR="00600734" w:rsidRPr="00B91EF2" w:rsidRDefault="00600734" w:rsidP="00B91EF2">
            <w:pPr>
              <w:keepNext w:val="0"/>
              <w:jc w:val="center"/>
            </w:pPr>
          </w:p>
        </w:tc>
        <w:tc>
          <w:tcPr>
            <w:tcW w:w="5148" w:type="dxa"/>
            <w:shd w:val="clear" w:color="auto" w:fill="auto"/>
          </w:tcPr>
          <w:p w14:paraId="021B61B9" w14:textId="77777777" w:rsidR="00600734" w:rsidRPr="00B91EF2" w:rsidRDefault="00600734" w:rsidP="00B91EF2">
            <w:pPr>
              <w:keepNext w:val="0"/>
              <w:jc w:val="center"/>
            </w:pPr>
          </w:p>
        </w:tc>
      </w:tr>
      <w:tr w:rsidR="00600734" w:rsidRPr="00B91EF2" w14:paraId="0C2540E9" w14:textId="77777777" w:rsidTr="00B55F36">
        <w:tc>
          <w:tcPr>
            <w:tcW w:w="10296" w:type="dxa"/>
            <w:gridSpan w:val="2"/>
            <w:shd w:val="clear" w:color="auto" w:fill="auto"/>
          </w:tcPr>
          <w:p w14:paraId="7887C88A" w14:textId="645A500C" w:rsidR="00600734" w:rsidRPr="00B91EF2" w:rsidRDefault="00600734" w:rsidP="00B91EF2">
            <w:pPr>
              <w:keepNext w:val="0"/>
              <w:jc w:val="center"/>
            </w:pPr>
            <w:r w:rsidRPr="00B91EF2">
              <w:t xml:space="preserve">Website:  </w:t>
            </w:r>
            <w:r w:rsidRPr="00B91EF2">
              <w:rPr>
                <w:rStyle w:val="Hyperlink"/>
              </w:rPr>
              <w:t>http://www.cpuc.ca.gov</w:t>
            </w:r>
          </w:p>
        </w:tc>
      </w:tr>
      <w:tr w:rsidR="00600734" w:rsidRPr="00B91EF2" w14:paraId="223C82D4" w14:textId="77777777" w:rsidTr="00B55F36">
        <w:tc>
          <w:tcPr>
            <w:tcW w:w="10296" w:type="dxa"/>
            <w:gridSpan w:val="2"/>
            <w:shd w:val="clear" w:color="auto" w:fill="auto"/>
          </w:tcPr>
          <w:p w14:paraId="65EF23C7" w14:textId="1423B624" w:rsidR="00600734" w:rsidRPr="00B91EF2" w:rsidRDefault="00600734" w:rsidP="00B91EF2">
            <w:pPr>
              <w:keepNext w:val="0"/>
              <w:jc w:val="center"/>
            </w:pPr>
            <w:r w:rsidRPr="00B91EF2">
              <w:t xml:space="preserve">Calendar Archive:  prior to year 2000 </w:t>
            </w:r>
            <w:hyperlink r:id="rId8" w:history="1">
              <w:r w:rsidRPr="00B91EF2">
                <w:rPr>
                  <w:rStyle w:val="Hyperlink"/>
                </w:rPr>
                <w:t>http://www.cpuc.ca.gov/daily_calendar_archive/</w:t>
              </w:r>
            </w:hyperlink>
          </w:p>
        </w:tc>
      </w:tr>
      <w:tr w:rsidR="00600734" w:rsidRPr="00B91EF2" w14:paraId="5CB174BD" w14:textId="77777777" w:rsidTr="00B55F36">
        <w:tc>
          <w:tcPr>
            <w:tcW w:w="10296" w:type="dxa"/>
            <w:gridSpan w:val="2"/>
            <w:shd w:val="clear" w:color="auto" w:fill="auto"/>
          </w:tcPr>
          <w:p w14:paraId="46EBBCA9" w14:textId="31376A0B" w:rsidR="00600734" w:rsidRPr="00B91EF2" w:rsidRDefault="004F53D1" w:rsidP="00B91EF2">
            <w:pPr>
              <w:keepNext w:val="0"/>
              <w:jc w:val="center"/>
            </w:pPr>
            <w:hyperlink r:id="rId9" w:history="1">
              <w:r w:rsidR="00600734" w:rsidRPr="00B91EF2">
                <w:rPr>
                  <w:rStyle w:val="Hyperlink"/>
                </w:rPr>
                <w:t>Search calendars published since July 20</w:t>
              </w:r>
              <w:r w:rsidR="007B7426" w:rsidRPr="00B91EF2">
                <w:rPr>
                  <w:rStyle w:val="Hyperlink"/>
                </w:rPr>
                <w:t>0</w:t>
              </w:r>
              <w:r w:rsidR="00600734" w:rsidRPr="00B91EF2">
                <w:rPr>
                  <w:rStyle w:val="Hyperlink"/>
                </w:rPr>
                <w:t>0</w:t>
              </w:r>
            </w:hyperlink>
          </w:p>
        </w:tc>
      </w:tr>
    </w:tbl>
    <w:p w14:paraId="716492C7" w14:textId="77777777" w:rsidR="00FB1D39" w:rsidRPr="00B91EF2" w:rsidRDefault="00FB1D39" w:rsidP="00B91EF2">
      <w:pPr>
        <w:keepNext w:val="0"/>
        <w:jc w:val="center"/>
        <w:rPr>
          <w:bCs/>
          <w:iCs/>
        </w:rPr>
      </w:pPr>
    </w:p>
    <w:p w14:paraId="3A5FE1BE" w14:textId="77777777" w:rsidR="00FB1D39" w:rsidRPr="00B91EF2" w:rsidRDefault="00FB1D39" w:rsidP="00B91EF2">
      <w:pPr>
        <w:keepNext w:val="0"/>
        <w:pBdr>
          <w:top w:val="double" w:sz="6" w:space="1" w:color="auto"/>
        </w:pBdr>
      </w:pPr>
    </w:p>
    <w:p w14:paraId="0B63FCD6" w14:textId="77777777" w:rsidR="00FB1D39" w:rsidRPr="00B91EF2" w:rsidRDefault="00FB1D39" w:rsidP="00B91EF2">
      <w:pPr>
        <w:keepNext w:val="0"/>
        <w:jc w:val="center"/>
        <w:rPr>
          <w:b/>
        </w:rPr>
      </w:pPr>
      <w:r w:rsidRPr="00B91EF2">
        <w:rPr>
          <w:b/>
        </w:rPr>
        <w:t>Daily Calendar</w:t>
      </w:r>
    </w:p>
    <w:p w14:paraId="15E743CF" w14:textId="58E83A8F" w:rsidR="00FB1D39" w:rsidRPr="00B91EF2" w:rsidRDefault="00214929" w:rsidP="00B91EF2">
      <w:pPr>
        <w:pStyle w:val="Heading2"/>
        <w:keepNext w:val="0"/>
      </w:pPr>
      <w:bookmarkStart w:id="0" w:name="_GoBack"/>
      <w:bookmarkEnd w:id="0"/>
      <w:r w:rsidRPr="00B91EF2">
        <w:br/>
      </w:r>
      <w:r w:rsidR="00166D2A" w:rsidRPr="00B91EF2">
        <w:t>Tuesday</w:t>
      </w:r>
      <w:r w:rsidR="007D19CD" w:rsidRPr="00B91EF2">
        <w:t xml:space="preserve">, </w:t>
      </w:r>
      <w:r w:rsidR="00974F0E" w:rsidRPr="00B91EF2">
        <w:t xml:space="preserve">December </w:t>
      </w:r>
      <w:r w:rsidR="00166D2A" w:rsidRPr="00B91EF2">
        <w:t>6</w:t>
      </w:r>
      <w:r w:rsidR="00EB4490" w:rsidRPr="00B91EF2">
        <w:t>, 2016</w:t>
      </w:r>
    </w:p>
    <w:p w14:paraId="64211A2A" w14:textId="77777777" w:rsidR="00ED12EC" w:rsidRPr="00B91EF2" w:rsidRDefault="00ED12EC" w:rsidP="00B91EF2">
      <w:pPr>
        <w:keepNext w:val="0"/>
      </w:pPr>
    </w:p>
    <w:p w14:paraId="64F59F69" w14:textId="77777777" w:rsidR="00ED12EC" w:rsidRPr="00B91EF2" w:rsidRDefault="00ED12EC" w:rsidP="00B91EF2">
      <w:pPr>
        <w:keepNext w:val="0"/>
      </w:pPr>
    </w:p>
    <w:p w14:paraId="3DF17D66" w14:textId="77777777" w:rsidR="00FB1D39" w:rsidRPr="00B91EF2" w:rsidRDefault="00FB1D39" w:rsidP="00B91EF2">
      <w:pPr>
        <w:keepNext w:val="0"/>
        <w:numPr>
          <w:ilvl w:val="0"/>
          <w:numId w:val="1"/>
        </w:numPr>
      </w:pPr>
      <w:r w:rsidRPr="00B91EF2">
        <w:t>Commission Meetings</w:t>
      </w:r>
    </w:p>
    <w:p w14:paraId="74648E5D" w14:textId="77777777" w:rsidR="00FB1D39" w:rsidRPr="00B91EF2" w:rsidRDefault="00FB1D39" w:rsidP="00B91EF2">
      <w:pPr>
        <w:keepNext w:val="0"/>
        <w:numPr>
          <w:ilvl w:val="0"/>
          <w:numId w:val="1"/>
        </w:numPr>
      </w:pPr>
      <w:r w:rsidRPr="00B91EF2">
        <w:t>Notices</w:t>
      </w:r>
    </w:p>
    <w:p w14:paraId="50B67D98" w14:textId="77777777" w:rsidR="00FB1D39" w:rsidRPr="00B91EF2" w:rsidRDefault="00FB1D39" w:rsidP="00B91EF2">
      <w:pPr>
        <w:keepNext w:val="0"/>
        <w:numPr>
          <w:ilvl w:val="0"/>
          <w:numId w:val="1"/>
        </w:numPr>
      </w:pPr>
      <w:r w:rsidRPr="00B91EF2">
        <w:t>Public Meetings and Workshops</w:t>
      </w:r>
    </w:p>
    <w:p w14:paraId="03FD1B25" w14:textId="77777777" w:rsidR="00FB1D39" w:rsidRPr="00B91EF2" w:rsidRDefault="00FB1D39" w:rsidP="00B91EF2">
      <w:pPr>
        <w:keepNext w:val="0"/>
        <w:numPr>
          <w:ilvl w:val="0"/>
          <w:numId w:val="1"/>
        </w:numPr>
      </w:pPr>
      <w:r w:rsidRPr="00B91EF2">
        <w:t>Notice of Draft Resolutions (PU Code § 311(g))</w:t>
      </w:r>
    </w:p>
    <w:p w14:paraId="200715A3" w14:textId="77777777" w:rsidR="00FB1D39" w:rsidRPr="00B91EF2" w:rsidRDefault="00FB1D39" w:rsidP="00B91EF2">
      <w:pPr>
        <w:keepNext w:val="0"/>
        <w:numPr>
          <w:ilvl w:val="0"/>
          <w:numId w:val="1"/>
        </w:numPr>
      </w:pPr>
      <w:r w:rsidRPr="00B91EF2">
        <w:t>New Filings</w:t>
      </w:r>
    </w:p>
    <w:p w14:paraId="4AD5D4B9" w14:textId="77777777" w:rsidR="00FB1D39" w:rsidRPr="00B91EF2" w:rsidRDefault="00FB1D39" w:rsidP="00B91EF2">
      <w:pPr>
        <w:keepNext w:val="0"/>
        <w:numPr>
          <w:ilvl w:val="0"/>
          <w:numId w:val="1"/>
        </w:numPr>
      </w:pPr>
      <w:r w:rsidRPr="00B91EF2">
        <w:t>Petitions for Modification and Applications for Rehearing</w:t>
      </w:r>
    </w:p>
    <w:p w14:paraId="084E9421" w14:textId="77777777" w:rsidR="00FB1D39" w:rsidRPr="00B91EF2" w:rsidRDefault="00FB1D39" w:rsidP="00B91EF2">
      <w:pPr>
        <w:keepNext w:val="0"/>
        <w:numPr>
          <w:ilvl w:val="0"/>
          <w:numId w:val="1"/>
        </w:numPr>
      </w:pPr>
      <w:r w:rsidRPr="00B91EF2">
        <w:t>Proposed Decisions/Alternates/Presiding Officer’s Decisions/Arbitrator’s Reports</w:t>
      </w:r>
    </w:p>
    <w:p w14:paraId="49955E13" w14:textId="77777777" w:rsidR="00FB1D39" w:rsidRPr="00B91EF2" w:rsidRDefault="00FB1D39" w:rsidP="00B91EF2">
      <w:pPr>
        <w:keepNext w:val="0"/>
        <w:numPr>
          <w:ilvl w:val="0"/>
          <w:numId w:val="1"/>
        </w:numPr>
      </w:pPr>
      <w:r w:rsidRPr="00B91EF2">
        <w:t>Advice Letter Filings</w:t>
      </w:r>
    </w:p>
    <w:p w14:paraId="0246DF90" w14:textId="77777777" w:rsidR="00FB1D39" w:rsidRPr="00B91EF2" w:rsidRDefault="00FB1D39" w:rsidP="00B91EF2">
      <w:pPr>
        <w:keepNext w:val="0"/>
        <w:numPr>
          <w:ilvl w:val="0"/>
          <w:numId w:val="1"/>
        </w:numPr>
      </w:pPr>
      <w:r w:rsidRPr="00B91EF2">
        <w:t>Miscellaneous Transportation Items</w:t>
      </w:r>
    </w:p>
    <w:p w14:paraId="73FB56EC" w14:textId="77777777" w:rsidR="00FB1D39" w:rsidRPr="00B91EF2" w:rsidRDefault="00FB1D39" w:rsidP="00B91EF2">
      <w:pPr>
        <w:keepNext w:val="0"/>
        <w:numPr>
          <w:ilvl w:val="0"/>
          <w:numId w:val="1"/>
        </w:numPr>
      </w:pPr>
      <w:r w:rsidRPr="00B91EF2">
        <w:t xml:space="preserve">Miscellaneous </w:t>
      </w:r>
      <w:r w:rsidR="00D944E9" w:rsidRPr="00B91EF2">
        <w:t>Commun</w:t>
      </w:r>
      <w:r w:rsidRPr="00B91EF2">
        <w:t>ication</w:t>
      </w:r>
      <w:r w:rsidR="00D944E9" w:rsidRPr="00B91EF2">
        <w:t>s</w:t>
      </w:r>
      <w:r w:rsidRPr="00B91EF2">
        <w:t xml:space="preserve"> Matters</w:t>
      </w:r>
    </w:p>
    <w:p w14:paraId="0C42A41C" w14:textId="77777777" w:rsidR="002600AD" w:rsidRPr="00B91EF2" w:rsidRDefault="002600AD" w:rsidP="00B91EF2">
      <w:pPr>
        <w:keepNext w:val="0"/>
        <w:numPr>
          <w:ilvl w:val="0"/>
          <w:numId w:val="1"/>
        </w:numPr>
      </w:pPr>
      <w:r w:rsidRPr="00B91EF2">
        <w:t>Table of Submission Dates for the Preceding Two Weeks</w:t>
      </w:r>
    </w:p>
    <w:p w14:paraId="739E80B0" w14:textId="77777777" w:rsidR="002600AD" w:rsidRPr="00B91EF2" w:rsidRDefault="002600AD" w:rsidP="00B91EF2">
      <w:pPr>
        <w:keepNext w:val="0"/>
        <w:numPr>
          <w:ilvl w:val="0"/>
          <w:numId w:val="1"/>
        </w:numPr>
      </w:pPr>
      <w:r w:rsidRPr="00B91EF2">
        <w:t>Changes to Hearing Calendar</w:t>
      </w:r>
    </w:p>
    <w:p w14:paraId="22BBDAD2" w14:textId="77777777" w:rsidR="002600AD" w:rsidRPr="00B91EF2" w:rsidRDefault="002600AD" w:rsidP="00B91EF2">
      <w:pPr>
        <w:keepNext w:val="0"/>
        <w:numPr>
          <w:ilvl w:val="0"/>
          <w:numId w:val="1"/>
        </w:numPr>
      </w:pPr>
      <w:r w:rsidRPr="00B91EF2">
        <w:t>Hearings</w:t>
      </w:r>
    </w:p>
    <w:p w14:paraId="1BC67FEF" w14:textId="77777777" w:rsidR="002600AD" w:rsidRPr="00B91EF2" w:rsidRDefault="002600AD" w:rsidP="00B91EF2">
      <w:pPr>
        <w:keepNext w:val="0"/>
        <w:numPr>
          <w:ilvl w:val="0"/>
          <w:numId w:val="1"/>
        </w:numPr>
      </w:pPr>
      <w:r w:rsidRPr="00B91EF2">
        <w:t>Notice of All-Party Meetings (PU Code §1701.3(c))</w:t>
      </w:r>
    </w:p>
    <w:p w14:paraId="2926BEE7" w14:textId="77777777" w:rsidR="00FB1D39" w:rsidRPr="00B91EF2" w:rsidRDefault="00FB1D39" w:rsidP="00B91EF2">
      <w:pPr>
        <w:pStyle w:val="Header"/>
        <w:keepNext w:val="0"/>
        <w:tabs>
          <w:tab w:val="clear" w:pos="4320"/>
          <w:tab w:val="clear" w:pos="8640"/>
        </w:tabs>
      </w:pPr>
    </w:p>
    <w:p w14:paraId="5951D8D9" w14:textId="77777777" w:rsidR="001F0E43" w:rsidRPr="00B91EF2" w:rsidRDefault="001F0E43" w:rsidP="00B91EF2">
      <w:pPr>
        <w:pStyle w:val="Header"/>
        <w:keepNext w:val="0"/>
        <w:tabs>
          <w:tab w:val="clear" w:pos="4320"/>
          <w:tab w:val="clear" w:pos="8640"/>
        </w:tabs>
      </w:pPr>
    </w:p>
    <w:p w14:paraId="15ACCD4D" w14:textId="77777777" w:rsidR="009F01F5" w:rsidRPr="00B91EF2" w:rsidRDefault="009F01F5" w:rsidP="00B91EF2">
      <w:pPr>
        <w:pStyle w:val="Header"/>
        <w:keepNext w:val="0"/>
        <w:tabs>
          <w:tab w:val="clear" w:pos="4320"/>
          <w:tab w:val="clear" w:pos="8640"/>
        </w:tabs>
      </w:pPr>
    </w:p>
    <w:p w14:paraId="1D325FA9" w14:textId="77777777" w:rsidR="00A0604F" w:rsidRPr="00B91EF2" w:rsidRDefault="00A0604F" w:rsidP="00B91EF2">
      <w:pPr>
        <w:pStyle w:val="Header"/>
        <w:keepNext w:val="0"/>
        <w:tabs>
          <w:tab w:val="clear" w:pos="4320"/>
          <w:tab w:val="clear" w:pos="8640"/>
        </w:tabs>
      </w:pPr>
    </w:p>
    <w:p w14:paraId="64363B63" w14:textId="77777777" w:rsidR="009F01F5" w:rsidRPr="00B91EF2" w:rsidRDefault="009F01F5" w:rsidP="00B91EF2">
      <w:pPr>
        <w:pStyle w:val="Header"/>
        <w:keepNext w:val="0"/>
        <w:tabs>
          <w:tab w:val="clear" w:pos="4320"/>
          <w:tab w:val="clear" w:pos="8640"/>
        </w:tabs>
      </w:pPr>
    </w:p>
    <w:p w14:paraId="5C8AC497" w14:textId="77777777" w:rsidR="00507217" w:rsidRPr="00B91EF2" w:rsidRDefault="00507217" w:rsidP="00B91EF2">
      <w:pPr>
        <w:pStyle w:val="Header"/>
        <w:keepNext w:val="0"/>
        <w:tabs>
          <w:tab w:val="clear" w:pos="4320"/>
          <w:tab w:val="clear" w:pos="8640"/>
        </w:tabs>
      </w:pPr>
    </w:p>
    <w:tbl>
      <w:tblPr>
        <w:tblW w:w="0" w:type="auto"/>
        <w:shd w:val="clear" w:color="auto" w:fill="E6E6E6"/>
        <w:tblLook w:val="0000" w:firstRow="0" w:lastRow="0" w:firstColumn="0" w:lastColumn="0" w:noHBand="0" w:noVBand="0"/>
      </w:tblPr>
      <w:tblGrid>
        <w:gridCol w:w="1098"/>
        <w:gridCol w:w="4320"/>
        <w:gridCol w:w="4878"/>
      </w:tblGrid>
      <w:tr w:rsidR="00FB1D39" w:rsidRPr="00B91EF2" w14:paraId="0B32855B" w14:textId="77777777">
        <w:tc>
          <w:tcPr>
            <w:tcW w:w="1098" w:type="dxa"/>
            <w:shd w:val="clear" w:color="auto" w:fill="E6E6E6"/>
            <w:vAlign w:val="center"/>
          </w:tcPr>
          <w:p w14:paraId="52115F6B" w14:textId="6DBB2E53" w:rsidR="00FB1D39" w:rsidRPr="00B91EF2" w:rsidRDefault="004F53D1" w:rsidP="00B91EF2">
            <w:pPr>
              <w:keepNext w:val="0"/>
            </w:pPr>
            <w:r w:rsidRPr="00B91EF2">
              <w:pict w14:anchorId="53653B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pt;height:38.2pt" fillcolor="window">
                  <v:imagedata r:id="rId10" o:title=""/>
                </v:shape>
              </w:pict>
            </w:r>
          </w:p>
          <w:p w14:paraId="7F86707F" w14:textId="77777777" w:rsidR="00FB1D39" w:rsidRPr="00B91EF2" w:rsidRDefault="00FB1D39" w:rsidP="00B91EF2">
            <w:pPr>
              <w:keepNext w:val="0"/>
              <w:jc w:val="center"/>
            </w:pPr>
          </w:p>
        </w:tc>
        <w:tc>
          <w:tcPr>
            <w:tcW w:w="9198" w:type="dxa"/>
            <w:gridSpan w:val="2"/>
            <w:shd w:val="clear" w:color="auto" w:fill="E6E6E6"/>
          </w:tcPr>
          <w:p w14:paraId="6396B62A" w14:textId="77777777" w:rsidR="00FB1D39" w:rsidRPr="00B91EF2" w:rsidRDefault="00FB1D39" w:rsidP="00B91EF2">
            <w:pPr>
              <w:keepNext w:val="0"/>
              <w:rPr>
                <w:b/>
                <w:bCs/>
              </w:rPr>
            </w:pPr>
          </w:p>
          <w:p w14:paraId="27D75708" w14:textId="77777777" w:rsidR="00FB1D39" w:rsidRPr="00B91EF2" w:rsidRDefault="00FB1D39" w:rsidP="00B91EF2">
            <w:pPr>
              <w:keepNext w:val="0"/>
              <w:rPr>
                <w:b/>
                <w:bCs/>
              </w:rPr>
            </w:pPr>
            <w:r w:rsidRPr="00B91EF2">
              <w:rPr>
                <w:b/>
                <w:bCs/>
              </w:rPr>
              <w:t>The Commission’s policy is to schedule hearings (meetings, workshops, etc.) in locations that are accessible to people with disabilities.</w:t>
            </w:r>
          </w:p>
        </w:tc>
      </w:tr>
      <w:tr w:rsidR="00FB1D39" w:rsidRPr="00B91EF2" w14:paraId="6DD0ED42" w14:textId="77777777">
        <w:trPr>
          <w:cantSplit/>
        </w:trPr>
        <w:tc>
          <w:tcPr>
            <w:tcW w:w="10296" w:type="dxa"/>
            <w:gridSpan w:val="3"/>
            <w:shd w:val="clear" w:color="auto" w:fill="E6E6E6"/>
          </w:tcPr>
          <w:p w14:paraId="2C32B76C" w14:textId="77777777" w:rsidR="00FB1D39" w:rsidRPr="00B91EF2" w:rsidRDefault="00FB1D39" w:rsidP="00B91EF2">
            <w:pPr>
              <w:keepNext w:val="0"/>
              <w:rPr>
                <w:snapToGrid w:val="0"/>
              </w:rPr>
            </w:pPr>
            <w:r w:rsidRPr="00B91EF2">
              <w:rPr>
                <w:snapToGrid w:val="0"/>
              </w:rPr>
              <w:t>The CPUC encourages all Californians to participate in its meetings, hearings, workshops, and proceedings.  We try to hold our public meetings only in places that are wheelchair accessible and which can accommodate specialized equipment and other services useful to people with disabilities.  Please see the notice of the meeting you wish to attend for more specifics.</w:t>
            </w:r>
            <w:r w:rsidRPr="00B91EF2">
              <w:rPr>
                <w:snapToGrid w:val="0"/>
              </w:rPr>
              <w:br/>
            </w:r>
          </w:p>
          <w:p w14:paraId="30B36907" w14:textId="77777777" w:rsidR="00FB1D39" w:rsidRPr="00B91EF2" w:rsidRDefault="00FB1D39" w:rsidP="00B91EF2">
            <w:pPr>
              <w:keepNext w:val="0"/>
            </w:pPr>
            <w:r w:rsidRPr="00B91EF2">
              <w:rPr>
                <w:snapToGrid w:val="0"/>
              </w:rPr>
              <w:t xml:space="preserve">If you plan to attend and need specialized accommodations for a particular meeting that are not listed in the notice, request them from the Public Advisor’s Office </w:t>
            </w:r>
            <w:r w:rsidRPr="00B91EF2">
              <w:rPr>
                <w:snapToGrid w:val="0"/>
                <w:u w:val="single"/>
              </w:rPr>
              <w:t>at least three business days in advance of the meeting</w:t>
            </w:r>
            <w:r w:rsidRPr="00B91EF2">
              <w:rPr>
                <w:snapToGrid w:val="0"/>
              </w:rPr>
              <w:t>.  Contact the Public Advisor’s Office by any one of the following:</w:t>
            </w:r>
          </w:p>
        </w:tc>
      </w:tr>
      <w:tr w:rsidR="00FB1D39" w:rsidRPr="00B91EF2" w14:paraId="18171302" w14:textId="77777777">
        <w:tc>
          <w:tcPr>
            <w:tcW w:w="5418" w:type="dxa"/>
            <w:gridSpan w:val="2"/>
            <w:shd w:val="clear" w:color="auto" w:fill="E6E6E6"/>
          </w:tcPr>
          <w:p w14:paraId="032AF444" w14:textId="2D2F111C" w:rsidR="00FB1D39" w:rsidRPr="00B91EF2" w:rsidRDefault="00FB1D39" w:rsidP="00B91EF2">
            <w:pPr>
              <w:keepNext w:val="0"/>
            </w:pPr>
            <w:r w:rsidRPr="00B91EF2">
              <w:rPr>
                <w:snapToGrid w:val="0"/>
              </w:rPr>
              <w:t xml:space="preserve">             Email:      </w:t>
            </w:r>
            <w:hyperlink r:id="rId11" w:history="1">
              <w:r w:rsidRPr="00B91EF2">
                <w:rPr>
                  <w:rStyle w:val="Hyperlink"/>
                  <w:snapToGrid w:val="0"/>
                  <w:color w:val="auto"/>
                </w:rPr>
                <w:t>public.advisor@cpuc.ca.gov</w:t>
              </w:r>
            </w:hyperlink>
            <w:r w:rsidRPr="00B91EF2">
              <w:rPr>
                <w:snapToGrid w:val="0"/>
                <w:u w:val="single"/>
              </w:rPr>
              <w:br/>
            </w:r>
            <w:r w:rsidRPr="00B91EF2">
              <w:rPr>
                <w:snapToGrid w:val="0"/>
              </w:rPr>
              <w:t xml:space="preserve">             toll-free:  1-866-849-8390</w:t>
            </w:r>
            <w:r w:rsidRPr="00B91EF2">
              <w:rPr>
                <w:snapToGrid w:val="0"/>
                <w:u w:val="single"/>
              </w:rPr>
              <w:br/>
            </w:r>
            <w:r w:rsidRPr="00B91EF2">
              <w:rPr>
                <w:snapToGrid w:val="0"/>
              </w:rPr>
              <w:t xml:space="preserve">             Voice:     415-703-2074</w:t>
            </w:r>
          </w:p>
        </w:tc>
        <w:tc>
          <w:tcPr>
            <w:tcW w:w="4878" w:type="dxa"/>
            <w:shd w:val="clear" w:color="auto" w:fill="E6E6E6"/>
          </w:tcPr>
          <w:p w14:paraId="21E98EC6" w14:textId="77777777" w:rsidR="00FB1D39" w:rsidRPr="00B91EF2" w:rsidRDefault="00FB1D39" w:rsidP="00B91EF2">
            <w:pPr>
              <w:keepNext w:val="0"/>
            </w:pPr>
            <w:r w:rsidRPr="00B91EF2">
              <w:rPr>
                <w:snapToGrid w:val="0"/>
              </w:rPr>
              <w:t>FAX:  415-355-5404  (Attn.:  Public Advisor)</w:t>
            </w:r>
            <w:r w:rsidRPr="00B91EF2">
              <w:rPr>
                <w:snapToGrid w:val="0"/>
              </w:rPr>
              <w:br/>
              <w:t>TTY:  1-866-836-7825 (toll-free)</w:t>
            </w:r>
            <w:r w:rsidRPr="00B91EF2">
              <w:rPr>
                <w:snapToGrid w:val="0"/>
              </w:rPr>
              <w:br/>
              <w:t xml:space="preserve">           1-415-703-5282</w:t>
            </w:r>
          </w:p>
        </w:tc>
      </w:tr>
    </w:tbl>
    <w:p w14:paraId="310DFA34" w14:textId="77777777" w:rsidR="00401F12" w:rsidRPr="00B91EF2" w:rsidRDefault="00FB1D39" w:rsidP="00B91EF2">
      <w:pPr>
        <w:pStyle w:val="Heading2"/>
        <w:keepNext w:val="0"/>
        <w:spacing w:after="240"/>
      </w:pPr>
      <w:r w:rsidRPr="00B91EF2">
        <w:br w:type="page"/>
      </w:r>
      <w:bookmarkStart w:id="1" w:name="Cmmr_meeting"/>
      <w:bookmarkStart w:id="2" w:name="OLE_LINK2"/>
      <w:bookmarkStart w:id="3" w:name="OLE_LINK1"/>
      <w:r w:rsidR="00401F12" w:rsidRPr="00B91EF2">
        <w:lastRenderedPageBreak/>
        <w:t>REGULAR COMMISSION BUSINESS MEETINGS</w:t>
      </w:r>
    </w:p>
    <w:tbl>
      <w:tblPr>
        <w:tblW w:w="9540" w:type="dxa"/>
        <w:tblInd w:w="108" w:type="dxa"/>
        <w:tblLayout w:type="fixed"/>
        <w:tblLook w:val="04A0" w:firstRow="1" w:lastRow="0" w:firstColumn="1" w:lastColumn="0" w:noHBand="0" w:noVBand="1"/>
      </w:tblPr>
      <w:tblGrid>
        <w:gridCol w:w="3060"/>
        <w:gridCol w:w="1890"/>
        <w:gridCol w:w="4590"/>
      </w:tblGrid>
      <w:tr w:rsidR="00401F12" w:rsidRPr="00B91EF2" w14:paraId="7BCAC49D" w14:textId="77777777" w:rsidTr="00904DD5">
        <w:trPr>
          <w:trHeight w:val="108"/>
        </w:trPr>
        <w:tc>
          <w:tcPr>
            <w:tcW w:w="3060" w:type="dxa"/>
          </w:tcPr>
          <w:p w14:paraId="00446B45" w14:textId="77777777" w:rsidR="00401F12" w:rsidRPr="00B91EF2" w:rsidRDefault="00401F12" w:rsidP="00B91EF2">
            <w:pPr>
              <w:keepNext w:val="0"/>
              <w:spacing w:after="120"/>
            </w:pPr>
            <w:r w:rsidRPr="00B91EF2">
              <w:t>December 14, 2016</w:t>
            </w:r>
            <w:r w:rsidRPr="00B91EF2">
              <w:br/>
              <w:t xml:space="preserve">Continuation Meeting of the December 1, 2016 Business Meeting Closed Session – Personnel Matter Item </w:t>
            </w:r>
          </w:p>
        </w:tc>
        <w:tc>
          <w:tcPr>
            <w:tcW w:w="1890" w:type="dxa"/>
          </w:tcPr>
          <w:p w14:paraId="5BD3E964" w14:textId="77777777" w:rsidR="00401F12" w:rsidRPr="00B91EF2" w:rsidRDefault="00401F12" w:rsidP="00B91EF2">
            <w:pPr>
              <w:keepNext w:val="0"/>
              <w:spacing w:after="60"/>
            </w:pPr>
            <w:r w:rsidRPr="00B91EF2">
              <w:t>11:00 am</w:t>
            </w:r>
          </w:p>
        </w:tc>
        <w:tc>
          <w:tcPr>
            <w:tcW w:w="4590" w:type="dxa"/>
          </w:tcPr>
          <w:p w14:paraId="6BAD8B6D" w14:textId="77777777" w:rsidR="00401F12" w:rsidRPr="00B91EF2" w:rsidRDefault="00401F12" w:rsidP="00B91EF2">
            <w:pPr>
              <w:keepNext w:val="0"/>
              <w:spacing w:after="60"/>
            </w:pPr>
            <w:r w:rsidRPr="00B91EF2">
              <w:t>San Francisco, Room 5305</w:t>
            </w:r>
            <w:r w:rsidRPr="00B91EF2">
              <w:br/>
            </w:r>
            <w:hyperlink r:id="rId12" w:history="1">
              <w:r w:rsidRPr="00B91EF2">
                <w:rPr>
                  <w:rStyle w:val="Hyperlink"/>
                </w:rPr>
                <w:t>http://docs.cpuc.ca.gov/SearchRes.aspx?docformat=ALL&amp;DocID=170755592</w:t>
              </w:r>
            </w:hyperlink>
            <w:r w:rsidRPr="00B91EF2">
              <w:t xml:space="preserve"> </w:t>
            </w:r>
          </w:p>
        </w:tc>
      </w:tr>
      <w:tr w:rsidR="00401F12" w:rsidRPr="00B91EF2" w14:paraId="5E878774" w14:textId="77777777" w:rsidTr="00904DD5">
        <w:trPr>
          <w:trHeight w:val="108"/>
        </w:trPr>
        <w:tc>
          <w:tcPr>
            <w:tcW w:w="3060" w:type="dxa"/>
          </w:tcPr>
          <w:p w14:paraId="2CE5AA28" w14:textId="77777777" w:rsidR="00401F12" w:rsidRPr="00B91EF2" w:rsidRDefault="00401F12" w:rsidP="00B91EF2">
            <w:pPr>
              <w:keepNext w:val="0"/>
              <w:spacing w:after="60"/>
            </w:pPr>
            <w:r w:rsidRPr="00B91EF2">
              <w:t>December 15, 2016</w:t>
            </w:r>
          </w:p>
        </w:tc>
        <w:tc>
          <w:tcPr>
            <w:tcW w:w="1890" w:type="dxa"/>
          </w:tcPr>
          <w:p w14:paraId="01BD8266" w14:textId="77777777" w:rsidR="00401F12" w:rsidRPr="00B91EF2" w:rsidRDefault="00401F12" w:rsidP="00B91EF2">
            <w:pPr>
              <w:keepNext w:val="0"/>
              <w:spacing w:after="60"/>
            </w:pPr>
            <w:r w:rsidRPr="00B91EF2">
              <w:t>9:30 am</w:t>
            </w:r>
          </w:p>
        </w:tc>
        <w:tc>
          <w:tcPr>
            <w:tcW w:w="4590" w:type="dxa"/>
          </w:tcPr>
          <w:p w14:paraId="5E402991" w14:textId="77777777" w:rsidR="00401F12" w:rsidRPr="00B91EF2" w:rsidRDefault="00401F12" w:rsidP="00B91EF2">
            <w:pPr>
              <w:keepNext w:val="0"/>
              <w:spacing w:after="60"/>
            </w:pPr>
            <w:r w:rsidRPr="00B91EF2">
              <w:t>San Francisco</w:t>
            </w:r>
          </w:p>
        </w:tc>
      </w:tr>
      <w:tr w:rsidR="00401F12" w:rsidRPr="00B91EF2" w14:paraId="66B3486B" w14:textId="77777777" w:rsidTr="00904DD5">
        <w:trPr>
          <w:trHeight w:val="108"/>
        </w:trPr>
        <w:tc>
          <w:tcPr>
            <w:tcW w:w="3060" w:type="dxa"/>
          </w:tcPr>
          <w:p w14:paraId="10644D94" w14:textId="77777777" w:rsidR="00401F12" w:rsidRPr="00B91EF2" w:rsidRDefault="00401F12" w:rsidP="00B91EF2">
            <w:pPr>
              <w:keepNext w:val="0"/>
              <w:spacing w:after="60"/>
            </w:pPr>
            <w:r w:rsidRPr="00B91EF2">
              <w:t>January 19, 2017</w:t>
            </w:r>
          </w:p>
        </w:tc>
        <w:tc>
          <w:tcPr>
            <w:tcW w:w="1890" w:type="dxa"/>
          </w:tcPr>
          <w:p w14:paraId="7300D179" w14:textId="77777777" w:rsidR="00401F12" w:rsidRPr="00B91EF2" w:rsidRDefault="00401F12" w:rsidP="00B91EF2">
            <w:pPr>
              <w:keepNext w:val="0"/>
              <w:spacing w:after="60"/>
            </w:pPr>
            <w:r w:rsidRPr="00B91EF2">
              <w:t>9:30 am</w:t>
            </w:r>
          </w:p>
        </w:tc>
        <w:tc>
          <w:tcPr>
            <w:tcW w:w="4590" w:type="dxa"/>
          </w:tcPr>
          <w:p w14:paraId="0170FD55" w14:textId="77777777" w:rsidR="00401F12" w:rsidRPr="00B91EF2" w:rsidRDefault="00401F12" w:rsidP="00B91EF2">
            <w:pPr>
              <w:keepNext w:val="0"/>
              <w:spacing w:after="60"/>
            </w:pPr>
            <w:r w:rsidRPr="00B91EF2">
              <w:t>San Francisco</w:t>
            </w:r>
          </w:p>
        </w:tc>
      </w:tr>
    </w:tbl>
    <w:p w14:paraId="06EE26F7" w14:textId="77777777" w:rsidR="00401F12" w:rsidRPr="00B91EF2" w:rsidRDefault="00401F12" w:rsidP="00B91EF2">
      <w:pPr>
        <w:pStyle w:val="Heading2"/>
        <w:keepNext w:val="0"/>
      </w:pPr>
      <w:r w:rsidRPr="00B91EF2">
        <w:t xml:space="preserve">COMMISSION RATESETTING DELIBERATIVE </w:t>
      </w:r>
      <w:proofErr w:type="gramStart"/>
      <w:r w:rsidRPr="00B91EF2">
        <w:t>MEETINGS</w:t>
      </w:r>
      <w:proofErr w:type="gramEnd"/>
      <w:r w:rsidRPr="00B91EF2">
        <w:br/>
        <w:t>(Not Open to the Public)</w:t>
      </w:r>
    </w:p>
    <w:p w14:paraId="7959747E" w14:textId="77777777" w:rsidR="00401F12" w:rsidRPr="00B91EF2" w:rsidRDefault="00401F12" w:rsidP="00B91EF2">
      <w:pPr>
        <w:keepNext w:val="0"/>
      </w:pPr>
    </w:p>
    <w:p w14:paraId="77D710C3" w14:textId="77777777" w:rsidR="00401F12" w:rsidRPr="00B91EF2" w:rsidRDefault="00401F12" w:rsidP="00B91EF2">
      <w:pPr>
        <w:pStyle w:val="PublicMeeting"/>
        <w:keepNext w:val="0"/>
        <w:keepLines w:val="0"/>
      </w:pPr>
      <w:proofErr w:type="spellStart"/>
      <w:r w:rsidRPr="00B91EF2">
        <w:t>Ratesetting</w:t>
      </w:r>
      <w:proofErr w:type="spellEnd"/>
      <w:r w:rsidRPr="00B91EF2">
        <w:t xml:space="preserve"> Deliberative Meeting dates are reserved as noted but will only be held if there are </w:t>
      </w:r>
      <w:proofErr w:type="spellStart"/>
      <w:r w:rsidRPr="00B91EF2">
        <w:t>ratesetting</w:t>
      </w:r>
      <w:proofErr w:type="spellEnd"/>
      <w:r w:rsidRPr="00B91EF2">
        <w:t xml:space="preserve"> matters to be considered.</w:t>
      </w:r>
    </w:p>
    <w:p w14:paraId="10AB06F3" w14:textId="77777777" w:rsidR="00401F12" w:rsidRPr="00B91EF2" w:rsidRDefault="00401F12" w:rsidP="00B91EF2">
      <w:pPr>
        <w:pStyle w:val="PublicMeeting"/>
        <w:keepNext w:val="0"/>
        <w:keepLines w:val="0"/>
      </w:pPr>
    </w:p>
    <w:tbl>
      <w:tblPr>
        <w:tblW w:w="0" w:type="auto"/>
        <w:tblInd w:w="108" w:type="dxa"/>
        <w:tblLayout w:type="fixed"/>
        <w:tblLook w:val="04A0" w:firstRow="1" w:lastRow="0" w:firstColumn="1" w:lastColumn="0" w:noHBand="0" w:noVBand="1"/>
      </w:tblPr>
      <w:tblGrid>
        <w:gridCol w:w="3060"/>
        <w:gridCol w:w="1890"/>
        <w:gridCol w:w="4590"/>
      </w:tblGrid>
      <w:tr w:rsidR="00401F12" w:rsidRPr="00B91EF2" w14:paraId="0DA0269E" w14:textId="77777777" w:rsidTr="00904DD5">
        <w:tc>
          <w:tcPr>
            <w:tcW w:w="3060" w:type="dxa"/>
          </w:tcPr>
          <w:p w14:paraId="0C36405E" w14:textId="77777777" w:rsidR="00401F12" w:rsidRPr="00B91EF2" w:rsidRDefault="00401F12" w:rsidP="00B91EF2">
            <w:pPr>
              <w:keepNext w:val="0"/>
              <w:spacing w:after="60"/>
            </w:pPr>
            <w:r w:rsidRPr="00B91EF2">
              <w:t>December 12, 2016</w:t>
            </w:r>
          </w:p>
        </w:tc>
        <w:tc>
          <w:tcPr>
            <w:tcW w:w="1890" w:type="dxa"/>
          </w:tcPr>
          <w:p w14:paraId="18501072" w14:textId="77777777" w:rsidR="00401F12" w:rsidRPr="00B91EF2" w:rsidRDefault="00401F12" w:rsidP="00B91EF2">
            <w:pPr>
              <w:keepNext w:val="0"/>
              <w:spacing w:after="60"/>
            </w:pPr>
            <w:r w:rsidRPr="00B91EF2">
              <w:t>10:00 am</w:t>
            </w:r>
          </w:p>
        </w:tc>
        <w:tc>
          <w:tcPr>
            <w:tcW w:w="4590" w:type="dxa"/>
          </w:tcPr>
          <w:p w14:paraId="5293A507" w14:textId="77777777" w:rsidR="00401F12" w:rsidRPr="00B91EF2" w:rsidRDefault="00401F12" w:rsidP="00B91EF2">
            <w:pPr>
              <w:keepNext w:val="0"/>
              <w:spacing w:after="60"/>
              <w:rPr>
                <w:bCs/>
              </w:rPr>
            </w:pPr>
            <w:r w:rsidRPr="00B91EF2">
              <w:t xml:space="preserve">Sacramento, </w:t>
            </w:r>
            <w:r w:rsidRPr="00B91EF2">
              <w:br/>
            </w:r>
            <w:hyperlink r:id="rId13" w:history="1">
              <w:r w:rsidRPr="00B91EF2">
                <w:rPr>
                  <w:rStyle w:val="Hyperlink"/>
                  <w:bCs/>
                </w:rPr>
                <w:t>http://docs.cpuc.ca.gov/SearchRes.aspx?docformat=ALL&amp;DocID=170760651</w:t>
              </w:r>
            </w:hyperlink>
            <w:r w:rsidRPr="00B91EF2">
              <w:rPr>
                <w:bCs/>
              </w:rPr>
              <w:br/>
              <w:t xml:space="preserve">At least one of the members of the Commission will not be present in Sacramento for the December 12, 2016, </w:t>
            </w:r>
            <w:proofErr w:type="spellStart"/>
            <w:r w:rsidRPr="00B91EF2">
              <w:rPr>
                <w:bCs/>
              </w:rPr>
              <w:t>Ratesetting</w:t>
            </w:r>
            <w:proofErr w:type="spellEnd"/>
            <w:r w:rsidRPr="00B91EF2">
              <w:rPr>
                <w:bCs/>
              </w:rPr>
              <w:t xml:space="preserve"> Deliberative Meeting.  Therefore, pursuant to Government Code Section 11123(b)(1), NOTICE IS HEREBY GIVEN that a member of the Commission will participate by teleconference in the </w:t>
            </w:r>
            <w:proofErr w:type="spellStart"/>
            <w:r w:rsidRPr="00B91EF2">
              <w:rPr>
                <w:bCs/>
              </w:rPr>
              <w:t>Ratesetting</w:t>
            </w:r>
            <w:proofErr w:type="spellEnd"/>
            <w:r w:rsidRPr="00B91EF2">
              <w:rPr>
                <w:bCs/>
              </w:rPr>
              <w:t xml:space="preserve"> Deliberative Meeting from the following publicly accessible location:</w:t>
            </w:r>
          </w:p>
          <w:p w14:paraId="052EDF8E" w14:textId="77777777" w:rsidR="00401F12" w:rsidRPr="00B91EF2" w:rsidRDefault="00401F12" w:rsidP="00B91EF2">
            <w:pPr>
              <w:keepNext w:val="0"/>
              <w:autoSpaceDE w:val="0"/>
              <w:autoSpaceDN w:val="0"/>
              <w:jc w:val="center"/>
              <w:rPr>
                <w:bCs/>
              </w:rPr>
            </w:pPr>
            <w:r w:rsidRPr="00B91EF2">
              <w:rPr>
                <w:bCs/>
              </w:rPr>
              <w:t>California Public Utilities Commission</w:t>
            </w:r>
          </w:p>
          <w:p w14:paraId="7242EE2D" w14:textId="77777777" w:rsidR="00401F12" w:rsidRPr="00B91EF2" w:rsidRDefault="00401F12" w:rsidP="00B91EF2">
            <w:pPr>
              <w:keepNext w:val="0"/>
              <w:autoSpaceDE w:val="0"/>
              <w:autoSpaceDN w:val="0"/>
              <w:jc w:val="center"/>
              <w:rPr>
                <w:bCs/>
              </w:rPr>
            </w:pPr>
            <w:r w:rsidRPr="00B91EF2">
              <w:rPr>
                <w:bCs/>
              </w:rPr>
              <w:t>505 Van Ness Avenue, Room, 5305</w:t>
            </w:r>
          </w:p>
          <w:p w14:paraId="0CB818E8" w14:textId="77777777" w:rsidR="00401F12" w:rsidRPr="00B91EF2" w:rsidRDefault="00401F12" w:rsidP="00B91EF2">
            <w:pPr>
              <w:keepNext w:val="0"/>
              <w:autoSpaceDE w:val="0"/>
              <w:autoSpaceDN w:val="0"/>
              <w:spacing w:after="60"/>
              <w:jc w:val="center"/>
              <w:rPr>
                <w:bCs/>
              </w:rPr>
            </w:pPr>
            <w:r w:rsidRPr="00B91EF2">
              <w:rPr>
                <w:bCs/>
              </w:rPr>
              <w:t>San Francisco, CA  94102</w:t>
            </w:r>
          </w:p>
        </w:tc>
      </w:tr>
      <w:tr w:rsidR="00401F12" w:rsidRPr="00B91EF2" w14:paraId="13EBB711" w14:textId="77777777" w:rsidTr="00904DD5">
        <w:tc>
          <w:tcPr>
            <w:tcW w:w="3060" w:type="dxa"/>
          </w:tcPr>
          <w:p w14:paraId="53F646ED" w14:textId="77777777" w:rsidR="00401F12" w:rsidRPr="00B91EF2" w:rsidRDefault="00401F12" w:rsidP="00B91EF2">
            <w:pPr>
              <w:keepNext w:val="0"/>
              <w:spacing w:after="60"/>
            </w:pPr>
            <w:r w:rsidRPr="00B91EF2">
              <w:t>January 13, 2017</w:t>
            </w:r>
          </w:p>
        </w:tc>
        <w:tc>
          <w:tcPr>
            <w:tcW w:w="1890" w:type="dxa"/>
          </w:tcPr>
          <w:p w14:paraId="2A0BCF89" w14:textId="77777777" w:rsidR="00401F12" w:rsidRPr="00B91EF2" w:rsidRDefault="00401F12" w:rsidP="00B91EF2">
            <w:pPr>
              <w:keepNext w:val="0"/>
              <w:spacing w:after="60"/>
            </w:pPr>
            <w:r w:rsidRPr="00B91EF2">
              <w:t>10:00 am</w:t>
            </w:r>
          </w:p>
        </w:tc>
        <w:tc>
          <w:tcPr>
            <w:tcW w:w="4590" w:type="dxa"/>
          </w:tcPr>
          <w:p w14:paraId="222581A7" w14:textId="77777777" w:rsidR="00401F12" w:rsidRPr="00B91EF2" w:rsidRDefault="00401F12" w:rsidP="00B91EF2">
            <w:pPr>
              <w:keepNext w:val="0"/>
              <w:spacing w:after="60"/>
            </w:pPr>
            <w:r w:rsidRPr="00B91EF2">
              <w:t>San Francisco, Room 5305</w:t>
            </w:r>
          </w:p>
        </w:tc>
      </w:tr>
      <w:tr w:rsidR="00401F12" w:rsidRPr="00B91EF2" w14:paraId="2440FA19" w14:textId="77777777" w:rsidTr="00904DD5">
        <w:tc>
          <w:tcPr>
            <w:tcW w:w="3060" w:type="dxa"/>
          </w:tcPr>
          <w:p w14:paraId="54DAC105" w14:textId="77777777" w:rsidR="00401F12" w:rsidRPr="00B91EF2" w:rsidRDefault="00401F12" w:rsidP="00B91EF2">
            <w:pPr>
              <w:keepNext w:val="0"/>
              <w:spacing w:after="60"/>
            </w:pPr>
            <w:r w:rsidRPr="00B91EF2">
              <w:t>February 6, 2017</w:t>
            </w:r>
          </w:p>
        </w:tc>
        <w:tc>
          <w:tcPr>
            <w:tcW w:w="1890" w:type="dxa"/>
          </w:tcPr>
          <w:p w14:paraId="672BBF58" w14:textId="77777777" w:rsidR="00401F12" w:rsidRPr="00B91EF2" w:rsidRDefault="00401F12" w:rsidP="00B91EF2">
            <w:pPr>
              <w:keepNext w:val="0"/>
              <w:spacing w:after="60"/>
            </w:pPr>
            <w:r w:rsidRPr="00B91EF2">
              <w:t>10:00 am</w:t>
            </w:r>
          </w:p>
        </w:tc>
        <w:tc>
          <w:tcPr>
            <w:tcW w:w="4590" w:type="dxa"/>
          </w:tcPr>
          <w:p w14:paraId="14588DB4" w14:textId="77777777" w:rsidR="00401F12" w:rsidRPr="00B91EF2" w:rsidRDefault="00401F12" w:rsidP="00B91EF2">
            <w:pPr>
              <w:keepNext w:val="0"/>
              <w:spacing w:after="60"/>
            </w:pPr>
            <w:r w:rsidRPr="00B91EF2">
              <w:t>San Francisco, Room 5305</w:t>
            </w:r>
          </w:p>
        </w:tc>
      </w:tr>
    </w:tbl>
    <w:p w14:paraId="6BC76466" w14:textId="77777777" w:rsidR="00401F12" w:rsidRPr="00B91EF2" w:rsidRDefault="00401F12" w:rsidP="00B91EF2">
      <w:pPr>
        <w:pStyle w:val="Heading2"/>
        <w:keepNext w:val="0"/>
        <w:rPr>
          <w:snapToGrid w:val="0"/>
        </w:rPr>
      </w:pPr>
      <w:r w:rsidRPr="00B91EF2">
        <w:rPr>
          <w:snapToGrid w:val="0"/>
        </w:rPr>
        <w:t>OTHER COMMISSION MEETINGS</w:t>
      </w:r>
      <w:bookmarkEnd w:id="2"/>
      <w:bookmarkEnd w:id="3"/>
    </w:p>
    <w:p w14:paraId="5B639CA8" w14:textId="77777777" w:rsidR="00401F12" w:rsidRPr="00B91EF2" w:rsidRDefault="00401F12" w:rsidP="00B91EF2">
      <w:pPr>
        <w:pStyle w:val="MeetingDescription"/>
        <w:keepNext w:val="0"/>
        <w:keepLines w:val="0"/>
        <w:rPr>
          <w:color w:val="0000FF"/>
        </w:rPr>
      </w:pPr>
      <w:r w:rsidRPr="00B91EF2">
        <w:t xml:space="preserve">More information on the Committee meeting is available at </w:t>
      </w:r>
      <w:hyperlink r:id="rId14" w:history="1">
        <w:r w:rsidRPr="00B91EF2">
          <w:rPr>
            <w:rStyle w:val="Hyperlink"/>
            <w:rFonts w:eastAsia="Calibri"/>
          </w:rPr>
          <w:t>http://www.cpuc.ca.gov/commissionercommittees/</w:t>
        </w:r>
      </w:hyperlink>
    </w:p>
    <w:p w14:paraId="177DBFC3" w14:textId="77777777" w:rsidR="00401F12" w:rsidRPr="00B91EF2" w:rsidRDefault="00401F12" w:rsidP="00B91EF2">
      <w:pPr>
        <w:pStyle w:val="Heading3"/>
        <w:keepNext w:val="0"/>
      </w:pPr>
      <w:r w:rsidRPr="00B91EF2">
        <w:t>Notice of Oral Argument:  A.14-07-006 - In the matter of the Application of the GOLDEN STATE WATER COMPANY (U133W) for an order authorizing it to decrease rates for water service by $1,615,400 or -0.50% in 2016, to increase by $10,280,800 or 3.21% in 2017; and increase by $10,303,200 or 3.12% in 2018.</w:t>
      </w:r>
    </w:p>
    <w:tbl>
      <w:tblPr>
        <w:tblW w:w="0" w:type="auto"/>
        <w:tblInd w:w="108" w:type="dxa"/>
        <w:tblCellMar>
          <w:left w:w="0" w:type="dxa"/>
          <w:right w:w="0" w:type="dxa"/>
        </w:tblCellMar>
        <w:tblLook w:val="04A0" w:firstRow="1" w:lastRow="0" w:firstColumn="1" w:lastColumn="0" w:noHBand="0" w:noVBand="1"/>
      </w:tblPr>
      <w:tblGrid>
        <w:gridCol w:w="3780"/>
        <w:gridCol w:w="6030"/>
      </w:tblGrid>
      <w:tr w:rsidR="00401F12" w:rsidRPr="00B91EF2" w14:paraId="085BC33A" w14:textId="77777777" w:rsidTr="00904DD5">
        <w:tc>
          <w:tcPr>
            <w:tcW w:w="378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14:paraId="4E325070" w14:textId="77777777" w:rsidR="00401F12" w:rsidRPr="00B91EF2" w:rsidRDefault="00401F12" w:rsidP="00B91EF2">
            <w:pPr>
              <w:pStyle w:val="PublicMeeting"/>
              <w:keepNext w:val="0"/>
              <w:keepLines w:val="0"/>
              <w:spacing w:after="240"/>
            </w:pPr>
            <w:r w:rsidRPr="00B91EF2">
              <w:rPr>
                <w:b/>
              </w:rPr>
              <w:t>December 6, 2016</w:t>
            </w:r>
            <w:r w:rsidRPr="00B91EF2">
              <w:br/>
              <w:t>11am – 12 noon</w:t>
            </w:r>
          </w:p>
        </w:tc>
        <w:tc>
          <w:tcPr>
            <w:tcW w:w="6030" w:type="dxa"/>
            <w:tcBorders>
              <w:top w:val="dotted" w:sz="8" w:space="0" w:color="auto"/>
              <w:left w:val="nil"/>
              <w:bottom w:val="dotted" w:sz="8" w:space="0" w:color="auto"/>
              <w:right w:val="dotted" w:sz="8" w:space="0" w:color="auto"/>
            </w:tcBorders>
            <w:tcMar>
              <w:top w:w="0" w:type="dxa"/>
              <w:left w:w="108" w:type="dxa"/>
              <w:bottom w:w="0" w:type="dxa"/>
              <w:right w:w="108" w:type="dxa"/>
            </w:tcMar>
          </w:tcPr>
          <w:p w14:paraId="7B44C628" w14:textId="77777777" w:rsidR="00401F12" w:rsidRPr="00B91EF2" w:rsidRDefault="00401F12" w:rsidP="00B91EF2">
            <w:pPr>
              <w:pStyle w:val="PublicMeeting"/>
              <w:keepNext w:val="0"/>
              <w:keepLines w:val="0"/>
              <w:rPr>
                <w:rFonts w:eastAsia="Calibri"/>
              </w:rPr>
            </w:pPr>
            <w:r w:rsidRPr="00B91EF2">
              <w:t>California Public Utilities Commission</w:t>
            </w:r>
            <w:r w:rsidRPr="00B91EF2">
              <w:br/>
              <w:t>505 Van Ness Avenue, Auditorium</w:t>
            </w:r>
            <w:r w:rsidRPr="00B91EF2">
              <w:br/>
              <w:t>(Corner of Van Ness Avenue and McAllister Street)</w:t>
            </w:r>
            <w:r w:rsidRPr="00B91EF2">
              <w:br/>
            </w:r>
            <w:r w:rsidRPr="00B91EF2">
              <w:rPr>
                <w:b/>
                <w:bCs/>
              </w:rPr>
              <w:t>San Francisco, CA  94102</w:t>
            </w:r>
          </w:p>
          <w:p w14:paraId="1872D4D6" w14:textId="77777777" w:rsidR="00401F12" w:rsidRPr="00B91EF2" w:rsidRDefault="00401F12" w:rsidP="00B91EF2">
            <w:pPr>
              <w:pStyle w:val="PublicMeeting"/>
              <w:keepNext w:val="0"/>
              <w:keepLines w:val="0"/>
            </w:pPr>
          </w:p>
        </w:tc>
      </w:tr>
    </w:tbl>
    <w:p w14:paraId="435D455D" w14:textId="77777777" w:rsidR="00401F12" w:rsidRPr="00B91EF2" w:rsidRDefault="00401F12" w:rsidP="00B91EF2">
      <w:pPr>
        <w:pStyle w:val="MeetingDescription"/>
        <w:keepNext w:val="0"/>
        <w:keepLines w:val="0"/>
        <w:rPr>
          <w:rFonts w:eastAsia="Calibri"/>
        </w:rPr>
      </w:pPr>
      <w:r w:rsidRPr="00B91EF2">
        <w:t xml:space="preserve">The Oral Argument in the above-entitled matter will be held before Administrative Law Judge (ALJ) Rafael L. Lirag and a quorum of Commissioners.  Questions on the Oral Argument may be directed to ALJ Lirag via e-mail at </w:t>
      </w:r>
      <w:hyperlink r:id="rId15" w:history="1">
        <w:r w:rsidRPr="00B91EF2">
          <w:rPr>
            <w:rStyle w:val="Hyperlink"/>
          </w:rPr>
          <w:t>rl8@cpuc.ca.gov</w:t>
        </w:r>
      </w:hyperlink>
      <w:r w:rsidRPr="00B91EF2">
        <w:t xml:space="preserve">.  Questions on the time and location may be directed to the Calendar Clerk, Ann Hoang at 415-703-1203 or </w:t>
      </w:r>
      <w:hyperlink r:id="rId16" w:history="1">
        <w:r w:rsidRPr="00B91EF2">
          <w:rPr>
            <w:rStyle w:val="Hyperlink"/>
          </w:rPr>
          <w:t>ahg@cpuc.ca.gov</w:t>
        </w:r>
      </w:hyperlink>
      <w:r w:rsidRPr="00B91EF2">
        <w:t>.</w:t>
      </w:r>
    </w:p>
    <w:p w14:paraId="6C3ACA96" w14:textId="77777777" w:rsidR="00401F12" w:rsidRPr="00B91EF2" w:rsidRDefault="00401F12" w:rsidP="00B91EF2">
      <w:pPr>
        <w:pStyle w:val="MeetingDescription"/>
        <w:keepNext w:val="0"/>
        <w:keepLines w:val="0"/>
        <w:rPr>
          <w:b/>
        </w:rPr>
      </w:pPr>
      <w:r w:rsidRPr="00B91EF2">
        <w:rPr>
          <w:b/>
        </w:rPr>
        <w:t xml:space="preserve">If you plan to attend and need specialized accommodations, please request them from the Public Advisor’s Office at least 3 business days in advance of the meeting, via email at </w:t>
      </w:r>
      <w:hyperlink r:id="rId17" w:history="1">
        <w:r w:rsidRPr="00B91EF2">
          <w:rPr>
            <w:b/>
            <w:color w:val="0000FF"/>
            <w:u w:val="single"/>
          </w:rPr>
          <w:t>public.advisor@cpuc.ca.gov</w:t>
        </w:r>
      </w:hyperlink>
      <w:r w:rsidRPr="00B91EF2">
        <w:rPr>
          <w:b/>
        </w:rPr>
        <w:t xml:space="preserve"> or toll-free at 1-866-849-8390 or voice mail at (415) 703-2074.</w:t>
      </w:r>
    </w:p>
    <w:p w14:paraId="267AD979" w14:textId="77777777" w:rsidR="00401F12" w:rsidRPr="00B91EF2" w:rsidRDefault="00401F12" w:rsidP="00B91EF2">
      <w:pPr>
        <w:pStyle w:val="Heading3"/>
        <w:keepNext w:val="0"/>
      </w:pPr>
      <w:r w:rsidRPr="00B91EF2">
        <w:lastRenderedPageBreak/>
        <w:t>Notice of Final Oral Argument:  A.12-05-020 - In the Matter of the Application of San Diego Gas &amp; Electric Company (U902E) for a Certificate of Public Convenience and Necessity for the South Orange County Reliability Enhancement Project.</w:t>
      </w:r>
    </w:p>
    <w:tbl>
      <w:tblPr>
        <w:tblW w:w="0" w:type="auto"/>
        <w:tblInd w:w="108" w:type="dxa"/>
        <w:tblCellMar>
          <w:left w:w="0" w:type="dxa"/>
          <w:right w:w="0" w:type="dxa"/>
        </w:tblCellMar>
        <w:tblLook w:val="04A0" w:firstRow="1" w:lastRow="0" w:firstColumn="1" w:lastColumn="0" w:noHBand="0" w:noVBand="1"/>
      </w:tblPr>
      <w:tblGrid>
        <w:gridCol w:w="3780"/>
        <w:gridCol w:w="6030"/>
      </w:tblGrid>
      <w:tr w:rsidR="00401F12" w:rsidRPr="00B91EF2" w14:paraId="7BA9ED26" w14:textId="77777777" w:rsidTr="00904DD5">
        <w:tc>
          <w:tcPr>
            <w:tcW w:w="378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14:paraId="51F5CFE5" w14:textId="77777777" w:rsidR="00401F12" w:rsidRPr="00B91EF2" w:rsidRDefault="00401F12" w:rsidP="00B91EF2">
            <w:pPr>
              <w:pStyle w:val="PublicMeeting"/>
              <w:keepNext w:val="0"/>
              <w:keepLines w:val="0"/>
              <w:spacing w:after="240"/>
            </w:pPr>
            <w:r w:rsidRPr="00B91EF2">
              <w:rPr>
                <w:b/>
              </w:rPr>
              <w:t>December 6, 2016</w:t>
            </w:r>
            <w:r w:rsidRPr="00B91EF2">
              <w:br/>
              <w:t>1:30 pm</w:t>
            </w:r>
          </w:p>
        </w:tc>
        <w:tc>
          <w:tcPr>
            <w:tcW w:w="6030" w:type="dxa"/>
            <w:tcBorders>
              <w:top w:val="dotted" w:sz="8" w:space="0" w:color="auto"/>
              <w:left w:val="nil"/>
              <w:bottom w:val="dotted" w:sz="8" w:space="0" w:color="auto"/>
              <w:right w:val="dotted" w:sz="8" w:space="0" w:color="auto"/>
            </w:tcBorders>
            <w:tcMar>
              <w:top w:w="0" w:type="dxa"/>
              <w:left w:w="108" w:type="dxa"/>
              <w:bottom w:w="0" w:type="dxa"/>
              <w:right w:w="108" w:type="dxa"/>
            </w:tcMar>
          </w:tcPr>
          <w:p w14:paraId="5E357555" w14:textId="77777777" w:rsidR="00401F12" w:rsidRPr="00B91EF2" w:rsidRDefault="00401F12" w:rsidP="00B91EF2">
            <w:pPr>
              <w:pStyle w:val="PublicMeeting"/>
              <w:keepNext w:val="0"/>
              <w:keepLines w:val="0"/>
              <w:rPr>
                <w:rFonts w:eastAsia="Calibri"/>
              </w:rPr>
            </w:pPr>
            <w:r w:rsidRPr="00B91EF2">
              <w:t>California Public Utilities Commission</w:t>
            </w:r>
            <w:r w:rsidRPr="00B91EF2">
              <w:br/>
              <w:t>505 Van Ness Avenue, Auditorium</w:t>
            </w:r>
            <w:r w:rsidRPr="00B91EF2">
              <w:br/>
              <w:t>(Corner of Van Ness Avenue and McAllister Street)</w:t>
            </w:r>
            <w:r w:rsidRPr="00B91EF2">
              <w:br/>
            </w:r>
            <w:r w:rsidRPr="00B91EF2">
              <w:rPr>
                <w:b/>
                <w:bCs/>
              </w:rPr>
              <w:t>San Francisco, CA  94102</w:t>
            </w:r>
          </w:p>
          <w:p w14:paraId="43E3225C" w14:textId="77777777" w:rsidR="00401F12" w:rsidRPr="00B91EF2" w:rsidRDefault="00401F12" w:rsidP="00B91EF2">
            <w:pPr>
              <w:pStyle w:val="PublicMeeting"/>
              <w:keepNext w:val="0"/>
              <w:keepLines w:val="0"/>
            </w:pPr>
          </w:p>
        </w:tc>
      </w:tr>
    </w:tbl>
    <w:p w14:paraId="40FBC0D1" w14:textId="77777777" w:rsidR="00401F12" w:rsidRPr="00B91EF2" w:rsidRDefault="00401F12" w:rsidP="00B91EF2">
      <w:pPr>
        <w:pStyle w:val="MeetingDescription"/>
        <w:keepNext w:val="0"/>
        <w:keepLines w:val="0"/>
        <w:rPr>
          <w:rFonts w:eastAsia="Calibri"/>
        </w:rPr>
      </w:pPr>
      <w:r w:rsidRPr="00B91EF2">
        <w:t xml:space="preserve">The Final Oral Argument in the above-entitled matter will be held before Administrative Law Judge (ALJs) Michelle Cooke and Darwin E. Farrar and a quorum of Commissioners.  Questions on the Final Oral Argument may be directed to ALJ Cooke via e-mail at </w:t>
      </w:r>
      <w:hyperlink r:id="rId18" w:history="1">
        <w:r w:rsidRPr="00B91EF2">
          <w:rPr>
            <w:rStyle w:val="Hyperlink"/>
          </w:rPr>
          <w:t>mlc@cpuc.ca.gov</w:t>
        </w:r>
      </w:hyperlink>
      <w:r w:rsidRPr="00B91EF2">
        <w:t xml:space="preserve">.  Questions on the time and location may be directed to the Calendar Clerk, Ann Hoang at 415-703-1203 or </w:t>
      </w:r>
      <w:hyperlink r:id="rId19" w:history="1">
        <w:r w:rsidRPr="00B91EF2">
          <w:rPr>
            <w:rStyle w:val="Hyperlink"/>
          </w:rPr>
          <w:t>ahg@cpuc.ca.gov</w:t>
        </w:r>
      </w:hyperlink>
      <w:r w:rsidRPr="00B91EF2">
        <w:t>.</w:t>
      </w:r>
    </w:p>
    <w:p w14:paraId="1520EF11" w14:textId="77777777" w:rsidR="00401F12" w:rsidRPr="00B91EF2" w:rsidRDefault="00401F12" w:rsidP="00B91EF2">
      <w:pPr>
        <w:pStyle w:val="MeetingDescription"/>
        <w:keepNext w:val="0"/>
        <w:keepLines w:val="0"/>
        <w:rPr>
          <w:rStyle w:val="Emphasis"/>
          <w:b/>
          <w:i w:val="0"/>
          <w:iCs w:val="0"/>
        </w:rPr>
      </w:pPr>
      <w:r w:rsidRPr="00B91EF2">
        <w:rPr>
          <w:b/>
        </w:rPr>
        <w:t xml:space="preserve">If you plan to attend and need specialized accommodations, please request them from the Public Advisor’s Office at least 3 business days in advance of the meeting, via email at </w:t>
      </w:r>
      <w:hyperlink r:id="rId20" w:history="1">
        <w:r w:rsidRPr="00B91EF2">
          <w:rPr>
            <w:b/>
            <w:color w:val="0000FF"/>
            <w:u w:val="single"/>
          </w:rPr>
          <w:t>public.advisor@cpuc.ca.gov</w:t>
        </w:r>
      </w:hyperlink>
      <w:r w:rsidRPr="00B91EF2">
        <w:rPr>
          <w:b/>
        </w:rPr>
        <w:t xml:space="preserve"> or toll-free at 1-866-849-8390 or voice mail at (415) 703-2074.</w:t>
      </w:r>
    </w:p>
    <w:p w14:paraId="2B800A30" w14:textId="77777777" w:rsidR="00401F12" w:rsidRPr="00B91EF2" w:rsidRDefault="00401F12" w:rsidP="00B91EF2">
      <w:pPr>
        <w:pStyle w:val="Heading3"/>
        <w:keepNext w:val="0"/>
      </w:pPr>
      <w:r w:rsidRPr="00B91EF2">
        <w:t>Notice of Public Participation Hearing:  A.16-07-002 - Application of California-American Water Company (U210W) for Authorization to Increase its Revenues for Water Service by $34,559,200 or 16.29% in the year 2018, by $8,478,500 or 3.43% in the year 2019, and by $7,742,600 or 3.03% in the year 2020,</w:t>
      </w:r>
    </w:p>
    <w:tbl>
      <w:tblPr>
        <w:tblW w:w="0" w:type="auto"/>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Look w:val="04A0" w:firstRow="1" w:lastRow="0" w:firstColumn="1" w:lastColumn="0" w:noHBand="0" w:noVBand="1"/>
      </w:tblPr>
      <w:tblGrid>
        <w:gridCol w:w="3690"/>
        <w:gridCol w:w="5940"/>
      </w:tblGrid>
      <w:tr w:rsidR="00401F12" w:rsidRPr="00B91EF2" w14:paraId="4FFE552F" w14:textId="77777777" w:rsidTr="00904DD5">
        <w:tc>
          <w:tcPr>
            <w:tcW w:w="3690" w:type="dxa"/>
            <w:hideMark/>
          </w:tcPr>
          <w:p w14:paraId="6A1390F4" w14:textId="77777777" w:rsidR="00401F12" w:rsidRPr="00B91EF2" w:rsidRDefault="00401F12" w:rsidP="00B91EF2">
            <w:pPr>
              <w:pStyle w:val="PublicMeeting"/>
              <w:keepNext w:val="0"/>
              <w:keepLines w:val="0"/>
              <w:spacing w:line="276" w:lineRule="auto"/>
            </w:pPr>
            <w:r w:rsidRPr="00B91EF2">
              <w:rPr>
                <w:b/>
              </w:rPr>
              <w:t>December 7, 2016</w:t>
            </w:r>
            <w:r w:rsidRPr="00B91EF2">
              <w:br/>
              <w:t>1 pm</w:t>
            </w:r>
            <w:r w:rsidRPr="00B91EF2">
              <w:br/>
            </w:r>
            <w:r w:rsidRPr="00B91EF2">
              <w:br/>
              <w:t>and</w:t>
            </w:r>
            <w:r w:rsidRPr="00B91EF2">
              <w:br/>
            </w:r>
            <w:r w:rsidRPr="00B91EF2">
              <w:br/>
              <w:t>6 pm</w:t>
            </w:r>
          </w:p>
          <w:p w14:paraId="0BACBF5A" w14:textId="77777777" w:rsidR="00401F12" w:rsidRPr="00B91EF2" w:rsidRDefault="00401F12" w:rsidP="00B91EF2">
            <w:pPr>
              <w:pStyle w:val="PublicMeeting"/>
              <w:keepNext w:val="0"/>
              <w:keepLines w:val="0"/>
              <w:spacing w:line="276" w:lineRule="auto"/>
            </w:pPr>
          </w:p>
        </w:tc>
        <w:tc>
          <w:tcPr>
            <w:tcW w:w="5940" w:type="dxa"/>
          </w:tcPr>
          <w:p w14:paraId="7D35A9F2" w14:textId="77777777" w:rsidR="00401F12" w:rsidRPr="00B91EF2" w:rsidRDefault="00401F12" w:rsidP="00B91EF2">
            <w:pPr>
              <w:pStyle w:val="PublicMeeting"/>
              <w:keepNext w:val="0"/>
              <w:keepLines w:val="0"/>
            </w:pPr>
            <w:r w:rsidRPr="00B91EF2">
              <w:t>Rancho Cordova City Council Chambers</w:t>
            </w:r>
            <w:r w:rsidRPr="00B91EF2">
              <w:br/>
              <w:t>2729 Prospect Park Drive</w:t>
            </w:r>
            <w:r w:rsidRPr="00B91EF2">
              <w:br/>
            </w:r>
            <w:r w:rsidRPr="00B91EF2">
              <w:rPr>
                <w:b/>
              </w:rPr>
              <w:t>Rancho Cordova, CA  95670</w:t>
            </w:r>
          </w:p>
          <w:p w14:paraId="0EC5A958" w14:textId="77777777" w:rsidR="00401F12" w:rsidRPr="00B91EF2" w:rsidRDefault="00401F12" w:rsidP="00B91EF2">
            <w:pPr>
              <w:pStyle w:val="PublicMeeting"/>
              <w:keepNext w:val="0"/>
              <w:keepLines w:val="0"/>
              <w:spacing w:line="276" w:lineRule="auto"/>
            </w:pPr>
          </w:p>
        </w:tc>
      </w:tr>
    </w:tbl>
    <w:p w14:paraId="6B16B919" w14:textId="77777777" w:rsidR="00401F12" w:rsidRPr="00B91EF2" w:rsidRDefault="00401F12" w:rsidP="00B91EF2">
      <w:pPr>
        <w:pStyle w:val="MeetingDescription"/>
        <w:keepNext w:val="0"/>
        <w:keepLines w:val="0"/>
      </w:pPr>
      <w:r w:rsidRPr="00B91EF2">
        <w:t xml:space="preserve">The Public Participation Hearing in the above entitled matter will be held at the date, time and location above.  Assigned Commissioner Michael Picker and/or Administrative Law Judge Sophia J. Park will preside.  There may be a quorum of Commissioners </w:t>
      </w:r>
      <w:proofErr w:type="gramStart"/>
      <w:r w:rsidRPr="00B91EF2">
        <w:t>present,</w:t>
      </w:r>
      <w:proofErr w:type="gramEnd"/>
      <w:r w:rsidRPr="00B91EF2">
        <w:t xml:space="preserve"> however, no voting will occur.</w:t>
      </w:r>
      <w:r w:rsidRPr="00B91EF2">
        <w:br/>
      </w:r>
      <w:r w:rsidRPr="00B91EF2">
        <w:br/>
        <w:t xml:space="preserve">Questions about the hearing date, time or place, call the Calendar Clerk at (415) 703-1203 or </w:t>
      </w:r>
      <w:hyperlink r:id="rId21" w:history="1">
        <w:r w:rsidRPr="00B91EF2">
          <w:rPr>
            <w:rStyle w:val="Hyperlink"/>
          </w:rPr>
          <w:t>ahg@cpuc.ca.gov</w:t>
        </w:r>
      </w:hyperlink>
      <w:r w:rsidRPr="00B91EF2">
        <w:t>.</w:t>
      </w:r>
      <w:r w:rsidRPr="00B91EF2">
        <w:br/>
      </w:r>
      <w:r w:rsidRPr="00B91EF2">
        <w:br/>
        <w:t xml:space="preserve">If special arrangements are needed for attendees, such as sign and/or foreign language interpreters, please contact the CPUC Public Advisor’s Office at 1-866-849-8391 or 1-415-703-2074 or email: </w:t>
      </w:r>
      <w:hyperlink r:id="rId22" w:history="1">
        <w:r w:rsidRPr="00B91EF2">
          <w:rPr>
            <w:rStyle w:val="Hyperlink"/>
          </w:rPr>
          <w:t>public.advisor@cpuc.ca.gov</w:t>
        </w:r>
      </w:hyperlink>
      <w:r w:rsidRPr="00B91EF2">
        <w:t xml:space="preserve"> at least three days prior to the hearing.</w:t>
      </w:r>
    </w:p>
    <w:p w14:paraId="61C7E9CB" w14:textId="77777777" w:rsidR="00401F12" w:rsidRPr="00B91EF2" w:rsidRDefault="00401F12" w:rsidP="00B91EF2">
      <w:pPr>
        <w:pStyle w:val="Heading3"/>
        <w:keepNext w:val="0"/>
      </w:pPr>
      <w:r w:rsidRPr="00B91EF2">
        <w:t>CPUC Regionalization Workshop</w:t>
      </w:r>
    </w:p>
    <w:tbl>
      <w:tblPr>
        <w:tblW w:w="0" w:type="auto"/>
        <w:tblInd w:w="108" w:type="dxa"/>
        <w:tblBorders>
          <w:top w:val="dotted" w:sz="4" w:space="0" w:color="auto"/>
          <w:left w:val="dotted" w:sz="4" w:space="0" w:color="auto"/>
          <w:bottom w:val="dotted" w:sz="4" w:space="0" w:color="auto"/>
          <w:right w:val="dotted" w:sz="4" w:space="0" w:color="auto"/>
          <w:insideV w:val="dotted" w:sz="4" w:space="0" w:color="auto"/>
        </w:tblBorders>
        <w:tblLayout w:type="fixed"/>
        <w:tblLook w:val="0000" w:firstRow="0" w:lastRow="0" w:firstColumn="0" w:lastColumn="0" w:noHBand="0" w:noVBand="0"/>
      </w:tblPr>
      <w:tblGrid>
        <w:gridCol w:w="3690"/>
        <w:gridCol w:w="5940"/>
      </w:tblGrid>
      <w:tr w:rsidR="00401F12" w:rsidRPr="00B91EF2" w14:paraId="5AA39687" w14:textId="77777777" w:rsidTr="00904DD5">
        <w:tblPrEx>
          <w:tblCellMar>
            <w:top w:w="0" w:type="dxa"/>
            <w:bottom w:w="0" w:type="dxa"/>
          </w:tblCellMar>
        </w:tblPrEx>
        <w:tc>
          <w:tcPr>
            <w:tcW w:w="3690" w:type="dxa"/>
          </w:tcPr>
          <w:p w14:paraId="4D60F85F" w14:textId="77777777" w:rsidR="00401F12" w:rsidRPr="00B91EF2" w:rsidRDefault="00401F12" w:rsidP="00B91EF2">
            <w:pPr>
              <w:pStyle w:val="MeetingDescription"/>
              <w:keepNext w:val="0"/>
              <w:keepLines w:val="0"/>
              <w:rPr>
                <w:i/>
              </w:rPr>
            </w:pPr>
            <w:r w:rsidRPr="00B91EF2">
              <w:rPr>
                <w:b/>
                <w:i/>
              </w:rPr>
              <w:t>December 8, 2016</w:t>
            </w:r>
            <w:r w:rsidRPr="00B91EF2">
              <w:rPr>
                <w:i/>
              </w:rPr>
              <w:br/>
              <w:t>10 am - 2 pm</w:t>
            </w:r>
            <w:r w:rsidRPr="00B91EF2">
              <w:rPr>
                <w:i/>
              </w:rPr>
              <w:br/>
            </w:r>
          </w:p>
        </w:tc>
        <w:tc>
          <w:tcPr>
            <w:tcW w:w="5940" w:type="dxa"/>
          </w:tcPr>
          <w:p w14:paraId="1C25365F" w14:textId="77777777" w:rsidR="00401F12" w:rsidRPr="00B91EF2" w:rsidRDefault="00401F12" w:rsidP="00B91EF2">
            <w:pPr>
              <w:pStyle w:val="MeetingDescription"/>
              <w:keepNext w:val="0"/>
              <w:keepLines w:val="0"/>
              <w:rPr>
                <w:b/>
                <w:i/>
              </w:rPr>
            </w:pPr>
            <w:r w:rsidRPr="00B91EF2">
              <w:rPr>
                <w:i/>
              </w:rPr>
              <w:t>Los Angeles CPUC Office Building</w:t>
            </w:r>
            <w:r w:rsidRPr="00B91EF2">
              <w:rPr>
                <w:i/>
              </w:rPr>
              <w:br/>
              <w:t>320 West 4</w:t>
            </w:r>
            <w:r w:rsidRPr="00B91EF2">
              <w:rPr>
                <w:i/>
                <w:vertAlign w:val="superscript"/>
              </w:rPr>
              <w:t>th</w:t>
            </w:r>
            <w:r w:rsidRPr="00B91EF2">
              <w:rPr>
                <w:i/>
              </w:rPr>
              <w:t xml:space="preserve"> Street, Auditorium</w:t>
            </w:r>
            <w:r w:rsidRPr="00B91EF2">
              <w:rPr>
                <w:i/>
              </w:rPr>
              <w:br/>
            </w:r>
            <w:r w:rsidRPr="00B91EF2">
              <w:rPr>
                <w:b/>
                <w:i/>
              </w:rPr>
              <w:t>Los Angeles, CA  90013</w:t>
            </w:r>
            <w:r w:rsidRPr="00B91EF2">
              <w:rPr>
                <w:b/>
                <w:i/>
              </w:rPr>
              <w:br/>
            </w:r>
          </w:p>
        </w:tc>
      </w:tr>
    </w:tbl>
    <w:p w14:paraId="50D2A5D7" w14:textId="77777777" w:rsidR="00401F12" w:rsidRPr="00B91EF2" w:rsidRDefault="00401F12" w:rsidP="00B91EF2">
      <w:pPr>
        <w:pStyle w:val="MeetingDescription"/>
        <w:keepNext w:val="0"/>
        <w:keepLines w:val="0"/>
      </w:pPr>
      <w:r w:rsidRPr="00B91EF2">
        <w:t xml:space="preserve">The California Public Utilities Commission (CPUC) is currently headquartered in San Francisco with offices in Sacramento and Los Angeles. Senate Bill (SB) 840 directs the CPUC to report on options to locate operations and staff outside of the CPUC’s headquarters. Pursuant to the bill the CPUC will hold workshops to gather information from a broad group of participants including but not limited to the employee Unions representing CPUC staff.  As stated in the bill, the objective of the workshops is to hear suggestions, concerns, ideas, and comments from stakeholders and interested members of the public on options for leveraging additional facilities in areas of the State, such as Sacramento, which would allow the CPUC to collaborate with other departments and also allow staff more opportunities for growth in promotion in the other state departments.  In order to frame the discussions and have a productive meeting, we consider three scenarios as options to relocate CPUC operations and staff outside San Francisco headquarters. In the report that will be presented to the Legislators, these scenarios will be compared in terms of real-estate costs and other unquantifiable factors that concern employees and quality of the CPUC operations. Please see the scenarios and agenda at </w:t>
      </w:r>
      <w:hyperlink r:id="rId23" w:history="1">
        <w:r w:rsidRPr="00B91EF2">
          <w:rPr>
            <w:rStyle w:val="Hyperlink"/>
          </w:rPr>
          <w:t>http://www.cpuc.ca.gov/calEvent.aspx?id=6442451564</w:t>
        </w:r>
      </w:hyperlink>
      <w:r w:rsidRPr="00B91EF2">
        <w:t>.</w:t>
      </w:r>
    </w:p>
    <w:p w14:paraId="3C30F90E" w14:textId="77777777" w:rsidR="00401F12" w:rsidRPr="00B91EF2" w:rsidRDefault="00401F12" w:rsidP="00B91EF2">
      <w:pPr>
        <w:pStyle w:val="Heading3"/>
        <w:keepNext w:val="0"/>
      </w:pPr>
      <w:r w:rsidRPr="00B91EF2">
        <w:lastRenderedPageBreak/>
        <w:t>Notice of Public Participation Hearing:  A.15-09-010 - Application of San Diego Gas &amp; Electric Company (U902E) for Authorization to Recover Costs Related to the 2007 Southern California Wildfires Recorded in the Wildfire Expense Memorandum Account (WEMA).</w:t>
      </w:r>
    </w:p>
    <w:tbl>
      <w:tblPr>
        <w:tblW w:w="9630" w:type="dxa"/>
        <w:tblInd w:w="108" w:type="dxa"/>
        <w:tblCellMar>
          <w:left w:w="0" w:type="dxa"/>
          <w:right w:w="0" w:type="dxa"/>
        </w:tblCellMar>
        <w:tblLook w:val="04A0" w:firstRow="1" w:lastRow="0" w:firstColumn="1" w:lastColumn="0" w:noHBand="0" w:noVBand="1"/>
      </w:tblPr>
      <w:tblGrid>
        <w:gridCol w:w="3690"/>
        <w:gridCol w:w="5940"/>
      </w:tblGrid>
      <w:tr w:rsidR="00401F12" w:rsidRPr="00B91EF2" w14:paraId="32A6E765" w14:textId="77777777" w:rsidTr="00904DD5">
        <w:tc>
          <w:tcPr>
            <w:tcW w:w="369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14:paraId="3DCF60A8" w14:textId="77777777" w:rsidR="00401F12" w:rsidRPr="00B91EF2" w:rsidRDefault="00401F12" w:rsidP="00B91EF2">
            <w:pPr>
              <w:pStyle w:val="MeetingDescription"/>
              <w:keepNext w:val="0"/>
              <w:keepLines w:val="0"/>
              <w:rPr>
                <w:i/>
              </w:rPr>
            </w:pPr>
            <w:r w:rsidRPr="00B91EF2">
              <w:rPr>
                <w:b/>
                <w:i/>
              </w:rPr>
              <w:t>January 9, 2017</w:t>
            </w:r>
            <w:r w:rsidRPr="00B91EF2">
              <w:rPr>
                <w:i/>
              </w:rPr>
              <w:br/>
              <w:t>2 pm</w:t>
            </w:r>
            <w:r w:rsidRPr="00B91EF2">
              <w:rPr>
                <w:i/>
              </w:rPr>
              <w:br/>
            </w:r>
            <w:r w:rsidRPr="00B91EF2">
              <w:rPr>
                <w:i/>
              </w:rPr>
              <w:br/>
              <w:t xml:space="preserve">and </w:t>
            </w:r>
            <w:r w:rsidRPr="00B91EF2">
              <w:rPr>
                <w:i/>
              </w:rPr>
              <w:br/>
            </w:r>
            <w:r w:rsidRPr="00B91EF2">
              <w:rPr>
                <w:i/>
              </w:rPr>
              <w:br/>
              <w:t>7 pm</w:t>
            </w:r>
          </w:p>
          <w:p w14:paraId="57BBED50" w14:textId="77777777" w:rsidR="00401F12" w:rsidRPr="00B91EF2" w:rsidRDefault="00401F12" w:rsidP="00B91EF2">
            <w:pPr>
              <w:pStyle w:val="MeetingDescription"/>
              <w:keepNext w:val="0"/>
              <w:keepLines w:val="0"/>
              <w:rPr>
                <w:i/>
              </w:rPr>
            </w:pPr>
          </w:p>
        </w:tc>
        <w:tc>
          <w:tcPr>
            <w:tcW w:w="5940" w:type="dxa"/>
            <w:tcBorders>
              <w:top w:val="dotted" w:sz="8" w:space="0" w:color="auto"/>
              <w:left w:val="nil"/>
              <w:bottom w:val="dotted" w:sz="8" w:space="0" w:color="auto"/>
              <w:right w:val="dotted" w:sz="8" w:space="0" w:color="auto"/>
            </w:tcBorders>
            <w:tcMar>
              <w:top w:w="0" w:type="dxa"/>
              <w:left w:w="108" w:type="dxa"/>
              <w:bottom w:w="0" w:type="dxa"/>
              <w:right w:w="108" w:type="dxa"/>
            </w:tcMar>
          </w:tcPr>
          <w:p w14:paraId="5F8BFF8F" w14:textId="77777777" w:rsidR="00401F12" w:rsidRPr="00B91EF2" w:rsidRDefault="00401F12" w:rsidP="00B91EF2">
            <w:pPr>
              <w:pStyle w:val="MeetingDescription"/>
              <w:keepNext w:val="0"/>
              <w:keepLines w:val="0"/>
              <w:rPr>
                <w:i/>
              </w:rPr>
            </w:pPr>
            <w:r w:rsidRPr="00B91EF2">
              <w:rPr>
                <w:i/>
              </w:rPr>
              <w:t>California Center for the Art Escondido</w:t>
            </w:r>
            <w:r w:rsidRPr="00B91EF2">
              <w:rPr>
                <w:i/>
              </w:rPr>
              <w:br/>
              <w:t>Conference Center – Salon 1 Room</w:t>
            </w:r>
            <w:r w:rsidRPr="00B91EF2">
              <w:rPr>
                <w:i/>
              </w:rPr>
              <w:br/>
              <w:t>340 North Escondido Blvd.</w:t>
            </w:r>
            <w:r w:rsidRPr="00B91EF2">
              <w:rPr>
                <w:i/>
              </w:rPr>
              <w:br/>
            </w:r>
            <w:r w:rsidRPr="00B91EF2">
              <w:rPr>
                <w:b/>
                <w:i/>
              </w:rPr>
              <w:t>Escondido, CA  92025</w:t>
            </w:r>
          </w:p>
          <w:p w14:paraId="18D80790" w14:textId="77777777" w:rsidR="00401F12" w:rsidRPr="00B91EF2" w:rsidRDefault="00401F12" w:rsidP="00B91EF2">
            <w:pPr>
              <w:pStyle w:val="MeetingDescription"/>
              <w:keepNext w:val="0"/>
              <w:keepLines w:val="0"/>
              <w:rPr>
                <w:i/>
              </w:rPr>
            </w:pPr>
          </w:p>
        </w:tc>
      </w:tr>
    </w:tbl>
    <w:p w14:paraId="4807DD7D" w14:textId="77777777" w:rsidR="00401F12" w:rsidRPr="00B91EF2" w:rsidRDefault="00401F12" w:rsidP="00B91EF2">
      <w:pPr>
        <w:pStyle w:val="MeetingDescription"/>
        <w:keepNext w:val="0"/>
        <w:keepLines w:val="0"/>
      </w:pPr>
      <w:r w:rsidRPr="00B91EF2">
        <w:t xml:space="preserve">The Public Participation Hearing in the above entitled matter will be held at the date, time and location above.  Assigned Commissioner Liane M. Randolph and/or Administrative Law Judge Pro Tem Sasha Goldberg and Judge S. Pat Tsen will preside.  There may be a quorum of Commissioners </w:t>
      </w:r>
      <w:proofErr w:type="gramStart"/>
      <w:r w:rsidRPr="00B91EF2">
        <w:t>present,</w:t>
      </w:r>
      <w:proofErr w:type="gramEnd"/>
      <w:r w:rsidRPr="00B91EF2">
        <w:t xml:space="preserve"> however, no voting will occur.</w:t>
      </w:r>
      <w:r w:rsidRPr="00B91EF2">
        <w:br/>
      </w:r>
      <w:r w:rsidRPr="00B91EF2">
        <w:br/>
        <w:t xml:space="preserve">Questions about the hearing date, time or place, call the Calendar Clerk at (415) 703-1203 or </w:t>
      </w:r>
      <w:hyperlink r:id="rId24" w:history="1">
        <w:r w:rsidRPr="00B91EF2">
          <w:rPr>
            <w:rStyle w:val="Hyperlink"/>
          </w:rPr>
          <w:t>ahg@cpuc.ca.gov</w:t>
        </w:r>
      </w:hyperlink>
      <w:r w:rsidRPr="00B91EF2">
        <w:t>.</w:t>
      </w:r>
      <w:r w:rsidRPr="00B91EF2">
        <w:br/>
      </w:r>
      <w:r w:rsidRPr="00B91EF2">
        <w:br/>
        <w:t xml:space="preserve">If special arrangements are needed for attendees, such as sign and/or foreign language interpreters, please contact the CPUC Public Advisor’s Office at 1-866-849-8391 or 1-415-703-2074 or email: </w:t>
      </w:r>
      <w:hyperlink r:id="rId25" w:history="1">
        <w:r w:rsidRPr="00B91EF2">
          <w:rPr>
            <w:rStyle w:val="Hyperlink"/>
          </w:rPr>
          <w:t>public.advisor@cpuc.ca.gov</w:t>
        </w:r>
      </w:hyperlink>
      <w:r w:rsidRPr="00B91EF2">
        <w:t xml:space="preserve"> at least three days prior to the hearing.</w:t>
      </w:r>
    </w:p>
    <w:p w14:paraId="70C8EF68" w14:textId="77777777" w:rsidR="00401F12" w:rsidRPr="00B91EF2" w:rsidRDefault="00401F12" w:rsidP="00B91EF2">
      <w:pPr>
        <w:pStyle w:val="Heading3"/>
        <w:keepNext w:val="0"/>
      </w:pPr>
      <w:r w:rsidRPr="00B91EF2">
        <w:t>Notice of Public Participation Hearing:  A.16-07-002 - Application of California-American Water Company (U210W) for Authorization to Increase its Revenues for Water Service by $34,559,200 or 16.29% in the year 2018, by $8,478,500 or 3.43% in the year 2019, and by $7,742,600 or 3.03% in the year 2020,</w:t>
      </w:r>
    </w:p>
    <w:tbl>
      <w:tblPr>
        <w:tblW w:w="0" w:type="auto"/>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Look w:val="04A0" w:firstRow="1" w:lastRow="0" w:firstColumn="1" w:lastColumn="0" w:noHBand="0" w:noVBand="1"/>
      </w:tblPr>
      <w:tblGrid>
        <w:gridCol w:w="3690"/>
        <w:gridCol w:w="5940"/>
      </w:tblGrid>
      <w:tr w:rsidR="00401F12" w:rsidRPr="00B91EF2" w14:paraId="49E49257" w14:textId="77777777" w:rsidTr="00904DD5">
        <w:tc>
          <w:tcPr>
            <w:tcW w:w="3690" w:type="dxa"/>
            <w:hideMark/>
          </w:tcPr>
          <w:p w14:paraId="6795514E" w14:textId="77777777" w:rsidR="00401F12" w:rsidRPr="00B91EF2" w:rsidRDefault="00401F12" w:rsidP="00B91EF2">
            <w:pPr>
              <w:pStyle w:val="PublicMeeting"/>
              <w:keepNext w:val="0"/>
              <w:keepLines w:val="0"/>
              <w:spacing w:line="276" w:lineRule="auto"/>
            </w:pPr>
            <w:r w:rsidRPr="00B91EF2">
              <w:rPr>
                <w:b/>
              </w:rPr>
              <w:t>January 10, 2017</w:t>
            </w:r>
            <w:r w:rsidRPr="00B91EF2">
              <w:br/>
              <w:t>6 pm</w:t>
            </w:r>
          </w:p>
        </w:tc>
        <w:tc>
          <w:tcPr>
            <w:tcW w:w="5940" w:type="dxa"/>
          </w:tcPr>
          <w:p w14:paraId="665D0629" w14:textId="77777777" w:rsidR="00401F12" w:rsidRPr="00B91EF2" w:rsidRDefault="00401F12" w:rsidP="00B91EF2">
            <w:pPr>
              <w:pStyle w:val="PublicMeeting"/>
              <w:keepNext w:val="0"/>
              <w:keepLines w:val="0"/>
            </w:pPr>
            <w:r w:rsidRPr="00B91EF2">
              <w:t xml:space="preserve">Mark West Elementary Campus – Multi-Purpose Room </w:t>
            </w:r>
            <w:r w:rsidRPr="00B91EF2">
              <w:br/>
              <w:t>4600 Lavell Road</w:t>
            </w:r>
            <w:r w:rsidRPr="00B91EF2">
              <w:br/>
            </w:r>
            <w:r w:rsidRPr="00B91EF2">
              <w:rPr>
                <w:b/>
              </w:rPr>
              <w:t>Santa Rosa, CA  95403</w:t>
            </w:r>
          </w:p>
          <w:p w14:paraId="19C23128" w14:textId="77777777" w:rsidR="00401F12" w:rsidRPr="00B91EF2" w:rsidRDefault="00401F12" w:rsidP="00B91EF2">
            <w:pPr>
              <w:pStyle w:val="PublicMeeting"/>
              <w:keepNext w:val="0"/>
              <w:keepLines w:val="0"/>
              <w:spacing w:line="276" w:lineRule="auto"/>
            </w:pPr>
          </w:p>
        </w:tc>
      </w:tr>
    </w:tbl>
    <w:p w14:paraId="60CEE008" w14:textId="77777777" w:rsidR="00401F12" w:rsidRPr="00B91EF2" w:rsidRDefault="00401F12" w:rsidP="00B91EF2">
      <w:pPr>
        <w:pStyle w:val="MeetingDescription"/>
        <w:keepNext w:val="0"/>
        <w:keepLines w:val="0"/>
      </w:pPr>
      <w:r w:rsidRPr="00B91EF2">
        <w:t xml:space="preserve">The Public Participation Hearing in the above entitled matter will be held at the date, time and location above.  Assigned Commissioner Michael Picker and/or Administrative Law Judge Sophia J. Park will preside.  There may be a quorum of Commissioners </w:t>
      </w:r>
      <w:proofErr w:type="gramStart"/>
      <w:r w:rsidRPr="00B91EF2">
        <w:t>present,</w:t>
      </w:r>
      <w:proofErr w:type="gramEnd"/>
      <w:r w:rsidRPr="00B91EF2">
        <w:t xml:space="preserve"> however, no voting will occur.</w:t>
      </w:r>
      <w:r w:rsidRPr="00B91EF2">
        <w:br/>
      </w:r>
      <w:r w:rsidRPr="00B91EF2">
        <w:br/>
        <w:t xml:space="preserve">Questions about the hearing date, time or place, call the Calendar Clerk at (415) 703-1203 or </w:t>
      </w:r>
      <w:hyperlink r:id="rId26" w:history="1">
        <w:r w:rsidRPr="00B91EF2">
          <w:rPr>
            <w:rStyle w:val="Hyperlink"/>
          </w:rPr>
          <w:t>ahg@cpuc.ca.gov</w:t>
        </w:r>
      </w:hyperlink>
      <w:r w:rsidRPr="00B91EF2">
        <w:t>.</w:t>
      </w:r>
      <w:r w:rsidRPr="00B91EF2">
        <w:br/>
      </w:r>
      <w:r w:rsidRPr="00B91EF2">
        <w:br/>
        <w:t xml:space="preserve">If special arrangements are needed for attendees, such as sign and/or foreign language interpreters, please contact the CPUC Public Advisor’s Office at 1-866-849-8391 or 1-415-703-2074 or email: </w:t>
      </w:r>
      <w:hyperlink r:id="rId27" w:history="1">
        <w:r w:rsidRPr="00B91EF2">
          <w:rPr>
            <w:rStyle w:val="Hyperlink"/>
          </w:rPr>
          <w:t>public.advisor@cpuc.ca.gov</w:t>
        </w:r>
      </w:hyperlink>
      <w:r w:rsidRPr="00B91EF2">
        <w:t xml:space="preserve"> at least three days prior to the hearing.</w:t>
      </w:r>
    </w:p>
    <w:p w14:paraId="7B75773B" w14:textId="77777777" w:rsidR="00401F12" w:rsidRPr="00B91EF2" w:rsidRDefault="00401F12" w:rsidP="00B91EF2">
      <w:pPr>
        <w:pStyle w:val="Heading3"/>
        <w:keepNext w:val="0"/>
      </w:pPr>
      <w:r w:rsidRPr="00B91EF2">
        <w:t>Notice of Public Participation Hearing:  A.16-07-002 - Application of California-American Water Company (U210W) for Authorization to Increase its Revenues for Water Service by $34,559,200 or 16.29% in the year 2018, by $8,478,500 or 3.43% in the year 2019, and by $7,742,600 or 3.03% in the year 2020,</w:t>
      </w:r>
    </w:p>
    <w:tbl>
      <w:tblPr>
        <w:tblW w:w="0" w:type="auto"/>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Look w:val="04A0" w:firstRow="1" w:lastRow="0" w:firstColumn="1" w:lastColumn="0" w:noHBand="0" w:noVBand="1"/>
      </w:tblPr>
      <w:tblGrid>
        <w:gridCol w:w="3690"/>
        <w:gridCol w:w="5940"/>
      </w:tblGrid>
      <w:tr w:rsidR="00401F12" w:rsidRPr="00B91EF2" w14:paraId="5F966FB7" w14:textId="77777777" w:rsidTr="00904DD5">
        <w:tc>
          <w:tcPr>
            <w:tcW w:w="3690" w:type="dxa"/>
            <w:hideMark/>
          </w:tcPr>
          <w:p w14:paraId="646C1AF3" w14:textId="77777777" w:rsidR="00401F12" w:rsidRPr="00B91EF2" w:rsidRDefault="00401F12" w:rsidP="00B91EF2">
            <w:pPr>
              <w:pStyle w:val="PublicMeeting"/>
              <w:keepNext w:val="0"/>
              <w:keepLines w:val="0"/>
              <w:spacing w:line="276" w:lineRule="auto"/>
            </w:pPr>
            <w:r w:rsidRPr="00B91EF2">
              <w:rPr>
                <w:b/>
              </w:rPr>
              <w:t>January 17, 2017</w:t>
            </w:r>
            <w:r w:rsidRPr="00B91EF2">
              <w:br/>
              <w:t>6 pm</w:t>
            </w:r>
          </w:p>
        </w:tc>
        <w:tc>
          <w:tcPr>
            <w:tcW w:w="5940" w:type="dxa"/>
          </w:tcPr>
          <w:p w14:paraId="2252DA89" w14:textId="77777777" w:rsidR="00401F12" w:rsidRPr="00B91EF2" w:rsidRDefault="00401F12" w:rsidP="00B91EF2">
            <w:pPr>
              <w:pStyle w:val="PublicMeeting"/>
              <w:keepNext w:val="0"/>
              <w:keepLines w:val="0"/>
            </w:pPr>
            <w:r w:rsidRPr="00B91EF2">
              <w:rPr>
                <w:bCs/>
              </w:rPr>
              <w:t>Palm Garden Hotel – Palm I</w:t>
            </w:r>
            <w:r w:rsidRPr="00B91EF2">
              <w:rPr>
                <w:bCs/>
              </w:rPr>
              <w:br/>
              <w:t xml:space="preserve">495 North </w:t>
            </w:r>
            <w:proofErr w:type="spellStart"/>
            <w:r w:rsidRPr="00B91EF2">
              <w:rPr>
                <w:bCs/>
              </w:rPr>
              <w:t>Ventu</w:t>
            </w:r>
            <w:proofErr w:type="spellEnd"/>
            <w:r w:rsidRPr="00B91EF2">
              <w:rPr>
                <w:bCs/>
              </w:rPr>
              <w:t xml:space="preserve"> Park Road</w:t>
            </w:r>
            <w:r w:rsidRPr="00B91EF2">
              <w:rPr>
                <w:bCs/>
              </w:rPr>
              <w:br/>
            </w:r>
            <w:r w:rsidRPr="00B91EF2">
              <w:rPr>
                <w:b/>
                <w:bCs/>
              </w:rPr>
              <w:t>Thousand Oaks, CA  91320</w:t>
            </w:r>
            <w:r w:rsidRPr="00B91EF2">
              <w:rPr>
                <w:bCs/>
              </w:rPr>
              <w:br/>
            </w:r>
          </w:p>
        </w:tc>
      </w:tr>
    </w:tbl>
    <w:p w14:paraId="2948B74B" w14:textId="77777777" w:rsidR="00401F12" w:rsidRPr="00B91EF2" w:rsidRDefault="00401F12" w:rsidP="00B91EF2">
      <w:pPr>
        <w:pStyle w:val="MeetingDescription"/>
        <w:keepNext w:val="0"/>
        <w:keepLines w:val="0"/>
      </w:pPr>
      <w:r w:rsidRPr="00B91EF2">
        <w:t xml:space="preserve">The Public Participation Hearing in the above entitled matter will be held at the date, time and location above.  Assigned Commissioner Michael Picker and/or Administrative Law Judge Sophia J. Park will preside.  There may be a quorum of Commissioners </w:t>
      </w:r>
      <w:proofErr w:type="gramStart"/>
      <w:r w:rsidRPr="00B91EF2">
        <w:t>present,</w:t>
      </w:r>
      <w:proofErr w:type="gramEnd"/>
      <w:r w:rsidRPr="00B91EF2">
        <w:t xml:space="preserve"> however, no voting will occur.</w:t>
      </w:r>
      <w:r w:rsidRPr="00B91EF2">
        <w:br/>
      </w:r>
      <w:r w:rsidRPr="00B91EF2">
        <w:br/>
        <w:t xml:space="preserve">Questions about the hearing date, time or place, call the Calendar Clerk at (415) 703-1203 or </w:t>
      </w:r>
      <w:hyperlink r:id="rId28" w:history="1">
        <w:r w:rsidRPr="00B91EF2">
          <w:rPr>
            <w:rStyle w:val="Hyperlink"/>
          </w:rPr>
          <w:t>ahg@cpuc.ca.gov</w:t>
        </w:r>
      </w:hyperlink>
      <w:r w:rsidRPr="00B91EF2">
        <w:t>.</w:t>
      </w:r>
      <w:r w:rsidRPr="00B91EF2">
        <w:br/>
      </w:r>
      <w:r w:rsidRPr="00B91EF2">
        <w:br/>
        <w:t xml:space="preserve">If special arrangements are needed for attendees, such as sign and/or foreign language interpreters, please contact the CPUC Public Advisor’s Office at 1-866-849-8391 or 1-415-703-2074 or email: </w:t>
      </w:r>
      <w:hyperlink r:id="rId29" w:history="1">
        <w:r w:rsidRPr="00B91EF2">
          <w:rPr>
            <w:rStyle w:val="Hyperlink"/>
          </w:rPr>
          <w:t>public.advisor@cpuc.ca.gov</w:t>
        </w:r>
      </w:hyperlink>
      <w:r w:rsidRPr="00B91EF2">
        <w:t xml:space="preserve"> at least three days prior to the hearing.</w:t>
      </w:r>
    </w:p>
    <w:p w14:paraId="65AC7CBB" w14:textId="77777777" w:rsidR="00401F12" w:rsidRPr="00B91EF2" w:rsidRDefault="00401F12" w:rsidP="00B91EF2">
      <w:pPr>
        <w:pStyle w:val="Heading3"/>
        <w:keepNext w:val="0"/>
      </w:pPr>
      <w:r w:rsidRPr="00B91EF2">
        <w:lastRenderedPageBreak/>
        <w:t>Notice of Public Participation Hearing:  A.16-07-002 - Application of California-American Water Company (U210W) for Authorization to Increase its Revenues for Water Service by $34,559,200 or 16.29% in the year 2018, by $8,478,500 or 3.43% in the year 2019, and by $7,742,600 or 3.03% in the year 2020,</w:t>
      </w:r>
    </w:p>
    <w:tbl>
      <w:tblPr>
        <w:tblW w:w="0" w:type="auto"/>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Look w:val="04A0" w:firstRow="1" w:lastRow="0" w:firstColumn="1" w:lastColumn="0" w:noHBand="0" w:noVBand="1"/>
      </w:tblPr>
      <w:tblGrid>
        <w:gridCol w:w="3690"/>
        <w:gridCol w:w="5850"/>
      </w:tblGrid>
      <w:tr w:rsidR="00401F12" w:rsidRPr="00B91EF2" w14:paraId="68D9FC3D" w14:textId="77777777" w:rsidTr="00904DD5">
        <w:tc>
          <w:tcPr>
            <w:tcW w:w="3690" w:type="dxa"/>
            <w:hideMark/>
          </w:tcPr>
          <w:p w14:paraId="2539EC86" w14:textId="77777777" w:rsidR="00401F12" w:rsidRPr="00B91EF2" w:rsidRDefault="00401F12" w:rsidP="00B91EF2">
            <w:pPr>
              <w:pStyle w:val="PublicMeeting"/>
              <w:keepNext w:val="0"/>
              <w:keepLines w:val="0"/>
              <w:spacing w:line="276" w:lineRule="auto"/>
            </w:pPr>
            <w:r w:rsidRPr="00B91EF2">
              <w:rPr>
                <w:b/>
              </w:rPr>
              <w:t>January 18, 2017</w:t>
            </w:r>
            <w:r w:rsidRPr="00B91EF2">
              <w:br/>
              <w:t>6 pm</w:t>
            </w:r>
          </w:p>
        </w:tc>
        <w:tc>
          <w:tcPr>
            <w:tcW w:w="5850" w:type="dxa"/>
          </w:tcPr>
          <w:p w14:paraId="3A339B4F" w14:textId="77777777" w:rsidR="00401F12" w:rsidRPr="00B91EF2" w:rsidRDefault="00401F12" w:rsidP="00B91EF2">
            <w:pPr>
              <w:pStyle w:val="PublicMeeting"/>
              <w:keepNext w:val="0"/>
              <w:keepLines w:val="0"/>
            </w:pPr>
            <w:r w:rsidRPr="00B91EF2">
              <w:rPr>
                <w:bCs/>
              </w:rPr>
              <w:t>Courtyard Marriott Hotel – Salon B</w:t>
            </w:r>
            <w:r w:rsidRPr="00B91EF2">
              <w:rPr>
                <w:bCs/>
              </w:rPr>
              <w:br/>
              <w:t>700 W. Huntington Drive</w:t>
            </w:r>
            <w:r w:rsidRPr="00B91EF2">
              <w:rPr>
                <w:bCs/>
              </w:rPr>
              <w:br/>
            </w:r>
            <w:r w:rsidRPr="00B91EF2">
              <w:rPr>
                <w:b/>
                <w:bCs/>
              </w:rPr>
              <w:t>Monrovia, CA  91016</w:t>
            </w:r>
            <w:r w:rsidRPr="00B91EF2">
              <w:rPr>
                <w:bCs/>
              </w:rPr>
              <w:br/>
            </w:r>
          </w:p>
        </w:tc>
      </w:tr>
    </w:tbl>
    <w:p w14:paraId="0DAEA880" w14:textId="77777777" w:rsidR="00401F12" w:rsidRPr="00B91EF2" w:rsidRDefault="00401F12" w:rsidP="00B91EF2">
      <w:pPr>
        <w:pStyle w:val="MeetingDescription"/>
        <w:keepNext w:val="0"/>
        <w:keepLines w:val="0"/>
      </w:pPr>
      <w:r w:rsidRPr="00B91EF2">
        <w:t xml:space="preserve">The Public Participation Hearing in the above entitled matter will be held at the date, time and location above.  Assigned Commissioner Michael Picker and/or Administrative Law Judge Sophia J. Park will preside.  There may be a quorum of Commissioners </w:t>
      </w:r>
      <w:proofErr w:type="gramStart"/>
      <w:r w:rsidRPr="00B91EF2">
        <w:t>present,</w:t>
      </w:r>
      <w:proofErr w:type="gramEnd"/>
      <w:r w:rsidRPr="00B91EF2">
        <w:t xml:space="preserve"> however, no voting will occur.</w:t>
      </w:r>
      <w:r w:rsidRPr="00B91EF2">
        <w:br/>
      </w:r>
      <w:r w:rsidRPr="00B91EF2">
        <w:br/>
        <w:t xml:space="preserve">Questions about the hearing date, time or place, call the Calendar Clerk at (415) 703-1203 or </w:t>
      </w:r>
      <w:hyperlink r:id="rId30" w:history="1">
        <w:r w:rsidRPr="00B91EF2">
          <w:rPr>
            <w:rStyle w:val="Hyperlink"/>
          </w:rPr>
          <w:t>ahg@cpuc.ca.gov</w:t>
        </w:r>
      </w:hyperlink>
      <w:r w:rsidRPr="00B91EF2">
        <w:t>.</w:t>
      </w:r>
      <w:r w:rsidRPr="00B91EF2">
        <w:br/>
      </w:r>
      <w:r w:rsidRPr="00B91EF2">
        <w:br/>
        <w:t xml:space="preserve">If special arrangements are needed for attendees, such as sign and/or foreign language interpreters, please contact the CPUC Public Advisor’s Office at 1-866-849-8391 or 1-415-703-2074 or email: </w:t>
      </w:r>
      <w:hyperlink r:id="rId31" w:history="1">
        <w:r w:rsidRPr="00B91EF2">
          <w:rPr>
            <w:rStyle w:val="Hyperlink"/>
          </w:rPr>
          <w:t>public.advisor@cpuc.ca.gov</w:t>
        </w:r>
      </w:hyperlink>
      <w:r w:rsidRPr="00B91EF2">
        <w:t xml:space="preserve"> at least three days prior to the hearing.</w:t>
      </w:r>
    </w:p>
    <w:p w14:paraId="0082DF0A" w14:textId="77777777" w:rsidR="00401F12" w:rsidRPr="00B91EF2" w:rsidRDefault="00401F12" w:rsidP="00B91EF2">
      <w:pPr>
        <w:pStyle w:val="Heading3"/>
        <w:keepNext w:val="0"/>
      </w:pPr>
      <w:r w:rsidRPr="00B91EF2">
        <w:t>Notice of Public Participation Hearing:  A.16-07-002 - Application of California-American Water Company (U210W) for Authorization to Increase its Revenues for Water Service by $34,559,200 or 16.29% in the year 2018, by $8,478,500 or 3.43% in the year 2019, and by $7,742,600 or 3.03% in the year 2020,</w:t>
      </w:r>
    </w:p>
    <w:tbl>
      <w:tblPr>
        <w:tblW w:w="0" w:type="auto"/>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Look w:val="04A0" w:firstRow="1" w:lastRow="0" w:firstColumn="1" w:lastColumn="0" w:noHBand="0" w:noVBand="1"/>
      </w:tblPr>
      <w:tblGrid>
        <w:gridCol w:w="3690"/>
        <w:gridCol w:w="5850"/>
      </w:tblGrid>
      <w:tr w:rsidR="00401F12" w:rsidRPr="00B91EF2" w14:paraId="1D95E237" w14:textId="77777777" w:rsidTr="00904DD5">
        <w:tc>
          <w:tcPr>
            <w:tcW w:w="3690" w:type="dxa"/>
            <w:hideMark/>
          </w:tcPr>
          <w:p w14:paraId="37B34060" w14:textId="77777777" w:rsidR="00401F12" w:rsidRPr="00B91EF2" w:rsidRDefault="00401F12" w:rsidP="00B91EF2">
            <w:pPr>
              <w:pStyle w:val="PublicMeeting"/>
              <w:keepNext w:val="0"/>
              <w:keepLines w:val="0"/>
              <w:spacing w:line="276" w:lineRule="auto"/>
            </w:pPr>
            <w:r w:rsidRPr="00B91EF2">
              <w:rPr>
                <w:b/>
              </w:rPr>
              <w:t>January 24, 2017</w:t>
            </w:r>
            <w:r w:rsidRPr="00B91EF2">
              <w:br/>
              <w:t>1:30 pm</w:t>
            </w:r>
            <w:r w:rsidRPr="00B91EF2">
              <w:br/>
            </w:r>
            <w:r w:rsidRPr="00B91EF2">
              <w:br/>
              <w:t>and</w:t>
            </w:r>
            <w:r w:rsidRPr="00B91EF2">
              <w:br/>
            </w:r>
            <w:r w:rsidRPr="00B91EF2">
              <w:br/>
              <w:t>6 pm</w:t>
            </w:r>
          </w:p>
          <w:p w14:paraId="72B97020" w14:textId="77777777" w:rsidR="00401F12" w:rsidRPr="00B91EF2" w:rsidRDefault="00401F12" w:rsidP="00B91EF2">
            <w:pPr>
              <w:pStyle w:val="PublicMeeting"/>
              <w:keepNext w:val="0"/>
              <w:keepLines w:val="0"/>
              <w:spacing w:line="276" w:lineRule="auto"/>
            </w:pPr>
          </w:p>
        </w:tc>
        <w:tc>
          <w:tcPr>
            <w:tcW w:w="5850" w:type="dxa"/>
          </w:tcPr>
          <w:p w14:paraId="4F0F6B58" w14:textId="77777777" w:rsidR="00401F12" w:rsidRPr="00B91EF2" w:rsidRDefault="00401F12" w:rsidP="00B91EF2">
            <w:pPr>
              <w:pStyle w:val="PublicMeeting"/>
              <w:keepNext w:val="0"/>
              <w:keepLines w:val="0"/>
            </w:pPr>
            <w:proofErr w:type="spellStart"/>
            <w:r w:rsidRPr="00B91EF2">
              <w:rPr>
                <w:bCs/>
              </w:rPr>
              <w:t>Oldemeyer</w:t>
            </w:r>
            <w:proofErr w:type="spellEnd"/>
            <w:r w:rsidRPr="00B91EF2">
              <w:rPr>
                <w:bCs/>
              </w:rPr>
              <w:t xml:space="preserve"> Center – Laguna Grande Hall</w:t>
            </w:r>
            <w:r w:rsidRPr="00B91EF2">
              <w:rPr>
                <w:bCs/>
              </w:rPr>
              <w:br/>
              <w:t xml:space="preserve">986 </w:t>
            </w:r>
            <w:proofErr w:type="spellStart"/>
            <w:r w:rsidRPr="00B91EF2">
              <w:rPr>
                <w:bCs/>
              </w:rPr>
              <w:t>Hilby</w:t>
            </w:r>
            <w:proofErr w:type="spellEnd"/>
            <w:r w:rsidRPr="00B91EF2">
              <w:rPr>
                <w:bCs/>
              </w:rPr>
              <w:t xml:space="preserve"> Avenue</w:t>
            </w:r>
            <w:r w:rsidRPr="00B91EF2">
              <w:rPr>
                <w:bCs/>
              </w:rPr>
              <w:br/>
            </w:r>
            <w:r w:rsidRPr="00B91EF2">
              <w:rPr>
                <w:b/>
                <w:bCs/>
              </w:rPr>
              <w:t>Seaside, CA  93955</w:t>
            </w:r>
            <w:r w:rsidRPr="00B91EF2">
              <w:rPr>
                <w:bCs/>
              </w:rPr>
              <w:br/>
            </w:r>
          </w:p>
        </w:tc>
      </w:tr>
    </w:tbl>
    <w:p w14:paraId="1A142A41" w14:textId="77777777" w:rsidR="00401F12" w:rsidRPr="00B91EF2" w:rsidRDefault="00401F12" w:rsidP="00B91EF2">
      <w:pPr>
        <w:pStyle w:val="MeetingDescription"/>
        <w:keepNext w:val="0"/>
        <w:keepLines w:val="0"/>
      </w:pPr>
      <w:r w:rsidRPr="00B91EF2">
        <w:t xml:space="preserve">The Public Participation Hearing in the above entitled matter will be held at the date, time and location above.  Assigned Commissioner Michael Picker and/or Administrative Law Judge Sophia J. Park will preside.  There may be a quorum of Commissioners </w:t>
      </w:r>
      <w:proofErr w:type="gramStart"/>
      <w:r w:rsidRPr="00B91EF2">
        <w:t>present,</w:t>
      </w:r>
      <w:proofErr w:type="gramEnd"/>
      <w:r w:rsidRPr="00B91EF2">
        <w:t xml:space="preserve"> however, no voting will occur.</w:t>
      </w:r>
      <w:r w:rsidRPr="00B91EF2">
        <w:br/>
      </w:r>
      <w:r w:rsidRPr="00B91EF2">
        <w:br/>
        <w:t xml:space="preserve">Questions about the hearing date, time or place, call the Calendar Clerk at (415) 703-1203 or </w:t>
      </w:r>
      <w:hyperlink r:id="rId32" w:history="1">
        <w:r w:rsidRPr="00B91EF2">
          <w:rPr>
            <w:rStyle w:val="Hyperlink"/>
          </w:rPr>
          <w:t>ahg@cpuc.ca.gov</w:t>
        </w:r>
      </w:hyperlink>
      <w:r w:rsidRPr="00B91EF2">
        <w:t>.</w:t>
      </w:r>
      <w:r w:rsidRPr="00B91EF2">
        <w:br/>
      </w:r>
      <w:r w:rsidRPr="00B91EF2">
        <w:br/>
        <w:t xml:space="preserve">If special arrangements are needed for attendees, such as sign and/or foreign language interpreters, please contact the CPUC Public Advisor’s Office at 1-866-849-8391 or 1-415-703-2074 or email: </w:t>
      </w:r>
      <w:hyperlink r:id="rId33" w:history="1">
        <w:r w:rsidRPr="00B91EF2">
          <w:rPr>
            <w:rStyle w:val="Hyperlink"/>
          </w:rPr>
          <w:t>public.advisor@cpuc.ca.gov</w:t>
        </w:r>
      </w:hyperlink>
      <w:r w:rsidRPr="00B91EF2">
        <w:t xml:space="preserve"> at least three days prior to the hearing.</w:t>
      </w:r>
    </w:p>
    <w:p w14:paraId="12A5C407" w14:textId="77777777" w:rsidR="00401F12" w:rsidRPr="00B91EF2" w:rsidRDefault="00401F12" w:rsidP="00B91EF2">
      <w:pPr>
        <w:pStyle w:val="Heading3"/>
        <w:keepNext w:val="0"/>
      </w:pPr>
      <w:r w:rsidRPr="00B91EF2">
        <w:t>Notice of Public Participation Hearing:  A.16-07-002 - Application of California-American Water Company (U210W) for Authorization to Increase its Revenues for Water Service by $34,559,200 or 16.29% in the year 2018, by $8,478,500 or 3.43% in the year 2019, and by $7,742,600 or 3.03% in the year 2020,</w:t>
      </w:r>
    </w:p>
    <w:tbl>
      <w:tblPr>
        <w:tblW w:w="0" w:type="auto"/>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Look w:val="04A0" w:firstRow="1" w:lastRow="0" w:firstColumn="1" w:lastColumn="0" w:noHBand="0" w:noVBand="1"/>
      </w:tblPr>
      <w:tblGrid>
        <w:gridCol w:w="3690"/>
        <w:gridCol w:w="5850"/>
      </w:tblGrid>
      <w:tr w:rsidR="00401F12" w:rsidRPr="00B91EF2" w14:paraId="40A780F3" w14:textId="77777777" w:rsidTr="00904DD5">
        <w:tc>
          <w:tcPr>
            <w:tcW w:w="3690" w:type="dxa"/>
            <w:hideMark/>
          </w:tcPr>
          <w:p w14:paraId="7C5DEDCC" w14:textId="77777777" w:rsidR="00401F12" w:rsidRPr="00B91EF2" w:rsidRDefault="00401F12" w:rsidP="00B91EF2">
            <w:pPr>
              <w:pStyle w:val="PublicMeeting"/>
              <w:keepNext w:val="0"/>
              <w:keepLines w:val="0"/>
              <w:spacing w:line="276" w:lineRule="auto"/>
            </w:pPr>
            <w:r w:rsidRPr="00B91EF2">
              <w:rPr>
                <w:b/>
              </w:rPr>
              <w:t>January 25, 2017</w:t>
            </w:r>
            <w:r w:rsidRPr="00B91EF2">
              <w:br/>
              <w:t>6 pm</w:t>
            </w:r>
          </w:p>
        </w:tc>
        <w:tc>
          <w:tcPr>
            <w:tcW w:w="5850" w:type="dxa"/>
          </w:tcPr>
          <w:p w14:paraId="3A78A039" w14:textId="77777777" w:rsidR="00401F12" w:rsidRPr="00B91EF2" w:rsidRDefault="00401F12" w:rsidP="00B91EF2">
            <w:pPr>
              <w:pStyle w:val="PublicMeeting"/>
              <w:keepNext w:val="0"/>
              <w:keepLines w:val="0"/>
            </w:pPr>
            <w:proofErr w:type="spellStart"/>
            <w:r w:rsidRPr="00B91EF2">
              <w:rPr>
                <w:bCs/>
              </w:rPr>
              <w:t>Chualar</w:t>
            </w:r>
            <w:proofErr w:type="spellEnd"/>
            <w:r w:rsidRPr="00B91EF2">
              <w:rPr>
                <w:bCs/>
              </w:rPr>
              <w:t xml:space="preserve"> Union Elementary School – Board Room</w:t>
            </w:r>
            <w:r w:rsidRPr="00B91EF2">
              <w:rPr>
                <w:bCs/>
              </w:rPr>
              <w:br/>
              <w:t>24285 Lincoln Street</w:t>
            </w:r>
            <w:r w:rsidRPr="00B91EF2">
              <w:rPr>
                <w:bCs/>
              </w:rPr>
              <w:br/>
            </w:r>
            <w:proofErr w:type="spellStart"/>
            <w:r w:rsidRPr="00B91EF2">
              <w:rPr>
                <w:b/>
                <w:bCs/>
              </w:rPr>
              <w:t>Chualar</w:t>
            </w:r>
            <w:proofErr w:type="spellEnd"/>
            <w:r w:rsidRPr="00B91EF2">
              <w:rPr>
                <w:b/>
                <w:bCs/>
              </w:rPr>
              <w:t>, CA  93925</w:t>
            </w:r>
            <w:r w:rsidRPr="00B91EF2">
              <w:rPr>
                <w:bCs/>
              </w:rPr>
              <w:br/>
            </w:r>
          </w:p>
        </w:tc>
      </w:tr>
    </w:tbl>
    <w:p w14:paraId="750AC6BC" w14:textId="77777777" w:rsidR="00401F12" w:rsidRPr="00B91EF2" w:rsidRDefault="00401F12" w:rsidP="00B91EF2">
      <w:pPr>
        <w:pStyle w:val="MeetingDescription"/>
        <w:keepNext w:val="0"/>
        <w:keepLines w:val="0"/>
      </w:pPr>
      <w:r w:rsidRPr="00B91EF2">
        <w:t xml:space="preserve">The Public Participation Hearing in the above entitled matter will be held at the date, time and location above.  Assigned Commissioner Michael Picker and/or Administrative Law Judge Sophia J. Park will preside.  There may be a quorum of Commissioners </w:t>
      </w:r>
      <w:proofErr w:type="gramStart"/>
      <w:r w:rsidRPr="00B91EF2">
        <w:t>present,</w:t>
      </w:r>
      <w:proofErr w:type="gramEnd"/>
      <w:r w:rsidRPr="00B91EF2">
        <w:t xml:space="preserve"> however, no voting will occur.</w:t>
      </w:r>
      <w:r w:rsidRPr="00B91EF2">
        <w:br/>
      </w:r>
      <w:r w:rsidRPr="00B91EF2">
        <w:br/>
        <w:t xml:space="preserve">Questions about the hearing date, time or place, call the Calendar Clerk at (415) 703-1203 or </w:t>
      </w:r>
      <w:hyperlink r:id="rId34" w:history="1">
        <w:r w:rsidRPr="00B91EF2">
          <w:rPr>
            <w:rStyle w:val="Hyperlink"/>
          </w:rPr>
          <w:t>ahg@cpuc.ca.gov</w:t>
        </w:r>
      </w:hyperlink>
      <w:r w:rsidRPr="00B91EF2">
        <w:t>.</w:t>
      </w:r>
      <w:r w:rsidRPr="00B91EF2">
        <w:br/>
      </w:r>
      <w:r w:rsidRPr="00B91EF2">
        <w:br/>
        <w:t xml:space="preserve">If special arrangements are needed for attendees, such as sign and/or foreign language interpreters, please contact the CPUC Public Advisor’s Office at 1-866-849-8391 or 1-415-703-2074 or email: </w:t>
      </w:r>
      <w:hyperlink r:id="rId35" w:history="1">
        <w:r w:rsidRPr="00B91EF2">
          <w:rPr>
            <w:rStyle w:val="Hyperlink"/>
          </w:rPr>
          <w:t>public.advisor@cpuc.ca.gov</w:t>
        </w:r>
      </w:hyperlink>
      <w:r w:rsidRPr="00B91EF2">
        <w:t xml:space="preserve"> at least three days prior to the hearing.</w:t>
      </w:r>
    </w:p>
    <w:p w14:paraId="3977200B" w14:textId="77777777" w:rsidR="00401F12" w:rsidRPr="00B91EF2" w:rsidRDefault="00401F12" w:rsidP="00B91EF2">
      <w:pPr>
        <w:pStyle w:val="Heading3"/>
        <w:keepNext w:val="0"/>
      </w:pPr>
      <w:r w:rsidRPr="00B91EF2">
        <w:lastRenderedPageBreak/>
        <w:t>Notice of Public Participation Hearing:  A.16-07-002 - Application of California-American Water Company (U210W) for Authorization to Increase its Revenues for Water Service by $34,559,200 or 16.29% in the year 2018, by $8,478,500 or 3.43% in the year 2019, and by $7,742,600 or 3.03% in the year 2020,</w:t>
      </w:r>
    </w:p>
    <w:tbl>
      <w:tblPr>
        <w:tblW w:w="0" w:type="auto"/>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Look w:val="04A0" w:firstRow="1" w:lastRow="0" w:firstColumn="1" w:lastColumn="0" w:noHBand="0" w:noVBand="1"/>
      </w:tblPr>
      <w:tblGrid>
        <w:gridCol w:w="3690"/>
        <w:gridCol w:w="5850"/>
      </w:tblGrid>
      <w:tr w:rsidR="00401F12" w:rsidRPr="00B91EF2" w14:paraId="3C0A58FF" w14:textId="77777777" w:rsidTr="00904DD5">
        <w:tc>
          <w:tcPr>
            <w:tcW w:w="3690" w:type="dxa"/>
            <w:hideMark/>
          </w:tcPr>
          <w:p w14:paraId="2A1528AE" w14:textId="77777777" w:rsidR="00401F12" w:rsidRPr="00B91EF2" w:rsidRDefault="00401F12" w:rsidP="00B91EF2">
            <w:pPr>
              <w:pStyle w:val="PublicMeeting"/>
              <w:keepNext w:val="0"/>
              <w:keepLines w:val="0"/>
              <w:spacing w:line="276" w:lineRule="auto"/>
            </w:pPr>
            <w:r w:rsidRPr="00B91EF2">
              <w:rPr>
                <w:b/>
              </w:rPr>
              <w:t>February 9, 2017</w:t>
            </w:r>
            <w:r w:rsidRPr="00B91EF2">
              <w:br/>
              <w:t>6 pm</w:t>
            </w:r>
          </w:p>
        </w:tc>
        <w:tc>
          <w:tcPr>
            <w:tcW w:w="5850" w:type="dxa"/>
          </w:tcPr>
          <w:p w14:paraId="08C65728" w14:textId="77777777" w:rsidR="00401F12" w:rsidRPr="00B91EF2" w:rsidRDefault="00401F12" w:rsidP="00B91EF2">
            <w:pPr>
              <w:pStyle w:val="PublicMeeting"/>
              <w:keepNext w:val="0"/>
              <w:keepLines w:val="0"/>
            </w:pPr>
            <w:r w:rsidRPr="00B91EF2">
              <w:rPr>
                <w:bCs/>
              </w:rPr>
              <w:t>City of Imperial Beach – Community Room</w:t>
            </w:r>
            <w:r w:rsidRPr="00B91EF2">
              <w:rPr>
                <w:bCs/>
              </w:rPr>
              <w:br/>
              <w:t>825 Imperial Beach Blvd.</w:t>
            </w:r>
            <w:r w:rsidRPr="00B91EF2">
              <w:rPr>
                <w:bCs/>
              </w:rPr>
              <w:br/>
            </w:r>
            <w:r w:rsidRPr="00B91EF2">
              <w:rPr>
                <w:b/>
                <w:bCs/>
              </w:rPr>
              <w:t>Imperial Beach, CA  91932</w:t>
            </w:r>
            <w:r w:rsidRPr="00B91EF2">
              <w:rPr>
                <w:bCs/>
              </w:rPr>
              <w:br/>
            </w:r>
          </w:p>
        </w:tc>
      </w:tr>
    </w:tbl>
    <w:p w14:paraId="740502B4" w14:textId="77777777" w:rsidR="00401F12" w:rsidRPr="00B91EF2" w:rsidRDefault="00401F12" w:rsidP="00B91EF2">
      <w:pPr>
        <w:pStyle w:val="MeetingDescription"/>
        <w:keepNext w:val="0"/>
        <w:keepLines w:val="0"/>
      </w:pPr>
      <w:r w:rsidRPr="00B91EF2">
        <w:t xml:space="preserve">The Public Participation Hearing in the above entitled matter will be held at the date, time and location above.  Assigned Commissioner Michael Picker and/or Administrative Law Judge Sophia J. Park will preside.  There may be a quorum of Commissioners </w:t>
      </w:r>
      <w:proofErr w:type="gramStart"/>
      <w:r w:rsidRPr="00B91EF2">
        <w:t>present,</w:t>
      </w:r>
      <w:proofErr w:type="gramEnd"/>
      <w:r w:rsidRPr="00B91EF2">
        <w:t xml:space="preserve"> however, no voting will occur.</w:t>
      </w:r>
      <w:r w:rsidRPr="00B91EF2">
        <w:br/>
      </w:r>
      <w:r w:rsidRPr="00B91EF2">
        <w:br/>
        <w:t xml:space="preserve">Questions about the hearing date, time or place, call the Calendar Clerk at (415) 703-1203 or </w:t>
      </w:r>
      <w:hyperlink r:id="rId36" w:history="1">
        <w:r w:rsidRPr="00B91EF2">
          <w:rPr>
            <w:rStyle w:val="Hyperlink"/>
          </w:rPr>
          <w:t>ahg@cpuc.ca.gov</w:t>
        </w:r>
      </w:hyperlink>
      <w:r w:rsidRPr="00B91EF2">
        <w:t>.</w:t>
      </w:r>
      <w:r w:rsidRPr="00B91EF2">
        <w:br/>
      </w:r>
      <w:r w:rsidRPr="00B91EF2">
        <w:br/>
        <w:t xml:space="preserve">If special arrangements are needed for attendees, such as sign and/or foreign language interpreters, please contact the CPUC Public Advisor’s Office at 1-866-849-8391 or 1-415-703-2074 or email: </w:t>
      </w:r>
      <w:hyperlink r:id="rId37" w:history="1">
        <w:r w:rsidRPr="00B91EF2">
          <w:rPr>
            <w:rStyle w:val="Hyperlink"/>
          </w:rPr>
          <w:t>public.advisor@cpuc.ca.gov</w:t>
        </w:r>
      </w:hyperlink>
      <w:r w:rsidRPr="00B91EF2">
        <w:t xml:space="preserve"> at least three days prior to the hearing.</w:t>
      </w:r>
    </w:p>
    <w:p w14:paraId="7F45ABF2" w14:textId="77777777" w:rsidR="00401F12" w:rsidRPr="00B91EF2" w:rsidRDefault="00401F12" w:rsidP="00B91EF2">
      <w:pPr>
        <w:pStyle w:val="MeetingDescription"/>
        <w:keepNext w:val="0"/>
        <w:keepLines w:val="0"/>
        <w:pBdr>
          <w:bottom w:val="single" w:sz="4" w:space="1" w:color="auto"/>
        </w:pBdr>
      </w:pPr>
    </w:p>
    <w:p w14:paraId="2EE26D28" w14:textId="77777777" w:rsidR="00401F12" w:rsidRPr="00B91EF2" w:rsidRDefault="00401F12" w:rsidP="00B91EF2">
      <w:pPr>
        <w:pStyle w:val="MeetingDescription"/>
        <w:keepNext w:val="0"/>
        <w:keepLines w:val="0"/>
        <w:pBdr>
          <w:bottom w:val="single" w:sz="4" w:space="1" w:color="auto"/>
        </w:pBdr>
      </w:pPr>
    </w:p>
    <w:p w14:paraId="3F827651" w14:textId="77777777" w:rsidR="00401F12" w:rsidRPr="00B91EF2" w:rsidRDefault="00401F12" w:rsidP="00B91EF2">
      <w:pPr>
        <w:pStyle w:val="Heading2"/>
        <w:keepNext w:val="0"/>
      </w:pPr>
      <w:r w:rsidRPr="00B91EF2">
        <w:t>NOTICES</w:t>
      </w:r>
    </w:p>
    <w:p w14:paraId="0B01D2A7" w14:textId="77777777" w:rsidR="00401F12" w:rsidRPr="00B91EF2" w:rsidRDefault="00401F12" w:rsidP="00B91EF2">
      <w:pPr>
        <w:pStyle w:val="Heading3"/>
        <w:keepNext w:val="0"/>
      </w:pPr>
      <w:r w:rsidRPr="00B91EF2">
        <w:t>Charge for Commission Documents</w:t>
      </w:r>
    </w:p>
    <w:p w14:paraId="5FFB003F" w14:textId="77777777" w:rsidR="00401F12" w:rsidRPr="00B91EF2" w:rsidRDefault="00401F12" w:rsidP="00B91EF2">
      <w:pPr>
        <w:keepNext w:val="0"/>
      </w:pPr>
      <w:r w:rsidRPr="00B91EF2">
        <w:t>To purchase Commission documents, there is a charge of 20 cents a printed page (postage prepaid) with a minimum purchase of $2.00.</w:t>
      </w:r>
    </w:p>
    <w:p w14:paraId="3B4557D7" w14:textId="77777777" w:rsidR="00401F12" w:rsidRPr="00B91EF2" w:rsidRDefault="00401F12" w:rsidP="00B91EF2">
      <w:pPr>
        <w:pStyle w:val="Heading3"/>
        <w:keepNext w:val="0"/>
        <w:rPr>
          <w:snapToGrid w:val="0"/>
        </w:rPr>
      </w:pPr>
      <w:r w:rsidRPr="00B91EF2">
        <w:rPr>
          <w:snapToGrid w:val="0"/>
        </w:rPr>
        <w:t>Commission Resources Available for Rental</w:t>
      </w:r>
    </w:p>
    <w:p w14:paraId="6E479C9C" w14:textId="77777777" w:rsidR="00401F12" w:rsidRPr="00B91EF2" w:rsidRDefault="00401F12" w:rsidP="00B91EF2">
      <w:pPr>
        <w:keepNext w:val="0"/>
        <w:rPr>
          <w:snapToGrid w:val="0"/>
        </w:rPr>
      </w:pPr>
      <w:r w:rsidRPr="00B91EF2">
        <w:rPr>
          <w:snapToGrid w:val="0"/>
        </w:rPr>
        <w:t xml:space="preserve">The auditorium, hearing rooms, and training room at the headquarters of the California Public Utilities Commission, located at 505 Van Ness Avenue, San Francisco, California, are available for rent.  Further information about requirements and fees can be obtained by contacting </w:t>
      </w:r>
      <w:r w:rsidRPr="00B91EF2">
        <w:t>Scott Finger (415) 703-1641</w:t>
      </w:r>
      <w:r w:rsidRPr="00B91EF2">
        <w:rPr>
          <w:snapToGrid w:val="0"/>
        </w:rPr>
        <w:t>.</w:t>
      </w:r>
    </w:p>
    <w:bookmarkEnd w:id="1"/>
    <w:p w14:paraId="4C4FEDC7" w14:textId="77777777" w:rsidR="00401F12" w:rsidRPr="00B91EF2" w:rsidRDefault="00401F12" w:rsidP="00B91EF2">
      <w:pPr>
        <w:keepNext w:val="0"/>
        <w:pBdr>
          <w:bottom w:val="single" w:sz="4" w:space="1" w:color="auto"/>
        </w:pBdr>
      </w:pPr>
    </w:p>
    <w:p w14:paraId="3161D4B8" w14:textId="77777777" w:rsidR="00401F12" w:rsidRPr="00B91EF2" w:rsidRDefault="00401F12" w:rsidP="00B91EF2">
      <w:pPr>
        <w:keepNext w:val="0"/>
        <w:pBdr>
          <w:bottom w:val="single" w:sz="4" w:space="1" w:color="auto"/>
        </w:pBdr>
      </w:pPr>
    </w:p>
    <w:p w14:paraId="4524C497" w14:textId="77777777" w:rsidR="00401F12" w:rsidRPr="00B91EF2" w:rsidRDefault="00401F12" w:rsidP="00B91EF2">
      <w:pPr>
        <w:pStyle w:val="Heading2"/>
        <w:keepNext w:val="0"/>
        <w:ind w:right="360"/>
      </w:pPr>
      <w:r w:rsidRPr="00B91EF2">
        <w:t>PUBLIC MEETINGS &amp; WORKSHOP NOTICES</w:t>
      </w:r>
    </w:p>
    <w:p w14:paraId="2E96B7FD" w14:textId="77777777" w:rsidR="00401F12" w:rsidRPr="00B91EF2" w:rsidRDefault="00401F12" w:rsidP="00B91EF2">
      <w:pPr>
        <w:keepNext w:val="0"/>
        <w:ind w:right="360"/>
        <w:rPr>
          <w:b/>
        </w:rPr>
      </w:pPr>
    </w:p>
    <w:p w14:paraId="671D3B4D" w14:textId="77777777" w:rsidR="00401F12" w:rsidRPr="00B91EF2" w:rsidRDefault="00401F12" w:rsidP="00B91EF2">
      <w:pPr>
        <w:keepNext w:val="0"/>
        <w:ind w:right="360"/>
        <w:rPr>
          <w:b/>
        </w:rPr>
      </w:pPr>
      <w:r w:rsidRPr="00B91EF2">
        <w:rPr>
          <w:b/>
        </w:rPr>
        <w:t xml:space="preserve">“The below notices having been duly noticed in the Daily Calendar and along with the requisite ruling, scoping memo or other order issued in the specific proceedings satisfy the requirements of the Commission’s Rules of Practice and Procedure Rule 8.1(c) such that no ex parte communication shall be considered to occur should a </w:t>
      </w:r>
      <w:proofErr w:type="spellStart"/>
      <w:r w:rsidRPr="00B91EF2">
        <w:rPr>
          <w:b/>
        </w:rPr>
        <w:t>decisionmaker</w:t>
      </w:r>
      <w:proofErr w:type="spellEnd"/>
      <w:r w:rsidRPr="00B91EF2">
        <w:rPr>
          <w:b/>
        </w:rPr>
        <w:t xml:space="preserve"> or an advisor be present at the meeting or workshop.”</w:t>
      </w:r>
    </w:p>
    <w:p w14:paraId="6778E35E" w14:textId="77777777" w:rsidR="00401F12" w:rsidRPr="00B91EF2" w:rsidRDefault="00401F12" w:rsidP="00B91EF2">
      <w:pPr>
        <w:keepNext w:val="0"/>
      </w:pPr>
    </w:p>
    <w:p w14:paraId="23B78AA8" w14:textId="77777777" w:rsidR="00401F12" w:rsidRPr="00B91EF2" w:rsidRDefault="00401F12" w:rsidP="00B91EF2">
      <w:pPr>
        <w:pStyle w:val="Heading3"/>
        <w:keepNext w:val="0"/>
      </w:pPr>
      <w:r w:rsidRPr="00B91EF2">
        <w:t>Public Workshop –Application of Southern California Edison Company for authority to increase its authorized revenues for electric service in 2018, among other things, and to reflect that increase in rates; A.16-09-001</w:t>
      </w:r>
    </w:p>
    <w:tbl>
      <w:tblPr>
        <w:tblW w:w="0" w:type="auto"/>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Look w:val="0000" w:firstRow="0" w:lastRow="0" w:firstColumn="0" w:lastColumn="0" w:noHBand="0" w:noVBand="0"/>
      </w:tblPr>
      <w:tblGrid>
        <w:gridCol w:w="3510"/>
        <w:gridCol w:w="6120"/>
      </w:tblGrid>
      <w:tr w:rsidR="00401F12" w:rsidRPr="00B91EF2" w14:paraId="31A4070F" w14:textId="77777777" w:rsidTr="00904DD5">
        <w:tc>
          <w:tcPr>
            <w:tcW w:w="3510" w:type="dxa"/>
          </w:tcPr>
          <w:p w14:paraId="534F0C06" w14:textId="77777777" w:rsidR="00401F12" w:rsidRPr="00B91EF2" w:rsidRDefault="00401F12" w:rsidP="00B91EF2">
            <w:pPr>
              <w:pStyle w:val="PublicMeeting"/>
              <w:keepNext w:val="0"/>
              <w:keepLines w:val="0"/>
            </w:pPr>
            <w:r w:rsidRPr="00B91EF2">
              <w:rPr>
                <w:b/>
              </w:rPr>
              <w:t>December 6, 2016</w:t>
            </w:r>
            <w:r w:rsidRPr="00B91EF2">
              <w:rPr>
                <w:b/>
              </w:rPr>
              <w:br/>
            </w:r>
            <w:r w:rsidRPr="00B91EF2">
              <w:t>9:30 am - 1 pm</w:t>
            </w:r>
            <w:r w:rsidRPr="00B91EF2">
              <w:br/>
            </w:r>
          </w:p>
        </w:tc>
        <w:tc>
          <w:tcPr>
            <w:tcW w:w="6120" w:type="dxa"/>
          </w:tcPr>
          <w:p w14:paraId="1A8D167A" w14:textId="77777777" w:rsidR="00401F12" w:rsidRPr="00B91EF2" w:rsidRDefault="00401F12" w:rsidP="00B91EF2">
            <w:pPr>
              <w:keepNext w:val="0"/>
            </w:pPr>
            <w:r w:rsidRPr="00B91EF2">
              <w:rPr>
                <w:i/>
              </w:rPr>
              <w:t>California Public Utilities Commission</w:t>
            </w:r>
            <w:r w:rsidRPr="00B91EF2">
              <w:rPr>
                <w:i/>
              </w:rPr>
              <w:br/>
              <w:t>505 Van Ness Avenue, Hearing Room A</w:t>
            </w:r>
            <w:r w:rsidRPr="00B91EF2">
              <w:rPr>
                <w:i/>
              </w:rPr>
              <w:br/>
              <w:t>(Corner of Van Ness Avenue and McAllister Street)</w:t>
            </w:r>
            <w:r w:rsidRPr="00B91EF2">
              <w:rPr>
                <w:i/>
              </w:rPr>
              <w:br/>
            </w:r>
            <w:r w:rsidRPr="00B91EF2">
              <w:rPr>
                <w:b/>
                <w:bCs/>
                <w:i/>
              </w:rPr>
              <w:t>San Francisco, CA  94102</w:t>
            </w:r>
            <w:r w:rsidRPr="00B91EF2">
              <w:rPr>
                <w:b/>
                <w:bCs/>
                <w:i/>
              </w:rPr>
              <w:br/>
            </w:r>
            <w:r w:rsidRPr="00B91EF2">
              <w:rPr>
                <w:b/>
                <w:bCs/>
                <w:i/>
              </w:rPr>
              <w:br/>
            </w:r>
            <w:r w:rsidRPr="00B91EF2">
              <w:rPr>
                <w:b/>
                <w:i/>
              </w:rPr>
              <w:t>Conference Phone Line</w:t>
            </w:r>
            <w:r w:rsidRPr="00B91EF2">
              <w:t>:  1-866-619-6147</w:t>
            </w:r>
            <w:r w:rsidRPr="00B91EF2">
              <w:br/>
            </w:r>
            <w:r w:rsidRPr="00B91EF2">
              <w:rPr>
                <w:b/>
                <w:i/>
              </w:rPr>
              <w:t>Participant Code</w:t>
            </w:r>
            <w:r w:rsidRPr="00B91EF2">
              <w:rPr>
                <w:i/>
              </w:rPr>
              <w:t>:  8617394#</w:t>
            </w:r>
            <w:r w:rsidRPr="00B91EF2">
              <w:rPr>
                <w:i/>
              </w:rPr>
              <w:br/>
            </w:r>
          </w:p>
        </w:tc>
      </w:tr>
    </w:tbl>
    <w:p w14:paraId="7CAFA1E3" w14:textId="77777777" w:rsidR="00401F12" w:rsidRPr="00B91EF2" w:rsidRDefault="00401F12" w:rsidP="00B91EF2">
      <w:pPr>
        <w:keepNext w:val="0"/>
        <w:autoSpaceDE w:val="0"/>
        <w:autoSpaceDN w:val="0"/>
        <w:adjustRightInd w:val="0"/>
      </w:pPr>
      <w:r w:rsidRPr="00B91EF2">
        <w:t>This workshop is a “make up” session for interested parties that were not able to attend and participate in SCE’s Grid Reinforcement/Grid Modernization workshop that was held on October 24</w:t>
      </w:r>
      <w:r w:rsidRPr="00B91EF2">
        <w:rPr>
          <w:vertAlign w:val="superscript"/>
        </w:rPr>
        <w:t>th</w:t>
      </w:r>
      <w:r w:rsidRPr="00B91EF2">
        <w:t>.  SCE anticipates covering the following topics at the workshop:  (a) SCE’s proposed approach; (b) scope of work; (c) technology proposal; (d) criteria for scope selection; (e) deferral proposal in GRC context; and (f) SCE’s approach for grid-related scope and how it integrates with traditional grid maintenance.</w:t>
      </w:r>
      <w:r w:rsidRPr="00B91EF2">
        <w:br/>
      </w:r>
      <w:r w:rsidRPr="00B91EF2">
        <w:lastRenderedPageBreak/>
        <w:br/>
        <w:t xml:space="preserve">For information about this workshop, please contact Laura Martin of the CPUC’s Energy Division (415-703-2149; </w:t>
      </w:r>
      <w:hyperlink r:id="rId38" w:history="1">
        <w:r w:rsidRPr="00B91EF2">
          <w:rPr>
            <w:rStyle w:val="Hyperlink"/>
          </w:rPr>
          <w:t>Laura.Martin@cpuc.ca.gov</w:t>
        </w:r>
      </w:hyperlink>
      <w:r w:rsidRPr="00B91EF2">
        <w:t>).</w:t>
      </w:r>
    </w:p>
    <w:p w14:paraId="78E280B1" w14:textId="77777777" w:rsidR="00401F12" w:rsidRPr="00B91EF2" w:rsidRDefault="00401F12" w:rsidP="00B91EF2">
      <w:pPr>
        <w:pStyle w:val="Heading3"/>
        <w:keepNext w:val="0"/>
        <w:rPr>
          <w:rStyle w:val="Emphasis"/>
        </w:rPr>
      </w:pPr>
      <w:r w:rsidRPr="00B91EF2">
        <w:t xml:space="preserve">Public Workshop Notice:  R.15-05-006, Fire Safety Technical Panel Workshop for Review, Development, and Refinement of Draft Report on Potential Fire-Safety Regulation for Fire Map 2 </w:t>
      </w:r>
    </w:p>
    <w:tbl>
      <w:tblPr>
        <w:tblW w:w="9630" w:type="dxa"/>
        <w:tblInd w:w="108" w:type="dxa"/>
        <w:tblLayout w:type="fixed"/>
        <w:tblCellMar>
          <w:left w:w="0" w:type="dxa"/>
          <w:right w:w="0" w:type="dxa"/>
        </w:tblCellMar>
        <w:tblLook w:val="04A0" w:firstRow="1" w:lastRow="0" w:firstColumn="1" w:lastColumn="0" w:noHBand="0" w:noVBand="1"/>
      </w:tblPr>
      <w:tblGrid>
        <w:gridCol w:w="3510"/>
        <w:gridCol w:w="6120"/>
      </w:tblGrid>
      <w:tr w:rsidR="00401F12" w:rsidRPr="00B91EF2" w14:paraId="1E677266" w14:textId="77777777" w:rsidTr="00904DD5">
        <w:tc>
          <w:tcPr>
            <w:tcW w:w="351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14:paraId="246FF07A" w14:textId="77777777" w:rsidR="00401F12" w:rsidRPr="00B91EF2" w:rsidRDefault="00401F12" w:rsidP="00B91EF2">
            <w:pPr>
              <w:pStyle w:val="PublicMeeting"/>
              <w:keepNext w:val="0"/>
              <w:keepLines w:val="0"/>
            </w:pPr>
            <w:r w:rsidRPr="00B91EF2">
              <w:rPr>
                <w:b/>
              </w:rPr>
              <w:t>December 6, 2016</w:t>
            </w:r>
            <w:r w:rsidRPr="00B91EF2">
              <w:br/>
              <w:t>10 am – 5 pm</w:t>
            </w:r>
            <w:r w:rsidRPr="00B91EF2">
              <w:br/>
            </w:r>
            <w:r w:rsidRPr="00B91EF2">
              <w:br/>
              <w:t>and</w:t>
            </w:r>
            <w:r w:rsidRPr="00B91EF2">
              <w:br/>
            </w:r>
            <w:r w:rsidRPr="00B91EF2">
              <w:br/>
            </w:r>
            <w:r w:rsidRPr="00B91EF2">
              <w:rPr>
                <w:b/>
              </w:rPr>
              <w:t>December 7, 2016</w:t>
            </w:r>
            <w:r w:rsidRPr="00B91EF2">
              <w:br/>
              <w:t>9 am – 5 pm</w:t>
            </w:r>
          </w:p>
        </w:tc>
        <w:tc>
          <w:tcPr>
            <w:tcW w:w="6120" w:type="dxa"/>
            <w:tcBorders>
              <w:top w:val="dotted" w:sz="8" w:space="0" w:color="auto"/>
              <w:left w:val="nil"/>
              <w:bottom w:val="dotted" w:sz="8" w:space="0" w:color="auto"/>
              <w:right w:val="dotted" w:sz="8" w:space="0" w:color="auto"/>
            </w:tcBorders>
            <w:tcMar>
              <w:top w:w="0" w:type="dxa"/>
              <w:left w:w="108" w:type="dxa"/>
              <w:bottom w:w="0" w:type="dxa"/>
              <w:right w:w="108" w:type="dxa"/>
            </w:tcMar>
          </w:tcPr>
          <w:p w14:paraId="75693AA1" w14:textId="77777777" w:rsidR="00401F12" w:rsidRPr="00B91EF2" w:rsidRDefault="00401F12" w:rsidP="00B91EF2">
            <w:pPr>
              <w:pStyle w:val="PublicMeeting"/>
              <w:keepNext w:val="0"/>
              <w:keepLines w:val="0"/>
              <w:rPr>
                <w:b/>
              </w:rPr>
            </w:pPr>
            <w:r w:rsidRPr="00B91EF2">
              <w:t xml:space="preserve">AT&amp;T offices </w:t>
            </w:r>
            <w:r w:rsidRPr="00B91EF2">
              <w:br/>
              <w:t xml:space="preserve">1452 </w:t>
            </w:r>
            <w:proofErr w:type="spellStart"/>
            <w:r w:rsidRPr="00B91EF2">
              <w:t>Edinger</w:t>
            </w:r>
            <w:proofErr w:type="spellEnd"/>
            <w:r w:rsidRPr="00B91EF2">
              <w:t xml:space="preserve"> Avenue, Room #2208</w:t>
            </w:r>
            <w:r w:rsidRPr="00B91EF2">
              <w:br/>
            </w:r>
            <w:r w:rsidRPr="00B91EF2">
              <w:rPr>
                <w:b/>
              </w:rPr>
              <w:t>Tustin, CA  92780</w:t>
            </w:r>
            <w:r w:rsidRPr="00B91EF2">
              <w:br/>
            </w:r>
            <w:r w:rsidRPr="00B91EF2">
              <w:br/>
            </w:r>
            <w:r w:rsidRPr="00B91EF2">
              <w:rPr>
                <w:b/>
              </w:rPr>
              <w:t>Conference Phone Line</w:t>
            </w:r>
            <w:r w:rsidRPr="00B91EF2">
              <w:t>:  1-888-331-6293</w:t>
            </w:r>
            <w:r w:rsidRPr="00B91EF2">
              <w:br/>
            </w:r>
            <w:r w:rsidRPr="00B91EF2">
              <w:rPr>
                <w:b/>
              </w:rPr>
              <w:t>Participant Code</w:t>
            </w:r>
            <w:r w:rsidRPr="00B91EF2">
              <w:t>:  4009885</w:t>
            </w:r>
            <w:r w:rsidRPr="00B91EF2">
              <w:br/>
            </w:r>
            <w:r w:rsidRPr="00B91EF2">
              <w:br/>
            </w:r>
            <w:r w:rsidRPr="00B91EF2">
              <w:rPr>
                <w:b/>
              </w:rPr>
              <w:t xml:space="preserve">To connect to the Web Conference </w:t>
            </w:r>
            <w:r w:rsidRPr="00B91EF2">
              <w:rPr>
                <w:b/>
              </w:rPr>
              <w:br/>
            </w:r>
            <w:hyperlink r:id="rId39" w:history="1">
              <w:r w:rsidRPr="00B91EF2">
                <w:rPr>
                  <w:rStyle w:val="Hyperlink"/>
                </w:rPr>
                <w:t>https://connect12.uc.att.com/attinc4/meet/?ExEventID=84009885</w:t>
              </w:r>
            </w:hyperlink>
          </w:p>
          <w:p w14:paraId="60FB292C" w14:textId="77777777" w:rsidR="00401F12" w:rsidRPr="00B91EF2" w:rsidRDefault="00401F12" w:rsidP="00B91EF2">
            <w:pPr>
              <w:pStyle w:val="PublicMeeting"/>
              <w:keepNext w:val="0"/>
              <w:keepLines w:val="0"/>
            </w:pPr>
          </w:p>
        </w:tc>
      </w:tr>
    </w:tbl>
    <w:p w14:paraId="019C7EBD" w14:textId="77777777" w:rsidR="00401F12" w:rsidRPr="00B91EF2" w:rsidRDefault="00401F12" w:rsidP="00B91EF2">
      <w:pPr>
        <w:pStyle w:val="MeetingDescription"/>
        <w:keepNext w:val="0"/>
        <w:keepLines w:val="0"/>
        <w:rPr>
          <w:b/>
          <w:bCs/>
          <w:u w:val="single"/>
        </w:rPr>
      </w:pPr>
      <w:r w:rsidRPr="00B91EF2">
        <w:rPr>
          <w:b/>
          <w:bCs/>
          <w:u w:val="single"/>
        </w:rPr>
        <w:t>AGENDA</w:t>
      </w:r>
    </w:p>
    <w:p w14:paraId="6BB6B74E" w14:textId="77777777" w:rsidR="00401F12" w:rsidRPr="00B91EF2" w:rsidRDefault="00401F12" w:rsidP="00B91EF2">
      <w:pPr>
        <w:pStyle w:val="MeetingDescription"/>
        <w:keepNext w:val="0"/>
        <w:keepLines w:val="0"/>
      </w:pPr>
      <w:r w:rsidRPr="00B91EF2">
        <w:t xml:space="preserve">Review content of draft report and attachments circulated to Fire Safety Technical Panel in advance of meeting; revise and develop content as-needed, determine levels of consensus, next steps (as-needed), and filing dates.  Day of meeting contacts: Koko </w:t>
      </w:r>
      <w:proofErr w:type="spellStart"/>
      <w:r w:rsidRPr="00B91EF2">
        <w:t>Tomassian</w:t>
      </w:r>
      <w:proofErr w:type="spellEnd"/>
      <w:r w:rsidRPr="00B91EF2">
        <w:t xml:space="preserve"> (213) 222-7118 and Samuel </w:t>
      </w:r>
      <w:proofErr w:type="spellStart"/>
      <w:r w:rsidRPr="00B91EF2">
        <w:t>Stonerock</w:t>
      </w:r>
      <w:proofErr w:type="spellEnd"/>
      <w:r w:rsidRPr="00B91EF2">
        <w:t xml:space="preserve"> (951) 317-6149.</w:t>
      </w:r>
      <w:r w:rsidRPr="00B91EF2">
        <w:br/>
      </w:r>
      <w:r w:rsidRPr="00B91EF2">
        <w:br/>
        <w:t>PLEASE NOTE THAT DECISION-MAKERS AND/OR THEIR ADVISORS MAY ATTEND</w:t>
      </w:r>
    </w:p>
    <w:p w14:paraId="5BA31057" w14:textId="77777777" w:rsidR="00401F12" w:rsidRPr="00B91EF2" w:rsidRDefault="00401F12" w:rsidP="00B91EF2">
      <w:pPr>
        <w:pStyle w:val="Heading3"/>
        <w:keepNext w:val="0"/>
        <w:rPr>
          <w:rStyle w:val="Emphasis"/>
        </w:rPr>
      </w:pPr>
      <w:r w:rsidRPr="00B91EF2">
        <w:t>Public Workshop Notice:  Joint Agency Workshop on Vehicle-Grid Integration Communications Standards in R.13-11-007</w:t>
      </w:r>
    </w:p>
    <w:tbl>
      <w:tblPr>
        <w:tblW w:w="9630" w:type="dxa"/>
        <w:tblInd w:w="108" w:type="dxa"/>
        <w:tblLayout w:type="fixed"/>
        <w:tblCellMar>
          <w:left w:w="0" w:type="dxa"/>
          <w:right w:w="0" w:type="dxa"/>
        </w:tblCellMar>
        <w:tblLook w:val="04A0" w:firstRow="1" w:lastRow="0" w:firstColumn="1" w:lastColumn="0" w:noHBand="0" w:noVBand="1"/>
      </w:tblPr>
      <w:tblGrid>
        <w:gridCol w:w="3510"/>
        <w:gridCol w:w="6120"/>
      </w:tblGrid>
      <w:tr w:rsidR="00401F12" w:rsidRPr="00B91EF2" w14:paraId="1E44DEDB" w14:textId="77777777" w:rsidTr="00904DD5">
        <w:tc>
          <w:tcPr>
            <w:tcW w:w="351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14:paraId="19B6B94B" w14:textId="77777777" w:rsidR="00401F12" w:rsidRPr="00B91EF2" w:rsidRDefault="00401F12" w:rsidP="00B91EF2">
            <w:pPr>
              <w:pStyle w:val="PublicMeeting"/>
              <w:keepNext w:val="0"/>
              <w:keepLines w:val="0"/>
            </w:pPr>
            <w:r w:rsidRPr="00B91EF2">
              <w:rPr>
                <w:b/>
              </w:rPr>
              <w:t>December 7, 2016</w:t>
            </w:r>
            <w:r w:rsidRPr="00B91EF2">
              <w:br/>
              <w:t>10 am – 4 pm</w:t>
            </w:r>
          </w:p>
        </w:tc>
        <w:tc>
          <w:tcPr>
            <w:tcW w:w="6120" w:type="dxa"/>
            <w:tcBorders>
              <w:top w:val="dotted" w:sz="8" w:space="0" w:color="auto"/>
              <w:left w:val="nil"/>
              <w:bottom w:val="dotted" w:sz="8" w:space="0" w:color="auto"/>
              <w:right w:val="dotted" w:sz="8" w:space="0" w:color="auto"/>
            </w:tcBorders>
            <w:tcMar>
              <w:top w:w="0" w:type="dxa"/>
              <w:left w:w="108" w:type="dxa"/>
              <w:bottom w:w="0" w:type="dxa"/>
              <w:right w:w="108" w:type="dxa"/>
            </w:tcMar>
          </w:tcPr>
          <w:p w14:paraId="11EF2400" w14:textId="77777777" w:rsidR="00401F12" w:rsidRPr="00B91EF2" w:rsidRDefault="00401F12" w:rsidP="00B91EF2">
            <w:pPr>
              <w:pStyle w:val="PublicMeeting"/>
              <w:keepNext w:val="0"/>
              <w:keepLines w:val="0"/>
            </w:pPr>
            <w:r w:rsidRPr="00B91EF2">
              <w:t>California Energy Commission</w:t>
            </w:r>
            <w:r w:rsidRPr="00B91EF2">
              <w:br/>
              <w:t>1516 Ninth Street, 1</w:t>
            </w:r>
            <w:r w:rsidRPr="00B91EF2">
              <w:rPr>
                <w:vertAlign w:val="superscript"/>
              </w:rPr>
              <w:t>st</w:t>
            </w:r>
            <w:r w:rsidRPr="00B91EF2">
              <w:t xml:space="preserve"> Floor, </w:t>
            </w:r>
            <w:proofErr w:type="spellStart"/>
            <w:r w:rsidRPr="00B91EF2">
              <w:t>Imbrecht</w:t>
            </w:r>
            <w:proofErr w:type="spellEnd"/>
            <w:r w:rsidRPr="00B91EF2">
              <w:t xml:space="preserve"> Hearing Room</w:t>
            </w:r>
            <w:r w:rsidRPr="00B91EF2">
              <w:br/>
            </w:r>
            <w:r w:rsidRPr="00B91EF2">
              <w:rPr>
                <w:b/>
              </w:rPr>
              <w:t>Sacramento, CA  95814</w:t>
            </w:r>
            <w:r w:rsidRPr="00B91EF2">
              <w:rPr>
                <w:b/>
              </w:rPr>
              <w:br/>
            </w:r>
          </w:p>
        </w:tc>
      </w:tr>
    </w:tbl>
    <w:p w14:paraId="53263CA4" w14:textId="77777777" w:rsidR="00401F12" w:rsidRPr="00B91EF2" w:rsidRDefault="00401F12" w:rsidP="00B91EF2">
      <w:pPr>
        <w:pStyle w:val="MeetingDescription"/>
        <w:keepNext w:val="0"/>
        <w:keepLines w:val="0"/>
      </w:pPr>
      <w:r w:rsidRPr="00B91EF2">
        <w:rPr>
          <w:b/>
          <w:bCs/>
          <w:u w:val="single"/>
        </w:rPr>
        <w:t>AGENDA</w:t>
      </w:r>
      <w:r w:rsidRPr="00B91EF2">
        <w:rPr>
          <w:b/>
          <w:bCs/>
          <w:u w:val="single"/>
        </w:rPr>
        <w:br/>
      </w:r>
      <w:r w:rsidRPr="00B91EF2">
        <w:t>CPUC Energy Division staff along with California Energy Commission (CEC), California Air Resources Board (CARB), California Independent System Operator (California ISO), and other organizations will discuss the consideration of communication standards for Vehicle-Grid Integration related to transportation electrification.</w:t>
      </w:r>
      <w:r w:rsidRPr="00B91EF2">
        <w:br/>
      </w:r>
      <w:r w:rsidRPr="00B91EF2">
        <w:br/>
        <w:t>A September 14, 2016 Assigned Commissioner Ruling in R.13-11-007, which was subsequently ratified by D.16-11-005, requires that the forthcoming IOU transportation electrification applications address how their programs will comply with the ISO/IEC 15118 Standard that is described in the guidance ruling.  Alternatively, the utilities must provide justification on why alternative approaches sufficiently meet code requirements and policy objectives. The Ruling also stated that “for the Commission to decide whether statewide communication standards need to be adopted, the parties to these TE applications should be prepared to provide testimony to support or oppose adopting such a standard.”</w:t>
      </w:r>
      <w:r w:rsidRPr="00B91EF2">
        <w:br/>
      </w:r>
      <w:r w:rsidRPr="00B91EF2">
        <w:br/>
        <w:t xml:space="preserve">Contact Amy </w:t>
      </w:r>
      <w:proofErr w:type="spellStart"/>
      <w:r w:rsidRPr="00B91EF2">
        <w:t>Mesrobian</w:t>
      </w:r>
      <w:proofErr w:type="spellEnd"/>
      <w:r w:rsidRPr="00B91EF2">
        <w:t xml:space="preserve"> (415-703-3175 or </w:t>
      </w:r>
      <w:r w:rsidRPr="00B91EF2">
        <w:rPr>
          <w:rStyle w:val="Hyperlink"/>
        </w:rPr>
        <w:t>amy.mesrobian@cpuc.ca.gov</w:t>
      </w:r>
      <w:r w:rsidRPr="00B91EF2">
        <w:t>).</w:t>
      </w:r>
    </w:p>
    <w:p w14:paraId="7CF14B8C" w14:textId="77777777" w:rsidR="00401F12" w:rsidRPr="00B91EF2" w:rsidRDefault="00401F12" w:rsidP="00B91EF2">
      <w:pPr>
        <w:pStyle w:val="Heading3"/>
        <w:keepNext w:val="0"/>
      </w:pPr>
      <w:r w:rsidRPr="00B91EF2">
        <w:t>Public Meeting Notice:  CPUC Regionalization Workshop</w:t>
      </w:r>
    </w:p>
    <w:tbl>
      <w:tblPr>
        <w:tblW w:w="0" w:type="auto"/>
        <w:tblInd w:w="108" w:type="dxa"/>
        <w:tblBorders>
          <w:top w:val="dotted" w:sz="4" w:space="0" w:color="auto"/>
          <w:left w:val="dotted" w:sz="4" w:space="0" w:color="auto"/>
          <w:bottom w:val="dotted" w:sz="4" w:space="0" w:color="auto"/>
          <w:right w:val="dotted" w:sz="4" w:space="0" w:color="auto"/>
          <w:insideV w:val="dotted" w:sz="4" w:space="0" w:color="auto"/>
        </w:tblBorders>
        <w:tblLayout w:type="fixed"/>
        <w:tblLook w:val="0000" w:firstRow="0" w:lastRow="0" w:firstColumn="0" w:lastColumn="0" w:noHBand="0" w:noVBand="0"/>
      </w:tblPr>
      <w:tblGrid>
        <w:gridCol w:w="3690"/>
        <w:gridCol w:w="5940"/>
      </w:tblGrid>
      <w:tr w:rsidR="00401F12" w:rsidRPr="00B91EF2" w14:paraId="5E49D359" w14:textId="77777777" w:rsidTr="00904DD5">
        <w:tc>
          <w:tcPr>
            <w:tcW w:w="3690" w:type="dxa"/>
          </w:tcPr>
          <w:p w14:paraId="4FEC303F" w14:textId="77777777" w:rsidR="00401F12" w:rsidRPr="00B91EF2" w:rsidRDefault="00401F12" w:rsidP="00B91EF2">
            <w:pPr>
              <w:keepNext w:val="0"/>
              <w:overflowPunct w:val="0"/>
              <w:autoSpaceDE w:val="0"/>
              <w:autoSpaceDN w:val="0"/>
              <w:adjustRightInd w:val="0"/>
              <w:textAlignment w:val="baseline"/>
              <w:rPr>
                <w:i/>
              </w:rPr>
            </w:pPr>
            <w:r w:rsidRPr="00B91EF2">
              <w:rPr>
                <w:b/>
                <w:i/>
              </w:rPr>
              <w:t>December 8, 2016</w:t>
            </w:r>
            <w:r w:rsidRPr="00B91EF2">
              <w:rPr>
                <w:i/>
              </w:rPr>
              <w:br/>
              <w:t>10 am -2 pm</w:t>
            </w:r>
            <w:r w:rsidRPr="00B91EF2">
              <w:rPr>
                <w:i/>
              </w:rPr>
              <w:br/>
            </w:r>
          </w:p>
        </w:tc>
        <w:tc>
          <w:tcPr>
            <w:tcW w:w="5940" w:type="dxa"/>
          </w:tcPr>
          <w:p w14:paraId="3303BA6D" w14:textId="77777777" w:rsidR="00401F12" w:rsidRPr="00B91EF2" w:rsidRDefault="00401F12" w:rsidP="00B91EF2">
            <w:pPr>
              <w:keepNext w:val="0"/>
              <w:overflowPunct w:val="0"/>
              <w:autoSpaceDE w:val="0"/>
              <w:autoSpaceDN w:val="0"/>
              <w:adjustRightInd w:val="0"/>
              <w:textAlignment w:val="baseline"/>
              <w:rPr>
                <w:i/>
              </w:rPr>
            </w:pPr>
            <w:r w:rsidRPr="00B91EF2">
              <w:rPr>
                <w:i/>
              </w:rPr>
              <w:t xml:space="preserve">Los Angeles CPUC Office Building Auditorium </w:t>
            </w:r>
          </w:p>
          <w:p w14:paraId="3113C3C3" w14:textId="77777777" w:rsidR="00401F12" w:rsidRPr="00B91EF2" w:rsidRDefault="00401F12" w:rsidP="00B91EF2">
            <w:pPr>
              <w:keepNext w:val="0"/>
              <w:overflowPunct w:val="0"/>
              <w:autoSpaceDE w:val="0"/>
              <w:autoSpaceDN w:val="0"/>
              <w:adjustRightInd w:val="0"/>
              <w:textAlignment w:val="baseline"/>
              <w:rPr>
                <w:b/>
                <w:i/>
              </w:rPr>
            </w:pPr>
            <w:r w:rsidRPr="00B91EF2">
              <w:rPr>
                <w:i/>
              </w:rPr>
              <w:t>320 West 4</w:t>
            </w:r>
            <w:r w:rsidRPr="00B91EF2">
              <w:rPr>
                <w:i/>
                <w:vertAlign w:val="superscript"/>
              </w:rPr>
              <w:t>th</w:t>
            </w:r>
            <w:r w:rsidRPr="00B91EF2">
              <w:rPr>
                <w:i/>
              </w:rPr>
              <w:t xml:space="preserve"> St.,</w:t>
            </w:r>
            <w:r w:rsidRPr="00B91EF2">
              <w:rPr>
                <w:i/>
              </w:rPr>
              <w:br/>
            </w:r>
            <w:r w:rsidRPr="00B91EF2">
              <w:rPr>
                <w:b/>
                <w:i/>
              </w:rPr>
              <w:t>Los Angeles, CA  90013</w:t>
            </w:r>
            <w:r w:rsidRPr="00B91EF2">
              <w:rPr>
                <w:b/>
                <w:i/>
              </w:rPr>
              <w:br/>
            </w:r>
          </w:p>
        </w:tc>
      </w:tr>
    </w:tbl>
    <w:p w14:paraId="513DF06C" w14:textId="77777777" w:rsidR="00401F12" w:rsidRPr="00B91EF2" w:rsidRDefault="00401F12" w:rsidP="00B91EF2">
      <w:pPr>
        <w:keepNext w:val="0"/>
        <w:overflowPunct w:val="0"/>
        <w:autoSpaceDE w:val="0"/>
        <w:autoSpaceDN w:val="0"/>
        <w:adjustRightInd w:val="0"/>
        <w:textAlignment w:val="baseline"/>
      </w:pPr>
      <w:r w:rsidRPr="00B91EF2">
        <w:t xml:space="preserve">The California Public Utilities Commission (CPUC) is currently headquartered in San Francisco with offices in Sacramento and Los Angeles. Senate Bill (SB) 840 directs the CPUC to report on options to locate operations and staff outside of the CPUC’s headquarters. Pursuant to the bill the CPUC will hold workshops to gather information from a broad group of participants including but not limited to the employee Unions representing CPUC staff.  As stated in the bill, the objective of the workshops is to hear suggestions, concerns, ideas, and comments from stakeholders and interested members of the public on options for leveraging additional facilities in areas of the State, such as Sacramento, which would allow the CPUC to collaborate with other departments and also allow staff more opportunities for growth in promotion in the other state departments.  In order to frame the discussions and have a productive meeting, we consider three scenarios as options to </w:t>
      </w:r>
      <w:r w:rsidRPr="00B91EF2">
        <w:lastRenderedPageBreak/>
        <w:t xml:space="preserve">relocate CPUC operations and staff outside San Francisco headquarters. In the report that will be presented to the Legislators, these scenarios will be compared in terms of real-estate costs and other unquantifiable factors that concern employees and quality of the CPUC operations. Please see the scenarios and agenda at </w:t>
      </w:r>
      <w:hyperlink r:id="rId40" w:history="1">
        <w:r w:rsidRPr="00B91EF2">
          <w:rPr>
            <w:rStyle w:val="Hyperlink"/>
          </w:rPr>
          <w:t>http://www.cpuc.ca.gov/calEvent.aspx?id=6442451564</w:t>
        </w:r>
      </w:hyperlink>
      <w:r w:rsidRPr="00B91EF2">
        <w:t>.</w:t>
      </w:r>
    </w:p>
    <w:p w14:paraId="503D3913" w14:textId="77777777" w:rsidR="00401F12" w:rsidRPr="00B91EF2" w:rsidRDefault="00401F12" w:rsidP="00B91EF2">
      <w:pPr>
        <w:pStyle w:val="Heading3"/>
        <w:keepNext w:val="0"/>
      </w:pPr>
      <w:r w:rsidRPr="00B91EF2">
        <w:t xml:space="preserve">Public Workshop Notice:  PG&amp;E’s Application Retirement of Diablo Canyon Power Plant - (A.16-08-006) </w:t>
      </w:r>
    </w:p>
    <w:tbl>
      <w:tblPr>
        <w:tblW w:w="0" w:type="auto"/>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Look w:val="0000" w:firstRow="0" w:lastRow="0" w:firstColumn="0" w:lastColumn="0" w:noHBand="0" w:noVBand="0"/>
      </w:tblPr>
      <w:tblGrid>
        <w:gridCol w:w="3510"/>
        <w:gridCol w:w="6120"/>
      </w:tblGrid>
      <w:tr w:rsidR="00401F12" w:rsidRPr="00B91EF2" w14:paraId="38268C36" w14:textId="77777777" w:rsidTr="00904DD5">
        <w:tc>
          <w:tcPr>
            <w:tcW w:w="3510" w:type="dxa"/>
          </w:tcPr>
          <w:p w14:paraId="57C35F93" w14:textId="77777777" w:rsidR="00401F12" w:rsidRPr="00B91EF2" w:rsidRDefault="00401F12" w:rsidP="00B91EF2">
            <w:pPr>
              <w:keepNext w:val="0"/>
            </w:pPr>
            <w:r w:rsidRPr="00B91EF2">
              <w:rPr>
                <w:b/>
                <w:i/>
              </w:rPr>
              <w:t>December 8, 2016</w:t>
            </w:r>
            <w:r w:rsidRPr="00B91EF2">
              <w:rPr>
                <w:b/>
              </w:rPr>
              <w:br/>
            </w:r>
            <w:r w:rsidRPr="00B91EF2">
              <w:rPr>
                <w:i/>
              </w:rPr>
              <w:t>10 am – 3 pm</w:t>
            </w:r>
          </w:p>
        </w:tc>
        <w:tc>
          <w:tcPr>
            <w:tcW w:w="6120" w:type="dxa"/>
          </w:tcPr>
          <w:p w14:paraId="7D3663CA" w14:textId="77777777" w:rsidR="00401F12" w:rsidRPr="00B91EF2" w:rsidRDefault="00401F12" w:rsidP="00B91EF2">
            <w:pPr>
              <w:keepNext w:val="0"/>
              <w:rPr>
                <w:i/>
              </w:rPr>
            </w:pPr>
            <w:r w:rsidRPr="00B91EF2">
              <w:rPr>
                <w:i/>
              </w:rPr>
              <w:t>California Public Utilities Commission</w:t>
            </w:r>
            <w:r w:rsidRPr="00B91EF2">
              <w:rPr>
                <w:i/>
              </w:rPr>
              <w:br/>
              <w:t>505 Van Ness Avenue, Auditorium</w:t>
            </w:r>
            <w:r w:rsidRPr="00B91EF2">
              <w:rPr>
                <w:i/>
              </w:rPr>
              <w:br/>
              <w:t>(Corner of Van Ness Avenue and McAllister Street)</w:t>
            </w:r>
            <w:r w:rsidRPr="00B91EF2">
              <w:rPr>
                <w:i/>
              </w:rPr>
              <w:br/>
            </w:r>
            <w:r w:rsidRPr="00B91EF2">
              <w:rPr>
                <w:b/>
                <w:bCs/>
                <w:i/>
              </w:rPr>
              <w:t>San Francisco, CA  94102</w:t>
            </w:r>
          </w:p>
          <w:p w14:paraId="2A9F30F9" w14:textId="77777777" w:rsidR="00401F12" w:rsidRPr="00B91EF2" w:rsidRDefault="00401F12" w:rsidP="00B91EF2">
            <w:pPr>
              <w:keepNext w:val="0"/>
              <w:rPr>
                <w:i/>
              </w:rPr>
            </w:pPr>
          </w:p>
        </w:tc>
      </w:tr>
    </w:tbl>
    <w:p w14:paraId="39DDBF98" w14:textId="77777777" w:rsidR="00401F12" w:rsidRPr="00B91EF2" w:rsidRDefault="00401F12" w:rsidP="00B91EF2">
      <w:pPr>
        <w:keepNext w:val="0"/>
      </w:pPr>
      <w:r w:rsidRPr="00B91EF2">
        <w:t xml:space="preserve">The purpose of this workshop is to:  (1) to get clarification of PG&amp;E’s proposal and the reasoning behind the proposal and how PG&amp;E is determining its planning needs, (2) to inform the parties of the proposed process for the IRP proceeding in order to determine if some or all replacement procurement should be deferred to IRP, and (3) to understand PG&amp;E’s proposal and reasoning for their proposed cost allocation, including costs allocated to CCA and DA customers.  For questions about this workshop, please contact Suzanne </w:t>
      </w:r>
      <w:proofErr w:type="spellStart"/>
      <w:r w:rsidRPr="00B91EF2">
        <w:t>Casazza</w:t>
      </w:r>
      <w:proofErr w:type="spellEnd"/>
      <w:r w:rsidRPr="00B91EF2">
        <w:t xml:space="preserve"> at </w:t>
      </w:r>
      <w:r w:rsidRPr="00B91EF2">
        <w:rPr>
          <w:color w:val="0000FF"/>
          <w:u w:val="single"/>
        </w:rPr>
        <w:t>Suzanne.casazza@cpuc.ca.gov</w:t>
      </w:r>
      <w:r w:rsidRPr="00B91EF2">
        <w:t xml:space="preserve"> or (415) 703-5906.</w:t>
      </w:r>
    </w:p>
    <w:p w14:paraId="0B0C0B1B" w14:textId="77777777" w:rsidR="00401F12" w:rsidRPr="00B91EF2" w:rsidRDefault="00401F12" w:rsidP="00B91EF2">
      <w:pPr>
        <w:pStyle w:val="Heading3"/>
        <w:keepNext w:val="0"/>
      </w:pPr>
      <w:r w:rsidRPr="00B91EF2">
        <w:t>Public Workshop Notice:  Application of Southern California Edison Company for Approval of its 2016 Rate Design Window Proposals - (A.16-09-003).</w:t>
      </w:r>
    </w:p>
    <w:tbl>
      <w:tblPr>
        <w:tblW w:w="9630" w:type="dxa"/>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CellMar>
          <w:left w:w="0" w:type="dxa"/>
          <w:right w:w="0" w:type="dxa"/>
        </w:tblCellMar>
        <w:tblLook w:val="04A0" w:firstRow="1" w:lastRow="0" w:firstColumn="1" w:lastColumn="0" w:noHBand="0" w:noVBand="1"/>
      </w:tblPr>
      <w:tblGrid>
        <w:gridCol w:w="3510"/>
        <w:gridCol w:w="6120"/>
      </w:tblGrid>
      <w:tr w:rsidR="00401F12" w:rsidRPr="00B91EF2" w14:paraId="756EA268" w14:textId="77777777" w:rsidTr="00904DD5">
        <w:tc>
          <w:tcPr>
            <w:tcW w:w="3510" w:type="dxa"/>
            <w:tcMar>
              <w:top w:w="0" w:type="dxa"/>
              <w:left w:w="108" w:type="dxa"/>
              <w:bottom w:w="0" w:type="dxa"/>
              <w:right w:w="108" w:type="dxa"/>
            </w:tcMar>
            <w:hideMark/>
          </w:tcPr>
          <w:p w14:paraId="6812B8F6" w14:textId="77777777" w:rsidR="00401F12" w:rsidRPr="00B91EF2" w:rsidRDefault="00401F12" w:rsidP="00B91EF2">
            <w:pPr>
              <w:keepNext w:val="0"/>
              <w:rPr>
                <w:i/>
                <w:iCs/>
              </w:rPr>
            </w:pPr>
            <w:r w:rsidRPr="00B91EF2">
              <w:rPr>
                <w:b/>
                <w:i/>
                <w:iCs/>
              </w:rPr>
              <w:t>December 8, 2016</w:t>
            </w:r>
            <w:r w:rsidRPr="00B91EF2">
              <w:rPr>
                <w:i/>
                <w:iCs/>
              </w:rPr>
              <w:br/>
              <w:t>10 am - 2:30 pm</w:t>
            </w:r>
          </w:p>
        </w:tc>
        <w:tc>
          <w:tcPr>
            <w:tcW w:w="6120" w:type="dxa"/>
            <w:tcMar>
              <w:top w:w="0" w:type="dxa"/>
              <w:left w:w="108" w:type="dxa"/>
              <w:bottom w:w="0" w:type="dxa"/>
              <w:right w:w="108" w:type="dxa"/>
            </w:tcMar>
          </w:tcPr>
          <w:p w14:paraId="314EB160" w14:textId="77777777" w:rsidR="00401F12" w:rsidRPr="00B91EF2" w:rsidRDefault="00401F12" w:rsidP="00B91EF2">
            <w:pPr>
              <w:keepNext w:val="0"/>
              <w:rPr>
                <w:i/>
                <w:iCs/>
              </w:rPr>
            </w:pPr>
            <w:r w:rsidRPr="00B91EF2">
              <w:rPr>
                <w:i/>
                <w:iCs/>
              </w:rPr>
              <w:t>California Public Utilities Commission</w:t>
            </w:r>
            <w:r w:rsidRPr="00B91EF2">
              <w:rPr>
                <w:i/>
                <w:iCs/>
              </w:rPr>
              <w:br/>
              <w:t>505 Van Ness Avenue</w:t>
            </w:r>
          </w:p>
          <w:p w14:paraId="32F77AF4" w14:textId="77777777" w:rsidR="00401F12" w:rsidRPr="00B91EF2" w:rsidRDefault="00401F12" w:rsidP="00B91EF2">
            <w:pPr>
              <w:keepNext w:val="0"/>
              <w:rPr>
                <w:iCs/>
              </w:rPr>
            </w:pPr>
            <w:r w:rsidRPr="00B91EF2">
              <w:rPr>
                <w:i/>
                <w:iCs/>
              </w:rPr>
              <w:t>(Corner of Van Ness Avenue and McAllister Street)</w:t>
            </w:r>
            <w:r w:rsidRPr="00B91EF2">
              <w:rPr>
                <w:i/>
                <w:iCs/>
              </w:rPr>
              <w:br/>
            </w:r>
            <w:r w:rsidRPr="00B91EF2">
              <w:rPr>
                <w:b/>
                <w:bCs/>
                <w:i/>
                <w:iCs/>
              </w:rPr>
              <w:t>San Francisco, CA  94102</w:t>
            </w:r>
            <w:r w:rsidRPr="00B91EF2">
              <w:rPr>
                <w:i/>
                <w:iCs/>
              </w:rPr>
              <w:br/>
            </w:r>
            <w:r w:rsidRPr="00B91EF2">
              <w:rPr>
                <w:i/>
                <w:iCs/>
              </w:rPr>
              <w:br/>
            </w:r>
            <w:r w:rsidRPr="00B91EF2">
              <w:rPr>
                <w:b/>
                <w:bCs/>
                <w:i/>
                <w:iCs/>
              </w:rPr>
              <w:t xml:space="preserve">Conference Phone Line:  </w:t>
            </w:r>
            <w:r w:rsidRPr="00B91EF2">
              <w:rPr>
                <w:i/>
                <w:iCs/>
              </w:rPr>
              <w:t>866-630-0288</w:t>
            </w:r>
          </w:p>
          <w:p w14:paraId="5B34BCA1" w14:textId="77777777" w:rsidR="00401F12" w:rsidRPr="00B91EF2" w:rsidRDefault="00401F12" w:rsidP="00B91EF2">
            <w:pPr>
              <w:keepNext w:val="0"/>
            </w:pPr>
            <w:r w:rsidRPr="00B91EF2">
              <w:rPr>
                <w:b/>
                <w:i/>
                <w:iCs/>
              </w:rPr>
              <w:t>Participant Code</w:t>
            </w:r>
            <w:r w:rsidRPr="00B91EF2">
              <w:rPr>
                <w:iCs/>
              </w:rPr>
              <w:t xml:space="preserve">:  </w:t>
            </w:r>
            <w:r w:rsidRPr="00B91EF2">
              <w:rPr>
                <w:i/>
                <w:iCs/>
              </w:rPr>
              <w:t>6802885</w:t>
            </w:r>
            <w:r w:rsidRPr="00B91EF2">
              <w:rPr>
                <w:i/>
                <w:iCs/>
              </w:rPr>
              <w:br/>
            </w:r>
            <w:r w:rsidRPr="00B91EF2">
              <w:rPr>
                <w:i/>
                <w:iCs/>
              </w:rPr>
              <w:br/>
            </w:r>
            <w:r w:rsidRPr="00B91EF2">
              <w:rPr>
                <w:b/>
                <w:i/>
                <w:iCs/>
              </w:rPr>
              <w:t xml:space="preserve">Meeting Number:  </w:t>
            </w:r>
            <w:r w:rsidRPr="00B91EF2">
              <w:rPr>
                <w:i/>
              </w:rPr>
              <w:t>748 234 366</w:t>
            </w:r>
            <w:r w:rsidRPr="00B91EF2">
              <w:rPr>
                <w:i/>
              </w:rPr>
              <w:br/>
            </w:r>
            <w:r w:rsidRPr="00B91EF2">
              <w:rPr>
                <w:b/>
                <w:i/>
                <w:iCs/>
              </w:rPr>
              <w:t>Meeting Password</w:t>
            </w:r>
            <w:r w:rsidRPr="00B91EF2">
              <w:rPr>
                <w:iCs/>
              </w:rPr>
              <w:t xml:space="preserve">: </w:t>
            </w:r>
            <w:r w:rsidRPr="00B91EF2">
              <w:rPr>
                <w:i/>
                <w:iCs/>
              </w:rPr>
              <w:t xml:space="preserve"> !Energy1</w:t>
            </w:r>
            <w:r w:rsidRPr="00B91EF2">
              <w:rPr>
                <w:i/>
                <w:iCs/>
              </w:rPr>
              <w:br/>
            </w:r>
            <w:r w:rsidRPr="00B91EF2">
              <w:rPr>
                <w:i/>
                <w:iCs/>
              </w:rPr>
              <w:br/>
            </w:r>
            <w:r w:rsidRPr="00B91EF2">
              <w:rPr>
                <w:b/>
                <w:bCs/>
                <w:i/>
                <w:iCs/>
              </w:rPr>
              <w:t xml:space="preserve">To join by WebEx: </w:t>
            </w:r>
          </w:p>
          <w:p w14:paraId="11354C1A" w14:textId="77777777" w:rsidR="00401F12" w:rsidRPr="00B91EF2" w:rsidRDefault="00401F12" w:rsidP="00B91EF2">
            <w:pPr>
              <w:keepNext w:val="0"/>
              <w:rPr>
                <w:u w:val="single"/>
              </w:rPr>
            </w:pPr>
            <w:hyperlink r:id="rId41" w:history="1">
              <w:r w:rsidRPr="00B91EF2">
                <w:rPr>
                  <w:rStyle w:val="Hyperlink"/>
                </w:rPr>
                <w:t>https://van.webex.com/van/j.php?MTID=m45775c0ad8ebaaea7c52578488d1785e</w:t>
              </w:r>
            </w:hyperlink>
          </w:p>
          <w:p w14:paraId="44B52C3B" w14:textId="77777777" w:rsidR="00401F12" w:rsidRPr="00B91EF2" w:rsidRDefault="00401F12" w:rsidP="00B91EF2">
            <w:pPr>
              <w:keepNext w:val="0"/>
              <w:rPr>
                <w:u w:val="single"/>
              </w:rPr>
            </w:pPr>
          </w:p>
        </w:tc>
      </w:tr>
    </w:tbl>
    <w:p w14:paraId="30595ADB" w14:textId="77777777" w:rsidR="00401F12" w:rsidRPr="00B91EF2" w:rsidRDefault="00401F12" w:rsidP="00B91EF2">
      <w:pPr>
        <w:keepNext w:val="0"/>
      </w:pPr>
      <w:r w:rsidRPr="00B91EF2">
        <w:t>The primary purpose of this workshop is to provide Southern California Edison (SCE), intervenors, and Commission staff the opportunity to discuss options regarding methodologies supporting the new Time-of-Use periods proposed by SCE in its testimony in this proceeding.  The workshop will also include discussion of issues and proposals to be litigated in each of the proceedings listed below:</w:t>
      </w:r>
    </w:p>
    <w:p w14:paraId="6EFF4CC3" w14:textId="77777777" w:rsidR="00401F12" w:rsidRPr="00B91EF2" w:rsidRDefault="00401F12" w:rsidP="00B91EF2">
      <w:pPr>
        <w:keepNext w:val="0"/>
      </w:pPr>
    </w:p>
    <w:p w14:paraId="5330C070" w14:textId="77777777" w:rsidR="00401F12" w:rsidRPr="00B91EF2" w:rsidRDefault="00401F12" w:rsidP="00B91EF2">
      <w:pPr>
        <w:keepNext w:val="0"/>
        <w:numPr>
          <w:ilvl w:val="0"/>
          <w:numId w:val="12"/>
        </w:numPr>
        <w:outlineLvl w:val="1"/>
      </w:pPr>
      <w:r w:rsidRPr="00B91EF2">
        <w:t>This 2016 SCE Rate Design Window Application</w:t>
      </w:r>
    </w:p>
    <w:p w14:paraId="10535C3C" w14:textId="77777777" w:rsidR="00401F12" w:rsidRPr="00B91EF2" w:rsidRDefault="00401F12" w:rsidP="00B91EF2">
      <w:pPr>
        <w:keepNext w:val="0"/>
        <w:numPr>
          <w:ilvl w:val="0"/>
          <w:numId w:val="12"/>
        </w:numPr>
        <w:outlineLvl w:val="1"/>
      </w:pPr>
      <w:r w:rsidRPr="00B91EF2">
        <w:t>SCE’s upcoming 2018 GRC Phase 2 Application</w:t>
      </w:r>
    </w:p>
    <w:p w14:paraId="69063193" w14:textId="77777777" w:rsidR="00401F12" w:rsidRPr="00B91EF2" w:rsidRDefault="00401F12" w:rsidP="00B91EF2">
      <w:pPr>
        <w:keepNext w:val="0"/>
        <w:numPr>
          <w:ilvl w:val="0"/>
          <w:numId w:val="12"/>
        </w:numPr>
        <w:outlineLvl w:val="1"/>
      </w:pPr>
      <w:r w:rsidRPr="00B91EF2">
        <w:t>SCE’s upcoming Residential Default TOU RDW Application</w:t>
      </w:r>
    </w:p>
    <w:p w14:paraId="2DA8D50E" w14:textId="77777777" w:rsidR="00401F12" w:rsidRPr="00B91EF2" w:rsidRDefault="00401F12" w:rsidP="00B91EF2">
      <w:pPr>
        <w:keepNext w:val="0"/>
      </w:pPr>
      <w:r w:rsidRPr="00B91EF2">
        <w:t xml:space="preserve">For questions about this workshop, please contact </w:t>
      </w:r>
      <w:proofErr w:type="spellStart"/>
      <w:r w:rsidRPr="00B91EF2">
        <w:t>Rajan</w:t>
      </w:r>
      <w:proofErr w:type="spellEnd"/>
      <w:r w:rsidRPr="00B91EF2">
        <w:t xml:space="preserve"> </w:t>
      </w:r>
      <w:proofErr w:type="spellStart"/>
      <w:r w:rsidRPr="00B91EF2">
        <w:t>Mutialu</w:t>
      </w:r>
      <w:proofErr w:type="spellEnd"/>
      <w:r w:rsidRPr="00B91EF2">
        <w:t xml:space="preserve"> at </w:t>
      </w:r>
      <w:hyperlink r:id="rId42" w:history="1">
        <w:r w:rsidRPr="00B91EF2">
          <w:rPr>
            <w:rStyle w:val="Hyperlink"/>
          </w:rPr>
          <w:t>rajan.mutialu@cpuc.ca.gov</w:t>
        </w:r>
      </w:hyperlink>
      <w:r w:rsidRPr="00B91EF2">
        <w:t xml:space="preserve">  or (415) 703-2039.</w:t>
      </w:r>
    </w:p>
    <w:p w14:paraId="41024F34" w14:textId="77777777" w:rsidR="00401F12" w:rsidRPr="00B91EF2" w:rsidRDefault="00401F12" w:rsidP="00B91EF2">
      <w:pPr>
        <w:pStyle w:val="Heading3"/>
        <w:keepNext w:val="0"/>
      </w:pPr>
      <w:r w:rsidRPr="00B91EF2">
        <w:t>Public Meeting Notice:  Workshop on 2014-2015 Self-Generation Incentive Program (SGIP) Impact Evaluation and 2016-2020 Proposed Measurement and Evaluation (M&amp;E) Plan</w:t>
      </w:r>
    </w:p>
    <w:tbl>
      <w:tblPr>
        <w:tblW w:w="9630" w:type="dxa"/>
        <w:tblInd w:w="108" w:type="dxa"/>
        <w:tblCellMar>
          <w:left w:w="0" w:type="dxa"/>
          <w:right w:w="0" w:type="dxa"/>
        </w:tblCellMar>
        <w:tblLook w:val="04A0" w:firstRow="1" w:lastRow="0" w:firstColumn="1" w:lastColumn="0" w:noHBand="0" w:noVBand="1"/>
      </w:tblPr>
      <w:tblGrid>
        <w:gridCol w:w="3510"/>
        <w:gridCol w:w="6120"/>
      </w:tblGrid>
      <w:tr w:rsidR="00401F12" w:rsidRPr="00B91EF2" w14:paraId="65594A74" w14:textId="77777777" w:rsidTr="00904DD5">
        <w:tc>
          <w:tcPr>
            <w:tcW w:w="351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14:paraId="10A564EC" w14:textId="77777777" w:rsidR="00401F12" w:rsidRPr="00B91EF2" w:rsidRDefault="00401F12" w:rsidP="00B91EF2">
            <w:pPr>
              <w:keepNext w:val="0"/>
              <w:rPr>
                <w:rFonts w:eastAsia="Calibri"/>
              </w:rPr>
            </w:pPr>
            <w:r w:rsidRPr="00B91EF2">
              <w:rPr>
                <w:b/>
                <w:bCs/>
                <w:i/>
                <w:iCs/>
              </w:rPr>
              <w:t>December 12, 2016</w:t>
            </w:r>
            <w:r w:rsidRPr="00B91EF2">
              <w:rPr>
                <w:i/>
                <w:iCs/>
              </w:rPr>
              <w:br/>
              <w:t>9:30 am – 3 pm</w:t>
            </w:r>
          </w:p>
        </w:tc>
        <w:tc>
          <w:tcPr>
            <w:tcW w:w="6120" w:type="dxa"/>
            <w:tcBorders>
              <w:top w:val="dotted" w:sz="8" w:space="0" w:color="auto"/>
              <w:left w:val="nil"/>
              <w:bottom w:val="dotted" w:sz="8" w:space="0" w:color="auto"/>
              <w:right w:val="dotted" w:sz="8" w:space="0" w:color="auto"/>
            </w:tcBorders>
            <w:tcMar>
              <w:top w:w="0" w:type="dxa"/>
              <w:left w:w="108" w:type="dxa"/>
              <w:bottom w:w="0" w:type="dxa"/>
              <w:right w:w="108" w:type="dxa"/>
            </w:tcMar>
            <w:hideMark/>
          </w:tcPr>
          <w:p w14:paraId="341D5BD8" w14:textId="77777777" w:rsidR="00401F12" w:rsidRPr="00B91EF2" w:rsidRDefault="00401F12" w:rsidP="00B91EF2">
            <w:pPr>
              <w:keepNext w:val="0"/>
              <w:rPr>
                <w:rFonts w:eastAsia="Calibri"/>
              </w:rPr>
            </w:pPr>
            <w:r w:rsidRPr="00B91EF2">
              <w:rPr>
                <w:i/>
                <w:iCs/>
              </w:rPr>
              <w:t>California Public Utilities Commission</w:t>
            </w:r>
            <w:r w:rsidRPr="00B91EF2">
              <w:rPr>
                <w:i/>
                <w:iCs/>
              </w:rPr>
              <w:br/>
              <w:t>505 Van Ness Avenue, Courtyard Room</w:t>
            </w:r>
            <w:r w:rsidRPr="00B91EF2">
              <w:rPr>
                <w:i/>
                <w:iCs/>
              </w:rPr>
              <w:br/>
              <w:t>(Corner of Van Ness Avenue and McAllister Street)</w:t>
            </w:r>
            <w:r w:rsidRPr="00B91EF2">
              <w:rPr>
                <w:i/>
                <w:iCs/>
              </w:rPr>
              <w:br/>
            </w:r>
            <w:r w:rsidRPr="00B91EF2">
              <w:rPr>
                <w:b/>
                <w:bCs/>
                <w:i/>
                <w:iCs/>
              </w:rPr>
              <w:t>San Francisco, CA  94102</w:t>
            </w:r>
            <w:r w:rsidRPr="00B91EF2">
              <w:rPr>
                <w:i/>
                <w:iCs/>
              </w:rPr>
              <w:br/>
            </w:r>
            <w:r w:rsidRPr="00B91EF2">
              <w:rPr>
                <w:i/>
                <w:iCs/>
              </w:rPr>
              <w:br/>
            </w:r>
            <w:r w:rsidRPr="00B91EF2">
              <w:rPr>
                <w:b/>
                <w:bCs/>
                <w:i/>
                <w:iCs/>
              </w:rPr>
              <w:t>Conference Phone Line</w:t>
            </w:r>
            <w:r w:rsidRPr="00B91EF2">
              <w:rPr>
                <w:i/>
                <w:iCs/>
              </w:rPr>
              <w:t>:  866-628-9975</w:t>
            </w:r>
            <w:r w:rsidRPr="00B91EF2">
              <w:rPr>
                <w:i/>
                <w:iCs/>
              </w:rPr>
              <w:br/>
            </w:r>
            <w:r w:rsidRPr="00B91EF2">
              <w:rPr>
                <w:b/>
                <w:bCs/>
                <w:i/>
                <w:iCs/>
              </w:rPr>
              <w:t>Participant Code</w:t>
            </w:r>
            <w:r w:rsidRPr="00B91EF2">
              <w:rPr>
                <w:i/>
                <w:iCs/>
              </w:rPr>
              <w:t>:  1570876</w:t>
            </w:r>
            <w:r w:rsidRPr="00B91EF2">
              <w:rPr>
                <w:i/>
                <w:iCs/>
              </w:rPr>
              <w:br/>
            </w:r>
            <w:r w:rsidRPr="00B91EF2">
              <w:rPr>
                <w:i/>
                <w:iCs/>
              </w:rPr>
              <w:br/>
            </w:r>
            <w:r w:rsidRPr="00B91EF2">
              <w:rPr>
                <w:b/>
                <w:bCs/>
                <w:i/>
                <w:iCs/>
              </w:rPr>
              <w:t>WebEx information: TBD</w:t>
            </w:r>
            <w:r w:rsidRPr="00B91EF2">
              <w:rPr>
                <w:b/>
                <w:bCs/>
                <w:i/>
                <w:iCs/>
              </w:rPr>
              <w:br/>
            </w:r>
          </w:p>
        </w:tc>
      </w:tr>
    </w:tbl>
    <w:p w14:paraId="2D8A2DF1" w14:textId="77777777" w:rsidR="00401F12" w:rsidRPr="00B91EF2" w:rsidRDefault="00401F12" w:rsidP="00B91EF2">
      <w:pPr>
        <w:keepNext w:val="0"/>
      </w:pPr>
      <w:r w:rsidRPr="00B91EF2">
        <w:rPr>
          <w:b/>
          <w:bCs/>
          <w:u w:val="single"/>
        </w:rPr>
        <w:lastRenderedPageBreak/>
        <w:t>AGENDA</w:t>
      </w:r>
      <w:r w:rsidRPr="00B91EF2">
        <w:rPr>
          <w:b/>
          <w:bCs/>
          <w:u w:val="single"/>
        </w:rPr>
        <w:br/>
      </w:r>
      <w:r w:rsidRPr="00B91EF2">
        <w:t xml:space="preserve">At this public workshop, Energy Division staff, SGIP Program Administrators and interested parties will have the opportunity to discuss a recently released SGIP Impact Evaluation as well as consider future opportunities for program evaluation.  </w:t>
      </w:r>
      <w:proofErr w:type="spellStart"/>
      <w:r w:rsidRPr="00B91EF2">
        <w:t>Itron</w:t>
      </w:r>
      <w:proofErr w:type="spellEnd"/>
      <w:r w:rsidRPr="00B91EF2">
        <w:t xml:space="preserve"> will present and take questions about the 2014-2015 SGIP Impact Evaluation report.  Energy Division staff will brief stakeholders on and solicit feedback for a proposed measurement and evaluation plan for the SGIP for program years 2016-2020.  Pursuant to D.16-06-055, Energy Division staff is required to develop an SGIP M&amp;E Plan, in consultation with program administrators, by December 23, 2016.  Decision-makers and Advisors may be present at the meeting.  A full agenda will be distributed to the service list for the R.12-11-005 proceeding in advance of the workshop.</w:t>
      </w:r>
      <w:r w:rsidRPr="00B91EF2">
        <w:br/>
      </w:r>
      <w:r w:rsidRPr="00B91EF2">
        <w:br/>
        <w:t xml:space="preserve">Parties should contact Patrick Doherty at </w:t>
      </w:r>
      <w:hyperlink r:id="rId43" w:tgtFrame="_blank" w:history="1">
        <w:r w:rsidRPr="00B91EF2">
          <w:rPr>
            <w:rStyle w:val="Hyperlink"/>
          </w:rPr>
          <w:t>PD1@cpuc.ca.gov</w:t>
        </w:r>
      </w:hyperlink>
      <w:r w:rsidRPr="00B91EF2">
        <w:t xml:space="preserve"> with any questions about this meeting.</w:t>
      </w:r>
    </w:p>
    <w:p w14:paraId="29113C50" w14:textId="77777777" w:rsidR="00401F12" w:rsidRPr="00B91EF2" w:rsidRDefault="00401F12" w:rsidP="00B91EF2">
      <w:pPr>
        <w:pStyle w:val="Heading3"/>
        <w:keepNext w:val="0"/>
      </w:pPr>
      <w:r w:rsidRPr="00B91EF2">
        <w:t>Public Workshop Notice – Best Practices Technical Workshop for SB 1371 Methane Gas Leak Abatement Proceeding (R.15-01-008)</w:t>
      </w:r>
    </w:p>
    <w:tbl>
      <w:tblPr>
        <w:tblW w:w="9630" w:type="dxa"/>
        <w:tblInd w:w="108" w:type="dxa"/>
        <w:tblBorders>
          <w:top w:val="dotted" w:sz="4" w:space="0" w:color="auto"/>
          <w:left w:val="dotted" w:sz="4" w:space="0" w:color="auto"/>
          <w:bottom w:val="dotted" w:sz="4" w:space="0" w:color="auto"/>
          <w:right w:val="dotted" w:sz="4" w:space="0" w:color="auto"/>
          <w:insideV w:val="dotted" w:sz="4" w:space="0" w:color="auto"/>
        </w:tblBorders>
        <w:tblLayout w:type="fixed"/>
        <w:tblLook w:val="0000" w:firstRow="0" w:lastRow="0" w:firstColumn="0" w:lastColumn="0" w:noHBand="0" w:noVBand="0"/>
      </w:tblPr>
      <w:tblGrid>
        <w:gridCol w:w="3510"/>
        <w:gridCol w:w="6120"/>
      </w:tblGrid>
      <w:tr w:rsidR="00401F12" w:rsidRPr="00B91EF2" w14:paraId="28D9F737" w14:textId="77777777" w:rsidTr="00904DD5">
        <w:tc>
          <w:tcPr>
            <w:tcW w:w="3510" w:type="dxa"/>
          </w:tcPr>
          <w:p w14:paraId="154380AA" w14:textId="77777777" w:rsidR="00401F12" w:rsidRPr="00B91EF2" w:rsidRDefault="00401F12" w:rsidP="00B91EF2">
            <w:pPr>
              <w:pStyle w:val="PublicMeeting"/>
              <w:keepNext w:val="0"/>
              <w:keepLines w:val="0"/>
            </w:pPr>
            <w:r w:rsidRPr="00B91EF2">
              <w:rPr>
                <w:b/>
              </w:rPr>
              <w:t>December 12, 2016</w:t>
            </w:r>
            <w:r w:rsidRPr="00B91EF2">
              <w:br/>
              <w:t>9:30 am – 4:30 pm</w:t>
            </w:r>
            <w:r w:rsidRPr="00B91EF2">
              <w:br/>
            </w:r>
          </w:p>
        </w:tc>
        <w:tc>
          <w:tcPr>
            <w:tcW w:w="6120" w:type="dxa"/>
          </w:tcPr>
          <w:p w14:paraId="59ABA4B1" w14:textId="77777777" w:rsidR="00401F12" w:rsidRPr="00B91EF2" w:rsidRDefault="00401F12" w:rsidP="00B91EF2">
            <w:pPr>
              <w:pStyle w:val="PublicMeeting"/>
              <w:keepNext w:val="0"/>
              <w:keepLines w:val="0"/>
            </w:pPr>
            <w:r w:rsidRPr="00B91EF2">
              <w:rPr>
                <w:b/>
              </w:rPr>
              <w:t>Environmental Defense Fund (EDF)</w:t>
            </w:r>
            <w:r w:rsidRPr="00B91EF2">
              <w:br/>
              <w:t>123 Mission Street, 28</w:t>
            </w:r>
            <w:r w:rsidRPr="00B91EF2">
              <w:rPr>
                <w:vertAlign w:val="superscript"/>
              </w:rPr>
              <w:t>th</w:t>
            </w:r>
            <w:r w:rsidRPr="00B91EF2">
              <w:t xml:space="preserve"> Floor </w:t>
            </w:r>
            <w:r w:rsidRPr="00B91EF2">
              <w:br/>
            </w:r>
            <w:r w:rsidRPr="00B91EF2">
              <w:rPr>
                <w:b/>
                <w:bCs/>
              </w:rPr>
              <w:t xml:space="preserve">San Francisco, CA  94105 </w:t>
            </w:r>
            <w:r w:rsidRPr="00B91EF2">
              <w:rPr>
                <w:b/>
                <w:bCs/>
              </w:rPr>
              <w:br/>
            </w:r>
            <w:r w:rsidRPr="00B91EF2">
              <w:t xml:space="preserve">(Security Access to Building – </w:t>
            </w:r>
            <w:r w:rsidRPr="00B91EF2">
              <w:rPr>
                <w:b/>
              </w:rPr>
              <w:t>See below instructions</w:t>
            </w:r>
            <w:r w:rsidRPr="00B91EF2">
              <w:t xml:space="preserve">) </w:t>
            </w:r>
            <w:r w:rsidRPr="00B91EF2">
              <w:br/>
            </w:r>
            <w:r w:rsidRPr="00B91EF2">
              <w:rPr>
                <w:b/>
              </w:rPr>
              <w:br/>
              <w:t xml:space="preserve">Conference Phone Line:  </w:t>
            </w:r>
            <w:r w:rsidRPr="00B91EF2">
              <w:t>(866) 740-1260</w:t>
            </w:r>
            <w:r w:rsidRPr="00B91EF2">
              <w:br/>
            </w:r>
            <w:r w:rsidRPr="00B91EF2">
              <w:rPr>
                <w:b/>
              </w:rPr>
              <w:t>Participant Passcode:</w:t>
            </w:r>
            <w:r w:rsidRPr="00B91EF2">
              <w:t xml:space="preserve">  4924680#</w:t>
            </w:r>
            <w:r w:rsidRPr="00B91EF2">
              <w:br/>
            </w:r>
          </w:p>
        </w:tc>
      </w:tr>
    </w:tbl>
    <w:p w14:paraId="4CEDB572" w14:textId="77777777" w:rsidR="00401F12" w:rsidRPr="00B91EF2" w:rsidRDefault="00401F12" w:rsidP="00B91EF2">
      <w:pPr>
        <w:pStyle w:val="MeetingDescription"/>
        <w:keepNext w:val="0"/>
        <w:keepLines w:val="0"/>
      </w:pPr>
      <w:r w:rsidRPr="00B91EF2">
        <w:t xml:space="preserve">Consistent with ALJ </w:t>
      </w:r>
      <w:proofErr w:type="spellStart"/>
      <w:r w:rsidRPr="00B91EF2">
        <w:t>Kersten’s</w:t>
      </w:r>
      <w:proofErr w:type="spellEnd"/>
      <w:r w:rsidRPr="00B91EF2">
        <w:t xml:space="preserve"> Ruling of November 21, 2016 noticing this Technical Best Practices Workshop, the CPUC’s Safety and Enforcement Division, in cooperation with the California Air Resources Board (CARB) will facilitate this Workshop located at the San Francisco EDF office.  The purpose of this Workshop is to clarify requirements for 26 methane emissions reduction best practices (Attachment </w:t>
      </w:r>
      <w:proofErr w:type="gramStart"/>
      <w:r w:rsidRPr="00B91EF2">
        <w:t>A</w:t>
      </w:r>
      <w:proofErr w:type="gramEnd"/>
      <w:r w:rsidRPr="00B91EF2">
        <w:t xml:space="preserve"> of ALJ November 21</w:t>
      </w:r>
      <w:r w:rsidRPr="00B91EF2">
        <w:rPr>
          <w:vertAlign w:val="superscript"/>
        </w:rPr>
        <w:t>st</w:t>
      </w:r>
      <w:r w:rsidRPr="00B91EF2">
        <w:t xml:space="preserve"> Ruling) and discuss realistic deadlines.  For questions about this workshop, including a copy of the refined agenda and agenda materials, please contact Ms. Wendy al-</w:t>
      </w:r>
      <w:proofErr w:type="spellStart"/>
      <w:r w:rsidRPr="00B91EF2">
        <w:t>Mukdad</w:t>
      </w:r>
      <w:proofErr w:type="spellEnd"/>
      <w:r w:rsidRPr="00B91EF2">
        <w:t xml:space="preserve"> at </w:t>
      </w:r>
      <w:hyperlink r:id="rId44" w:history="1">
        <w:r w:rsidRPr="00B91EF2">
          <w:rPr>
            <w:rStyle w:val="Hyperlink"/>
          </w:rPr>
          <w:t>Wendy.al-Mukdad@cpuc.ca.gov</w:t>
        </w:r>
      </w:hyperlink>
      <w:r w:rsidRPr="00B91EF2">
        <w:t xml:space="preserve"> or (415) 703-2311 and cc: </w:t>
      </w:r>
      <w:proofErr w:type="spellStart"/>
      <w:r w:rsidRPr="00B91EF2">
        <w:t>Winardi</w:t>
      </w:r>
      <w:proofErr w:type="spellEnd"/>
      <w:r w:rsidRPr="00B91EF2">
        <w:t xml:space="preserve"> </w:t>
      </w:r>
      <w:proofErr w:type="spellStart"/>
      <w:r w:rsidRPr="00B91EF2">
        <w:t>Setiawan</w:t>
      </w:r>
      <w:proofErr w:type="spellEnd"/>
      <w:r w:rsidRPr="00B91EF2">
        <w:t xml:space="preserve"> at </w:t>
      </w:r>
      <w:hyperlink r:id="rId45" w:history="1">
        <w:r w:rsidRPr="00B91EF2">
          <w:rPr>
            <w:rStyle w:val="Hyperlink"/>
          </w:rPr>
          <w:t>wsetiawa@arb.ca.gov</w:t>
        </w:r>
      </w:hyperlink>
      <w:r w:rsidRPr="00B91EF2">
        <w:t xml:space="preserve">.  </w:t>
      </w:r>
      <w:r w:rsidRPr="00B91EF2">
        <w:rPr>
          <w:b/>
        </w:rPr>
        <w:t>Parties/Stakeholders must provide names of all planned attendees to Ms. al-</w:t>
      </w:r>
      <w:proofErr w:type="spellStart"/>
      <w:r w:rsidRPr="00B91EF2">
        <w:rPr>
          <w:b/>
        </w:rPr>
        <w:t>Mukdad</w:t>
      </w:r>
      <w:proofErr w:type="spellEnd"/>
      <w:r w:rsidRPr="00B91EF2">
        <w:rPr>
          <w:b/>
        </w:rPr>
        <w:t xml:space="preserve"> by COB Thursday, December 8,</w:t>
      </w:r>
      <w:r w:rsidRPr="00B91EF2">
        <w:rPr>
          <w:b/>
          <w:vertAlign w:val="superscript"/>
        </w:rPr>
        <w:t xml:space="preserve"> </w:t>
      </w:r>
      <w:r w:rsidRPr="00B91EF2">
        <w:rPr>
          <w:b/>
        </w:rPr>
        <w:t>2016 in order for building security to allow attendees access to EDF’s office.</w:t>
      </w:r>
    </w:p>
    <w:p w14:paraId="5656C6A8" w14:textId="77777777" w:rsidR="00401F12" w:rsidRPr="00B91EF2" w:rsidRDefault="00401F12" w:rsidP="00B91EF2">
      <w:pPr>
        <w:keepNext w:val="0"/>
        <w:spacing w:before="120" w:after="20"/>
        <w:outlineLvl w:val="2"/>
        <w:rPr>
          <w:b/>
          <w:bCs/>
          <w:i/>
          <w:u w:val="single"/>
        </w:rPr>
      </w:pPr>
      <w:r w:rsidRPr="00B91EF2">
        <w:rPr>
          <w:b/>
          <w:bCs/>
          <w:i/>
          <w:u w:val="single"/>
        </w:rPr>
        <w:t>Public Workshop Notice:  Third Annual California</w:t>
      </w:r>
      <w:r w:rsidRPr="00B91EF2" w:rsidDel="00304532">
        <w:rPr>
          <w:b/>
          <w:bCs/>
          <w:i/>
          <w:u w:val="single"/>
        </w:rPr>
        <w:t xml:space="preserve"> </w:t>
      </w:r>
      <w:r w:rsidRPr="00B91EF2">
        <w:rPr>
          <w:b/>
          <w:bCs/>
          <w:i/>
          <w:u w:val="single"/>
        </w:rPr>
        <w:t xml:space="preserve">Multi-Agency Update on Vehicle-Grid Integration Research, </w:t>
      </w:r>
      <w:r w:rsidRPr="00B91EF2">
        <w:rPr>
          <w:b/>
          <w:bCs/>
          <w:i/>
          <w:u w:val="single"/>
        </w:rPr>
        <w:br/>
        <w:t>R.13-11-007</w:t>
      </w:r>
    </w:p>
    <w:tbl>
      <w:tblPr>
        <w:tblW w:w="9630" w:type="dxa"/>
        <w:tblInd w:w="108" w:type="dxa"/>
        <w:tblLayout w:type="fixed"/>
        <w:tblCellMar>
          <w:left w:w="0" w:type="dxa"/>
          <w:right w:w="0" w:type="dxa"/>
        </w:tblCellMar>
        <w:tblLook w:val="04A0" w:firstRow="1" w:lastRow="0" w:firstColumn="1" w:lastColumn="0" w:noHBand="0" w:noVBand="1"/>
      </w:tblPr>
      <w:tblGrid>
        <w:gridCol w:w="3510"/>
        <w:gridCol w:w="6120"/>
      </w:tblGrid>
      <w:tr w:rsidR="00401F12" w:rsidRPr="00B91EF2" w14:paraId="6B46217F" w14:textId="77777777" w:rsidTr="00904DD5">
        <w:tc>
          <w:tcPr>
            <w:tcW w:w="351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14:paraId="5A0FF89E" w14:textId="77777777" w:rsidR="00401F12" w:rsidRPr="00B91EF2" w:rsidRDefault="00401F12" w:rsidP="00B91EF2">
            <w:pPr>
              <w:keepNext w:val="0"/>
              <w:rPr>
                <w:i/>
              </w:rPr>
            </w:pPr>
            <w:r w:rsidRPr="00B91EF2">
              <w:rPr>
                <w:b/>
                <w:i/>
              </w:rPr>
              <w:t>December 12, 2016</w:t>
            </w:r>
            <w:r w:rsidRPr="00B91EF2">
              <w:rPr>
                <w:i/>
              </w:rPr>
              <w:br/>
              <w:t>9:30 am – 5 pm</w:t>
            </w:r>
          </w:p>
        </w:tc>
        <w:tc>
          <w:tcPr>
            <w:tcW w:w="6120" w:type="dxa"/>
            <w:tcBorders>
              <w:top w:val="dotted" w:sz="8" w:space="0" w:color="auto"/>
              <w:left w:val="nil"/>
              <w:bottom w:val="dotted" w:sz="8" w:space="0" w:color="auto"/>
              <w:right w:val="dotted" w:sz="8" w:space="0" w:color="auto"/>
            </w:tcBorders>
            <w:tcMar>
              <w:top w:w="0" w:type="dxa"/>
              <w:left w:w="108" w:type="dxa"/>
              <w:bottom w:w="0" w:type="dxa"/>
              <w:right w:w="108" w:type="dxa"/>
            </w:tcMar>
          </w:tcPr>
          <w:p w14:paraId="31C19A38" w14:textId="77777777" w:rsidR="00401F12" w:rsidRPr="00B91EF2" w:rsidRDefault="00401F12" w:rsidP="00B91EF2">
            <w:pPr>
              <w:keepNext w:val="0"/>
              <w:rPr>
                <w:b/>
                <w:i/>
              </w:rPr>
            </w:pPr>
            <w:r w:rsidRPr="00B91EF2">
              <w:rPr>
                <w:i/>
              </w:rPr>
              <w:t>California Energy Commission</w:t>
            </w:r>
            <w:r w:rsidRPr="00B91EF2">
              <w:rPr>
                <w:i/>
              </w:rPr>
              <w:br/>
              <w:t>1516 Ninth Street</w:t>
            </w:r>
            <w:r w:rsidRPr="00B91EF2">
              <w:rPr>
                <w:i/>
              </w:rPr>
              <w:br/>
              <w:t>First Floor, Rosenfeld Hearing Room</w:t>
            </w:r>
            <w:r w:rsidRPr="00B91EF2">
              <w:rPr>
                <w:i/>
              </w:rPr>
              <w:br/>
            </w:r>
            <w:r w:rsidRPr="00B91EF2">
              <w:rPr>
                <w:b/>
                <w:i/>
              </w:rPr>
              <w:t>Sacramento, CA  95814</w:t>
            </w:r>
            <w:r w:rsidRPr="00B91EF2">
              <w:rPr>
                <w:i/>
              </w:rPr>
              <w:br/>
            </w:r>
          </w:p>
        </w:tc>
      </w:tr>
    </w:tbl>
    <w:p w14:paraId="7C7FE617" w14:textId="77777777" w:rsidR="00401F12" w:rsidRPr="00B91EF2" w:rsidRDefault="00401F12" w:rsidP="00B91EF2">
      <w:pPr>
        <w:keepNext w:val="0"/>
      </w:pPr>
      <w:r w:rsidRPr="00B91EF2">
        <w:rPr>
          <w:b/>
          <w:bCs/>
          <w:u w:val="single"/>
        </w:rPr>
        <w:t>AGENDA</w:t>
      </w:r>
      <w:r w:rsidRPr="00B91EF2">
        <w:rPr>
          <w:b/>
          <w:bCs/>
          <w:u w:val="single"/>
        </w:rPr>
        <w:br/>
      </w:r>
      <w:r w:rsidRPr="00B91EF2">
        <w:t>California Energy Commission staff, in coordination with staff from CPUC and other state agencies, will lead a public workshop to review the progress of research called for in the California Vehicle-Grid Integration Roadmap as part of the Governor’s Zero-Emission Vehicle Action Plan.</w:t>
      </w:r>
      <w:r w:rsidRPr="00B91EF2">
        <w:br/>
      </w:r>
      <w:r w:rsidRPr="00B91EF2">
        <w:br/>
        <w:t xml:space="preserve">A September 14, 2016 Assigned Commissioner Ruling in R.13-11-007, which was subsequently ratified by </w:t>
      </w:r>
      <w:r w:rsidRPr="00B91EF2">
        <w:br/>
        <w:t>D.16-11-005, requires Pacific Gas and Electric Company, San Diego Gas &amp; Electric Company, and Southern California Edison Company, in consultation with the Commission’s Energy Division, to hold a workshop to review the results of transportation electrification pilots and programs already completed or near completion.  This workshop fulfills the IOUs’ requirement, as each IOU will present the results of recent transportation electrification pilots.</w:t>
      </w:r>
      <w:r w:rsidRPr="00B91EF2">
        <w:br/>
      </w:r>
      <w:r w:rsidRPr="00B91EF2">
        <w:br/>
        <w:t xml:space="preserve">For information please contact Amy </w:t>
      </w:r>
      <w:proofErr w:type="spellStart"/>
      <w:r w:rsidRPr="00B91EF2">
        <w:t>Mesrobian</w:t>
      </w:r>
      <w:proofErr w:type="spellEnd"/>
      <w:r w:rsidRPr="00B91EF2">
        <w:t xml:space="preserve"> (</w:t>
      </w:r>
      <w:hyperlink r:id="rId46" w:history="1">
        <w:r w:rsidRPr="00B91EF2">
          <w:rPr>
            <w:color w:val="0000FF"/>
            <w:u w:val="single"/>
          </w:rPr>
          <w:t>amy.mesrobian@cpuc.ca.gov</w:t>
        </w:r>
      </w:hyperlink>
      <w:r w:rsidRPr="00B91EF2">
        <w:t xml:space="preserve"> or 415-703-3175).</w:t>
      </w:r>
    </w:p>
    <w:p w14:paraId="51AB0235" w14:textId="77777777" w:rsidR="00401F12" w:rsidRPr="00B91EF2" w:rsidRDefault="00401F12" w:rsidP="00B91EF2">
      <w:pPr>
        <w:pStyle w:val="Heading3"/>
        <w:keepNext w:val="0"/>
        <w:rPr>
          <w:rStyle w:val="Emphasis"/>
        </w:rPr>
      </w:pPr>
      <w:r w:rsidRPr="00B91EF2">
        <w:t>Public Workshop Notice:  Distribution Resources Plan (R.14-08-013) Track 3 Sub-track 3:  Distribution Investment Deferral Process</w:t>
      </w:r>
    </w:p>
    <w:tbl>
      <w:tblPr>
        <w:tblW w:w="9630" w:type="dxa"/>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CellMar>
          <w:left w:w="0" w:type="dxa"/>
          <w:right w:w="0" w:type="dxa"/>
        </w:tblCellMar>
        <w:tblLook w:val="04A0" w:firstRow="1" w:lastRow="0" w:firstColumn="1" w:lastColumn="0" w:noHBand="0" w:noVBand="1"/>
      </w:tblPr>
      <w:tblGrid>
        <w:gridCol w:w="3510"/>
        <w:gridCol w:w="6120"/>
      </w:tblGrid>
      <w:tr w:rsidR="00401F12" w:rsidRPr="00B91EF2" w14:paraId="67A644BE" w14:textId="77777777" w:rsidTr="00904DD5">
        <w:tc>
          <w:tcPr>
            <w:tcW w:w="3510" w:type="dxa"/>
            <w:tcMar>
              <w:top w:w="0" w:type="dxa"/>
              <w:left w:w="108" w:type="dxa"/>
              <w:bottom w:w="0" w:type="dxa"/>
              <w:right w:w="108" w:type="dxa"/>
            </w:tcMar>
            <w:hideMark/>
          </w:tcPr>
          <w:p w14:paraId="28807CDA" w14:textId="77777777" w:rsidR="00401F12" w:rsidRPr="00B91EF2" w:rsidRDefault="00401F12" w:rsidP="00B91EF2">
            <w:pPr>
              <w:pStyle w:val="PublicMeeting"/>
              <w:keepNext w:val="0"/>
              <w:keepLines w:val="0"/>
            </w:pPr>
            <w:r w:rsidRPr="00B91EF2">
              <w:rPr>
                <w:b/>
              </w:rPr>
              <w:t>December 12, 2016</w:t>
            </w:r>
            <w:r w:rsidRPr="00B91EF2">
              <w:br/>
              <w:t>10 am – 4 pm</w:t>
            </w:r>
          </w:p>
        </w:tc>
        <w:tc>
          <w:tcPr>
            <w:tcW w:w="6120" w:type="dxa"/>
            <w:tcMar>
              <w:top w:w="0" w:type="dxa"/>
              <w:left w:w="108" w:type="dxa"/>
              <w:bottom w:w="0" w:type="dxa"/>
              <w:right w:w="108" w:type="dxa"/>
            </w:tcMar>
          </w:tcPr>
          <w:p w14:paraId="6442899D" w14:textId="77777777" w:rsidR="00401F12" w:rsidRPr="00B91EF2" w:rsidRDefault="00401F12" w:rsidP="00B91EF2">
            <w:pPr>
              <w:pStyle w:val="PublicMeeting"/>
              <w:keepNext w:val="0"/>
              <w:keepLines w:val="0"/>
            </w:pPr>
            <w:r w:rsidRPr="00B91EF2">
              <w:t>California Public Utilities Commission</w:t>
            </w:r>
            <w:r w:rsidRPr="00B91EF2">
              <w:br/>
              <w:t>505 Van Ness Avenue. CPUC Auditorium</w:t>
            </w:r>
            <w:r w:rsidRPr="00B91EF2">
              <w:br/>
              <w:t>(Corner of Van Ness Avenue and McAllister Street)</w:t>
            </w:r>
            <w:r w:rsidRPr="00B91EF2">
              <w:br/>
            </w:r>
            <w:r w:rsidRPr="00B91EF2">
              <w:rPr>
                <w:b/>
              </w:rPr>
              <w:t>San Francisco, CA  94102</w:t>
            </w:r>
            <w:r w:rsidRPr="00B91EF2">
              <w:br/>
            </w:r>
            <w:r w:rsidRPr="00B91EF2">
              <w:br/>
            </w:r>
            <w:r w:rsidRPr="00B91EF2">
              <w:rPr>
                <w:b/>
              </w:rPr>
              <w:lastRenderedPageBreak/>
              <w:t>Conference Phone Line</w:t>
            </w:r>
            <w:r w:rsidRPr="00B91EF2">
              <w:t>:  1-866-830-4003</w:t>
            </w:r>
            <w:r w:rsidRPr="00B91EF2">
              <w:br/>
            </w:r>
            <w:r w:rsidRPr="00B91EF2">
              <w:rPr>
                <w:b/>
              </w:rPr>
              <w:t>Participant Code</w:t>
            </w:r>
            <w:r w:rsidRPr="00B91EF2">
              <w:t>:  986 9619</w:t>
            </w:r>
            <w:r w:rsidRPr="00B91EF2">
              <w:br/>
            </w:r>
            <w:r w:rsidRPr="00B91EF2">
              <w:br/>
            </w:r>
            <w:r w:rsidRPr="00B91EF2">
              <w:rPr>
                <w:b/>
              </w:rPr>
              <w:t>WebEx information:</w:t>
            </w:r>
            <w:r w:rsidRPr="00B91EF2">
              <w:rPr>
                <w:b/>
              </w:rPr>
              <w:br/>
              <w:t>Meeting Number</w:t>
            </w:r>
            <w:r w:rsidRPr="00B91EF2">
              <w:t>:  741 576 622</w:t>
            </w:r>
            <w:r w:rsidRPr="00B91EF2">
              <w:br/>
            </w:r>
            <w:r w:rsidRPr="00B91EF2">
              <w:rPr>
                <w:b/>
              </w:rPr>
              <w:t>Meeting Password</w:t>
            </w:r>
            <w:r w:rsidRPr="00B91EF2">
              <w:t>:  !Energy1</w:t>
            </w:r>
            <w:r w:rsidRPr="00B91EF2">
              <w:br/>
            </w:r>
            <w:r w:rsidRPr="00B91EF2">
              <w:br/>
            </w:r>
            <w:r w:rsidRPr="00B91EF2">
              <w:rPr>
                <w:b/>
              </w:rPr>
              <w:t>To start or join the online meeting</w:t>
            </w:r>
            <w:r w:rsidRPr="00B91EF2">
              <w:t xml:space="preserve"> </w:t>
            </w:r>
            <w:hyperlink r:id="rId47" w:history="1">
              <w:r w:rsidRPr="00B91EF2">
                <w:rPr>
                  <w:rStyle w:val="Hyperlink"/>
                </w:rPr>
                <w:t>https://van.webex.com/van/j.php?MTID=m4ef39f27831627d7c9e5528dddc2efd9</w:t>
              </w:r>
            </w:hyperlink>
            <w:r w:rsidRPr="00B91EF2">
              <w:t xml:space="preserve"> </w:t>
            </w:r>
            <w:r w:rsidRPr="00B91EF2">
              <w:rPr>
                <w:rStyle w:val="Emphasis"/>
              </w:rPr>
              <w:br/>
            </w:r>
          </w:p>
        </w:tc>
      </w:tr>
    </w:tbl>
    <w:p w14:paraId="70A81EC3" w14:textId="77777777" w:rsidR="00401F12" w:rsidRPr="00B91EF2" w:rsidRDefault="00401F12" w:rsidP="00B91EF2">
      <w:pPr>
        <w:pStyle w:val="MeetingDescription"/>
        <w:keepNext w:val="0"/>
        <w:keepLines w:val="0"/>
      </w:pPr>
      <w:r w:rsidRPr="00B91EF2">
        <w:rPr>
          <w:b/>
          <w:bCs/>
          <w:u w:val="single"/>
        </w:rPr>
        <w:lastRenderedPageBreak/>
        <w:t>AGENDA</w:t>
      </w:r>
      <w:r w:rsidRPr="00B91EF2">
        <w:rPr>
          <w:b/>
          <w:bCs/>
          <w:u w:val="single"/>
        </w:rPr>
        <w:br/>
      </w:r>
      <w:r w:rsidRPr="00B91EF2">
        <w:t>Pursuant to the October 21, 2016 Assigned Commissioner’s Ruling (ACR) on Track 3 Issues in R.14-08-013, this workshop is being held to discuss issues pertaining to a Distribution Investment Deferral Framework, which is the focus of Sub-track 3.  The high level objective of the workshop will be to explore utility and stakeholder perspectives on the Sub-track 3 scoping items described in the ACR in order to inform a Staff Proposal on a Distribution Investment Deferral Framework.  These scoping items include:</w:t>
      </w:r>
    </w:p>
    <w:p w14:paraId="7CB114B3" w14:textId="77777777" w:rsidR="00401F12" w:rsidRPr="00B91EF2" w:rsidRDefault="00401F12" w:rsidP="00B91EF2">
      <w:pPr>
        <w:pStyle w:val="MeetingDescription"/>
        <w:keepNext w:val="0"/>
        <w:keepLines w:val="0"/>
      </w:pPr>
    </w:p>
    <w:p w14:paraId="30740C97" w14:textId="77777777" w:rsidR="00401F12" w:rsidRPr="00B91EF2" w:rsidRDefault="00401F12" w:rsidP="00B91EF2">
      <w:pPr>
        <w:pStyle w:val="MeetingDescription"/>
        <w:keepNext w:val="0"/>
        <w:keepLines w:val="0"/>
        <w:spacing w:after="60"/>
        <w:ind w:left="360" w:right="720" w:hanging="360"/>
      </w:pPr>
      <w:r w:rsidRPr="00B91EF2">
        <w:t>•</w:t>
      </w:r>
      <w:r w:rsidRPr="00B91EF2">
        <w:tab/>
        <w:t>Establishment of a process to identify opportunities for distributed energy resources (DERs) to defer or avoid traditional distribution infrastructure projects;</w:t>
      </w:r>
    </w:p>
    <w:p w14:paraId="6F13D68B" w14:textId="77777777" w:rsidR="00401F12" w:rsidRPr="00B91EF2" w:rsidRDefault="00401F12" w:rsidP="00B91EF2">
      <w:pPr>
        <w:pStyle w:val="MeetingDescription"/>
        <w:keepNext w:val="0"/>
        <w:keepLines w:val="0"/>
        <w:spacing w:after="60"/>
        <w:ind w:left="360" w:right="720" w:hanging="360"/>
      </w:pPr>
      <w:r w:rsidRPr="00B91EF2">
        <w:t>•</w:t>
      </w:r>
      <w:r w:rsidRPr="00B91EF2">
        <w:tab/>
        <w:t>Establishment of a process for utilities to seek authorization and cost recovery for DERs sourcing to enable deferral or avoidance of traditional investments; and</w:t>
      </w:r>
    </w:p>
    <w:p w14:paraId="671A7C98" w14:textId="77777777" w:rsidR="00401F12" w:rsidRPr="00B91EF2" w:rsidRDefault="00401F12" w:rsidP="00B91EF2">
      <w:pPr>
        <w:pStyle w:val="MeetingDescription"/>
        <w:keepNext w:val="0"/>
        <w:keepLines w:val="0"/>
        <w:ind w:left="360" w:right="720" w:hanging="360"/>
      </w:pPr>
      <w:r w:rsidRPr="00B91EF2">
        <w:t>•</w:t>
      </w:r>
      <w:r w:rsidRPr="00B91EF2">
        <w:tab/>
        <w:t xml:space="preserve">Consideration of a process to ensure that the savings from deferred or avoided distribution investments are accurately reflected in concurrent or subsequent General Rate Case filings.  </w:t>
      </w:r>
    </w:p>
    <w:p w14:paraId="7E2AB4D9" w14:textId="77777777" w:rsidR="00401F12" w:rsidRPr="00B91EF2" w:rsidRDefault="00401F12" w:rsidP="00B91EF2">
      <w:pPr>
        <w:pStyle w:val="MeetingDescription"/>
        <w:keepNext w:val="0"/>
        <w:keepLines w:val="0"/>
        <w:spacing w:after="60"/>
      </w:pPr>
    </w:p>
    <w:p w14:paraId="4768DCAC" w14:textId="77777777" w:rsidR="00401F12" w:rsidRPr="00B91EF2" w:rsidRDefault="00401F12" w:rsidP="00B91EF2">
      <w:pPr>
        <w:pStyle w:val="MeetingDescription"/>
        <w:keepNext w:val="0"/>
        <w:keepLines w:val="0"/>
      </w:pPr>
      <w:r w:rsidRPr="00B91EF2">
        <w:t xml:space="preserve">A detailed agenda and summary report on relevant Deferral Framework proposals will be issued to the R.14-08-013 service list in advance of the workshop.  For more information, please contact Marc Monbouquette at (415) 355-5504 or at </w:t>
      </w:r>
      <w:hyperlink r:id="rId48" w:history="1">
        <w:r w:rsidRPr="00B91EF2">
          <w:rPr>
            <w:rStyle w:val="Hyperlink"/>
          </w:rPr>
          <w:t>mm7@cpuc.ca.gov</w:t>
        </w:r>
      </w:hyperlink>
      <w:r w:rsidRPr="00B91EF2">
        <w:t>.</w:t>
      </w:r>
    </w:p>
    <w:p w14:paraId="1CE68548" w14:textId="77777777" w:rsidR="00401F12" w:rsidRPr="00B91EF2" w:rsidRDefault="00401F12" w:rsidP="00B91EF2">
      <w:pPr>
        <w:pStyle w:val="Heading3"/>
        <w:keepNext w:val="0"/>
      </w:pPr>
      <w:r w:rsidRPr="00B91EF2">
        <w:t xml:space="preserve">Public Meeting Notice:  Energy Efficiency (EE) EM&amp;V Quarterly Stakeholder Meeting </w:t>
      </w:r>
      <w:r w:rsidRPr="00B91EF2">
        <w:rPr>
          <w:color w:val="000000"/>
        </w:rPr>
        <w:t>R.13-11-005</w:t>
      </w:r>
    </w:p>
    <w:tbl>
      <w:tblPr>
        <w:tblW w:w="0" w:type="auto"/>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Look w:val="0000" w:firstRow="0" w:lastRow="0" w:firstColumn="0" w:lastColumn="0" w:noHBand="0" w:noVBand="0"/>
      </w:tblPr>
      <w:tblGrid>
        <w:gridCol w:w="3510"/>
        <w:gridCol w:w="6120"/>
      </w:tblGrid>
      <w:tr w:rsidR="00401F12" w:rsidRPr="00B91EF2" w14:paraId="07D32EC7" w14:textId="77777777" w:rsidTr="00904DD5">
        <w:tc>
          <w:tcPr>
            <w:tcW w:w="3510" w:type="dxa"/>
          </w:tcPr>
          <w:p w14:paraId="5293E9FB" w14:textId="77777777" w:rsidR="00401F12" w:rsidRPr="00B91EF2" w:rsidRDefault="00401F12" w:rsidP="00B91EF2">
            <w:pPr>
              <w:keepNext w:val="0"/>
              <w:rPr>
                <w:i/>
              </w:rPr>
            </w:pPr>
            <w:r w:rsidRPr="00B91EF2">
              <w:rPr>
                <w:b/>
                <w:i/>
              </w:rPr>
              <w:t>December 13, 2016</w:t>
            </w:r>
            <w:r w:rsidRPr="00B91EF2">
              <w:rPr>
                <w:i/>
              </w:rPr>
              <w:br/>
              <w:t>10 am – 4 pm</w:t>
            </w:r>
            <w:r w:rsidRPr="00B91EF2">
              <w:rPr>
                <w:i/>
              </w:rPr>
              <w:br/>
            </w:r>
            <w:r w:rsidRPr="00B91EF2">
              <w:rPr>
                <w:i/>
              </w:rPr>
              <w:br/>
            </w:r>
          </w:p>
        </w:tc>
        <w:tc>
          <w:tcPr>
            <w:tcW w:w="6120" w:type="dxa"/>
          </w:tcPr>
          <w:p w14:paraId="0F841F53" w14:textId="77777777" w:rsidR="00401F12" w:rsidRPr="00B91EF2" w:rsidRDefault="00401F12" w:rsidP="00B91EF2">
            <w:pPr>
              <w:keepNext w:val="0"/>
              <w:rPr>
                <w:b/>
                <w:bCs/>
                <w:i/>
                <w:iCs/>
              </w:rPr>
            </w:pPr>
            <w:r w:rsidRPr="00B91EF2">
              <w:rPr>
                <w:i/>
                <w:iCs/>
              </w:rPr>
              <w:t>California Public Utilities Commission</w:t>
            </w:r>
            <w:r w:rsidRPr="00B91EF2">
              <w:rPr>
                <w:i/>
                <w:iCs/>
              </w:rPr>
              <w:br/>
              <w:t>505 Van Ness Avenue, Courtyard Room</w:t>
            </w:r>
            <w:r w:rsidRPr="00B91EF2">
              <w:rPr>
                <w:i/>
                <w:iCs/>
              </w:rPr>
              <w:br/>
              <w:t>(Corner of Van Ness Avenue and McAllister Street)</w:t>
            </w:r>
            <w:r w:rsidRPr="00B91EF2">
              <w:rPr>
                <w:i/>
                <w:iCs/>
              </w:rPr>
              <w:br/>
            </w:r>
            <w:r w:rsidRPr="00B91EF2">
              <w:rPr>
                <w:b/>
                <w:bCs/>
                <w:i/>
                <w:iCs/>
              </w:rPr>
              <w:t>San Francisco, CA  94102</w:t>
            </w:r>
            <w:r w:rsidRPr="00B91EF2">
              <w:rPr>
                <w:i/>
                <w:iCs/>
              </w:rPr>
              <w:br/>
            </w:r>
            <w:r w:rsidRPr="00B91EF2">
              <w:rPr>
                <w:i/>
                <w:vanish/>
              </w:rPr>
              <w:br/>
            </w:r>
            <w:r w:rsidRPr="00B91EF2">
              <w:rPr>
                <w:b/>
                <w:bCs/>
                <w:i/>
                <w:iCs/>
              </w:rPr>
              <w:t>WebEx information:</w:t>
            </w:r>
            <w:r w:rsidRPr="00B91EF2">
              <w:rPr>
                <w:b/>
                <w:bCs/>
                <w:i/>
                <w:iCs/>
              </w:rPr>
              <w:br/>
              <w:t>Meeting Number:  745 634 624</w:t>
            </w:r>
            <w:r w:rsidRPr="00B91EF2">
              <w:rPr>
                <w:b/>
                <w:bCs/>
                <w:i/>
                <w:iCs/>
              </w:rPr>
              <w:br/>
              <w:t>Meeting Password:  !Energy1</w:t>
            </w:r>
          </w:p>
          <w:p w14:paraId="5AB25E29" w14:textId="77777777" w:rsidR="00401F12" w:rsidRPr="00B91EF2" w:rsidRDefault="00401F12" w:rsidP="00B91EF2">
            <w:pPr>
              <w:keepNext w:val="0"/>
              <w:rPr>
                <w:i/>
              </w:rPr>
            </w:pPr>
          </w:p>
        </w:tc>
      </w:tr>
    </w:tbl>
    <w:p w14:paraId="4BB640A3" w14:textId="77777777" w:rsidR="00401F12" w:rsidRPr="00B91EF2" w:rsidRDefault="00401F12" w:rsidP="00B91EF2">
      <w:pPr>
        <w:keepNext w:val="0"/>
      </w:pPr>
      <w:r w:rsidRPr="00B91EF2">
        <w:t xml:space="preserve">The Quarterly Energy Efficiency EM&amp;V Stakeholder Meeting will be held on Tuesday December 13, 2016, at the California Public Utilities Commission in San Francisco.  The meeting will be held in the Courtyard Room from 10 a.m. to 4 p.m. </w:t>
      </w:r>
      <w:r w:rsidRPr="00B91EF2">
        <w:br/>
      </w:r>
      <w:r w:rsidRPr="00B91EF2">
        <w:br/>
      </w:r>
      <w:proofErr w:type="gramStart"/>
      <w:r w:rsidRPr="00B91EF2">
        <w:t>The</w:t>
      </w:r>
      <w:proofErr w:type="gramEnd"/>
      <w:r w:rsidRPr="00B91EF2">
        <w:t xml:space="preserve"> final agenda will be forthcoming.  If you have any questions, please contact </w:t>
      </w:r>
      <w:proofErr w:type="spellStart"/>
      <w:r w:rsidRPr="00B91EF2">
        <w:t>Syreeta</w:t>
      </w:r>
      <w:proofErr w:type="spellEnd"/>
      <w:r w:rsidRPr="00B91EF2">
        <w:t xml:space="preserve"> Gibbs (</w:t>
      </w:r>
      <w:hyperlink r:id="rId49" w:tgtFrame="_blank" w:history="1">
        <w:r w:rsidRPr="00B91EF2">
          <w:rPr>
            <w:rStyle w:val="Hyperlink"/>
          </w:rPr>
          <w:t>syg@cpuc.ca.gov</w:t>
        </w:r>
      </w:hyperlink>
      <w:r w:rsidRPr="00B91EF2">
        <w:t>) or Carmen Best (</w:t>
      </w:r>
      <w:hyperlink r:id="rId50" w:tgtFrame="_blank" w:history="1">
        <w:r w:rsidRPr="00B91EF2">
          <w:rPr>
            <w:rStyle w:val="Hyperlink"/>
          </w:rPr>
          <w:t>carmen.best@cpuc.ca.gov</w:t>
        </w:r>
      </w:hyperlink>
      <w:r w:rsidRPr="00B91EF2">
        <w:t>).</w:t>
      </w:r>
    </w:p>
    <w:p w14:paraId="29DA9DD5" w14:textId="77777777" w:rsidR="00401F12" w:rsidRPr="00B91EF2" w:rsidRDefault="00401F12" w:rsidP="00B91EF2">
      <w:pPr>
        <w:pStyle w:val="Heading3"/>
        <w:keepNext w:val="0"/>
      </w:pPr>
      <w:r w:rsidRPr="00B91EF2">
        <w:t>Public Workshop Notice:  Risk Assessment Mitigation Phase (RAMP) for the San Diego Gas &amp; Electric and Southern California Gas Company TY2019 General Rate Cases</w:t>
      </w:r>
      <w:proofErr w:type="gramStart"/>
      <w:r w:rsidRPr="00B91EF2">
        <w:t>-  (</w:t>
      </w:r>
      <w:proofErr w:type="gramEnd"/>
      <w:r w:rsidRPr="00B91EF2">
        <w:t>I.16-10-015/016)</w:t>
      </w:r>
    </w:p>
    <w:tbl>
      <w:tblPr>
        <w:tblW w:w="0" w:type="auto"/>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Look w:val="0000" w:firstRow="0" w:lastRow="0" w:firstColumn="0" w:lastColumn="0" w:noHBand="0" w:noVBand="0"/>
      </w:tblPr>
      <w:tblGrid>
        <w:gridCol w:w="3510"/>
        <w:gridCol w:w="6120"/>
      </w:tblGrid>
      <w:tr w:rsidR="00401F12" w:rsidRPr="00B91EF2" w14:paraId="4FD2F34D" w14:textId="77777777" w:rsidTr="00904DD5">
        <w:tc>
          <w:tcPr>
            <w:tcW w:w="3510" w:type="dxa"/>
          </w:tcPr>
          <w:p w14:paraId="42E5CE71" w14:textId="77777777" w:rsidR="00401F12" w:rsidRPr="00B91EF2" w:rsidRDefault="00401F12" w:rsidP="00B91EF2">
            <w:pPr>
              <w:keepNext w:val="0"/>
              <w:rPr>
                <w:i/>
              </w:rPr>
            </w:pPr>
            <w:r w:rsidRPr="00B91EF2">
              <w:rPr>
                <w:b/>
                <w:i/>
              </w:rPr>
              <w:t>December 13, 2016</w:t>
            </w:r>
            <w:r w:rsidRPr="00B91EF2">
              <w:rPr>
                <w:i/>
              </w:rPr>
              <w:br/>
              <w:t>10 am – 4:30 pm</w:t>
            </w:r>
            <w:r w:rsidRPr="00B91EF2">
              <w:rPr>
                <w:i/>
              </w:rPr>
              <w:br/>
            </w:r>
            <w:r w:rsidRPr="00B91EF2">
              <w:rPr>
                <w:i/>
              </w:rPr>
              <w:br/>
            </w:r>
          </w:p>
        </w:tc>
        <w:tc>
          <w:tcPr>
            <w:tcW w:w="6120" w:type="dxa"/>
          </w:tcPr>
          <w:p w14:paraId="052DABA2" w14:textId="77777777" w:rsidR="00401F12" w:rsidRPr="00B91EF2" w:rsidRDefault="00401F12" w:rsidP="00B91EF2">
            <w:pPr>
              <w:keepNext w:val="0"/>
              <w:rPr>
                <w:i/>
                <w:vanish/>
              </w:rPr>
            </w:pPr>
            <w:r w:rsidRPr="00B91EF2">
              <w:rPr>
                <w:i/>
                <w:iCs/>
              </w:rPr>
              <w:t>California Public Utilities Commission</w:t>
            </w:r>
            <w:r w:rsidRPr="00B91EF2">
              <w:rPr>
                <w:i/>
                <w:iCs/>
              </w:rPr>
              <w:br/>
              <w:t>505 Van Ness Avenue, Courtyard Room</w:t>
            </w:r>
            <w:r w:rsidRPr="00B91EF2">
              <w:rPr>
                <w:i/>
                <w:iCs/>
              </w:rPr>
              <w:br/>
              <w:t>(Corner of Van Ness Avenue and McAllister Street)</w:t>
            </w:r>
            <w:r w:rsidRPr="00B91EF2">
              <w:rPr>
                <w:i/>
                <w:iCs/>
              </w:rPr>
              <w:br/>
            </w:r>
            <w:r w:rsidRPr="00B91EF2">
              <w:rPr>
                <w:b/>
                <w:bCs/>
                <w:i/>
                <w:iCs/>
              </w:rPr>
              <w:t>San Francisco, CA  94102</w:t>
            </w:r>
            <w:r w:rsidRPr="00B91EF2">
              <w:rPr>
                <w:i/>
                <w:iCs/>
              </w:rPr>
              <w:br/>
            </w:r>
            <w:r w:rsidRPr="00B91EF2">
              <w:rPr>
                <w:i/>
                <w:vanish/>
              </w:rPr>
              <w:br/>
            </w:r>
            <w:r w:rsidRPr="00B91EF2">
              <w:rPr>
                <w:b/>
                <w:bCs/>
                <w:i/>
                <w:iCs/>
              </w:rPr>
              <w:t>WebEx information: TBD</w:t>
            </w:r>
          </w:p>
          <w:p w14:paraId="441E0C84" w14:textId="77777777" w:rsidR="00401F12" w:rsidRPr="00B91EF2" w:rsidRDefault="00401F12" w:rsidP="00B91EF2">
            <w:pPr>
              <w:keepNext w:val="0"/>
              <w:rPr>
                <w:i/>
              </w:rPr>
            </w:pPr>
          </w:p>
        </w:tc>
      </w:tr>
    </w:tbl>
    <w:p w14:paraId="6ACCB885" w14:textId="77777777" w:rsidR="00401F12" w:rsidRPr="00B91EF2" w:rsidRDefault="00401F12" w:rsidP="00B91EF2">
      <w:pPr>
        <w:keepNext w:val="0"/>
      </w:pPr>
      <w:r w:rsidRPr="00B91EF2">
        <w:lastRenderedPageBreak/>
        <w:t>The purpose of this workshop is to present an overview of the SDG&amp;E/</w:t>
      </w:r>
      <w:proofErr w:type="spellStart"/>
      <w:r w:rsidRPr="00B91EF2">
        <w:t>SoCalGas</w:t>
      </w:r>
      <w:proofErr w:type="spellEnd"/>
      <w:r w:rsidRPr="00B91EF2">
        <w:t xml:space="preserve"> Risk Assessment Mitigation Phase (RAMP) filling associated with the utilities’ TY2019 General Rate Cases.  For information about this workshop, please contact Ed Charkowicz of the Safety &amp; Enforcement Division (415) 703-2421, </w:t>
      </w:r>
      <w:hyperlink r:id="rId51" w:history="1">
        <w:r w:rsidRPr="00B91EF2">
          <w:rPr>
            <w:rStyle w:val="Hyperlink"/>
          </w:rPr>
          <w:t>ed.charkowicz@cpuc.ca.gov</w:t>
        </w:r>
      </w:hyperlink>
      <w:r w:rsidRPr="00B91EF2">
        <w:t>.</w:t>
      </w:r>
    </w:p>
    <w:p w14:paraId="4ACFC791" w14:textId="77777777" w:rsidR="00401F12" w:rsidRPr="00B91EF2" w:rsidRDefault="00401F12" w:rsidP="00B91EF2">
      <w:pPr>
        <w:pStyle w:val="Heading3"/>
        <w:keepNext w:val="0"/>
      </w:pPr>
      <w:r w:rsidRPr="00B91EF2">
        <w:t>Public Workshop Notice:  Workshop on Integrated Resource Planning Scenario Development and GHG Planning Targets</w:t>
      </w:r>
    </w:p>
    <w:tbl>
      <w:tblPr>
        <w:tblW w:w="0" w:type="auto"/>
        <w:tblInd w:w="108" w:type="dxa"/>
        <w:tblLayout w:type="fixed"/>
        <w:tblCellMar>
          <w:left w:w="0" w:type="dxa"/>
          <w:right w:w="0" w:type="dxa"/>
        </w:tblCellMar>
        <w:tblLook w:val="04A0" w:firstRow="1" w:lastRow="0" w:firstColumn="1" w:lastColumn="0" w:noHBand="0" w:noVBand="1"/>
      </w:tblPr>
      <w:tblGrid>
        <w:gridCol w:w="3510"/>
        <w:gridCol w:w="6120"/>
      </w:tblGrid>
      <w:tr w:rsidR="00401F12" w:rsidRPr="00B91EF2" w14:paraId="0998143D" w14:textId="77777777" w:rsidTr="00904DD5">
        <w:tc>
          <w:tcPr>
            <w:tcW w:w="351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14:paraId="2027EC41" w14:textId="77777777" w:rsidR="00401F12" w:rsidRPr="00B91EF2" w:rsidRDefault="00401F12" w:rsidP="00B91EF2">
            <w:pPr>
              <w:keepNext w:val="0"/>
              <w:rPr>
                <w:i/>
                <w:iCs/>
              </w:rPr>
            </w:pPr>
            <w:r w:rsidRPr="00B91EF2">
              <w:rPr>
                <w:b/>
                <w:i/>
                <w:iCs/>
              </w:rPr>
              <w:t>December 16, 2016</w:t>
            </w:r>
            <w:r w:rsidRPr="00B91EF2">
              <w:rPr>
                <w:i/>
                <w:iCs/>
              </w:rPr>
              <w:br/>
              <w:t>9 am – 5 pm</w:t>
            </w:r>
          </w:p>
        </w:tc>
        <w:tc>
          <w:tcPr>
            <w:tcW w:w="6120" w:type="dxa"/>
            <w:tcBorders>
              <w:top w:val="dotted" w:sz="8" w:space="0" w:color="auto"/>
              <w:left w:val="nil"/>
              <w:bottom w:val="dotted" w:sz="8" w:space="0" w:color="auto"/>
              <w:right w:val="dotted" w:sz="8" w:space="0" w:color="auto"/>
            </w:tcBorders>
            <w:tcMar>
              <w:top w:w="0" w:type="dxa"/>
              <w:left w:w="108" w:type="dxa"/>
              <w:bottom w:w="0" w:type="dxa"/>
              <w:right w:w="108" w:type="dxa"/>
            </w:tcMar>
          </w:tcPr>
          <w:p w14:paraId="369F46A4" w14:textId="77777777" w:rsidR="00401F12" w:rsidRPr="00B91EF2" w:rsidRDefault="00401F12" w:rsidP="00B91EF2">
            <w:pPr>
              <w:keepNext w:val="0"/>
              <w:rPr>
                <w:i/>
                <w:iCs/>
              </w:rPr>
            </w:pPr>
            <w:r w:rsidRPr="00B91EF2">
              <w:rPr>
                <w:i/>
                <w:iCs/>
              </w:rPr>
              <w:t>California Public Utilities Commission</w:t>
            </w:r>
            <w:r w:rsidRPr="00B91EF2">
              <w:rPr>
                <w:i/>
                <w:iCs/>
              </w:rPr>
              <w:br/>
              <w:t>505 Van Ness Avenue, Auditorium</w:t>
            </w:r>
            <w:r w:rsidRPr="00B91EF2">
              <w:rPr>
                <w:i/>
                <w:iCs/>
              </w:rPr>
              <w:br/>
              <w:t>(Corner of Van Ness Avenue and McAllister Street)</w:t>
            </w:r>
            <w:r w:rsidRPr="00B91EF2">
              <w:rPr>
                <w:i/>
                <w:iCs/>
              </w:rPr>
              <w:br/>
            </w:r>
            <w:r w:rsidRPr="00B91EF2">
              <w:rPr>
                <w:b/>
                <w:bCs/>
                <w:i/>
                <w:iCs/>
              </w:rPr>
              <w:t>San Francisco, CA  94102</w:t>
            </w:r>
            <w:r w:rsidRPr="00B91EF2">
              <w:rPr>
                <w:i/>
                <w:iCs/>
              </w:rPr>
              <w:br/>
            </w:r>
            <w:r w:rsidRPr="00B91EF2">
              <w:rPr>
                <w:i/>
                <w:iCs/>
              </w:rPr>
              <w:br/>
            </w:r>
            <w:r w:rsidRPr="00B91EF2">
              <w:rPr>
                <w:b/>
                <w:bCs/>
                <w:i/>
                <w:iCs/>
              </w:rPr>
              <w:t>(</w:t>
            </w:r>
            <w:r w:rsidRPr="00B91EF2">
              <w:rPr>
                <w:b/>
                <w:bCs/>
                <w:i/>
                <w:iCs/>
                <w:u w:val="single"/>
              </w:rPr>
              <w:t>Wheelchair Accessible</w:t>
            </w:r>
            <w:r w:rsidRPr="00B91EF2">
              <w:rPr>
                <w:b/>
                <w:bCs/>
                <w:i/>
                <w:iCs/>
              </w:rPr>
              <w:t>)</w:t>
            </w:r>
          </w:p>
          <w:p w14:paraId="1765D0EE" w14:textId="77777777" w:rsidR="00401F12" w:rsidRPr="00B91EF2" w:rsidRDefault="00401F12" w:rsidP="00B91EF2">
            <w:pPr>
              <w:keepNext w:val="0"/>
              <w:rPr>
                <w:i/>
                <w:iCs/>
              </w:rPr>
            </w:pPr>
            <w:r w:rsidRPr="00B91EF2">
              <w:rPr>
                <w:b/>
                <w:bCs/>
                <w:i/>
                <w:iCs/>
                <w:u w:val="single"/>
              </w:rPr>
              <w:t>Remote Access To Join by Phone:</w:t>
            </w:r>
            <w:r w:rsidRPr="00B91EF2">
              <w:rPr>
                <w:b/>
                <w:bCs/>
                <w:i/>
                <w:iCs/>
                <w:u w:val="single"/>
              </w:rPr>
              <w:br/>
            </w:r>
            <w:r w:rsidRPr="00B91EF2">
              <w:rPr>
                <w:b/>
                <w:bCs/>
                <w:i/>
                <w:iCs/>
              </w:rPr>
              <w:t xml:space="preserve">Teleconference number:  </w:t>
            </w:r>
            <w:r w:rsidRPr="00B91EF2">
              <w:rPr>
                <w:i/>
              </w:rPr>
              <w:t>866-830-2902</w:t>
            </w:r>
            <w:r w:rsidRPr="00B91EF2">
              <w:br/>
            </w:r>
            <w:r w:rsidRPr="00B91EF2">
              <w:rPr>
                <w:b/>
                <w:bCs/>
                <w:i/>
                <w:iCs/>
              </w:rPr>
              <w:t>Participant code:</w:t>
            </w:r>
            <w:r w:rsidRPr="00B91EF2">
              <w:rPr>
                <w:i/>
                <w:iCs/>
              </w:rPr>
              <w:t xml:space="preserve">  </w:t>
            </w:r>
            <w:r w:rsidRPr="00B91EF2">
              <w:rPr>
                <w:i/>
              </w:rPr>
              <w:t>2453758</w:t>
            </w:r>
            <w:r w:rsidRPr="00B91EF2">
              <w:br/>
            </w:r>
            <w:r w:rsidRPr="00B91EF2">
              <w:br/>
            </w:r>
            <w:r w:rsidRPr="00B91EF2">
              <w:rPr>
                <w:b/>
                <w:bCs/>
                <w:i/>
                <w:iCs/>
                <w:u w:val="single"/>
              </w:rPr>
              <w:t>To join by WebEx:</w:t>
            </w:r>
          </w:p>
          <w:p w14:paraId="380CFBA6" w14:textId="77777777" w:rsidR="00401F12" w:rsidRPr="00B91EF2" w:rsidRDefault="00401F12" w:rsidP="00B91EF2">
            <w:pPr>
              <w:keepNext w:val="0"/>
            </w:pPr>
            <w:r w:rsidRPr="00B91EF2">
              <w:rPr>
                <w:i/>
                <w:iCs/>
              </w:rPr>
              <w:t> </w:t>
            </w:r>
            <w:hyperlink r:id="rId52" w:history="1">
              <w:r w:rsidRPr="00B91EF2">
                <w:rPr>
                  <w:rStyle w:val="Hyperlink"/>
                </w:rPr>
                <w:t>https://van.webex.com/van/j.php?MTID=ma4573ab09dee175b1d4f0fcc78e38d05</w:t>
              </w:r>
            </w:hyperlink>
          </w:p>
          <w:p w14:paraId="651EEA31" w14:textId="77777777" w:rsidR="00401F12" w:rsidRPr="00B91EF2" w:rsidRDefault="00401F12" w:rsidP="00B91EF2">
            <w:pPr>
              <w:keepNext w:val="0"/>
              <w:rPr>
                <w:i/>
                <w:iCs/>
              </w:rPr>
            </w:pPr>
            <w:r w:rsidRPr="00B91EF2">
              <w:br/>
            </w:r>
            <w:r w:rsidRPr="00B91EF2">
              <w:rPr>
                <w:b/>
                <w:bCs/>
                <w:i/>
                <w:iCs/>
              </w:rPr>
              <w:t xml:space="preserve">Meeting number:  </w:t>
            </w:r>
            <w:r w:rsidRPr="00B91EF2">
              <w:rPr>
                <w:i/>
              </w:rPr>
              <w:t>747 982 183</w:t>
            </w:r>
          </w:p>
          <w:p w14:paraId="6E0B404D" w14:textId="77777777" w:rsidR="00401F12" w:rsidRPr="00B91EF2" w:rsidRDefault="00401F12" w:rsidP="00B91EF2">
            <w:pPr>
              <w:keepNext w:val="0"/>
              <w:rPr>
                <w:i/>
              </w:rPr>
            </w:pPr>
            <w:r w:rsidRPr="00B91EF2">
              <w:rPr>
                <w:b/>
                <w:bCs/>
                <w:i/>
                <w:iCs/>
              </w:rPr>
              <w:t xml:space="preserve">Meeting password:  </w:t>
            </w:r>
            <w:r w:rsidRPr="00B91EF2">
              <w:rPr>
                <w:i/>
              </w:rPr>
              <w:t>!Energy1</w:t>
            </w:r>
          </w:p>
          <w:p w14:paraId="40AEB665" w14:textId="77777777" w:rsidR="00401F12" w:rsidRPr="00B91EF2" w:rsidRDefault="00401F12" w:rsidP="00B91EF2">
            <w:pPr>
              <w:keepNext w:val="0"/>
            </w:pPr>
          </w:p>
        </w:tc>
      </w:tr>
    </w:tbl>
    <w:p w14:paraId="2A4D2FF1" w14:textId="77777777" w:rsidR="00401F12" w:rsidRPr="00B91EF2" w:rsidRDefault="00401F12" w:rsidP="00B91EF2">
      <w:pPr>
        <w:keepNext w:val="0"/>
      </w:pPr>
      <w:r w:rsidRPr="00B91EF2">
        <w:rPr>
          <w:b/>
          <w:bCs/>
        </w:rPr>
        <w:t>Purpose</w:t>
      </w:r>
      <w:r w:rsidRPr="00B91EF2">
        <w:rPr>
          <w:b/>
          <w:bCs/>
        </w:rPr>
        <w:br/>
      </w:r>
      <w:proofErr w:type="gramStart"/>
      <w:r w:rsidRPr="00B91EF2">
        <w:t>This</w:t>
      </w:r>
      <w:proofErr w:type="gramEnd"/>
      <w:r w:rsidRPr="00B91EF2">
        <w:t xml:space="preserve"> workshop will be used to explore in more detail the options for Integrated Resource Planning (IRP) Scenario Development and the role of GHG targets within IRP.  A quorum of Commissioners may attend the workshop, but no votes will be taken.</w:t>
      </w:r>
    </w:p>
    <w:p w14:paraId="6E350AD6" w14:textId="77777777" w:rsidR="00401F12" w:rsidRPr="00B91EF2" w:rsidRDefault="00401F12" w:rsidP="00B91EF2">
      <w:pPr>
        <w:keepNext w:val="0"/>
      </w:pPr>
    </w:p>
    <w:p w14:paraId="03EDAF3A" w14:textId="77777777" w:rsidR="00401F12" w:rsidRPr="00B91EF2" w:rsidRDefault="00401F12" w:rsidP="00B91EF2">
      <w:pPr>
        <w:keepNext w:val="0"/>
      </w:pPr>
      <w:r w:rsidRPr="00B91EF2">
        <w:rPr>
          <w:b/>
          <w:bCs/>
        </w:rPr>
        <w:t>Background</w:t>
      </w:r>
      <w:r w:rsidRPr="00B91EF2">
        <w:rPr>
          <w:b/>
          <w:bCs/>
        </w:rPr>
        <w:br/>
      </w:r>
      <w:r w:rsidRPr="00B91EF2">
        <w:rPr>
          <w:u w:val="single"/>
        </w:rPr>
        <w:t>IRP Scenarios and Modeling</w:t>
      </w:r>
      <w:r w:rsidRPr="00B91EF2">
        <w:t xml:space="preserve">:  In October and November 2016, Energy Division staff initiated two different series of public webinars to foster transparency and facilitate the ability of Energy Division staff to develop a proposal for implementing the IRP process in 2017. </w:t>
      </w:r>
      <w:r w:rsidRPr="00B91EF2">
        <w:br/>
      </w:r>
      <w:r w:rsidRPr="00B91EF2">
        <w:br/>
      </w:r>
      <w:r w:rsidRPr="00B91EF2">
        <w:rPr>
          <w:b/>
          <w:bCs/>
        </w:rPr>
        <w:t>Modeling Advisory Group</w:t>
      </w:r>
      <w:r w:rsidRPr="00B91EF2">
        <w:t>:  One series of webinars focused specifically on the technical, modeling-related aspects of IRP.</w:t>
      </w:r>
      <w:r w:rsidRPr="00B91EF2">
        <w:br/>
      </w:r>
      <w:r w:rsidRPr="00B91EF2">
        <w:br/>
      </w:r>
      <w:r w:rsidRPr="00B91EF2">
        <w:rPr>
          <w:b/>
          <w:bCs/>
        </w:rPr>
        <w:t>Scenario Development</w:t>
      </w:r>
      <w:r w:rsidRPr="00B91EF2">
        <w:t>:  The second series of webinars focused on higher level planning concepts and issues involved in developing and selecting scenarios and portfolios of future resources.</w:t>
      </w:r>
      <w:r w:rsidRPr="00B91EF2">
        <w:br/>
      </w:r>
      <w:r w:rsidRPr="00B91EF2">
        <w:br/>
      </w:r>
      <w:r w:rsidRPr="00B91EF2">
        <w:rPr>
          <w:u w:val="single"/>
        </w:rPr>
        <w:t>GHG Planning Targets</w:t>
      </w:r>
      <w:r w:rsidRPr="00B91EF2">
        <w:t>:   On Tuesday, November 15, 2016 the CPUC Energy Division Staff White Paper on Implementing GHG Planning Targets in the IRP Process was circulated to parties of CPUC Rulemaking R.16-02-007.  Informal comments from parties were requested by November 30</w:t>
      </w:r>
      <w:r w:rsidRPr="00B91EF2">
        <w:rPr>
          <w:vertAlign w:val="superscript"/>
        </w:rPr>
        <w:t>th</w:t>
      </w:r>
      <w:r w:rsidRPr="00B91EF2">
        <w:t>, 2016.  The purpose of this paper was to:</w:t>
      </w:r>
    </w:p>
    <w:p w14:paraId="506804BC" w14:textId="77777777" w:rsidR="00401F12" w:rsidRPr="00B91EF2" w:rsidRDefault="00401F12" w:rsidP="00B91EF2">
      <w:pPr>
        <w:keepNext w:val="0"/>
        <w:numPr>
          <w:ilvl w:val="0"/>
          <w:numId w:val="11"/>
        </w:numPr>
      </w:pPr>
      <w:r w:rsidRPr="00B91EF2">
        <w:t>Propose objectives to guide implementation of GHG planning targets in the IRP process</w:t>
      </w:r>
    </w:p>
    <w:p w14:paraId="418A70C5" w14:textId="77777777" w:rsidR="00401F12" w:rsidRPr="00B91EF2" w:rsidRDefault="00401F12" w:rsidP="00B91EF2">
      <w:pPr>
        <w:keepNext w:val="0"/>
        <w:numPr>
          <w:ilvl w:val="0"/>
          <w:numId w:val="11"/>
        </w:numPr>
      </w:pPr>
      <w:r w:rsidRPr="00B91EF2">
        <w:t>Present four potential GHG target-setting options</w:t>
      </w:r>
    </w:p>
    <w:p w14:paraId="7715128D" w14:textId="77777777" w:rsidR="00401F12" w:rsidRPr="00B91EF2" w:rsidRDefault="00401F12" w:rsidP="00B91EF2">
      <w:pPr>
        <w:keepNext w:val="0"/>
        <w:numPr>
          <w:ilvl w:val="0"/>
          <w:numId w:val="11"/>
        </w:numPr>
      </w:pPr>
      <w:r w:rsidRPr="00B91EF2">
        <w:t>Solicit feedback from parties on the above items</w:t>
      </w:r>
    </w:p>
    <w:p w14:paraId="7E759505" w14:textId="77777777" w:rsidR="00401F12" w:rsidRPr="00B91EF2" w:rsidRDefault="00401F12" w:rsidP="00B91EF2">
      <w:pPr>
        <w:keepNext w:val="0"/>
      </w:pPr>
    </w:p>
    <w:p w14:paraId="7FE2CCEF" w14:textId="77777777" w:rsidR="00401F12" w:rsidRPr="00B91EF2" w:rsidRDefault="00401F12" w:rsidP="00B91EF2">
      <w:pPr>
        <w:keepNext w:val="0"/>
      </w:pPr>
      <w:r w:rsidRPr="00B91EF2">
        <w:t>This workshop will be used to discuss party feedback on these items.  This December 16</w:t>
      </w:r>
      <w:r w:rsidRPr="00B91EF2">
        <w:rPr>
          <w:vertAlign w:val="superscript"/>
        </w:rPr>
        <w:t>th</w:t>
      </w:r>
      <w:r w:rsidRPr="00B91EF2">
        <w:t xml:space="preserve"> workshop will be posted to the Commission’s Daily Calendar.  An agenda and other workshop materials will be emailed to the service list in advance of the workshop.  </w:t>
      </w:r>
      <w:r w:rsidRPr="00B91EF2">
        <w:rPr>
          <w:b/>
          <w:bCs/>
        </w:rPr>
        <w:t>For more information, please contact:  </w:t>
      </w:r>
      <w:r w:rsidRPr="00B91EF2">
        <w:t xml:space="preserve">Jason </w:t>
      </w:r>
      <w:proofErr w:type="spellStart"/>
      <w:r w:rsidRPr="00B91EF2">
        <w:t>Ortego</w:t>
      </w:r>
      <w:proofErr w:type="spellEnd"/>
      <w:r w:rsidRPr="00B91EF2">
        <w:t xml:space="preserve"> at </w:t>
      </w:r>
      <w:hyperlink r:id="rId53" w:history="1">
        <w:r w:rsidRPr="00B91EF2">
          <w:rPr>
            <w:rStyle w:val="Hyperlink"/>
          </w:rPr>
          <w:t>jason.ortego@cpuc.ca.gov</w:t>
        </w:r>
      </w:hyperlink>
      <w:r w:rsidRPr="00B91EF2">
        <w:t xml:space="preserve"> or Nathan </w:t>
      </w:r>
      <w:proofErr w:type="spellStart"/>
      <w:r w:rsidRPr="00B91EF2">
        <w:t>Barcic</w:t>
      </w:r>
      <w:proofErr w:type="spellEnd"/>
      <w:r w:rsidRPr="00B91EF2">
        <w:t xml:space="preserve"> at </w:t>
      </w:r>
      <w:hyperlink r:id="rId54" w:history="1">
        <w:r w:rsidRPr="00B91EF2">
          <w:rPr>
            <w:rStyle w:val="Hyperlink"/>
          </w:rPr>
          <w:t>nathan.barcic@cpuc.ca.gov</w:t>
        </w:r>
      </w:hyperlink>
      <w:r w:rsidRPr="00B91EF2">
        <w:t>.</w:t>
      </w:r>
    </w:p>
    <w:p w14:paraId="3ADCF139" w14:textId="77777777" w:rsidR="00401F12" w:rsidRPr="00B91EF2" w:rsidRDefault="00401F12" w:rsidP="00B91EF2">
      <w:pPr>
        <w:pStyle w:val="Heading3"/>
        <w:keepNext w:val="0"/>
      </w:pPr>
      <w:r w:rsidRPr="00B91EF2">
        <w:t xml:space="preserve">Public Workshop Notice:  Presentation of “Click-Through" Advice Letters </w:t>
      </w:r>
    </w:p>
    <w:tbl>
      <w:tblPr>
        <w:tblW w:w="9630" w:type="dxa"/>
        <w:tblInd w:w="108" w:type="dxa"/>
        <w:tblLayout w:type="fixed"/>
        <w:tblCellMar>
          <w:left w:w="0" w:type="dxa"/>
          <w:right w:w="0" w:type="dxa"/>
        </w:tblCellMar>
        <w:tblLook w:val="04A0" w:firstRow="1" w:lastRow="0" w:firstColumn="1" w:lastColumn="0" w:noHBand="0" w:noVBand="1"/>
      </w:tblPr>
      <w:tblGrid>
        <w:gridCol w:w="3510"/>
        <w:gridCol w:w="6120"/>
      </w:tblGrid>
      <w:tr w:rsidR="00401F12" w:rsidRPr="00B91EF2" w14:paraId="598F297C" w14:textId="77777777" w:rsidTr="00904DD5">
        <w:tc>
          <w:tcPr>
            <w:tcW w:w="351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14:paraId="491EF00C" w14:textId="77777777" w:rsidR="00401F12" w:rsidRPr="00B91EF2" w:rsidRDefault="00401F12" w:rsidP="00B91EF2">
            <w:pPr>
              <w:keepNext w:val="0"/>
            </w:pPr>
            <w:r w:rsidRPr="00B91EF2">
              <w:rPr>
                <w:b/>
                <w:bCs/>
                <w:i/>
                <w:iCs/>
              </w:rPr>
              <w:t>January 5, 2017</w:t>
            </w:r>
            <w:r w:rsidRPr="00B91EF2">
              <w:rPr>
                <w:b/>
                <w:bCs/>
                <w:i/>
                <w:iCs/>
              </w:rPr>
              <w:br/>
            </w:r>
            <w:r w:rsidRPr="00B91EF2">
              <w:rPr>
                <w:i/>
                <w:iCs/>
              </w:rPr>
              <w:t>10 am – 3:30 pm</w:t>
            </w:r>
          </w:p>
        </w:tc>
        <w:tc>
          <w:tcPr>
            <w:tcW w:w="6120" w:type="dxa"/>
            <w:tcBorders>
              <w:top w:val="dotted" w:sz="8" w:space="0" w:color="auto"/>
              <w:left w:val="nil"/>
              <w:bottom w:val="dotted" w:sz="8" w:space="0" w:color="auto"/>
              <w:right w:val="dotted" w:sz="8" w:space="0" w:color="auto"/>
            </w:tcBorders>
            <w:tcMar>
              <w:top w:w="0" w:type="dxa"/>
              <w:left w:w="108" w:type="dxa"/>
              <w:bottom w:w="0" w:type="dxa"/>
              <w:right w:w="108" w:type="dxa"/>
            </w:tcMar>
            <w:hideMark/>
          </w:tcPr>
          <w:p w14:paraId="42EBDC1E" w14:textId="77777777" w:rsidR="00401F12" w:rsidRPr="00B91EF2" w:rsidRDefault="00401F12" w:rsidP="00B91EF2">
            <w:pPr>
              <w:keepNext w:val="0"/>
              <w:rPr>
                <w:b/>
                <w:bCs/>
                <w:i/>
                <w:iCs/>
              </w:rPr>
            </w:pPr>
            <w:r w:rsidRPr="00B91EF2">
              <w:rPr>
                <w:b/>
                <w:bCs/>
                <w:i/>
                <w:iCs/>
              </w:rPr>
              <w:t>Pacific Energy Center</w:t>
            </w:r>
          </w:p>
          <w:p w14:paraId="6D6849FB" w14:textId="77777777" w:rsidR="00401F12" w:rsidRPr="00B91EF2" w:rsidRDefault="00401F12" w:rsidP="00B91EF2">
            <w:pPr>
              <w:keepNext w:val="0"/>
              <w:rPr>
                <w:i/>
                <w:iCs/>
              </w:rPr>
            </w:pPr>
            <w:r w:rsidRPr="00B91EF2">
              <w:rPr>
                <w:i/>
                <w:iCs/>
              </w:rPr>
              <w:t>851 Howard Street, (Between 4</w:t>
            </w:r>
            <w:r w:rsidRPr="00B91EF2">
              <w:rPr>
                <w:i/>
                <w:iCs/>
                <w:vertAlign w:val="superscript"/>
              </w:rPr>
              <w:t>th</w:t>
            </w:r>
            <w:r w:rsidRPr="00B91EF2">
              <w:rPr>
                <w:i/>
                <w:iCs/>
              </w:rPr>
              <w:t xml:space="preserve"> and 5</w:t>
            </w:r>
            <w:r w:rsidRPr="00B91EF2">
              <w:rPr>
                <w:i/>
                <w:iCs/>
                <w:vertAlign w:val="superscript"/>
              </w:rPr>
              <w:t>th</w:t>
            </w:r>
            <w:r w:rsidRPr="00B91EF2">
              <w:rPr>
                <w:i/>
                <w:iCs/>
              </w:rPr>
              <w:t xml:space="preserve"> Streets</w:t>
            </w:r>
            <w:r w:rsidRPr="00B91EF2">
              <w:rPr>
                <w:i/>
                <w:iCs/>
              </w:rPr>
              <w:br/>
            </w:r>
            <w:r w:rsidRPr="00B91EF2">
              <w:rPr>
                <w:b/>
                <w:bCs/>
                <w:i/>
                <w:iCs/>
              </w:rPr>
              <w:t>San Francisco, CA 94103</w:t>
            </w:r>
            <w:r w:rsidRPr="00B91EF2">
              <w:rPr>
                <w:b/>
                <w:bCs/>
                <w:i/>
                <w:iCs/>
              </w:rPr>
              <w:br/>
            </w:r>
            <w:r w:rsidRPr="00B91EF2">
              <w:rPr>
                <w:b/>
                <w:bCs/>
                <w:i/>
                <w:iCs/>
              </w:rPr>
              <w:br/>
              <w:t>Conference Phone Line</w:t>
            </w:r>
            <w:r w:rsidRPr="00B91EF2">
              <w:rPr>
                <w:i/>
                <w:iCs/>
              </w:rPr>
              <w:t>:  866-652-7690</w:t>
            </w:r>
            <w:r w:rsidRPr="00B91EF2">
              <w:rPr>
                <w:i/>
                <w:iCs/>
              </w:rPr>
              <w:br/>
            </w:r>
            <w:r w:rsidRPr="00B91EF2">
              <w:rPr>
                <w:b/>
                <w:i/>
                <w:iCs/>
              </w:rPr>
              <w:t>Participant Code</w:t>
            </w:r>
            <w:r w:rsidRPr="00B91EF2">
              <w:rPr>
                <w:i/>
                <w:iCs/>
              </w:rPr>
              <w:t>:  301 915 7722#</w:t>
            </w:r>
            <w:r w:rsidRPr="00B91EF2">
              <w:rPr>
                <w:i/>
                <w:iCs/>
              </w:rPr>
              <w:br/>
            </w:r>
          </w:p>
          <w:p w14:paraId="54EB0F47" w14:textId="77777777" w:rsidR="00401F12" w:rsidRPr="00B91EF2" w:rsidRDefault="00401F12" w:rsidP="00B91EF2">
            <w:pPr>
              <w:keepNext w:val="0"/>
              <w:rPr>
                <w:i/>
                <w:iCs/>
              </w:rPr>
            </w:pPr>
            <w:r w:rsidRPr="00B91EF2">
              <w:rPr>
                <w:b/>
                <w:bCs/>
                <w:i/>
                <w:iCs/>
              </w:rPr>
              <w:t>WebEx information:</w:t>
            </w:r>
            <w:r w:rsidRPr="00B91EF2">
              <w:rPr>
                <w:b/>
                <w:bCs/>
                <w:i/>
                <w:iCs/>
              </w:rPr>
              <w:br/>
              <w:t xml:space="preserve">Meeting Number:  </w:t>
            </w:r>
            <w:r w:rsidRPr="00B91EF2">
              <w:rPr>
                <w:i/>
                <w:iCs/>
              </w:rPr>
              <w:t>745 787 299</w:t>
            </w:r>
          </w:p>
          <w:p w14:paraId="58B6029D" w14:textId="77777777" w:rsidR="00401F12" w:rsidRPr="00B91EF2" w:rsidRDefault="00401F12" w:rsidP="00B91EF2">
            <w:pPr>
              <w:keepNext w:val="0"/>
            </w:pPr>
            <w:hyperlink r:id="rId55" w:tgtFrame="_blank" w:history="1">
              <w:r w:rsidRPr="00B91EF2">
                <w:rPr>
                  <w:rStyle w:val="Hyperlink"/>
                  <w:i/>
                  <w:iCs/>
                </w:rPr>
                <w:t>https://pge.webex.com/pge/j.php?MTID=m9d866998b2255087eb3a61d4adfcf82e</w:t>
              </w:r>
            </w:hyperlink>
            <w:r w:rsidRPr="00B91EF2">
              <w:rPr>
                <w:i/>
                <w:iCs/>
              </w:rPr>
              <w:t xml:space="preserve"> </w:t>
            </w:r>
          </w:p>
        </w:tc>
      </w:tr>
    </w:tbl>
    <w:p w14:paraId="64375BD4" w14:textId="77777777" w:rsidR="00401F12" w:rsidRPr="00B91EF2" w:rsidRDefault="00401F12" w:rsidP="00B91EF2">
      <w:pPr>
        <w:keepNext w:val="0"/>
      </w:pPr>
      <w:r w:rsidRPr="00B91EF2">
        <w:rPr>
          <w:b/>
          <w:bCs/>
          <w:u w:val="single"/>
        </w:rPr>
        <w:lastRenderedPageBreak/>
        <w:t>AGENDA</w:t>
      </w:r>
    </w:p>
    <w:p w14:paraId="3ACAAF6E" w14:textId="77777777" w:rsidR="00401F12" w:rsidRPr="00B91EF2" w:rsidRDefault="00401F12" w:rsidP="00B91EF2">
      <w:pPr>
        <w:keepNext w:val="0"/>
      </w:pPr>
      <w:r w:rsidRPr="00B91EF2">
        <w:t>Commission Decision 16-06-008 (“the Decision”) resolves issues related to customer authorization for the utility to share data with third party Demand Response providers.  This includes completing the Customer Information Service Request Demand Response Provider Form (CISR-DRP Form) in paper form or through a “Click-Through” process.</w:t>
      </w:r>
      <w:r w:rsidRPr="00B91EF2">
        <w:br/>
      </w:r>
      <w:r w:rsidRPr="00B91EF2">
        <w:br/>
        <w:t>Pursuant to the Decision, the utilities held working group meetings to “develop a consensus proposal to streamline and simplify the direct participation enrollment process, including adding more automation, mitigating enrollment fatigue, and resolving any remaining electronic signature issues.”  (See Ordering Paragraph 9, D.16-06-008).</w:t>
      </w:r>
      <w:r w:rsidRPr="00B91EF2">
        <w:br/>
      </w:r>
      <w:r w:rsidRPr="00B91EF2">
        <w:br/>
        <w:t xml:space="preserve">The consensus proposals detailing plans to implement the “Click-Through” solution will be filed by the utilities as Advice Letters by January 3, 2017. During this workshop, the utilities will present these Advice Letters.  For questions about this workshop, please contact Katherine Stockton at </w:t>
      </w:r>
      <w:hyperlink r:id="rId56" w:tgtFrame="_blank" w:history="1">
        <w:r w:rsidRPr="00B91EF2">
          <w:rPr>
            <w:rStyle w:val="Hyperlink"/>
          </w:rPr>
          <w:t>katherine.stockton@cpuc.ca.gov</w:t>
        </w:r>
      </w:hyperlink>
      <w:r w:rsidRPr="00B91EF2">
        <w:t>.</w:t>
      </w:r>
    </w:p>
    <w:p w14:paraId="0CB8D985" w14:textId="77777777" w:rsidR="00401F12" w:rsidRPr="00B91EF2" w:rsidRDefault="00401F12" w:rsidP="00B91EF2">
      <w:pPr>
        <w:keepNext w:val="0"/>
        <w:pBdr>
          <w:bottom w:val="single" w:sz="4" w:space="1" w:color="auto"/>
        </w:pBdr>
      </w:pPr>
    </w:p>
    <w:p w14:paraId="2A7D6C87" w14:textId="77777777" w:rsidR="00401F12" w:rsidRPr="00B91EF2" w:rsidRDefault="00401F12" w:rsidP="00B91EF2">
      <w:pPr>
        <w:keepNext w:val="0"/>
        <w:pBdr>
          <w:bottom w:val="single" w:sz="4" w:space="1" w:color="auto"/>
        </w:pBdr>
      </w:pPr>
    </w:p>
    <w:p w14:paraId="1C86C627" w14:textId="77777777" w:rsidR="00401F12" w:rsidRPr="00B91EF2" w:rsidRDefault="00401F12" w:rsidP="00B91EF2">
      <w:pPr>
        <w:pStyle w:val="Heading2"/>
        <w:keepNext w:val="0"/>
      </w:pPr>
      <w:bookmarkStart w:id="4" w:name="Draft_res"/>
      <w:r w:rsidRPr="00B91EF2">
        <w:t xml:space="preserve">NOTICE OF DRAFT </w:t>
      </w:r>
      <w:bookmarkEnd w:id="4"/>
      <w:proofErr w:type="gramStart"/>
      <w:r w:rsidRPr="00B91EF2">
        <w:t>RESOLUTIONS</w:t>
      </w:r>
      <w:proofErr w:type="gramEnd"/>
      <w:r w:rsidRPr="00B91EF2">
        <w:br/>
        <w:t>(Pursuant to PU Code § 311(g))</w:t>
      </w:r>
    </w:p>
    <w:p w14:paraId="796C894D" w14:textId="77777777" w:rsidR="00401F12" w:rsidRPr="00B91EF2" w:rsidRDefault="00401F12" w:rsidP="00B91EF2">
      <w:pPr>
        <w:keepNext w:val="0"/>
      </w:pPr>
    </w:p>
    <w:p w14:paraId="53DC4595" w14:textId="77777777" w:rsidR="00401F12" w:rsidRPr="00B91EF2" w:rsidRDefault="00401F12" w:rsidP="00B91EF2">
      <w:pPr>
        <w:keepNext w:val="0"/>
      </w:pPr>
      <w:r w:rsidRPr="00B91EF2">
        <w:t xml:space="preserve">The Energy Division has prepared Draft </w:t>
      </w:r>
      <w:r w:rsidRPr="00B91EF2">
        <w:rPr>
          <w:b/>
        </w:rPr>
        <w:t>Resolution E-4807</w:t>
      </w:r>
      <w:r w:rsidRPr="00B91EF2">
        <w:t xml:space="preserve"> for the </w:t>
      </w:r>
      <w:r w:rsidRPr="00B91EF2">
        <w:rPr>
          <w:b/>
        </w:rPr>
        <w:t>December 15, 2016</w:t>
      </w:r>
      <w:r w:rsidRPr="00B91EF2">
        <w:t xml:space="preserve">, Commission Meeting.  This Resolution approves, with adjustments, the requests of Pacific Gas and Electric Company (PG&amp;E), Southern California Edison Company (SCE), San Diego Gas &amp; Electric Company (SDG&amp;E), and Southern California Gas Company (SCG) Efficiency Savings and Performance Incentive (ESPI) awards for program years 2014 (ex-post) and 2015 (ex-ante).  All questions and/or comments should be addressed to Maryam </w:t>
      </w:r>
      <w:proofErr w:type="spellStart"/>
      <w:r w:rsidRPr="00B91EF2">
        <w:t>Mozafari</w:t>
      </w:r>
      <w:proofErr w:type="spellEnd"/>
      <w:r w:rsidRPr="00B91EF2">
        <w:t xml:space="preserve"> at </w:t>
      </w:r>
      <w:hyperlink r:id="rId57" w:history="1">
        <w:r w:rsidRPr="00B91EF2">
          <w:rPr>
            <w:rStyle w:val="Hyperlink"/>
          </w:rPr>
          <w:t>Maryam.Mozafari@cpuc.ca.gov</w:t>
        </w:r>
      </w:hyperlink>
      <w:r w:rsidRPr="00B91EF2">
        <w:t xml:space="preserve"> and Katie Wu at </w:t>
      </w:r>
      <w:hyperlink r:id="rId58" w:history="1">
        <w:r w:rsidRPr="00B91EF2">
          <w:rPr>
            <w:rStyle w:val="Hyperlink"/>
          </w:rPr>
          <w:t>katie.wu@cpuc.ca.gov</w:t>
        </w:r>
      </w:hyperlink>
      <w:r w:rsidRPr="00B91EF2">
        <w:t xml:space="preserve">. </w:t>
      </w:r>
    </w:p>
    <w:p w14:paraId="446653A6" w14:textId="77777777" w:rsidR="00401F12" w:rsidRPr="00B91EF2" w:rsidRDefault="00401F12" w:rsidP="00B91EF2">
      <w:pPr>
        <w:keepNext w:val="0"/>
      </w:pPr>
      <w:r w:rsidRPr="00B91EF2">
        <w:br/>
        <w:t xml:space="preserve">The web link is </w:t>
      </w:r>
      <w:hyperlink r:id="rId59" w:history="1">
        <w:r w:rsidRPr="00B91EF2">
          <w:rPr>
            <w:rStyle w:val="Hyperlink"/>
          </w:rPr>
          <w:t>http://docs.cpuc.ca.gov/SearchRes.aspx?docformat=ALL&amp;DocID=170044428</w:t>
        </w:r>
      </w:hyperlink>
    </w:p>
    <w:p w14:paraId="24A3DE13" w14:textId="77777777" w:rsidR="00401F12" w:rsidRPr="00B91EF2" w:rsidRDefault="00401F12" w:rsidP="00B91EF2">
      <w:pPr>
        <w:keepNext w:val="0"/>
        <w:pBdr>
          <w:bottom w:val="single" w:sz="4" w:space="1" w:color="auto"/>
        </w:pBdr>
      </w:pPr>
    </w:p>
    <w:p w14:paraId="3D8B3F6B" w14:textId="77777777" w:rsidR="00401F12" w:rsidRPr="00B91EF2" w:rsidRDefault="00401F12" w:rsidP="00B91EF2">
      <w:pPr>
        <w:keepNext w:val="0"/>
      </w:pPr>
    </w:p>
    <w:p w14:paraId="220CAE69" w14:textId="77777777" w:rsidR="00401F12" w:rsidRPr="00B91EF2" w:rsidRDefault="00401F12" w:rsidP="00B91EF2">
      <w:pPr>
        <w:keepNext w:val="0"/>
      </w:pPr>
      <w:r w:rsidRPr="00B91EF2">
        <w:t xml:space="preserve">The Energy Division has prepared Draft </w:t>
      </w:r>
      <w:r w:rsidRPr="00B91EF2">
        <w:rPr>
          <w:b/>
        </w:rPr>
        <w:t>Resolution E-4808</w:t>
      </w:r>
      <w:r w:rsidRPr="00B91EF2">
        <w:t xml:space="preserve"> for the </w:t>
      </w:r>
      <w:r w:rsidRPr="00B91EF2">
        <w:rPr>
          <w:b/>
        </w:rPr>
        <w:t>December 15, 2016</w:t>
      </w:r>
      <w:r w:rsidRPr="00B91EF2">
        <w:rPr>
          <w:b/>
          <w:color w:val="1F497D"/>
        </w:rPr>
        <w:t>,</w:t>
      </w:r>
      <w:r w:rsidRPr="00B91EF2">
        <w:t xml:space="preserve"> Commission Meeting.  This Draft Resolution authorizes Pacific Gas and Electric Company to revise electric rates effective January 1, 2017 to reflect revenue requirement changes approved by the California Public Utilities Commission and the Federal Energy Regulatory Commission by December 15, 2016, and amortization of balancing accounts.  Notice of this Draft has been sent to parties in the service lists.</w:t>
      </w:r>
      <w:r w:rsidRPr="00B91EF2">
        <w:rPr>
          <w:color w:val="1F497D"/>
        </w:rPr>
        <w:t xml:space="preserve">  </w:t>
      </w:r>
      <w:r w:rsidRPr="00B91EF2">
        <w:t xml:space="preserve">Any questions or comments should be directed to David </w:t>
      </w:r>
      <w:proofErr w:type="spellStart"/>
      <w:r w:rsidRPr="00B91EF2">
        <w:t>Zizmor</w:t>
      </w:r>
      <w:proofErr w:type="spellEnd"/>
      <w:r w:rsidRPr="00B91EF2">
        <w:t xml:space="preserve"> at </w:t>
      </w:r>
      <w:hyperlink r:id="rId60" w:history="1">
        <w:r w:rsidRPr="00B91EF2">
          <w:rPr>
            <w:rStyle w:val="Hyperlink"/>
          </w:rPr>
          <w:t>david.zizmor@cpuc.ca.gov</w:t>
        </w:r>
      </w:hyperlink>
      <w:r w:rsidRPr="00B91EF2">
        <w:t xml:space="preserve"> and James </w:t>
      </w:r>
      <w:proofErr w:type="spellStart"/>
      <w:r w:rsidRPr="00B91EF2">
        <w:t>Loewen</w:t>
      </w:r>
      <w:proofErr w:type="spellEnd"/>
      <w:r w:rsidRPr="00B91EF2">
        <w:t xml:space="preserve"> at </w:t>
      </w:r>
      <w:hyperlink r:id="rId61" w:history="1">
        <w:r w:rsidRPr="00B91EF2">
          <w:rPr>
            <w:rStyle w:val="Hyperlink"/>
          </w:rPr>
          <w:t>james.loewen@cpuc.ca.gov</w:t>
        </w:r>
      </w:hyperlink>
    </w:p>
    <w:p w14:paraId="5B8BB102" w14:textId="77777777" w:rsidR="00401F12" w:rsidRPr="00B91EF2" w:rsidRDefault="00401F12" w:rsidP="00B91EF2">
      <w:pPr>
        <w:keepNext w:val="0"/>
      </w:pPr>
    </w:p>
    <w:p w14:paraId="191282C7" w14:textId="77777777" w:rsidR="00401F12" w:rsidRPr="00B91EF2" w:rsidRDefault="00401F12" w:rsidP="00B91EF2">
      <w:pPr>
        <w:keepNext w:val="0"/>
      </w:pPr>
      <w:r w:rsidRPr="00B91EF2">
        <w:t>The web link is</w:t>
      </w:r>
      <w:r w:rsidRPr="00B91EF2">
        <w:rPr>
          <w:color w:val="1F497D"/>
        </w:rPr>
        <w:t xml:space="preserve"> </w:t>
      </w:r>
      <w:hyperlink r:id="rId62" w:history="1">
        <w:r w:rsidRPr="00B91EF2">
          <w:rPr>
            <w:rStyle w:val="Hyperlink"/>
          </w:rPr>
          <w:t>http://docs.cpuc.ca.gov/PublishedDocs/Published/G000/M169/K807/169807448.docx</w:t>
        </w:r>
      </w:hyperlink>
    </w:p>
    <w:p w14:paraId="762FD917" w14:textId="77777777" w:rsidR="00401F12" w:rsidRPr="00B91EF2" w:rsidRDefault="00401F12" w:rsidP="00B91EF2">
      <w:pPr>
        <w:keepNext w:val="0"/>
        <w:pBdr>
          <w:bottom w:val="single" w:sz="4" w:space="1" w:color="auto"/>
        </w:pBdr>
      </w:pPr>
    </w:p>
    <w:p w14:paraId="24A84E87" w14:textId="77777777" w:rsidR="00401F12" w:rsidRPr="00B91EF2" w:rsidRDefault="00401F12" w:rsidP="00B91EF2">
      <w:pPr>
        <w:keepNext w:val="0"/>
      </w:pPr>
    </w:p>
    <w:p w14:paraId="67D95E97" w14:textId="77777777" w:rsidR="00401F12" w:rsidRPr="00B91EF2" w:rsidRDefault="00401F12" w:rsidP="00B91EF2">
      <w:pPr>
        <w:keepNext w:val="0"/>
      </w:pPr>
      <w:r w:rsidRPr="00B91EF2">
        <w:t xml:space="preserve">The Energy Division has prepared Draft </w:t>
      </w:r>
      <w:r w:rsidRPr="00B91EF2">
        <w:rPr>
          <w:b/>
        </w:rPr>
        <w:t>Resolution E-4809</w:t>
      </w:r>
      <w:r w:rsidRPr="00B91EF2">
        <w:t xml:space="preserve"> for the </w:t>
      </w:r>
      <w:r w:rsidRPr="00B91EF2">
        <w:rPr>
          <w:b/>
        </w:rPr>
        <w:t>December 15, 2016</w:t>
      </w:r>
      <w:r w:rsidRPr="00B91EF2">
        <w:rPr>
          <w:color w:val="1F497D"/>
        </w:rPr>
        <w:t>,</w:t>
      </w:r>
      <w:r w:rsidRPr="00B91EF2">
        <w:t xml:space="preserve"> Commission Meeting.  This Draft Resolution authorizes Southern California Edison’s continued operation of the Tehachapi Storage Project and changing the point of interconnection to a permanent position on the Monolith 12 kilovolt bus.  Notice of this Draft Resolution has been sent to parties in the service lists.</w:t>
      </w:r>
      <w:r w:rsidRPr="00B91EF2">
        <w:rPr>
          <w:color w:val="1F497D"/>
        </w:rPr>
        <w:t xml:space="preserve">  </w:t>
      </w:r>
      <w:r w:rsidRPr="00B91EF2">
        <w:t xml:space="preserve">Any questions or comments should be directed to Jose Aliaga-Caro at </w:t>
      </w:r>
      <w:hyperlink r:id="rId63" w:history="1">
        <w:r w:rsidRPr="00B91EF2">
          <w:rPr>
            <w:rStyle w:val="Hyperlink"/>
          </w:rPr>
          <w:t>jose.aliaga-caro@cpuc.ca.gov</w:t>
        </w:r>
      </w:hyperlink>
      <w:r w:rsidRPr="00B91EF2">
        <w:t xml:space="preserve"> and Gabriel </w:t>
      </w:r>
      <w:proofErr w:type="spellStart"/>
      <w:r w:rsidRPr="00B91EF2">
        <w:t>Petlin</w:t>
      </w:r>
      <w:proofErr w:type="spellEnd"/>
      <w:r w:rsidRPr="00B91EF2">
        <w:t xml:space="preserve"> at </w:t>
      </w:r>
      <w:hyperlink r:id="rId64" w:history="1">
        <w:r w:rsidRPr="00B91EF2">
          <w:rPr>
            <w:rStyle w:val="Hyperlink"/>
          </w:rPr>
          <w:t>Gabriel.petlin@cpuc.ca.gov</w:t>
        </w:r>
      </w:hyperlink>
      <w:r w:rsidRPr="00B91EF2">
        <w:rPr>
          <w:color w:val="1F497D"/>
        </w:rPr>
        <w:t>.</w:t>
      </w:r>
    </w:p>
    <w:p w14:paraId="190EC6FC" w14:textId="77777777" w:rsidR="00401F12" w:rsidRPr="00B91EF2" w:rsidRDefault="00401F12" w:rsidP="00B91EF2">
      <w:pPr>
        <w:keepNext w:val="0"/>
      </w:pPr>
    </w:p>
    <w:p w14:paraId="66F47C40" w14:textId="77777777" w:rsidR="00401F12" w:rsidRPr="00B91EF2" w:rsidRDefault="00401F12" w:rsidP="00B91EF2">
      <w:pPr>
        <w:keepNext w:val="0"/>
      </w:pPr>
      <w:r w:rsidRPr="00B91EF2">
        <w:t>The web link is</w:t>
      </w:r>
      <w:r w:rsidRPr="00B91EF2">
        <w:rPr>
          <w:color w:val="1F497D"/>
        </w:rPr>
        <w:t xml:space="preserve"> </w:t>
      </w:r>
      <w:hyperlink r:id="rId65" w:history="1">
        <w:r w:rsidRPr="00B91EF2">
          <w:rPr>
            <w:rStyle w:val="Hyperlink"/>
          </w:rPr>
          <w:t>http://docs.cpuc.ca.gov/PublishedDocs/Published/G000/M170/K235/170235083.PDF</w:t>
        </w:r>
      </w:hyperlink>
    </w:p>
    <w:p w14:paraId="4C4F80C3" w14:textId="77777777" w:rsidR="00401F12" w:rsidRPr="00B91EF2" w:rsidRDefault="00401F12" w:rsidP="00B91EF2">
      <w:pPr>
        <w:keepNext w:val="0"/>
        <w:pBdr>
          <w:bottom w:val="single" w:sz="4" w:space="1" w:color="auto"/>
        </w:pBdr>
      </w:pPr>
    </w:p>
    <w:p w14:paraId="210B86B1" w14:textId="77777777" w:rsidR="00401F12" w:rsidRPr="00B91EF2" w:rsidRDefault="00401F12" w:rsidP="00B91EF2">
      <w:pPr>
        <w:keepNext w:val="0"/>
      </w:pPr>
    </w:p>
    <w:p w14:paraId="523B0393" w14:textId="77777777" w:rsidR="00401F12" w:rsidRPr="00B91EF2" w:rsidRDefault="00401F12" w:rsidP="00B91EF2">
      <w:pPr>
        <w:keepNext w:val="0"/>
      </w:pPr>
      <w:r w:rsidRPr="00B91EF2">
        <w:t xml:space="preserve">The Energy Division has prepared Draft </w:t>
      </w:r>
      <w:r w:rsidRPr="00B91EF2">
        <w:rPr>
          <w:b/>
        </w:rPr>
        <w:t>Resolution E-4811</w:t>
      </w:r>
      <w:r w:rsidRPr="00B91EF2">
        <w:t xml:space="preserve"> for the </w:t>
      </w:r>
      <w:r w:rsidRPr="00B91EF2">
        <w:rPr>
          <w:b/>
        </w:rPr>
        <w:t>December 15, 2016</w:t>
      </w:r>
      <w:r w:rsidRPr="00B91EF2">
        <w:t xml:space="preserve">, Commission Meeting.  This Resolution addresses Pacific Gas &amp; Electric Company’s request for approval of a Master Agreement and Supplements for work required to interconnect PG&amp;E’s transmission system with </w:t>
      </w:r>
      <w:proofErr w:type="spellStart"/>
      <w:r w:rsidRPr="00B91EF2">
        <w:t>Caltrain</w:t>
      </w:r>
      <w:proofErr w:type="spellEnd"/>
      <w:r w:rsidRPr="00B91EF2">
        <w:t xml:space="preserve"> Peninsula Corridor Electrification Project facilities.  </w:t>
      </w:r>
      <w:r w:rsidRPr="00B91EF2">
        <w:lastRenderedPageBreak/>
        <w:t xml:space="preserve">All questions and/or comments should be addressed to Robert Peterson at </w:t>
      </w:r>
      <w:hyperlink r:id="rId66" w:history="1">
        <w:r w:rsidRPr="00B91EF2">
          <w:rPr>
            <w:rStyle w:val="Hyperlink"/>
          </w:rPr>
          <w:t>Robert.Peterson@cpuc.ca.gov</w:t>
        </w:r>
      </w:hyperlink>
      <w:r w:rsidRPr="00B91EF2">
        <w:t xml:space="preserve"> and Mary Jo </w:t>
      </w:r>
      <w:proofErr w:type="spellStart"/>
      <w:r w:rsidRPr="00B91EF2">
        <w:t>Borak</w:t>
      </w:r>
      <w:proofErr w:type="spellEnd"/>
      <w:r w:rsidRPr="00B91EF2">
        <w:t xml:space="preserve"> at </w:t>
      </w:r>
      <w:hyperlink r:id="rId67" w:history="1">
        <w:r w:rsidRPr="00B91EF2">
          <w:rPr>
            <w:rStyle w:val="Hyperlink"/>
          </w:rPr>
          <w:t>maryjo.borak@cpuc.ca.gov</w:t>
        </w:r>
      </w:hyperlink>
      <w:r w:rsidRPr="00B91EF2">
        <w:t xml:space="preserve">. </w:t>
      </w:r>
    </w:p>
    <w:p w14:paraId="3D04FEFC" w14:textId="77777777" w:rsidR="00401F12" w:rsidRPr="00B91EF2" w:rsidRDefault="00401F12" w:rsidP="00B91EF2">
      <w:pPr>
        <w:keepNext w:val="0"/>
      </w:pPr>
    </w:p>
    <w:p w14:paraId="03B6E88F" w14:textId="77777777" w:rsidR="00401F12" w:rsidRPr="00B91EF2" w:rsidRDefault="00401F12" w:rsidP="00B91EF2">
      <w:pPr>
        <w:keepNext w:val="0"/>
      </w:pPr>
      <w:r w:rsidRPr="00B91EF2">
        <w:t xml:space="preserve">The web link is </w:t>
      </w:r>
      <w:hyperlink r:id="rId68" w:history="1">
        <w:r w:rsidRPr="00B91EF2">
          <w:rPr>
            <w:rStyle w:val="Hyperlink"/>
          </w:rPr>
          <w:t>http://docs.cpuc.ca.gov/SearchRes.aspx?docformat=ALL&amp;DocID=169821916</w:t>
        </w:r>
      </w:hyperlink>
    </w:p>
    <w:p w14:paraId="1B0475B7" w14:textId="77777777" w:rsidR="00401F12" w:rsidRPr="00B91EF2" w:rsidRDefault="00401F12" w:rsidP="00B91EF2">
      <w:pPr>
        <w:keepNext w:val="0"/>
        <w:pBdr>
          <w:bottom w:val="single" w:sz="4" w:space="1" w:color="auto"/>
        </w:pBdr>
      </w:pPr>
    </w:p>
    <w:p w14:paraId="1524B710" w14:textId="77777777" w:rsidR="00401F12" w:rsidRPr="00B91EF2" w:rsidRDefault="00401F12" w:rsidP="00B91EF2">
      <w:pPr>
        <w:keepNext w:val="0"/>
      </w:pPr>
    </w:p>
    <w:p w14:paraId="3C8FA286" w14:textId="77777777" w:rsidR="00401F12" w:rsidRPr="00B91EF2" w:rsidRDefault="00401F12" w:rsidP="00B91EF2">
      <w:pPr>
        <w:keepNext w:val="0"/>
      </w:pPr>
      <w:r w:rsidRPr="00B91EF2">
        <w:t xml:space="preserve">The Safety and Enforcement Division has prepared </w:t>
      </w:r>
      <w:r w:rsidRPr="00B91EF2">
        <w:rPr>
          <w:b/>
        </w:rPr>
        <w:t>Resolution ST-187</w:t>
      </w:r>
      <w:r w:rsidRPr="00B91EF2">
        <w:t xml:space="preserve"> for the </w:t>
      </w:r>
      <w:r w:rsidRPr="00B91EF2">
        <w:rPr>
          <w:b/>
        </w:rPr>
        <w:t>December 15, 2016,</w:t>
      </w:r>
      <w:r w:rsidRPr="00B91EF2">
        <w:t xml:space="preserve"> Commission Meeting.  The resolution grants approval of the final report titled, “2015 Triennial Security Review of Metropolitan Transit System,” dated November 4, 2016.  The report compiles the results of Commission staff review of San Diego Metropolitan Transit System security programs.  Background information and review procedures only will be included in the redacted report.  Please direct any questions or comments to Joey Bigornia at </w:t>
      </w:r>
      <w:hyperlink r:id="rId69" w:history="1">
        <w:r w:rsidRPr="00B91EF2">
          <w:rPr>
            <w:rStyle w:val="Hyperlink"/>
          </w:rPr>
          <w:t>joey.bigornia@cpuc.ca.gov</w:t>
        </w:r>
      </w:hyperlink>
      <w:r w:rsidRPr="00B91EF2">
        <w:t xml:space="preserve"> .</w:t>
      </w:r>
    </w:p>
    <w:p w14:paraId="6D5AD3FB" w14:textId="77777777" w:rsidR="00401F12" w:rsidRPr="00B91EF2" w:rsidRDefault="00401F12" w:rsidP="00B91EF2">
      <w:pPr>
        <w:keepNext w:val="0"/>
      </w:pPr>
    </w:p>
    <w:p w14:paraId="50833433" w14:textId="77777777" w:rsidR="00401F12" w:rsidRPr="00B91EF2" w:rsidRDefault="00401F12" w:rsidP="00B91EF2">
      <w:pPr>
        <w:keepNext w:val="0"/>
        <w:autoSpaceDE w:val="0"/>
        <w:autoSpaceDN w:val="0"/>
        <w:adjustRightInd w:val="0"/>
      </w:pPr>
      <w:r w:rsidRPr="00B91EF2">
        <w:t xml:space="preserve">The web link is </w:t>
      </w:r>
      <w:hyperlink r:id="rId70" w:history="1">
        <w:r w:rsidRPr="00B91EF2">
          <w:rPr>
            <w:rStyle w:val="Hyperlink"/>
          </w:rPr>
          <w:t>http://docs.cpuc.ca.gov/SearchRes.aspx?docformat=ALL&amp;DocID=169882399</w:t>
        </w:r>
      </w:hyperlink>
    </w:p>
    <w:p w14:paraId="547677A5" w14:textId="77777777" w:rsidR="00401F12" w:rsidRPr="00B91EF2" w:rsidRDefault="00401F12" w:rsidP="00B91EF2">
      <w:pPr>
        <w:keepNext w:val="0"/>
        <w:pBdr>
          <w:bottom w:val="single" w:sz="4" w:space="1" w:color="auto"/>
        </w:pBdr>
      </w:pPr>
    </w:p>
    <w:p w14:paraId="5FD8DD17" w14:textId="77777777" w:rsidR="00401F12" w:rsidRPr="00B91EF2" w:rsidRDefault="00401F12" w:rsidP="00B91EF2">
      <w:pPr>
        <w:keepNext w:val="0"/>
      </w:pPr>
    </w:p>
    <w:p w14:paraId="1DA6A7A1" w14:textId="77777777" w:rsidR="00401F12" w:rsidRPr="00B91EF2" w:rsidRDefault="00401F12" w:rsidP="00B91EF2">
      <w:pPr>
        <w:keepNext w:val="0"/>
      </w:pPr>
      <w:r w:rsidRPr="00B91EF2">
        <w:t xml:space="preserve">The Safety and Enforcement Division has prepared </w:t>
      </w:r>
      <w:r w:rsidRPr="00B91EF2">
        <w:rPr>
          <w:b/>
        </w:rPr>
        <w:t>Resolution ST-188</w:t>
      </w:r>
      <w:r w:rsidRPr="00B91EF2">
        <w:t xml:space="preserve"> for the </w:t>
      </w:r>
      <w:r w:rsidRPr="00B91EF2">
        <w:rPr>
          <w:b/>
        </w:rPr>
        <w:t>December 15, 2016</w:t>
      </w:r>
      <w:r w:rsidRPr="00B91EF2">
        <w:t xml:space="preserve">, Commission Meeting. The resolution grants approval of the final report titled, “2015 Triennial Safety Review of San Diego Trolley, Inc.,” dated November 4, 2016. The report compiles the results of Commission staff review of San Diego Trolley, Inc. System Safety Programs. The San Diego Trolley, Inc. is ordered to implement the recommendations contained in the report and to provide monthly progress reports.  Please direct any questions or comments to Joey Bigornia at </w:t>
      </w:r>
      <w:hyperlink r:id="rId71" w:history="1">
        <w:r w:rsidRPr="00B91EF2">
          <w:rPr>
            <w:rStyle w:val="Hyperlink"/>
          </w:rPr>
          <w:t>joey.bigornia@cpuc.ca.gov</w:t>
        </w:r>
      </w:hyperlink>
      <w:r w:rsidRPr="00B91EF2">
        <w:t xml:space="preserve"> .</w:t>
      </w:r>
    </w:p>
    <w:p w14:paraId="1D799106" w14:textId="77777777" w:rsidR="00401F12" w:rsidRPr="00B91EF2" w:rsidRDefault="00401F12" w:rsidP="00B91EF2">
      <w:pPr>
        <w:keepNext w:val="0"/>
      </w:pPr>
    </w:p>
    <w:p w14:paraId="5BBD5C3C" w14:textId="77777777" w:rsidR="00401F12" w:rsidRPr="00B91EF2" w:rsidRDefault="00401F12" w:rsidP="00B91EF2">
      <w:pPr>
        <w:keepNext w:val="0"/>
      </w:pPr>
      <w:r w:rsidRPr="00B91EF2">
        <w:t xml:space="preserve">The web link is </w:t>
      </w:r>
      <w:hyperlink r:id="rId72" w:history="1">
        <w:r w:rsidRPr="00B91EF2">
          <w:rPr>
            <w:rStyle w:val="Hyperlink"/>
          </w:rPr>
          <w:t>http://docs.cpuc.ca.gov/PublishedDocs/Published/G000/M170/K041/170041817.PDF</w:t>
        </w:r>
      </w:hyperlink>
    </w:p>
    <w:p w14:paraId="0A884776" w14:textId="77777777" w:rsidR="00401F12" w:rsidRPr="00B91EF2" w:rsidRDefault="00401F12" w:rsidP="00B91EF2">
      <w:pPr>
        <w:keepNext w:val="0"/>
        <w:pBdr>
          <w:bottom w:val="single" w:sz="4" w:space="1" w:color="auto"/>
        </w:pBdr>
      </w:pPr>
    </w:p>
    <w:p w14:paraId="292A2F4B" w14:textId="77777777" w:rsidR="00401F12" w:rsidRPr="00B91EF2" w:rsidRDefault="00401F12" w:rsidP="00B91EF2">
      <w:pPr>
        <w:keepNext w:val="0"/>
      </w:pPr>
    </w:p>
    <w:p w14:paraId="52651747" w14:textId="77777777" w:rsidR="00401F12" w:rsidRPr="00B91EF2" w:rsidRDefault="00401F12" w:rsidP="00B91EF2">
      <w:pPr>
        <w:keepNext w:val="0"/>
      </w:pPr>
      <w:r w:rsidRPr="00B91EF2">
        <w:t xml:space="preserve">The Safety and Enforcement Division (SED) has prepared </w:t>
      </w:r>
      <w:r w:rsidRPr="00B91EF2">
        <w:rPr>
          <w:b/>
        </w:rPr>
        <w:t>Resolution ST-195</w:t>
      </w:r>
      <w:r w:rsidRPr="00B91EF2">
        <w:t xml:space="preserve"> for the </w:t>
      </w:r>
      <w:r w:rsidRPr="00B91EF2">
        <w:rPr>
          <w:b/>
        </w:rPr>
        <w:t>December 15, 2016</w:t>
      </w:r>
      <w:r w:rsidRPr="00B91EF2">
        <w:t xml:space="preserve">, Commission meeting.  This Resolution grants approval of the Safety and Enforcement Division final report titled, "2015 Triennial On-Site Safety Review of San Francisco Municipal Transportation Agency (SFMTA)," dated November 10, 2016.  The report compiles the results of Commission staff triennial review of SFMTA rail transit safety programs.  Any questions or comments should be directed to Jimmy Xia at </w:t>
      </w:r>
      <w:hyperlink r:id="rId73" w:history="1">
        <w:r w:rsidRPr="00B91EF2">
          <w:rPr>
            <w:rStyle w:val="Hyperlink"/>
          </w:rPr>
          <w:t>Jimmy.Xia@cpuc.ca.gov</w:t>
        </w:r>
      </w:hyperlink>
      <w:r w:rsidRPr="00B91EF2">
        <w:t xml:space="preserve"> .</w:t>
      </w:r>
    </w:p>
    <w:p w14:paraId="0B3AE021" w14:textId="77777777" w:rsidR="00401F12" w:rsidRPr="00B91EF2" w:rsidRDefault="00401F12" w:rsidP="00B91EF2">
      <w:pPr>
        <w:keepNext w:val="0"/>
      </w:pPr>
    </w:p>
    <w:p w14:paraId="6CB50397" w14:textId="77777777" w:rsidR="00401F12" w:rsidRPr="00B91EF2" w:rsidRDefault="00401F12" w:rsidP="00B91EF2">
      <w:pPr>
        <w:keepNext w:val="0"/>
      </w:pPr>
      <w:r w:rsidRPr="00B91EF2">
        <w:t xml:space="preserve">The web link is </w:t>
      </w:r>
      <w:hyperlink r:id="rId74" w:history="1">
        <w:r w:rsidRPr="00B91EF2">
          <w:rPr>
            <w:rStyle w:val="Hyperlink"/>
          </w:rPr>
          <w:t>http://docs.cpuc.ca.gov/PublishedDocs/Published/G000/M170/K057/170057688.PDF</w:t>
        </w:r>
      </w:hyperlink>
      <w:r w:rsidRPr="00B91EF2">
        <w:t xml:space="preserve">. </w:t>
      </w:r>
    </w:p>
    <w:p w14:paraId="77579B22" w14:textId="77777777" w:rsidR="00401F12" w:rsidRPr="00B91EF2" w:rsidRDefault="00401F12" w:rsidP="00B91EF2">
      <w:pPr>
        <w:keepNext w:val="0"/>
        <w:pBdr>
          <w:bottom w:val="single" w:sz="4" w:space="1" w:color="auto"/>
        </w:pBdr>
      </w:pPr>
    </w:p>
    <w:p w14:paraId="76E75B1D" w14:textId="77777777" w:rsidR="00401F12" w:rsidRPr="00B91EF2" w:rsidRDefault="00401F12" w:rsidP="00B91EF2">
      <w:pPr>
        <w:keepNext w:val="0"/>
      </w:pPr>
    </w:p>
    <w:p w14:paraId="249F59CE" w14:textId="77777777" w:rsidR="00401F12" w:rsidRPr="00B91EF2" w:rsidRDefault="00401F12" w:rsidP="00B91EF2">
      <w:pPr>
        <w:keepNext w:val="0"/>
      </w:pPr>
      <w:r w:rsidRPr="00B91EF2">
        <w:t xml:space="preserve">The Safety and Enforcement Division (SED) has prepared </w:t>
      </w:r>
      <w:r w:rsidRPr="00B91EF2">
        <w:rPr>
          <w:b/>
        </w:rPr>
        <w:t>Resolution ST-196</w:t>
      </w:r>
      <w:r w:rsidRPr="00B91EF2">
        <w:t xml:space="preserve"> for the </w:t>
      </w:r>
      <w:r w:rsidRPr="00B91EF2">
        <w:rPr>
          <w:b/>
        </w:rPr>
        <w:t>December 15, 2016</w:t>
      </w:r>
      <w:r w:rsidRPr="00B91EF2">
        <w:t xml:space="preserve">, Commission meeting.  This Resolution grants approval of the Safety and Enforcement Division final report titled, "2015 Triennial Security Review of San Francisco Municipal Transportation Agency (SFMTA)," dated November 10, 2016.  The report compiles the results of Commission staff triennial review of SFMTA rail transit security programs.  Any questions or comments should be directed to Jimmy Xia at </w:t>
      </w:r>
      <w:hyperlink r:id="rId75" w:history="1">
        <w:r w:rsidRPr="00B91EF2">
          <w:rPr>
            <w:rStyle w:val="Hyperlink"/>
          </w:rPr>
          <w:t>Jimmy.Xia@cpuc.ca.gov</w:t>
        </w:r>
      </w:hyperlink>
      <w:r w:rsidRPr="00B91EF2">
        <w:t xml:space="preserve"> .</w:t>
      </w:r>
    </w:p>
    <w:p w14:paraId="1044E777" w14:textId="77777777" w:rsidR="00401F12" w:rsidRPr="00B91EF2" w:rsidRDefault="00401F12" w:rsidP="00B91EF2">
      <w:pPr>
        <w:keepNext w:val="0"/>
      </w:pPr>
    </w:p>
    <w:p w14:paraId="3E70797A" w14:textId="77777777" w:rsidR="00401F12" w:rsidRPr="00B91EF2" w:rsidRDefault="00401F12" w:rsidP="00B91EF2">
      <w:pPr>
        <w:keepNext w:val="0"/>
      </w:pPr>
      <w:r w:rsidRPr="00B91EF2">
        <w:t xml:space="preserve">The web link is </w:t>
      </w:r>
      <w:hyperlink r:id="rId76" w:history="1">
        <w:r w:rsidRPr="00B91EF2">
          <w:rPr>
            <w:rStyle w:val="Hyperlink"/>
          </w:rPr>
          <w:t>http://docs.cpuc.ca.gov/PublishedDocs/Published/G000/M170/K057/170057815.PDF</w:t>
        </w:r>
      </w:hyperlink>
      <w:r w:rsidRPr="00B91EF2">
        <w:t xml:space="preserve">. </w:t>
      </w:r>
    </w:p>
    <w:p w14:paraId="7BF10E77" w14:textId="77777777" w:rsidR="00401F12" w:rsidRPr="00B91EF2" w:rsidRDefault="00401F12" w:rsidP="00B91EF2">
      <w:pPr>
        <w:keepNext w:val="0"/>
        <w:pBdr>
          <w:bottom w:val="single" w:sz="4" w:space="1" w:color="auto"/>
        </w:pBdr>
      </w:pPr>
    </w:p>
    <w:p w14:paraId="69C4E091" w14:textId="77777777" w:rsidR="00401F12" w:rsidRPr="00B91EF2" w:rsidRDefault="00401F12" w:rsidP="00B91EF2">
      <w:pPr>
        <w:keepNext w:val="0"/>
      </w:pPr>
    </w:p>
    <w:p w14:paraId="40E805C0" w14:textId="77777777" w:rsidR="00401F12" w:rsidRPr="00B91EF2" w:rsidRDefault="00401F12" w:rsidP="00B91EF2">
      <w:pPr>
        <w:keepNext w:val="0"/>
        <w:autoSpaceDE w:val="0"/>
        <w:autoSpaceDN w:val="0"/>
        <w:adjustRightInd w:val="0"/>
      </w:pPr>
      <w:r w:rsidRPr="00B91EF2">
        <w:t xml:space="preserve">The Communications Division has prepared </w:t>
      </w:r>
      <w:r w:rsidRPr="00B91EF2">
        <w:rPr>
          <w:b/>
        </w:rPr>
        <w:t>Resolution T-17502</w:t>
      </w:r>
      <w:r w:rsidRPr="00B91EF2">
        <w:t xml:space="preserve"> for the </w:t>
      </w:r>
      <w:r w:rsidRPr="00B91EF2">
        <w:rPr>
          <w:b/>
        </w:rPr>
        <w:t>December 15, 2016</w:t>
      </w:r>
      <w:r w:rsidRPr="00B91EF2">
        <w:t xml:space="preserve">, Commission Meeting.  Resolution T-17502 approves funding in the amount of $3,608,224 from the California Advanced Services Fund (CASF) for the CASF grant application of Cal.net, Inc., for the rural communities in Tuolumne and Mariposa Counties Underserved Broadband Project.  Any questions or comments should be directed to </w:t>
      </w:r>
      <w:proofErr w:type="spellStart"/>
      <w:r w:rsidRPr="00B91EF2">
        <w:t>Simin</w:t>
      </w:r>
      <w:proofErr w:type="spellEnd"/>
      <w:r w:rsidRPr="00B91EF2">
        <w:t xml:space="preserve"> </w:t>
      </w:r>
      <w:proofErr w:type="spellStart"/>
      <w:r w:rsidRPr="00B91EF2">
        <w:t>Litkouhi</w:t>
      </w:r>
      <w:proofErr w:type="spellEnd"/>
      <w:r w:rsidRPr="00B91EF2">
        <w:t xml:space="preserve">, </w:t>
      </w:r>
      <w:hyperlink r:id="rId77" w:history="1">
        <w:r w:rsidRPr="00B91EF2">
          <w:rPr>
            <w:rStyle w:val="Hyperlink"/>
          </w:rPr>
          <w:t>simin.litkouhi@cpuc.ca.gov</w:t>
        </w:r>
      </w:hyperlink>
      <w:r w:rsidRPr="00B91EF2">
        <w:t xml:space="preserve">.  </w:t>
      </w:r>
    </w:p>
    <w:p w14:paraId="20315FE2" w14:textId="77777777" w:rsidR="00401F12" w:rsidRPr="00B91EF2" w:rsidRDefault="00401F12" w:rsidP="00B91EF2">
      <w:pPr>
        <w:keepNext w:val="0"/>
        <w:autoSpaceDE w:val="0"/>
        <w:autoSpaceDN w:val="0"/>
        <w:adjustRightInd w:val="0"/>
      </w:pPr>
    </w:p>
    <w:p w14:paraId="21381F5F" w14:textId="77777777" w:rsidR="00401F12" w:rsidRPr="00B91EF2" w:rsidRDefault="00401F12" w:rsidP="00B91EF2">
      <w:pPr>
        <w:keepNext w:val="0"/>
        <w:autoSpaceDE w:val="0"/>
        <w:autoSpaceDN w:val="0"/>
        <w:adjustRightInd w:val="0"/>
      </w:pPr>
      <w:r w:rsidRPr="00B91EF2">
        <w:t xml:space="preserve">The web link is </w:t>
      </w:r>
      <w:hyperlink r:id="rId78" w:history="1">
        <w:r w:rsidRPr="00B91EF2">
          <w:rPr>
            <w:rStyle w:val="Hyperlink"/>
          </w:rPr>
          <w:t>http://docs.cpuc.ca.gov/SearchRes.aspx?docformat=ALL&amp;DocID=169761620</w:t>
        </w:r>
      </w:hyperlink>
    </w:p>
    <w:p w14:paraId="011830D2" w14:textId="77777777" w:rsidR="00401F12" w:rsidRPr="00B91EF2" w:rsidRDefault="00401F12" w:rsidP="00B91EF2">
      <w:pPr>
        <w:keepNext w:val="0"/>
        <w:pBdr>
          <w:bottom w:val="single" w:sz="4" w:space="1" w:color="auto"/>
        </w:pBdr>
      </w:pPr>
    </w:p>
    <w:p w14:paraId="18158956" w14:textId="77777777" w:rsidR="00401F12" w:rsidRPr="00B91EF2" w:rsidRDefault="00401F12" w:rsidP="00B91EF2">
      <w:pPr>
        <w:keepNext w:val="0"/>
      </w:pPr>
    </w:p>
    <w:p w14:paraId="0D425FB2" w14:textId="77777777" w:rsidR="00401F12" w:rsidRPr="00B91EF2" w:rsidRDefault="00401F12" w:rsidP="00B91EF2">
      <w:pPr>
        <w:keepNext w:val="0"/>
      </w:pPr>
      <w:r w:rsidRPr="00B91EF2">
        <w:t xml:space="preserve">The Communications Division has prepared </w:t>
      </w:r>
      <w:r w:rsidRPr="00B91EF2">
        <w:rPr>
          <w:b/>
          <w:bCs/>
        </w:rPr>
        <w:t>Resolution T-17531</w:t>
      </w:r>
      <w:r w:rsidRPr="00B91EF2">
        <w:rPr>
          <w:bCs/>
        </w:rPr>
        <w:t>, which</w:t>
      </w:r>
      <w:r w:rsidRPr="00B91EF2">
        <w:rPr>
          <w:b/>
          <w:bCs/>
        </w:rPr>
        <w:t xml:space="preserve"> </w:t>
      </w:r>
      <w:r w:rsidRPr="00B91EF2">
        <w:rPr>
          <w:bCs/>
        </w:rPr>
        <w:t>a</w:t>
      </w:r>
      <w:r w:rsidRPr="00B91EF2">
        <w:t xml:space="preserve">pproves a true-up of Kerman Telephone Company’s interim rate relief, ordering Kerman to refund $561,573.78 to the California High Cost Fund-A in compliance with Decisions 16-02-022 and 16-06-053 for the </w:t>
      </w:r>
      <w:r w:rsidRPr="00B91EF2">
        <w:rPr>
          <w:b/>
        </w:rPr>
        <w:t>December 15, 2016</w:t>
      </w:r>
      <w:r w:rsidRPr="00B91EF2">
        <w:t>, Commission meeting.  The Communications Division e-mailed the Notice of Availability letter for this resolution to parties in accordance with PU Code Section 311(g</w:t>
      </w:r>
      <w:proofErr w:type="gramStart"/>
      <w:r w:rsidRPr="00B91EF2">
        <w:t>)(</w:t>
      </w:r>
      <w:proofErr w:type="gramEnd"/>
      <w:r w:rsidRPr="00B91EF2">
        <w:t xml:space="preserve">1). Instructions and timelines on the filing of opening and reply comments as well as the service list for this resolution are </w:t>
      </w:r>
      <w:r w:rsidRPr="00B91EF2">
        <w:lastRenderedPageBreak/>
        <w:t xml:space="preserve">included in the Notice of Availability.  Any questions or comments should be directed to Michael Coen; email: </w:t>
      </w:r>
      <w:hyperlink r:id="rId79" w:history="1">
        <w:r w:rsidRPr="00B91EF2">
          <w:rPr>
            <w:rStyle w:val="Hyperlink"/>
          </w:rPr>
          <w:t>michael.coen@cpuc.ca.gov</w:t>
        </w:r>
      </w:hyperlink>
      <w:r w:rsidRPr="00B91EF2">
        <w:t xml:space="preserve">. </w:t>
      </w:r>
    </w:p>
    <w:p w14:paraId="465DD82A" w14:textId="77777777" w:rsidR="00401F12" w:rsidRPr="00B91EF2" w:rsidRDefault="00401F12" w:rsidP="00B91EF2">
      <w:pPr>
        <w:keepNext w:val="0"/>
      </w:pPr>
    </w:p>
    <w:p w14:paraId="193A90B3" w14:textId="77777777" w:rsidR="00401F12" w:rsidRPr="00B91EF2" w:rsidRDefault="00401F12" w:rsidP="00B91EF2">
      <w:pPr>
        <w:keepNext w:val="0"/>
      </w:pPr>
      <w:r w:rsidRPr="00B91EF2">
        <w:t xml:space="preserve">The web link is </w:t>
      </w:r>
      <w:hyperlink r:id="rId80" w:history="1">
        <w:r w:rsidRPr="00B91EF2">
          <w:rPr>
            <w:rStyle w:val="Hyperlink"/>
          </w:rPr>
          <w:t>http://docs.cpuc.ca.gov/PublishedDocs/Published/G000/M169/K866/169866887.docx</w:t>
        </w:r>
      </w:hyperlink>
    </w:p>
    <w:p w14:paraId="76CDDF31" w14:textId="77777777" w:rsidR="00401F12" w:rsidRPr="00B91EF2" w:rsidRDefault="00401F12" w:rsidP="00B91EF2">
      <w:pPr>
        <w:keepNext w:val="0"/>
        <w:pBdr>
          <w:bottom w:val="single" w:sz="4" w:space="1" w:color="auto"/>
        </w:pBdr>
      </w:pPr>
    </w:p>
    <w:p w14:paraId="52F85588" w14:textId="77777777" w:rsidR="00401F12" w:rsidRPr="00B91EF2" w:rsidRDefault="00401F12" w:rsidP="00B91EF2">
      <w:pPr>
        <w:keepNext w:val="0"/>
      </w:pPr>
    </w:p>
    <w:p w14:paraId="1BF6307A" w14:textId="77777777" w:rsidR="00401F12" w:rsidRPr="00B91EF2" w:rsidRDefault="00401F12" w:rsidP="00B91EF2">
      <w:pPr>
        <w:keepNext w:val="0"/>
      </w:pPr>
      <w:r w:rsidRPr="00B91EF2">
        <w:t xml:space="preserve">The Communications Division has prepared </w:t>
      </w:r>
      <w:r w:rsidRPr="00B91EF2">
        <w:rPr>
          <w:b/>
        </w:rPr>
        <w:t>Resolution T-17539</w:t>
      </w:r>
      <w:r w:rsidRPr="00B91EF2">
        <w:t xml:space="preserve"> for the </w:t>
      </w:r>
      <w:r w:rsidRPr="00B91EF2">
        <w:rPr>
          <w:b/>
        </w:rPr>
        <w:t>December 15, 2016</w:t>
      </w:r>
      <w:r w:rsidRPr="00B91EF2">
        <w:t xml:space="preserve">, Commission Meeting.  Resolution T-17539 approves funding in the amount of $3,645,085 from the California Advanced Services Fund (CASF) for the CASF grant application Siskiyou Telephone, Inc., for the Happy Camp to </w:t>
      </w:r>
      <w:proofErr w:type="spellStart"/>
      <w:r w:rsidRPr="00B91EF2">
        <w:t>Somes</w:t>
      </w:r>
      <w:proofErr w:type="spellEnd"/>
      <w:r w:rsidRPr="00B91EF2">
        <w:t xml:space="preserve"> Bar Fiber Connectivity Project.  Any comments should be directed to Peter Chang, </w:t>
      </w:r>
      <w:hyperlink r:id="rId81" w:history="1">
        <w:r w:rsidRPr="00B91EF2">
          <w:rPr>
            <w:rStyle w:val="Hyperlink"/>
          </w:rPr>
          <w:t>peter.chang@cpuc.ca.gov</w:t>
        </w:r>
      </w:hyperlink>
      <w:r w:rsidRPr="00B91EF2">
        <w:t>.</w:t>
      </w:r>
    </w:p>
    <w:p w14:paraId="4EAE8BA4" w14:textId="77777777" w:rsidR="00401F12" w:rsidRPr="00B91EF2" w:rsidRDefault="00401F12" w:rsidP="00B91EF2">
      <w:pPr>
        <w:keepNext w:val="0"/>
      </w:pPr>
    </w:p>
    <w:p w14:paraId="192FEBD2" w14:textId="77777777" w:rsidR="00401F12" w:rsidRPr="00B91EF2" w:rsidRDefault="00401F12" w:rsidP="00B91EF2">
      <w:pPr>
        <w:keepNext w:val="0"/>
      </w:pPr>
      <w:r w:rsidRPr="00B91EF2">
        <w:t xml:space="preserve">The web link is </w:t>
      </w:r>
      <w:hyperlink r:id="rId82" w:history="1">
        <w:r w:rsidRPr="00B91EF2">
          <w:rPr>
            <w:rStyle w:val="Hyperlink"/>
          </w:rPr>
          <w:t>http://docs.cpuc.ca.gov/SearchRes.aspx?docformat=ALL&amp;DocID=170157609</w:t>
        </w:r>
      </w:hyperlink>
    </w:p>
    <w:p w14:paraId="5E769793" w14:textId="77777777" w:rsidR="00401F12" w:rsidRPr="00B91EF2" w:rsidRDefault="00401F12" w:rsidP="00B91EF2">
      <w:pPr>
        <w:keepNext w:val="0"/>
        <w:pBdr>
          <w:bottom w:val="single" w:sz="4" w:space="1" w:color="auto"/>
        </w:pBdr>
      </w:pPr>
    </w:p>
    <w:p w14:paraId="06A1DCC4" w14:textId="77777777" w:rsidR="00401F12" w:rsidRPr="00B91EF2" w:rsidRDefault="00401F12" w:rsidP="00B91EF2">
      <w:pPr>
        <w:keepNext w:val="0"/>
      </w:pPr>
    </w:p>
    <w:p w14:paraId="0A9EF012" w14:textId="77777777" w:rsidR="00401F12" w:rsidRPr="00B91EF2" w:rsidRDefault="00401F12" w:rsidP="00B91EF2">
      <w:pPr>
        <w:keepNext w:val="0"/>
      </w:pPr>
    </w:p>
    <w:p w14:paraId="0E6CA41B" w14:textId="77777777" w:rsidR="00401F12" w:rsidRPr="00B91EF2" w:rsidRDefault="00401F12" w:rsidP="00B91EF2">
      <w:pPr>
        <w:keepNext w:val="0"/>
      </w:pPr>
      <w:r w:rsidRPr="00B91EF2">
        <w:t xml:space="preserve">The Communications Division has prepared </w:t>
      </w:r>
      <w:r w:rsidRPr="00B91EF2">
        <w:rPr>
          <w:b/>
        </w:rPr>
        <w:t xml:space="preserve">Resolution T-17546 </w:t>
      </w:r>
      <w:r w:rsidRPr="00B91EF2">
        <w:t>which will be on the Commission’s</w:t>
      </w:r>
      <w:r w:rsidRPr="00B91EF2">
        <w:rPr>
          <w:b/>
        </w:rPr>
        <w:t xml:space="preserve"> December 15, 2016</w:t>
      </w:r>
      <w:r w:rsidRPr="00B91EF2">
        <w:t xml:space="preserve">, meeting agenda.  </w:t>
      </w:r>
      <w:r w:rsidRPr="00B91EF2">
        <w:rPr>
          <w:b/>
        </w:rPr>
        <w:t xml:space="preserve">Resolution T-17546 </w:t>
      </w:r>
      <w:r w:rsidRPr="00B91EF2">
        <w:t>approves the Executed Internet Protocol Multistate Agreements Verizon California, Inc. submitted in Advice Letter 12725 as Interconnection Agreements Pursuant to §252 of the Federal Telecommunications Act and directs Frontier Communications Corp. to file applicable Verizon California, Inc. Multiple Internet Protocol Agreements it has assumed under Adoption Agreements or New Agreements executed with parties to the agreements.  The Communications Division e-mailed the Notice of Availability letter for this resolution to parties in accordance with P.U. Code Section 311(g</w:t>
      </w:r>
      <w:proofErr w:type="gramStart"/>
      <w:r w:rsidRPr="00B91EF2">
        <w:t>)(</w:t>
      </w:r>
      <w:proofErr w:type="gramEnd"/>
      <w:r w:rsidRPr="00B91EF2">
        <w:t xml:space="preserve">1). Instructions and timelines for filing comments as well as the service list for this resolution are included in the Notice of Availability.  Any questions or comments should be directed to Geraldine Carlin; email: </w:t>
      </w:r>
      <w:hyperlink r:id="rId83" w:history="1">
        <w:r w:rsidRPr="00B91EF2">
          <w:rPr>
            <w:rStyle w:val="Hyperlink"/>
          </w:rPr>
          <w:t>geraldine.carlin@cpuc.ca.gov</w:t>
        </w:r>
      </w:hyperlink>
      <w:r w:rsidRPr="00B91EF2">
        <w:t xml:space="preserve"> </w:t>
      </w:r>
    </w:p>
    <w:p w14:paraId="78E050CF" w14:textId="77777777" w:rsidR="00401F12" w:rsidRPr="00B91EF2" w:rsidRDefault="00401F12" w:rsidP="00B91EF2">
      <w:pPr>
        <w:keepNext w:val="0"/>
      </w:pPr>
    </w:p>
    <w:p w14:paraId="50890D75" w14:textId="77777777" w:rsidR="00401F12" w:rsidRPr="00B91EF2" w:rsidRDefault="00401F12" w:rsidP="00B91EF2">
      <w:pPr>
        <w:keepNext w:val="0"/>
      </w:pPr>
      <w:r w:rsidRPr="00B91EF2">
        <w:t xml:space="preserve">The web link is: </w:t>
      </w:r>
      <w:hyperlink r:id="rId84" w:history="1">
        <w:r w:rsidRPr="00B91EF2">
          <w:rPr>
            <w:rStyle w:val="Hyperlink"/>
          </w:rPr>
          <w:t>http://docs.cpuc.ca.gov/PublishedDocs/Published/G000/M170/K099/170099776.docx</w:t>
        </w:r>
      </w:hyperlink>
    </w:p>
    <w:p w14:paraId="34D62FE0" w14:textId="77777777" w:rsidR="00401F12" w:rsidRPr="00B91EF2" w:rsidRDefault="00401F12" w:rsidP="00B91EF2">
      <w:pPr>
        <w:keepNext w:val="0"/>
        <w:pBdr>
          <w:bottom w:val="single" w:sz="4" w:space="1" w:color="auto"/>
        </w:pBdr>
      </w:pPr>
    </w:p>
    <w:p w14:paraId="17F76D35" w14:textId="77777777" w:rsidR="00401F12" w:rsidRPr="00B91EF2" w:rsidRDefault="00401F12" w:rsidP="00B91EF2">
      <w:pPr>
        <w:keepNext w:val="0"/>
      </w:pPr>
    </w:p>
    <w:p w14:paraId="0A255303" w14:textId="77777777" w:rsidR="00401F12" w:rsidRPr="00B91EF2" w:rsidRDefault="00401F12" w:rsidP="00B91EF2">
      <w:pPr>
        <w:keepNext w:val="0"/>
      </w:pPr>
      <w:r w:rsidRPr="00B91EF2">
        <w:t xml:space="preserve">The Communications Division has prepared </w:t>
      </w:r>
      <w:r w:rsidRPr="00B91EF2">
        <w:rPr>
          <w:b/>
        </w:rPr>
        <w:t>Resolution T-17551</w:t>
      </w:r>
      <w:r w:rsidRPr="00B91EF2">
        <w:t xml:space="preserve"> for the </w:t>
      </w:r>
      <w:r w:rsidRPr="00B91EF2">
        <w:rPr>
          <w:b/>
        </w:rPr>
        <w:t>December 15, 2016</w:t>
      </w:r>
      <w:r w:rsidRPr="00B91EF2">
        <w:t>, Commission</w:t>
      </w:r>
      <w:proofErr w:type="gramStart"/>
      <w:r w:rsidRPr="00B91EF2">
        <w:t>  Meeting</w:t>
      </w:r>
      <w:proofErr w:type="gramEnd"/>
      <w:r w:rsidRPr="00B91EF2">
        <w:t xml:space="preserve">. Resolution T-17551 approves a categorical exemption prepared in compliance with the California Environmental Quality Act (CEQA) for the </w:t>
      </w:r>
      <w:proofErr w:type="spellStart"/>
      <w:r w:rsidRPr="00B91EF2">
        <w:t>Cressman</w:t>
      </w:r>
      <w:proofErr w:type="spellEnd"/>
      <w:r w:rsidRPr="00B91EF2">
        <w:t xml:space="preserve"> Unserved and Underserved Broadband Project (</w:t>
      </w:r>
      <w:proofErr w:type="spellStart"/>
      <w:r w:rsidRPr="00B91EF2">
        <w:t>Cressman</w:t>
      </w:r>
      <w:proofErr w:type="spellEnd"/>
      <w:r w:rsidRPr="00B91EF2">
        <w:t xml:space="preserve"> Project). This resolution also authorizes the release of California Advanced Services Fund grant funding to the Ponderosa Telephone Company (U-1014-C) to construct the </w:t>
      </w:r>
      <w:proofErr w:type="spellStart"/>
      <w:r w:rsidRPr="00B91EF2">
        <w:t>Cressman</w:t>
      </w:r>
      <w:proofErr w:type="spellEnd"/>
      <w:r w:rsidRPr="00B91EF2">
        <w:t xml:space="preserve"> Project. Any questions or comments should be directed to John Baker, at </w:t>
      </w:r>
      <w:hyperlink r:id="rId85" w:history="1">
        <w:r w:rsidRPr="00B91EF2">
          <w:rPr>
            <w:rStyle w:val="Hyperlink"/>
          </w:rPr>
          <w:t>John.Baker@cpuc.ca.gov</w:t>
        </w:r>
      </w:hyperlink>
      <w:r w:rsidRPr="00B91EF2">
        <w:t>.</w:t>
      </w:r>
    </w:p>
    <w:p w14:paraId="54EE5BE0" w14:textId="77777777" w:rsidR="00401F12" w:rsidRPr="00B91EF2" w:rsidRDefault="00401F12" w:rsidP="00B91EF2">
      <w:pPr>
        <w:keepNext w:val="0"/>
      </w:pPr>
    </w:p>
    <w:p w14:paraId="57478CA5" w14:textId="77777777" w:rsidR="00401F12" w:rsidRPr="00B91EF2" w:rsidRDefault="00401F12" w:rsidP="00B91EF2">
      <w:pPr>
        <w:keepNext w:val="0"/>
      </w:pPr>
      <w:r w:rsidRPr="00B91EF2">
        <w:t>The web link is</w:t>
      </w:r>
      <w:proofErr w:type="gramStart"/>
      <w:r w:rsidRPr="00B91EF2">
        <w:t xml:space="preserve">  </w:t>
      </w:r>
      <w:proofErr w:type="gramEnd"/>
      <w:r w:rsidRPr="00B91EF2">
        <w:fldChar w:fldCharType="begin"/>
      </w:r>
      <w:r w:rsidRPr="00B91EF2">
        <w:instrText xml:space="preserve"> HYPERLINK "http://docs.cpuc.ca.gov/SearchRes.aspx?docformat=ALL&amp;DocID=170095737" </w:instrText>
      </w:r>
      <w:r w:rsidRPr="00B91EF2">
        <w:fldChar w:fldCharType="separate"/>
      </w:r>
      <w:r w:rsidRPr="00B91EF2">
        <w:rPr>
          <w:rStyle w:val="Hyperlink"/>
        </w:rPr>
        <w:t>http://docs.cpuc.ca.gov/SearchRes.aspx?docformat=ALL&amp;DocID=170095737</w:t>
      </w:r>
      <w:r w:rsidRPr="00B91EF2">
        <w:fldChar w:fldCharType="end"/>
      </w:r>
    </w:p>
    <w:p w14:paraId="6EEB81D6" w14:textId="77777777" w:rsidR="00401F12" w:rsidRPr="00B91EF2" w:rsidRDefault="00401F12" w:rsidP="00B91EF2">
      <w:pPr>
        <w:keepNext w:val="0"/>
        <w:pBdr>
          <w:bottom w:val="single" w:sz="4" w:space="1" w:color="auto"/>
        </w:pBdr>
      </w:pPr>
    </w:p>
    <w:p w14:paraId="5BE0DE29" w14:textId="77777777" w:rsidR="00401F12" w:rsidRPr="00B91EF2" w:rsidRDefault="00401F12" w:rsidP="00B91EF2">
      <w:pPr>
        <w:keepNext w:val="0"/>
      </w:pPr>
    </w:p>
    <w:p w14:paraId="5CB7A8A1" w14:textId="77777777" w:rsidR="00401F12" w:rsidRPr="00B91EF2" w:rsidRDefault="00401F12" w:rsidP="00B91EF2">
      <w:pPr>
        <w:keepNext w:val="0"/>
      </w:pPr>
      <w:r w:rsidRPr="00B91EF2">
        <w:t xml:space="preserve">The Water Division has prepared </w:t>
      </w:r>
      <w:r w:rsidRPr="00B91EF2">
        <w:rPr>
          <w:b/>
          <w:bCs/>
        </w:rPr>
        <w:t>Proposed Comment Resolution W-5106</w:t>
      </w:r>
      <w:r w:rsidRPr="00B91EF2">
        <w:t xml:space="preserve"> for the </w:t>
      </w:r>
      <w:r w:rsidRPr="00B91EF2">
        <w:rPr>
          <w:b/>
          <w:bCs/>
        </w:rPr>
        <w:t>December 15, 2016,</w:t>
      </w:r>
      <w:r w:rsidRPr="00B91EF2">
        <w:t xml:space="preserve"> Commission Meeting.  Proposed Comment Resolution W-5106 denies Cypress Ridge Sewer Company’s recovery of excess labor costs from 2009 through 2012 and orders a refund of $184,772 plus interest through a </w:t>
      </w:r>
      <w:proofErr w:type="spellStart"/>
      <w:r w:rsidRPr="00B91EF2">
        <w:t>surcredit</w:t>
      </w:r>
      <w:proofErr w:type="spellEnd"/>
      <w:r w:rsidRPr="00B91EF2">
        <w:t xml:space="preserve"> of $13.69 per month for 36 months.  Please contact </w:t>
      </w:r>
      <w:hyperlink r:id="rId86" w:history="1">
        <w:r w:rsidRPr="00B91EF2">
          <w:rPr>
            <w:rStyle w:val="Hyperlink"/>
          </w:rPr>
          <w:t>water.division@cpuc.ca.gov</w:t>
        </w:r>
      </w:hyperlink>
      <w:r w:rsidRPr="00B91EF2">
        <w:t>, and reference “Proposed Comment Resolution W-5106” if you have any questions.</w:t>
      </w:r>
    </w:p>
    <w:p w14:paraId="0CCD0B3F" w14:textId="77777777" w:rsidR="00401F12" w:rsidRPr="00B91EF2" w:rsidRDefault="00401F12" w:rsidP="00B91EF2">
      <w:pPr>
        <w:keepNext w:val="0"/>
      </w:pPr>
    </w:p>
    <w:p w14:paraId="313532CD" w14:textId="77777777" w:rsidR="00401F12" w:rsidRPr="00B91EF2" w:rsidRDefault="00401F12" w:rsidP="00B91EF2">
      <w:pPr>
        <w:keepNext w:val="0"/>
      </w:pPr>
      <w:r w:rsidRPr="00B91EF2">
        <w:t xml:space="preserve">The web link is:  </w:t>
      </w:r>
      <w:hyperlink r:id="rId87" w:history="1">
        <w:r w:rsidRPr="00B91EF2">
          <w:rPr>
            <w:rStyle w:val="Hyperlink"/>
          </w:rPr>
          <w:t>http://docs.cpuc.ca.gov/SearchRes.aspx?docformat=ALL&amp;DocID=170053332</w:t>
        </w:r>
      </w:hyperlink>
    </w:p>
    <w:p w14:paraId="60EA9DD0" w14:textId="77777777" w:rsidR="00401F12" w:rsidRPr="00B91EF2" w:rsidRDefault="00401F12" w:rsidP="00B91EF2">
      <w:pPr>
        <w:keepNext w:val="0"/>
        <w:pBdr>
          <w:bottom w:val="single" w:sz="4" w:space="1" w:color="auto"/>
        </w:pBdr>
      </w:pPr>
    </w:p>
    <w:p w14:paraId="23B52F5F" w14:textId="77777777" w:rsidR="00401F12" w:rsidRPr="00B91EF2" w:rsidRDefault="00401F12" w:rsidP="00B91EF2">
      <w:pPr>
        <w:keepNext w:val="0"/>
      </w:pPr>
    </w:p>
    <w:p w14:paraId="78E71E2F" w14:textId="77777777" w:rsidR="00401F12" w:rsidRPr="00B91EF2" w:rsidRDefault="00401F12" w:rsidP="00B91EF2">
      <w:pPr>
        <w:keepNext w:val="0"/>
      </w:pPr>
      <w:r w:rsidRPr="00B91EF2">
        <w:t xml:space="preserve">The Water Division has prepared </w:t>
      </w:r>
      <w:r w:rsidRPr="00B91EF2">
        <w:rPr>
          <w:b/>
          <w:bCs/>
        </w:rPr>
        <w:t>Proposed Comment Resolution W-5122</w:t>
      </w:r>
      <w:r w:rsidRPr="00B91EF2">
        <w:t xml:space="preserve"> for the </w:t>
      </w:r>
      <w:r w:rsidRPr="00B91EF2">
        <w:rPr>
          <w:b/>
          <w:bCs/>
        </w:rPr>
        <w:t>December 15, 2016,</w:t>
      </w:r>
      <w:r w:rsidRPr="00B91EF2">
        <w:t xml:space="preserve"> Commission Meeting.  Proposed Comment Resolution W-5122 authorizes California Water Service Company’s surcharges to recover $2,945,166 for expenses due to mandatory conservation in twenty three districts.  Please contact </w:t>
      </w:r>
      <w:hyperlink r:id="rId88" w:history="1">
        <w:r w:rsidRPr="00B91EF2">
          <w:rPr>
            <w:rStyle w:val="Hyperlink"/>
          </w:rPr>
          <w:t>water.division@cpuc.ca.gov</w:t>
        </w:r>
      </w:hyperlink>
      <w:r w:rsidRPr="00B91EF2">
        <w:t>, and reference “Proposed Comment Resolution W-5122” if you have any questions.</w:t>
      </w:r>
      <w:r w:rsidRPr="00B91EF2">
        <w:br/>
      </w:r>
      <w:r w:rsidRPr="00B91EF2">
        <w:br/>
        <w:t xml:space="preserve">The web link is </w:t>
      </w:r>
      <w:hyperlink r:id="rId89" w:history="1">
        <w:r w:rsidRPr="00B91EF2">
          <w:rPr>
            <w:rStyle w:val="Hyperlink"/>
          </w:rPr>
          <w:t>http://docs.cpuc.ca.gov/SearchRes.aspx?docformat=ALL&amp;DocID=169823191</w:t>
        </w:r>
      </w:hyperlink>
      <w:r w:rsidRPr="00B91EF2">
        <w:t xml:space="preserve"> </w:t>
      </w:r>
    </w:p>
    <w:p w14:paraId="557DE6A3" w14:textId="77777777" w:rsidR="00401F12" w:rsidRPr="00B91EF2" w:rsidRDefault="00401F12" w:rsidP="00B91EF2">
      <w:pPr>
        <w:keepNext w:val="0"/>
        <w:pBdr>
          <w:bottom w:val="single" w:sz="4" w:space="1" w:color="auto"/>
        </w:pBdr>
      </w:pPr>
    </w:p>
    <w:p w14:paraId="5A05D4E7" w14:textId="77777777" w:rsidR="00401F12" w:rsidRPr="00B91EF2" w:rsidRDefault="00401F12" w:rsidP="00B91EF2">
      <w:pPr>
        <w:keepNext w:val="0"/>
      </w:pPr>
    </w:p>
    <w:p w14:paraId="2CC58C05" w14:textId="77777777" w:rsidR="00401F12" w:rsidRPr="00B91EF2" w:rsidRDefault="00401F12" w:rsidP="00B91EF2">
      <w:pPr>
        <w:keepNext w:val="0"/>
      </w:pPr>
      <w:r w:rsidRPr="00B91EF2">
        <w:t xml:space="preserve">The Consumer Protection and Enforcement Division has prepared Draft </w:t>
      </w:r>
      <w:r w:rsidRPr="00B91EF2">
        <w:rPr>
          <w:b/>
        </w:rPr>
        <w:t>Resolution TL-19124</w:t>
      </w:r>
      <w:r w:rsidRPr="00B91EF2">
        <w:t xml:space="preserve"> for the </w:t>
      </w:r>
      <w:r w:rsidRPr="00B91EF2">
        <w:rPr>
          <w:b/>
        </w:rPr>
        <w:t>January 19, 2017</w:t>
      </w:r>
      <w:r w:rsidRPr="00B91EF2">
        <w:t xml:space="preserve"> Commission Meeting. The resolution increases the maximum rates in Maximum Rate Tariff 4, containing maximum rates for </w:t>
      </w:r>
      <w:r w:rsidRPr="00B91EF2">
        <w:lastRenderedPageBreak/>
        <w:t>household goods carriers, by 2.7%. Any comments or questions should be directed to Don Wise, Senior Transportation Representative, Consumer Protection and Enforcement Division, License Section, California Public Utilities Commission, 505 Van Ness Avenue, San Francisco, CA   94102, Telephone: (415) 703-3115.</w:t>
      </w:r>
    </w:p>
    <w:p w14:paraId="31995716" w14:textId="77777777" w:rsidR="00401F12" w:rsidRPr="00B91EF2" w:rsidRDefault="00401F12" w:rsidP="00B91EF2">
      <w:pPr>
        <w:keepNext w:val="0"/>
      </w:pPr>
    </w:p>
    <w:p w14:paraId="62AEB477" w14:textId="77777777" w:rsidR="00401F12" w:rsidRPr="00B91EF2" w:rsidRDefault="00401F12" w:rsidP="00B91EF2">
      <w:pPr>
        <w:keepNext w:val="0"/>
      </w:pPr>
      <w:r w:rsidRPr="00B91EF2">
        <w:t xml:space="preserve">The web link is </w:t>
      </w:r>
      <w:hyperlink r:id="rId90" w:history="1">
        <w:r w:rsidRPr="00B91EF2">
          <w:rPr>
            <w:rStyle w:val="Hyperlink"/>
          </w:rPr>
          <w:t>http://docs.cpuc.ca.gov/SearchRes.aspx?docformat=ALL&amp;DocID=170775227</w:t>
        </w:r>
      </w:hyperlink>
      <w:r w:rsidRPr="00B91EF2">
        <w:t>.</w:t>
      </w:r>
    </w:p>
    <w:p w14:paraId="634E3263" w14:textId="77777777" w:rsidR="00401F12" w:rsidRPr="00B91EF2" w:rsidRDefault="00401F12" w:rsidP="00B91EF2">
      <w:pPr>
        <w:keepNext w:val="0"/>
        <w:pBdr>
          <w:bottom w:val="single" w:sz="4" w:space="1" w:color="auto"/>
        </w:pBdr>
      </w:pPr>
    </w:p>
    <w:p w14:paraId="42097A27" w14:textId="77777777" w:rsidR="007A4525" w:rsidRPr="00B91EF2" w:rsidRDefault="007A4525" w:rsidP="00B91EF2">
      <w:pPr>
        <w:pStyle w:val="Heading2"/>
        <w:keepNext w:val="0"/>
        <w:spacing w:after="0"/>
      </w:pPr>
      <w:r w:rsidRPr="00B91EF2">
        <w:t>NEW FILINGS</w:t>
      </w:r>
    </w:p>
    <w:p w14:paraId="00A00788" w14:textId="77777777" w:rsidR="007A4525" w:rsidRPr="00B91EF2" w:rsidRDefault="007A4525" w:rsidP="00B91EF2">
      <w:pPr>
        <w:keepNext w:val="0"/>
      </w:pPr>
    </w:p>
    <w:p w14:paraId="49EFF527" w14:textId="09C19417" w:rsidR="00401F12" w:rsidRPr="00B91EF2" w:rsidRDefault="007A4525" w:rsidP="00B91EF2">
      <w:pPr>
        <w:keepNext w:val="0"/>
        <w:jc w:val="center"/>
        <w:rPr>
          <w:b/>
        </w:rPr>
      </w:pPr>
      <w:r w:rsidRPr="00B91EF2">
        <w:rPr>
          <w:b/>
        </w:rPr>
        <w:t>NONE</w:t>
      </w:r>
    </w:p>
    <w:p w14:paraId="159CB64F" w14:textId="77777777" w:rsidR="00401F12" w:rsidRPr="00B91EF2" w:rsidRDefault="00401F12" w:rsidP="00B91EF2">
      <w:pPr>
        <w:keepNext w:val="0"/>
      </w:pPr>
    </w:p>
    <w:p w14:paraId="380A9FB5" w14:textId="77777777" w:rsidR="00401F12" w:rsidRPr="00B91EF2" w:rsidRDefault="00401F12" w:rsidP="00B91EF2">
      <w:pPr>
        <w:keepNext w:val="0"/>
        <w:pBdr>
          <w:bottom w:val="single" w:sz="4" w:space="1" w:color="auto"/>
        </w:pBdr>
      </w:pPr>
    </w:p>
    <w:p w14:paraId="762558E7" w14:textId="77777777" w:rsidR="00D21DC2" w:rsidRPr="00B91EF2" w:rsidRDefault="00D21DC2" w:rsidP="00B91EF2">
      <w:pPr>
        <w:pStyle w:val="Heading2"/>
        <w:keepNext w:val="0"/>
        <w:tabs>
          <w:tab w:val="left" w:pos="630"/>
        </w:tabs>
      </w:pPr>
      <w:r w:rsidRPr="00B91EF2">
        <w:t>PETITIONS FOR MODIFICATION AND APPLICATIONS FOR REHEARING</w:t>
      </w:r>
    </w:p>
    <w:p w14:paraId="11D0979F" w14:textId="77777777" w:rsidR="00D21DC2" w:rsidRPr="00B91EF2" w:rsidRDefault="00D21DC2" w:rsidP="00B91EF2">
      <w:pPr>
        <w:keepNext w:val="0"/>
      </w:pPr>
    </w:p>
    <w:tbl>
      <w:tblPr>
        <w:tblW w:w="9540" w:type="dxa"/>
        <w:tblInd w:w="108" w:type="dxa"/>
        <w:tblLook w:val="04A0" w:firstRow="1" w:lastRow="0" w:firstColumn="1" w:lastColumn="0" w:noHBand="0" w:noVBand="1"/>
      </w:tblPr>
      <w:tblGrid>
        <w:gridCol w:w="1530"/>
        <w:gridCol w:w="8010"/>
      </w:tblGrid>
      <w:tr w:rsidR="00D21DC2" w:rsidRPr="00B91EF2" w14:paraId="5B427A96" w14:textId="77777777" w:rsidTr="00904DD5">
        <w:tc>
          <w:tcPr>
            <w:tcW w:w="1530" w:type="dxa"/>
            <w:shd w:val="clear" w:color="auto" w:fill="auto"/>
          </w:tcPr>
          <w:p w14:paraId="0A55726D" w14:textId="77777777" w:rsidR="00D21DC2" w:rsidRPr="00B91EF2" w:rsidRDefault="00D21DC2" w:rsidP="00B91EF2">
            <w:pPr>
              <w:keepNext w:val="0"/>
              <w:rPr>
                <w:b/>
              </w:rPr>
            </w:pPr>
            <w:r w:rsidRPr="00B91EF2">
              <w:rPr>
                <w:b/>
              </w:rPr>
              <w:t>12/02/16</w:t>
            </w:r>
          </w:p>
        </w:tc>
        <w:tc>
          <w:tcPr>
            <w:tcW w:w="8010" w:type="dxa"/>
            <w:shd w:val="clear" w:color="auto" w:fill="auto"/>
          </w:tcPr>
          <w:p w14:paraId="0B1373E7" w14:textId="77777777" w:rsidR="00D21DC2" w:rsidRPr="00B91EF2" w:rsidRDefault="00D21DC2" w:rsidP="00B91EF2">
            <w:pPr>
              <w:keepNext w:val="0"/>
              <w:rPr>
                <w:b/>
              </w:rPr>
            </w:pPr>
            <w:r w:rsidRPr="00B91EF2">
              <w:rPr>
                <w:b/>
              </w:rPr>
              <w:t xml:space="preserve">R.11-05-005 </w:t>
            </w:r>
            <w:r w:rsidRPr="00B91EF2">
              <w:t xml:space="preserve">- Order Instituting Rulemaking to Continue Implementation and Administration of California Renewables Portfolio Standard Program.  </w:t>
            </w:r>
            <w:r w:rsidRPr="00B91EF2">
              <w:rPr>
                <w:b/>
              </w:rPr>
              <w:t>Petition for Modification of Decision 12-05-035 and Decision 13-05-034 by Coalition for the Efficient Use of Transmission Infrastructure.</w:t>
            </w:r>
          </w:p>
          <w:p w14:paraId="04521028" w14:textId="77777777" w:rsidR="00D21DC2" w:rsidRPr="00B91EF2" w:rsidRDefault="00D21DC2" w:rsidP="00B91EF2">
            <w:pPr>
              <w:keepNext w:val="0"/>
            </w:pPr>
          </w:p>
        </w:tc>
      </w:tr>
      <w:tr w:rsidR="00D21DC2" w:rsidRPr="00B91EF2" w14:paraId="0D2E5192" w14:textId="77777777" w:rsidTr="00904DD5">
        <w:tc>
          <w:tcPr>
            <w:tcW w:w="1530" w:type="dxa"/>
            <w:shd w:val="clear" w:color="auto" w:fill="auto"/>
          </w:tcPr>
          <w:p w14:paraId="2065C534" w14:textId="77777777" w:rsidR="00D21DC2" w:rsidRPr="00B91EF2" w:rsidRDefault="00D21DC2" w:rsidP="00B91EF2">
            <w:pPr>
              <w:keepNext w:val="0"/>
            </w:pPr>
          </w:p>
        </w:tc>
        <w:tc>
          <w:tcPr>
            <w:tcW w:w="8010" w:type="dxa"/>
            <w:shd w:val="clear" w:color="auto" w:fill="auto"/>
          </w:tcPr>
          <w:p w14:paraId="7B4B2744" w14:textId="77777777" w:rsidR="00D21DC2" w:rsidRPr="00B91EF2" w:rsidRDefault="00D21DC2" w:rsidP="00B91EF2">
            <w:pPr>
              <w:keepNext w:val="0"/>
            </w:pPr>
          </w:p>
        </w:tc>
      </w:tr>
    </w:tbl>
    <w:p w14:paraId="2B7EFD59" w14:textId="7F255773" w:rsidR="00441E33" w:rsidRPr="00B91EF2" w:rsidRDefault="00441E33" w:rsidP="00B91EF2">
      <w:pPr>
        <w:pStyle w:val="Heading2"/>
        <w:keepNext w:val="0"/>
        <w:pBdr>
          <w:bottom w:val="single" w:sz="4" w:space="1" w:color="auto"/>
        </w:pBdr>
        <w:spacing w:before="0" w:after="0"/>
        <w:jc w:val="left"/>
        <w:rPr>
          <w:b w:val="0"/>
        </w:rPr>
      </w:pPr>
    </w:p>
    <w:p w14:paraId="764C8760" w14:textId="77777777" w:rsidR="004309C3" w:rsidRPr="00B91EF2" w:rsidRDefault="004309C3" w:rsidP="00B91EF2">
      <w:pPr>
        <w:pStyle w:val="Heading2"/>
        <w:keepNext w:val="0"/>
      </w:pPr>
      <w:bookmarkStart w:id="5" w:name="PD_alt"/>
      <w:r w:rsidRPr="00B91EF2">
        <w:t>PROPOSED DECISIONS * ALTERNATES * PRESIDING OFFICER’S DECISIONS * ARBITRATOR’S REPORTS</w:t>
      </w:r>
      <w:bookmarkEnd w:id="5"/>
    </w:p>
    <w:p w14:paraId="70F25858" w14:textId="77777777" w:rsidR="004309C3" w:rsidRPr="00B91EF2" w:rsidRDefault="004309C3" w:rsidP="00B91EF2">
      <w:pPr>
        <w:keepNext w:val="0"/>
        <w:tabs>
          <w:tab w:val="left" w:pos="7392"/>
        </w:tabs>
      </w:pPr>
    </w:p>
    <w:p w14:paraId="697A54D0" w14:textId="67848068" w:rsidR="00696951" w:rsidRPr="00B91EF2" w:rsidRDefault="004309C3" w:rsidP="00B91EF2">
      <w:pPr>
        <w:keepNext w:val="0"/>
        <w:jc w:val="center"/>
        <w:rPr>
          <w:b/>
        </w:rPr>
      </w:pPr>
      <w:r w:rsidRPr="00B91EF2">
        <w:rPr>
          <w:b/>
        </w:rPr>
        <w:t>NONE</w:t>
      </w:r>
    </w:p>
    <w:p w14:paraId="15149385" w14:textId="77777777" w:rsidR="00696951" w:rsidRPr="00B91EF2" w:rsidRDefault="00696951" w:rsidP="00B91EF2">
      <w:pPr>
        <w:keepNext w:val="0"/>
      </w:pPr>
    </w:p>
    <w:p w14:paraId="516C14A1" w14:textId="77777777" w:rsidR="00696951" w:rsidRPr="00B91EF2" w:rsidRDefault="00696951" w:rsidP="00B91EF2">
      <w:pPr>
        <w:keepNext w:val="0"/>
        <w:pBdr>
          <w:bottom w:val="single" w:sz="4" w:space="1" w:color="auto"/>
        </w:pBdr>
      </w:pPr>
    </w:p>
    <w:tbl>
      <w:tblPr>
        <w:tblW w:w="9630" w:type="dxa"/>
        <w:tblInd w:w="115" w:type="dxa"/>
        <w:tblLayout w:type="fixed"/>
        <w:tblCellMar>
          <w:left w:w="115" w:type="dxa"/>
          <w:right w:w="115" w:type="dxa"/>
        </w:tblCellMar>
        <w:tblLook w:val="0000" w:firstRow="0" w:lastRow="0" w:firstColumn="0" w:lastColumn="0" w:noHBand="0" w:noVBand="0"/>
      </w:tblPr>
      <w:tblGrid>
        <w:gridCol w:w="9630"/>
      </w:tblGrid>
      <w:tr w:rsidR="008F2877" w:rsidRPr="00B91EF2" w14:paraId="53D34EA6" w14:textId="77777777" w:rsidTr="00C64581">
        <w:tblPrEx>
          <w:tblCellMar>
            <w:top w:w="0" w:type="dxa"/>
            <w:bottom w:w="0" w:type="dxa"/>
          </w:tblCellMar>
        </w:tblPrEx>
        <w:trPr>
          <w:trHeight w:val="909"/>
        </w:trPr>
        <w:tc>
          <w:tcPr>
            <w:tcW w:w="9630" w:type="dxa"/>
            <w:tcBorders>
              <w:top w:val="nil"/>
              <w:left w:val="nil"/>
              <w:bottom w:val="nil"/>
              <w:right w:val="nil"/>
            </w:tcBorders>
          </w:tcPr>
          <w:p w14:paraId="204C88D2" w14:textId="77777777" w:rsidR="008F2877" w:rsidRPr="00B91EF2" w:rsidRDefault="008F2877" w:rsidP="00B91EF2">
            <w:pPr>
              <w:pStyle w:val="Heading2"/>
              <w:keepNext w:val="0"/>
            </w:pPr>
            <w:r w:rsidRPr="00B91EF2">
              <w:t>ADVICE LETTER FILINGS</w:t>
            </w:r>
          </w:p>
          <w:p w14:paraId="332999C3" w14:textId="6809E284" w:rsidR="008F2877" w:rsidRPr="00B91EF2" w:rsidRDefault="008F2877" w:rsidP="00B91EF2">
            <w:pPr>
              <w:keepNext w:val="0"/>
              <w:jc w:val="center"/>
              <w:rPr>
                <w:b/>
              </w:rPr>
            </w:pPr>
            <w:r w:rsidRPr="00B91EF2">
              <w:br/>
            </w:r>
            <w:r w:rsidRPr="00B91EF2">
              <w:rPr>
                <w:b/>
              </w:rPr>
              <w:t>NONE</w:t>
            </w:r>
          </w:p>
          <w:p w14:paraId="3CCE5D05" w14:textId="168A99FA" w:rsidR="008F2877" w:rsidRPr="00B91EF2" w:rsidRDefault="008F2877" w:rsidP="00B91EF2">
            <w:pPr>
              <w:keepNext w:val="0"/>
            </w:pPr>
          </w:p>
        </w:tc>
      </w:tr>
    </w:tbl>
    <w:p w14:paraId="6C7D1B3B" w14:textId="77777777" w:rsidR="008F2877" w:rsidRPr="00B91EF2" w:rsidRDefault="008F2877" w:rsidP="00B91EF2">
      <w:pPr>
        <w:keepNext w:val="0"/>
        <w:pBdr>
          <w:bottom w:val="single" w:sz="4" w:space="1" w:color="auto"/>
        </w:pBdr>
      </w:pPr>
    </w:p>
    <w:p w14:paraId="75AF4F82" w14:textId="77777777" w:rsidR="00A74848" w:rsidRPr="00B91EF2" w:rsidRDefault="00A74848" w:rsidP="00B91EF2">
      <w:pPr>
        <w:pStyle w:val="Heading2"/>
        <w:keepNext w:val="0"/>
      </w:pPr>
      <w:bookmarkStart w:id="6" w:name="Trans_item"/>
      <w:r w:rsidRPr="00B91EF2">
        <w:t>MISCELLANEOUS TRANSPORTATION ITEMS</w:t>
      </w:r>
      <w:r w:rsidRPr="00B91EF2">
        <w:br/>
        <w:t>Filings with Safety and Enforcement Division</w:t>
      </w:r>
      <w:r w:rsidRPr="00B91EF2">
        <w:br/>
      </w:r>
      <w:bookmarkEnd w:id="6"/>
    </w:p>
    <w:p w14:paraId="3A6050FC" w14:textId="7F6458DE" w:rsidR="00696951" w:rsidRPr="00B91EF2" w:rsidRDefault="00A74848" w:rsidP="00B91EF2">
      <w:pPr>
        <w:keepNext w:val="0"/>
        <w:jc w:val="center"/>
        <w:rPr>
          <w:b/>
        </w:rPr>
      </w:pPr>
      <w:r w:rsidRPr="00B91EF2">
        <w:rPr>
          <w:b/>
        </w:rPr>
        <w:t>NONE</w:t>
      </w:r>
    </w:p>
    <w:p w14:paraId="26E9707B" w14:textId="77777777" w:rsidR="00C64581" w:rsidRPr="00B91EF2" w:rsidRDefault="00C64581" w:rsidP="00B91EF2">
      <w:pPr>
        <w:keepNext w:val="0"/>
      </w:pPr>
    </w:p>
    <w:p w14:paraId="648CD920" w14:textId="77777777" w:rsidR="00C64581" w:rsidRPr="00B91EF2" w:rsidRDefault="00C64581" w:rsidP="00B91EF2">
      <w:pPr>
        <w:keepNext w:val="0"/>
        <w:pBdr>
          <w:bottom w:val="single" w:sz="4" w:space="1" w:color="auto"/>
        </w:pBdr>
      </w:pPr>
    </w:p>
    <w:p w14:paraId="7939DD57" w14:textId="77777777" w:rsidR="00B07E11" w:rsidRPr="00B91EF2" w:rsidRDefault="00B07E11" w:rsidP="00B91EF2">
      <w:pPr>
        <w:pStyle w:val="Heading2"/>
        <w:keepNext w:val="0"/>
        <w:tabs>
          <w:tab w:val="left" w:pos="6390"/>
        </w:tabs>
      </w:pPr>
      <w:r w:rsidRPr="00B91EF2">
        <w:t>MISCELLANEOUS COMMUNICATIONS MATTERS</w:t>
      </w:r>
    </w:p>
    <w:p w14:paraId="3BED5701" w14:textId="77777777" w:rsidR="00B07E11" w:rsidRPr="00B91EF2" w:rsidRDefault="00B07E11" w:rsidP="00B91EF2">
      <w:pPr>
        <w:keepNext w:val="0"/>
        <w:rPr>
          <w:b/>
        </w:rPr>
      </w:pPr>
    </w:p>
    <w:p w14:paraId="1B2F99B5" w14:textId="77777777" w:rsidR="00B07E11" w:rsidRPr="00B91EF2" w:rsidRDefault="00B07E11" w:rsidP="00B91EF2">
      <w:pPr>
        <w:keepNext w:val="0"/>
        <w:jc w:val="center"/>
        <w:rPr>
          <w:b/>
        </w:rPr>
      </w:pPr>
      <w:r w:rsidRPr="00B91EF2">
        <w:rPr>
          <w:b/>
        </w:rPr>
        <w:t>NONE</w:t>
      </w:r>
    </w:p>
    <w:p w14:paraId="0C286E27" w14:textId="77777777" w:rsidR="00B07E11" w:rsidRPr="00B91EF2" w:rsidRDefault="00B07E11" w:rsidP="00B91EF2">
      <w:pPr>
        <w:keepNext w:val="0"/>
        <w:rPr>
          <w:b/>
        </w:rPr>
      </w:pPr>
    </w:p>
    <w:tbl>
      <w:tblPr>
        <w:tblpPr w:leftFromText="180" w:rightFromText="180" w:vertAnchor="text" w:tblpY="1"/>
        <w:tblOverlap w:val="never"/>
        <w:tblW w:w="0" w:type="auto"/>
        <w:tblInd w:w="108" w:type="dxa"/>
        <w:tblCellMar>
          <w:left w:w="0" w:type="dxa"/>
          <w:right w:w="0" w:type="dxa"/>
        </w:tblCellMar>
        <w:tblLook w:val="0000" w:firstRow="0" w:lastRow="0" w:firstColumn="0" w:lastColumn="0" w:noHBand="0" w:noVBand="0"/>
      </w:tblPr>
      <w:tblGrid>
        <w:gridCol w:w="1620"/>
        <w:gridCol w:w="8224"/>
      </w:tblGrid>
      <w:tr w:rsidR="00B07E11" w:rsidRPr="00B91EF2" w14:paraId="55931CC5" w14:textId="77777777" w:rsidTr="00904DD5">
        <w:tc>
          <w:tcPr>
            <w:tcW w:w="1620" w:type="dxa"/>
            <w:tcMar>
              <w:top w:w="0" w:type="dxa"/>
              <w:left w:w="108" w:type="dxa"/>
              <w:bottom w:w="0" w:type="dxa"/>
              <w:right w:w="108" w:type="dxa"/>
            </w:tcMar>
          </w:tcPr>
          <w:p w14:paraId="061686E4" w14:textId="77777777" w:rsidR="00B07E11" w:rsidRPr="00B91EF2" w:rsidRDefault="00B07E11" w:rsidP="00B91EF2">
            <w:pPr>
              <w:keepNext w:val="0"/>
            </w:pPr>
          </w:p>
        </w:tc>
        <w:tc>
          <w:tcPr>
            <w:tcW w:w="8224" w:type="dxa"/>
            <w:tcMar>
              <w:top w:w="0" w:type="dxa"/>
              <w:left w:w="108" w:type="dxa"/>
              <w:bottom w:w="0" w:type="dxa"/>
              <w:right w:w="108" w:type="dxa"/>
            </w:tcMar>
          </w:tcPr>
          <w:p w14:paraId="29419F90" w14:textId="77777777" w:rsidR="00B07E11" w:rsidRPr="00B91EF2" w:rsidRDefault="00B07E11" w:rsidP="00B91EF2">
            <w:pPr>
              <w:keepNext w:val="0"/>
            </w:pPr>
          </w:p>
        </w:tc>
      </w:tr>
    </w:tbl>
    <w:p w14:paraId="07C39A05" w14:textId="77777777" w:rsidR="00B07E11" w:rsidRPr="00B91EF2" w:rsidRDefault="00B07E11" w:rsidP="00B91EF2">
      <w:pPr>
        <w:keepNext w:val="0"/>
        <w:pBdr>
          <w:bottom w:val="single" w:sz="4" w:space="1" w:color="auto"/>
        </w:pBdr>
      </w:pPr>
    </w:p>
    <w:p w14:paraId="44452F6C" w14:textId="77777777" w:rsidR="00B07E11" w:rsidRPr="00B91EF2" w:rsidRDefault="00B07E11" w:rsidP="00B91EF2">
      <w:pPr>
        <w:pStyle w:val="Heading2"/>
        <w:keepNext w:val="0"/>
      </w:pPr>
      <w:r w:rsidRPr="00B91EF2">
        <w:t>A TABLE OF SUBMISSION DATES FOR THE PRECEDING TWO WEEKS</w:t>
      </w:r>
    </w:p>
    <w:p w14:paraId="2D390A2B" w14:textId="77777777" w:rsidR="00B07E11" w:rsidRPr="00B91EF2" w:rsidRDefault="00B07E11" w:rsidP="00B91EF2">
      <w:pPr>
        <w:keepNext w:val="0"/>
      </w:pPr>
    </w:p>
    <w:p w14:paraId="0047D57D" w14:textId="77777777" w:rsidR="00B07E11" w:rsidRPr="00B91EF2" w:rsidRDefault="00B07E11" w:rsidP="00B91EF2">
      <w:pPr>
        <w:keepNext w:val="0"/>
        <w:jc w:val="center"/>
        <w:rPr>
          <w:b/>
        </w:rPr>
      </w:pPr>
      <w:r w:rsidRPr="00B91EF2">
        <w:rPr>
          <w:b/>
        </w:rPr>
        <w:t>NONE</w:t>
      </w:r>
    </w:p>
    <w:tbl>
      <w:tblPr>
        <w:tblW w:w="0" w:type="auto"/>
        <w:tblInd w:w="108" w:type="dxa"/>
        <w:tblLook w:val="0000" w:firstRow="0" w:lastRow="0" w:firstColumn="0" w:lastColumn="0" w:noHBand="0" w:noVBand="0"/>
      </w:tblPr>
      <w:tblGrid>
        <w:gridCol w:w="1710"/>
        <w:gridCol w:w="8370"/>
      </w:tblGrid>
      <w:tr w:rsidR="00B07E11" w:rsidRPr="00B91EF2" w14:paraId="29F6DC68" w14:textId="77777777" w:rsidTr="00904DD5">
        <w:trPr>
          <w:cantSplit/>
        </w:trPr>
        <w:tc>
          <w:tcPr>
            <w:tcW w:w="1710" w:type="dxa"/>
          </w:tcPr>
          <w:p w14:paraId="5ED5C2EC" w14:textId="77777777" w:rsidR="00B07E11" w:rsidRPr="00B91EF2" w:rsidRDefault="00B07E11" w:rsidP="00B91EF2">
            <w:pPr>
              <w:pStyle w:val="Header"/>
              <w:keepNext w:val="0"/>
              <w:tabs>
                <w:tab w:val="clear" w:pos="4320"/>
                <w:tab w:val="clear" w:pos="8640"/>
              </w:tabs>
              <w:rPr>
                <w:b/>
              </w:rPr>
            </w:pPr>
          </w:p>
        </w:tc>
        <w:tc>
          <w:tcPr>
            <w:tcW w:w="8370" w:type="dxa"/>
          </w:tcPr>
          <w:p w14:paraId="49A3BF83" w14:textId="77777777" w:rsidR="00B07E11" w:rsidRPr="00B91EF2" w:rsidRDefault="00B07E11" w:rsidP="00B91EF2">
            <w:pPr>
              <w:keepNext w:val="0"/>
              <w:rPr>
                <w:b/>
              </w:rPr>
            </w:pPr>
          </w:p>
        </w:tc>
      </w:tr>
    </w:tbl>
    <w:p w14:paraId="7E72571F" w14:textId="77777777" w:rsidR="00B07E11" w:rsidRPr="00B91EF2" w:rsidRDefault="00B07E11" w:rsidP="00B91EF2">
      <w:pPr>
        <w:pStyle w:val="Header"/>
        <w:keepNext w:val="0"/>
        <w:pBdr>
          <w:bottom w:val="single" w:sz="4" w:space="1" w:color="auto"/>
        </w:pBdr>
        <w:tabs>
          <w:tab w:val="clear" w:pos="4320"/>
          <w:tab w:val="clear" w:pos="8640"/>
        </w:tabs>
      </w:pPr>
    </w:p>
    <w:p w14:paraId="03853C32" w14:textId="77777777" w:rsidR="00B07E11" w:rsidRPr="00B91EF2" w:rsidRDefault="00B07E11" w:rsidP="00B91EF2">
      <w:pPr>
        <w:pStyle w:val="Heading2"/>
        <w:keepNext w:val="0"/>
        <w:tabs>
          <w:tab w:val="left" w:pos="4410"/>
        </w:tabs>
        <w:rPr>
          <w:bCs/>
        </w:rPr>
      </w:pPr>
      <w:r w:rsidRPr="00B91EF2">
        <w:rPr>
          <w:bCs/>
        </w:rPr>
        <w:lastRenderedPageBreak/>
        <w:t>CHANGES TO HEARING CALENDAR</w:t>
      </w:r>
    </w:p>
    <w:p w14:paraId="29630E47" w14:textId="77777777" w:rsidR="00B07E11" w:rsidRPr="00B91EF2" w:rsidRDefault="00B07E11" w:rsidP="00B91EF2">
      <w:pPr>
        <w:pStyle w:val="Heading2"/>
        <w:keepNext w:val="0"/>
        <w:tabs>
          <w:tab w:val="left" w:pos="4410"/>
        </w:tabs>
      </w:pPr>
      <w:r w:rsidRPr="00B91EF2">
        <w:t>NEW SETTINGS - NONE</w:t>
      </w:r>
    </w:p>
    <w:tbl>
      <w:tblPr>
        <w:tblW w:w="0" w:type="auto"/>
        <w:tblInd w:w="108" w:type="dxa"/>
        <w:tblLook w:val="0000" w:firstRow="0" w:lastRow="0" w:firstColumn="0" w:lastColumn="0" w:noHBand="0" w:noVBand="0"/>
      </w:tblPr>
      <w:tblGrid>
        <w:gridCol w:w="1710"/>
        <w:gridCol w:w="8370"/>
      </w:tblGrid>
      <w:tr w:rsidR="00B07E11" w:rsidRPr="00B91EF2" w14:paraId="159DDCD2" w14:textId="77777777" w:rsidTr="00904DD5">
        <w:trPr>
          <w:cantSplit/>
          <w:trHeight w:val="189"/>
        </w:trPr>
        <w:tc>
          <w:tcPr>
            <w:tcW w:w="1710" w:type="dxa"/>
          </w:tcPr>
          <w:p w14:paraId="5827718A" w14:textId="77777777" w:rsidR="00B07E11" w:rsidRPr="00B91EF2" w:rsidRDefault="00B07E11" w:rsidP="00B91EF2">
            <w:pPr>
              <w:pStyle w:val="Header"/>
              <w:keepNext w:val="0"/>
              <w:tabs>
                <w:tab w:val="clear" w:pos="4320"/>
                <w:tab w:val="clear" w:pos="8640"/>
              </w:tabs>
              <w:rPr>
                <w:b/>
              </w:rPr>
            </w:pPr>
          </w:p>
        </w:tc>
        <w:tc>
          <w:tcPr>
            <w:tcW w:w="8370" w:type="dxa"/>
          </w:tcPr>
          <w:p w14:paraId="7C3B9A5D" w14:textId="77777777" w:rsidR="00B07E11" w:rsidRPr="00B91EF2" w:rsidRDefault="00B07E11" w:rsidP="00B91EF2">
            <w:pPr>
              <w:keepNext w:val="0"/>
              <w:rPr>
                <w:b/>
              </w:rPr>
            </w:pPr>
          </w:p>
        </w:tc>
      </w:tr>
    </w:tbl>
    <w:p w14:paraId="642D2181" w14:textId="77777777" w:rsidR="00B07E11" w:rsidRPr="00B91EF2" w:rsidRDefault="00B07E11" w:rsidP="00B91EF2">
      <w:pPr>
        <w:pStyle w:val="Heading2"/>
        <w:keepNext w:val="0"/>
      </w:pPr>
      <w:r w:rsidRPr="00B91EF2">
        <w:t>RESETTINGS - NONE</w:t>
      </w:r>
    </w:p>
    <w:tbl>
      <w:tblPr>
        <w:tblW w:w="10080" w:type="dxa"/>
        <w:tblInd w:w="108" w:type="dxa"/>
        <w:tblLook w:val="0000" w:firstRow="0" w:lastRow="0" w:firstColumn="0" w:lastColumn="0" w:noHBand="0" w:noVBand="0"/>
      </w:tblPr>
      <w:tblGrid>
        <w:gridCol w:w="1710"/>
        <w:gridCol w:w="8370"/>
      </w:tblGrid>
      <w:tr w:rsidR="00B07E11" w:rsidRPr="00B91EF2" w14:paraId="78EC8CC9" w14:textId="77777777" w:rsidTr="00904DD5">
        <w:trPr>
          <w:cantSplit/>
        </w:trPr>
        <w:tc>
          <w:tcPr>
            <w:tcW w:w="1710" w:type="dxa"/>
          </w:tcPr>
          <w:p w14:paraId="326B3B10" w14:textId="77777777" w:rsidR="00B07E11" w:rsidRPr="00B91EF2" w:rsidRDefault="00B07E11" w:rsidP="00B91EF2">
            <w:pPr>
              <w:keepNext w:val="0"/>
            </w:pPr>
          </w:p>
        </w:tc>
        <w:tc>
          <w:tcPr>
            <w:tcW w:w="8370" w:type="dxa"/>
          </w:tcPr>
          <w:p w14:paraId="56C5AF8D" w14:textId="77777777" w:rsidR="00B07E11" w:rsidRPr="00B91EF2" w:rsidRDefault="00B07E11" w:rsidP="00B91EF2">
            <w:pPr>
              <w:keepNext w:val="0"/>
              <w:rPr>
                <w:b/>
              </w:rPr>
            </w:pPr>
          </w:p>
        </w:tc>
      </w:tr>
    </w:tbl>
    <w:p w14:paraId="25E1EFAF" w14:textId="77777777" w:rsidR="00B07E11" w:rsidRPr="00B91EF2" w:rsidRDefault="00B07E11" w:rsidP="00B91EF2">
      <w:pPr>
        <w:pStyle w:val="Heading2"/>
        <w:keepNext w:val="0"/>
        <w:tabs>
          <w:tab w:val="left" w:pos="4410"/>
        </w:tabs>
        <w:rPr>
          <w:bCs/>
        </w:rPr>
      </w:pPr>
      <w:r w:rsidRPr="00B91EF2">
        <w:rPr>
          <w:bCs/>
        </w:rPr>
        <w:t>REMOVALS FROM CALENDAR - NONE</w:t>
      </w:r>
    </w:p>
    <w:tbl>
      <w:tblPr>
        <w:tblW w:w="0" w:type="auto"/>
        <w:tblInd w:w="108" w:type="dxa"/>
        <w:tblLook w:val="0000" w:firstRow="0" w:lastRow="0" w:firstColumn="0" w:lastColumn="0" w:noHBand="0" w:noVBand="0"/>
      </w:tblPr>
      <w:tblGrid>
        <w:gridCol w:w="1710"/>
        <w:gridCol w:w="8370"/>
      </w:tblGrid>
      <w:tr w:rsidR="00B07E11" w:rsidRPr="00B91EF2" w14:paraId="4E34D661" w14:textId="77777777" w:rsidTr="00904DD5">
        <w:trPr>
          <w:cantSplit/>
          <w:trHeight w:val="90"/>
        </w:trPr>
        <w:tc>
          <w:tcPr>
            <w:tcW w:w="1710" w:type="dxa"/>
          </w:tcPr>
          <w:p w14:paraId="67B4DF5E" w14:textId="77777777" w:rsidR="00B07E11" w:rsidRPr="00B91EF2" w:rsidRDefault="00B07E11" w:rsidP="00B91EF2">
            <w:pPr>
              <w:pStyle w:val="Header"/>
              <w:keepNext w:val="0"/>
              <w:tabs>
                <w:tab w:val="clear" w:pos="4320"/>
                <w:tab w:val="clear" w:pos="8640"/>
              </w:tabs>
            </w:pPr>
          </w:p>
        </w:tc>
        <w:tc>
          <w:tcPr>
            <w:tcW w:w="8370" w:type="dxa"/>
          </w:tcPr>
          <w:p w14:paraId="20EA0E57" w14:textId="77777777" w:rsidR="00B07E11" w:rsidRPr="00B91EF2" w:rsidRDefault="00B07E11" w:rsidP="00B91EF2">
            <w:pPr>
              <w:keepNext w:val="0"/>
              <w:rPr>
                <w:b/>
              </w:rPr>
            </w:pPr>
          </w:p>
        </w:tc>
      </w:tr>
    </w:tbl>
    <w:p w14:paraId="5C11189C" w14:textId="77777777" w:rsidR="00B07E11" w:rsidRPr="00B91EF2" w:rsidRDefault="00B07E11" w:rsidP="00B91EF2">
      <w:pPr>
        <w:pStyle w:val="Heading2"/>
        <w:keepNext w:val="0"/>
        <w:tabs>
          <w:tab w:val="left" w:pos="4410"/>
        </w:tabs>
      </w:pPr>
      <w:r w:rsidRPr="00B91EF2">
        <w:t>HEARINGS CONTINUED - NONE</w:t>
      </w:r>
    </w:p>
    <w:tbl>
      <w:tblPr>
        <w:tblW w:w="0" w:type="auto"/>
        <w:tblInd w:w="108" w:type="dxa"/>
        <w:tblLook w:val="0000" w:firstRow="0" w:lastRow="0" w:firstColumn="0" w:lastColumn="0" w:noHBand="0" w:noVBand="0"/>
      </w:tblPr>
      <w:tblGrid>
        <w:gridCol w:w="1710"/>
        <w:gridCol w:w="8370"/>
      </w:tblGrid>
      <w:tr w:rsidR="00B07E11" w:rsidRPr="00B91EF2" w14:paraId="43271A14" w14:textId="77777777" w:rsidTr="00904DD5">
        <w:trPr>
          <w:cantSplit/>
        </w:trPr>
        <w:tc>
          <w:tcPr>
            <w:tcW w:w="1710" w:type="dxa"/>
          </w:tcPr>
          <w:p w14:paraId="16E9FC8E" w14:textId="77777777" w:rsidR="00B07E11" w:rsidRPr="00B91EF2" w:rsidRDefault="00B07E11" w:rsidP="00B91EF2">
            <w:pPr>
              <w:pStyle w:val="Header"/>
              <w:keepNext w:val="0"/>
              <w:tabs>
                <w:tab w:val="clear" w:pos="4320"/>
                <w:tab w:val="clear" w:pos="8640"/>
              </w:tabs>
            </w:pPr>
          </w:p>
        </w:tc>
        <w:tc>
          <w:tcPr>
            <w:tcW w:w="8370" w:type="dxa"/>
          </w:tcPr>
          <w:p w14:paraId="298A8BEF" w14:textId="77777777" w:rsidR="00B07E11" w:rsidRPr="00B91EF2" w:rsidRDefault="00B07E11" w:rsidP="00B91EF2">
            <w:pPr>
              <w:keepNext w:val="0"/>
              <w:rPr>
                <w:b/>
              </w:rPr>
            </w:pPr>
          </w:p>
        </w:tc>
      </w:tr>
    </w:tbl>
    <w:p w14:paraId="4E204B54" w14:textId="77777777" w:rsidR="00B07E11" w:rsidRPr="00B91EF2" w:rsidRDefault="00B07E11" w:rsidP="00B91EF2">
      <w:pPr>
        <w:pStyle w:val="Heading2"/>
        <w:keepNext w:val="0"/>
        <w:tabs>
          <w:tab w:val="left" w:pos="4410"/>
        </w:tabs>
      </w:pPr>
      <w:r w:rsidRPr="00B91EF2">
        <w:t>HEARINGS CONCLUDED</w:t>
      </w:r>
    </w:p>
    <w:p w14:paraId="47F6BC18" w14:textId="77777777" w:rsidR="00B07E11" w:rsidRPr="00B91EF2" w:rsidRDefault="00B07E11" w:rsidP="00B91EF2">
      <w:pPr>
        <w:keepNext w:val="0"/>
      </w:pPr>
    </w:p>
    <w:tbl>
      <w:tblPr>
        <w:tblW w:w="0" w:type="auto"/>
        <w:tblInd w:w="108" w:type="dxa"/>
        <w:tblLook w:val="0000" w:firstRow="0" w:lastRow="0" w:firstColumn="0" w:lastColumn="0" w:noHBand="0" w:noVBand="0"/>
      </w:tblPr>
      <w:tblGrid>
        <w:gridCol w:w="1710"/>
        <w:gridCol w:w="8370"/>
      </w:tblGrid>
      <w:tr w:rsidR="00B07E11" w:rsidRPr="00B91EF2" w14:paraId="73AC02D8" w14:textId="77777777" w:rsidTr="00904DD5">
        <w:trPr>
          <w:cantSplit/>
        </w:trPr>
        <w:tc>
          <w:tcPr>
            <w:tcW w:w="1710" w:type="dxa"/>
          </w:tcPr>
          <w:p w14:paraId="5F9AB1BE" w14:textId="77777777" w:rsidR="00B07E11" w:rsidRPr="00B91EF2" w:rsidRDefault="00B07E11" w:rsidP="00B91EF2">
            <w:pPr>
              <w:keepNext w:val="0"/>
            </w:pPr>
            <w:r w:rsidRPr="00B91EF2">
              <w:t>ALJ Park</w:t>
            </w:r>
          </w:p>
        </w:tc>
        <w:tc>
          <w:tcPr>
            <w:tcW w:w="8370" w:type="dxa"/>
          </w:tcPr>
          <w:p w14:paraId="4CA1BBBC" w14:textId="77777777" w:rsidR="00B07E11" w:rsidRPr="00B91EF2" w:rsidRDefault="00B07E11" w:rsidP="00B91EF2">
            <w:pPr>
              <w:keepNext w:val="0"/>
              <w:rPr>
                <w:b/>
              </w:rPr>
            </w:pPr>
            <w:r w:rsidRPr="00B91EF2">
              <w:rPr>
                <w:b/>
              </w:rPr>
              <w:t xml:space="preserve">A.16-04-006 </w:t>
            </w:r>
            <w:r w:rsidRPr="00B91EF2">
              <w:t xml:space="preserve">- Application of </w:t>
            </w:r>
            <w:proofErr w:type="spellStart"/>
            <w:r w:rsidRPr="00B91EF2">
              <w:t>CereTel</w:t>
            </w:r>
            <w:proofErr w:type="spellEnd"/>
            <w:r w:rsidRPr="00B91EF2">
              <w:t xml:space="preserve"> Incorporated for Registration as an Interexchange Carrier Telephone Corporation pursuant to the Provisions of Public Utilities Code Section 1013,</w:t>
            </w:r>
            <w:r w:rsidRPr="00B91EF2">
              <w:br/>
            </w:r>
            <w:r w:rsidRPr="00B91EF2">
              <w:rPr>
                <w:b/>
              </w:rPr>
              <w:t>Prehearing Conference held and concluded</w:t>
            </w:r>
          </w:p>
        </w:tc>
      </w:tr>
      <w:tr w:rsidR="00B07E11" w:rsidRPr="00B91EF2" w14:paraId="7B759242" w14:textId="77777777" w:rsidTr="00904DD5">
        <w:trPr>
          <w:cantSplit/>
        </w:trPr>
        <w:tc>
          <w:tcPr>
            <w:tcW w:w="1710" w:type="dxa"/>
          </w:tcPr>
          <w:p w14:paraId="28F619B9" w14:textId="77777777" w:rsidR="00B07E11" w:rsidRPr="00B91EF2" w:rsidRDefault="00B07E11" w:rsidP="00B91EF2">
            <w:pPr>
              <w:keepNext w:val="0"/>
            </w:pPr>
          </w:p>
        </w:tc>
        <w:tc>
          <w:tcPr>
            <w:tcW w:w="8370" w:type="dxa"/>
          </w:tcPr>
          <w:p w14:paraId="04458E6D" w14:textId="77777777" w:rsidR="00B07E11" w:rsidRPr="00B91EF2" w:rsidRDefault="00B07E11" w:rsidP="00B91EF2">
            <w:pPr>
              <w:keepNext w:val="0"/>
              <w:rPr>
                <w:b/>
              </w:rPr>
            </w:pPr>
          </w:p>
        </w:tc>
      </w:tr>
    </w:tbl>
    <w:p w14:paraId="6878E3B0" w14:textId="77777777" w:rsidR="00B07E11" w:rsidRPr="00B91EF2" w:rsidRDefault="00B07E11" w:rsidP="00B91EF2">
      <w:pPr>
        <w:pStyle w:val="Heading2"/>
        <w:keepNext w:val="0"/>
      </w:pPr>
      <w:r w:rsidRPr="00B91EF2">
        <w:t>HEARINGS</w:t>
      </w:r>
    </w:p>
    <w:p w14:paraId="00C3BE91" w14:textId="77777777" w:rsidR="00B07E11" w:rsidRPr="00B91EF2" w:rsidRDefault="00B07E11" w:rsidP="00B91EF2">
      <w:pPr>
        <w:keepNext w:val="0"/>
      </w:pPr>
    </w:p>
    <w:p w14:paraId="70727C2B" w14:textId="77777777" w:rsidR="00B07E11" w:rsidRPr="00B91EF2" w:rsidRDefault="00B07E11" w:rsidP="00B91EF2">
      <w:pPr>
        <w:keepNext w:val="0"/>
      </w:pPr>
      <w:r w:rsidRPr="00B91EF2">
        <w:t>Dates in parentheses following the word “also” are subject to change without notice.  The assigned Commissioner’s name is listed next to the proceedings as matter of record; the assigned Commissioner may not be present at the hearing.</w:t>
      </w:r>
    </w:p>
    <w:p w14:paraId="73126000" w14:textId="77777777" w:rsidR="00B07E11" w:rsidRPr="00B91EF2" w:rsidRDefault="00B07E11" w:rsidP="00B91EF2">
      <w:pPr>
        <w:keepNext w:val="0"/>
      </w:pPr>
    </w:p>
    <w:tbl>
      <w:tblPr>
        <w:tblW w:w="0" w:type="auto"/>
        <w:tblInd w:w="108" w:type="dxa"/>
        <w:tblLook w:val="0000" w:firstRow="0" w:lastRow="0" w:firstColumn="0" w:lastColumn="0" w:noHBand="0" w:noVBand="0"/>
      </w:tblPr>
      <w:tblGrid>
        <w:gridCol w:w="3600"/>
        <w:gridCol w:w="3240"/>
        <w:gridCol w:w="3240"/>
      </w:tblGrid>
      <w:tr w:rsidR="00B07E11" w:rsidRPr="00B91EF2" w14:paraId="07C07104" w14:textId="77777777" w:rsidTr="00904DD5">
        <w:tc>
          <w:tcPr>
            <w:tcW w:w="3600" w:type="dxa"/>
          </w:tcPr>
          <w:p w14:paraId="22F9D843" w14:textId="77777777" w:rsidR="00B07E11" w:rsidRPr="00B91EF2" w:rsidRDefault="00B07E11" w:rsidP="00B91EF2">
            <w:pPr>
              <w:keepNext w:val="0"/>
              <w:rPr>
                <w:b/>
                <w:bCs/>
                <w:i/>
                <w:iCs/>
              </w:rPr>
            </w:pPr>
            <w:r w:rsidRPr="00B91EF2">
              <w:rPr>
                <w:b/>
                <w:bCs/>
                <w:i/>
                <w:iCs/>
              </w:rPr>
              <w:t>(PHC) = Prehearing Conference</w:t>
            </w:r>
          </w:p>
        </w:tc>
        <w:tc>
          <w:tcPr>
            <w:tcW w:w="3240" w:type="dxa"/>
          </w:tcPr>
          <w:p w14:paraId="65EA4A58" w14:textId="77777777" w:rsidR="00B07E11" w:rsidRPr="00B91EF2" w:rsidRDefault="00B07E11" w:rsidP="00B91EF2">
            <w:pPr>
              <w:keepNext w:val="0"/>
              <w:rPr>
                <w:b/>
                <w:bCs/>
                <w:i/>
                <w:iCs/>
              </w:rPr>
            </w:pPr>
            <w:r w:rsidRPr="00B91EF2">
              <w:rPr>
                <w:b/>
                <w:bCs/>
                <w:i/>
                <w:iCs/>
              </w:rPr>
              <w:t>(WS) = Workshop</w:t>
            </w:r>
          </w:p>
        </w:tc>
        <w:tc>
          <w:tcPr>
            <w:tcW w:w="3240" w:type="dxa"/>
          </w:tcPr>
          <w:p w14:paraId="68330129" w14:textId="77777777" w:rsidR="00B07E11" w:rsidRPr="00B91EF2" w:rsidRDefault="00B07E11" w:rsidP="00B91EF2">
            <w:pPr>
              <w:keepNext w:val="0"/>
              <w:rPr>
                <w:b/>
                <w:bCs/>
                <w:i/>
                <w:iCs/>
              </w:rPr>
            </w:pPr>
            <w:r w:rsidRPr="00B91EF2">
              <w:rPr>
                <w:b/>
                <w:bCs/>
                <w:i/>
                <w:iCs/>
              </w:rPr>
              <w:t>(OA) = Oral Argument</w:t>
            </w:r>
          </w:p>
        </w:tc>
      </w:tr>
      <w:tr w:rsidR="00B07E11" w:rsidRPr="00B91EF2" w14:paraId="2939A3D9" w14:textId="77777777" w:rsidTr="00904DD5">
        <w:tc>
          <w:tcPr>
            <w:tcW w:w="3600" w:type="dxa"/>
          </w:tcPr>
          <w:p w14:paraId="7CBC683D" w14:textId="77777777" w:rsidR="00B07E11" w:rsidRPr="00B91EF2" w:rsidRDefault="00B07E11" w:rsidP="00B91EF2">
            <w:pPr>
              <w:keepNext w:val="0"/>
              <w:rPr>
                <w:b/>
                <w:bCs/>
                <w:i/>
                <w:iCs/>
              </w:rPr>
            </w:pPr>
            <w:r w:rsidRPr="00B91EF2">
              <w:rPr>
                <w:b/>
                <w:bCs/>
                <w:i/>
                <w:iCs/>
              </w:rPr>
              <w:t>(PPH) = Public Participation Hearing</w:t>
            </w:r>
          </w:p>
        </w:tc>
        <w:tc>
          <w:tcPr>
            <w:tcW w:w="3240" w:type="dxa"/>
          </w:tcPr>
          <w:p w14:paraId="62F7D86E" w14:textId="77777777" w:rsidR="00B07E11" w:rsidRPr="00B91EF2" w:rsidRDefault="00B07E11" w:rsidP="00B91EF2">
            <w:pPr>
              <w:keepNext w:val="0"/>
              <w:rPr>
                <w:b/>
                <w:bCs/>
                <w:i/>
                <w:iCs/>
              </w:rPr>
            </w:pPr>
            <w:r w:rsidRPr="00B91EF2">
              <w:rPr>
                <w:b/>
                <w:bCs/>
                <w:i/>
                <w:iCs/>
              </w:rPr>
              <w:t>(STC) = Status Conference</w:t>
            </w:r>
          </w:p>
        </w:tc>
        <w:tc>
          <w:tcPr>
            <w:tcW w:w="3240" w:type="dxa"/>
          </w:tcPr>
          <w:p w14:paraId="5936DFEE" w14:textId="77777777" w:rsidR="00B07E11" w:rsidRPr="00B91EF2" w:rsidRDefault="00B07E11" w:rsidP="00B91EF2">
            <w:pPr>
              <w:keepNext w:val="0"/>
              <w:rPr>
                <w:b/>
                <w:bCs/>
                <w:i/>
                <w:iCs/>
              </w:rPr>
            </w:pPr>
            <w:r w:rsidRPr="00B91EF2">
              <w:rPr>
                <w:b/>
                <w:bCs/>
                <w:i/>
                <w:iCs/>
              </w:rPr>
              <w:t>(SEC) = Settlement Conference</w:t>
            </w:r>
          </w:p>
        </w:tc>
      </w:tr>
      <w:tr w:rsidR="00B07E11" w:rsidRPr="00B91EF2" w14:paraId="133C4727" w14:textId="77777777" w:rsidTr="00904DD5">
        <w:tc>
          <w:tcPr>
            <w:tcW w:w="3600" w:type="dxa"/>
          </w:tcPr>
          <w:p w14:paraId="234F9560" w14:textId="77777777" w:rsidR="00B07E11" w:rsidRPr="00B91EF2" w:rsidRDefault="00B07E11" w:rsidP="00B91EF2">
            <w:pPr>
              <w:keepNext w:val="0"/>
              <w:rPr>
                <w:b/>
                <w:bCs/>
                <w:i/>
                <w:iCs/>
              </w:rPr>
            </w:pPr>
            <w:r w:rsidRPr="00B91EF2">
              <w:rPr>
                <w:b/>
                <w:bCs/>
                <w:i/>
                <w:iCs/>
              </w:rPr>
              <w:t>(EH) = Evidentiary Hearing</w:t>
            </w:r>
          </w:p>
        </w:tc>
        <w:tc>
          <w:tcPr>
            <w:tcW w:w="3240" w:type="dxa"/>
          </w:tcPr>
          <w:p w14:paraId="3F2239AD" w14:textId="77777777" w:rsidR="00B07E11" w:rsidRPr="00B91EF2" w:rsidRDefault="00B07E11" w:rsidP="00B91EF2">
            <w:pPr>
              <w:keepNext w:val="0"/>
              <w:rPr>
                <w:b/>
                <w:bCs/>
                <w:i/>
                <w:iCs/>
              </w:rPr>
            </w:pPr>
            <w:r w:rsidRPr="00B91EF2">
              <w:rPr>
                <w:b/>
                <w:bCs/>
                <w:i/>
                <w:iCs/>
              </w:rPr>
              <w:t>(L&amp;M) = Law &amp; Motion</w:t>
            </w:r>
          </w:p>
        </w:tc>
        <w:tc>
          <w:tcPr>
            <w:tcW w:w="3240" w:type="dxa"/>
          </w:tcPr>
          <w:p w14:paraId="1F0B655C" w14:textId="77777777" w:rsidR="00B07E11" w:rsidRPr="00B91EF2" w:rsidRDefault="00B07E11" w:rsidP="00B91EF2">
            <w:pPr>
              <w:keepNext w:val="0"/>
              <w:rPr>
                <w:b/>
                <w:bCs/>
                <w:i/>
                <w:iCs/>
              </w:rPr>
            </w:pPr>
            <w:r w:rsidRPr="00B91EF2">
              <w:rPr>
                <w:b/>
                <w:bCs/>
                <w:i/>
                <w:iCs/>
              </w:rPr>
              <w:t>(CA) = Closing Argument</w:t>
            </w:r>
          </w:p>
        </w:tc>
      </w:tr>
    </w:tbl>
    <w:p w14:paraId="0A8256A6" w14:textId="77777777" w:rsidR="00B07E11" w:rsidRPr="00B91EF2" w:rsidRDefault="00B07E11" w:rsidP="00B91EF2">
      <w:pPr>
        <w:keepNext w:val="0"/>
      </w:pPr>
    </w:p>
    <w:tbl>
      <w:tblPr>
        <w:tblW w:w="0" w:type="auto"/>
        <w:tblInd w:w="108" w:type="dxa"/>
        <w:tblLook w:val="0000" w:firstRow="0" w:lastRow="0" w:firstColumn="0" w:lastColumn="0" w:noHBand="0" w:noVBand="0"/>
      </w:tblPr>
      <w:tblGrid>
        <w:gridCol w:w="1710"/>
        <w:gridCol w:w="8370"/>
      </w:tblGrid>
      <w:tr w:rsidR="00B07E11" w:rsidRPr="00B91EF2" w14:paraId="0468D4D4" w14:textId="77777777" w:rsidTr="00904DD5">
        <w:trPr>
          <w:cantSplit/>
        </w:trPr>
        <w:tc>
          <w:tcPr>
            <w:tcW w:w="1710" w:type="dxa"/>
          </w:tcPr>
          <w:p w14:paraId="4542C99D" w14:textId="77777777" w:rsidR="00B07E11" w:rsidRPr="00B91EF2" w:rsidRDefault="00B07E11" w:rsidP="00B91EF2">
            <w:pPr>
              <w:pStyle w:val="Header"/>
              <w:keepNext w:val="0"/>
              <w:tabs>
                <w:tab w:val="clear" w:pos="4320"/>
                <w:tab w:val="clear" w:pos="8640"/>
              </w:tabs>
              <w:rPr>
                <w:b/>
              </w:rPr>
            </w:pPr>
            <w:r w:rsidRPr="00B91EF2">
              <w:rPr>
                <w:b/>
              </w:rPr>
              <w:t>12/06/16</w:t>
            </w:r>
            <w:r w:rsidRPr="00B91EF2">
              <w:br/>
              <w:t>9:00 a.m.</w:t>
            </w:r>
            <w:r w:rsidRPr="00B91EF2">
              <w:br/>
              <w:t xml:space="preserve">ALJ </w:t>
            </w:r>
            <w:proofErr w:type="spellStart"/>
            <w:r w:rsidRPr="00B91EF2">
              <w:t>Yacknin</w:t>
            </w:r>
            <w:proofErr w:type="spellEnd"/>
            <w:r w:rsidRPr="00B91EF2">
              <w:br/>
            </w:r>
            <w:proofErr w:type="spellStart"/>
            <w:r w:rsidRPr="00B91EF2">
              <w:t>Comr</w:t>
            </w:r>
            <w:proofErr w:type="spellEnd"/>
            <w:r w:rsidRPr="00B91EF2">
              <w:t xml:space="preserve"> Randolph</w:t>
            </w:r>
          </w:p>
        </w:tc>
        <w:tc>
          <w:tcPr>
            <w:tcW w:w="8370" w:type="dxa"/>
          </w:tcPr>
          <w:p w14:paraId="2E3D656D" w14:textId="77777777" w:rsidR="00B07E11" w:rsidRPr="00B91EF2" w:rsidRDefault="00B07E11" w:rsidP="00B91EF2">
            <w:pPr>
              <w:keepNext w:val="0"/>
              <w:rPr>
                <w:b/>
              </w:rPr>
            </w:pPr>
            <w:r w:rsidRPr="00B91EF2">
              <w:rPr>
                <w:b/>
              </w:rPr>
              <w:t>C.16-06-007 (EH)</w:t>
            </w:r>
            <w:r w:rsidRPr="00B91EF2">
              <w:t xml:space="preserve"> - </w:t>
            </w:r>
            <w:proofErr w:type="spellStart"/>
            <w:r w:rsidRPr="00B91EF2">
              <w:t>Starline</w:t>
            </w:r>
            <w:proofErr w:type="spellEnd"/>
            <w:r w:rsidRPr="00B91EF2">
              <w:t xml:space="preserve"> Tours of Hollywood, Inc., Complainant vs. EHM Productions, Inc., dba TMZ, TMZ.Com, TMZ Celebrity Tour, Defendant,</w:t>
            </w:r>
            <w:r w:rsidRPr="00B91EF2">
              <w:br/>
            </w:r>
            <w:proofErr w:type="spellStart"/>
            <w:r w:rsidRPr="00B91EF2">
              <w:rPr>
                <w:b/>
                <w:bCs/>
              </w:rPr>
              <w:t>Junipero</w:t>
            </w:r>
            <w:proofErr w:type="spellEnd"/>
            <w:r w:rsidRPr="00B91EF2">
              <w:rPr>
                <w:b/>
                <w:bCs/>
              </w:rPr>
              <w:t xml:space="preserve"> Serra State Office Building – Hearing Room, 320 West 4</w:t>
            </w:r>
            <w:r w:rsidRPr="00B91EF2">
              <w:rPr>
                <w:b/>
                <w:bCs/>
                <w:vertAlign w:val="superscript"/>
              </w:rPr>
              <w:t>th</w:t>
            </w:r>
            <w:r w:rsidRPr="00B91EF2">
              <w:rPr>
                <w:b/>
                <w:bCs/>
              </w:rPr>
              <w:t xml:space="preserve"> Street, Suite 500, Los Angeles, CA  90013</w:t>
            </w:r>
          </w:p>
        </w:tc>
      </w:tr>
      <w:tr w:rsidR="00B07E11" w:rsidRPr="00B91EF2" w14:paraId="18AC8E5D" w14:textId="77777777" w:rsidTr="00904DD5">
        <w:trPr>
          <w:cantSplit/>
        </w:trPr>
        <w:tc>
          <w:tcPr>
            <w:tcW w:w="1710" w:type="dxa"/>
          </w:tcPr>
          <w:p w14:paraId="44B96E68" w14:textId="77777777" w:rsidR="00B07E11" w:rsidRPr="00B91EF2" w:rsidRDefault="00B07E11" w:rsidP="00B91EF2">
            <w:pPr>
              <w:pStyle w:val="Header"/>
              <w:keepNext w:val="0"/>
              <w:tabs>
                <w:tab w:val="clear" w:pos="4320"/>
                <w:tab w:val="clear" w:pos="8640"/>
              </w:tabs>
              <w:rPr>
                <w:b/>
              </w:rPr>
            </w:pPr>
          </w:p>
        </w:tc>
        <w:tc>
          <w:tcPr>
            <w:tcW w:w="8370" w:type="dxa"/>
          </w:tcPr>
          <w:p w14:paraId="18CD57C3" w14:textId="77777777" w:rsidR="00B07E11" w:rsidRPr="00B91EF2" w:rsidRDefault="00B07E11" w:rsidP="00B91EF2">
            <w:pPr>
              <w:keepNext w:val="0"/>
              <w:rPr>
                <w:b/>
              </w:rPr>
            </w:pPr>
          </w:p>
        </w:tc>
      </w:tr>
      <w:tr w:rsidR="00B07E11" w:rsidRPr="00B91EF2" w14:paraId="250B9B3F" w14:textId="77777777" w:rsidTr="00904DD5">
        <w:trPr>
          <w:cantSplit/>
        </w:trPr>
        <w:tc>
          <w:tcPr>
            <w:tcW w:w="1710" w:type="dxa"/>
          </w:tcPr>
          <w:p w14:paraId="2EDE33F1" w14:textId="77777777" w:rsidR="00B07E11" w:rsidRPr="00B91EF2" w:rsidRDefault="00B07E11" w:rsidP="00B91EF2">
            <w:pPr>
              <w:pStyle w:val="Header"/>
              <w:keepNext w:val="0"/>
              <w:tabs>
                <w:tab w:val="clear" w:pos="4320"/>
                <w:tab w:val="clear" w:pos="8640"/>
              </w:tabs>
              <w:rPr>
                <w:b/>
              </w:rPr>
            </w:pPr>
            <w:r w:rsidRPr="00B91EF2">
              <w:rPr>
                <w:b/>
              </w:rPr>
              <w:t>12/06/16</w:t>
            </w:r>
            <w:r w:rsidRPr="00B91EF2">
              <w:rPr>
                <w:b/>
              </w:rPr>
              <w:br/>
            </w:r>
            <w:r w:rsidRPr="00B91EF2">
              <w:t>11:00 a.m.</w:t>
            </w:r>
            <w:r w:rsidRPr="00B91EF2">
              <w:br/>
              <w:t>ALJ Lirag</w:t>
            </w:r>
            <w:r w:rsidRPr="00B91EF2">
              <w:br/>
            </w:r>
            <w:proofErr w:type="spellStart"/>
            <w:r w:rsidRPr="00B91EF2">
              <w:t>Comr</w:t>
            </w:r>
            <w:proofErr w:type="spellEnd"/>
            <w:r w:rsidRPr="00B91EF2">
              <w:t xml:space="preserve"> Picker</w:t>
            </w:r>
          </w:p>
        </w:tc>
        <w:tc>
          <w:tcPr>
            <w:tcW w:w="8370" w:type="dxa"/>
          </w:tcPr>
          <w:p w14:paraId="1D7B7A32" w14:textId="77777777" w:rsidR="00B07E11" w:rsidRPr="00B91EF2" w:rsidRDefault="00B07E11" w:rsidP="00B91EF2">
            <w:pPr>
              <w:keepNext w:val="0"/>
              <w:rPr>
                <w:b/>
              </w:rPr>
            </w:pPr>
            <w:r w:rsidRPr="00B91EF2">
              <w:rPr>
                <w:b/>
              </w:rPr>
              <w:t>A.14-07-006 (OA)</w:t>
            </w:r>
            <w:r w:rsidRPr="00B91EF2">
              <w:t xml:space="preserve"> - In the matter of the Application of the GOLDEN STATE WATER COMPANY (U133W) for an order authorizing it to decrease rates for water service by $1,615,400 or -0.50% in 2016, to increase by $10,280,800 or 3.21% in 2017; and increase by $10,303,200 or 3.12% in 2018,</w:t>
            </w:r>
            <w:r w:rsidRPr="00B91EF2">
              <w:br/>
            </w:r>
            <w:r w:rsidRPr="00B91EF2">
              <w:rPr>
                <w:b/>
              </w:rPr>
              <w:t>Commission Auditorium, San Francisco</w:t>
            </w:r>
          </w:p>
        </w:tc>
      </w:tr>
      <w:tr w:rsidR="00B07E11" w:rsidRPr="00B91EF2" w14:paraId="4D519DAD" w14:textId="77777777" w:rsidTr="00904DD5">
        <w:trPr>
          <w:cantSplit/>
        </w:trPr>
        <w:tc>
          <w:tcPr>
            <w:tcW w:w="1710" w:type="dxa"/>
          </w:tcPr>
          <w:p w14:paraId="494F7383" w14:textId="77777777" w:rsidR="00B07E11" w:rsidRPr="00B91EF2" w:rsidRDefault="00B07E11" w:rsidP="00B91EF2">
            <w:pPr>
              <w:pStyle w:val="Header"/>
              <w:keepNext w:val="0"/>
              <w:tabs>
                <w:tab w:val="clear" w:pos="4320"/>
                <w:tab w:val="clear" w:pos="8640"/>
              </w:tabs>
              <w:rPr>
                <w:b/>
              </w:rPr>
            </w:pPr>
          </w:p>
        </w:tc>
        <w:tc>
          <w:tcPr>
            <w:tcW w:w="8370" w:type="dxa"/>
          </w:tcPr>
          <w:p w14:paraId="080F4834" w14:textId="77777777" w:rsidR="00B07E11" w:rsidRPr="00B91EF2" w:rsidRDefault="00B07E11" w:rsidP="00B91EF2">
            <w:pPr>
              <w:keepNext w:val="0"/>
              <w:rPr>
                <w:b/>
              </w:rPr>
            </w:pPr>
          </w:p>
        </w:tc>
      </w:tr>
      <w:tr w:rsidR="00B07E11" w:rsidRPr="00B91EF2" w14:paraId="2BA493EB" w14:textId="77777777" w:rsidTr="00904DD5">
        <w:trPr>
          <w:cantSplit/>
        </w:trPr>
        <w:tc>
          <w:tcPr>
            <w:tcW w:w="1710" w:type="dxa"/>
          </w:tcPr>
          <w:p w14:paraId="4F1AC4D2" w14:textId="77777777" w:rsidR="00B07E11" w:rsidRPr="00B91EF2" w:rsidRDefault="00B07E11" w:rsidP="00B91EF2">
            <w:pPr>
              <w:pStyle w:val="Header"/>
              <w:keepNext w:val="0"/>
              <w:tabs>
                <w:tab w:val="clear" w:pos="4320"/>
                <w:tab w:val="clear" w:pos="8640"/>
              </w:tabs>
              <w:rPr>
                <w:b/>
              </w:rPr>
            </w:pPr>
            <w:r w:rsidRPr="00B91EF2">
              <w:rPr>
                <w:b/>
              </w:rPr>
              <w:t>12/06/16</w:t>
            </w:r>
            <w:r w:rsidRPr="00B91EF2">
              <w:br/>
              <w:t>1:30 p.m.</w:t>
            </w:r>
            <w:r w:rsidRPr="00B91EF2">
              <w:br/>
              <w:t>ALJ Cooke</w:t>
            </w:r>
            <w:r w:rsidRPr="00B91EF2">
              <w:br/>
              <w:t>ALJ Farrar</w:t>
            </w:r>
            <w:r w:rsidRPr="00B91EF2">
              <w:br/>
            </w:r>
            <w:proofErr w:type="spellStart"/>
            <w:r w:rsidRPr="00B91EF2">
              <w:t>Comr</w:t>
            </w:r>
            <w:proofErr w:type="spellEnd"/>
            <w:r w:rsidRPr="00B91EF2">
              <w:t xml:space="preserve"> Picker</w:t>
            </w:r>
          </w:p>
        </w:tc>
        <w:tc>
          <w:tcPr>
            <w:tcW w:w="8370" w:type="dxa"/>
          </w:tcPr>
          <w:p w14:paraId="50FD975C" w14:textId="77777777" w:rsidR="00B07E11" w:rsidRPr="00B91EF2" w:rsidRDefault="00B07E11" w:rsidP="00B91EF2">
            <w:pPr>
              <w:keepNext w:val="0"/>
              <w:rPr>
                <w:b/>
              </w:rPr>
            </w:pPr>
            <w:r w:rsidRPr="00B91EF2">
              <w:rPr>
                <w:b/>
              </w:rPr>
              <w:t>A.12-05-020 (FOA)</w:t>
            </w:r>
            <w:r w:rsidRPr="00B91EF2">
              <w:t xml:space="preserve"> - In the Matter of the Application of San Diego Gas &amp; Electric Company (U902E) for a Certificate of Public Convenience and Necessity for the South Orange County Reliability Enhancement Project,</w:t>
            </w:r>
            <w:r w:rsidRPr="00B91EF2">
              <w:br/>
            </w:r>
            <w:r w:rsidRPr="00B91EF2">
              <w:rPr>
                <w:b/>
              </w:rPr>
              <w:t>Commission Auditorium, San Francisco</w:t>
            </w:r>
          </w:p>
        </w:tc>
      </w:tr>
      <w:tr w:rsidR="00B07E11" w:rsidRPr="00B91EF2" w14:paraId="21679583" w14:textId="77777777" w:rsidTr="00904DD5">
        <w:trPr>
          <w:cantSplit/>
        </w:trPr>
        <w:tc>
          <w:tcPr>
            <w:tcW w:w="1710" w:type="dxa"/>
          </w:tcPr>
          <w:p w14:paraId="63CB5CA2" w14:textId="77777777" w:rsidR="00B07E11" w:rsidRPr="00B91EF2" w:rsidRDefault="00B07E11" w:rsidP="00B91EF2">
            <w:pPr>
              <w:pStyle w:val="Header"/>
              <w:keepNext w:val="0"/>
              <w:tabs>
                <w:tab w:val="clear" w:pos="4320"/>
                <w:tab w:val="clear" w:pos="8640"/>
              </w:tabs>
              <w:rPr>
                <w:b/>
              </w:rPr>
            </w:pPr>
          </w:p>
        </w:tc>
        <w:tc>
          <w:tcPr>
            <w:tcW w:w="8370" w:type="dxa"/>
          </w:tcPr>
          <w:p w14:paraId="0BADB0E2" w14:textId="77777777" w:rsidR="00B07E11" w:rsidRPr="00B91EF2" w:rsidRDefault="00B07E11" w:rsidP="00B91EF2">
            <w:pPr>
              <w:keepNext w:val="0"/>
              <w:rPr>
                <w:b/>
              </w:rPr>
            </w:pPr>
          </w:p>
        </w:tc>
      </w:tr>
      <w:tr w:rsidR="00B07E11" w:rsidRPr="00B91EF2" w14:paraId="04B5B96E" w14:textId="77777777" w:rsidTr="00904DD5">
        <w:trPr>
          <w:cantSplit/>
        </w:trPr>
        <w:tc>
          <w:tcPr>
            <w:tcW w:w="1710" w:type="dxa"/>
          </w:tcPr>
          <w:p w14:paraId="1DDF7A0A" w14:textId="77777777" w:rsidR="00B07E11" w:rsidRPr="00B91EF2" w:rsidRDefault="00B07E11" w:rsidP="00B91EF2">
            <w:pPr>
              <w:pStyle w:val="Header"/>
              <w:keepNext w:val="0"/>
              <w:tabs>
                <w:tab w:val="clear" w:pos="4320"/>
                <w:tab w:val="clear" w:pos="8640"/>
              </w:tabs>
              <w:rPr>
                <w:b/>
              </w:rPr>
            </w:pPr>
            <w:r w:rsidRPr="00B91EF2">
              <w:rPr>
                <w:b/>
              </w:rPr>
              <w:t>12/07/16</w:t>
            </w:r>
            <w:r w:rsidRPr="00B91EF2">
              <w:rPr>
                <w:b/>
              </w:rPr>
              <w:br/>
            </w:r>
            <w:r w:rsidRPr="00B91EF2">
              <w:t xml:space="preserve">1:00 p.m. &amp; </w:t>
            </w:r>
            <w:r w:rsidRPr="00B91EF2">
              <w:br/>
              <w:t>6:00 p.m.</w:t>
            </w:r>
            <w:r w:rsidRPr="00B91EF2">
              <w:br/>
              <w:t>ALJ Park</w:t>
            </w:r>
            <w:r w:rsidRPr="00B91EF2">
              <w:br/>
            </w:r>
            <w:proofErr w:type="spellStart"/>
            <w:r w:rsidRPr="00B91EF2">
              <w:t>Comr</w:t>
            </w:r>
            <w:proofErr w:type="spellEnd"/>
            <w:r w:rsidRPr="00B91EF2">
              <w:t xml:space="preserve"> Picker</w:t>
            </w:r>
          </w:p>
        </w:tc>
        <w:tc>
          <w:tcPr>
            <w:tcW w:w="8370" w:type="dxa"/>
          </w:tcPr>
          <w:p w14:paraId="215994FF" w14:textId="77777777" w:rsidR="00B07E11" w:rsidRPr="00B91EF2" w:rsidRDefault="00B07E11" w:rsidP="00B91EF2">
            <w:pPr>
              <w:keepNext w:val="0"/>
              <w:rPr>
                <w:b/>
              </w:rPr>
            </w:pPr>
            <w:r w:rsidRPr="00B91EF2">
              <w:rPr>
                <w:b/>
              </w:rPr>
              <w:t>A.16-07-002 (PPH)</w:t>
            </w:r>
            <w:r w:rsidRPr="00B91EF2">
              <w:t xml:space="preserve"> - Application of California-American Water Company (U210W) for Authorization to Increase its Revenues for Water Service by $34,559,200 or 16.29% in the year 2018, by $8,478,500 or 3.43% in the year 2019, and by $7,742,600 or 3.03% in the year 2020,</w:t>
            </w:r>
            <w:r w:rsidRPr="00B91EF2">
              <w:br/>
            </w:r>
            <w:r w:rsidRPr="00B91EF2">
              <w:rPr>
                <w:b/>
              </w:rPr>
              <w:t>Rancho Cordova City Council Chambers, 2729 Prospect Park Drive, Rancho Cordova, CA  95670</w:t>
            </w:r>
          </w:p>
        </w:tc>
      </w:tr>
      <w:tr w:rsidR="00B07E11" w:rsidRPr="00B91EF2" w14:paraId="2DAA98C9" w14:textId="77777777" w:rsidTr="00904DD5">
        <w:trPr>
          <w:cantSplit/>
        </w:trPr>
        <w:tc>
          <w:tcPr>
            <w:tcW w:w="1710" w:type="dxa"/>
          </w:tcPr>
          <w:p w14:paraId="4A976CAE" w14:textId="77777777" w:rsidR="00B07E11" w:rsidRPr="00B91EF2" w:rsidRDefault="00B07E11" w:rsidP="00B91EF2">
            <w:pPr>
              <w:pStyle w:val="Header"/>
              <w:keepNext w:val="0"/>
              <w:tabs>
                <w:tab w:val="clear" w:pos="4320"/>
                <w:tab w:val="clear" w:pos="8640"/>
              </w:tabs>
              <w:rPr>
                <w:b/>
              </w:rPr>
            </w:pPr>
          </w:p>
        </w:tc>
        <w:tc>
          <w:tcPr>
            <w:tcW w:w="8370" w:type="dxa"/>
          </w:tcPr>
          <w:p w14:paraId="2E312023" w14:textId="77777777" w:rsidR="00B07E11" w:rsidRPr="00B91EF2" w:rsidRDefault="00B07E11" w:rsidP="00B91EF2">
            <w:pPr>
              <w:keepNext w:val="0"/>
              <w:rPr>
                <w:b/>
              </w:rPr>
            </w:pPr>
          </w:p>
        </w:tc>
      </w:tr>
      <w:tr w:rsidR="00B07E11" w:rsidRPr="00B91EF2" w14:paraId="6956F066" w14:textId="77777777" w:rsidTr="00904DD5">
        <w:trPr>
          <w:cantSplit/>
        </w:trPr>
        <w:tc>
          <w:tcPr>
            <w:tcW w:w="1710" w:type="dxa"/>
          </w:tcPr>
          <w:p w14:paraId="04B42819" w14:textId="77777777" w:rsidR="00B07E11" w:rsidRPr="00B91EF2" w:rsidRDefault="00B07E11" w:rsidP="00B91EF2">
            <w:pPr>
              <w:pStyle w:val="Header"/>
              <w:keepNext w:val="0"/>
              <w:tabs>
                <w:tab w:val="clear" w:pos="4320"/>
                <w:tab w:val="clear" w:pos="8640"/>
              </w:tabs>
              <w:rPr>
                <w:b/>
              </w:rPr>
            </w:pPr>
            <w:r w:rsidRPr="00B91EF2">
              <w:rPr>
                <w:b/>
              </w:rPr>
              <w:lastRenderedPageBreak/>
              <w:t>12/08/16</w:t>
            </w:r>
            <w:r w:rsidRPr="00B91EF2">
              <w:rPr>
                <w:b/>
              </w:rPr>
              <w:br/>
            </w:r>
            <w:r w:rsidRPr="00B91EF2">
              <w:t>2:30 p.m.</w:t>
            </w:r>
            <w:r w:rsidRPr="00B91EF2">
              <w:br/>
              <w:t>ALJ Roscow</w:t>
            </w:r>
            <w:r w:rsidRPr="00B91EF2">
              <w:br/>
            </w:r>
            <w:proofErr w:type="spellStart"/>
            <w:r w:rsidRPr="00B91EF2">
              <w:t>Comr</w:t>
            </w:r>
            <w:proofErr w:type="spellEnd"/>
            <w:r w:rsidRPr="00B91EF2">
              <w:t xml:space="preserve"> Picker</w:t>
            </w:r>
          </w:p>
        </w:tc>
        <w:tc>
          <w:tcPr>
            <w:tcW w:w="8370" w:type="dxa"/>
          </w:tcPr>
          <w:p w14:paraId="0E72E8BA" w14:textId="77777777" w:rsidR="00B07E11" w:rsidRPr="00B91EF2" w:rsidRDefault="00B07E11" w:rsidP="00B91EF2">
            <w:pPr>
              <w:keepNext w:val="0"/>
              <w:rPr>
                <w:b/>
              </w:rPr>
            </w:pPr>
            <w:r w:rsidRPr="00B91EF2">
              <w:rPr>
                <w:b/>
              </w:rPr>
              <w:t>A.16-09-003 (PHC)</w:t>
            </w:r>
            <w:r w:rsidRPr="00B91EF2">
              <w:t xml:space="preserve"> - Application of Southern California Edison Company (U338E) for Approval of its 2016 Rate Design Window Proposals,</w:t>
            </w:r>
            <w:r w:rsidRPr="00B91EF2">
              <w:br/>
            </w:r>
            <w:r w:rsidRPr="00B91EF2">
              <w:rPr>
                <w:b/>
              </w:rPr>
              <w:t>Commission Courtroom, San Francisco</w:t>
            </w:r>
          </w:p>
        </w:tc>
      </w:tr>
      <w:tr w:rsidR="00B07E11" w:rsidRPr="00B91EF2" w14:paraId="06DA2CA0" w14:textId="77777777" w:rsidTr="00904DD5">
        <w:trPr>
          <w:cantSplit/>
        </w:trPr>
        <w:tc>
          <w:tcPr>
            <w:tcW w:w="1710" w:type="dxa"/>
          </w:tcPr>
          <w:p w14:paraId="4751682C" w14:textId="77777777" w:rsidR="00B07E11" w:rsidRPr="00B91EF2" w:rsidRDefault="00B07E11" w:rsidP="00B91EF2">
            <w:pPr>
              <w:pStyle w:val="Header"/>
              <w:keepNext w:val="0"/>
              <w:tabs>
                <w:tab w:val="clear" w:pos="4320"/>
                <w:tab w:val="clear" w:pos="8640"/>
              </w:tabs>
              <w:rPr>
                <w:b/>
              </w:rPr>
            </w:pPr>
          </w:p>
        </w:tc>
        <w:tc>
          <w:tcPr>
            <w:tcW w:w="8370" w:type="dxa"/>
          </w:tcPr>
          <w:p w14:paraId="19164823" w14:textId="77777777" w:rsidR="00B07E11" w:rsidRPr="00B91EF2" w:rsidRDefault="00B07E11" w:rsidP="00B91EF2">
            <w:pPr>
              <w:keepNext w:val="0"/>
              <w:rPr>
                <w:b/>
              </w:rPr>
            </w:pPr>
          </w:p>
        </w:tc>
      </w:tr>
      <w:tr w:rsidR="00B07E11" w:rsidRPr="00B91EF2" w14:paraId="6A9E1883" w14:textId="77777777" w:rsidTr="00904DD5">
        <w:trPr>
          <w:cantSplit/>
        </w:trPr>
        <w:tc>
          <w:tcPr>
            <w:tcW w:w="1710" w:type="dxa"/>
          </w:tcPr>
          <w:p w14:paraId="7AEEBBA8" w14:textId="77777777" w:rsidR="00B07E11" w:rsidRPr="00B91EF2" w:rsidRDefault="00B07E11" w:rsidP="00B91EF2">
            <w:pPr>
              <w:pStyle w:val="Header"/>
              <w:keepNext w:val="0"/>
              <w:tabs>
                <w:tab w:val="clear" w:pos="4320"/>
                <w:tab w:val="clear" w:pos="8640"/>
              </w:tabs>
            </w:pPr>
            <w:r w:rsidRPr="00B91EF2">
              <w:rPr>
                <w:b/>
              </w:rPr>
              <w:t>12/09/16</w:t>
            </w:r>
            <w:r w:rsidRPr="00B91EF2">
              <w:rPr>
                <w:b/>
              </w:rPr>
              <w:br/>
            </w:r>
            <w:r w:rsidRPr="00B91EF2">
              <w:t>10:00 a.m.</w:t>
            </w:r>
            <w:r w:rsidRPr="00B91EF2">
              <w:br/>
              <w:t>ALJ Kelly</w:t>
            </w:r>
            <w:r w:rsidRPr="00B91EF2">
              <w:br/>
            </w:r>
            <w:proofErr w:type="spellStart"/>
            <w:r w:rsidRPr="00B91EF2">
              <w:t>Comr</w:t>
            </w:r>
            <w:proofErr w:type="spellEnd"/>
            <w:r w:rsidRPr="00B91EF2">
              <w:t xml:space="preserve"> Randolph</w:t>
            </w:r>
          </w:p>
        </w:tc>
        <w:tc>
          <w:tcPr>
            <w:tcW w:w="8370" w:type="dxa"/>
          </w:tcPr>
          <w:p w14:paraId="33A20B73" w14:textId="77777777" w:rsidR="00B07E11" w:rsidRPr="00B91EF2" w:rsidRDefault="00B07E11" w:rsidP="00B91EF2">
            <w:pPr>
              <w:keepNext w:val="0"/>
            </w:pPr>
            <w:r w:rsidRPr="00B91EF2">
              <w:rPr>
                <w:b/>
              </w:rPr>
              <w:t>A.15-03-003 (EH)</w:t>
            </w:r>
            <w:r w:rsidRPr="00B91EF2">
              <w:t xml:space="preserve"> - In the Matter of the Application of Southern California Edison Company (U338E) for a Permit to Construct Electrical Substation Facilities with Voltage over 50 kV: Mesa 500 kV Substation Project,</w:t>
            </w:r>
            <w:r w:rsidRPr="00B91EF2">
              <w:br/>
            </w:r>
            <w:r w:rsidRPr="00B91EF2">
              <w:rPr>
                <w:b/>
              </w:rPr>
              <w:t>Commission Courtroom, San Francisco</w:t>
            </w:r>
          </w:p>
        </w:tc>
      </w:tr>
      <w:tr w:rsidR="00B07E11" w:rsidRPr="00B91EF2" w14:paraId="7D195D3A" w14:textId="77777777" w:rsidTr="00904DD5">
        <w:trPr>
          <w:cantSplit/>
        </w:trPr>
        <w:tc>
          <w:tcPr>
            <w:tcW w:w="1710" w:type="dxa"/>
          </w:tcPr>
          <w:p w14:paraId="4E1F3C58" w14:textId="77777777" w:rsidR="00B07E11" w:rsidRPr="00B91EF2" w:rsidRDefault="00B07E11" w:rsidP="00B91EF2">
            <w:pPr>
              <w:pStyle w:val="Header"/>
              <w:keepNext w:val="0"/>
              <w:tabs>
                <w:tab w:val="clear" w:pos="4320"/>
                <w:tab w:val="clear" w:pos="8640"/>
              </w:tabs>
              <w:rPr>
                <w:b/>
              </w:rPr>
            </w:pPr>
          </w:p>
        </w:tc>
        <w:tc>
          <w:tcPr>
            <w:tcW w:w="8370" w:type="dxa"/>
          </w:tcPr>
          <w:p w14:paraId="1F5AE53F" w14:textId="77777777" w:rsidR="00B07E11" w:rsidRPr="00B91EF2" w:rsidRDefault="00B07E11" w:rsidP="00B91EF2">
            <w:pPr>
              <w:keepNext w:val="0"/>
              <w:rPr>
                <w:b/>
              </w:rPr>
            </w:pPr>
          </w:p>
        </w:tc>
      </w:tr>
      <w:tr w:rsidR="00B07E11" w:rsidRPr="00B91EF2" w14:paraId="24535394" w14:textId="77777777" w:rsidTr="00904DD5">
        <w:trPr>
          <w:cantSplit/>
        </w:trPr>
        <w:tc>
          <w:tcPr>
            <w:tcW w:w="1710" w:type="dxa"/>
          </w:tcPr>
          <w:p w14:paraId="511A74E1" w14:textId="77777777" w:rsidR="00B07E11" w:rsidRPr="00B91EF2" w:rsidRDefault="00B07E11" w:rsidP="00B91EF2">
            <w:pPr>
              <w:pStyle w:val="Header"/>
              <w:keepNext w:val="0"/>
              <w:tabs>
                <w:tab w:val="clear" w:pos="4320"/>
                <w:tab w:val="clear" w:pos="8640"/>
              </w:tabs>
              <w:rPr>
                <w:b/>
              </w:rPr>
            </w:pPr>
            <w:r w:rsidRPr="00B91EF2">
              <w:rPr>
                <w:b/>
              </w:rPr>
              <w:t>12/09/16</w:t>
            </w:r>
            <w:r w:rsidRPr="00B91EF2">
              <w:rPr>
                <w:b/>
              </w:rPr>
              <w:br/>
            </w:r>
            <w:r w:rsidRPr="00B91EF2">
              <w:t>10:30 a.m.</w:t>
            </w:r>
            <w:r w:rsidRPr="00B91EF2">
              <w:br/>
              <w:t>ALJ Miles</w:t>
            </w:r>
            <w:r w:rsidRPr="00B91EF2">
              <w:br/>
            </w:r>
            <w:proofErr w:type="spellStart"/>
            <w:r w:rsidRPr="00B91EF2">
              <w:t>Comr</w:t>
            </w:r>
            <w:proofErr w:type="spellEnd"/>
            <w:r w:rsidRPr="00B91EF2">
              <w:t xml:space="preserve"> Randolph</w:t>
            </w:r>
          </w:p>
        </w:tc>
        <w:tc>
          <w:tcPr>
            <w:tcW w:w="8370" w:type="dxa"/>
          </w:tcPr>
          <w:p w14:paraId="7F02AA7C" w14:textId="77777777" w:rsidR="00B07E11" w:rsidRPr="00B91EF2" w:rsidRDefault="00B07E11" w:rsidP="00B91EF2">
            <w:pPr>
              <w:keepNext w:val="0"/>
              <w:rPr>
                <w:b/>
              </w:rPr>
            </w:pPr>
            <w:r w:rsidRPr="00B91EF2">
              <w:rPr>
                <w:b/>
              </w:rPr>
              <w:t>A.16-10-003 (PHC)</w:t>
            </w:r>
            <w:r w:rsidRPr="00B91EF2">
              <w:t xml:space="preserve"> - In the Matter of Application </w:t>
            </w:r>
            <w:proofErr w:type="gramStart"/>
            <w:r w:rsidRPr="00B91EF2">
              <w:t>of  Sierra</w:t>
            </w:r>
            <w:proofErr w:type="gramEnd"/>
            <w:r w:rsidRPr="00B91EF2">
              <w:t xml:space="preserve"> Telephone Company, Inc.  (U1016C) to Review Intrastate Rates and Charges, Establish a New Intrastate Revenue Requirement and Rate Design, and Modify Selected Rates,</w:t>
            </w:r>
            <w:r w:rsidRPr="00B91EF2">
              <w:br/>
            </w:r>
            <w:r w:rsidRPr="00B91EF2">
              <w:rPr>
                <w:b/>
              </w:rPr>
              <w:t>Commission Courtroom, San Francisco</w:t>
            </w:r>
          </w:p>
        </w:tc>
      </w:tr>
      <w:tr w:rsidR="00B07E11" w:rsidRPr="00B91EF2" w14:paraId="701C95E9" w14:textId="77777777" w:rsidTr="00904DD5">
        <w:trPr>
          <w:cantSplit/>
        </w:trPr>
        <w:tc>
          <w:tcPr>
            <w:tcW w:w="1710" w:type="dxa"/>
          </w:tcPr>
          <w:p w14:paraId="2BBA2A43" w14:textId="77777777" w:rsidR="00B07E11" w:rsidRPr="00B91EF2" w:rsidRDefault="00B07E11" w:rsidP="00B91EF2">
            <w:pPr>
              <w:pStyle w:val="Header"/>
              <w:keepNext w:val="0"/>
              <w:tabs>
                <w:tab w:val="clear" w:pos="4320"/>
                <w:tab w:val="clear" w:pos="8640"/>
              </w:tabs>
              <w:rPr>
                <w:b/>
              </w:rPr>
            </w:pPr>
          </w:p>
        </w:tc>
        <w:tc>
          <w:tcPr>
            <w:tcW w:w="8370" w:type="dxa"/>
          </w:tcPr>
          <w:p w14:paraId="1FF4097C" w14:textId="77777777" w:rsidR="00B07E11" w:rsidRPr="00B91EF2" w:rsidRDefault="00B07E11" w:rsidP="00B91EF2">
            <w:pPr>
              <w:keepNext w:val="0"/>
              <w:rPr>
                <w:b/>
              </w:rPr>
            </w:pPr>
          </w:p>
        </w:tc>
      </w:tr>
      <w:tr w:rsidR="00B07E11" w:rsidRPr="00B91EF2" w14:paraId="3421C5EE" w14:textId="77777777" w:rsidTr="00904DD5">
        <w:trPr>
          <w:cantSplit/>
        </w:trPr>
        <w:tc>
          <w:tcPr>
            <w:tcW w:w="1710" w:type="dxa"/>
          </w:tcPr>
          <w:p w14:paraId="13B010DF" w14:textId="77777777" w:rsidR="00B07E11" w:rsidRPr="00B91EF2" w:rsidRDefault="00B07E11" w:rsidP="00B91EF2">
            <w:pPr>
              <w:pStyle w:val="Header"/>
              <w:keepNext w:val="0"/>
              <w:tabs>
                <w:tab w:val="clear" w:pos="4320"/>
                <w:tab w:val="clear" w:pos="8640"/>
              </w:tabs>
              <w:rPr>
                <w:b/>
              </w:rPr>
            </w:pPr>
            <w:r w:rsidRPr="00B91EF2">
              <w:rPr>
                <w:b/>
              </w:rPr>
              <w:t>12/12/16</w:t>
            </w:r>
            <w:r w:rsidRPr="00B91EF2">
              <w:br/>
              <w:t>10:00 a.m.</w:t>
            </w:r>
            <w:r w:rsidRPr="00B91EF2">
              <w:br/>
              <w:t>ALJ Ayoade</w:t>
            </w:r>
            <w:r w:rsidRPr="00B91EF2">
              <w:br/>
            </w:r>
            <w:proofErr w:type="spellStart"/>
            <w:r w:rsidRPr="00B91EF2">
              <w:t>Comr</w:t>
            </w:r>
            <w:proofErr w:type="spellEnd"/>
            <w:r w:rsidRPr="00B91EF2">
              <w:t xml:space="preserve"> Randolph</w:t>
            </w:r>
          </w:p>
        </w:tc>
        <w:tc>
          <w:tcPr>
            <w:tcW w:w="8370" w:type="dxa"/>
          </w:tcPr>
          <w:p w14:paraId="6483ECD6" w14:textId="77777777" w:rsidR="00B07E11" w:rsidRPr="00B91EF2" w:rsidRDefault="00B07E11" w:rsidP="00B91EF2">
            <w:pPr>
              <w:keepNext w:val="0"/>
              <w:rPr>
                <w:b/>
              </w:rPr>
            </w:pPr>
            <w:r w:rsidRPr="00B91EF2">
              <w:rPr>
                <w:b/>
              </w:rPr>
              <w:t>A.16-10-001 (PHC)</w:t>
            </w:r>
            <w:r w:rsidRPr="00B91EF2">
              <w:t xml:space="preserve"> - In the Matter of Application of The Ponderosa Telephone Co. (U 1014 C) to Review Intrastate Rates and Charges, Establish a New Intrastate Revenue Requirement and Rate Design, and Modify Selected Rates,</w:t>
            </w:r>
            <w:r w:rsidRPr="00B91EF2">
              <w:br/>
            </w:r>
            <w:r w:rsidRPr="00B91EF2">
              <w:rPr>
                <w:b/>
              </w:rPr>
              <w:t>Commission Courtroom, San Francisco</w:t>
            </w:r>
          </w:p>
        </w:tc>
      </w:tr>
      <w:tr w:rsidR="00B07E11" w:rsidRPr="00B91EF2" w14:paraId="794BCBA1" w14:textId="77777777" w:rsidTr="00904DD5">
        <w:trPr>
          <w:cantSplit/>
        </w:trPr>
        <w:tc>
          <w:tcPr>
            <w:tcW w:w="1710" w:type="dxa"/>
          </w:tcPr>
          <w:p w14:paraId="0EB2FC6D" w14:textId="77777777" w:rsidR="00B07E11" w:rsidRPr="00B91EF2" w:rsidRDefault="00B07E11" w:rsidP="00B91EF2">
            <w:pPr>
              <w:pStyle w:val="Header"/>
              <w:keepNext w:val="0"/>
              <w:tabs>
                <w:tab w:val="clear" w:pos="4320"/>
                <w:tab w:val="clear" w:pos="8640"/>
              </w:tabs>
              <w:rPr>
                <w:b/>
              </w:rPr>
            </w:pPr>
          </w:p>
        </w:tc>
        <w:tc>
          <w:tcPr>
            <w:tcW w:w="8370" w:type="dxa"/>
          </w:tcPr>
          <w:p w14:paraId="038AA796" w14:textId="77777777" w:rsidR="00B07E11" w:rsidRPr="00B91EF2" w:rsidRDefault="00B07E11" w:rsidP="00B91EF2">
            <w:pPr>
              <w:keepNext w:val="0"/>
              <w:rPr>
                <w:b/>
              </w:rPr>
            </w:pPr>
          </w:p>
        </w:tc>
      </w:tr>
      <w:tr w:rsidR="00B07E11" w:rsidRPr="00B91EF2" w14:paraId="1F82746E" w14:textId="77777777" w:rsidTr="00904DD5">
        <w:trPr>
          <w:cantSplit/>
        </w:trPr>
        <w:tc>
          <w:tcPr>
            <w:tcW w:w="1710" w:type="dxa"/>
          </w:tcPr>
          <w:p w14:paraId="6BCFCAC9" w14:textId="77777777" w:rsidR="00B07E11" w:rsidRPr="00B91EF2" w:rsidRDefault="00B07E11" w:rsidP="00B91EF2">
            <w:pPr>
              <w:pStyle w:val="Header"/>
              <w:keepNext w:val="0"/>
              <w:tabs>
                <w:tab w:val="clear" w:pos="4320"/>
                <w:tab w:val="clear" w:pos="8640"/>
              </w:tabs>
              <w:rPr>
                <w:b/>
              </w:rPr>
            </w:pPr>
            <w:r w:rsidRPr="00B91EF2">
              <w:rPr>
                <w:b/>
              </w:rPr>
              <w:t>12/12/16</w:t>
            </w:r>
            <w:r w:rsidRPr="00B91EF2">
              <w:br/>
              <w:t>1:30 p.m.</w:t>
            </w:r>
            <w:r w:rsidRPr="00B91EF2">
              <w:br/>
              <w:t>ALJ Haga</w:t>
            </w:r>
            <w:r w:rsidRPr="00B91EF2">
              <w:br/>
            </w:r>
            <w:proofErr w:type="spellStart"/>
            <w:r w:rsidRPr="00B91EF2">
              <w:t>Comr</w:t>
            </w:r>
            <w:proofErr w:type="spellEnd"/>
            <w:r w:rsidRPr="00B91EF2">
              <w:t xml:space="preserve"> Peterman</w:t>
            </w:r>
          </w:p>
        </w:tc>
        <w:tc>
          <w:tcPr>
            <w:tcW w:w="8370" w:type="dxa"/>
          </w:tcPr>
          <w:p w14:paraId="1DA35F0F" w14:textId="77777777" w:rsidR="00B07E11" w:rsidRPr="00B91EF2" w:rsidRDefault="00B07E11" w:rsidP="00B91EF2">
            <w:pPr>
              <w:keepNext w:val="0"/>
              <w:rPr>
                <w:b/>
              </w:rPr>
            </w:pPr>
            <w:r w:rsidRPr="00B91EF2">
              <w:rPr>
                <w:b/>
              </w:rPr>
              <w:t>A.16-10-002 (PHC)</w:t>
            </w:r>
            <w:r w:rsidRPr="00B91EF2">
              <w:t xml:space="preserve"> - In the Matter of Application of  Calaveras Telephone Company (U1004C) to Review Intrastate Rates and Charges, Establish a New Intrastate Revenue Requirement and Rate Design, and Modify Selected Rates,</w:t>
            </w:r>
            <w:r w:rsidRPr="00B91EF2">
              <w:br/>
            </w:r>
            <w:r w:rsidRPr="00B91EF2">
              <w:rPr>
                <w:b/>
              </w:rPr>
              <w:t>Commission Courtroom, San Francisco</w:t>
            </w:r>
          </w:p>
        </w:tc>
      </w:tr>
      <w:tr w:rsidR="00B07E11" w:rsidRPr="00B91EF2" w14:paraId="6C3B6D2C" w14:textId="77777777" w:rsidTr="00904DD5">
        <w:trPr>
          <w:cantSplit/>
        </w:trPr>
        <w:tc>
          <w:tcPr>
            <w:tcW w:w="1710" w:type="dxa"/>
          </w:tcPr>
          <w:p w14:paraId="6AB9595B" w14:textId="77777777" w:rsidR="00B07E11" w:rsidRPr="00B91EF2" w:rsidRDefault="00B07E11" w:rsidP="00B91EF2">
            <w:pPr>
              <w:pStyle w:val="Header"/>
              <w:keepNext w:val="0"/>
              <w:tabs>
                <w:tab w:val="clear" w:pos="4320"/>
                <w:tab w:val="clear" w:pos="8640"/>
              </w:tabs>
              <w:rPr>
                <w:b/>
              </w:rPr>
            </w:pPr>
          </w:p>
        </w:tc>
        <w:tc>
          <w:tcPr>
            <w:tcW w:w="8370" w:type="dxa"/>
          </w:tcPr>
          <w:p w14:paraId="63A5D724" w14:textId="77777777" w:rsidR="00B07E11" w:rsidRPr="00B91EF2" w:rsidRDefault="00B07E11" w:rsidP="00B91EF2">
            <w:pPr>
              <w:keepNext w:val="0"/>
              <w:rPr>
                <w:b/>
              </w:rPr>
            </w:pPr>
          </w:p>
        </w:tc>
      </w:tr>
      <w:tr w:rsidR="00B07E11" w:rsidRPr="00B91EF2" w14:paraId="41E5F92C" w14:textId="77777777" w:rsidTr="00904DD5">
        <w:trPr>
          <w:cantSplit/>
        </w:trPr>
        <w:tc>
          <w:tcPr>
            <w:tcW w:w="1710" w:type="dxa"/>
          </w:tcPr>
          <w:p w14:paraId="3ED81CCE" w14:textId="77777777" w:rsidR="00B07E11" w:rsidRPr="00B91EF2" w:rsidRDefault="00B07E11" w:rsidP="00B91EF2">
            <w:pPr>
              <w:pStyle w:val="Header"/>
              <w:keepNext w:val="0"/>
              <w:tabs>
                <w:tab w:val="clear" w:pos="4320"/>
                <w:tab w:val="clear" w:pos="8640"/>
              </w:tabs>
              <w:rPr>
                <w:b/>
              </w:rPr>
            </w:pPr>
            <w:r w:rsidRPr="00B91EF2">
              <w:rPr>
                <w:b/>
              </w:rPr>
              <w:t>12/13/16</w:t>
            </w:r>
            <w:r w:rsidRPr="00B91EF2">
              <w:rPr>
                <w:b/>
              </w:rPr>
              <w:br/>
            </w:r>
            <w:r w:rsidRPr="00B91EF2">
              <w:t>10:00 a.m.</w:t>
            </w:r>
            <w:r w:rsidRPr="00B91EF2">
              <w:br/>
              <w:t>ALJ Houck</w:t>
            </w:r>
            <w:r w:rsidRPr="00B91EF2">
              <w:br/>
            </w:r>
            <w:proofErr w:type="spellStart"/>
            <w:r w:rsidRPr="00B91EF2">
              <w:t>Comr</w:t>
            </w:r>
            <w:proofErr w:type="spellEnd"/>
            <w:r w:rsidRPr="00B91EF2">
              <w:t xml:space="preserve"> Peterman</w:t>
            </w:r>
          </w:p>
        </w:tc>
        <w:tc>
          <w:tcPr>
            <w:tcW w:w="8370" w:type="dxa"/>
          </w:tcPr>
          <w:p w14:paraId="03D5F35D" w14:textId="77777777" w:rsidR="00B07E11" w:rsidRPr="00B91EF2" w:rsidRDefault="00B07E11" w:rsidP="00B91EF2">
            <w:pPr>
              <w:keepNext w:val="0"/>
              <w:rPr>
                <w:b/>
              </w:rPr>
            </w:pPr>
            <w:r w:rsidRPr="00B91EF2">
              <w:rPr>
                <w:b/>
              </w:rPr>
              <w:t>A.16-10-004 (PHC)</w:t>
            </w:r>
            <w:r w:rsidRPr="00B91EF2">
              <w:t xml:space="preserve"> - In the Matter of Application of Cal-Ore Telephone Co. (U1006C) to Review Intrastate Rates and Charges, Establish a New Intrastate Revenue Requirement and Rate Design, and Modify Selected Rates,</w:t>
            </w:r>
            <w:r w:rsidRPr="00B91EF2">
              <w:br/>
            </w:r>
            <w:r w:rsidRPr="00B91EF2">
              <w:rPr>
                <w:b/>
              </w:rPr>
              <w:t>Commission Courtroom, San Francisco</w:t>
            </w:r>
          </w:p>
        </w:tc>
      </w:tr>
      <w:tr w:rsidR="00B07E11" w:rsidRPr="00B91EF2" w14:paraId="083A7F43" w14:textId="77777777" w:rsidTr="00904DD5">
        <w:trPr>
          <w:cantSplit/>
        </w:trPr>
        <w:tc>
          <w:tcPr>
            <w:tcW w:w="1710" w:type="dxa"/>
          </w:tcPr>
          <w:p w14:paraId="2E94E447" w14:textId="77777777" w:rsidR="00B07E11" w:rsidRPr="00B91EF2" w:rsidRDefault="00B07E11" w:rsidP="00B91EF2">
            <w:pPr>
              <w:pStyle w:val="Header"/>
              <w:keepNext w:val="0"/>
              <w:tabs>
                <w:tab w:val="clear" w:pos="4320"/>
                <w:tab w:val="clear" w:pos="8640"/>
              </w:tabs>
              <w:rPr>
                <w:b/>
              </w:rPr>
            </w:pPr>
          </w:p>
        </w:tc>
        <w:tc>
          <w:tcPr>
            <w:tcW w:w="8370" w:type="dxa"/>
          </w:tcPr>
          <w:p w14:paraId="210642B9" w14:textId="77777777" w:rsidR="00B07E11" w:rsidRPr="00B91EF2" w:rsidRDefault="00B07E11" w:rsidP="00B91EF2">
            <w:pPr>
              <w:keepNext w:val="0"/>
              <w:rPr>
                <w:b/>
              </w:rPr>
            </w:pPr>
          </w:p>
        </w:tc>
      </w:tr>
      <w:tr w:rsidR="00B07E11" w:rsidRPr="00B91EF2" w14:paraId="2F8DB787" w14:textId="77777777" w:rsidTr="00904DD5">
        <w:trPr>
          <w:cantSplit/>
        </w:trPr>
        <w:tc>
          <w:tcPr>
            <w:tcW w:w="1710" w:type="dxa"/>
          </w:tcPr>
          <w:p w14:paraId="4730EED4" w14:textId="77777777" w:rsidR="00B07E11" w:rsidRPr="00B91EF2" w:rsidRDefault="00B07E11" w:rsidP="00B91EF2">
            <w:pPr>
              <w:pStyle w:val="Header"/>
              <w:keepNext w:val="0"/>
              <w:tabs>
                <w:tab w:val="clear" w:pos="4320"/>
                <w:tab w:val="clear" w:pos="8640"/>
              </w:tabs>
              <w:rPr>
                <w:b/>
              </w:rPr>
            </w:pPr>
            <w:r w:rsidRPr="00B91EF2">
              <w:rPr>
                <w:b/>
              </w:rPr>
              <w:t>12/15/16</w:t>
            </w:r>
            <w:r w:rsidRPr="00B91EF2">
              <w:br/>
              <w:t>10:00 a.m.</w:t>
            </w:r>
            <w:r w:rsidRPr="00B91EF2">
              <w:br/>
              <w:t>ALJ Lirag</w:t>
            </w:r>
            <w:r w:rsidRPr="00B91EF2">
              <w:br/>
            </w:r>
            <w:proofErr w:type="spellStart"/>
            <w:r w:rsidRPr="00B91EF2">
              <w:t>Comr</w:t>
            </w:r>
            <w:proofErr w:type="spellEnd"/>
            <w:r w:rsidRPr="00B91EF2">
              <w:t xml:space="preserve"> Picker</w:t>
            </w:r>
          </w:p>
        </w:tc>
        <w:tc>
          <w:tcPr>
            <w:tcW w:w="8370" w:type="dxa"/>
          </w:tcPr>
          <w:p w14:paraId="3B470B6A" w14:textId="77777777" w:rsidR="00B07E11" w:rsidRPr="00B91EF2" w:rsidRDefault="00B07E11" w:rsidP="00B91EF2">
            <w:pPr>
              <w:keepNext w:val="0"/>
              <w:rPr>
                <w:b/>
              </w:rPr>
            </w:pPr>
            <w:r w:rsidRPr="00B91EF2">
              <w:rPr>
                <w:b/>
              </w:rPr>
              <w:t>I.16-10-015 (PHC)</w:t>
            </w:r>
            <w:r w:rsidRPr="00B91EF2">
              <w:t xml:space="preserve"> - Order Instituting Investigation Into the November 2016 Submission of San Diego Gas &amp; Electric Company's Risk Assessment and Mitigation Phase,</w:t>
            </w:r>
            <w:r w:rsidRPr="00B91EF2">
              <w:br/>
            </w:r>
            <w:r w:rsidRPr="00B91EF2">
              <w:rPr>
                <w:b/>
              </w:rPr>
              <w:t>And Related Matter:</w:t>
            </w:r>
            <w:r w:rsidRPr="00B91EF2">
              <w:rPr>
                <w:b/>
              </w:rPr>
              <w:br/>
              <w:t>I.16-10-016</w:t>
            </w:r>
            <w:r w:rsidRPr="00B91EF2">
              <w:rPr>
                <w:b/>
              </w:rPr>
              <w:br/>
              <w:t>Commission Courtroom, San Francisco</w:t>
            </w:r>
          </w:p>
        </w:tc>
      </w:tr>
      <w:tr w:rsidR="00B07E11" w:rsidRPr="00B91EF2" w14:paraId="6C7671FF" w14:textId="77777777" w:rsidTr="00904DD5">
        <w:trPr>
          <w:cantSplit/>
        </w:trPr>
        <w:tc>
          <w:tcPr>
            <w:tcW w:w="1710" w:type="dxa"/>
          </w:tcPr>
          <w:p w14:paraId="6AC67D99" w14:textId="77777777" w:rsidR="00B07E11" w:rsidRPr="00B91EF2" w:rsidRDefault="00B07E11" w:rsidP="00B91EF2">
            <w:pPr>
              <w:pStyle w:val="Header"/>
              <w:keepNext w:val="0"/>
              <w:tabs>
                <w:tab w:val="clear" w:pos="4320"/>
                <w:tab w:val="clear" w:pos="8640"/>
              </w:tabs>
              <w:rPr>
                <w:b/>
              </w:rPr>
            </w:pPr>
          </w:p>
        </w:tc>
        <w:tc>
          <w:tcPr>
            <w:tcW w:w="8370" w:type="dxa"/>
          </w:tcPr>
          <w:p w14:paraId="5BCD4254" w14:textId="77777777" w:rsidR="00B07E11" w:rsidRPr="00B91EF2" w:rsidRDefault="00B07E11" w:rsidP="00B91EF2">
            <w:pPr>
              <w:keepNext w:val="0"/>
              <w:rPr>
                <w:b/>
              </w:rPr>
            </w:pPr>
          </w:p>
        </w:tc>
      </w:tr>
      <w:tr w:rsidR="00B07E11" w:rsidRPr="00B91EF2" w14:paraId="34FD5C10" w14:textId="77777777" w:rsidTr="00904DD5">
        <w:trPr>
          <w:cantSplit/>
        </w:trPr>
        <w:tc>
          <w:tcPr>
            <w:tcW w:w="1710" w:type="dxa"/>
          </w:tcPr>
          <w:p w14:paraId="1700298B" w14:textId="77777777" w:rsidR="00B07E11" w:rsidRPr="00B91EF2" w:rsidRDefault="00B07E11" w:rsidP="00B91EF2">
            <w:pPr>
              <w:pStyle w:val="Header"/>
              <w:keepNext w:val="0"/>
              <w:tabs>
                <w:tab w:val="clear" w:pos="4320"/>
                <w:tab w:val="clear" w:pos="8640"/>
              </w:tabs>
              <w:rPr>
                <w:b/>
              </w:rPr>
            </w:pPr>
            <w:r w:rsidRPr="00B91EF2">
              <w:rPr>
                <w:b/>
              </w:rPr>
              <w:t>12/16/16</w:t>
            </w:r>
            <w:r w:rsidRPr="00B91EF2">
              <w:rPr>
                <w:b/>
              </w:rPr>
              <w:br/>
            </w:r>
            <w:r w:rsidRPr="00B91EF2">
              <w:t>1:00 p.m.</w:t>
            </w:r>
            <w:r w:rsidRPr="00B91EF2">
              <w:br/>
              <w:t>ALJ Miles</w:t>
            </w:r>
            <w:r w:rsidRPr="00B91EF2">
              <w:br/>
            </w:r>
            <w:proofErr w:type="spellStart"/>
            <w:r w:rsidRPr="00B91EF2">
              <w:t>Comr</w:t>
            </w:r>
            <w:proofErr w:type="spellEnd"/>
            <w:r w:rsidRPr="00B91EF2">
              <w:t xml:space="preserve"> Randolph</w:t>
            </w:r>
          </w:p>
        </w:tc>
        <w:tc>
          <w:tcPr>
            <w:tcW w:w="8370" w:type="dxa"/>
          </w:tcPr>
          <w:p w14:paraId="7C466E2B" w14:textId="77777777" w:rsidR="00B07E11" w:rsidRPr="00B91EF2" w:rsidRDefault="00B07E11" w:rsidP="00B91EF2">
            <w:pPr>
              <w:keepNext w:val="0"/>
              <w:rPr>
                <w:b/>
              </w:rPr>
            </w:pPr>
            <w:r w:rsidRPr="00B91EF2">
              <w:rPr>
                <w:b/>
              </w:rPr>
              <w:t>A.16-08-015 (PHC)</w:t>
            </w:r>
            <w:r w:rsidRPr="00B91EF2">
              <w:t xml:space="preserve"> - Application of Chariot Transit Inc., dba Chariot Transit for authority to operate as a scheduled, and on-call passenger stage corporation between points in San Francisco and surrounding counties including Alameda, San Francisco, Marin, Contra Costa, San Mateo, and Santa Clara counties and various locations in downtown San Francisco and surrounding counties including Alameda, San Francisco, Marin, Contra Costa, San Mateo, and Santa Clara counties; and to establish a Zone of Rate Freedom,</w:t>
            </w:r>
            <w:r w:rsidRPr="00B91EF2">
              <w:br/>
            </w:r>
            <w:r w:rsidRPr="00B91EF2">
              <w:rPr>
                <w:b/>
              </w:rPr>
              <w:t>Commission Courtroom, San Francisco</w:t>
            </w:r>
          </w:p>
        </w:tc>
      </w:tr>
      <w:tr w:rsidR="00B07E11" w:rsidRPr="00B91EF2" w14:paraId="4958EAE3" w14:textId="77777777" w:rsidTr="00904DD5">
        <w:trPr>
          <w:cantSplit/>
        </w:trPr>
        <w:tc>
          <w:tcPr>
            <w:tcW w:w="1710" w:type="dxa"/>
          </w:tcPr>
          <w:p w14:paraId="76C18FA0" w14:textId="77777777" w:rsidR="00B07E11" w:rsidRPr="00B91EF2" w:rsidRDefault="00B07E11" w:rsidP="00B91EF2">
            <w:pPr>
              <w:pStyle w:val="Header"/>
              <w:keepNext w:val="0"/>
              <w:tabs>
                <w:tab w:val="clear" w:pos="4320"/>
                <w:tab w:val="clear" w:pos="8640"/>
              </w:tabs>
              <w:rPr>
                <w:b/>
              </w:rPr>
            </w:pPr>
          </w:p>
        </w:tc>
        <w:tc>
          <w:tcPr>
            <w:tcW w:w="8370" w:type="dxa"/>
          </w:tcPr>
          <w:p w14:paraId="7AAFE7B4" w14:textId="77777777" w:rsidR="00B07E11" w:rsidRPr="00B91EF2" w:rsidRDefault="00B07E11" w:rsidP="00B91EF2">
            <w:pPr>
              <w:keepNext w:val="0"/>
              <w:rPr>
                <w:b/>
              </w:rPr>
            </w:pPr>
          </w:p>
        </w:tc>
      </w:tr>
      <w:tr w:rsidR="00B07E11" w:rsidRPr="00B91EF2" w14:paraId="44192D7E" w14:textId="77777777" w:rsidTr="00904DD5">
        <w:trPr>
          <w:cantSplit/>
        </w:trPr>
        <w:tc>
          <w:tcPr>
            <w:tcW w:w="1710" w:type="dxa"/>
          </w:tcPr>
          <w:p w14:paraId="7337E219" w14:textId="77777777" w:rsidR="00B07E11" w:rsidRPr="00B91EF2" w:rsidRDefault="00B07E11" w:rsidP="00B91EF2">
            <w:pPr>
              <w:pStyle w:val="Header"/>
              <w:keepNext w:val="0"/>
              <w:tabs>
                <w:tab w:val="clear" w:pos="4320"/>
                <w:tab w:val="clear" w:pos="8640"/>
              </w:tabs>
              <w:rPr>
                <w:b/>
              </w:rPr>
            </w:pPr>
            <w:r w:rsidRPr="00B91EF2">
              <w:rPr>
                <w:b/>
              </w:rPr>
              <w:t>12/16/16</w:t>
            </w:r>
            <w:r w:rsidRPr="00B91EF2">
              <w:br/>
              <w:t>2:00 p.m.</w:t>
            </w:r>
            <w:r w:rsidRPr="00B91EF2">
              <w:br/>
              <w:t>ALJ Mikita</w:t>
            </w:r>
            <w:r w:rsidRPr="00B91EF2">
              <w:br/>
            </w:r>
            <w:proofErr w:type="spellStart"/>
            <w:r w:rsidRPr="00B91EF2">
              <w:t>Comr</w:t>
            </w:r>
            <w:proofErr w:type="spellEnd"/>
            <w:r w:rsidRPr="00B91EF2">
              <w:t xml:space="preserve"> Picker</w:t>
            </w:r>
          </w:p>
        </w:tc>
        <w:tc>
          <w:tcPr>
            <w:tcW w:w="8370" w:type="dxa"/>
          </w:tcPr>
          <w:p w14:paraId="41E9DEE7" w14:textId="77777777" w:rsidR="00B07E11" w:rsidRPr="00B91EF2" w:rsidRDefault="00B07E11" w:rsidP="00B91EF2">
            <w:pPr>
              <w:keepNext w:val="0"/>
              <w:rPr>
                <w:b/>
              </w:rPr>
            </w:pPr>
            <w:r w:rsidRPr="00B91EF2">
              <w:rPr>
                <w:b/>
              </w:rPr>
              <w:t>C.16-10-005 (PHC)</w:t>
            </w:r>
            <w:r w:rsidRPr="00B91EF2">
              <w:t xml:space="preserve"> - Charles Paul </w:t>
            </w:r>
            <w:proofErr w:type="spellStart"/>
            <w:r w:rsidRPr="00B91EF2">
              <w:t>Varvayanis</w:t>
            </w:r>
            <w:proofErr w:type="spellEnd"/>
            <w:r w:rsidRPr="00B91EF2">
              <w:t>, Complainant vs. Odd Fellows Sierra Recreation Association, Defendant,</w:t>
            </w:r>
            <w:r w:rsidRPr="00B91EF2">
              <w:br/>
            </w:r>
            <w:r w:rsidRPr="00B91EF2">
              <w:rPr>
                <w:b/>
              </w:rPr>
              <w:t>Commission Courtroom, San Francisco</w:t>
            </w:r>
          </w:p>
        </w:tc>
      </w:tr>
      <w:tr w:rsidR="00B07E11" w:rsidRPr="00B91EF2" w14:paraId="1D6A2AF9" w14:textId="77777777" w:rsidTr="00904DD5">
        <w:trPr>
          <w:cantSplit/>
        </w:trPr>
        <w:tc>
          <w:tcPr>
            <w:tcW w:w="1710" w:type="dxa"/>
          </w:tcPr>
          <w:p w14:paraId="14F311FE" w14:textId="77777777" w:rsidR="00B07E11" w:rsidRPr="00B91EF2" w:rsidRDefault="00B07E11" w:rsidP="00B91EF2">
            <w:pPr>
              <w:pStyle w:val="Header"/>
              <w:keepNext w:val="0"/>
              <w:tabs>
                <w:tab w:val="clear" w:pos="4320"/>
                <w:tab w:val="clear" w:pos="8640"/>
              </w:tabs>
              <w:rPr>
                <w:b/>
              </w:rPr>
            </w:pPr>
          </w:p>
        </w:tc>
        <w:tc>
          <w:tcPr>
            <w:tcW w:w="8370" w:type="dxa"/>
          </w:tcPr>
          <w:p w14:paraId="4C06013C" w14:textId="77777777" w:rsidR="00B07E11" w:rsidRPr="00B91EF2" w:rsidRDefault="00B07E11" w:rsidP="00B91EF2">
            <w:pPr>
              <w:keepNext w:val="0"/>
              <w:rPr>
                <w:b/>
              </w:rPr>
            </w:pPr>
          </w:p>
        </w:tc>
      </w:tr>
      <w:tr w:rsidR="00B07E11" w:rsidRPr="00B91EF2" w14:paraId="3F4430A1" w14:textId="77777777" w:rsidTr="00904DD5">
        <w:trPr>
          <w:cantSplit/>
        </w:trPr>
        <w:tc>
          <w:tcPr>
            <w:tcW w:w="1710" w:type="dxa"/>
          </w:tcPr>
          <w:p w14:paraId="0CFF5393" w14:textId="77777777" w:rsidR="00B07E11" w:rsidRPr="00B91EF2" w:rsidRDefault="00B07E11" w:rsidP="00B91EF2">
            <w:pPr>
              <w:pStyle w:val="Header"/>
              <w:keepNext w:val="0"/>
              <w:tabs>
                <w:tab w:val="clear" w:pos="4320"/>
                <w:tab w:val="clear" w:pos="8640"/>
              </w:tabs>
              <w:rPr>
                <w:b/>
              </w:rPr>
            </w:pPr>
            <w:r w:rsidRPr="00B91EF2">
              <w:rPr>
                <w:b/>
              </w:rPr>
              <w:t>01/09/17</w:t>
            </w:r>
            <w:r w:rsidRPr="00B91EF2">
              <w:rPr>
                <w:b/>
              </w:rPr>
              <w:br/>
            </w:r>
            <w:r w:rsidRPr="00B91EF2">
              <w:t xml:space="preserve">2:00 p.m. &amp; </w:t>
            </w:r>
            <w:r w:rsidRPr="00B91EF2">
              <w:br/>
              <w:t>7:00 p.m.</w:t>
            </w:r>
            <w:r w:rsidRPr="00B91EF2">
              <w:br/>
              <w:t>ALJ Pro Tem Goldberg</w:t>
            </w:r>
            <w:r w:rsidRPr="00B91EF2">
              <w:br/>
              <w:t>ALJ Tsen</w:t>
            </w:r>
            <w:r w:rsidRPr="00B91EF2">
              <w:br/>
            </w:r>
            <w:proofErr w:type="spellStart"/>
            <w:r w:rsidRPr="00B91EF2">
              <w:t>Comr</w:t>
            </w:r>
            <w:proofErr w:type="spellEnd"/>
            <w:r w:rsidRPr="00B91EF2">
              <w:t xml:space="preserve"> Randolph</w:t>
            </w:r>
          </w:p>
        </w:tc>
        <w:tc>
          <w:tcPr>
            <w:tcW w:w="8370" w:type="dxa"/>
          </w:tcPr>
          <w:p w14:paraId="3A35DBF6" w14:textId="77777777" w:rsidR="00B07E11" w:rsidRPr="00B91EF2" w:rsidRDefault="00B07E11" w:rsidP="00B91EF2">
            <w:pPr>
              <w:keepNext w:val="0"/>
              <w:rPr>
                <w:b/>
              </w:rPr>
            </w:pPr>
            <w:r w:rsidRPr="00B91EF2">
              <w:rPr>
                <w:b/>
              </w:rPr>
              <w:t>A.15-09-010 (PPH)</w:t>
            </w:r>
            <w:r w:rsidRPr="00B91EF2">
              <w:t xml:space="preserve"> - Application of San Diego Gas &amp; Electric Company (U902E) for Authorization to Recover Costs Related to the 2007 Southern California Wildfires Recorded in the Wildfire Expense Memorandum Account (WEMA),</w:t>
            </w:r>
            <w:r w:rsidRPr="00B91EF2">
              <w:br/>
            </w:r>
            <w:r w:rsidRPr="00B91EF2">
              <w:rPr>
                <w:b/>
                <w:bCs/>
              </w:rPr>
              <w:t>California Center for the Art Escondido, Conference Center – Salon 1 Room, 340 North Escondido Blvd., Escondido, CA  92025</w:t>
            </w:r>
          </w:p>
        </w:tc>
      </w:tr>
      <w:tr w:rsidR="00B07E11" w:rsidRPr="00B91EF2" w14:paraId="0D30C83E" w14:textId="77777777" w:rsidTr="00904DD5">
        <w:trPr>
          <w:cantSplit/>
        </w:trPr>
        <w:tc>
          <w:tcPr>
            <w:tcW w:w="1710" w:type="dxa"/>
          </w:tcPr>
          <w:p w14:paraId="360A562C" w14:textId="77777777" w:rsidR="00B07E11" w:rsidRPr="00B91EF2" w:rsidRDefault="00B07E11" w:rsidP="00B91EF2">
            <w:pPr>
              <w:pStyle w:val="Header"/>
              <w:keepNext w:val="0"/>
              <w:tabs>
                <w:tab w:val="clear" w:pos="4320"/>
                <w:tab w:val="clear" w:pos="8640"/>
              </w:tabs>
              <w:rPr>
                <w:b/>
              </w:rPr>
            </w:pPr>
          </w:p>
        </w:tc>
        <w:tc>
          <w:tcPr>
            <w:tcW w:w="8370" w:type="dxa"/>
          </w:tcPr>
          <w:p w14:paraId="4598ACFA" w14:textId="77777777" w:rsidR="00B07E11" w:rsidRPr="00B91EF2" w:rsidRDefault="00B07E11" w:rsidP="00B91EF2">
            <w:pPr>
              <w:keepNext w:val="0"/>
              <w:rPr>
                <w:b/>
              </w:rPr>
            </w:pPr>
          </w:p>
        </w:tc>
      </w:tr>
      <w:tr w:rsidR="00B07E11" w:rsidRPr="00B91EF2" w14:paraId="10B9C6F1" w14:textId="77777777" w:rsidTr="00904DD5">
        <w:trPr>
          <w:cantSplit/>
        </w:trPr>
        <w:tc>
          <w:tcPr>
            <w:tcW w:w="1710" w:type="dxa"/>
          </w:tcPr>
          <w:p w14:paraId="237EA8B3" w14:textId="77777777" w:rsidR="00B07E11" w:rsidRPr="00B91EF2" w:rsidRDefault="00B07E11" w:rsidP="00B91EF2">
            <w:pPr>
              <w:pStyle w:val="Header"/>
              <w:keepNext w:val="0"/>
              <w:tabs>
                <w:tab w:val="clear" w:pos="4320"/>
                <w:tab w:val="clear" w:pos="8640"/>
              </w:tabs>
              <w:rPr>
                <w:b/>
              </w:rPr>
            </w:pPr>
            <w:r w:rsidRPr="00B91EF2">
              <w:rPr>
                <w:b/>
              </w:rPr>
              <w:lastRenderedPageBreak/>
              <w:t>01/10/17</w:t>
            </w:r>
            <w:r w:rsidRPr="00B91EF2">
              <w:rPr>
                <w:b/>
              </w:rPr>
              <w:br/>
            </w:r>
            <w:r w:rsidRPr="00B91EF2">
              <w:t>6:00 p.m.</w:t>
            </w:r>
            <w:r w:rsidRPr="00B91EF2">
              <w:br/>
              <w:t>ALJ Park</w:t>
            </w:r>
            <w:r w:rsidRPr="00B91EF2">
              <w:br/>
            </w:r>
            <w:proofErr w:type="spellStart"/>
            <w:r w:rsidRPr="00B91EF2">
              <w:t>Comr</w:t>
            </w:r>
            <w:proofErr w:type="spellEnd"/>
            <w:r w:rsidRPr="00B91EF2">
              <w:t xml:space="preserve"> Picker</w:t>
            </w:r>
          </w:p>
        </w:tc>
        <w:tc>
          <w:tcPr>
            <w:tcW w:w="8370" w:type="dxa"/>
          </w:tcPr>
          <w:p w14:paraId="4D1A9B04" w14:textId="77777777" w:rsidR="00B07E11" w:rsidRPr="00B91EF2" w:rsidRDefault="00B07E11" w:rsidP="00B91EF2">
            <w:pPr>
              <w:keepNext w:val="0"/>
              <w:rPr>
                <w:b/>
              </w:rPr>
            </w:pPr>
            <w:r w:rsidRPr="00B91EF2">
              <w:rPr>
                <w:b/>
              </w:rPr>
              <w:t>A.16-07-002 (PPH)</w:t>
            </w:r>
            <w:r w:rsidRPr="00B91EF2">
              <w:t xml:space="preserve"> - Application of California-American Water Company (U210W) for Authorization to Increase its Revenues for Water Service by $34,559,200 or 16.29% in the year 2018, by $8,478,500 or 3.43% in the year 2019, and by $7,742,600 or 3.03% in the year 2020,</w:t>
            </w:r>
            <w:r w:rsidRPr="00B91EF2">
              <w:br/>
            </w:r>
            <w:r w:rsidRPr="00B91EF2">
              <w:rPr>
                <w:b/>
              </w:rPr>
              <w:t>Mark West Elementary Campus – Multi-Purpose Room, 4600 Lavell Road, Santa Rosa, CA 95403</w:t>
            </w:r>
          </w:p>
        </w:tc>
      </w:tr>
      <w:tr w:rsidR="00B07E11" w:rsidRPr="00B91EF2" w14:paraId="3DE50BA3" w14:textId="77777777" w:rsidTr="00904DD5">
        <w:trPr>
          <w:cantSplit/>
        </w:trPr>
        <w:tc>
          <w:tcPr>
            <w:tcW w:w="1710" w:type="dxa"/>
          </w:tcPr>
          <w:p w14:paraId="4211C0E6" w14:textId="77777777" w:rsidR="00B07E11" w:rsidRPr="00B91EF2" w:rsidRDefault="00B07E11" w:rsidP="00B91EF2">
            <w:pPr>
              <w:pStyle w:val="Header"/>
              <w:keepNext w:val="0"/>
              <w:tabs>
                <w:tab w:val="clear" w:pos="4320"/>
                <w:tab w:val="clear" w:pos="8640"/>
              </w:tabs>
              <w:rPr>
                <w:b/>
              </w:rPr>
            </w:pPr>
          </w:p>
        </w:tc>
        <w:tc>
          <w:tcPr>
            <w:tcW w:w="8370" w:type="dxa"/>
          </w:tcPr>
          <w:p w14:paraId="3E221DFB" w14:textId="77777777" w:rsidR="00B07E11" w:rsidRPr="00B91EF2" w:rsidRDefault="00B07E11" w:rsidP="00B91EF2">
            <w:pPr>
              <w:keepNext w:val="0"/>
              <w:rPr>
                <w:b/>
              </w:rPr>
            </w:pPr>
          </w:p>
        </w:tc>
      </w:tr>
      <w:tr w:rsidR="00B07E11" w:rsidRPr="00B91EF2" w14:paraId="3FD17B25" w14:textId="77777777" w:rsidTr="00904DD5">
        <w:trPr>
          <w:cantSplit/>
        </w:trPr>
        <w:tc>
          <w:tcPr>
            <w:tcW w:w="1710" w:type="dxa"/>
          </w:tcPr>
          <w:p w14:paraId="16FC43CF" w14:textId="77777777" w:rsidR="00B07E11" w:rsidRPr="00B91EF2" w:rsidRDefault="00B07E11" w:rsidP="00B91EF2">
            <w:pPr>
              <w:pStyle w:val="Header"/>
              <w:keepNext w:val="0"/>
              <w:tabs>
                <w:tab w:val="clear" w:pos="4320"/>
                <w:tab w:val="clear" w:pos="8640"/>
              </w:tabs>
              <w:rPr>
                <w:b/>
              </w:rPr>
            </w:pPr>
            <w:r w:rsidRPr="00B91EF2">
              <w:rPr>
                <w:b/>
              </w:rPr>
              <w:t>01/17/17</w:t>
            </w:r>
            <w:r w:rsidRPr="00B91EF2">
              <w:rPr>
                <w:b/>
              </w:rPr>
              <w:br/>
            </w:r>
            <w:r w:rsidRPr="00B91EF2">
              <w:t>6:00 p.m.</w:t>
            </w:r>
            <w:r w:rsidRPr="00B91EF2">
              <w:br/>
              <w:t>ALJ Park</w:t>
            </w:r>
            <w:r w:rsidRPr="00B91EF2">
              <w:br/>
            </w:r>
            <w:proofErr w:type="spellStart"/>
            <w:r w:rsidRPr="00B91EF2">
              <w:t>Comr</w:t>
            </w:r>
            <w:proofErr w:type="spellEnd"/>
            <w:r w:rsidRPr="00B91EF2">
              <w:t xml:space="preserve"> Picker</w:t>
            </w:r>
          </w:p>
        </w:tc>
        <w:tc>
          <w:tcPr>
            <w:tcW w:w="8370" w:type="dxa"/>
          </w:tcPr>
          <w:p w14:paraId="66C21CA3" w14:textId="77777777" w:rsidR="00B07E11" w:rsidRPr="00B91EF2" w:rsidRDefault="00B07E11" w:rsidP="00B91EF2">
            <w:pPr>
              <w:keepNext w:val="0"/>
              <w:rPr>
                <w:b/>
              </w:rPr>
            </w:pPr>
            <w:r w:rsidRPr="00B91EF2">
              <w:rPr>
                <w:b/>
              </w:rPr>
              <w:t>A.16-07-002 (PPH)</w:t>
            </w:r>
            <w:r w:rsidRPr="00B91EF2">
              <w:t xml:space="preserve"> - Application of California-American Water Company (U210W) for Authorization to Increase its Revenues for Water Service by $34,559,200 or 16.29% in the year 2018, by $8,478,500 or 3.43% in the year 2019, and by $7,742,600 or 3.03% in the year 2020,</w:t>
            </w:r>
            <w:r w:rsidRPr="00B91EF2">
              <w:br/>
            </w:r>
            <w:r w:rsidRPr="00B91EF2">
              <w:rPr>
                <w:b/>
                <w:bCs/>
              </w:rPr>
              <w:t xml:space="preserve">Palm Garden Hotel – Palm I, 495 North </w:t>
            </w:r>
            <w:proofErr w:type="spellStart"/>
            <w:r w:rsidRPr="00B91EF2">
              <w:rPr>
                <w:b/>
                <w:bCs/>
              </w:rPr>
              <w:t>Ventu</w:t>
            </w:r>
            <w:proofErr w:type="spellEnd"/>
            <w:r w:rsidRPr="00B91EF2">
              <w:rPr>
                <w:b/>
                <w:bCs/>
              </w:rPr>
              <w:t xml:space="preserve"> Park Road, Thousand Oaks, CA  91320</w:t>
            </w:r>
          </w:p>
        </w:tc>
      </w:tr>
      <w:tr w:rsidR="00B07E11" w:rsidRPr="00B91EF2" w14:paraId="17E340C6" w14:textId="77777777" w:rsidTr="00904DD5">
        <w:trPr>
          <w:cantSplit/>
        </w:trPr>
        <w:tc>
          <w:tcPr>
            <w:tcW w:w="1710" w:type="dxa"/>
          </w:tcPr>
          <w:p w14:paraId="626E23CA" w14:textId="77777777" w:rsidR="00B07E11" w:rsidRPr="00B91EF2" w:rsidRDefault="00B07E11" w:rsidP="00B91EF2">
            <w:pPr>
              <w:pStyle w:val="Header"/>
              <w:keepNext w:val="0"/>
              <w:tabs>
                <w:tab w:val="clear" w:pos="4320"/>
                <w:tab w:val="clear" w:pos="8640"/>
              </w:tabs>
              <w:rPr>
                <w:b/>
              </w:rPr>
            </w:pPr>
          </w:p>
        </w:tc>
        <w:tc>
          <w:tcPr>
            <w:tcW w:w="8370" w:type="dxa"/>
          </w:tcPr>
          <w:p w14:paraId="365FE50F" w14:textId="77777777" w:rsidR="00B07E11" w:rsidRPr="00B91EF2" w:rsidRDefault="00B07E11" w:rsidP="00B91EF2">
            <w:pPr>
              <w:keepNext w:val="0"/>
              <w:rPr>
                <w:b/>
              </w:rPr>
            </w:pPr>
          </w:p>
        </w:tc>
      </w:tr>
      <w:tr w:rsidR="00B07E11" w:rsidRPr="00B91EF2" w14:paraId="6FC9B54B" w14:textId="77777777" w:rsidTr="00904DD5">
        <w:trPr>
          <w:cantSplit/>
        </w:trPr>
        <w:tc>
          <w:tcPr>
            <w:tcW w:w="1710" w:type="dxa"/>
          </w:tcPr>
          <w:p w14:paraId="0438BAFC" w14:textId="77777777" w:rsidR="00B07E11" w:rsidRPr="00B91EF2" w:rsidRDefault="00B07E11" w:rsidP="00B91EF2">
            <w:pPr>
              <w:pStyle w:val="Header"/>
              <w:keepNext w:val="0"/>
              <w:tabs>
                <w:tab w:val="clear" w:pos="4320"/>
                <w:tab w:val="clear" w:pos="8640"/>
              </w:tabs>
              <w:rPr>
                <w:b/>
              </w:rPr>
            </w:pPr>
            <w:r w:rsidRPr="00B91EF2">
              <w:rPr>
                <w:b/>
              </w:rPr>
              <w:t>01/18/17</w:t>
            </w:r>
            <w:r w:rsidRPr="00B91EF2">
              <w:rPr>
                <w:b/>
              </w:rPr>
              <w:br/>
            </w:r>
            <w:r w:rsidRPr="00B91EF2">
              <w:t>6:00 p.m.</w:t>
            </w:r>
            <w:r w:rsidRPr="00B91EF2">
              <w:br/>
              <w:t>ALJ Park</w:t>
            </w:r>
            <w:r w:rsidRPr="00B91EF2">
              <w:br/>
            </w:r>
            <w:proofErr w:type="spellStart"/>
            <w:r w:rsidRPr="00B91EF2">
              <w:t>Comr</w:t>
            </w:r>
            <w:proofErr w:type="spellEnd"/>
            <w:r w:rsidRPr="00B91EF2">
              <w:t xml:space="preserve"> Picker</w:t>
            </w:r>
          </w:p>
        </w:tc>
        <w:tc>
          <w:tcPr>
            <w:tcW w:w="8370" w:type="dxa"/>
          </w:tcPr>
          <w:p w14:paraId="0F69FADD" w14:textId="77777777" w:rsidR="00B07E11" w:rsidRPr="00B91EF2" w:rsidRDefault="00B07E11" w:rsidP="00B91EF2">
            <w:pPr>
              <w:keepNext w:val="0"/>
              <w:rPr>
                <w:b/>
              </w:rPr>
            </w:pPr>
            <w:r w:rsidRPr="00B91EF2">
              <w:rPr>
                <w:b/>
              </w:rPr>
              <w:t>A.16-07-002 (PPH)</w:t>
            </w:r>
            <w:r w:rsidRPr="00B91EF2">
              <w:t xml:space="preserve"> - Application of California-American Water Company (U210W) for Authorization to Increase its Revenues for Water Service by $34,559,200 or 16.29% in the year 2018, by $8,478,500 or 3.43% in the year 2019, and by $7,742,600 or 3.03% in the year 2020,</w:t>
            </w:r>
            <w:r w:rsidRPr="00B91EF2">
              <w:br/>
            </w:r>
            <w:r w:rsidRPr="00B91EF2">
              <w:rPr>
                <w:b/>
                <w:bCs/>
              </w:rPr>
              <w:t>Courtyard Marriott Hotel – Salon B, 700 W. Huntington Drive, Monrovia, CA  91016</w:t>
            </w:r>
          </w:p>
        </w:tc>
      </w:tr>
      <w:tr w:rsidR="00B07E11" w:rsidRPr="00B91EF2" w14:paraId="2E8815DC" w14:textId="77777777" w:rsidTr="00904DD5">
        <w:trPr>
          <w:cantSplit/>
        </w:trPr>
        <w:tc>
          <w:tcPr>
            <w:tcW w:w="1710" w:type="dxa"/>
          </w:tcPr>
          <w:p w14:paraId="283CE340" w14:textId="77777777" w:rsidR="00B07E11" w:rsidRPr="00B91EF2" w:rsidRDefault="00B07E11" w:rsidP="00B91EF2">
            <w:pPr>
              <w:pStyle w:val="Header"/>
              <w:keepNext w:val="0"/>
              <w:tabs>
                <w:tab w:val="clear" w:pos="4320"/>
                <w:tab w:val="clear" w:pos="8640"/>
              </w:tabs>
              <w:rPr>
                <w:b/>
              </w:rPr>
            </w:pPr>
          </w:p>
        </w:tc>
        <w:tc>
          <w:tcPr>
            <w:tcW w:w="8370" w:type="dxa"/>
          </w:tcPr>
          <w:p w14:paraId="42E6E265" w14:textId="77777777" w:rsidR="00B07E11" w:rsidRPr="00B91EF2" w:rsidRDefault="00B07E11" w:rsidP="00B91EF2">
            <w:pPr>
              <w:keepNext w:val="0"/>
              <w:rPr>
                <w:b/>
              </w:rPr>
            </w:pPr>
          </w:p>
        </w:tc>
      </w:tr>
      <w:tr w:rsidR="00B07E11" w:rsidRPr="00B91EF2" w14:paraId="64D91A6E" w14:textId="77777777" w:rsidTr="00904DD5">
        <w:trPr>
          <w:cantSplit/>
        </w:trPr>
        <w:tc>
          <w:tcPr>
            <w:tcW w:w="1710" w:type="dxa"/>
          </w:tcPr>
          <w:p w14:paraId="35BB523E" w14:textId="77777777" w:rsidR="00B07E11" w:rsidRPr="00B91EF2" w:rsidRDefault="00B07E11" w:rsidP="00B91EF2">
            <w:pPr>
              <w:pStyle w:val="Header"/>
              <w:keepNext w:val="0"/>
              <w:tabs>
                <w:tab w:val="clear" w:pos="4320"/>
                <w:tab w:val="clear" w:pos="8640"/>
              </w:tabs>
              <w:rPr>
                <w:b/>
              </w:rPr>
            </w:pPr>
            <w:r w:rsidRPr="00B91EF2">
              <w:rPr>
                <w:b/>
              </w:rPr>
              <w:t>01/23/17</w:t>
            </w:r>
            <w:r w:rsidRPr="00B91EF2">
              <w:rPr>
                <w:b/>
              </w:rPr>
              <w:br/>
            </w:r>
            <w:r w:rsidRPr="00B91EF2">
              <w:t>10:00 a.m.</w:t>
            </w:r>
            <w:r w:rsidRPr="00B91EF2">
              <w:br/>
              <w:t>ALJ Pro Tem Goldberg</w:t>
            </w:r>
            <w:r w:rsidRPr="00B91EF2">
              <w:br/>
              <w:t>ALJ Tsen</w:t>
            </w:r>
            <w:r w:rsidRPr="00B91EF2">
              <w:br/>
            </w:r>
            <w:proofErr w:type="spellStart"/>
            <w:r w:rsidRPr="00B91EF2">
              <w:t>Comr</w:t>
            </w:r>
            <w:proofErr w:type="spellEnd"/>
            <w:r w:rsidRPr="00B91EF2">
              <w:t xml:space="preserve"> Randolph</w:t>
            </w:r>
          </w:p>
        </w:tc>
        <w:tc>
          <w:tcPr>
            <w:tcW w:w="8370" w:type="dxa"/>
          </w:tcPr>
          <w:p w14:paraId="6E4EECA3" w14:textId="77777777" w:rsidR="00B07E11" w:rsidRPr="00B91EF2" w:rsidRDefault="00B07E11" w:rsidP="00B91EF2">
            <w:pPr>
              <w:keepNext w:val="0"/>
              <w:rPr>
                <w:b/>
              </w:rPr>
            </w:pPr>
            <w:r w:rsidRPr="00B91EF2">
              <w:rPr>
                <w:b/>
              </w:rPr>
              <w:t>A.15-09-010 (EH)</w:t>
            </w:r>
            <w:r w:rsidRPr="00B91EF2">
              <w:t xml:space="preserve"> - Application of San Diego Gas &amp; Electric Company (U902E) for Authorization to Recover Costs Related to the 2007 Southern California Wildfires Recorded in the Wildfire Expense Memorandum Account (WEMA),</w:t>
            </w:r>
            <w:r w:rsidRPr="00B91EF2">
              <w:br/>
            </w:r>
            <w:r w:rsidRPr="00B91EF2">
              <w:rPr>
                <w:b/>
              </w:rPr>
              <w:t>Commission Courtroom, San Francisco</w:t>
            </w:r>
            <w:r w:rsidRPr="00B91EF2">
              <w:rPr>
                <w:b/>
              </w:rPr>
              <w:br/>
              <w:t>(Also January 24 – 27)</w:t>
            </w:r>
          </w:p>
        </w:tc>
      </w:tr>
      <w:tr w:rsidR="00B07E11" w:rsidRPr="00B91EF2" w14:paraId="789F6406" w14:textId="77777777" w:rsidTr="00904DD5">
        <w:trPr>
          <w:cantSplit/>
        </w:trPr>
        <w:tc>
          <w:tcPr>
            <w:tcW w:w="1710" w:type="dxa"/>
          </w:tcPr>
          <w:p w14:paraId="77D7D97B" w14:textId="77777777" w:rsidR="00B07E11" w:rsidRPr="00B91EF2" w:rsidRDefault="00B07E11" w:rsidP="00B91EF2">
            <w:pPr>
              <w:pStyle w:val="Header"/>
              <w:keepNext w:val="0"/>
              <w:tabs>
                <w:tab w:val="clear" w:pos="4320"/>
                <w:tab w:val="clear" w:pos="8640"/>
              </w:tabs>
              <w:rPr>
                <w:b/>
              </w:rPr>
            </w:pPr>
          </w:p>
        </w:tc>
        <w:tc>
          <w:tcPr>
            <w:tcW w:w="8370" w:type="dxa"/>
          </w:tcPr>
          <w:p w14:paraId="2EBF36A0" w14:textId="77777777" w:rsidR="00B07E11" w:rsidRPr="00B91EF2" w:rsidRDefault="00B07E11" w:rsidP="00B91EF2">
            <w:pPr>
              <w:keepNext w:val="0"/>
              <w:rPr>
                <w:b/>
              </w:rPr>
            </w:pPr>
          </w:p>
        </w:tc>
      </w:tr>
      <w:tr w:rsidR="00B07E11" w:rsidRPr="00B91EF2" w14:paraId="5F7627B5" w14:textId="77777777" w:rsidTr="00904DD5">
        <w:trPr>
          <w:cantSplit/>
        </w:trPr>
        <w:tc>
          <w:tcPr>
            <w:tcW w:w="1710" w:type="dxa"/>
          </w:tcPr>
          <w:p w14:paraId="15CD3A76" w14:textId="77777777" w:rsidR="00B07E11" w:rsidRPr="00B91EF2" w:rsidRDefault="00B07E11" w:rsidP="00B91EF2">
            <w:pPr>
              <w:pStyle w:val="Header"/>
              <w:keepNext w:val="0"/>
              <w:tabs>
                <w:tab w:val="clear" w:pos="4320"/>
                <w:tab w:val="clear" w:pos="8640"/>
              </w:tabs>
              <w:rPr>
                <w:b/>
              </w:rPr>
            </w:pPr>
            <w:r w:rsidRPr="00B91EF2">
              <w:rPr>
                <w:b/>
              </w:rPr>
              <w:t>01/23/17</w:t>
            </w:r>
            <w:r w:rsidRPr="00B91EF2">
              <w:rPr>
                <w:b/>
              </w:rPr>
              <w:br/>
            </w:r>
            <w:r w:rsidRPr="00B91EF2">
              <w:t>10:30 a.m.</w:t>
            </w:r>
            <w:r w:rsidRPr="00B91EF2">
              <w:br/>
              <w:t>ALJ Miles</w:t>
            </w:r>
            <w:r w:rsidRPr="00B91EF2">
              <w:br/>
            </w:r>
            <w:proofErr w:type="spellStart"/>
            <w:r w:rsidRPr="00B91EF2">
              <w:t>Comr</w:t>
            </w:r>
            <w:proofErr w:type="spellEnd"/>
            <w:r w:rsidRPr="00B91EF2">
              <w:t xml:space="preserve"> Randolph</w:t>
            </w:r>
          </w:p>
        </w:tc>
        <w:tc>
          <w:tcPr>
            <w:tcW w:w="8370" w:type="dxa"/>
          </w:tcPr>
          <w:p w14:paraId="7D487324" w14:textId="77777777" w:rsidR="00B07E11" w:rsidRPr="00B91EF2" w:rsidRDefault="00B07E11" w:rsidP="00B91EF2">
            <w:pPr>
              <w:keepNext w:val="0"/>
              <w:rPr>
                <w:b/>
              </w:rPr>
            </w:pPr>
            <w:r w:rsidRPr="00B91EF2">
              <w:rPr>
                <w:b/>
              </w:rPr>
              <w:t>C.16-05-005 (EH)</w:t>
            </w:r>
            <w:r w:rsidRPr="00B91EF2">
              <w:t xml:space="preserve"> - Vivian </w:t>
            </w:r>
            <w:proofErr w:type="spellStart"/>
            <w:r w:rsidRPr="00B91EF2">
              <w:t>Goria</w:t>
            </w:r>
            <w:proofErr w:type="spellEnd"/>
            <w:r w:rsidRPr="00B91EF2">
              <w:t xml:space="preserve"> and George </w:t>
            </w:r>
            <w:proofErr w:type="spellStart"/>
            <w:r w:rsidRPr="00B91EF2">
              <w:t>Goria</w:t>
            </w:r>
            <w:proofErr w:type="spellEnd"/>
            <w:r w:rsidRPr="00B91EF2">
              <w:t>, Complainants vs. San Diego Gas &amp; Electric Company (U902E), Defendant,</w:t>
            </w:r>
            <w:r w:rsidRPr="00B91EF2">
              <w:br/>
            </w:r>
            <w:r w:rsidRPr="00B91EF2">
              <w:rPr>
                <w:b/>
              </w:rPr>
              <w:t>Commission Courtroom, San Francisco</w:t>
            </w:r>
            <w:r w:rsidRPr="00B91EF2">
              <w:rPr>
                <w:b/>
              </w:rPr>
              <w:br/>
              <w:t>(Also January 24)</w:t>
            </w:r>
          </w:p>
        </w:tc>
      </w:tr>
      <w:tr w:rsidR="00B07E11" w:rsidRPr="00B91EF2" w14:paraId="1C3D3CA4" w14:textId="77777777" w:rsidTr="00904DD5">
        <w:trPr>
          <w:cantSplit/>
        </w:trPr>
        <w:tc>
          <w:tcPr>
            <w:tcW w:w="1710" w:type="dxa"/>
          </w:tcPr>
          <w:p w14:paraId="52DE3FB7" w14:textId="77777777" w:rsidR="00B07E11" w:rsidRPr="00B91EF2" w:rsidRDefault="00B07E11" w:rsidP="00B91EF2">
            <w:pPr>
              <w:pStyle w:val="Header"/>
              <w:keepNext w:val="0"/>
              <w:tabs>
                <w:tab w:val="clear" w:pos="4320"/>
                <w:tab w:val="clear" w:pos="8640"/>
              </w:tabs>
              <w:rPr>
                <w:b/>
              </w:rPr>
            </w:pPr>
          </w:p>
        </w:tc>
        <w:tc>
          <w:tcPr>
            <w:tcW w:w="8370" w:type="dxa"/>
          </w:tcPr>
          <w:p w14:paraId="333F3E13" w14:textId="77777777" w:rsidR="00B07E11" w:rsidRPr="00B91EF2" w:rsidRDefault="00B07E11" w:rsidP="00B91EF2">
            <w:pPr>
              <w:keepNext w:val="0"/>
              <w:rPr>
                <w:b/>
              </w:rPr>
            </w:pPr>
          </w:p>
        </w:tc>
      </w:tr>
      <w:tr w:rsidR="00B07E11" w:rsidRPr="00B91EF2" w14:paraId="0FCE11EF" w14:textId="77777777" w:rsidTr="00904DD5">
        <w:trPr>
          <w:cantSplit/>
        </w:trPr>
        <w:tc>
          <w:tcPr>
            <w:tcW w:w="1710" w:type="dxa"/>
          </w:tcPr>
          <w:p w14:paraId="744C1BF8" w14:textId="77777777" w:rsidR="00B07E11" w:rsidRPr="00B91EF2" w:rsidRDefault="00B07E11" w:rsidP="00B91EF2">
            <w:pPr>
              <w:pStyle w:val="Header"/>
              <w:keepNext w:val="0"/>
              <w:tabs>
                <w:tab w:val="clear" w:pos="4320"/>
                <w:tab w:val="clear" w:pos="8640"/>
              </w:tabs>
              <w:rPr>
                <w:b/>
              </w:rPr>
            </w:pPr>
            <w:r w:rsidRPr="00B91EF2">
              <w:rPr>
                <w:b/>
              </w:rPr>
              <w:t>01/24/17</w:t>
            </w:r>
            <w:r w:rsidRPr="00B91EF2">
              <w:rPr>
                <w:b/>
              </w:rPr>
              <w:br/>
            </w:r>
            <w:r w:rsidRPr="00B91EF2">
              <w:t xml:space="preserve">1:30 p.m. &amp; </w:t>
            </w:r>
            <w:r w:rsidRPr="00B91EF2">
              <w:br/>
              <w:t>6:00 p.m.</w:t>
            </w:r>
            <w:r w:rsidRPr="00B91EF2">
              <w:br/>
              <w:t>ALJ Park</w:t>
            </w:r>
            <w:r w:rsidRPr="00B91EF2">
              <w:br/>
            </w:r>
            <w:proofErr w:type="spellStart"/>
            <w:r w:rsidRPr="00B91EF2">
              <w:t>Comr</w:t>
            </w:r>
            <w:proofErr w:type="spellEnd"/>
            <w:r w:rsidRPr="00B91EF2">
              <w:t xml:space="preserve"> Picker</w:t>
            </w:r>
          </w:p>
        </w:tc>
        <w:tc>
          <w:tcPr>
            <w:tcW w:w="8370" w:type="dxa"/>
          </w:tcPr>
          <w:p w14:paraId="26D9E25F" w14:textId="77777777" w:rsidR="00B07E11" w:rsidRPr="00B91EF2" w:rsidRDefault="00B07E11" w:rsidP="00B91EF2">
            <w:pPr>
              <w:keepNext w:val="0"/>
              <w:rPr>
                <w:b/>
              </w:rPr>
            </w:pPr>
            <w:r w:rsidRPr="00B91EF2">
              <w:rPr>
                <w:b/>
              </w:rPr>
              <w:t>A.16-07-002 (PPH)</w:t>
            </w:r>
            <w:r w:rsidRPr="00B91EF2">
              <w:t xml:space="preserve"> - Application of California-American Water Company (U210W) for Authorization to Increase its Revenues for Water Service by $34,559,200 or 16.29% in the year 2018, by $8,478,500 or 3.43% in the year 2019, and by $7,742,600 or 3.03% in the year 2020,</w:t>
            </w:r>
            <w:r w:rsidRPr="00B91EF2">
              <w:br/>
            </w:r>
            <w:proofErr w:type="spellStart"/>
            <w:r w:rsidRPr="00B91EF2">
              <w:rPr>
                <w:b/>
                <w:bCs/>
              </w:rPr>
              <w:t>Oldemeyer</w:t>
            </w:r>
            <w:proofErr w:type="spellEnd"/>
            <w:r w:rsidRPr="00B91EF2">
              <w:rPr>
                <w:b/>
                <w:bCs/>
              </w:rPr>
              <w:t xml:space="preserve"> Center – Laguna Grande Hall, 986 </w:t>
            </w:r>
            <w:proofErr w:type="spellStart"/>
            <w:r w:rsidRPr="00B91EF2">
              <w:rPr>
                <w:b/>
                <w:bCs/>
              </w:rPr>
              <w:t>Hilby</w:t>
            </w:r>
            <w:proofErr w:type="spellEnd"/>
            <w:r w:rsidRPr="00B91EF2">
              <w:rPr>
                <w:b/>
                <w:bCs/>
              </w:rPr>
              <w:t xml:space="preserve"> Avenue, Seaside, CA  93955</w:t>
            </w:r>
          </w:p>
        </w:tc>
      </w:tr>
      <w:tr w:rsidR="00B07E11" w:rsidRPr="00B91EF2" w14:paraId="12214B1D" w14:textId="77777777" w:rsidTr="00904DD5">
        <w:trPr>
          <w:cantSplit/>
        </w:trPr>
        <w:tc>
          <w:tcPr>
            <w:tcW w:w="1710" w:type="dxa"/>
          </w:tcPr>
          <w:p w14:paraId="6F92B2DF" w14:textId="77777777" w:rsidR="00B07E11" w:rsidRPr="00B91EF2" w:rsidRDefault="00B07E11" w:rsidP="00B91EF2">
            <w:pPr>
              <w:pStyle w:val="Header"/>
              <w:keepNext w:val="0"/>
              <w:tabs>
                <w:tab w:val="clear" w:pos="4320"/>
                <w:tab w:val="clear" w:pos="8640"/>
              </w:tabs>
              <w:rPr>
                <w:b/>
              </w:rPr>
            </w:pPr>
          </w:p>
        </w:tc>
        <w:tc>
          <w:tcPr>
            <w:tcW w:w="8370" w:type="dxa"/>
          </w:tcPr>
          <w:p w14:paraId="69E505ED" w14:textId="77777777" w:rsidR="00B07E11" w:rsidRPr="00B91EF2" w:rsidRDefault="00B07E11" w:rsidP="00B91EF2">
            <w:pPr>
              <w:keepNext w:val="0"/>
              <w:rPr>
                <w:b/>
              </w:rPr>
            </w:pPr>
          </w:p>
        </w:tc>
      </w:tr>
      <w:tr w:rsidR="00B07E11" w:rsidRPr="00B91EF2" w14:paraId="65647287" w14:textId="77777777" w:rsidTr="00904DD5">
        <w:trPr>
          <w:cantSplit/>
        </w:trPr>
        <w:tc>
          <w:tcPr>
            <w:tcW w:w="1710" w:type="dxa"/>
          </w:tcPr>
          <w:p w14:paraId="224B4E3C" w14:textId="77777777" w:rsidR="00B07E11" w:rsidRPr="00B91EF2" w:rsidRDefault="00B07E11" w:rsidP="00B91EF2">
            <w:pPr>
              <w:pStyle w:val="Header"/>
              <w:keepNext w:val="0"/>
              <w:tabs>
                <w:tab w:val="clear" w:pos="4320"/>
                <w:tab w:val="clear" w:pos="8640"/>
              </w:tabs>
              <w:rPr>
                <w:b/>
              </w:rPr>
            </w:pPr>
            <w:r w:rsidRPr="00B91EF2">
              <w:rPr>
                <w:b/>
              </w:rPr>
              <w:t>01/25/17</w:t>
            </w:r>
            <w:r w:rsidRPr="00B91EF2">
              <w:rPr>
                <w:b/>
              </w:rPr>
              <w:br/>
            </w:r>
            <w:r w:rsidRPr="00B91EF2">
              <w:t>6:00 p.m.</w:t>
            </w:r>
            <w:r w:rsidRPr="00B91EF2">
              <w:br/>
              <w:t>ALJ Park</w:t>
            </w:r>
            <w:r w:rsidRPr="00B91EF2">
              <w:br/>
            </w:r>
            <w:proofErr w:type="spellStart"/>
            <w:r w:rsidRPr="00B91EF2">
              <w:t>Comr</w:t>
            </w:r>
            <w:proofErr w:type="spellEnd"/>
            <w:r w:rsidRPr="00B91EF2">
              <w:t xml:space="preserve"> Picker</w:t>
            </w:r>
          </w:p>
        </w:tc>
        <w:tc>
          <w:tcPr>
            <w:tcW w:w="8370" w:type="dxa"/>
          </w:tcPr>
          <w:p w14:paraId="3E051E33" w14:textId="77777777" w:rsidR="00B07E11" w:rsidRPr="00B91EF2" w:rsidRDefault="00B07E11" w:rsidP="00B91EF2">
            <w:pPr>
              <w:keepNext w:val="0"/>
              <w:rPr>
                <w:b/>
              </w:rPr>
            </w:pPr>
            <w:r w:rsidRPr="00B91EF2">
              <w:rPr>
                <w:b/>
              </w:rPr>
              <w:t>A.16-07-002 (PPH)</w:t>
            </w:r>
            <w:r w:rsidRPr="00B91EF2">
              <w:t xml:space="preserve"> - Application of California-American Water Company (U210W) for Authorization to Increase its Revenues for Water Service by $34,559,200 or 16.29% in the year 2018, by $8,478,500 or 3.43% in the year 2019, and by $7,742,600 or 3.03% in the year 2020,</w:t>
            </w:r>
            <w:r w:rsidRPr="00B91EF2">
              <w:br/>
            </w:r>
            <w:proofErr w:type="spellStart"/>
            <w:r w:rsidRPr="00B91EF2">
              <w:rPr>
                <w:b/>
                <w:bCs/>
              </w:rPr>
              <w:t>Chualar</w:t>
            </w:r>
            <w:proofErr w:type="spellEnd"/>
            <w:r w:rsidRPr="00B91EF2">
              <w:rPr>
                <w:b/>
                <w:bCs/>
              </w:rPr>
              <w:t xml:space="preserve"> Union Elementary School – Board Room, 24285 Lincoln Street, </w:t>
            </w:r>
            <w:proofErr w:type="spellStart"/>
            <w:r w:rsidRPr="00B91EF2">
              <w:rPr>
                <w:b/>
                <w:bCs/>
              </w:rPr>
              <w:t>Chualar</w:t>
            </w:r>
            <w:proofErr w:type="spellEnd"/>
            <w:r w:rsidRPr="00B91EF2">
              <w:rPr>
                <w:b/>
                <w:bCs/>
              </w:rPr>
              <w:t>, CA  93925</w:t>
            </w:r>
          </w:p>
        </w:tc>
      </w:tr>
      <w:tr w:rsidR="00B07E11" w:rsidRPr="00B91EF2" w14:paraId="505DD7C2" w14:textId="77777777" w:rsidTr="00904DD5">
        <w:trPr>
          <w:cantSplit/>
        </w:trPr>
        <w:tc>
          <w:tcPr>
            <w:tcW w:w="1710" w:type="dxa"/>
          </w:tcPr>
          <w:p w14:paraId="598A8360" w14:textId="77777777" w:rsidR="00B07E11" w:rsidRPr="00B91EF2" w:rsidRDefault="00B07E11" w:rsidP="00B91EF2">
            <w:pPr>
              <w:pStyle w:val="Header"/>
              <w:keepNext w:val="0"/>
              <w:tabs>
                <w:tab w:val="clear" w:pos="4320"/>
                <w:tab w:val="clear" w:pos="8640"/>
              </w:tabs>
              <w:rPr>
                <w:b/>
              </w:rPr>
            </w:pPr>
          </w:p>
        </w:tc>
        <w:tc>
          <w:tcPr>
            <w:tcW w:w="8370" w:type="dxa"/>
          </w:tcPr>
          <w:p w14:paraId="31DEEE04" w14:textId="77777777" w:rsidR="00B07E11" w:rsidRPr="00B91EF2" w:rsidRDefault="00B07E11" w:rsidP="00B91EF2">
            <w:pPr>
              <w:keepNext w:val="0"/>
              <w:rPr>
                <w:b/>
              </w:rPr>
            </w:pPr>
          </w:p>
        </w:tc>
      </w:tr>
      <w:tr w:rsidR="00B07E11" w:rsidRPr="00B91EF2" w14:paraId="0F55129F" w14:textId="77777777" w:rsidTr="00904DD5">
        <w:trPr>
          <w:cantSplit/>
        </w:trPr>
        <w:tc>
          <w:tcPr>
            <w:tcW w:w="1710" w:type="dxa"/>
          </w:tcPr>
          <w:p w14:paraId="3B2B122E" w14:textId="77777777" w:rsidR="00B07E11" w:rsidRPr="00B91EF2" w:rsidRDefault="00B07E11" w:rsidP="00B91EF2">
            <w:pPr>
              <w:pStyle w:val="Header"/>
              <w:keepNext w:val="0"/>
              <w:tabs>
                <w:tab w:val="clear" w:pos="4320"/>
                <w:tab w:val="clear" w:pos="8640"/>
              </w:tabs>
              <w:rPr>
                <w:b/>
              </w:rPr>
            </w:pPr>
            <w:r w:rsidRPr="00B91EF2">
              <w:rPr>
                <w:b/>
              </w:rPr>
              <w:t>02/09/17</w:t>
            </w:r>
            <w:r w:rsidRPr="00B91EF2">
              <w:rPr>
                <w:b/>
              </w:rPr>
              <w:br/>
            </w:r>
            <w:r w:rsidRPr="00B91EF2">
              <w:t>6:00 p.m.</w:t>
            </w:r>
            <w:r w:rsidRPr="00B91EF2">
              <w:br/>
              <w:t>ALJ Park</w:t>
            </w:r>
            <w:r w:rsidRPr="00B91EF2">
              <w:br/>
            </w:r>
            <w:proofErr w:type="spellStart"/>
            <w:r w:rsidRPr="00B91EF2">
              <w:t>Comr</w:t>
            </w:r>
            <w:proofErr w:type="spellEnd"/>
            <w:r w:rsidRPr="00B91EF2">
              <w:t xml:space="preserve"> Picker</w:t>
            </w:r>
          </w:p>
        </w:tc>
        <w:tc>
          <w:tcPr>
            <w:tcW w:w="8370" w:type="dxa"/>
          </w:tcPr>
          <w:p w14:paraId="7E654D58" w14:textId="77777777" w:rsidR="00B07E11" w:rsidRPr="00B91EF2" w:rsidRDefault="00B07E11" w:rsidP="00B91EF2">
            <w:pPr>
              <w:keepNext w:val="0"/>
              <w:rPr>
                <w:b/>
              </w:rPr>
            </w:pPr>
            <w:r w:rsidRPr="00B91EF2">
              <w:rPr>
                <w:b/>
              </w:rPr>
              <w:t>A.16-07-002 (PPH)</w:t>
            </w:r>
            <w:r w:rsidRPr="00B91EF2">
              <w:t xml:space="preserve"> - Application of California-American Water Company (U210W) for Authorization to Increase its Revenues for Water Service by $34,559,200 or 16.29% in the year 2018, by $8,478,500 or 3.43% in the year 2019, and by $7,742,600 or 3.03% in the year 2020,</w:t>
            </w:r>
            <w:r w:rsidRPr="00B91EF2">
              <w:br/>
            </w:r>
            <w:r w:rsidRPr="00B91EF2">
              <w:rPr>
                <w:b/>
                <w:bCs/>
              </w:rPr>
              <w:t>City of Imperial Beach – Community Room, 825 Imperial Beach Blvd., Imperial Beach, CA  91932</w:t>
            </w:r>
          </w:p>
        </w:tc>
      </w:tr>
      <w:tr w:rsidR="00B07E11" w:rsidRPr="00B91EF2" w14:paraId="498B1C6D" w14:textId="77777777" w:rsidTr="00904DD5">
        <w:trPr>
          <w:cantSplit/>
        </w:trPr>
        <w:tc>
          <w:tcPr>
            <w:tcW w:w="1710" w:type="dxa"/>
          </w:tcPr>
          <w:p w14:paraId="4DB81595" w14:textId="77777777" w:rsidR="00B07E11" w:rsidRPr="00B91EF2" w:rsidRDefault="00B07E11" w:rsidP="00B91EF2">
            <w:pPr>
              <w:pStyle w:val="Header"/>
              <w:keepNext w:val="0"/>
              <w:tabs>
                <w:tab w:val="clear" w:pos="4320"/>
                <w:tab w:val="clear" w:pos="8640"/>
              </w:tabs>
              <w:rPr>
                <w:b/>
              </w:rPr>
            </w:pPr>
          </w:p>
        </w:tc>
        <w:tc>
          <w:tcPr>
            <w:tcW w:w="8370" w:type="dxa"/>
          </w:tcPr>
          <w:p w14:paraId="2A20DB55" w14:textId="77777777" w:rsidR="00B07E11" w:rsidRPr="00B91EF2" w:rsidRDefault="00B07E11" w:rsidP="00B91EF2">
            <w:pPr>
              <w:keepNext w:val="0"/>
              <w:rPr>
                <w:b/>
              </w:rPr>
            </w:pPr>
          </w:p>
        </w:tc>
      </w:tr>
      <w:tr w:rsidR="00B07E11" w:rsidRPr="00B91EF2" w14:paraId="190DDF21" w14:textId="77777777" w:rsidTr="00904DD5">
        <w:trPr>
          <w:cantSplit/>
        </w:trPr>
        <w:tc>
          <w:tcPr>
            <w:tcW w:w="1710" w:type="dxa"/>
          </w:tcPr>
          <w:p w14:paraId="78CE658D" w14:textId="77777777" w:rsidR="00B07E11" w:rsidRPr="00B91EF2" w:rsidRDefault="00B07E11" w:rsidP="00B91EF2">
            <w:pPr>
              <w:pStyle w:val="Header"/>
              <w:keepNext w:val="0"/>
              <w:tabs>
                <w:tab w:val="clear" w:pos="4320"/>
                <w:tab w:val="clear" w:pos="8640"/>
              </w:tabs>
              <w:rPr>
                <w:b/>
              </w:rPr>
            </w:pPr>
            <w:r w:rsidRPr="00B91EF2">
              <w:rPr>
                <w:b/>
              </w:rPr>
              <w:t>03/06/17</w:t>
            </w:r>
            <w:r w:rsidRPr="00B91EF2">
              <w:br/>
              <w:t>10:30 a.m.</w:t>
            </w:r>
            <w:r w:rsidRPr="00B91EF2">
              <w:br/>
              <w:t>ALJ Miles</w:t>
            </w:r>
            <w:r w:rsidRPr="00B91EF2">
              <w:br/>
            </w:r>
            <w:proofErr w:type="spellStart"/>
            <w:r w:rsidRPr="00B91EF2">
              <w:t>Comr</w:t>
            </w:r>
            <w:proofErr w:type="spellEnd"/>
            <w:r w:rsidRPr="00B91EF2">
              <w:t xml:space="preserve"> Florio</w:t>
            </w:r>
          </w:p>
        </w:tc>
        <w:tc>
          <w:tcPr>
            <w:tcW w:w="8370" w:type="dxa"/>
          </w:tcPr>
          <w:p w14:paraId="211AB7E7" w14:textId="77777777" w:rsidR="00B07E11" w:rsidRPr="00B91EF2" w:rsidRDefault="00B07E11" w:rsidP="00B91EF2">
            <w:pPr>
              <w:keepNext w:val="0"/>
              <w:rPr>
                <w:b/>
              </w:rPr>
            </w:pPr>
            <w:r w:rsidRPr="00B91EF2">
              <w:rPr>
                <w:b/>
              </w:rPr>
              <w:t>A.16-03-009 (EH)</w:t>
            </w:r>
            <w:r w:rsidRPr="00B91EF2">
              <w:t xml:space="preserve"> - In the Matter of the Application of Crimson California Pipeline L.P. (PLC-26) for Authority to Increase Rates for Its Crude Oil Pipeline Services,</w:t>
            </w:r>
            <w:r w:rsidRPr="00B91EF2">
              <w:br/>
            </w:r>
            <w:r w:rsidRPr="00B91EF2">
              <w:rPr>
                <w:b/>
              </w:rPr>
              <w:t>Commission Courtroom, San Francisco</w:t>
            </w:r>
            <w:r w:rsidRPr="00B91EF2">
              <w:rPr>
                <w:b/>
              </w:rPr>
              <w:br/>
              <w:t>(Also March 7 – 10 at 10:00 a.m.)</w:t>
            </w:r>
          </w:p>
        </w:tc>
      </w:tr>
      <w:tr w:rsidR="00B07E11" w:rsidRPr="00B91EF2" w14:paraId="06E67445" w14:textId="77777777" w:rsidTr="00904DD5">
        <w:trPr>
          <w:cantSplit/>
        </w:trPr>
        <w:tc>
          <w:tcPr>
            <w:tcW w:w="1710" w:type="dxa"/>
          </w:tcPr>
          <w:p w14:paraId="4435B008" w14:textId="77777777" w:rsidR="00B07E11" w:rsidRPr="00B91EF2" w:rsidRDefault="00B07E11" w:rsidP="00B91EF2">
            <w:pPr>
              <w:pStyle w:val="Header"/>
              <w:keepNext w:val="0"/>
              <w:tabs>
                <w:tab w:val="clear" w:pos="4320"/>
                <w:tab w:val="clear" w:pos="8640"/>
              </w:tabs>
              <w:rPr>
                <w:b/>
              </w:rPr>
            </w:pPr>
          </w:p>
        </w:tc>
        <w:tc>
          <w:tcPr>
            <w:tcW w:w="8370" w:type="dxa"/>
          </w:tcPr>
          <w:p w14:paraId="5AAF01D7" w14:textId="77777777" w:rsidR="00B07E11" w:rsidRPr="00B91EF2" w:rsidRDefault="00B07E11" w:rsidP="00B91EF2">
            <w:pPr>
              <w:keepNext w:val="0"/>
              <w:rPr>
                <w:b/>
              </w:rPr>
            </w:pPr>
          </w:p>
        </w:tc>
      </w:tr>
      <w:tr w:rsidR="00B07E11" w:rsidRPr="00B91EF2" w14:paraId="32FAB4B9" w14:textId="77777777" w:rsidTr="00904DD5">
        <w:trPr>
          <w:cantSplit/>
        </w:trPr>
        <w:tc>
          <w:tcPr>
            <w:tcW w:w="1710" w:type="dxa"/>
          </w:tcPr>
          <w:p w14:paraId="52072267" w14:textId="77777777" w:rsidR="00B07E11" w:rsidRPr="00B91EF2" w:rsidRDefault="00B07E11" w:rsidP="00B91EF2">
            <w:pPr>
              <w:pStyle w:val="Header"/>
              <w:keepNext w:val="0"/>
              <w:tabs>
                <w:tab w:val="clear" w:pos="4320"/>
                <w:tab w:val="clear" w:pos="8640"/>
              </w:tabs>
              <w:rPr>
                <w:b/>
              </w:rPr>
            </w:pPr>
            <w:r w:rsidRPr="00B91EF2">
              <w:rPr>
                <w:b/>
              </w:rPr>
              <w:t>03/13/17</w:t>
            </w:r>
            <w:r w:rsidRPr="00B91EF2">
              <w:rPr>
                <w:b/>
              </w:rPr>
              <w:br/>
            </w:r>
            <w:r w:rsidRPr="00B91EF2">
              <w:t>10:00 a.m.</w:t>
            </w:r>
            <w:r w:rsidRPr="00B91EF2">
              <w:br/>
              <w:t>ALJ Haga</w:t>
            </w:r>
            <w:r w:rsidRPr="00B91EF2">
              <w:br/>
            </w:r>
            <w:proofErr w:type="spellStart"/>
            <w:r w:rsidRPr="00B91EF2">
              <w:t>Comr</w:t>
            </w:r>
            <w:proofErr w:type="spellEnd"/>
            <w:r w:rsidRPr="00B91EF2">
              <w:t xml:space="preserve"> Peterman</w:t>
            </w:r>
          </w:p>
        </w:tc>
        <w:tc>
          <w:tcPr>
            <w:tcW w:w="8370" w:type="dxa"/>
          </w:tcPr>
          <w:p w14:paraId="76BFB11E" w14:textId="77777777" w:rsidR="00B07E11" w:rsidRPr="00B91EF2" w:rsidRDefault="00B07E11" w:rsidP="00B91EF2">
            <w:pPr>
              <w:keepNext w:val="0"/>
              <w:rPr>
                <w:b/>
              </w:rPr>
            </w:pPr>
            <w:r w:rsidRPr="00B91EF2">
              <w:rPr>
                <w:b/>
              </w:rPr>
              <w:t>A.16-07-017 (EH)</w:t>
            </w:r>
            <w:r w:rsidRPr="00B91EF2">
              <w:t xml:space="preserve"> - Application of West Coast Gas Company to Revise its Gas Rates and Tariffs. (U910G),</w:t>
            </w:r>
            <w:r w:rsidRPr="00B91EF2">
              <w:br/>
            </w:r>
            <w:r w:rsidRPr="00B91EF2">
              <w:rPr>
                <w:b/>
              </w:rPr>
              <w:t>Commission Courtroom, San Francisco</w:t>
            </w:r>
            <w:r w:rsidRPr="00B91EF2">
              <w:rPr>
                <w:b/>
              </w:rPr>
              <w:br/>
              <w:t>(Also March 14 - 15)</w:t>
            </w:r>
          </w:p>
        </w:tc>
      </w:tr>
      <w:tr w:rsidR="00B07E11" w:rsidRPr="00B91EF2" w14:paraId="1F3A32BD" w14:textId="77777777" w:rsidTr="00904DD5">
        <w:trPr>
          <w:cantSplit/>
        </w:trPr>
        <w:tc>
          <w:tcPr>
            <w:tcW w:w="1710" w:type="dxa"/>
          </w:tcPr>
          <w:p w14:paraId="56F3FB8A" w14:textId="77777777" w:rsidR="00B07E11" w:rsidRPr="00B91EF2" w:rsidRDefault="00B07E11" w:rsidP="00B91EF2">
            <w:pPr>
              <w:pStyle w:val="Header"/>
              <w:keepNext w:val="0"/>
              <w:tabs>
                <w:tab w:val="clear" w:pos="4320"/>
                <w:tab w:val="clear" w:pos="8640"/>
              </w:tabs>
              <w:rPr>
                <w:b/>
              </w:rPr>
            </w:pPr>
          </w:p>
        </w:tc>
        <w:tc>
          <w:tcPr>
            <w:tcW w:w="8370" w:type="dxa"/>
          </w:tcPr>
          <w:p w14:paraId="6905D145" w14:textId="77777777" w:rsidR="00B07E11" w:rsidRPr="00B91EF2" w:rsidRDefault="00B07E11" w:rsidP="00B91EF2">
            <w:pPr>
              <w:keepNext w:val="0"/>
              <w:rPr>
                <w:b/>
              </w:rPr>
            </w:pPr>
          </w:p>
        </w:tc>
      </w:tr>
      <w:tr w:rsidR="00B07E11" w:rsidRPr="00B91EF2" w14:paraId="74C4297F" w14:textId="77777777" w:rsidTr="00904DD5">
        <w:trPr>
          <w:cantSplit/>
        </w:trPr>
        <w:tc>
          <w:tcPr>
            <w:tcW w:w="1710" w:type="dxa"/>
          </w:tcPr>
          <w:p w14:paraId="16B93B01" w14:textId="77777777" w:rsidR="00B07E11" w:rsidRPr="00B91EF2" w:rsidRDefault="00B07E11" w:rsidP="00B91EF2">
            <w:pPr>
              <w:pStyle w:val="Header"/>
              <w:keepNext w:val="0"/>
              <w:tabs>
                <w:tab w:val="clear" w:pos="4320"/>
                <w:tab w:val="clear" w:pos="8640"/>
              </w:tabs>
              <w:rPr>
                <w:b/>
              </w:rPr>
            </w:pPr>
            <w:r w:rsidRPr="00B91EF2">
              <w:rPr>
                <w:b/>
              </w:rPr>
              <w:lastRenderedPageBreak/>
              <w:t>04/18/17</w:t>
            </w:r>
            <w:r w:rsidRPr="00B91EF2">
              <w:rPr>
                <w:b/>
              </w:rPr>
              <w:br/>
            </w:r>
            <w:r w:rsidRPr="00B91EF2">
              <w:t>10:00 a.m.</w:t>
            </w:r>
            <w:r w:rsidRPr="00B91EF2">
              <w:br/>
              <w:t>ALJ Allen</w:t>
            </w:r>
            <w:r w:rsidRPr="00B91EF2">
              <w:br/>
            </w:r>
            <w:proofErr w:type="spellStart"/>
            <w:r w:rsidRPr="00B91EF2">
              <w:t>Comr</w:t>
            </w:r>
            <w:proofErr w:type="spellEnd"/>
            <w:r w:rsidRPr="00B91EF2">
              <w:t xml:space="preserve"> Picker</w:t>
            </w:r>
          </w:p>
        </w:tc>
        <w:tc>
          <w:tcPr>
            <w:tcW w:w="8370" w:type="dxa"/>
          </w:tcPr>
          <w:p w14:paraId="5B194DA2" w14:textId="77777777" w:rsidR="00B07E11" w:rsidRPr="00B91EF2" w:rsidRDefault="00B07E11" w:rsidP="00B91EF2">
            <w:pPr>
              <w:keepNext w:val="0"/>
              <w:rPr>
                <w:b/>
              </w:rPr>
            </w:pPr>
            <w:r w:rsidRPr="00B91EF2">
              <w:rPr>
                <w:b/>
              </w:rPr>
              <w:t>A.16-08-006 (EH)</w:t>
            </w:r>
            <w:r w:rsidRPr="00B91EF2">
              <w:t xml:space="preserve"> - Application of Pacific Gas and Electric Company for Approval of the Retirement of Diablo Canyon Power Plant, Implementation of the Joint Proposal, And Recovery of Associated Costs Through Proposed Ratemaking Mechanisms (U39E),</w:t>
            </w:r>
            <w:r w:rsidRPr="00B91EF2">
              <w:br/>
            </w:r>
            <w:r w:rsidRPr="00B91EF2">
              <w:rPr>
                <w:b/>
              </w:rPr>
              <w:t>Commission Courtroom, San Francisco</w:t>
            </w:r>
            <w:r w:rsidRPr="00B91EF2">
              <w:rPr>
                <w:b/>
              </w:rPr>
              <w:br/>
              <w:t>(Also April 19 – 21 and April 24 – 28)</w:t>
            </w:r>
          </w:p>
        </w:tc>
      </w:tr>
      <w:tr w:rsidR="00B07E11" w:rsidRPr="00B91EF2" w14:paraId="02DFFEB7" w14:textId="77777777" w:rsidTr="00904DD5">
        <w:trPr>
          <w:cantSplit/>
        </w:trPr>
        <w:tc>
          <w:tcPr>
            <w:tcW w:w="1710" w:type="dxa"/>
          </w:tcPr>
          <w:p w14:paraId="2478F1B0" w14:textId="77777777" w:rsidR="00B07E11" w:rsidRPr="00B91EF2" w:rsidRDefault="00B07E11" w:rsidP="00B91EF2">
            <w:pPr>
              <w:pStyle w:val="Header"/>
              <w:keepNext w:val="0"/>
              <w:tabs>
                <w:tab w:val="clear" w:pos="4320"/>
                <w:tab w:val="clear" w:pos="8640"/>
              </w:tabs>
              <w:rPr>
                <w:b/>
              </w:rPr>
            </w:pPr>
          </w:p>
        </w:tc>
        <w:tc>
          <w:tcPr>
            <w:tcW w:w="8370" w:type="dxa"/>
          </w:tcPr>
          <w:p w14:paraId="4EDCACDA" w14:textId="77777777" w:rsidR="00B07E11" w:rsidRPr="00B91EF2" w:rsidRDefault="00B07E11" w:rsidP="00B91EF2">
            <w:pPr>
              <w:keepNext w:val="0"/>
              <w:rPr>
                <w:b/>
              </w:rPr>
            </w:pPr>
          </w:p>
        </w:tc>
      </w:tr>
      <w:tr w:rsidR="00B07E11" w:rsidRPr="00B91EF2" w14:paraId="4589A97E" w14:textId="77777777" w:rsidTr="00904DD5">
        <w:trPr>
          <w:cantSplit/>
        </w:trPr>
        <w:tc>
          <w:tcPr>
            <w:tcW w:w="1710" w:type="dxa"/>
          </w:tcPr>
          <w:p w14:paraId="663B6BF3" w14:textId="77777777" w:rsidR="00B07E11" w:rsidRPr="00B91EF2" w:rsidRDefault="00B07E11" w:rsidP="00B91EF2">
            <w:pPr>
              <w:pStyle w:val="Header"/>
              <w:keepNext w:val="0"/>
              <w:tabs>
                <w:tab w:val="clear" w:pos="4320"/>
                <w:tab w:val="clear" w:pos="8640"/>
              </w:tabs>
              <w:rPr>
                <w:b/>
              </w:rPr>
            </w:pPr>
            <w:r w:rsidRPr="00B91EF2">
              <w:rPr>
                <w:b/>
              </w:rPr>
              <w:t>04/24/17</w:t>
            </w:r>
            <w:r w:rsidRPr="00B91EF2">
              <w:rPr>
                <w:b/>
              </w:rPr>
              <w:br/>
            </w:r>
            <w:r w:rsidRPr="00B91EF2">
              <w:t>9:30 a.m.</w:t>
            </w:r>
            <w:r w:rsidRPr="00B91EF2">
              <w:br/>
              <w:t>ALJ Cooke</w:t>
            </w:r>
            <w:r w:rsidRPr="00B91EF2">
              <w:br/>
            </w:r>
            <w:proofErr w:type="spellStart"/>
            <w:r w:rsidRPr="00B91EF2">
              <w:t>Comr</w:t>
            </w:r>
            <w:proofErr w:type="spellEnd"/>
            <w:r w:rsidRPr="00B91EF2">
              <w:t xml:space="preserve"> Picker</w:t>
            </w:r>
          </w:p>
        </w:tc>
        <w:tc>
          <w:tcPr>
            <w:tcW w:w="8370" w:type="dxa"/>
          </w:tcPr>
          <w:p w14:paraId="10A92F56" w14:textId="77777777" w:rsidR="00B07E11" w:rsidRPr="00B91EF2" w:rsidRDefault="00B07E11" w:rsidP="00B91EF2">
            <w:pPr>
              <w:keepNext w:val="0"/>
              <w:rPr>
                <w:b/>
              </w:rPr>
            </w:pPr>
            <w:r w:rsidRPr="00B91EF2">
              <w:rPr>
                <w:b/>
              </w:rPr>
              <w:t>I.16-07-007 (EH)</w:t>
            </w:r>
            <w:r w:rsidRPr="00B91EF2">
              <w:t xml:space="preserve"> - Order Instituting investigation on the Commission’s Own Motion into the Operations and Practices of Southern California Edison Company; Notice of Opportunity for Hearing; and Order to Show Cause Why the Commission Should not Impose Fines and Sanctions for Major Power Outages in the City of Long Beach on July 15, 2015 to July 20, 2015, and on July 30 to August 3, 2015,</w:t>
            </w:r>
            <w:r w:rsidRPr="00B91EF2">
              <w:br/>
            </w:r>
            <w:r w:rsidRPr="00B91EF2">
              <w:rPr>
                <w:b/>
              </w:rPr>
              <w:t>Commission Courtroom, San Francisco</w:t>
            </w:r>
            <w:r w:rsidRPr="00B91EF2">
              <w:rPr>
                <w:b/>
              </w:rPr>
              <w:br/>
              <w:t>(Also April 25 - 28)</w:t>
            </w:r>
          </w:p>
        </w:tc>
      </w:tr>
      <w:tr w:rsidR="00B07E11" w:rsidRPr="00B91EF2" w14:paraId="37385B96" w14:textId="77777777" w:rsidTr="00904DD5">
        <w:trPr>
          <w:cantSplit/>
        </w:trPr>
        <w:tc>
          <w:tcPr>
            <w:tcW w:w="1710" w:type="dxa"/>
          </w:tcPr>
          <w:p w14:paraId="4D3829E7" w14:textId="77777777" w:rsidR="00B07E11" w:rsidRPr="00B91EF2" w:rsidRDefault="00B07E11" w:rsidP="00B91EF2">
            <w:pPr>
              <w:pStyle w:val="Header"/>
              <w:keepNext w:val="0"/>
              <w:tabs>
                <w:tab w:val="clear" w:pos="4320"/>
                <w:tab w:val="clear" w:pos="8640"/>
              </w:tabs>
              <w:rPr>
                <w:b/>
              </w:rPr>
            </w:pPr>
          </w:p>
        </w:tc>
        <w:tc>
          <w:tcPr>
            <w:tcW w:w="8370" w:type="dxa"/>
          </w:tcPr>
          <w:p w14:paraId="7EAC68AB" w14:textId="77777777" w:rsidR="00B07E11" w:rsidRPr="00B91EF2" w:rsidRDefault="00B07E11" w:rsidP="00B91EF2">
            <w:pPr>
              <w:keepNext w:val="0"/>
              <w:rPr>
                <w:b/>
              </w:rPr>
            </w:pPr>
          </w:p>
        </w:tc>
      </w:tr>
      <w:tr w:rsidR="00B07E11" w:rsidRPr="00B91EF2" w14:paraId="19CA44A5" w14:textId="77777777" w:rsidTr="00904DD5">
        <w:trPr>
          <w:cantSplit/>
        </w:trPr>
        <w:tc>
          <w:tcPr>
            <w:tcW w:w="1710" w:type="dxa"/>
          </w:tcPr>
          <w:p w14:paraId="081E5FE3" w14:textId="77777777" w:rsidR="00B07E11" w:rsidRPr="00B91EF2" w:rsidRDefault="00B07E11" w:rsidP="00B91EF2">
            <w:pPr>
              <w:pStyle w:val="Header"/>
              <w:keepNext w:val="0"/>
              <w:tabs>
                <w:tab w:val="clear" w:pos="4320"/>
                <w:tab w:val="clear" w:pos="8640"/>
              </w:tabs>
              <w:rPr>
                <w:b/>
              </w:rPr>
            </w:pPr>
            <w:r w:rsidRPr="00B91EF2">
              <w:rPr>
                <w:b/>
              </w:rPr>
              <w:t>05/01/17</w:t>
            </w:r>
            <w:r w:rsidRPr="00B91EF2">
              <w:rPr>
                <w:b/>
              </w:rPr>
              <w:br/>
            </w:r>
            <w:r w:rsidRPr="00B91EF2">
              <w:t>10:00 a.m.</w:t>
            </w:r>
            <w:r w:rsidRPr="00B91EF2">
              <w:br/>
              <w:t>ALJ Park</w:t>
            </w:r>
            <w:r w:rsidRPr="00B91EF2">
              <w:br/>
            </w:r>
            <w:proofErr w:type="spellStart"/>
            <w:r w:rsidRPr="00B91EF2">
              <w:t>Comr</w:t>
            </w:r>
            <w:proofErr w:type="spellEnd"/>
            <w:r w:rsidRPr="00B91EF2">
              <w:t xml:space="preserve"> Picker</w:t>
            </w:r>
          </w:p>
        </w:tc>
        <w:tc>
          <w:tcPr>
            <w:tcW w:w="8370" w:type="dxa"/>
          </w:tcPr>
          <w:p w14:paraId="10514B81" w14:textId="77777777" w:rsidR="00B07E11" w:rsidRPr="00B91EF2" w:rsidRDefault="00B07E11" w:rsidP="00B91EF2">
            <w:pPr>
              <w:keepNext w:val="0"/>
              <w:rPr>
                <w:b/>
              </w:rPr>
            </w:pPr>
            <w:r w:rsidRPr="00B91EF2">
              <w:rPr>
                <w:b/>
              </w:rPr>
              <w:t>A.16-07-002 (EH)</w:t>
            </w:r>
            <w:r w:rsidRPr="00B91EF2">
              <w:t xml:space="preserve"> - Application of California-American Water Company (U210W) for Authorization to Increase its Revenues for Water Service by $34,559,200 or 16.29% in the year 2018, by $8,478,500 or 3.43% in the year 2019, and by $7,742,600 or 3.03% in the year 2020,</w:t>
            </w:r>
            <w:r w:rsidRPr="00B91EF2">
              <w:br/>
            </w:r>
            <w:r w:rsidRPr="00B91EF2">
              <w:rPr>
                <w:b/>
              </w:rPr>
              <w:t>Commission Courtroom, San Francisco</w:t>
            </w:r>
            <w:r w:rsidRPr="00B91EF2">
              <w:rPr>
                <w:b/>
              </w:rPr>
              <w:br/>
              <w:t>(Also May 2 – 5 and May 8 – 12)</w:t>
            </w:r>
          </w:p>
        </w:tc>
      </w:tr>
    </w:tbl>
    <w:p w14:paraId="7FB82AEE" w14:textId="77777777" w:rsidR="00B07E11" w:rsidRPr="00B91EF2" w:rsidRDefault="00B07E11" w:rsidP="00B91EF2">
      <w:pPr>
        <w:keepNext w:val="0"/>
        <w:pBdr>
          <w:bottom w:val="single" w:sz="4" w:space="1" w:color="auto"/>
        </w:pBdr>
      </w:pPr>
    </w:p>
    <w:p w14:paraId="5753E71E" w14:textId="77777777" w:rsidR="00B07E11" w:rsidRPr="00B91EF2" w:rsidRDefault="00B07E11" w:rsidP="00B91EF2">
      <w:pPr>
        <w:keepNext w:val="0"/>
        <w:pBdr>
          <w:bottom w:val="single" w:sz="4" w:space="1" w:color="auto"/>
        </w:pBdr>
      </w:pPr>
    </w:p>
    <w:p w14:paraId="0230F4A2" w14:textId="77777777" w:rsidR="00B91EF2" w:rsidRPr="00B91EF2" w:rsidRDefault="00B91EF2" w:rsidP="00B91EF2">
      <w:pPr>
        <w:pStyle w:val="Heading2"/>
        <w:keepNext w:val="0"/>
      </w:pPr>
      <w:r w:rsidRPr="00B91EF2">
        <w:t>NOTICE OF ALL-PARTY MEETINGS (PU Code § 1701.3(c))</w:t>
      </w:r>
    </w:p>
    <w:p w14:paraId="2B25AA3E" w14:textId="77777777" w:rsidR="00B91EF2" w:rsidRPr="00B91EF2" w:rsidRDefault="00B91EF2" w:rsidP="00B91EF2">
      <w:pPr>
        <w:keepNext w:val="0"/>
        <w:jc w:val="center"/>
        <w:rPr>
          <w:b/>
        </w:rPr>
      </w:pPr>
      <w:r w:rsidRPr="00B91EF2">
        <w:rPr>
          <w:b/>
        </w:rPr>
        <w:t>(A quorum of Commissioners and/or their staff may attend All-Party Meetings noticed on the Daily Calendar.)</w:t>
      </w:r>
    </w:p>
    <w:p w14:paraId="5F00D9A0" w14:textId="77777777" w:rsidR="00B91EF2" w:rsidRPr="00B91EF2" w:rsidRDefault="00B91EF2" w:rsidP="00B91EF2">
      <w:pPr>
        <w:pStyle w:val="MeetingDescription"/>
        <w:keepNext w:val="0"/>
        <w:keepLines w:val="0"/>
      </w:pPr>
    </w:p>
    <w:p w14:paraId="3EA9BC72" w14:textId="77777777" w:rsidR="00B91EF2" w:rsidRPr="00B91EF2" w:rsidRDefault="00B91EF2" w:rsidP="00B91EF2">
      <w:pPr>
        <w:pStyle w:val="MeetingDescription"/>
        <w:keepNext w:val="0"/>
        <w:keepLines w:val="0"/>
        <w:rPr>
          <w:b/>
          <w:bCs/>
          <w:i/>
          <w:iCs/>
          <w:u w:val="single"/>
        </w:rPr>
      </w:pPr>
      <w:r w:rsidRPr="00B91EF2">
        <w:rPr>
          <w:b/>
          <w:bCs/>
          <w:i/>
          <w:iCs/>
          <w:u w:val="single"/>
        </w:rPr>
        <w:t xml:space="preserve">Notice </w:t>
      </w:r>
      <w:proofErr w:type="gramStart"/>
      <w:r w:rsidRPr="00B91EF2">
        <w:rPr>
          <w:b/>
          <w:bCs/>
          <w:i/>
          <w:iCs/>
          <w:u w:val="single"/>
        </w:rPr>
        <w:t>Of</w:t>
      </w:r>
      <w:proofErr w:type="gramEnd"/>
      <w:r w:rsidRPr="00B91EF2">
        <w:rPr>
          <w:b/>
          <w:bCs/>
          <w:i/>
          <w:iCs/>
          <w:u w:val="single"/>
        </w:rPr>
        <w:t xml:space="preserve"> All-Party Meeting:  R 13-12-011 - Order Instituting Rulemaking into Policies to Promote a Partnership Framework between Energy Investor Owned Utilities and the Water Sector to Promote Water-Energy Nexus Programs</w:t>
      </w:r>
    </w:p>
    <w:tbl>
      <w:tblPr>
        <w:tblW w:w="0" w:type="auto"/>
        <w:tblInd w:w="108" w:type="dxa"/>
        <w:tblCellMar>
          <w:left w:w="0" w:type="dxa"/>
          <w:right w:w="0" w:type="dxa"/>
        </w:tblCellMar>
        <w:tblLook w:val="04A0" w:firstRow="1" w:lastRow="0" w:firstColumn="1" w:lastColumn="0" w:noHBand="0" w:noVBand="1"/>
      </w:tblPr>
      <w:tblGrid>
        <w:gridCol w:w="3510"/>
        <w:gridCol w:w="6120"/>
      </w:tblGrid>
      <w:tr w:rsidR="00B91EF2" w:rsidRPr="00B91EF2" w14:paraId="098D5D4B" w14:textId="77777777" w:rsidTr="00904DD5">
        <w:tc>
          <w:tcPr>
            <w:tcW w:w="351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14:paraId="10AF3BC8" w14:textId="77777777" w:rsidR="00B91EF2" w:rsidRPr="00B91EF2" w:rsidRDefault="00B91EF2" w:rsidP="00B91EF2">
            <w:pPr>
              <w:pStyle w:val="MeetingDescription"/>
              <w:keepNext w:val="0"/>
              <w:keepLines w:val="0"/>
              <w:rPr>
                <w:i/>
                <w:iCs/>
              </w:rPr>
            </w:pPr>
            <w:r w:rsidRPr="00B91EF2">
              <w:rPr>
                <w:b/>
                <w:bCs/>
                <w:i/>
                <w:iCs/>
              </w:rPr>
              <w:t>December 6, 2016</w:t>
            </w:r>
            <w:r w:rsidRPr="00B91EF2">
              <w:rPr>
                <w:i/>
                <w:iCs/>
              </w:rPr>
              <w:br/>
              <w:t>3 pm – 4 pm</w:t>
            </w:r>
          </w:p>
        </w:tc>
        <w:tc>
          <w:tcPr>
            <w:tcW w:w="6120" w:type="dxa"/>
            <w:tcBorders>
              <w:top w:val="dotted" w:sz="8" w:space="0" w:color="auto"/>
              <w:left w:val="nil"/>
              <w:bottom w:val="dotted" w:sz="8" w:space="0" w:color="auto"/>
              <w:right w:val="dotted" w:sz="8" w:space="0" w:color="auto"/>
            </w:tcBorders>
            <w:tcMar>
              <w:top w:w="0" w:type="dxa"/>
              <w:left w:w="108" w:type="dxa"/>
              <w:bottom w:w="0" w:type="dxa"/>
              <w:right w:w="108" w:type="dxa"/>
            </w:tcMar>
          </w:tcPr>
          <w:p w14:paraId="2D951D62" w14:textId="77777777" w:rsidR="00B91EF2" w:rsidRPr="00B91EF2" w:rsidRDefault="00B91EF2" w:rsidP="00B91EF2">
            <w:pPr>
              <w:pStyle w:val="PublicMeeting"/>
              <w:keepNext w:val="0"/>
              <w:keepLines w:val="0"/>
              <w:rPr>
                <w:b/>
                <w:bCs/>
              </w:rPr>
            </w:pPr>
            <w:r w:rsidRPr="00B91EF2">
              <w:t>California Public Utilities Commission</w:t>
            </w:r>
            <w:r w:rsidRPr="00B91EF2">
              <w:br/>
              <w:t>505 Van Ness Avenue, Auditorium</w:t>
            </w:r>
            <w:r w:rsidRPr="00B91EF2">
              <w:br/>
              <w:t>(Corner of Van Ness Avenue and McAllister Street)</w:t>
            </w:r>
            <w:r w:rsidRPr="00B91EF2">
              <w:br/>
            </w:r>
            <w:r w:rsidRPr="00B91EF2">
              <w:rPr>
                <w:b/>
                <w:bCs/>
              </w:rPr>
              <w:t>San Francisco, CA  94102</w:t>
            </w:r>
          </w:p>
          <w:p w14:paraId="4C94F525" w14:textId="77777777" w:rsidR="00B91EF2" w:rsidRPr="00B91EF2" w:rsidRDefault="00B91EF2" w:rsidP="00B91EF2">
            <w:pPr>
              <w:pStyle w:val="MeetingDescription"/>
              <w:keepNext w:val="0"/>
              <w:keepLines w:val="0"/>
              <w:rPr>
                <w:i/>
                <w:iCs/>
              </w:rPr>
            </w:pPr>
          </w:p>
        </w:tc>
      </w:tr>
    </w:tbl>
    <w:p w14:paraId="0F40B95A" w14:textId="77777777" w:rsidR="00B91EF2" w:rsidRPr="00B91EF2" w:rsidRDefault="00B91EF2" w:rsidP="00B91EF2">
      <w:pPr>
        <w:pStyle w:val="MeetingDescription"/>
        <w:keepNext w:val="0"/>
        <w:keepLines w:val="0"/>
      </w:pPr>
      <w:r w:rsidRPr="00B91EF2">
        <w:rPr>
          <w:b/>
          <w:bCs/>
        </w:rPr>
        <w:t>NOTICE IS HEREBY GIVEN</w:t>
      </w:r>
      <w:r w:rsidRPr="00B91EF2">
        <w:t xml:space="preserve"> that Commissioner Catherine J. K. Sandoval will hold an All-Party Meeting regarding her Proposed Decision in Rulemaking R.13-12-011.  The meeting will take place on Tuesday, December 6, 2016 from 3:00 p.m. to 4:00 p.m.  Parties wishing to participate in the All-Party Meeting must RSVP to Commissioner Sandoval’s Water and Legal Advisor, Jamie Ormond, at </w:t>
      </w:r>
      <w:hyperlink r:id="rId91" w:history="1">
        <w:r w:rsidRPr="00B91EF2">
          <w:rPr>
            <w:rStyle w:val="Hyperlink"/>
          </w:rPr>
          <w:t>jamie.ormond@cpuc.ca.gov</w:t>
        </w:r>
      </w:hyperlink>
      <w:r w:rsidRPr="00B91EF2">
        <w:t xml:space="preserve"> by Thursday December 1, 2016.  Please RSVP with the name of the party or representative along with a contact phone number and their respective email address.  If you have any questions, please contact Jamie Ormond, Water and Legal Advisor to Commissioner Sandoval, by electronic mail at </w:t>
      </w:r>
      <w:hyperlink r:id="rId92" w:history="1">
        <w:r w:rsidRPr="00B91EF2">
          <w:rPr>
            <w:rStyle w:val="Hyperlink"/>
          </w:rPr>
          <w:t>Jamie.ormond@cpuc.ca.gov</w:t>
        </w:r>
      </w:hyperlink>
      <w:r w:rsidRPr="00B91EF2">
        <w:t>.</w:t>
      </w:r>
      <w:r w:rsidRPr="00B91EF2">
        <w:br/>
      </w:r>
      <w:r w:rsidRPr="00B91EF2">
        <w:br/>
        <w:t xml:space="preserve">Remote participation information, including webcast and a listen-in only call in line, will be available. </w:t>
      </w:r>
    </w:p>
    <w:p w14:paraId="41136087" w14:textId="77777777" w:rsidR="00B91EF2" w:rsidRPr="00B91EF2" w:rsidRDefault="00B91EF2" w:rsidP="00B91EF2">
      <w:pPr>
        <w:pStyle w:val="MeetingDescription"/>
        <w:keepNext w:val="0"/>
        <w:keepLines w:val="0"/>
      </w:pPr>
    </w:p>
    <w:p w14:paraId="1F6AE2AD" w14:textId="77777777" w:rsidR="00B91EF2" w:rsidRPr="00B91EF2" w:rsidRDefault="00B91EF2" w:rsidP="00B91EF2">
      <w:pPr>
        <w:pStyle w:val="MeetingDescription"/>
        <w:keepNext w:val="0"/>
        <w:keepLines w:val="0"/>
        <w:pBdr>
          <w:bottom w:val="single" w:sz="4" w:space="1" w:color="auto"/>
        </w:pBdr>
      </w:pPr>
    </w:p>
    <w:p w14:paraId="1C0FADFD" w14:textId="77777777" w:rsidR="00696951" w:rsidRPr="00B91EF2" w:rsidRDefault="00696951" w:rsidP="00B91EF2">
      <w:pPr>
        <w:keepNext w:val="0"/>
      </w:pPr>
    </w:p>
    <w:p w14:paraId="20927F9B" w14:textId="77777777" w:rsidR="00696951" w:rsidRPr="00B91EF2" w:rsidRDefault="00696951" w:rsidP="00B91EF2">
      <w:pPr>
        <w:keepNext w:val="0"/>
      </w:pPr>
    </w:p>
    <w:p w14:paraId="2F3615BB" w14:textId="77777777" w:rsidR="00696951" w:rsidRPr="00B91EF2" w:rsidRDefault="00696951" w:rsidP="00B91EF2">
      <w:pPr>
        <w:keepNext w:val="0"/>
      </w:pPr>
    </w:p>
    <w:sectPr w:rsidR="00696951" w:rsidRPr="00B91EF2">
      <w:headerReference w:type="even" r:id="rId93"/>
      <w:headerReference w:type="default" r:id="rId94"/>
      <w:footerReference w:type="even" r:id="rId95"/>
      <w:footerReference w:type="default" r:id="rId96"/>
      <w:headerReference w:type="first" r:id="rId97"/>
      <w:footerReference w:type="first" r:id="rId98"/>
      <w:type w:val="continuous"/>
      <w:pgSz w:w="12240" w:h="15840" w:code="1"/>
      <w:pgMar w:top="1152" w:right="864" w:bottom="1152" w:left="1296" w:header="576" w:footer="57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A151B4" w14:textId="77777777" w:rsidR="004F53D1" w:rsidRDefault="004F53D1">
      <w:r>
        <w:separator/>
      </w:r>
    </w:p>
  </w:endnote>
  <w:endnote w:type="continuationSeparator" w:id="0">
    <w:p w14:paraId="26864970" w14:textId="77777777" w:rsidR="004F53D1" w:rsidRDefault="004F53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DCD09E" w14:textId="77777777" w:rsidR="00166D2A" w:rsidRDefault="00166D2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466370" w14:textId="77777777" w:rsidR="00A732A1" w:rsidRDefault="00A732A1">
    <w:pPr>
      <w:pStyle w:val="Footer"/>
    </w:pPr>
    <w:r>
      <w:rPr>
        <w:i/>
      </w:rPr>
      <w:tab/>
      <w:t xml:space="preserve">Page </w:t>
    </w:r>
    <w:r>
      <w:rPr>
        <w:rStyle w:val="PageNumber"/>
      </w:rPr>
      <w:fldChar w:fldCharType="begin"/>
    </w:r>
    <w:r>
      <w:rPr>
        <w:rStyle w:val="PageNumber"/>
      </w:rPr>
      <w:instrText xml:space="preserve"> PAGE </w:instrText>
    </w:r>
    <w:r>
      <w:rPr>
        <w:rStyle w:val="PageNumber"/>
      </w:rPr>
      <w:fldChar w:fldCharType="separate"/>
    </w:r>
    <w:r w:rsidR="00B91EF2">
      <w:rPr>
        <w:rStyle w:val="PageNumber"/>
        <w:noProof/>
      </w:rPr>
      <w:t>19</w:t>
    </w:r>
    <w:r>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F3C05C" w14:textId="77777777" w:rsidR="00166D2A" w:rsidRDefault="00166D2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12F862" w14:textId="77777777" w:rsidR="004F53D1" w:rsidRDefault="004F53D1">
      <w:r>
        <w:separator/>
      </w:r>
    </w:p>
  </w:footnote>
  <w:footnote w:type="continuationSeparator" w:id="0">
    <w:p w14:paraId="2DD2F954" w14:textId="77777777" w:rsidR="004F53D1" w:rsidRDefault="004F53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6CFF41" w14:textId="77777777" w:rsidR="00166D2A" w:rsidRDefault="00166D2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2D6063" w14:textId="4BD172F4" w:rsidR="00A732A1" w:rsidRDefault="00A732A1">
    <w:pPr>
      <w:pStyle w:val="Header"/>
      <w:pBdr>
        <w:bottom w:val="single" w:sz="18" w:space="1" w:color="auto"/>
      </w:pBdr>
      <w:jc w:val="both"/>
      <w:rPr>
        <w:i/>
      </w:rPr>
    </w:pPr>
    <w:r>
      <w:rPr>
        <w:i/>
      </w:rPr>
      <w:t xml:space="preserve">California Public Utilities Commission                           Daily </w:t>
    </w:r>
    <w:r w:rsidR="00081526">
      <w:rPr>
        <w:i/>
      </w:rPr>
      <w:t xml:space="preserve">Calendar        </w:t>
    </w:r>
    <w:r w:rsidR="002365F2">
      <w:rPr>
        <w:i/>
      </w:rPr>
      <w:t xml:space="preserve">  </w:t>
    </w:r>
    <w:r w:rsidR="001473DD">
      <w:rPr>
        <w:i/>
      </w:rPr>
      <w:t xml:space="preserve"> </w:t>
    </w:r>
    <w:r w:rsidR="004E5B26">
      <w:rPr>
        <w:i/>
      </w:rPr>
      <w:t xml:space="preserve"> </w:t>
    </w:r>
    <w:r w:rsidR="00BF7727">
      <w:rPr>
        <w:i/>
      </w:rPr>
      <w:t xml:space="preserve"> </w:t>
    </w:r>
    <w:r w:rsidR="00FA3888">
      <w:rPr>
        <w:i/>
      </w:rPr>
      <w:t xml:space="preserve">    </w:t>
    </w:r>
    <w:r w:rsidR="00166A62">
      <w:rPr>
        <w:i/>
      </w:rPr>
      <w:t xml:space="preserve">     </w:t>
    </w:r>
    <w:r w:rsidR="004D07C9">
      <w:rPr>
        <w:i/>
      </w:rPr>
      <w:t xml:space="preserve"> </w:t>
    </w:r>
    <w:r w:rsidR="00463F43">
      <w:rPr>
        <w:i/>
      </w:rPr>
      <w:t xml:space="preserve">    </w:t>
    </w:r>
    <w:r w:rsidR="00975CC1">
      <w:rPr>
        <w:i/>
      </w:rPr>
      <w:t xml:space="preserve"> </w:t>
    </w:r>
    <w:r w:rsidR="00230ED1">
      <w:rPr>
        <w:i/>
      </w:rPr>
      <w:t xml:space="preserve"> </w:t>
    </w:r>
    <w:r w:rsidR="00D56749">
      <w:rPr>
        <w:i/>
      </w:rPr>
      <w:t xml:space="preserve"> </w:t>
    </w:r>
    <w:r w:rsidR="00CF4D57">
      <w:rPr>
        <w:i/>
      </w:rPr>
      <w:t xml:space="preserve"> </w:t>
    </w:r>
    <w:r w:rsidR="000E20A9">
      <w:rPr>
        <w:i/>
      </w:rPr>
      <w:t xml:space="preserve">  </w:t>
    </w:r>
    <w:r w:rsidR="001B1A5B">
      <w:rPr>
        <w:i/>
      </w:rPr>
      <w:t xml:space="preserve">  </w:t>
    </w:r>
    <w:r w:rsidR="00166D2A">
      <w:rPr>
        <w:b/>
        <w:i/>
      </w:rPr>
      <w:t>Tuesday</w:t>
    </w:r>
    <w:r w:rsidR="005F0D1F">
      <w:rPr>
        <w:b/>
        <w:i/>
      </w:rPr>
      <w:t xml:space="preserve">, </w:t>
    </w:r>
    <w:r w:rsidR="00974F0E">
      <w:rPr>
        <w:b/>
        <w:i/>
      </w:rPr>
      <w:t xml:space="preserve">December </w:t>
    </w:r>
    <w:r w:rsidR="00166D2A">
      <w:rPr>
        <w:b/>
        <w:i/>
      </w:rPr>
      <w:t>6</w:t>
    </w:r>
    <w:r w:rsidR="009E7D43">
      <w:rPr>
        <w:b/>
        <w:i/>
      </w:rPr>
      <w:t>,</w:t>
    </w:r>
    <w:r w:rsidR="006C4D7B">
      <w:rPr>
        <w:b/>
        <w:i/>
      </w:rPr>
      <w:t xml:space="preserve"> 2016</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764CC0" w14:textId="77777777" w:rsidR="00166D2A" w:rsidRDefault="00166D2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1A2665B3"/>
    <w:multiLevelType w:val="hybridMultilevel"/>
    <w:tmpl w:val="81728F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22B24337"/>
    <w:multiLevelType w:val="hybridMultilevel"/>
    <w:tmpl w:val="8C7AA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4AE3408"/>
    <w:multiLevelType w:val="hybridMultilevel"/>
    <w:tmpl w:val="AD38D2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50248F6"/>
    <w:multiLevelType w:val="hybridMultilevel"/>
    <w:tmpl w:val="C96A670A"/>
    <w:lvl w:ilvl="0" w:tplc="E2C2EBC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nsid w:val="3BB00BA0"/>
    <w:multiLevelType w:val="hybridMultilevel"/>
    <w:tmpl w:val="435CB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1CB4762"/>
    <w:multiLevelType w:val="hybridMultilevel"/>
    <w:tmpl w:val="C96A670A"/>
    <w:lvl w:ilvl="0" w:tplc="E2C2EBC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nsid w:val="50076817"/>
    <w:multiLevelType w:val="hybridMultilevel"/>
    <w:tmpl w:val="7242E2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6106078"/>
    <w:multiLevelType w:val="hybridMultilevel"/>
    <w:tmpl w:val="3C54D99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B371D9A"/>
    <w:multiLevelType w:val="hybridMultilevel"/>
    <w:tmpl w:val="BBA68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1175E59"/>
    <w:multiLevelType w:val="hybridMultilevel"/>
    <w:tmpl w:val="7242E2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4DE421A"/>
    <w:multiLevelType w:val="hybridMultilevel"/>
    <w:tmpl w:val="C96A670A"/>
    <w:lvl w:ilvl="0" w:tplc="E2C2EBC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2"/>
  </w:num>
  <w:num w:numId="3">
    <w:abstractNumId w:val="6"/>
  </w:num>
  <w:num w:numId="4">
    <w:abstractNumId w:val="4"/>
  </w:num>
  <w:num w:numId="5">
    <w:abstractNumId w:val="11"/>
  </w:num>
  <w:num w:numId="6">
    <w:abstractNumId w:val="3"/>
  </w:num>
  <w:num w:numId="7">
    <w:abstractNumId w:val="8"/>
  </w:num>
  <w:num w:numId="8">
    <w:abstractNumId w:val="10"/>
  </w:num>
  <w:num w:numId="9">
    <w:abstractNumId w:val="7"/>
  </w:num>
  <w:num w:numId="10">
    <w:abstractNumId w:val="5"/>
  </w:num>
  <w:num w:numId="11">
    <w:abstractNumId w:val="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B1D39"/>
    <w:rsid w:val="00005962"/>
    <w:rsid w:val="000063D7"/>
    <w:rsid w:val="0001016E"/>
    <w:rsid w:val="00012D5E"/>
    <w:rsid w:val="00012F61"/>
    <w:rsid w:val="000142AC"/>
    <w:rsid w:val="000179C6"/>
    <w:rsid w:val="000217BC"/>
    <w:rsid w:val="00023DF9"/>
    <w:rsid w:val="00024A9C"/>
    <w:rsid w:val="00026140"/>
    <w:rsid w:val="000267EE"/>
    <w:rsid w:val="00027238"/>
    <w:rsid w:val="000276A9"/>
    <w:rsid w:val="00030542"/>
    <w:rsid w:val="000327CE"/>
    <w:rsid w:val="000347AC"/>
    <w:rsid w:val="0004042B"/>
    <w:rsid w:val="0004204D"/>
    <w:rsid w:val="00045DF0"/>
    <w:rsid w:val="000463E7"/>
    <w:rsid w:val="00046E14"/>
    <w:rsid w:val="00046E88"/>
    <w:rsid w:val="000501C1"/>
    <w:rsid w:val="0005297F"/>
    <w:rsid w:val="00052BA1"/>
    <w:rsid w:val="00052F6B"/>
    <w:rsid w:val="00056B69"/>
    <w:rsid w:val="0006036A"/>
    <w:rsid w:val="00062631"/>
    <w:rsid w:val="00065CD2"/>
    <w:rsid w:val="00066E39"/>
    <w:rsid w:val="00067E57"/>
    <w:rsid w:val="00070396"/>
    <w:rsid w:val="000715EA"/>
    <w:rsid w:val="00075182"/>
    <w:rsid w:val="00080269"/>
    <w:rsid w:val="00081526"/>
    <w:rsid w:val="000815B7"/>
    <w:rsid w:val="00082746"/>
    <w:rsid w:val="00083091"/>
    <w:rsid w:val="00083B27"/>
    <w:rsid w:val="000842C4"/>
    <w:rsid w:val="00085C47"/>
    <w:rsid w:val="000863C2"/>
    <w:rsid w:val="00086564"/>
    <w:rsid w:val="00090515"/>
    <w:rsid w:val="00092AD8"/>
    <w:rsid w:val="00094A1B"/>
    <w:rsid w:val="00097CAD"/>
    <w:rsid w:val="000A32E8"/>
    <w:rsid w:val="000A49E7"/>
    <w:rsid w:val="000A5F98"/>
    <w:rsid w:val="000B032C"/>
    <w:rsid w:val="000B65BE"/>
    <w:rsid w:val="000B7B19"/>
    <w:rsid w:val="000C31B6"/>
    <w:rsid w:val="000C3BD8"/>
    <w:rsid w:val="000C69E8"/>
    <w:rsid w:val="000C7C4B"/>
    <w:rsid w:val="000D01EC"/>
    <w:rsid w:val="000E20A9"/>
    <w:rsid w:val="000E2474"/>
    <w:rsid w:val="000F091C"/>
    <w:rsid w:val="000F0BB8"/>
    <w:rsid w:val="000F2B2C"/>
    <w:rsid w:val="000F3874"/>
    <w:rsid w:val="000F5019"/>
    <w:rsid w:val="000F7675"/>
    <w:rsid w:val="00110CE7"/>
    <w:rsid w:val="00111148"/>
    <w:rsid w:val="00111C7D"/>
    <w:rsid w:val="00111FCC"/>
    <w:rsid w:val="001134DE"/>
    <w:rsid w:val="001253EC"/>
    <w:rsid w:val="00130052"/>
    <w:rsid w:val="00134272"/>
    <w:rsid w:val="001348F1"/>
    <w:rsid w:val="00134A94"/>
    <w:rsid w:val="00136666"/>
    <w:rsid w:val="001416D1"/>
    <w:rsid w:val="00142FB1"/>
    <w:rsid w:val="00143B0D"/>
    <w:rsid w:val="001473DD"/>
    <w:rsid w:val="00150B41"/>
    <w:rsid w:val="0015101D"/>
    <w:rsid w:val="00151127"/>
    <w:rsid w:val="00151F79"/>
    <w:rsid w:val="00153AE0"/>
    <w:rsid w:val="00153B4E"/>
    <w:rsid w:val="001569CA"/>
    <w:rsid w:val="0016047A"/>
    <w:rsid w:val="00161653"/>
    <w:rsid w:val="00163C15"/>
    <w:rsid w:val="00164502"/>
    <w:rsid w:val="00166A62"/>
    <w:rsid w:val="00166D2A"/>
    <w:rsid w:val="00170E22"/>
    <w:rsid w:val="00175E5A"/>
    <w:rsid w:val="00176CAD"/>
    <w:rsid w:val="00177EB3"/>
    <w:rsid w:val="001807DE"/>
    <w:rsid w:val="00180F0E"/>
    <w:rsid w:val="00181E03"/>
    <w:rsid w:val="00183BEF"/>
    <w:rsid w:val="00184D38"/>
    <w:rsid w:val="0019021A"/>
    <w:rsid w:val="0019441B"/>
    <w:rsid w:val="00195728"/>
    <w:rsid w:val="00195ECE"/>
    <w:rsid w:val="001A08BF"/>
    <w:rsid w:val="001A283E"/>
    <w:rsid w:val="001A478D"/>
    <w:rsid w:val="001B1A5B"/>
    <w:rsid w:val="001B3D98"/>
    <w:rsid w:val="001B4545"/>
    <w:rsid w:val="001B4BBD"/>
    <w:rsid w:val="001B4FF0"/>
    <w:rsid w:val="001B7C0B"/>
    <w:rsid w:val="001C0A9F"/>
    <w:rsid w:val="001C1475"/>
    <w:rsid w:val="001C1ADF"/>
    <w:rsid w:val="001C5F90"/>
    <w:rsid w:val="001C7DD7"/>
    <w:rsid w:val="001D118F"/>
    <w:rsid w:val="001D410A"/>
    <w:rsid w:val="001D4790"/>
    <w:rsid w:val="001D4BD2"/>
    <w:rsid w:val="001E66B8"/>
    <w:rsid w:val="001F0E43"/>
    <w:rsid w:val="001F631F"/>
    <w:rsid w:val="00202ADF"/>
    <w:rsid w:val="002124A6"/>
    <w:rsid w:val="00213B73"/>
    <w:rsid w:val="00214059"/>
    <w:rsid w:val="00214929"/>
    <w:rsid w:val="00221232"/>
    <w:rsid w:val="002261C1"/>
    <w:rsid w:val="0022639D"/>
    <w:rsid w:val="00230ED1"/>
    <w:rsid w:val="00233A4B"/>
    <w:rsid w:val="00235BB8"/>
    <w:rsid w:val="002365F2"/>
    <w:rsid w:val="00237116"/>
    <w:rsid w:val="0024045A"/>
    <w:rsid w:val="00244ABD"/>
    <w:rsid w:val="00247A2A"/>
    <w:rsid w:val="0025130B"/>
    <w:rsid w:val="00255FDF"/>
    <w:rsid w:val="0025600B"/>
    <w:rsid w:val="002570EB"/>
    <w:rsid w:val="002600AD"/>
    <w:rsid w:val="002607BD"/>
    <w:rsid w:val="002608C9"/>
    <w:rsid w:val="002650EC"/>
    <w:rsid w:val="002704B4"/>
    <w:rsid w:val="00272AA3"/>
    <w:rsid w:val="00277A35"/>
    <w:rsid w:val="0028213C"/>
    <w:rsid w:val="00282C8F"/>
    <w:rsid w:val="00283BD2"/>
    <w:rsid w:val="002863A4"/>
    <w:rsid w:val="0029180B"/>
    <w:rsid w:val="002924DA"/>
    <w:rsid w:val="00294E04"/>
    <w:rsid w:val="00297ACD"/>
    <w:rsid w:val="002A010A"/>
    <w:rsid w:val="002A02E3"/>
    <w:rsid w:val="002A1775"/>
    <w:rsid w:val="002A25F6"/>
    <w:rsid w:val="002A5460"/>
    <w:rsid w:val="002A5990"/>
    <w:rsid w:val="002A5CBC"/>
    <w:rsid w:val="002A6877"/>
    <w:rsid w:val="002A6B91"/>
    <w:rsid w:val="002A7F1F"/>
    <w:rsid w:val="002B0EC5"/>
    <w:rsid w:val="002B5306"/>
    <w:rsid w:val="002B55A8"/>
    <w:rsid w:val="002B7644"/>
    <w:rsid w:val="002C4B48"/>
    <w:rsid w:val="002C50C3"/>
    <w:rsid w:val="002C61C2"/>
    <w:rsid w:val="002C6BF7"/>
    <w:rsid w:val="002C702E"/>
    <w:rsid w:val="002D0681"/>
    <w:rsid w:val="002D078F"/>
    <w:rsid w:val="002D07B4"/>
    <w:rsid w:val="002D16BB"/>
    <w:rsid w:val="002F2E6D"/>
    <w:rsid w:val="002F714E"/>
    <w:rsid w:val="003006BB"/>
    <w:rsid w:val="00306856"/>
    <w:rsid w:val="00306F7F"/>
    <w:rsid w:val="00312346"/>
    <w:rsid w:val="00312D34"/>
    <w:rsid w:val="00315C32"/>
    <w:rsid w:val="0031741A"/>
    <w:rsid w:val="00317969"/>
    <w:rsid w:val="0032071C"/>
    <w:rsid w:val="00321AE9"/>
    <w:rsid w:val="0032339E"/>
    <w:rsid w:val="00324EBD"/>
    <w:rsid w:val="00325AAB"/>
    <w:rsid w:val="00331A55"/>
    <w:rsid w:val="00331B80"/>
    <w:rsid w:val="00331DBC"/>
    <w:rsid w:val="00335376"/>
    <w:rsid w:val="0034012D"/>
    <w:rsid w:val="00344E41"/>
    <w:rsid w:val="00345DA7"/>
    <w:rsid w:val="00346A40"/>
    <w:rsid w:val="00347663"/>
    <w:rsid w:val="00347F56"/>
    <w:rsid w:val="0035028D"/>
    <w:rsid w:val="003525D8"/>
    <w:rsid w:val="00352B04"/>
    <w:rsid w:val="00352F97"/>
    <w:rsid w:val="00353061"/>
    <w:rsid w:val="00356B86"/>
    <w:rsid w:val="00357EBC"/>
    <w:rsid w:val="003605D5"/>
    <w:rsid w:val="00360FFC"/>
    <w:rsid w:val="00361F57"/>
    <w:rsid w:val="00362BB4"/>
    <w:rsid w:val="00365CA9"/>
    <w:rsid w:val="003726A0"/>
    <w:rsid w:val="00373839"/>
    <w:rsid w:val="00373ECE"/>
    <w:rsid w:val="00373F43"/>
    <w:rsid w:val="00382A8C"/>
    <w:rsid w:val="00384CE1"/>
    <w:rsid w:val="00394B32"/>
    <w:rsid w:val="00394CC8"/>
    <w:rsid w:val="00395A87"/>
    <w:rsid w:val="003A0033"/>
    <w:rsid w:val="003A1C9A"/>
    <w:rsid w:val="003A2DA4"/>
    <w:rsid w:val="003A4050"/>
    <w:rsid w:val="003A6721"/>
    <w:rsid w:val="003B0B3F"/>
    <w:rsid w:val="003B0DA2"/>
    <w:rsid w:val="003B1EF7"/>
    <w:rsid w:val="003B2DF8"/>
    <w:rsid w:val="003B2E2C"/>
    <w:rsid w:val="003B2F24"/>
    <w:rsid w:val="003B6A27"/>
    <w:rsid w:val="003C0558"/>
    <w:rsid w:val="003C2E72"/>
    <w:rsid w:val="003C379A"/>
    <w:rsid w:val="003C41F9"/>
    <w:rsid w:val="003C47C7"/>
    <w:rsid w:val="003C7C4C"/>
    <w:rsid w:val="003D1321"/>
    <w:rsid w:val="003D1822"/>
    <w:rsid w:val="003D28E1"/>
    <w:rsid w:val="003D6881"/>
    <w:rsid w:val="003E22C3"/>
    <w:rsid w:val="003E241C"/>
    <w:rsid w:val="003E2D9D"/>
    <w:rsid w:val="003F1A7D"/>
    <w:rsid w:val="003F1D0A"/>
    <w:rsid w:val="003F46AC"/>
    <w:rsid w:val="003F46CB"/>
    <w:rsid w:val="003F707E"/>
    <w:rsid w:val="00401F12"/>
    <w:rsid w:val="00405956"/>
    <w:rsid w:val="00405C7F"/>
    <w:rsid w:val="00412711"/>
    <w:rsid w:val="00415C67"/>
    <w:rsid w:val="00420AC8"/>
    <w:rsid w:val="004309C3"/>
    <w:rsid w:val="00432E00"/>
    <w:rsid w:val="00435DEE"/>
    <w:rsid w:val="0043680B"/>
    <w:rsid w:val="00441E33"/>
    <w:rsid w:val="00445BE4"/>
    <w:rsid w:val="004478B2"/>
    <w:rsid w:val="00451228"/>
    <w:rsid w:val="0045308C"/>
    <w:rsid w:val="00455F9D"/>
    <w:rsid w:val="00456D15"/>
    <w:rsid w:val="0046348F"/>
    <w:rsid w:val="00463F43"/>
    <w:rsid w:val="0046455D"/>
    <w:rsid w:val="004649C2"/>
    <w:rsid w:val="0047041E"/>
    <w:rsid w:val="00472455"/>
    <w:rsid w:val="00477EA0"/>
    <w:rsid w:val="00480661"/>
    <w:rsid w:val="00490F1F"/>
    <w:rsid w:val="00494875"/>
    <w:rsid w:val="00497360"/>
    <w:rsid w:val="004B56AD"/>
    <w:rsid w:val="004B70B7"/>
    <w:rsid w:val="004B7430"/>
    <w:rsid w:val="004B7B39"/>
    <w:rsid w:val="004C0408"/>
    <w:rsid w:val="004C2C17"/>
    <w:rsid w:val="004C410B"/>
    <w:rsid w:val="004C5F3D"/>
    <w:rsid w:val="004D03A8"/>
    <w:rsid w:val="004D07C9"/>
    <w:rsid w:val="004D1AEC"/>
    <w:rsid w:val="004D2493"/>
    <w:rsid w:val="004D3152"/>
    <w:rsid w:val="004D5765"/>
    <w:rsid w:val="004E21B5"/>
    <w:rsid w:val="004E5B26"/>
    <w:rsid w:val="004E5E3D"/>
    <w:rsid w:val="004E6C31"/>
    <w:rsid w:val="004E721B"/>
    <w:rsid w:val="004F53D1"/>
    <w:rsid w:val="004F7795"/>
    <w:rsid w:val="005009BD"/>
    <w:rsid w:val="00500E95"/>
    <w:rsid w:val="0050231D"/>
    <w:rsid w:val="00505175"/>
    <w:rsid w:val="00505CA5"/>
    <w:rsid w:val="00507217"/>
    <w:rsid w:val="005121B4"/>
    <w:rsid w:val="005174F1"/>
    <w:rsid w:val="005215BE"/>
    <w:rsid w:val="00521BB1"/>
    <w:rsid w:val="00524DCD"/>
    <w:rsid w:val="00526ABC"/>
    <w:rsid w:val="005338EB"/>
    <w:rsid w:val="00540D16"/>
    <w:rsid w:val="005411E5"/>
    <w:rsid w:val="005413D8"/>
    <w:rsid w:val="00541D63"/>
    <w:rsid w:val="00542418"/>
    <w:rsid w:val="00547467"/>
    <w:rsid w:val="00553188"/>
    <w:rsid w:val="0055556B"/>
    <w:rsid w:val="005566B3"/>
    <w:rsid w:val="00557F1C"/>
    <w:rsid w:val="00560DBD"/>
    <w:rsid w:val="00562238"/>
    <w:rsid w:val="0056484D"/>
    <w:rsid w:val="00564932"/>
    <w:rsid w:val="0056521A"/>
    <w:rsid w:val="005653C2"/>
    <w:rsid w:val="00566604"/>
    <w:rsid w:val="00567478"/>
    <w:rsid w:val="0057242D"/>
    <w:rsid w:val="00575066"/>
    <w:rsid w:val="00576A0F"/>
    <w:rsid w:val="00577310"/>
    <w:rsid w:val="00577589"/>
    <w:rsid w:val="00577F24"/>
    <w:rsid w:val="00580267"/>
    <w:rsid w:val="0058113F"/>
    <w:rsid w:val="00582D3A"/>
    <w:rsid w:val="0058453F"/>
    <w:rsid w:val="00586030"/>
    <w:rsid w:val="00587877"/>
    <w:rsid w:val="00591444"/>
    <w:rsid w:val="00594275"/>
    <w:rsid w:val="00595F78"/>
    <w:rsid w:val="00596E5C"/>
    <w:rsid w:val="005A0D81"/>
    <w:rsid w:val="005A5493"/>
    <w:rsid w:val="005A627F"/>
    <w:rsid w:val="005B04EB"/>
    <w:rsid w:val="005B1854"/>
    <w:rsid w:val="005B2B11"/>
    <w:rsid w:val="005B6DF3"/>
    <w:rsid w:val="005C3AF9"/>
    <w:rsid w:val="005C4698"/>
    <w:rsid w:val="005C4B8F"/>
    <w:rsid w:val="005D0E3C"/>
    <w:rsid w:val="005D4712"/>
    <w:rsid w:val="005D5F2D"/>
    <w:rsid w:val="005E2090"/>
    <w:rsid w:val="005E229C"/>
    <w:rsid w:val="005E5588"/>
    <w:rsid w:val="005E613D"/>
    <w:rsid w:val="005F0D1F"/>
    <w:rsid w:val="005F26B1"/>
    <w:rsid w:val="005F2ACA"/>
    <w:rsid w:val="005F59D2"/>
    <w:rsid w:val="00600734"/>
    <w:rsid w:val="00604387"/>
    <w:rsid w:val="00604584"/>
    <w:rsid w:val="0060472A"/>
    <w:rsid w:val="00611610"/>
    <w:rsid w:val="0061438A"/>
    <w:rsid w:val="00615040"/>
    <w:rsid w:val="0062106E"/>
    <w:rsid w:val="00622184"/>
    <w:rsid w:val="006267AB"/>
    <w:rsid w:val="00631A53"/>
    <w:rsid w:val="006333D2"/>
    <w:rsid w:val="00633DFF"/>
    <w:rsid w:val="0063582C"/>
    <w:rsid w:val="00644850"/>
    <w:rsid w:val="00654444"/>
    <w:rsid w:val="00655F21"/>
    <w:rsid w:val="00661BBD"/>
    <w:rsid w:val="0066239E"/>
    <w:rsid w:val="0066388E"/>
    <w:rsid w:val="00664152"/>
    <w:rsid w:val="0066508A"/>
    <w:rsid w:val="00666022"/>
    <w:rsid w:val="00666C54"/>
    <w:rsid w:val="0067096E"/>
    <w:rsid w:val="00670F83"/>
    <w:rsid w:val="006763CC"/>
    <w:rsid w:val="00676621"/>
    <w:rsid w:val="00680412"/>
    <w:rsid w:val="0068158E"/>
    <w:rsid w:val="006827CF"/>
    <w:rsid w:val="0068344B"/>
    <w:rsid w:val="0068511D"/>
    <w:rsid w:val="00690172"/>
    <w:rsid w:val="00690B37"/>
    <w:rsid w:val="00691B5D"/>
    <w:rsid w:val="00696951"/>
    <w:rsid w:val="00696BAA"/>
    <w:rsid w:val="006B07C3"/>
    <w:rsid w:val="006B1F46"/>
    <w:rsid w:val="006B2526"/>
    <w:rsid w:val="006B2E87"/>
    <w:rsid w:val="006C2746"/>
    <w:rsid w:val="006C34FE"/>
    <w:rsid w:val="006C441F"/>
    <w:rsid w:val="006C4B5D"/>
    <w:rsid w:val="006C4D7B"/>
    <w:rsid w:val="006C7538"/>
    <w:rsid w:val="006D0F72"/>
    <w:rsid w:val="006D3C1B"/>
    <w:rsid w:val="006D6212"/>
    <w:rsid w:val="006E073C"/>
    <w:rsid w:val="006E26A3"/>
    <w:rsid w:val="006E6B7B"/>
    <w:rsid w:val="006F02D7"/>
    <w:rsid w:val="006F6F41"/>
    <w:rsid w:val="006F7102"/>
    <w:rsid w:val="00700F04"/>
    <w:rsid w:val="0070291C"/>
    <w:rsid w:val="00703B06"/>
    <w:rsid w:val="0070584E"/>
    <w:rsid w:val="00705D83"/>
    <w:rsid w:val="00720DD3"/>
    <w:rsid w:val="00723EE6"/>
    <w:rsid w:val="007268E6"/>
    <w:rsid w:val="00727390"/>
    <w:rsid w:val="00727BB7"/>
    <w:rsid w:val="007302AF"/>
    <w:rsid w:val="00732E8F"/>
    <w:rsid w:val="00732FFA"/>
    <w:rsid w:val="00733664"/>
    <w:rsid w:val="00737566"/>
    <w:rsid w:val="00737F9A"/>
    <w:rsid w:val="00744CB8"/>
    <w:rsid w:val="00747FEB"/>
    <w:rsid w:val="00750BFE"/>
    <w:rsid w:val="00750FE4"/>
    <w:rsid w:val="00754D14"/>
    <w:rsid w:val="0075571B"/>
    <w:rsid w:val="00755BBD"/>
    <w:rsid w:val="00760A3A"/>
    <w:rsid w:val="00760E57"/>
    <w:rsid w:val="007666FB"/>
    <w:rsid w:val="007710AF"/>
    <w:rsid w:val="00771173"/>
    <w:rsid w:val="00775787"/>
    <w:rsid w:val="00775C1E"/>
    <w:rsid w:val="00776EC3"/>
    <w:rsid w:val="007770F5"/>
    <w:rsid w:val="0077711A"/>
    <w:rsid w:val="007809CC"/>
    <w:rsid w:val="00782164"/>
    <w:rsid w:val="0078253C"/>
    <w:rsid w:val="00786CB3"/>
    <w:rsid w:val="00790AD5"/>
    <w:rsid w:val="00791190"/>
    <w:rsid w:val="00791722"/>
    <w:rsid w:val="00792049"/>
    <w:rsid w:val="00792A19"/>
    <w:rsid w:val="00792DB1"/>
    <w:rsid w:val="0079425C"/>
    <w:rsid w:val="00794781"/>
    <w:rsid w:val="00795140"/>
    <w:rsid w:val="00795A28"/>
    <w:rsid w:val="007A0066"/>
    <w:rsid w:val="007A10D6"/>
    <w:rsid w:val="007A2655"/>
    <w:rsid w:val="007A4525"/>
    <w:rsid w:val="007A5E07"/>
    <w:rsid w:val="007A6326"/>
    <w:rsid w:val="007A7675"/>
    <w:rsid w:val="007B00FE"/>
    <w:rsid w:val="007B0B08"/>
    <w:rsid w:val="007B275F"/>
    <w:rsid w:val="007B48D1"/>
    <w:rsid w:val="007B7426"/>
    <w:rsid w:val="007B76EE"/>
    <w:rsid w:val="007C0357"/>
    <w:rsid w:val="007C2A38"/>
    <w:rsid w:val="007C32C6"/>
    <w:rsid w:val="007C4B8F"/>
    <w:rsid w:val="007D06B4"/>
    <w:rsid w:val="007D0E2E"/>
    <w:rsid w:val="007D19CD"/>
    <w:rsid w:val="007D35CD"/>
    <w:rsid w:val="007E0B25"/>
    <w:rsid w:val="007E3266"/>
    <w:rsid w:val="007E497D"/>
    <w:rsid w:val="007E5044"/>
    <w:rsid w:val="007E504D"/>
    <w:rsid w:val="007F1842"/>
    <w:rsid w:val="007F18B2"/>
    <w:rsid w:val="007F1DFF"/>
    <w:rsid w:val="007F5B1C"/>
    <w:rsid w:val="008002E2"/>
    <w:rsid w:val="00800DEB"/>
    <w:rsid w:val="00801D5B"/>
    <w:rsid w:val="008022A2"/>
    <w:rsid w:val="0080530A"/>
    <w:rsid w:val="00811367"/>
    <w:rsid w:val="0081382F"/>
    <w:rsid w:val="00814B70"/>
    <w:rsid w:val="008166A2"/>
    <w:rsid w:val="0081706C"/>
    <w:rsid w:val="00821428"/>
    <w:rsid w:val="008218F6"/>
    <w:rsid w:val="00823F71"/>
    <w:rsid w:val="00824C8D"/>
    <w:rsid w:val="00831054"/>
    <w:rsid w:val="00834076"/>
    <w:rsid w:val="0083436F"/>
    <w:rsid w:val="00835273"/>
    <w:rsid w:val="00835298"/>
    <w:rsid w:val="00835451"/>
    <w:rsid w:val="00835809"/>
    <w:rsid w:val="008362A7"/>
    <w:rsid w:val="00842867"/>
    <w:rsid w:val="0084338C"/>
    <w:rsid w:val="00854787"/>
    <w:rsid w:val="00855615"/>
    <w:rsid w:val="00855836"/>
    <w:rsid w:val="00855E35"/>
    <w:rsid w:val="00861190"/>
    <w:rsid w:val="00865123"/>
    <w:rsid w:val="00867435"/>
    <w:rsid w:val="008704DF"/>
    <w:rsid w:val="00874538"/>
    <w:rsid w:val="008775C1"/>
    <w:rsid w:val="00880230"/>
    <w:rsid w:val="00880A0F"/>
    <w:rsid w:val="0088230C"/>
    <w:rsid w:val="008831DA"/>
    <w:rsid w:val="0088775E"/>
    <w:rsid w:val="00890887"/>
    <w:rsid w:val="00891531"/>
    <w:rsid w:val="008915D4"/>
    <w:rsid w:val="008917ED"/>
    <w:rsid w:val="008927BA"/>
    <w:rsid w:val="00894D1E"/>
    <w:rsid w:val="00895950"/>
    <w:rsid w:val="0089610B"/>
    <w:rsid w:val="00896561"/>
    <w:rsid w:val="008976EE"/>
    <w:rsid w:val="008A108F"/>
    <w:rsid w:val="008A11A1"/>
    <w:rsid w:val="008A1931"/>
    <w:rsid w:val="008A1FDA"/>
    <w:rsid w:val="008A2927"/>
    <w:rsid w:val="008A7627"/>
    <w:rsid w:val="008B3AD6"/>
    <w:rsid w:val="008B3BE6"/>
    <w:rsid w:val="008B5DE8"/>
    <w:rsid w:val="008B6128"/>
    <w:rsid w:val="008B6670"/>
    <w:rsid w:val="008C28F7"/>
    <w:rsid w:val="008C6B27"/>
    <w:rsid w:val="008D0913"/>
    <w:rsid w:val="008D3590"/>
    <w:rsid w:val="008E2E5C"/>
    <w:rsid w:val="008E397C"/>
    <w:rsid w:val="008E40E3"/>
    <w:rsid w:val="008E46CF"/>
    <w:rsid w:val="008E4F0B"/>
    <w:rsid w:val="008E5344"/>
    <w:rsid w:val="008E6E28"/>
    <w:rsid w:val="008F058A"/>
    <w:rsid w:val="008F205A"/>
    <w:rsid w:val="008F23D9"/>
    <w:rsid w:val="008F2877"/>
    <w:rsid w:val="008F679C"/>
    <w:rsid w:val="0090735E"/>
    <w:rsid w:val="0090777E"/>
    <w:rsid w:val="009101DF"/>
    <w:rsid w:val="00910C38"/>
    <w:rsid w:val="00910CA9"/>
    <w:rsid w:val="00913272"/>
    <w:rsid w:val="00914B78"/>
    <w:rsid w:val="009153E9"/>
    <w:rsid w:val="00916B1B"/>
    <w:rsid w:val="00920FB5"/>
    <w:rsid w:val="00923CFA"/>
    <w:rsid w:val="009247CC"/>
    <w:rsid w:val="009266B5"/>
    <w:rsid w:val="00927133"/>
    <w:rsid w:val="009279C3"/>
    <w:rsid w:val="00931FAD"/>
    <w:rsid w:val="00934DB6"/>
    <w:rsid w:val="00950575"/>
    <w:rsid w:val="00953832"/>
    <w:rsid w:val="00954ED6"/>
    <w:rsid w:val="0095505B"/>
    <w:rsid w:val="00956A4B"/>
    <w:rsid w:val="00960719"/>
    <w:rsid w:val="009641A8"/>
    <w:rsid w:val="00964550"/>
    <w:rsid w:val="00974321"/>
    <w:rsid w:val="00974F0E"/>
    <w:rsid w:val="00975CC1"/>
    <w:rsid w:val="00980432"/>
    <w:rsid w:val="0098282F"/>
    <w:rsid w:val="00984106"/>
    <w:rsid w:val="00985673"/>
    <w:rsid w:val="00986E2A"/>
    <w:rsid w:val="00992B16"/>
    <w:rsid w:val="009A0E45"/>
    <w:rsid w:val="009A445E"/>
    <w:rsid w:val="009A6DD7"/>
    <w:rsid w:val="009B0C61"/>
    <w:rsid w:val="009B3C1E"/>
    <w:rsid w:val="009B71D7"/>
    <w:rsid w:val="009C4AF8"/>
    <w:rsid w:val="009C6487"/>
    <w:rsid w:val="009C7DBE"/>
    <w:rsid w:val="009D03D5"/>
    <w:rsid w:val="009D1B58"/>
    <w:rsid w:val="009D4A55"/>
    <w:rsid w:val="009E2482"/>
    <w:rsid w:val="009E49DE"/>
    <w:rsid w:val="009E690C"/>
    <w:rsid w:val="009E735B"/>
    <w:rsid w:val="009E7D43"/>
    <w:rsid w:val="009F01F5"/>
    <w:rsid w:val="009F2468"/>
    <w:rsid w:val="009F2B83"/>
    <w:rsid w:val="009F411D"/>
    <w:rsid w:val="009F4A13"/>
    <w:rsid w:val="009F6D8B"/>
    <w:rsid w:val="009F7C01"/>
    <w:rsid w:val="00A01B13"/>
    <w:rsid w:val="00A01B7F"/>
    <w:rsid w:val="00A0560D"/>
    <w:rsid w:val="00A0604F"/>
    <w:rsid w:val="00A07C57"/>
    <w:rsid w:val="00A11FA9"/>
    <w:rsid w:val="00A126ED"/>
    <w:rsid w:val="00A12AC4"/>
    <w:rsid w:val="00A14429"/>
    <w:rsid w:val="00A154FF"/>
    <w:rsid w:val="00A206FA"/>
    <w:rsid w:val="00A20ED8"/>
    <w:rsid w:val="00A2291D"/>
    <w:rsid w:val="00A23069"/>
    <w:rsid w:val="00A26598"/>
    <w:rsid w:val="00A26E35"/>
    <w:rsid w:val="00A27804"/>
    <w:rsid w:val="00A30614"/>
    <w:rsid w:val="00A32CA0"/>
    <w:rsid w:val="00A33CA3"/>
    <w:rsid w:val="00A33CEC"/>
    <w:rsid w:val="00A34BD1"/>
    <w:rsid w:val="00A34E50"/>
    <w:rsid w:val="00A41688"/>
    <w:rsid w:val="00A4270E"/>
    <w:rsid w:val="00A502DD"/>
    <w:rsid w:val="00A50A50"/>
    <w:rsid w:val="00A5357F"/>
    <w:rsid w:val="00A54B2D"/>
    <w:rsid w:val="00A5662E"/>
    <w:rsid w:val="00A56EEE"/>
    <w:rsid w:val="00A5760F"/>
    <w:rsid w:val="00A5787D"/>
    <w:rsid w:val="00A600B4"/>
    <w:rsid w:val="00A60977"/>
    <w:rsid w:val="00A61B7E"/>
    <w:rsid w:val="00A653C7"/>
    <w:rsid w:val="00A67284"/>
    <w:rsid w:val="00A719DC"/>
    <w:rsid w:val="00A72E21"/>
    <w:rsid w:val="00A732A1"/>
    <w:rsid w:val="00A747B8"/>
    <w:rsid w:val="00A74848"/>
    <w:rsid w:val="00A7517A"/>
    <w:rsid w:val="00A808BB"/>
    <w:rsid w:val="00A812AB"/>
    <w:rsid w:val="00A837BD"/>
    <w:rsid w:val="00A87175"/>
    <w:rsid w:val="00A94A80"/>
    <w:rsid w:val="00A97BE2"/>
    <w:rsid w:val="00AA1C02"/>
    <w:rsid w:val="00AA1CA2"/>
    <w:rsid w:val="00AA5E62"/>
    <w:rsid w:val="00AA6290"/>
    <w:rsid w:val="00AC1BD1"/>
    <w:rsid w:val="00AC1FDA"/>
    <w:rsid w:val="00AC20C3"/>
    <w:rsid w:val="00AC5D61"/>
    <w:rsid w:val="00AC6EFF"/>
    <w:rsid w:val="00AC7C6F"/>
    <w:rsid w:val="00AD26C6"/>
    <w:rsid w:val="00AD382D"/>
    <w:rsid w:val="00AD45C7"/>
    <w:rsid w:val="00AD6A17"/>
    <w:rsid w:val="00AD700C"/>
    <w:rsid w:val="00AD71C0"/>
    <w:rsid w:val="00AD71EF"/>
    <w:rsid w:val="00AE13D1"/>
    <w:rsid w:val="00AE1C1F"/>
    <w:rsid w:val="00AE2171"/>
    <w:rsid w:val="00AE3A3E"/>
    <w:rsid w:val="00AE5B70"/>
    <w:rsid w:val="00AE6A54"/>
    <w:rsid w:val="00AF02E5"/>
    <w:rsid w:val="00AF2D4A"/>
    <w:rsid w:val="00AF3D71"/>
    <w:rsid w:val="00AF6684"/>
    <w:rsid w:val="00B00828"/>
    <w:rsid w:val="00B025DE"/>
    <w:rsid w:val="00B03F4C"/>
    <w:rsid w:val="00B06504"/>
    <w:rsid w:val="00B07E11"/>
    <w:rsid w:val="00B109A0"/>
    <w:rsid w:val="00B11762"/>
    <w:rsid w:val="00B14AD2"/>
    <w:rsid w:val="00B15E02"/>
    <w:rsid w:val="00B16F89"/>
    <w:rsid w:val="00B22A1B"/>
    <w:rsid w:val="00B246BB"/>
    <w:rsid w:val="00B2590E"/>
    <w:rsid w:val="00B25E1D"/>
    <w:rsid w:val="00B26541"/>
    <w:rsid w:val="00B27438"/>
    <w:rsid w:val="00B37205"/>
    <w:rsid w:val="00B4185A"/>
    <w:rsid w:val="00B46B8C"/>
    <w:rsid w:val="00B476D1"/>
    <w:rsid w:val="00B51774"/>
    <w:rsid w:val="00B51CF9"/>
    <w:rsid w:val="00B52B44"/>
    <w:rsid w:val="00B55F36"/>
    <w:rsid w:val="00B563FB"/>
    <w:rsid w:val="00B5779C"/>
    <w:rsid w:val="00B6026F"/>
    <w:rsid w:val="00B607C2"/>
    <w:rsid w:val="00B645D3"/>
    <w:rsid w:val="00B646E2"/>
    <w:rsid w:val="00B6576A"/>
    <w:rsid w:val="00B6604F"/>
    <w:rsid w:val="00B73262"/>
    <w:rsid w:val="00B761C7"/>
    <w:rsid w:val="00B77776"/>
    <w:rsid w:val="00B80B2D"/>
    <w:rsid w:val="00B835F2"/>
    <w:rsid w:val="00B83ECD"/>
    <w:rsid w:val="00B850B0"/>
    <w:rsid w:val="00B91EF2"/>
    <w:rsid w:val="00B94BB1"/>
    <w:rsid w:val="00B962D9"/>
    <w:rsid w:val="00BA2D4D"/>
    <w:rsid w:val="00BA346B"/>
    <w:rsid w:val="00BA4865"/>
    <w:rsid w:val="00BA7569"/>
    <w:rsid w:val="00BA7F43"/>
    <w:rsid w:val="00BB01EA"/>
    <w:rsid w:val="00BB080F"/>
    <w:rsid w:val="00BB0AEC"/>
    <w:rsid w:val="00BB1865"/>
    <w:rsid w:val="00BB3F64"/>
    <w:rsid w:val="00BB43A3"/>
    <w:rsid w:val="00BB50BF"/>
    <w:rsid w:val="00BB7730"/>
    <w:rsid w:val="00BC4A39"/>
    <w:rsid w:val="00BC531A"/>
    <w:rsid w:val="00BC59C5"/>
    <w:rsid w:val="00BD097B"/>
    <w:rsid w:val="00BD1BB2"/>
    <w:rsid w:val="00BD24DF"/>
    <w:rsid w:val="00BD2606"/>
    <w:rsid w:val="00BD48AC"/>
    <w:rsid w:val="00BD7E37"/>
    <w:rsid w:val="00BD7F2A"/>
    <w:rsid w:val="00BE4EB9"/>
    <w:rsid w:val="00BF1A38"/>
    <w:rsid w:val="00BF2A24"/>
    <w:rsid w:val="00BF33DC"/>
    <w:rsid w:val="00BF5734"/>
    <w:rsid w:val="00BF616C"/>
    <w:rsid w:val="00BF7727"/>
    <w:rsid w:val="00C01D1C"/>
    <w:rsid w:val="00C03F63"/>
    <w:rsid w:val="00C10F27"/>
    <w:rsid w:val="00C1111C"/>
    <w:rsid w:val="00C12892"/>
    <w:rsid w:val="00C15807"/>
    <w:rsid w:val="00C22A66"/>
    <w:rsid w:val="00C23954"/>
    <w:rsid w:val="00C268B3"/>
    <w:rsid w:val="00C303B9"/>
    <w:rsid w:val="00C318D0"/>
    <w:rsid w:val="00C31EC1"/>
    <w:rsid w:val="00C33CB1"/>
    <w:rsid w:val="00C37EFB"/>
    <w:rsid w:val="00C4034F"/>
    <w:rsid w:val="00C420D4"/>
    <w:rsid w:val="00C4280B"/>
    <w:rsid w:val="00C43379"/>
    <w:rsid w:val="00C4655A"/>
    <w:rsid w:val="00C47CE0"/>
    <w:rsid w:val="00C52FA6"/>
    <w:rsid w:val="00C54F3F"/>
    <w:rsid w:val="00C5533D"/>
    <w:rsid w:val="00C56711"/>
    <w:rsid w:val="00C61594"/>
    <w:rsid w:val="00C62AC8"/>
    <w:rsid w:val="00C63370"/>
    <w:rsid w:val="00C64581"/>
    <w:rsid w:val="00C65A6B"/>
    <w:rsid w:val="00C6724C"/>
    <w:rsid w:val="00C675CA"/>
    <w:rsid w:val="00C708DA"/>
    <w:rsid w:val="00C729C8"/>
    <w:rsid w:val="00C73AFD"/>
    <w:rsid w:val="00C73B5E"/>
    <w:rsid w:val="00C8247E"/>
    <w:rsid w:val="00C82EDF"/>
    <w:rsid w:val="00C83998"/>
    <w:rsid w:val="00C85516"/>
    <w:rsid w:val="00C85DA9"/>
    <w:rsid w:val="00C86979"/>
    <w:rsid w:val="00C87BF3"/>
    <w:rsid w:val="00C87DEB"/>
    <w:rsid w:val="00C90C3E"/>
    <w:rsid w:val="00C92B58"/>
    <w:rsid w:val="00C9384C"/>
    <w:rsid w:val="00C95698"/>
    <w:rsid w:val="00C9660D"/>
    <w:rsid w:val="00CA111B"/>
    <w:rsid w:val="00CA248B"/>
    <w:rsid w:val="00CA50DF"/>
    <w:rsid w:val="00CA5203"/>
    <w:rsid w:val="00CA780B"/>
    <w:rsid w:val="00CA7DA2"/>
    <w:rsid w:val="00CB17C4"/>
    <w:rsid w:val="00CB266A"/>
    <w:rsid w:val="00CB4E81"/>
    <w:rsid w:val="00CB5280"/>
    <w:rsid w:val="00CC0EB7"/>
    <w:rsid w:val="00CC3ECA"/>
    <w:rsid w:val="00CC77EE"/>
    <w:rsid w:val="00CD01F2"/>
    <w:rsid w:val="00CD2203"/>
    <w:rsid w:val="00CD3507"/>
    <w:rsid w:val="00CD7177"/>
    <w:rsid w:val="00CD7716"/>
    <w:rsid w:val="00CE135E"/>
    <w:rsid w:val="00CE4487"/>
    <w:rsid w:val="00CE536D"/>
    <w:rsid w:val="00CE7A81"/>
    <w:rsid w:val="00CF30BB"/>
    <w:rsid w:val="00CF4D57"/>
    <w:rsid w:val="00CF535D"/>
    <w:rsid w:val="00CF5C8E"/>
    <w:rsid w:val="00CF631F"/>
    <w:rsid w:val="00D00788"/>
    <w:rsid w:val="00D01056"/>
    <w:rsid w:val="00D02202"/>
    <w:rsid w:val="00D038E8"/>
    <w:rsid w:val="00D078C5"/>
    <w:rsid w:val="00D07989"/>
    <w:rsid w:val="00D10253"/>
    <w:rsid w:val="00D146CB"/>
    <w:rsid w:val="00D14BB9"/>
    <w:rsid w:val="00D159C3"/>
    <w:rsid w:val="00D20806"/>
    <w:rsid w:val="00D21DC2"/>
    <w:rsid w:val="00D22F01"/>
    <w:rsid w:val="00D24588"/>
    <w:rsid w:val="00D24A97"/>
    <w:rsid w:val="00D26558"/>
    <w:rsid w:val="00D30C4B"/>
    <w:rsid w:val="00D338EF"/>
    <w:rsid w:val="00D345FD"/>
    <w:rsid w:val="00D36EAB"/>
    <w:rsid w:val="00D4129B"/>
    <w:rsid w:val="00D4489A"/>
    <w:rsid w:val="00D5505B"/>
    <w:rsid w:val="00D56749"/>
    <w:rsid w:val="00D5711D"/>
    <w:rsid w:val="00D635C5"/>
    <w:rsid w:val="00D6684F"/>
    <w:rsid w:val="00D67A62"/>
    <w:rsid w:val="00D727F1"/>
    <w:rsid w:val="00D73FDD"/>
    <w:rsid w:val="00D75687"/>
    <w:rsid w:val="00D7712B"/>
    <w:rsid w:val="00D805FF"/>
    <w:rsid w:val="00D80B23"/>
    <w:rsid w:val="00D81072"/>
    <w:rsid w:val="00D827FE"/>
    <w:rsid w:val="00D82A30"/>
    <w:rsid w:val="00D82AAC"/>
    <w:rsid w:val="00D84520"/>
    <w:rsid w:val="00D850D1"/>
    <w:rsid w:val="00D85C3E"/>
    <w:rsid w:val="00D86267"/>
    <w:rsid w:val="00D87220"/>
    <w:rsid w:val="00D944E9"/>
    <w:rsid w:val="00D95A4D"/>
    <w:rsid w:val="00D96602"/>
    <w:rsid w:val="00D97CAC"/>
    <w:rsid w:val="00DA0B42"/>
    <w:rsid w:val="00DA163D"/>
    <w:rsid w:val="00DA2E59"/>
    <w:rsid w:val="00DA5317"/>
    <w:rsid w:val="00DA71F5"/>
    <w:rsid w:val="00DB6FD2"/>
    <w:rsid w:val="00DC0D42"/>
    <w:rsid w:val="00DC158E"/>
    <w:rsid w:val="00DC1801"/>
    <w:rsid w:val="00DC254C"/>
    <w:rsid w:val="00DD1021"/>
    <w:rsid w:val="00DD248D"/>
    <w:rsid w:val="00DD24E4"/>
    <w:rsid w:val="00DD2A55"/>
    <w:rsid w:val="00DD2BFC"/>
    <w:rsid w:val="00DE3354"/>
    <w:rsid w:val="00DE33C2"/>
    <w:rsid w:val="00DE73F8"/>
    <w:rsid w:val="00DF09C0"/>
    <w:rsid w:val="00DF6A9F"/>
    <w:rsid w:val="00DF7D65"/>
    <w:rsid w:val="00E007B3"/>
    <w:rsid w:val="00E021DC"/>
    <w:rsid w:val="00E060BA"/>
    <w:rsid w:val="00E13BDE"/>
    <w:rsid w:val="00E14B2E"/>
    <w:rsid w:val="00E159D2"/>
    <w:rsid w:val="00E173CF"/>
    <w:rsid w:val="00E2183E"/>
    <w:rsid w:val="00E21F6F"/>
    <w:rsid w:val="00E220C0"/>
    <w:rsid w:val="00E307C9"/>
    <w:rsid w:val="00E315FF"/>
    <w:rsid w:val="00E36B99"/>
    <w:rsid w:val="00E42E82"/>
    <w:rsid w:val="00E43427"/>
    <w:rsid w:val="00E44D26"/>
    <w:rsid w:val="00E453B1"/>
    <w:rsid w:val="00E46265"/>
    <w:rsid w:val="00E5216E"/>
    <w:rsid w:val="00E541B8"/>
    <w:rsid w:val="00E54A0C"/>
    <w:rsid w:val="00E55AFC"/>
    <w:rsid w:val="00E6317E"/>
    <w:rsid w:val="00E64722"/>
    <w:rsid w:val="00E65044"/>
    <w:rsid w:val="00E65E2E"/>
    <w:rsid w:val="00E70F86"/>
    <w:rsid w:val="00E71118"/>
    <w:rsid w:val="00E73E81"/>
    <w:rsid w:val="00E75B0F"/>
    <w:rsid w:val="00E762E8"/>
    <w:rsid w:val="00E8040B"/>
    <w:rsid w:val="00E809CF"/>
    <w:rsid w:val="00E819FA"/>
    <w:rsid w:val="00E82124"/>
    <w:rsid w:val="00E876E4"/>
    <w:rsid w:val="00E9430A"/>
    <w:rsid w:val="00EA1574"/>
    <w:rsid w:val="00EA18E6"/>
    <w:rsid w:val="00EA1BF5"/>
    <w:rsid w:val="00EA31F5"/>
    <w:rsid w:val="00EA3918"/>
    <w:rsid w:val="00EA6321"/>
    <w:rsid w:val="00EB2A62"/>
    <w:rsid w:val="00EB4490"/>
    <w:rsid w:val="00EC46B9"/>
    <w:rsid w:val="00EC505B"/>
    <w:rsid w:val="00ED12EC"/>
    <w:rsid w:val="00ED6A73"/>
    <w:rsid w:val="00EE5619"/>
    <w:rsid w:val="00EF2F5C"/>
    <w:rsid w:val="00F002C9"/>
    <w:rsid w:val="00F02021"/>
    <w:rsid w:val="00F02C51"/>
    <w:rsid w:val="00F02ED9"/>
    <w:rsid w:val="00F06C50"/>
    <w:rsid w:val="00F07D1D"/>
    <w:rsid w:val="00F10FA5"/>
    <w:rsid w:val="00F1122D"/>
    <w:rsid w:val="00F11B09"/>
    <w:rsid w:val="00F15FD3"/>
    <w:rsid w:val="00F20A4C"/>
    <w:rsid w:val="00F21B54"/>
    <w:rsid w:val="00F22AB4"/>
    <w:rsid w:val="00F258FB"/>
    <w:rsid w:val="00F30488"/>
    <w:rsid w:val="00F37919"/>
    <w:rsid w:val="00F37FF1"/>
    <w:rsid w:val="00F4023A"/>
    <w:rsid w:val="00F548F6"/>
    <w:rsid w:val="00F55E16"/>
    <w:rsid w:val="00F61CE2"/>
    <w:rsid w:val="00F6257E"/>
    <w:rsid w:val="00F639C3"/>
    <w:rsid w:val="00F65B61"/>
    <w:rsid w:val="00F65F7A"/>
    <w:rsid w:val="00F7143F"/>
    <w:rsid w:val="00F720C9"/>
    <w:rsid w:val="00F725E4"/>
    <w:rsid w:val="00F7385B"/>
    <w:rsid w:val="00F8137B"/>
    <w:rsid w:val="00F8316A"/>
    <w:rsid w:val="00F85AAA"/>
    <w:rsid w:val="00F85AF5"/>
    <w:rsid w:val="00F875AE"/>
    <w:rsid w:val="00F9181C"/>
    <w:rsid w:val="00F959C8"/>
    <w:rsid w:val="00F97E41"/>
    <w:rsid w:val="00F97ED6"/>
    <w:rsid w:val="00FA3888"/>
    <w:rsid w:val="00FA4FE4"/>
    <w:rsid w:val="00FB1D39"/>
    <w:rsid w:val="00FB453C"/>
    <w:rsid w:val="00FB6974"/>
    <w:rsid w:val="00FB79F2"/>
    <w:rsid w:val="00FC2415"/>
    <w:rsid w:val="00FC6448"/>
    <w:rsid w:val="00FC7B5F"/>
    <w:rsid w:val="00FC7B6D"/>
    <w:rsid w:val="00FC7BA8"/>
    <w:rsid w:val="00FD318E"/>
    <w:rsid w:val="00FD68E5"/>
    <w:rsid w:val="00FE2649"/>
    <w:rsid w:val="00FE2A39"/>
    <w:rsid w:val="00FE31B2"/>
    <w:rsid w:val="00FE47B7"/>
    <w:rsid w:val="00FF49F5"/>
    <w:rsid w:val="00FF5A47"/>
    <w:rsid w:val="00FF653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735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keepNext/>
    </w:pPr>
  </w:style>
  <w:style w:type="paragraph" w:styleId="Heading1">
    <w:name w:val="heading 1"/>
    <w:basedOn w:val="Normal"/>
    <w:next w:val="Normal"/>
    <w:qFormat/>
    <w:pPr>
      <w:spacing w:before="240" w:after="60"/>
      <w:outlineLvl w:val="0"/>
    </w:pPr>
    <w:rPr>
      <w:rFonts w:ascii="Arial" w:hAnsi="Arial"/>
      <w:b/>
      <w:kern w:val="28"/>
      <w:sz w:val="28"/>
    </w:rPr>
  </w:style>
  <w:style w:type="paragraph" w:styleId="Heading2">
    <w:name w:val="heading 2"/>
    <w:basedOn w:val="Normal"/>
    <w:next w:val="Normal"/>
    <w:link w:val="Heading2Char"/>
    <w:qFormat/>
    <w:pPr>
      <w:spacing w:before="240" w:after="60"/>
      <w:jc w:val="center"/>
      <w:outlineLvl w:val="1"/>
    </w:pPr>
    <w:rPr>
      <w:b/>
    </w:rPr>
  </w:style>
  <w:style w:type="paragraph" w:styleId="Heading3">
    <w:name w:val="heading 3"/>
    <w:basedOn w:val="Normal"/>
    <w:next w:val="Normal"/>
    <w:link w:val="Heading3Char"/>
    <w:qFormat/>
    <w:pPr>
      <w:spacing w:before="240" w:after="60"/>
      <w:outlineLvl w:val="2"/>
    </w:pPr>
    <w:rPr>
      <w:b/>
      <w: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PublicMeeting">
    <w:name w:val="Public Meeting"/>
    <w:basedOn w:val="Normal"/>
    <w:link w:val="PublicMeetingChar"/>
    <w:pPr>
      <w:keepLines/>
    </w:pPr>
    <w:rPr>
      <w:i/>
    </w:rPr>
  </w:style>
  <w:style w:type="paragraph" w:customStyle="1" w:styleId="MeetingDescription">
    <w:name w:val="Meeting Description"/>
    <w:basedOn w:val="PublicMeeting"/>
    <w:link w:val="MeetingDescriptionChar"/>
    <w:rPr>
      <w:i w:val="0"/>
    </w:rPr>
  </w:style>
  <w:style w:type="paragraph" w:customStyle="1" w:styleId="standard">
    <w:name w:val="standard"/>
    <w:basedOn w:val="Normal"/>
    <w:pPr>
      <w:keepNext w:val="0"/>
      <w:spacing w:line="360" w:lineRule="auto"/>
      <w:ind w:firstLine="720"/>
    </w:pPr>
    <w:rPr>
      <w:rFonts w:ascii="Palatino" w:hAnsi="Palatino"/>
      <w:sz w:val="26"/>
    </w:rPr>
  </w:style>
  <w:style w:type="character" w:styleId="Hyperlink">
    <w:name w:val="Hyperlink"/>
    <w:rPr>
      <w:color w:val="0000FF"/>
      <w:u w:val="single"/>
    </w:rPr>
  </w:style>
  <w:style w:type="character" w:styleId="CommentReference">
    <w:name w:val="annotation reference"/>
    <w:semiHidden/>
    <w:rPr>
      <w:sz w:val="16"/>
    </w:rPr>
  </w:style>
  <w:style w:type="paragraph" w:customStyle="1" w:styleId="Date1">
    <w:name w:val="Date1"/>
    <w:basedOn w:val="Normal"/>
    <w:pPr>
      <w:jc w:val="center"/>
    </w:pPr>
    <w:rPr>
      <w:b/>
      <w:sz w:val="28"/>
    </w:rPr>
  </w:style>
  <w:style w:type="paragraph" w:styleId="CommentText">
    <w:name w:val="annotation text"/>
    <w:basedOn w:val="Normal"/>
    <w:semiHidden/>
  </w:style>
  <w:style w:type="character" w:styleId="FollowedHyperlink">
    <w:name w:val="FollowedHyperlink"/>
    <w:rPr>
      <w:color w:val="800080"/>
      <w:u w:val="single"/>
    </w:rPr>
  </w:style>
  <w:style w:type="paragraph" w:customStyle="1" w:styleId="Heading">
    <w:name w:val="Heading"/>
    <w:basedOn w:val="Normal"/>
    <w:pPr>
      <w:jc w:val="center"/>
    </w:pPr>
    <w:rPr>
      <w:b/>
      <w:i/>
      <w:sz w:val="32"/>
    </w:rPr>
  </w:style>
  <w:style w:type="table" w:styleId="TableGrid">
    <w:name w:val="Table Grid"/>
    <w:basedOn w:val="TableNormal"/>
    <w:rsid w:val="006007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331A55"/>
    <w:rPr>
      <w:b/>
    </w:rPr>
  </w:style>
  <w:style w:type="character" w:customStyle="1" w:styleId="Heading3Char">
    <w:name w:val="Heading 3 Char"/>
    <w:link w:val="Heading3"/>
    <w:rsid w:val="00331A55"/>
    <w:rPr>
      <w:b/>
      <w:i/>
      <w:u w:val="single"/>
    </w:rPr>
  </w:style>
  <w:style w:type="character" w:customStyle="1" w:styleId="PublicMeetingChar">
    <w:name w:val="Public Meeting Char"/>
    <w:link w:val="PublicMeeting"/>
    <w:rsid w:val="00331A55"/>
    <w:rPr>
      <w:i/>
    </w:rPr>
  </w:style>
  <w:style w:type="character" w:customStyle="1" w:styleId="MeetingDescriptionChar">
    <w:name w:val="Meeting Description Char"/>
    <w:link w:val="MeetingDescription"/>
    <w:rsid w:val="00331A55"/>
  </w:style>
  <w:style w:type="paragraph" w:styleId="ListParagraph">
    <w:name w:val="List Paragraph"/>
    <w:basedOn w:val="Normal"/>
    <w:uiPriority w:val="34"/>
    <w:qFormat/>
    <w:rsid w:val="00331A55"/>
    <w:pPr>
      <w:keepNext w:val="0"/>
      <w:spacing w:after="200" w:line="276" w:lineRule="auto"/>
      <w:ind w:left="720"/>
      <w:contextualSpacing/>
    </w:pPr>
    <w:rPr>
      <w:rFonts w:ascii="Calibri" w:eastAsia="Calibri" w:hAnsi="Calibri"/>
      <w:sz w:val="22"/>
      <w:szCs w:val="22"/>
    </w:rPr>
  </w:style>
  <w:style w:type="character" w:customStyle="1" w:styleId="mark">
    <w:name w:val="mark"/>
    <w:rsid w:val="00331A55"/>
  </w:style>
  <w:style w:type="paragraph" w:styleId="BodyText">
    <w:name w:val="Body Text"/>
    <w:basedOn w:val="Normal"/>
    <w:link w:val="BodyTextChar"/>
    <w:rsid w:val="00D24A97"/>
    <w:pPr>
      <w:keepNext w:val="0"/>
      <w:outlineLvl w:val="1"/>
    </w:pPr>
    <w:rPr>
      <w:i/>
      <w:u w:val="single"/>
    </w:rPr>
  </w:style>
  <w:style w:type="character" w:customStyle="1" w:styleId="BodyTextChar">
    <w:name w:val="Body Text Char"/>
    <w:link w:val="BodyText"/>
    <w:rsid w:val="00D24A97"/>
    <w:rPr>
      <w:i/>
      <w:u w:val="single"/>
    </w:rPr>
  </w:style>
  <w:style w:type="paragraph" w:styleId="PlainText">
    <w:name w:val="Plain Text"/>
    <w:basedOn w:val="Normal"/>
    <w:link w:val="PlainTextChar"/>
    <w:uiPriority w:val="99"/>
    <w:rsid w:val="00D24A97"/>
    <w:pPr>
      <w:keepNext w:val="0"/>
    </w:pPr>
    <w:rPr>
      <w:rFonts w:ascii="Arial" w:hAnsi="Arial" w:cs="Arial"/>
    </w:rPr>
  </w:style>
  <w:style w:type="character" w:customStyle="1" w:styleId="PlainTextChar">
    <w:name w:val="Plain Text Char"/>
    <w:link w:val="PlainText"/>
    <w:uiPriority w:val="99"/>
    <w:rsid w:val="00D24A97"/>
    <w:rPr>
      <w:rFonts w:ascii="Arial" w:hAnsi="Arial" w:cs="Arial"/>
    </w:rPr>
  </w:style>
  <w:style w:type="paragraph" w:customStyle="1" w:styleId="Default">
    <w:name w:val="Default"/>
    <w:basedOn w:val="Normal"/>
    <w:rsid w:val="00D24A97"/>
    <w:pPr>
      <w:keepNext w:val="0"/>
      <w:autoSpaceDE w:val="0"/>
      <w:autoSpaceDN w:val="0"/>
    </w:pPr>
    <w:rPr>
      <w:rFonts w:ascii="Book Antiqua" w:eastAsia="Calibri" w:hAnsi="Book Antiqua"/>
      <w:color w:val="000000"/>
      <w:sz w:val="24"/>
      <w:szCs w:val="24"/>
    </w:rPr>
  </w:style>
  <w:style w:type="character" w:customStyle="1" w:styleId="HeaderChar">
    <w:name w:val="Header Char"/>
    <w:link w:val="Header"/>
    <w:rsid w:val="00356B86"/>
  </w:style>
  <w:style w:type="paragraph" w:customStyle="1" w:styleId="meetingdescription0">
    <w:name w:val="meetingdescription"/>
    <w:basedOn w:val="Normal"/>
    <w:rsid w:val="00AC6EFF"/>
    <w:pPr>
      <w:keepNext w:val="0"/>
      <w:spacing w:before="100" w:beforeAutospacing="1" w:after="100" w:afterAutospacing="1"/>
    </w:pPr>
    <w:rPr>
      <w:sz w:val="24"/>
      <w:szCs w:val="24"/>
    </w:rPr>
  </w:style>
  <w:style w:type="paragraph" w:styleId="NormalWeb">
    <w:name w:val="Normal (Web)"/>
    <w:basedOn w:val="Normal"/>
    <w:uiPriority w:val="99"/>
    <w:rsid w:val="00BF616C"/>
    <w:pPr>
      <w:keepNext w:val="0"/>
      <w:spacing w:before="100" w:after="100"/>
    </w:pPr>
    <w:rPr>
      <w:sz w:val="24"/>
    </w:rPr>
  </w:style>
  <w:style w:type="paragraph" w:customStyle="1" w:styleId="CharCharCharCharCharCharCharCharCharCharCharCharCharCharCharCharCharCharChar">
    <w:name w:val="Char Char Char Char Char Char Char Char Char Char Char Char Char Char Char Char Char Char Char"/>
    <w:basedOn w:val="Normal"/>
    <w:rsid w:val="00C420D4"/>
    <w:pPr>
      <w:keepNext w:val="0"/>
      <w:spacing w:after="160" w:line="240" w:lineRule="exact"/>
    </w:pPr>
    <w:rPr>
      <w:rFonts w:ascii="Verdana" w:hAnsi="Verdana"/>
    </w:rPr>
  </w:style>
  <w:style w:type="character" w:styleId="Emphasis">
    <w:name w:val="Emphasis"/>
    <w:uiPriority w:val="20"/>
    <w:qFormat/>
    <w:rsid w:val="00401F12"/>
    <w:rPr>
      <w:i/>
      <w:iCs/>
    </w:rPr>
  </w:style>
  <w:style w:type="paragraph" w:customStyle="1" w:styleId="CharCharCharCharCharCharCharCharCharCharCharCharCharCharCharCharCharCharChar0">
    <w:name w:val=" Char Char Char Char Char Char Char Char Char Char Char Char Char Char Char Char Char Char Char"/>
    <w:basedOn w:val="Normal"/>
    <w:rsid w:val="00B91EF2"/>
    <w:pPr>
      <w:keepNext w:val="0"/>
      <w:spacing w:after="160" w:line="240" w:lineRule="exact"/>
    </w:pPr>
    <w:rPr>
      <w:rFonts w:ascii="Verdana" w:hAnsi="Verdan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ahg@cpuc.ca.gov" TargetMode="External"/><Relationship Id="rId21" Type="http://schemas.openxmlformats.org/officeDocument/2006/relationships/hyperlink" Target="mailto:ahg@cpuc.ca.gov" TargetMode="External"/><Relationship Id="rId34" Type="http://schemas.openxmlformats.org/officeDocument/2006/relationships/hyperlink" Target="mailto:ahg@cpuc.ca.gov" TargetMode="External"/><Relationship Id="rId42" Type="http://schemas.openxmlformats.org/officeDocument/2006/relationships/hyperlink" Target="mailto:rajan.mutialu@cpuc.ca.gov" TargetMode="External"/><Relationship Id="rId47" Type="http://schemas.openxmlformats.org/officeDocument/2006/relationships/hyperlink" Target="https://van.webex.com/van/j.php?MTID=m4ef39f27831627d7c9e5528dddc2efd9" TargetMode="External"/><Relationship Id="rId50" Type="http://schemas.openxmlformats.org/officeDocument/2006/relationships/hyperlink" Target="https://mail.cpuc.ca.gov/owa/redir.aspx?C=LD2vXWK91SWjbY_9wPBXblC4HSRnCRQz0dHUrrQlAmcw8oyiDBvUCA..&amp;URL=mailto%3acarmen.best%40cpuc.ca.gov" TargetMode="External"/><Relationship Id="rId55" Type="http://schemas.openxmlformats.org/officeDocument/2006/relationships/hyperlink" Target="https://pge.webex.com/pge/j.php?MTID=m9d866998b2255087eb3a61d4adfcf82e" TargetMode="External"/><Relationship Id="rId63" Type="http://schemas.openxmlformats.org/officeDocument/2006/relationships/hyperlink" Target="mailto:jose.aliaga-caro@cpuc.ca.gov" TargetMode="External"/><Relationship Id="rId68" Type="http://schemas.openxmlformats.org/officeDocument/2006/relationships/hyperlink" Target="http://docs.cpuc.ca.gov/SearchRes.aspx?docformat=ALL&amp;DocID=169821916" TargetMode="External"/><Relationship Id="rId76" Type="http://schemas.openxmlformats.org/officeDocument/2006/relationships/hyperlink" Target="http://docs.cpuc.ca.gov/PublishedDocs/Published/G000/M170/K057/170057815.PDF" TargetMode="External"/><Relationship Id="rId84" Type="http://schemas.openxmlformats.org/officeDocument/2006/relationships/hyperlink" Target="http://docs.cpuc.ca.gov/PublishedDocs/Published/G000/M170/K099/170099776.docx" TargetMode="External"/><Relationship Id="rId89" Type="http://schemas.openxmlformats.org/officeDocument/2006/relationships/hyperlink" Target="http://docs.cpuc.ca.gov/SearchRes.aspx?docformat=ALL&amp;DocID=169823191" TargetMode="External"/><Relationship Id="rId97" Type="http://schemas.openxmlformats.org/officeDocument/2006/relationships/header" Target="header3.xml"/><Relationship Id="rId7" Type="http://schemas.openxmlformats.org/officeDocument/2006/relationships/endnotes" Target="endnotes.xml"/><Relationship Id="rId71" Type="http://schemas.openxmlformats.org/officeDocument/2006/relationships/hyperlink" Target="mailto:joey.bigornia@cpuc.ca.gov" TargetMode="External"/><Relationship Id="rId92" Type="http://schemas.openxmlformats.org/officeDocument/2006/relationships/hyperlink" Target="mailto:Jamie.ormond@cpuc.ca.gov" TargetMode="External"/><Relationship Id="rId2" Type="http://schemas.openxmlformats.org/officeDocument/2006/relationships/styles" Target="styles.xml"/><Relationship Id="rId16" Type="http://schemas.openxmlformats.org/officeDocument/2006/relationships/hyperlink" Target="mailto:ahg@cpuc.ca.gov" TargetMode="External"/><Relationship Id="rId29" Type="http://schemas.openxmlformats.org/officeDocument/2006/relationships/hyperlink" Target="mailto:public.advisor@cpuc.ca.gov" TargetMode="External"/><Relationship Id="rId11" Type="http://schemas.openxmlformats.org/officeDocument/2006/relationships/hyperlink" Target="mailto:public.advisor@cpuc.ca.gov" TargetMode="External"/><Relationship Id="rId24" Type="http://schemas.openxmlformats.org/officeDocument/2006/relationships/hyperlink" Target="mailto:ahg@cpuc.ca.gov" TargetMode="External"/><Relationship Id="rId32" Type="http://schemas.openxmlformats.org/officeDocument/2006/relationships/hyperlink" Target="mailto:ahg@cpuc.ca.gov" TargetMode="External"/><Relationship Id="rId37" Type="http://schemas.openxmlformats.org/officeDocument/2006/relationships/hyperlink" Target="mailto:public.advisor@cpuc.ca.gov" TargetMode="External"/><Relationship Id="rId40" Type="http://schemas.openxmlformats.org/officeDocument/2006/relationships/hyperlink" Target="http://www.cpuc.ca.gov/calEvent.aspx?id=6442451564" TargetMode="External"/><Relationship Id="rId45" Type="http://schemas.openxmlformats.org/officeDocument/2006/relationships/hyperlink" Target="mailto:wsetiawa@arb.ca.gov" TargetMode="External"/><Relationship Id="rId53" Type="http://schemas.openxmlformats.org/officeDocument/2006/relationships/hyperlink" Target="mailto:jason.ortego@cpuc.ca.gov" TargetMode="External"/><Relationship Id="rId58" Type="http://schemas.openxmlformats.org/officeDocument/2006/relationships/hyperlink" Target="mailto:katie.wu@cpuc.ca.gov" TargetMode="External"/><Relationship Id="rId66" Type="http://schemas.openxmlformats.org/officeDocument/2006/relationships/hyperlink" Target="mailto:Robert.Peterson@cpuc.ca.gov" TargetMode="External"/><Relationship Id="rId74" Type="http://schemas.openxmlformats.org/officeDocument/2006/relationships/hyperlink" Target="http://docs.cpuc.ca.gov/PublishedDocs/Published/G000/M170/K057/170057688.PDF" TargetMode="External"/><Relationship Id="rId79" Type="http://schemas.openxmlformats.org/officeDocument/2006/relationships/hyperlink" Target="mailto:michael.coen@cpuc.ca.gov" TargetMode="External"/><Relationship Id="rId87" Type="http://schemas.openxmlformats.org/officeDocument/2006/relationships/hyperlink" Target="http://docs.cpuc.ca.gov/SearchRes.aspx?docformat=ALL&amp;DocID=170053332" TargetMode="External"/><Relationship Id="rId5" Type="http://schemas.openxmlformats.org/officeDocument/2006/relationships/webSettings" Target="webSettings.xml"/><Relationship Id="rId61" Type="http://schemas.openxmlformats.org/officeDocument/2006/relationships/hyperlink" Target="mailto:james.loewen@cpuc.ca.gov" TargetMode="External"/><Relationship Id="rId82" Type="http://schemas.openxmlformats.org/officeDocument/2006/relationships/hyperlink" Target="http://docs.cpuc.ca.gov/SearchRes.aspx?docformat=ALL&amp;DocID=170157609" TargetMode="External"/><Relationship Id="rId90" Type="http://schemas.openxmlformats.org/officeDocument/2006/relationships/hyperlink" Target="http://docs.cpuc.ca.gov/SearchRes.aspx?docformat=ALL&amp;DocID=170775227" TargetMode="External"/><Relationship Id="rId95" Type="http://schemas.openxmlformats.org/officeDocument/2006/relationships/footer" Target="footer1.xml"/><Relationship Id="rId19" Type="http://schemas.openxmlformats.org/officeDocument/2006/relationships/hyperlink" Target="mailto:ahg@cpuc.ca.gov" TargetMode="External"/><Relationship Id="rId14" Type="http://schemas.openxmlformats.org/officeDocument/2006/relationships/hyperlink" Target="http://www.cpuc.ca.gov/commissionercommittees/" TargetMode="External"/><Relationship Id="rId22" Type="http://schemas.openxmlformats.org/officeDocument/2006/relationships/hyperlink" Target="mailto:public.advisor@cpuc.ca.gov" TargetMode="External"/><Relationship Id="rId27" Type="http://schemas.openxmlformats.org/officeDocument/2006/relationships/hyperlink" Target="mailto:public.advisor@cpuc.ca.gov" TargetMode="External"/><Relationship Id="rId30" Type="http://schemas.openxmlformats.org/officeDocument/2006/relationships/hyperlink" Target="mailto:ahg@cpuc.ca.gov" TargetMode="External"/><Relationship Id="rId35" Type="http://schemas.openxmlformats.org/officeDocument/2006/relationships/hyperlink" Target="mailto:public.advisor@cpuc.ca.gov" TargetMode="External"/><Relationship Id="rId43" Type="http://schemas.openxmlformats.org/officeDocument/2006/relationships/hyperlink" Target="redir.aspx?REF=aRmEO-QXYNym06_FM0fQ4HDEIvWm16OcUNjSUKh7BX5qpcvkvNLTCAFtYWlsdG86UEQxQGNwdWMuY2EuZ292" TargetMode="External"/><Relationship Id="rId48" Type="http://schemas.openxmlformats.org/officeDocument/2006/relationships/hyperlink" Target="mailto:mm7@cpuc.ca.gov" TargetMode="External"/><Relationship Id="rId56" Type="http://schemas.openxmlformats.org/officeDocument/2006/relationships/hyperlink" Target="mailto:katherine.stockton@cpuc.ca.gov" TargetMode="External"/><Relationship Id="rId64" Type="http://schemas.openxmlformats.org/officeDocument/2006/relationships/hyperlink" Target="mailto:Gabriel.petlin@cpuc.ca.gov" TargetMode="External"/><Relationship Id="rId69" Type="http://schemas.openxmlformats.org/officeDocument/2006/relationships/hyperlink" Target="mailto:joey.bigornia@cpuc.ca.gov" TargetMode="External"/><Relationship Id="rId77" Type="http://schemas.openxmlformats.org/officeDocument/2006/relationships/hyperlink" Target="mailto:simin.litkouhi@cpuc.ca.gov" TargetMode="External"/><Relationship Id="rId100" Type="http://schemas.openxmlformats.org/officeDocument/2006/relationships/theme" Target="theme/theme1.xml"/><Relationship Id="rId8" Type="http://schemas.openxmlformats.org/officeDocument/2006/relationships/hyperlink" Target="http://www.cpuc.ca.gov/daily_calendar_archive/" TargetMode="External"/><Relationship Id="rId51" Type="http://schemas.openxmlformats.org/officeDocument/2006/relationships/hyperlink" Target="mailto:ed.charkowicz@cpuc.ca.gov" TargetMode="External"/><Relationship Id="rId72" Type="http://schemas.openxmlformats.org/officeDocument/2006/relationships/hyperlink" Target="http://docs.cpuc.ca.gov/PublishedDocs/Published/G000/M170/K041/170041817.PDF" TargetMode="External"/><Relationship Id="rId80" Type="http://schemas.openxmlformats.org/officeDocument/2006/relationships/hyperlink" Target="http://docs.cpuc.ca.gov/PublishedDocs/Published/G000/M169/K866/169866887.docx" TargetMode="External"/><Relationship Id="rId85" Type="http://schemas.openxmlformats.org/officeDocument/2006/relationships/hyperlink" Target="mailto:John.Baker@cpuc.ca.gov" TargetMode="External"/><Relationship Id="rId93" Type="http://schemas.openxmlformats.org/officeDocument/2006/relationships/header" Target="header1.xml"/><Relationship Id="rId98" Type="http://schemas.openxmlformats.org/officeDocument/2006/relationships/footer" Target="footer3.xml"/><Relationship Id="rId3" Type="http://schemas.microsoft.com/office/2007/relationships/stylesWithEffects" Target="stylesWithEffects.xml"/><Relationship Id="rId12" Type="http://schemas.openxmlformats.org/officeDocument/2006/relationships/hyperlink" Target="http://docs.cpuc.ca.gov/SearchRes.aspx?docformat=ALL&amp;DocID=170755592" TargetMode="External"/><Relationship Id="rId17" Type="http://schemas.openxmlformats.org/officeDocument/2006/relationships/hyperlink" Target="mailto:public.advisor@cpuc.ca.gov" TargetMode="External"/><Relationship Id="rId25" Type="http://schemas.openxmlformats.org/officeDocument/2006/relationships/hyperlink" Target="mailto:public.advisor@cpuc.ca.gov" TargetMode="External"/><Relationship Id="rId33" Type="http://schemas.openxmlformats.org/officeDocument/2006/relationships/hyperlink" Target="mailto:public.advisor@cpuc.ca.gov" TargetMode="External"/><Relationship Id="rId38" Type="http://schemas.openxmlformats.org/officeDocument/2006/relationships/hyperlink" Target="mailto:Laura.Martin@cpuc.ca.gov" TargetMode="External"/><Relationship Id="rId46" Type="http://schemas.openxmlformats.org/officeDocument/2006/relationships/hyperlink" Target="mailto:amy.mesrobian@cpuc.ca.gov" TargetMode="External"/><Relationship Id="rId59" Type="http://schemas.openxmlformats.org/officeDocument/2006/relationships/hyperlink" Target="http://docs.cpuc.ca.gov/SearchRes.aspx?docformat=ALL&amp;DocID=170044428" TargetMode="External"/><Relationship Id="rId67" Type="http://schemas.openxmlformats.org/officeDocument/2006/relationships/hyperlink" Target="mailto:maryjo.borak@cpuc.ca.gov" TargetMode="External"/><Relationship Id="rId20" Type="http://schemas.openxmlformats.org/officeDocument/2006/relationships/hyperlink" Target="mailto:public.advisor@cpuc.ca.gov" TargetMode="External"/><Relationship Id="rId41" Type="http://schemas.openxmlformats.org/officeDocument/2006/relationships/hyperlink" Target="https://van.webex.com/van/j.php?MTID=m45775c0ad8ebaaea7c52578488d1785e" TargetMode="External"/><Relationship Id="rId54" Type="http://schemas.openxmlformats.org/officeDocument/2006/relationships/hyperlink" Target="mailto:nathan.barcic@cpuc.ca.gov" TargetMode="External"/><Relationship Id="rId62" Type="http://schemas.openxmlformats.org/officeDocument/2006/relationships/hyperlink" Target="http://docs.cpuc.ca.gov/PublishedDocs/Published/G000/M169/K807/169807448.docx" TargetMode="External"/><Relationship Id="rId70" Type="http://schemas.openxmlformats.org/officeDocument/2006/relationships/hyperlink" Target="http://docs.cpuc.ca.gov/SearchRes.aspx?docformat=ALL&amp;DocID=169882399" TargetMode="External"/><Relationship Id="rId75" Type="http://schemas.openxmlformats.org/officeDocument/2006/relationships/hyperlink" Target="mailto:Jimmy.Xia@cpuc.ca.gov" TargetMode="External"/><Relationship Id="rId83" Type="http://schemas.openxmlformats.org/officeDocument/2006/relationships/hyperlink" Target="mailto:geraldine.carlin@cpuc.ca.gov" TargetMode="External"/><Relationship Id="rId88" Type="http://schemas.openxmlformats.org/officeDocument/2006/relationships/hyperlink" Target="mailto:water.division@cpuc.ca.gov" TargetMode="External"/><Relationship Id="rId91" Type="http://schemas.openxmlformats.org/officeDocument/2006/relationships/hyperlink" Target="mailto:jamie.ormond@cpuc.ca.gov" TargetMode="External"/><Relationship Id="rId9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mailto:rl8@cpuc.ca.gov" TargetMode="External"/><Relationship Id="rId23" Type="http://schemas.openxmlformats.org/officeDocument/2006/relationships/hyperlink" Target="http://www.cpuc.ca.gov/calEvent.aspx?id=6442451564" TargetMode="External"/><Relationship Id="rId28" Type="http://schemas.openxmlformats.org/officeDocument/2006/relationships/hyperlink" Target="mailto:ahg@cpuc.ca.gov" TargetMode="External"/><Relationship Id="rId36" Type="http://schemas.openxmlformats.org/officeDocument/2006/relationships/hyperlink" Target="mailto:ahg@cpuc.ca.gov" TargetMode="External"/><Relationship Id="rId49" Type="http://schemas.openxmlformats.org/officeDocument/2006/relationships/hyperlink" Target="https://mail.cpuc.ca.gov/owa/redir.aspx?C=T8VyNaCBhgG_dtgpbbXeR4E1H9sds48n3hyyryBKgr8w8oyiDBvUCA..&amp;URL=mailto%3asyg%40cpuc.ca.gov" TargetMode="External"/><Relationship Id="rId57" Type="http://schemas.openxmlformats.org/officeDocument/2006/relationships/hyperlink" Target="mailto:Maryam.Mozafari@cpuc.ca.gov" TargetMode="External"/><Relationship Id="rId10" Type="http://schemas.openxmlformats.org/officeDocument/2006/relationships/image" Target="media/image1.wmf"/><Relationship Id="rId31" Type="http://schemas.openxmlformats.org/officeDocument/2006/relationships/hyperlink" Target="mailto:public.advisor@cpuc.ca.gov" TargetMode="External"/><Relationship Id="rId44" Type="http://schemas.openxmlformats.org/officeDocument/2006/relationships/hyperlink" Target="mailto:Wendy.al-Mukdad@cpuc.ca.gov" TargetMode="External"/><Relationship Id="rId52" Type="http://schemas.openxmlformats.org/officeDocument/2006/relationships/hyperlink" Target="https://van.webex.com/van/j.php?MTID=ma4573ab09dee175b1d4f0fcc78e38d05" TargetMode="External"/><Relationship Id="rId60" Type="http://schemas.openxmlformats.org/officeDocument/2006/relationships/hyperlink" Target="mailto:david.zizmor@cpuc.ca.gov" TargetMode="External"/><Relationship Id="rId65" Type="http://schemas.openxmlformats.org/officeDocument/2006/relationships/hyperlink" Target="http://docs.cpuc.ca.gov/PublishedDocs/Published/G000/M170/K235/170235083.PDF" TargetMode="External"/><Relationship Id="rId73" Type="http://schemas.openxmlformats.org/officeDocument/2006/relationships/hyperlink" Target="mailto:Jimmy.Xia@cpuc.ca.gov" TargetMode="External"/><Relationship Id="rId78" Type="http://schemas.openxmlformats.org/officeDocument/2006/relationships/hyperlink" Target="http://docs.cpuc.ca.gov/SearchRes.aspx?docformat=ALL&amp;DocID=169761620" TargetMode="External"/><Relationship Id="rId81" Type="http://schemas.openxmlformats.org/officeDocument/2006/relationships/hyperlink" Target="mailto:peter.chang@cpuc.ca.gov" TargetMode="External"/><Relationship Id="rId86" Type="http://schemas.openxmlformats.org/officeDocument/2006/relationships/hyperlink" Target="mailto:water.division@cpuc.ca.gov" TargetMode="External"/><Relationship Id="rId94" Type="http://schemas.openxmlformats.org/officeDocument/2006/relationships/header" Target="header2.xml"/><Relationship Id="rId9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docs.cpuc.ca.gov/dailycalendarsearchForm.aspx" TargetMode="External"/><Relationship Id="rId13" Type="http://schemas.openxmlformats.org/officeDocument/2006/relationships/hyperlink" Target="http://docs.cpuc.ca.gov/SearchRes.aspx?docformat=ALL&amp;DocID=170760651" TargetMode="External"/><Relationship Id="rId18" Type="http://schemas.openxmlformats.org/officeDocument/2006/relationships/hyperlink" Target="mailto:mlc@cpuc.ca.gov" TargetMode="External"/><Relationship Id="rId39" Type="http://schemas.openxmlformats.org/officeDocument/2006/relationships/hyperlink" Target="https://connect12.uc.att.com/attinc4/meet/?ExEventID=8400988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9345</Words>
  <Characters>53270</Characters>
  <Application>Microsoft Office Word</Application>
  <DocSecurity>0</DocSecurity>
  <Lines>443</Lines>
  <Paragraphs>124</Paragraphs>
  <ScaleCrop>false</ScaleCrop>
  <HeadingPairs>
    <vt:vector size="2" baseType="variant">
      <vt:variant>
        <vt:lpstr>Title</vt:lpstr>
      </vt:variant>
      <vt:variant>
        <vt:i4>1</vt:i4>
      </vt:variant>
    </vt:vector>
  </HeadingPairs>
  <TitlesOfParts>
    <vt:vector size="1" baseType="lpstr">
      <vt:lpstr>_</vt:lpstr>
    </vt:vector>
  </TitlesOfParts>
  <Manager/>
  <Company/>
  <LinksUpToDate>false</LinksUpToDate>
  <CharactersWithSpaces>62491</CharactersWithSpaces>
  <SharedDoc>false</SharedDoc>
  <HyperlinkBase> </HyperlinkBase>
  <HLinks>
    <vt:vector size="12" baseType="variant">
      <vt:variant>
        <vt:i4>2359320</vt:i4>
      </vt:variant>
      <vt:variant>
        <vt:i4>6</vt:i4>
      </vt:variant>
      <vt:variant>
        <vt:i4>0</vt:i4>
      </vt:variant>
      <vt:variant>
        <vt:i4>5</vt:i4>
      </vt:variant>
      <vt:variant>
        <vt:lpwstr>mailto:public.advisor@cpuc.ca.gov</vt:lpwstr>
      </vt:variant>
      <vt:variant>
        <vt:lpwstr/>
      </vt:variant>
      <vt:variant>
        <vt:i4>720896</vt:i4>
      </vt:variant>
      <vt:variant>
        <vt:i4>0</vt:i4>
      </vt:variant>
      <vt:variant>
        <vt:i4>0</vt:i4>
      </vt:variant>
      <vt:variant>
        <vt:i4>5</vt:i4>
      </vt:variant>
      <vt:variant>
        <vt:lpwstr>http://www.cpuc.ca.gov/daily_calendar_archive/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subject>
  <dc:creator/>
  <cp:keywords> </cp:keywords>
  <dc:description> </dc:description>
  <cp:lastModifiedBy/>
  <cp:revision>1</cp:revision>
  <cp:lastPrinted>2007-03-29T18:48:00Z</cp:lastPrinted>
  <dcterms:created xsi:type="dcterms:W3CDTF">2016-10-26T21:36:00Z</dcterms:created>
  <dcterms:modified xsi:type="dcterms:W3CDTF">2016-12-05T23:26:00Z</dcterms:modified>
  <cp:category> </cp:category>
  <cp:contentStatus> </cp:contentStatus>
</cp:coreProperties>
</file>