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264412" w:rsidRDefault="00FB1D39" w:rsidP="00264412">
      <w:pPr>
        <w:keepNext w:val="0"/>
        <w:pBdr>
          <w:top w:val="double" w:sz="6" w:space="1" w:color="auto"/>
        </w:pBdr>
        <w:jc w:val="center"/>
      </w:pPr>
    </w:p>
    <w:tbl>
      <w:tblPr>
        <w:tblW w:w="0" w:type="auto"/>
        <w:tblLook w:val="04A0" w:firstRow="1" w:lastRow="0" w:firstColumn="1" w:lastColumn="0" w:noHBand="0" w:noVBand="1"/>
      </w:tblPr>
      <w:tblGrid>
        <w:gridCol w:w="5148"/>
        <w:gridCol w:w="5148"/>
      </w:tblGrid>
      <w:tr w:rsidR="00600734" w:rsidRPr="00264412" w14:paraId="4DF60C44" w14:textId="77777777" w:rsidTr="00B55F36">
        <w:tc>
          <w:tcPr>
            <w:tcW w:w="10296" w:type="dxa"/>
            <w:gridSpan w:val="2"/>
            <w:shd w:val="clear" w:color="auto" w:fill="auto"/>
          </w:tcPr>
          <w:p w14:paraId="4A76E32D" w14:textId="36A54A0C" w:rsidR="00600734" w:rsidRPr="00157E76" w:rsidRDefault="00600734" w:rsidP="00264412">
            <w:pPr>
              <w:keepNext w:val="0"/>
              <w:jc w:val="center"/>
              <w:rPr>
                <w:b/>
                <w:i/>
                <w:sz w:val="28"/>
                <w:szCs w:val="28"/>
              </w:rPr>
            </w:pPr>
            <w:r w:rsidRPr="00157E76">
              <w:rPr>
                <w:b/>
                <w:i/>
                <w:sz w:val="28"/>
                <w:szCs w:val="28"/>
              </w:rPr>
              <w:t>Public Utilities Commission of the State of California</w:t>
            </w:r>
          </w:p>
        </w:tc>
      </w:tr>
      <w:tr w:rsidR="00600734" w:rsidRPr="00264412" w14:paraId="5BC8CFA1" w14:textId="77777777" w:rsidTr="00B55F36">
        <w:tc>
          <w:tcPr>
            <w:tcW w:w="10296" w:type="dxa"/>
            <w:gridSpan w:val="2"/>
            <w:shd w:val="clear" w:color="auto" w:fill="auto"/>
          </w:tcPr>
          <w:p w14:paraId="2D52C7D4" w14:textId="568CBA93" w:rsidR="00600734" w:rsidRPr="00264412" w:rsidRDefault="0077711A" w:rsidP="00264412">
            <w:pPr>
              <w:keepNext w:val="0"/>
              <w:jc w:val="center"/>
            </w:pPr>
            <w:r w:rsidRPr="00264412">
              <w:rPr>
                <w:i/>
              </w:rPr>
              <w:t xml:space="preserve">Timothy J. Sullivan, </w:t>
            </w:r>
            <w:r w:rsidR="000F5019" w:rsidRPr="00264412">
              <w:rPr>
                <w:i/>
              </w:rPr>
              <w:t>Executive Director</w:t>
            </w:r>
          </w:p>
        </w:tc>
      </w:tr>
      <w:tr w:rsidR="00600734" w:rsidRPr="00264412" w14:paraId="18F83DE9" w14:textId="77777777" w:rsidTr="00B55F36">
        <w:tc>
          <w:tcPr>
            <w:tcW w:w="5148" w:type="dxa"/>
            <w:shd w:val="clear" w:color="auto" w:fill="auto"/>
          </w:tcPr>
          <w:p w14:paraId="41D2357F" w14:textId="77777777" w:rsidR="00600734" w:rsidRPr="00264412" w:rsidRDefault="00600734" w:rsidP="00264412">
            <w:pPr>
              <w:keepNext w:val="0"/>
              <w:jc w:val="center"/>
            </w:pPr>
          </w:p>
        </w:tc>
        <w:tc>
          <w:tcPr>
            <w:tcW w:w="5148" w:type="dxa"/>
            <w:shd w:val="clear" w:color="auto" w:fill="auto"/>
          </w:tcPr>
          <w:p w14:paraId="385B1317" w14:textId="77777777" w:rsidR="00600734" w:rsidRPr="00264412" w:rsidRDefault="00600734" w:rsidP="00264412">
            <w:pPr>
              <w:keepNext w:val="0"/>
              <w:jc w:val="center"/>
            </w:pPr>
          </w:p>
        </w:tc>
      </w:tr>
      <w:tr w:rsidR="00600734" w:rsidRPr="00264412" w14:paraId="1CDC1893" w14:textId="77777777" w:rsidTr="00B55F36">
        <w:tc>
          <w:tcPr>
            <w:tcW w:w="5148" w:type="dxa"/>
            <w:shd w:val="clear" w:color="auto" w:fill="auto"/>
          </w:tcPr>
          <w:p w14:paraId="066BE459" w14:textId="52683267" w:rsidR="00600734" w:rsidRPr="00264412" w:rsidRDefault="00600734" w:rsidP="00264412">
            <w:pPr>
              <w:keepNext w:val="0"/>
              <w:jc w:val="center"/>
              <w:rPr>
                <w:i/>
                <w:u w:val="single"/>
              </w:rPr>
            </w:pPr>
            <w:r w:rsidRPr="00264412">
              <w:rPr>
                <w:i/>
                <w:u w:val="single"/>
              </w:rPr>
              <w:t>Headquarters</w:t>
            </w:r>
          </w:p>
        </w:tc>
        <w:tc>
          <w:tcPr>
            <w:tcW w:w="5148" w:type="dxa"/>
            <w:shd w:val="clear" w:color="auto" w:fill="auto"/>
          </w:tcPr>
          <w:p w14:paraId="7423CF7E" w14:textId="2C7E5E0B" w:rsidR="00600734" w:rsidRPr="00264412" w:rsidRDefault="00600734" w:rsidP="00264412">
            <w:pPr>
              <w:keepNext w:val="0"/>
              <w:jc w:val="center"/>
              <w:rPr>
                <w:i/>
              </w:rPr>
            </w:pPr>
            <w:r w:rsidRPr="00264412">
              <w:rPr>
                <w:i/>
                <w:u w:val="single"/>
              </w:rPr>
              <w:t>Southern California Office</w:t>
            </w:r>
          </w:p>
        </w:tc>
      </w:tr>
      <w:tr w:rsidR="00600734" w:rsidRPr="00264412" w14:paraId="6580681B" w14:textId="77777777" w:rsidTr="00B55F36">
        <w:tc>
          <w:tcPr>
            <w:tcW w:w="5148" w:type="dxa"/>
            <w:shd w:val="clear" w:color="auto" w:fill="auto"/>
          </w:tcPr>
          <w:p w14:paraId="42A7865C" w14:textId="4E030DDA" w:rsidR="00600734" w:rsidRPr="00264412" w:rsidRDefault="00600734" w:rsidP="00264412">
            <w:pPr>
              <w:keepNext w:val="0"/>
              <w:jc w:val="center"/>
            </w:pPr>
            <w:r w:rsidRPr="00264412">
              <w:t>505 Van Ness Avenue</w:t>
            </w:r>
          </w:p>
        </w:tc>
        <w:tc>
          <w:tcPr>
            <w:tcW w:w="5148" w:type="dxa"/>
            <w:shd w:val="clear" w:color="auto" w:fill="auto"/>
          </w:tcPr>
          <w:p w14:paraId="2FDA51C9" w14:textId="3DFBE651" w:rsidR="00600734" w:rsidRPr="00264412" w:rsidRDefault="00600734" w:rsidP="00264412">
            <w:pPr>
              <w:keepNext w:val="0"/>
              <w:jc w:val="center"/>
            </w:pPr>
            <w:r w:rsidRPr="00264412">
              <w:t>320 West 4</w:t>
            </w:r>
            <w:r w:rsidRPr="00264412">
              <w:rPr>
                <w:vertAlign w:val="superscript"/>
              </w:rPr>
              <w:t>th</w:t>
            </w:r>
            <w:r w:rsidRPr="00264412">
              <w:t xml:space="preserve"> Street, Suite 500</w:t>
            </w:r>
          </w:p>
        </w:tc>
      </w:tr>
      <w:tr w:rsidR="00600734" w:rsidRPr="00264412" w14:paraId="48887EFB" w14:textId="77777777" w:rsidTr="00B55F36">
        <w:tc>
          <w:tcPr>
            <w:tcW w:w="5148" w:type="dxa"/>
            <w:shd w:val="clear" w:color="auto" w:fill="auto"/>
          </w:tcPr>
          <w:p w14:paraId="0A26B6B8" w14:textId="77442F18" w:rsidR="00600734" w:rsidRPr="00264412" w:rsidRDefault="00600734" w:rsidP="00264412">
            <w:pPr>
              <w:keepNext w:val="0"/>
              <w:jc w:val="center"/>
            </w:pPr>
            <w:r w:rsidRPr="00264412">
              <w:t>San Francisco, CA  94102</w:t>
            </w:r>
          </w:p>
        </w:tc>
        <w:tc>
          <w:tcPr>
            <w:tcW w:w="5148" w:type="dxa"/>
            <w:shd w:val="clear" w:color="auto" w:fill="auto"/>
          </w:tcPr>
          <w:p w14:paraId="0A3C5B55" w14:textId="5D128453" w:rsidR="00600734" w:rsidRPr="00264412" w:rsidRDefault="00600734" w:rsidP="00264412">
            <w:pPr>
              <w:keepNext w:val="0"/>
              <w:jc w:val="center"/>
            </w:pPr>
            <w:r w:rsidRPr="00264412">
              <w:t>Los Angeles, CA  90013</w:t>
            </w:r>
          </w:p>
        </w:tc>
      </w:tr>
      <w:tr w:rsidR="00600734" w:rsidRPr="00264412" w14:paraId="0FDA3F5E" w14:textId="77777777" w:rsidTr="00B55F36">
        <w:tc>
          <w:tcPr>
            <w:tcW w:w="5148" w:type="dxa"/>
            <w:shd w:val="clear" w:color="auto" w:fill="auto"/>
          </w:tcPr>
          <w:p w14:paraId="377C3861" w14:textId="32485AA8" w:rsidR="00600734" w:rsidRPr="00264412" w:rsidRDefault="00600734" w:rsidP="00264412">
            <w:pPr>
              <w:keepNext w:val="0"/>
              <w:jc w:val="center"/>
            </w:pPr>
            <w:r w:rsidRPr="00264412">
              <w:t>(415) 703-2782</w:t>
            </w:r>
          </w:p>
        </w:tc>
        <w:tc>
          <w:tcPr>
            <w:tcW w:w="5148" w:type="dxa"/>
            <w:shd w:val="clear" w:color="auto" w:fill="auto"/>
          </w:tcPr>
          <w:p w14:paraId="338BA8DF" w14:textId="00FE8195" w:rsidR="00600734" w:rsidRPr="00264412" w:rsidRDefault="00600734" w:rsidP="00264412">
            <w:pPr>
              <w:keepNext w:val="0"/>
              <w:jc w:val="center"/>
            </w:pPr>
            <w:r w:rsidRPr="00264412">
              <w:t>(213) 576-7000</w:t>
            </w:r>
          </w:p>
        </w:tc>
      </w:tr>
      <w:tr w:rsidR="00600734" w:rsidRPr="00264412" w14:paraId="6F80A75C" w14:textId="77777777" w:rsidTr="00B55F36">
        <w:tc>
          <w:tcPr>
            <w:tcW w:w="5148" w:type="dxa"/>
            <w:shd w:val="clear" w:color="auto" w:fill="auto"/>
          </w:tcPr>
          <w:p w14:paraId="42BDB025" w14:textId="77777777" w:rsidR="00600734" w:rsidRPr="00264412" w:rsidRDefault="00600734" w:rsidP="00264412">
            <w:pPr>
              <w:keepNext w:val="0"/>
              <w:jc w:val="center"/>
            </w:pPr>
          </w:p>
        </w:tc>
        <w:tc>
          <w:tcPr>
            <w:tcW w:w="5148" w:type="dxa"/>
            <w:shd w:val="clear" w:color="auto" w:fill="auto"/>
          </w:tcPr>
          <w:p w14:paraId="021B61B9" w14:textId="77777777" w:rsidR="00600734" w:rsidRPr="00264412" w:rsidRDefault="00600734" w:rsidP="00264412">
            <w:pPr>
              <w:keepNext w:val="0"/>
              <w:jc w:val="center"/>
            </w:pPr>
          </w:p>
        </w:tc>
      </w:tr>
      <w:tr w:rsidR="00600734" w:rsidRPr="00264412" w14:paraId="0C2540E9" w14:textId="77777777" w:rsidTr="00B55F36">
        <w:tc>
          <w:tcPr>
            <w:tcW w:w="10296" w:type="dxa"/>
            <w:gridSpan w:val="2"/>
            <w:shd w:val="clear" w:color="auto" w:fill="auto"/>
          </w:tcPr>
          <w:p w14:paraId="7887C88A" w14:textId="645A500C" w:rsidR="00600734" w:rsidRPr="00264412" w:rsidRDefault="00600734" w:rsidP="00264412">
            <w:pPr>
              <w:keepNext w:val="0"/>
              <w:jc w:val="center"/>
            </w:pPr>
            <w:r w:rsidRPr="00264412">
              <w:t xml:space="preserve">Website:  </w:t>
            </w:r>
            <w:r w:rsidRPr="00264412">
              <w:rPr>
                <w:rStyle w:val="Hyperlink"/>
              </w:rPr>
              <w:t>http://www.cpuc.ca.gov</w:t>
            </w:r>
          </w:p>
        </w:tc>
      </w:tr>
      <w:tr w:rsidR="00600734" w:rsidRPr="00264412" w14:paraId="223C82D4" w14:textId="77777777" w:rsidTr="00B55F36">
        <w:tc>
          <w:tcPr>
            <w:tcW w:w="10296" w:type="dxa"/>
            <w:gridSpan w:val="2"/>
            <w:shd w:val="clear" w:color="auto" w:fill="auto"/>
          </w:tcPr>
          <w:p w14:paraId="65EF23C7" w14:textId="76E660AE" w:rsidR="00600734" w:rsidRPr="00264412" w:rsidRDefault="00600734" w:rsidP="00264412">
            <w:pPr>
              <w:keepNext w:val="0"/>
              <w:jc w:val="center"/>
            </w:pPr>
            <w:r w:rsidRPr="00264412">
              <w:t xml:space="preserve">Calendar Archive:  prior to year 2000 </w:t>
            </w:r>
            <w:hyperlink r:id="rId8" w:history="1">
              <w:r w:rsidRPr="00264412">
                <w:rPr>
                  <w:rStyle w:val="Hyperlink"/>
                </w:rPr>
                <w:t>http://www.cpuc.ca.gov/daily_calendar_archive/</w:t>
              </w:r>
            </w:hyperlink>
          </w:p>
        </w:tc>
      </w:tr>
      <w:tr w:rsidR="00600734" w:rsidRPr="00264412" w14:paraId="5CB174BD" w14:textId="77777777" w:rsidTr="00B55F36">
        <w:tc>
          <w:tcPr>
            <w:tcW w:w="10296" w:type="dxa"/>
            <w:gridSpan w:val="2"/>
            <w:shd w:val="clear" w:color="auto" w:fill="auto"/>
          </w:tcPr>
          <w:p w14:paraId="46EBBCA9" w14:textId="25983F64" w:rsidR="00600734" w:rsidRPr="00264412" w:rsidRDefault="00774F1F" w:rsidP="00264412">
            <w:pPr>
              <w:keepNext w:val="0"/>
              <w:jc w:val="center"/>
            </w:pPr>
            <w:hyperlink r:id="rId9" w:history="1">
              <w:r w:rsidR="00600734" w:rsidRPr="00264412">
                <w:rPr>
                  <w:rStyle w:val="Hyperlink"/>
                </w:rPr>
                <w:t>Search calendars published since July 20</w:t>
              </w:r>
              <w:r w:rsidR="007B7426" w:rsidRPr="00264412">
                <w:rPr>
                  <w:rStyle w:val="Hyperlink"/>
                </w:rPr>
                <w:t>0</w:t>
              </w:r>
              <w:r w:rsidR="00600734" w:rsidRPr="00264412">
                <w:rPr>
                  <w:rStyle w:val="Hyperlink"/>
                </w:rPr>
                <w:t>0</w:t>
              </w:r>
            </w:hyperlink>
          </w:p>
        </w:tc>
      </w:tr>
    </w:tbl>
    <w:p w14:paraId="716492C7" w14:textId="77777777" w:rsidR="00FB1D39" w:rsidRPr="00264412" w:rsidRDefault="00FB1D39" w:rsidP="00264412">
      <w:pPr>
        <w:keepNext w:val="0"/>
        <w:jc w:val="center"/>
        <w:rPr>
          <w:bCs/>
          <w:iCs/>
        </w:rPr>
      </w:pPr>
    </w:p>
    <w:p w14:paraId="3A5FE1BE" w14:textId="77777777" w:rsidR="00FB1D39" w:rsidRPr="00264412" w:rsidRDefault="00FB1D39" w:rsidP="00264412">
      <w:pPr>
        <w:keepNext w:val="0"/>
        <w:pBdr>
          <w:top w:val="double" w:sz="6" w:space="1" w:color="auto"/>
        </w:pBdr>
      </w:pPr>
    </w:p>
    <w:p w14:paraId="0B63FCD6" w14:textId="77777777" w:rsidR="00FB1D39" w:rsidRPr="00264412" w:rsidRDefault="00FB1D39" w:rsidP="00264412">
      <w:pPr>
        <w:keepNext w:val="0"/>
        <w:jc w:val="center"/>
        <w:rPr>
          <w:b/>
        </w:rPr>
      </w:pPr>
      <w:r w:rsidRPr="00264412">
        <w:rPr>
          <w:b/>
        </w:rPr>
        <w:t>Daily Calendar</w:t>
      </w:r>
    </w:p>
    <w:p w14:paraId="15E743CF" w14:textId="72174ED7" w:rsidR="00FB1D39" w:rsidRPr="00264412" w:rsidRDefault="00214929" w:rsidP="00264412">
      <w:pPr>
        <w:pStyle w:val="Heading2"/>
        <w:keepNext w:val="0"/>
      </w:pPr>
      <w:r w:rsidRPr="00264412">
        <w:br/>
      </w:r>
      <w:r w:rsidR="005878C7" w:rsidRPr="00264412">
        <w:t>Monday</w:t>
      </w:r>
      <w:r w:rsidR="007D19CD" w:rsidRPr="00264412">
        <w:t xml:space="preserve">, </w:t>
      </w:r>
      <w:r w:rsidR="0062048D" w:rsidRPr="00264412">
        <w:t xml:space="preserve">March </w:t>
      </w:r>
      <w:r w:rsidR="005878C7" w:rsidRPr="00264412">
        <w:t>6</w:t>
      </w:r>
      <w:r w:rsidR="00DE6DB8" w:rsidRPr="00264412">
        <w:t>, 2017</w:t>
      </w:r>
    </w:p>
    <w:p w14:paraId="64211A2A" w14:textId="77777777" w:rsidR="00ED12EC" w:rsidRPr="00264412" w:rsidRDefault="00ED12EC" w:rsidP="00264412">
      <w:pPr>
        <w:keepNext w:val="0"/>
      </w:pPr>
    </w:p>
    <w:p w14:paraId="64F59F69" w14:textId="77777777" w:rsidR="00ED12EC" w:rsidRPr="00264412" w:rsidRDefault="00ED12EC" w:rsidP="00264412">
      <w:pPr>
        <w:keepNext w:val="0"/>
      </w:pPr>
    </w:p>
    <w:p w14:paraId="3DF17D66" w14:textId="77777777" w:rsidR="00FB1D39" w:rsidRPr="00264412" w:rsidRDefault="00FB1D39" w:rsidP="00264412">
      <w:pPr>
        <w:keepNext w:val="0"/>
        <w:numPr>
          <w:ilvl w:val="0"/>
          <w:numId w:val="1"/>
        </w:numPr>
      </w:pPr>
      <w:r w:rsidRPr="00264412">
        <w:t>Commission Meetings</w:t>
      </w:r>
    </w:p>
    <w:p w14:paraId="74648E5D" w14:textId="77777777" w:rsidR="00FB1D39" w:rsidRPr="00264412" w:rsidRDefault="00FB1D39" w:rsidP="00264412">
      <w:pPr>
        <w:keepNext w:val="0"/>
        <w:numPr>
          <w:ilvl w:val="0"/>
          <w:numId w:val="1"/>
        </w:numPr>
      </w:pPr>
      <w:r w:rsidRPr="00264412">
        <w:t>Notices</w:t>
      </w:r>
    </w:p>
    <w:p w14:paraId="50B67D98" w14:textId="77777777" w:rsidR="00FB1D39" w:rsidRPr="00264412" w:rsidRDefault="00FB1D39" w:rsidP="00264412">
      <w:pPr>
        <w:keepNext w:val="0"/>
        <w:numPr>
          <w:ilvl w:val="0"/>
          <w:numId w:val="1"/>
        </w:numPr>
      </w:pPr>
      <w:r w:rsidRPr="00264412">
        <w:t>Public Meetings and Workshops</w:t>
      </w:r>
    </w:p>
    <w:p w14:paraId="03FD1B25" w14:textId="77777777" w:rsidR="00FB1D39" w:rsidRPr="00264412" w:rsidRDefault="00FB1D39" w:rsidP="00264412">
      <w:pPr>
        <w:keepNext w:val="0"/>
        <w:numPr>
          <w:ilvl w:val="0"/>
          <w:numId w:val="1"/>
        </w:numPr>
      </w:pPr>
      <w:r w:rsidRPr="00264412">
        <w:t>Notice of Draft Resolutions (PU Code § 311(g))</w:t>
      </w:r>
    </w:p>
    <w:p w14:paraId="200715A3" w14:textId="77777777" w:rsidR="00FB1D39" w:rsidRPr="00264412" w:rsidRDefault="00FB1D39" w:rsidP="00264412">
      <w:pPr>
        <w:keepNext w:val="0"/>
        <w:numPr>
          <w:ilvl w:val="0"/>
          <w:numId w:val="1"/>
        </w:numPr>
      </w:pPr>
      <w:r w:rsidRPr="00264412">
        <w:t>New Filings</w:t>
      </w:r>
    </w:p>
    <w:p w14:paraId="4AD5D4B9" w14:textId="77777777" w:rsidR="00FB1D39" w:rsidRPr="00264412" w:rsidRDefault="00FB1D39" w:rsidP="00264412">
      <w:pPr>
        <w:keepNext w:val="0"/>
        <w:numPr>
          <w:ilvl w:val="0"/>
          <w:numId w:val="1"/>
        </w:numPr>
      </w:pPr>
      <w:r w:rsidRPr="00264412">
        <w:t>Petitions for Modification and Applications for Rehearing</w:t>
      </w:r>
    </w:p>
    <w:p w14:paraId="084E9421" w14:textId="77777777" w:rsidR="00FB1D39" w:rsidRPr="00264412" w:rsidRDefault="00FB1D39" w:rsidP="00264412">
      <w:pPr>
        <w:keepNext w:val="0"/>
        <w:numPr>
          <w:ilvl w:val="0"/>
          <w:numId w:val="1"/>
        </w:numPr>
      </w:pPr>
      <w:r w:rsidRPr="00264412">
        <w:t>Proposed Decisions/Alternates/Presiding Officer’s Decisions/Arbitrator’s Reports</w:t>
      </w:r>
    </w:p>
    <w:p w14:paraId="49955E13" w14:textId="77777777" w:rsidR="00FB1D39" w:rsidRPr="00264412" w:rsidRDefault="00FB1D39" w:rsidP="00264412">
      <w:pPr>
        <w:keepNext w:val="0"/>
        <w:numPr>
          <w:ilvl w:val="0"/>
          <w:numId w:val="1"/>
        </w:numPr>
      </w:pPr>
      <w:r w:rsidRPr="00264412">
        <w:t>Advice Letter Filings</w:t>
      </w:r>
    </w:p>
    <w:p w14:paraId="0246DF90" w14:textId="77777777" w:rsidR="00FB1D39" w:rsidRPr="00264412" w:rsidRDefault="00FB1D39" w:rsidP="00264412">
      <w:pPr>
        <w:keepNext w:val="0"/>
        <w:numPr>
          <w:ilvl w:val="0"/>
          <w:numId w:val="1"/>
        </w:numPr>
      </w:pPr>
      <w:r w:rsidRPr="00264412">
        <w:t>Miscellaneous Transportation Items</w:t>
      </w:r>
    </w:p>
    <w:p w14:paraId="73FB56EC" w14:textId="77777777" w:rsidR="00FB1D39" w:rsidRPr="00264412" w:rsidRDefault="00FB1D39" w:rsidP="00264412">
      <w:pPr>
        <w:keepNext w:val="0"/>
        <w:numPr>
          <w:ilvl w:val="0"/>
          <w:numId w:val="1"/>
        </w:numPr>
      </w:pPr>
      <w:r w:rsidRPr="00264412">
        <w:t xml:space="preserve">Miscellaneous </w:t>
      </w:r>
      <w:r w:rsidR="00D944E9" w:rsidRPr="00264412">
        <w:t>Commun</w:t>
      </w:r>
      <w:r w:rsidRPr="00264412">
        <w:t>ication</w:t>
      </w:r>
      <w:r w:rsidR="00D944E9" w:rsidRPr="00264412">
        <w:t>s</w:t>
      </w:r>
      <w:r w:rsidRPr="00264412">
        <w:t xml:space="preserve"> Matters</w:t>
      </w:r>
    </w:p>
    <w:p w14:paraId="0C42A41C" w14:textId="77777777" w:rsidR="002600AD" w:rsidRPr="00264412" w:rsidRDefault="002600AD" w:rsidP="00264412">
      <w:pPr>
        <w:keepNext w:val="0"/>
        <w:numPr>
          <w:ilvl w:val="0"/>
          <w:numId w:val="1"/>
        </w:numPr>
      </w:pPr>
      <w:r w:rsidRPr="00264412">
        <w:t>Table of Submission Dates for the Preceding Two Weeks</w:t>
      </w:r>
    </w:p>
    <w:p w14:paraId="739E80B0" w14:textId="77777777" w:rsidR="002600AD" w:rsidRPr="00264412" w:rsidRDefault="002600AD" w:rsidP="00264412">
      <w:pPr>
        <w:keepNext w:val="0"/>
        <w:numPr>
          <w:ilvl w:val="0"/>
          <w:numId w:val="1"/>
        </w:numPr>
      </w:pPr>
      <w:r w:rsidRPr="00264412">
        <w:t>Changes to Hearing Calendar</w:t>
      </w:r>
    </w:p>
    <w:p w14:paraId="22BBDAD2" w14:textId="77777777" w:rsidR="002600AD" w:rsidRPr="00264412" w:rsidRDefault="002600AD" w:rsidP="00264412">
      <w:pPr>
        <w:keepNext w:val="0"/>
        <w:numPr>
          <w:ilvl w:val="0"/>
          <w:numId w:val="1"/>
        </w:numPr>
      </w:pPr>
      <w:r w:rsidRPr="00264412">
        <w:t>Hearings</w:t>
      </w:r>
    </w:p>
    <w:p w14:paraId="1BC67FEF" w14:textId="77777777" w:rsidR="002600AD" w:rsidRPr="00264412" w:rsidRDefault="002600AD" w:rsidP="00264412">
      <w:pPr>
        <w:keepNext w:val="0"/>
        <w:numPr>
          <w:ilvl w:val="0"/>
          <w:numId w:val="1"/>
        </w:numPr>
      </w:pPr>
      <w:r w:rsidRPr="00264412">
        <w:t>Notice of All-Party Meetings (PU Code §1701.3(c))</w:t>
      </w:r>
    </w:p>
    <w:p w14:paraId="2926BEE7" w14:textId="77777777" w:rsidR="00FB1D39" w:rsidRPr="00264412" w:rsidRDefault="00FB1D39" w:rsidP="00264412">
      <w:pPr>
        <w:pStyle w:val="Header"/>
        <w:keepNext w:val="0"/>
        <w:tabs>
          <w:tab w:val="clear" w:pos="4320"/>
          <w:tab w:val="clear" w:pos="8640"/>
        </w:tabs>
      </w:pPr>
    </w:p>
    <w:p w14:paraId="5951D8D9" w14:textId="77777777" w:rsidR="001F0E43" w:rsidRPr="00264412" w:rsidRDefault="001F0E43" w:rsidP="00264412">
      <w:pPr>
        <w:pStyle w:val="Header"/>
        <w:keepNext w:val="0"/>
        <w:tabs>
          <w:tab w:val="clear" w:pos="4320"/>
          <w:tab w:val="clear" w:pos="8640"/>
        </w:tabs>
      </w:pPr>
    </w:p>
    <w:p w14:paraId="15ACCD4D" w14:textId="77777777" w:rsidR="009F01F5" w:rsidRPr="00264412" w:rsidRDefault="009F01F5" w:rsidP="00264412">
      <w:pPr>
        <w:pStyle w:val="Header"/>
        <w:keepNext w:val="0"/>
        <w:tabs>
          <w:tab w:val="clear" w:pos="4320"/>
          <w:tab w:val="clear" w:pos="8640"/>
        </w:tabs>
      </w:pPr>
    </w:p>
    <w:p w14:paraId="1D325FA9" w14:textId="77777777" w:rsidR="00A0604F" w:rsidRPr="00264412" w:rsidRDefault="00A0604F" w:rsidP="00264412">
      <w:pPr>
        <w:pStyle w:val="Header"/>
        <w:keepNext w:val="0"/>
        <w:tabs>
          <w:tab w:val="clear" w:pos="4320"/>
          <w:tab w:val="clear" w:pos="8640"/>
        </w:tabs>
      </w:pPr>
    </w:p>
    <w:p w14:paraId="64363B63" w14:textId="77777777" w:rsidR="009F01F5" w:rsidRPr="00264412" w:rsidRDefault="009F01F5" w:rsidP="00264412">
      <w:pPr>
        <w:pStyle w:val="Header"/>
        <w:keepNext w:val="0"/>
        <w:tabs>
          <w:tab w:val="clear" w:pos="4320"/>
          <w:tab w:val="clear" w:pos="8640"/>
        </w:tabs>
      </w:pPr>
    </w:p>
    <w:p w14:paraId="5C8AC497" w14:textId="77777777" w:rsidR="00507217" w:rsidRPr="00264412" w:rsidRDefault="00507217" w:rsidP="00264412">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264412" w14:paraId="0B32855B" w14:textId="77777777">
        <w:tc>
          <w:tcPr>
            <w:tcW w:w="1098" w:type="dxa"/>
            <w:shd w:val="clear" w:color="auto" w:fill="E6E6E6"/>
            <w:vAlign w:val="center"/>
          </w:tcPr>
          <w:p w14:paraId="52115F6B" w14:textId="6DBB2E53" w:rsidR="00FB1D39" w:rsidRPr="00264412" w:rsidRDefault="00774F1F" w:rsidP="00264412">
            <w:pPr>
              <w:keepNext w:val="0"/>
            </w:pPr>
            <w:r w:rsidRPr="00264412">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5pt;height:38.35pt" fillcolor="window">
                  <v:imagedata r:id="rId10" o:title=""/>
                </v:shape>
              </w:pict>
            </w:r>
          </w:p>
          <w:p w14:paraId="7F86707F" w14:textId="77777777" w:rsidR="00FB1D39" w:rsidRPr="00264412" w:rsidRDefault="00FB1D39" w:rsidP="00264412">
            <w:pPr>
              <w:keepNext w:val="0"/>
              <w:jc w:val="center"/>
            </w:pPr>
          </w:p>
        </w:tc>
        <w:tc>
          <w:tcPr>
            <w:tcW w:w="9198" w:type="dxa"/>
            <w:gridSpan w:val="2"/>
            <w:shd w:val="clear" w:color="auto" w:fill="E6E6E6"/>
          </w:tcPr>
          <w:p w14:paraId="6396B62A" w14:textId="77777777" w:rsidR="00FB1D39" w:rsidRPr="00264412" w:rsidRDefault="00FB1D39" w:rsidP="00264412">
            <w:pPr>
              <w:keepNext w:val="0"/>
              <w:rPr>
                <w:b/>
                <w:bCs/>
              </w:rPr>
            </w:pPr>
          </w:p>
          <w:p w14:paraId="27D75708" w14:textId="77777777" w:rsidR="00FB1D39" w:rsidRPr="00264412" w:rsidRDefault="00FB1D39" w:rsidP="00264412">
            <w:pPr>
              <w:keepNext w:val="0"/>
              <w:rPr>
                <w:b/>
                <w:bCs/>
              </w:rPr>
            </w:pPr>
            <w:r w:rsidRPr="00264412">
              <w:rPr>
                <w:b/>
                <w:bCs/>
              </w:rPr>
              <w:t>The Commission’s policy is to schedule hearings (meetings, workshops, etc.) in locations that are accessible to people with disabilities.</w:t>
            </w:r>
          </w:p>
        </w:tc>
      </w:tr>
      <w:tr w:rsidR="00FB1D39" w:rsidRPr="00264412" w14:paraId="6DD0ED42" w14:textId="77777777">
        <w:trPr>
          <w:cantSplit/>
        </w:trPr>
        <w:tc>
          <w:tcPr>
            <w:tcW w:w="10296" w:type="dxa"/>
            <w:gridSpan w:val="3"/>
            <w:shd w:val="clear" w:color="auto" w:fill="E6E6E6"/>
          </w:tcPr>
          <w:p w14:paraId="2C32B76C" w14:textId="77777777" w:rsidR="00FB1D39" w:rsidRPr="00264412" w:rsidRDefault="00FB1D39" w:rsidP="00264412">
            <w:pPr>
              <w:keepNext w:val="0"/>
              <w:rPr>
                <w:snapToGrid w:val="0"/>
              </w:rPr>
            </w:pPr>
            <w:r w:rsidRPr="00264412">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264412">
              <w:rPr>
                <w:snapToGrid w:val="0"/>
              </w:rPr>
              <w:br/>
            </w:r>
          </w:p>
          <w:p w14:paraId="30B36907" w14:textId="77777777" w:rsidR="00FB1D39" w:rsidRPr="00264412" w:rsidRDefault="00FB1D39" w:rsidP="00264412">
            <w:pPr>
              <w:keepNext w:val="0"/>
            </w:pPr>
            <w:r w:rsidRPr="00264412">
              <w:rPr>
                <w:snapToGrid w:val="0"/>
              </w:rPr>
              <w:t xml:space="preserve">If you plan to attend and need specialized accommodations for a particular meeting that are not listed in the notice, request them from the Public Advisor’s Office </w:t>
            </w:r>
            <w:r w:rsidRPr="00264412">
              <w:rPr>
                <w:snapToGrid w:val="0"/>
                <w:u w:val="single"/>
              </w:rPr>
              <w:t>at least three business days in advance of the meeting</w:t>
            </w:r>
            <w:r w:rsidRPr="00264412">
              <w:rPr>
                <w:snapToGrid w:val="0"/>
              </w:rPr>
              <w:t>.  Contact the Public Advisor’s Office by any one of the following:</w:t>
            </w:r>
          </w:p>
        </w:tc>
      </w:tr>
      <w:tr w:rsidR="00FB1D39" w:rsidRPr="00264412" w14:paraId="18171302" w14:textId="77777777">
        <w:tc>
          <w:tcPr>
            <w:tcW w:w="5418" w:type="dxa"/>
            <w:gridSpan w:val="2"/>
            <w:shd w:val="clear" w:color="auto" w:fill="E6E6E6"/>
          </w:tcPr>
          <w:p w14:paraId="032AF444" w14:textId="0FEB4DF2" w:rsidR="00FB1D39" w:rsidRPr="00264412" w:rsidRDefault="00FB1D39" w:rsidP="00264412">
            <w:pPr>
              <w:keepNext w:val="0"/>
            </w:pPr>
            <w:r w:rsidRPr="00264412">
              <w:rPr>
                <w:snapToGrid w:val="0"/>
              </w:rPr>
              <w:t xml:space="preserve">             Email:      </w:t>
            </w:r>
            <w:hyperlink r:id="rId11" w:history="1">
              <w:r w:rsidRPr="00264412">
                <w:rPr>
                  <w:rStyle w:val="Hyperlink"/>
                  <w:snapToGrid w:val="0"/>
                  <w:color w:val="auto"/>
                </w:rPr>
                <w:t>public.advisor@cpuc.ca.gov</w:t>
              </w:r>
            </w:hyperlink>
            <w:r w:rsidRPr="00264412">
              <w:rPr>
                <w:snapToGrid w:val="0"/>
                <w:u w:val="single"/>
              </w:rPr>
              <w:br/>
            </w:r>
            <w:r w:rsidRPr="00264412">
              <w:rPr>
                <w:snapToGrid w:val="0"/>
              </w:rPr>
              <w:t xml:space="preserve">             toll-free:  1-866-849-8390</w:t>
            </w:r>
            <w:r w:rsidRPr="00264412">
              <w:rPr>
                <w:snapToGrid w:val="0"/>
                <w:u w:val="single"/>
              </w:rPr>
              <w:br/>
            </w:r>
            <w:r w:rsidRPr="00264412">
              <w:rPr>
                <w:snapToGrid w:val="0"/>
              </w:rPr>
              <w:t xml:space="preserve">             Voice:     415-703-2074</w:t>
            </w:r>
          </w:p>
        </w:tc>
        <w:tc>
          <w:tcPr>
            <w:tcW w:w="4878" w:type="dxa"/>
            <w:shd w:val="clear" w:color="auto" w:fill="E6E6E6"/>
          </w:tcPr>
          <w:p w14:paraId="21E98EC6" w14:textId="77777777" w:rsidR="00FB1D39" w:rsidRPr="00264412" w:rsidRDefault="00FB1D39" w:rsidP="00264412">
            <w:pPr>
              <w:keepNext w:val="0"/>
            </w:pPr>
            <w:r w:rsidRPr="00264412">
              <w:rPr>
                <w:snapToGrid w:val="0"/>
              </w:rPr>
              <w:t>FAX:  415-355-5404  (Attn.:  Public Advisor)</w:t>
            </w:r>
            <w:r w:rsidRPr="00264412">
              <w:rPr>
                <w:snapToGrid w:val="0"/>
              </w:rPr>
              <w:br/>
              <w:t>TTY:  1-866-836-7825 (toll-free)</w:t>
            </w:r>
            <w:r w:rsidRPr="00264412">
              <w:rPr>
                <w:snapToGrid w:val="0"/>
              </w:rPr>
              <w:br/>
              <w:t xml:space="preserve">           1-415-703-5282</w:t>
            </w:r>
          </w:p>
        </w:tc>
      </w:tr>
    </w:tbl>
    <w:p w14:paraId="3A6D8EC9" w14:textId="77777777" w:rsidR="001F3452" w:rsidRPr="00264412" w:rsidRDefault="00FB1D39" w:rsidP="00264412">
      <w:pPr>
        <w:pStyle w:val="Heading2"/>
        <w:keepNext w:val="0"/>
        <w:spacing w:after="240"/>
      </w:pPr>
      <w:r w:rsidRPr="00264412">
        <w:br w:type="page"/>
      </w:r>
      <w:bookmarkStart w:id="0" w:name="Cmmr_meeting"/>
      <w:bookmarkStart w:id="1" w:name="OLE_LINK2"/>
      <w:bookmarkStart w:id="2" w:name="OLE_LINK1"/>
      <w:r w:rsidR="001F3452" w:rsidRPr="00264412">
        <w:lastRenderedPageBreak/>
        <w:t>REGULAR COMMISSION BUSINESS MEETINGS</w:t>
      </w:r>
    </w:p>
    <w:tbl>
      <w:tblPr>
        <w:tblW w:w="9540" w:type="dxa"/>
        <w:tblInd w:w="108" w:type="dxa"/>
        <w:tblLayout w:type="fixed"/>
        <w:tblLook w:val="04A0" w:firstRow="1" w:lastRow="0" w:firstColumn="1" w:lastColumn="0" w:noHBand="0" w:noVBand="1"/>
      </w:tblPr>
      <w:tblGrid>
        <w:gridCol w:w="3060"/>
        <w:gridCol w:w="1890"/>
        <w:gridCol w:w="4590"/>
      </w:tblGrid>
      <w:tr w:rsidR="001F3452" w:rsidRPr="00264412" w14:paraId="17C6422D" w14:textId="77777777" w:rsidTr="00BD326F">
        <w:trPr>
          <w:trHeight w:val="108"/>
        </w:trPr>
        <w:tc>
          <w:tcPr>
            <w:tcW w:w="3060" w:type="dxa"/>
          </w:tcPr>
          <w:p w14:paraId="180B75D6" w14:textId="77777777" w:rsidR="001F3452" w:rsidRPr="00264412" w:rsidRDefault="001F3452" w:rsidP="00264412">
            <w:pPr>
              <w:keepNext w:val="0"/>
              <w:spacing w:after="60"/>
            </w:pPr>
            <w:r w:rsidRPr="00264412">
              <w:t>March 23, 2017</w:t>
            </w:r>
          </w:p>
        </w:tc>
        <w:tc>
          <w:tcPr>
            <w:tcW w:w="1890" w:type="dxa"/>
          </w:tcPr>
          <w:p w14:paraId="0AB44ACB" w14:textId="77777777" w:rsidR="001F3452" w:rsidRPr="00264412" w:rsidRDefault="001F3452" w:rsidP="00264412">
            <w:pPr>
              <w:keepNext w:val="0"/>
              <w:spacing w:after="60"/>
            </w:pPr>
            <w:r w:rsidRPr="00264412">
              <w:t>9:30 am</w:t>
            </w:r>
          </w:p>
        </w:tc>
        <w:tc>
          <w:tcPr>
            <w:tcW w:w="4590" w:type="dxa"/>
          </w:tcPr>
          <w:p w14:paraId="41A5FC20" w14:textId="77777777" w:rsidR="001F3452" w:rsidRPr="00264412" w:rsidRDefault="001F3452" w:rsidP="00264412">
            <w:pPr>
              <w:keepNext w:val="0"/>
              <w:spacing w:after="60"/>
            </w:pPr>
            <w:r w:rsidRPr="00264412">
              <w:t>San Francisco</w:t>
            </w:r>
          </w:p>
        </w:tc>
      </w:tr>
      <w:tr w:rsidR="001F3452" w:rsidRPr="00264412" w14:paraId="1F852D23" w14:textId="77777777" w:rsidTr="00BD326F">
        <w:trPr>
          <w:trHeight w:val="108"/>
        </w:trPr>
        <w:tc>
          <w:tcPr>
            <w:tcW w:w="3060" w:type="dxa"/>
          </w:tcPr>
          <w:p w14:paraId="2BE57710" w14:textId="77777777" w:rsidR="001F3452" w:rsidRPr="00264412" w:rsidRDefault="001F3452" w:rsidP="00264412">
            <w:pPr>
              <w:keepNext w:val="0"/>
              <w:spacing w:after="60"/>
            </w:pPr>
            <w:r w:rsidRPr="00264412">
              <w:t>April 6, 2017</w:t>
            </w:r>
          </w:p>
        </w:tc>
        <w:tc>
          <w:tcPr>
            <w:tcW w:w="1890" w:type="dxa"/>
          </w:tcPr>
          <w:p w14:paraId="1D157BEE" w14:textId="77777777" w:rsidR="001F3452" w:rsidRPr="00264412" w:rsidRDefault="001F3452" w:rsidP="00264412">
            <w:pPr>
              <w:keepNext w:val="0"/>
              <w:spacing w:after="60"/>
            </w:pPr>
            <w:r w:rsidRPr="00264412">
              <w:t>9:30 am</w:t>
            </w:r>
          </w:p>
        </w:tc>
        <w:tc>
          <w:tcPr>
            <w:tcW w:w="4590" w:type="dxa"/>
          </w:tcPr>
          <w:p w14:paraId="5C400824" w14:textId="77777777" w:rsidR="001F3452" w:rsidRPr="00264412" w:rsidRDefault="001F3452" w:rsidP="00264412">
            <w:pPr>
              <w:keepNext w:val="0"/>
              <w:spacing w:after="60"/>
            </w:pPr>
            <w:r w:rsidRPr="00264412">
              <w:t>Santa Rosa City Hall Council Chambers</w:t>
            </w:r>
            <w:r w:rsidRPr="00264412">
              <w:br/>
              <w:t>100 Santa Rosa Avenue</w:t>
            </w:r>
            <w:r w:rsidRPr="00264412">
              <w:br/>
              <w:t>Santa Rosa, CA  95404</w:t>
            </w:r>
          </w:p>
        </w:tc>
      </w:tr>
      <w:tr w:rsidR="001F3452" w:rsidRPr="00264412" w14:paraId="6FB7752D" w14:textId="77777777" w:rsidTr="00BD326F">
        <w:trPr>
          <w:trHeight w:val="108"/>
        </w:trPr>
        <w:tc>
          <w:tcPr>
            <w:tcW w:w="3060" w:type="dxa"/>
          </w:tcPr>
          <w:p w14:paraId="53216C4F" w14:textId="77777777" w:rsidR="001F3452" w:rsidRPr="00264412" w:rsidRDefault="001F3452" w:rsidP="00264412">
            <w:pPr>
              <w:keepNext w:val="0"/>
              <w:spacing w:after="60"/>
            </w:pPr>
            <w:r w:rsidRPr="00264412">
              <w:t>April 27, 2017</w:t>
            </w:r>
          </w:p>
        </w:tc>
        <w:tc>
          <w:tcPr>
            <w:tcW w:w="1890" w:type="dxa"/>
          </w:tcPr>
          <w:p w14:paraId="4444EF50" w14:textId="77777777" w:rsidR="001F3452" w:rsidRPr="00264412" w:rsidRDefault="001F3452" w:rsidP="00264412">
            <w:pPr>
              <w:keepNext w:val="0"/>
              <w:spacing w:after="60"/>
            </w:pPr>
            <w:r w:rsidRPr="00264412">
              <w:t>9:30 am</w:t>
            </w:r>
          </w:p>
        </w:tc>
        <w:tc>
          <w:tcPr>
            <w:tcW w:w="4590" w:type="dxa"/>
          </w:tcPr>
          <w:p w14:paraId="239D9706" w14:textId="77777777" w:rsidR="001F3452" w:rsidRPr="00264412" w:rsidRDefault="001F3452" w:rsidP="00264412">
            <w:pPr>
              <w:keepNext w:val="0"/>
              <w:spacing w:after="60"/>
            </w:pPr>
            <w:r w:rsidRPr="00264412">
              <w:t>San Francisco</w:t>
            </w:r>
          </w:p>
        </w:tc>
      </w:tr>
    </w:tbl>
    <w:p w14:paraId="6C1741CC" w14:textId="77777777" w:rsidR="001F3452" w:rsidRPr="00264412" w:rsidRDefault="001F3452" w:rsidP="00264412">
      <w:pPr>
        <w:pStyle w:val="Heading2"/>
        <w:keepNext w:val="0"/>
      </w:pPr>
      <w:r w:rsidRPr="00264412">
        <w:t xml:space="preserve">COMMISSION RATESETTING DELIBERATIVE </w:t>
      </w:r>
      <w:proofErr w:type="gramStart"/>
      <w:r w:rsidRPr="00264412">
        <w:t>MEETINGS</w:t>
      </w:r>
      <w:proofErr w:type="gramEnd"/>
      <w:r w:rsidRPr="00264412">
        <w:br/>
        <w:t>(Not Open to the Public)</w:t>
      </w:r>
    </w:p>
    <w:p w14:paraId="53441217" w14:textId="77777777" w:rsidR="001F3452" w:rsidRPr="00264412" w:rsidRDefault="001F3452" w:rsidP="00264412">
      <w:pPr>
        <w:keepNext w:val="0"/>
      </w:pPr>
    </w:p>
    <w:p w14:paraId="7576D43E" w14:textId="77777777" w:rsidR="001F3452" w:rsidRPr="00264412" w:rsidRDefault="001F3452" w:rsidP="00264412">
      <w:pPr>
        <w:pStyle w:val="PublicMeeting"/>
        <w:keepNext w:val="0"/>
        <w:keepLines w:val="0"/>
      </w:pPr>
      <w:r w:rsidRPr="00264412">
        <w:t xml:space="preserve">Ratesetting Deliberative Meeting dates are reserved as noted but will only be held if there are </w:t>
      </w:r>
      <w:proofErr w:type="spellStart"/>
      <w:r w:rsidRPr="00264412">
        <w:t>ratesetting</w:t>
      </w:r>
      <w:proofErr w:type="spellEnd"/>
      <w:r w:rsidRPr="00264412">
        <w:t xml:space="preserve"> matters to be considered.</w:t>
      </w:r>
    </w:p>
    <w:p w14:paraId="6AB95132" w14:textId="77777777" w:rsidR="001F3452" w:rsidRPr="00264412" w:rsidRDefault="001F3452" w:rsidP="00264412">
      <w:pPr>
        <w:pStyle w:val="PublicMeeting"/>
        <w:keepNext w:val="0"/>
        <w:keepLines w:val="0"/>
      </w:pPr>
    </w:p>
    <w:tbl>
      <w:tblPr>
        <w:tblW w:w="0" w:type="auto"/>
        <w:tblInd w:w="108" w:type="dxa"/>
        <w:tblLayout w:type="fixed"/>
        <w:tblLook w:val="04A0" w:firstRow="1" w:lastRow="0" w:firstColumn="1" w:lastColumn="0" w:noHBand="0" w:noVBand="1"/>
      </w:tblPr>
      <w:tblGrid>
        <w:gridCol w:w="3060"/>
        <w:gridCol w:w="1890"/>
        <w:gridCol w:w="4590"/>
      </w:tblGrid>
      <w:tr w:rsidR="001F3452" w:rsidRPr="00264412" w14:paraId="1E745321" w14:textId="77777777" w:rsidTr="00BD326F">
        <w:tc>
          <w:tcPr>
            <w:tcW w:w="3060" w:type="dxa"/>
          </w:tcPr>
          <w:p w14:paraId="626CE2F9" w14:textId="77777777" w:rsidR="001F3452" w:rsidRPr="00264412" w:rsidRDefault="001F3452" w:rsidP="00264412">
            <w:pPr>
              <w:keepNext w:val="0"/>
              <w:spacing w:after="60"/>
            </w:pPr>
            <w:r w:rsidRPr="00264412">
              <w:t>March 8, 2017</w:t>
            </w:r>
            <w:r w:rsidRPr="00264412">
              <w:br/>
              <w:t xml:space="preserve">Continuation Meeting of the </w:t>
            </w:r>
            <w:r w:rsidRPr="00264412">
              <w:br/>
              <w:t>March 2, 2017, Closed Session Items 38 and 38.</w:t>
            </w:r>
          </w:p>
        </w:tc>
        <w:tc>
          <w:tcPr>
            <w:tcW w:w="1890" w:type="dxa"/>
          </w:tcPr>
          <w:p w14:paraId="064C554F" w14:textId="77777777" w:rsidR="001F3452" w:rsidRPr="00264412" w:rsidRDefault="001F3452" w:rsidP="00264412">
            <w:pPr>
              <w:keepNext w:val="0"/>
              <w:spacing w:after="60"/>
            </w:pPr>
            <w:r w:rsidRPr="00264412">
              <w:t>1:00 pm</w:t>
            </w:r>
          </w:p>
        </w:tc>
        <w:tc>
          <w:tcPr>
            <w:tcW w:w="4590" w:type="dxa"/>
          </w:tcPr>
          <w:p w14:paraId="39716BED" w14:textId="77777777" w:rsidR="001F3452" w:rsidRPr="00264412" w:rsidRDefault="001F3452" w:rsidP="00264412">
            <w:pPr>
              <w:keepNext w:val="0"/>
              <w:spacing w:after="60"/>
              <w:rPr>
                <w:rFonts w:eastAsia="Calibri"/>
                <w:bCs/>
              </w:rPr>
            </w:pPr>
            <w:r w:rsidRPr="00264412">
              <w:t>San Francisco, 5305</w:t>
            </w:r>
            <w:r w:rsidRPr="00264412">
              <w:br/>
            </w:r>
            <w:r w:rsidRPr="00264412">
              <w:rPr>
                <w:rFonts w:eastAsia="Calibri"/>
                <w:bCs/>
              </w:rPr>
              <w:t>At least one of the members of the Commission will not be present in San Francisco for the March 8, 2017 Continuation Meeting.  Therefore, pursuant to Government Code Section 11123(b)(1), NOTICE IS HEREBY GIVEN that a member of the Commission will participate by teleconference in the Continuation Meeting from the following publicly accessible location:</w:t>
            </w:r>
          </w:p>
          <w:p w14:paraId="4F462DBA" w14:textId="77777777" w:rsidR="001F3452" w:rsidRPr="00264412" w:rsidRDefault="001F3452" w:rsidP="00264412">
            <w:pPr>
              <w:keepNext w:val="0"/>
              <w:jc w:val="center"/>
              <w:rPr>
                <w:rFonts w:eastAsia="Calibri"/>
                <w:bCs/>
              </w:rPr>
            </w:pPr>
            <w:r w:rsidRPr="00264412">
              <w:rPr>
                <w:rFonts w:eastAsia="Calibri"/>
                <w:bCs/>
              </w:rPr>
              <w:t>California Public Utilities Commission</w:t>
            </w:r>
          </w:p>
          <w:p w14:paraId="52550F1D" w14:textId="77777777" w:rsidR="001F3452" w:rsidRPr="00264412" w:rsidRDefault="001F3452" w:rsidP="00264412">
            <w:pPr>
              <w:keepNext w:val="0"/>
              <w:jc w:val="center"/>
              <w:rPr>
                <w:rFonts w:eastAsia="Calibri"/>
                <w:bCs/>
              </w:rPr>
            </w:pPr>
            <w:r w:rsidRPr="00264412">
              <w:rPr>
                <w:rFonts w:eastAsia="Calibri"/>
                <w:bCs/>
              </w:rPr>
              <w:t>300 Capitol Mall, Suite 418, Conference Room 426</w:t>
            </w:r>
          </w:p>
          <w:p w14:paraId="71074752" w14:textId="77777777" w:rsidR="001F3452" w:rsidRPr="00264412" w:rsidRDefault="001F3452" w:rsidP="00264412">
            <w:pPr>
              <w:keepNext w:val="0"/>
              <w:spacing w:after="60"/>
              <w:jc w:val="center"/>
              <w:rPr>
                <w:rFonts w:eastAsia="Calibri"/>
                <w:bCs/>
              </w:rPr>
            </w:pPr>
            <w:r w:rsidRPr="00264412">
              <w:rPr>
                <w:rFonts w:eastAsia="Calibri"/>
                <w:bCs/>
              </w:rPr>
              <w:t>Sacramento, CA  95814</w:t>
            </w:r>
          </w:p>
          <w:p w14:paraId="24319D82" w14:textId="5BB6B129" w:rsidR="00A40744" w:rsidRPr="00264412" w:rsidRDefault="00A40744" w:rsidP="00264412">
            <w:pPr>
              <w:keepNext w:val="0"/>
              <w:spacing w:after="60"/>
              <w:jc w:val="center"/>
              <w:rPr>
                <w:rFonts w:eastAsia="Calibri"/>
                <w:bCs/>
              </w:rPr>
            </w:pPr>
            <w:hyperlink r:id="rId12" w:history="1">
              <w:r w:rsidRPr="00264412">
                <w:rPr>
                  <w:rStyle w:val="Hyperlink"/>
                </w:rPr>
                <w:t>Please use this link to view the published document</w:t>
              </w:r>
            </w:hyperlink>
          </w:p>
        </w:tc>
      </w:tr>
      <w:tr w:rsidR="001F3452" w:rsidRPr="00264412" w14:paraId="6A15FD92" w14:textId="77777777" w:rsidTr="00BD326F">
        <w:tc>
          <w:tcPr>
            <w:tcW w:w="3060" w:type="dxa"/>
          </w:tcPr>
          <w:p w14:paraId="6FA5D6BA" w14:textId="77777777" w:rsidR="001F3452" w:rsidRPr="00264412" w:rsidRDefault="001F3452" w:rsidP="00264412">
            <w:pPr>
              <w:keepNext w:val="0"/>
              <w:spacing w:after="60"/>
            </w:pPr>
            <w:r w:rsidRPr="00264412">
              <w:t>March 20, 2017</w:t>
            </w:r>
          </w:p>
        </w:tc>
        <w:tc>
          <w:tcPr>
            <w:tcW w:w="1890" w:type="dxa"/>
          </w:tcPr>
          <w:p w14:paraId="482B912F" w14:textId="77777777" w:rsidR="001F3452" w:rsidRPr="00264412" w:rsidRDefault="001F3452" w:rsidP="00264412">
            <w:pPr>
              <w:keepNext w:val="0"/>
              <w:spacing w:after="60"/>
            </w:pPr>
            <w:r w:rsidRPr="00264412">
              <w:t>10:00 am</w:t>
            </w:r>
          </w:p>
        </w:tc>
        <w:tc>
          <w:tcPr>
            <w:tcW w:w="4590" w:type="dxa"/>
          </w:tcPr>
          <w:p w14:paraId="4A6D9C67" w14:textId="77777777" w:rsidR="001F3452" w:rsidRPr="00264412" w:rsidRDefault="001F3452" w:rsidP="00264412">
            <w:pPr>
              <w:keepNext w:val="0"/>
              <w:spacing w:after="60"/>
            </w:pPr>
            <w:r w:rsidRPr="00264412">
              <w:t>San Francisco, Room 5305</w:t>
            </w:r>
          </w:p>
        </w:tc>
      </w:tr>
      <w:tr w:rsidR="001F3452" w:rsidRPr="00264412" w14:paraId="6AEC799D" w14:textId="77777777" w:rsidTr="00BD326F">
        <w:tc>
          <w:tcPr>
            <w:tcW w:w="3060" w:type="dxa"/>
          </w:tcPr>
          <w:p w14:paraId="68ADC84B" w14:textId="77777777" w:rsidR="001F3452" w:rsidRPr="00264412" w:rsidRDefault="001F3452" w:rsidP="00264412">
            <w:pPr>
              <w:keepNext w:val="0"/>
              <w:spacing w:after="60"/>
            </w:pPr>
            <w:r w:rsidRPr="00264412">
              <w:t>April 3, 2017</w:t>
            </w:r>
          </w:p>
        </w:tc>
        <w:tc>
          <w:tcPr>
            <w:tcW w:w="1890" w:type="dxa"/>
          </w:tcPr>
          <w:p w14:paraId="6DE9C18E" w14:textId="77777777" w:rsidR="001F3452" w:rsidRPr="00264412" w:rsidRDefault="001F3452" w:rsidP="00264412">
            <w:pPr>
              <w:keepNext w:val="0"/>
              <w:spacing w:after="60"/>
            </w:pPr>
            <w:r w:rsidRPr="00264412">
              <w:t>10:00 am</w:t>
            </w:r>
          </w:p>
        </w:tc>
        <w:tc>
          <w:tcPr>
            <w:tcW w:w="4590" w:type="dxa"/>
          </w:tcPr>
          <w:p w14:paraId="3BB35C66" w14:textId="77777777" w:rsidR="001F3452" w:rsidRPr="00264412" w:rsidRDefault="001F3452" w:rsidP="00264412">
            <w:pPr>
              <w:keepNext w:val="0"/>
              <w:spacing w:after="60"/>
            </w:pPr>
            <w:r w:rsidRPr="00264412">
              <w:t>San Francisco, Room 5305</w:t>
            </w:r>
          </w:p>
        </w:tc>
      </w:tr>
    </w:tbl>
    <w:p w14:paraId="0D025D98" w14:textId="77777777" w:rsidR="001F3452" w:rsidRPr="00264412" w:rsidRDefault="001F3452" w:rsidP="00264412">
      <w:pPr>
        <w:pStyle w:val="Heading2"/>
        <w:keepNext w:val="0"/>
        <w:rPr>
          <w:snapToGrid w:val="0"/>
        </w:rPr>
      </w:pPr>
      <w:r w:rsidRPr="00264412">
        <w:rPr>
          <w:snapToGrid w:val="0"/>
        </w:rPr>
        <w:t>OTHER COMMISSION MEETINGS</w:t>
      </w:r>
      <w:bookmarkEnd w:id="1"/>
      <w:bookmarkEnd w:id="2"/>
    </w:p>
    <w:p w14:paraId="2ECD56BA" w14:textId="77777777" w:rsidR="001F3452" w:rsidRPr="00264412" w:rsidRDefault="001F3452" w:rsidP="00264412">
      <w:pPr>
        <w:pStyle w:val="MeetingDescription"/>
        <w:keepNext w:val="0"/>
        <w:keepLines w:val="0"/>
        <w:rPr>
          <w:color w:val="0000FF"/>
        </w:rPr>
      </w:pPr>
      <w:r w:rsidRPr="00264412">
        <w:t xml:space="preserve">More information on the Committee meeting is available at </w:t>
      </w:r>
      <w:hyperlink r:id="rId13" w:history="1">
        <w:r w:rsidRPr="00264412">
          <w:rPr>
            <w:rStyle w:val="Hyperlink"/>
            <w:rFonts w:eastAsia="Calibri"/>
          </w:rPr>
          <w:t>http://www.cpuc.ca.gov/commissionercommittees/</w:t>
        </w:r>
      </w:hyperlink>
    </w:p>
    <w:p w14:paraId="1684F47D" w14:textId="77777777" w:rsidR="001F3452" w:rsidRPr="00264412" w:rsidRDefault="001F3452" w:rsidP="00264412">
      <w:pPr>
        <w:pStyle w:val="Heading3"/>
        <w:keepNext w:val="0"/>
      </w:pPr>
      <w:r w:rsidRPr="00264412">
        <w:t>Commissioner Committee on Emerging Trends </w:t>
      </w:r>
    </w:p>
    <w:tbl>
      <w:tblPr>
        <w:tblW w:w="9630" w:type="dxa"/>
        <w:tblInd w:w="108" w:type="dxa"/>
        <w:tblLayout w:type="fixed"/>
        <w:tblCellMar>
          <w:left w:w="0" w:type="dxa"/>
          <w:right w:w="0" w:type="dxa"/>
        </w:tblCellMar>
        <w:tblLook w:val="04A0" w:firstRow="1" w:lastRow="0" w:firstColumn="1" w:lastColumn="0" w:noHBand="0" w:noVBand="1"/>
      </w:tblPr>
      <w:tblGrid>
        <w:gridCol w:w="3600"/>
        <w:gridCol w:w="6030"/>
      </w:tblGrid>
      <w:tr w:rsidR="001F3452" w:rsidRPr="00264412" w14:paraId="798CBB07" w14:textId="77777777" w:rsidTr="00BD326F">
        <w:tc>
          <w:tcPr>
            <w:tcW w:w="360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5A42DDD" w14:textId="77777777" w:rsidR="001F3452" w:rsidRPr="00264412" w:rsidRDefault="001F3452" w:rsidP="00264412">
            <w:pPr>
              <w:keepNext w:val="0"/>
              <w:outlineLvl w:val="1"/>
              <w:rPr>
                <w:i/>
                <w:iCs/>
              </w:rPr>
            </w:pPr>
            <w:r w:rsidRPr="00264412">
              <w:rPr>
                <w:b/>
                <w:bCs/>
                <w:i/>
                <w:iCs/>
              </w:rPr>
              <w:t>March 8, 2017</w:t>
            </w:r>
            <w:r w:rsidRPr="00264412">
              <w:rPr>
                <w:i/>
                <w:iCs/>
              </w:rPr>
              <w:br/>
              <w:t xml:space="preserve">11:30 </w:t>
            </w:r>
            <w:proofErr w:type="gramStart"/>
            <w:r w:rsidRPr="00264412">
              <w:rPr>
                <w:i/>
                <w:iCs/>
              </w:rPr>
              <w:t>am</w:t>
            </w:r>
            <w:proofErr w:type="gramEnd"/>
            <w:r w:rsidRPr="00264412">
              <w:rPr>
                <w:rFonts w:eastAsia="Calibri"/>
              </w:rPr>
              <w:br/>
            </w:r>
            <w:r w:rsidRPr="00264412">
              <w:rPr>
                <w:rFonts w:eastAsia="Calibri"/>
              </w:rPr>
              <w:br/>
            </w:r>
            <w:r w:rsidRPr="00264412">
              <w:rPr>
                <w:rFonts w:eastAsia="Calibri"/>
              </w:rPr>
              <w:br/>
            </w:r>
            <w:r w:rsidRPr="00264412">
              <w:rPr>
                <w:i/>
                <w:iCs/>
              </w:rPr>
              <w:t>(Approximate start time. Emerging Trends Committee meeting will commence shortly after adjournment of the Policy and Governance Committee meeting).</w:t>
            </w:r>
          </w:p>
          <w:p w14:paraId="06803195" w14:textId="77777777" w:rsidR="001F3452" w:rsidRPr="00264412" w:rsidRDefault="001F3452" w:rsidP="00264412">
            <w:pPr>
              <w:keepNext w:val="0"/>
              <w:outlineLvl w:val="1"/>
              <w:rPr>
                <w:rFonts w:eastAsia="Calibri"/>
              </w:rPr>
            </w:pPr>
          </w:p>
        </w:tc>
        <w:tc>
          <w:tcPr>
            <w:tcW w:w="603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7EFAE0BD" w14:textId="77777777" w:rsidR="001F3452" w:rsidRPr="00264412" w:rsidRDefault="001F3452" w:rsidP="00264412">
            <w:pPr>
              <w:keepNext w:val="0"/>
              <w:outlineLvl w:val="1"/>
              <w:rPr>
                <w:rFonts w:eastAsia="Calibri"/>
              </w:rPr>
            </w:pPr>
            <w:r w:rsidRPr="00264412">
              <w:rPr>
                <w:i/>
                <w:iCs/>
              </w:rPr>
              <w:t>California Public Utilities Commission</w:t>
            </w:r>
            <w:r w:rsidRPr="00264412">
              <w:rPr>
                <w:i/>
                <w:iCs/>
              </w:rPr>
              <w:br/>
              <w:t>505 Van Ness Avenue, Auditorium</w:t>
            </w:r>
            <w:r w:rsidRPr="00264412">
              <w:rPr>
                <w:i/>
                <w:iCs/>
              </w:rPr>
              <w:br/>
              <w:t>(Corner of Van Ness Avenue and McAllister Street)</w:t>
            </w:r>
            <w:r w:rsidRPr="00264412">
              <w:rPr>
                <w:i/>
                <w:iCs/>
              </w:rPr>
              <w:br/>
            </w:r>
            <w:r w:rsidRPr="00264412">
              <w:rPr>
                <w:b/>
                <w:bCs/>
                <w:i/>
                <w:iCs/>
              </w:rPr>
              <w:t>San Francisco, CA  94102</w:t>
            </w:r>
            <w:r w:rsidRPr="00264412">
              <w:rPr>
                <w:i/>
                <w:iCs/>
              </w:rPr>
              <w:br/>
            </w:r>
            <w:r w:rsidRPr="00264412">
              <w:rPr>
                <w:i/>
                <w:iCs/>
              </w:rPr>
              <w:br/>
            </w:r>
            <w:r w:rsidRPr="00264412">
              <w:rPr>
                <w:b/>
                <w:bCs/>
                <w:i/>
                <w:iCs/>
              </w:rPr>
              <w:t>Listen-only phone line</w:t>
            </w:r>
            <w:r w:rsidRPr="00264412">
              <w:rPr>
                <w:i/>
                <w:iCs/>
              </w:rPr>
              <w:t>:</w:t>
            </w:r>
            <w:r w:rsidRPr="00264412">
              <w:rPr>
                <w:i/>
                <w:iCs/>
              </w:rPr>
              <w:br/>
            </w:r>
            <w:r w:rsidRPr="00264412">
              <w:rPr>
                <w:b/>
                <w:bCs/>
                <w:i/>
                <w:iCs/>
              </w:rPr>
              <w:t>Toll-Free</w:t>
            </w:r>
            <w:r w:rsidRPr="00264412">
              <w:rPr>
                <w:i/>
                <w:iCs/>
              </w:rPr>
              <w:t>:  866-650-3491</w:t>
            </w:r>
            <w:r w:rsidRPr="00264412">
              <w:rPr>
                <w:i/>
                <w:iCs/>
              </w:rPr>
              <w:br/>
            </w:r>
            <w:r w:rsidRPr="00264412">
              <w:rPr>
                <w:b/>
                <w:bCs/>
                <w:i/>
                <w:iCs/>
              </w:rPr>
              <w:t>Passcode</w:t>
            </w:r>
            <w:r w:rsidRPr="00264412">
              <w:rPr>
                <w:i/>
                <w:iCs/>
              </w:rPr>
              <w:t>:  7032368</w:t>
            </w:r>
            <w:r w:rsidRPr="00264412">
              <w:rPr>
                <w:i/>
                <w:iCs/>
              </w:rPr>
              <w:br/>
            </w:r>
            <w:r w:rsidRPr="00264412">
              <w:rPr>
                <w:i/>
                <w:iCs/>
              </w:rPr>
              <w:br/>
            </w:r>
            <w:r w:rsidRPr="00264412">
              <w:rPr>
                <w:b/>
                <w:i/>
                <w:iCs/>
              </w:rPr>
              <w:t>Overall roles and Responsibilities</w:t>
            </w:r>
            <w:r w:rsidRPr="00264412">
              <w:rPr>
                <w:i/>
                <w:iCs/>
              </w:rPr>
              <w:t>:</w:t>
            </w:r>
            <w:r w:rsidRPr="00264412">
              <w:rPr>
                <w:i/>
                <w:iCs/>
              </w:rPr>
              <w:br/>
            </w:r>
            <w:hyperlink r:id="rId14" w:history="1">
              <w:r w:rsidRPr="00264412">
                <w:rPr>
                  <w:rStyle w:val="Hyperlink"/>
                  <w:rFonts w:eastAsia="Calibri"/>
                  <w:i/>
                </w:rPr>
                <w:t>http://www.cpuc.ca.gov/uploadedFiles/CPUC_Public_Website/Content/About_Us/ETCCharter2017.pdf</w:t>
              </w:r>
            </w:hyperlink>
            <w:r w:rsidRPr="00264412">
              <w:rPr>
                <w:i/>
                <w:iCs/>
              </w:rPr>
              <w:br/>
            </w:r>
          </w:p>
        </w:tc>
      </w:tr>
    </w:tbl>
    <w:p w14:paraId="26EFEBDD" w14:textId="77777777" w:rsidR="001F3452" w:rsidRPr="00264412" w:rsidRDefault="001F3452" w:rsidP="00264412">
      <w:pPr>
        <w:keepNext w:val="0"/>
        <w:outlineLvl w:val="1"/>
        <w:rPr>
          <w:b/>
          <w:color w:val="000000"/>
        </w:rPr>
      </w:pPr>
      <w:r w:rsidRPr="00264412">
        <w:rPr>
          <w:b/>
          <w:color w:val="000000"/>
        </w:rPr>
        <w:t>AGENDA</w:t>
      </w:r>
    </w:p>
    <w:p w14:paraId="5D383B8D" w14:textId="77777777" w:rsidR="001F3452" w:rsidRPr="00264412" w:rsidRDefault="001F3452" w:rsidP="00264412">
      <w:pPr>
        <w:keepNext w:val="0"/>
        <w:tabs>
          <w:tab w:val="left" w:pos="450"/>
        </w:tabs>
        <w:outlineLvl w:val="1"/>
        <w:rPr>
          <w:color w:val="000000"/>
        </w:rPr>
      </w:pPr>
      <w:r w:rsidRPr="00264412">
        <w:rPr>
          <w:b/>
          <w:color w:val="000000"/>
        </w:rPr>
        <w:t>1.</w:t>
      </w:r>
      <w:r w:rsidRPr="00264412">
        <w:rPr>
          <w:b/>
          <w:color w:val="000000"/>
        </w:rPr>
        <w:tab/>
      </w:r>
      <w:r w:rsidRPr="00264412">
        <w:rPr>
          <w:color w:val="000000"/>
        </w:rPr>
        <w:t>Presentation on CPUC social media activities;</w:t>
      </w:r>
    </w:p>
    <w:p w14:paraId="515167E3" w14:textId="77777777" w:rsidR="001F3452" w:rsidRPr="00264412" w:rsidRDefault="001F3452" w:rsidP="00264412">
      <w:pPr>
        <w:keepNext w:val="0"/>
        <w:tabs>
          <w:tab w:val="left" w:pos="450"/>
        </w:tabs>
        <w:outlineLvl w:val="1"/>
        <w:rPr>
          <w:b/>
          <w:color w:val="000000"/>
        </w:rPr>
      </w:pPr>
      <w:r w:rsidRPr="00264412">
        <w:rPr>
          <w:b/>
          <w:color w:val="000000"/>
        </w:rPr>
        <w:t>2.</w:t>
      </w:r>
      <w:r w:rsidRPr="00264412">
        <w:rPr>
          <w:b/>
          <w:color w:val="000000"/>
        </w:rPr>
        <w:tab/>
      </w:r>
      <w:r w:rsidRPr="00264412">
        <w:rPr>
          <w:color w:val="000000"/>
        </w:rPr>
        <w:t xml:space="preserve">Presentation on SB512 outreach report </w:t>
      </w:r>
      <w:proofErr w:type="spellStart"/>
      <w:r w:rsidRPr="00264412">
        <w:rPr>
          <w:color w:val="000000"/>
        </w:rPr>
        <w:t>workplan</w:t>
      </w:r>
      <w:proofErr w:type="spellEnd"/>
      <w:r w:rsidRPr="00264412">
        <w:rPr>
          <w:color w:val="000000"/>
        </w:rPr>
        <w:t>;</w:t>
      </w:r>
    </w:p>
    <w:p w14:paraId="3B0B5D3C" w14:textId="77777777" w:rsidR="001F3452" w:rsidRPr="00264412" w:rsidRDefault="001F3452" w:rsidP="00264412">
      <w:pPr>
        <w:keepNext w:val="0"/>
        <w:tabs>
          <w:tab w:val="left" w:pos="450"/>
        </w:tabs>
        <w:outlineLvl w:val="1"/>
        <w:rPr>
          <w:b/>
          <w:color w:val="000000"/>
        </w:rPr>
      </w:pPr>
      <w:r w:rsidRPr="00264412">
        <w:rPr>
          <w:b/>
          <w:color w:val="000000"/>
        </w:rPr>
        <w:t>3.</w:t>
      </w:r>
      <w:r w:rsidRPr="00264412">
        <w:rPr>
          <w:b/>
          <w:color w:val="000000"/>
        </w:rPr>
        <w:tab/>
      </w:r>
      <w:r w:rsidRPr="00264412">
        <w:rPr>
          <w:color w:val="000000"/>
        </w:rPr>
        <w:t>Presentation on findings from Public Participation Hearing survey and discussion of future surveys; and</w:t>
      </w:r>
    </w:p>
    <w:p w14:paraId="3E04A49C" w14:textId="77777777" w:rsidR="001F3452" w:rsidRPr="00264412" w:rsidRDefault="001F3452" w:rsidP="00264412">
      <w:pPr>
        <w:keepNext w:val="0"/>
        <w:tabs>
          <w:tab w:val="left" w:pos="450"/>
        </w:tabs>
        <w:outlineLvl w:val="1"/>
        <w:rPr>
          <w:color w:val="0000FF"/>
          <w:u w:val="single"/>
        </w:rPr>
      </w:pPr>
      <w:r w:rsidRPr="00264412">
        <w:rPr>
          <w:b/>
          <w:color w:val="000000"/>
        </w:rPr>
        <w:t>4.</w:t>
      </w:r>
      <w:r w:rsidRPr="00264412">
        <w:rPr>
          <w:b/>
          <w:color w:val="000000"/>
        </w:rPr>
        <w:tab/>
      </w:r>
      <w:r w:rsidRPr="00264412">
        <w:rPr>
          <w:color w:val="000000"/>
        </w:rPr>
        <w:t>Agenda for the next meeting.</w:t>
      </w:r>
      <w:r w:rsidRPr="00264412">
        <w:rPr>
          <w:color w:val="000000"/>
        </w:rPr>
        <w:br/>
      </w:r>
      <w:r w:rsidRPr="00264412">
        <w:rPr>
          <w:color w:val="000000"/>
        </w:rPr>
        <w:br/>
      </w:r>
      <w:r w:rsidRPr="00264412">
        <w:rPr>
          <w:color w:val="000000"/>
        </w:rPr>
        <w:lastRenderedPageBreak/>
        <w:t>The purpose of this meeting is to provide the Commissioners with an opportunity to meet and discuss matters related to emerging trends initiatives of the Commission.  The public is encouraged to voice their opinion by attending this public meeting.</w:t>
      </w:r>
      <w:r w:rsidRPr="00264412">
        <w:rPr>
          <w:color w:val="000000"/>
        </w:rPr>
        <w:br/>
      </w:r>
      <w:r w:rsidRPr="00264412">
        <w:rPr>
          <w:color w:val="000000"/>
        </w:rPr>
        <w:br/>
        <w:t xml:space="preserve">If special arrangements are needed for attendees, such as sign and/or foreign language interpreters, please contact the CPUC Public Advisor’s Office at 1-866-849-8391 or 1-213-576-7055 or email:  </w:t>
      </w:r>
      <w:hyperlink r:id="rId15" w:tgtFrame="_blank" w:history="1">
        <w:r w:rsidRPr="00264412">
          <w:rPr>
            <w:color w:val="0000FF"/>
            <w:u w:val="single"/>
          </w:rPr>
          <w:t>public.advisor@cpuc.ca.gov</w:t>
        </w:r>
      </w:hyperlink>
      <w:r w:rsidRPr="00264412">
        <w:rPr>
          <w:color w:val="000000"/>
        </w:rPr>
        <w:t xml:space="preserve"> at least three days prior to the meeting.</w:t>
      </w:r>
      <w:r w:rsidRPr="00264412">
        <w:rPr>
          <w:color w:val="000000"/>
        </w:rPr>
        <w:br/>
      </w:r>
      <w:r w:rsidRPr="00264412">
        <w:rPr>
          <w:color w:val="000000"/>
        </w:rPr>
        <w:br/>
        <w:t xml:space="preserve">More information on the Committee meeting is available at </w:t>
      </w:r>
      <w:hyperlink r:id="rId16" w:tgtFrame="_blank" w:history="1">
        <w:r w:rsidRPr="00264412">
          <w:rPr>
            <w:color w:val="0000FF"/>
            <w:u w:val="single"/>
          </w:rPr>
          <w:t>http://www.cpuc.ca.gov/commissionercommittees/</w:t>
        </w:r>
      </w:hyperlink>
    </w:p>
    <w:p w14:paraId="532BB808" w14:textId="77777777" w:rsidR="001F3452" w:rsidRPr="00264412" w:rsidRDefault="001F3452" w:rsidP="00264412">
      <w:pPr>
        <w:pStyle w:val="Heading3"/>
        <w:keepNext w:val="0"/>
      </w:pPr>
      <w:r w:rsidRPr="00264412">
        <w:t>Notice of Public Participation Hearing:  A.16-10-001 - In the Matter of Application of The Ponderosa Telephone Co. (U 1014 C) to Review Intrastate Rates and Charges, Establish a New Intrastate Revenue Requirement and Rate Design, and Modify Selected Rates.,</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850"/>
      </w:tblGrid>
      <w:tr w:rsidR="001F3452" w:rsidRPr="00264412" w14:paraId="3C9239F3" w14:textId="77777777" w:rsidTr="00BD326F">
        <w:tc>
          <w:tcPr>
            <w:tcW w:w="3690" w:type="dxa"/>
            <w:hideMark/>
          </w:tcPr>
          <w:p w14:paraId="4F3FF00F" w14:textId="77777777" w:rsidR="001F3452" w:rsidRPr="00264412" w:rsidRDefault="001F3452" w:rsidP="00264412">
            <w:pPr>
              <w:pStyle w:val="PublicMeeting"/>
              <w:keepNext w:val="0"/>
              <w:keepLines w:val="0"/>
              <w:spacing w:line="276" w:lineRule="auto"/>
            </w:pPr>
            <w:r w:rsidRPr="00264412">
              <w:rPr>
                <w:b/>
              </w:rPr>
              <w:t>March 27, 2017</w:t>
            </w:r>
            <w:r w:rsidRPr="00264412">
              <w:br/>
              <w:t>5 pm</w:t>
            </w:r>
            <w:r w:rsidRPr="00264412">
              <w:br/>
            </w:r>
          </w:p>
        </w:tc>
        <w:tc>
          <w:tcPr>
            <w:tcW w:w="5850" w:type="dxa"/>
          </w:tcPr>
          <w:p w14:paraId="62E95187" w14:textId="77777777" w:rsidR="001F3452" w:rsidRPr="00264412" w:rsidRDefault="001F3452" w:rsidP="00264412">
            <w:pPr>
              <w:pStyle w:val="PublicMeeting"/>
              <w:keepNext w:val="0"/>
              <w:keepLines w:val="0"/>
            </w:pPr>
            <w:r w:rsidRPr="00264412">
              <w:t>North Fork Rancheria Community Center</w:t>
            </w:r>
            <w:r w:rsidRPr="00264412">
              <w:br/>
              <w:t xml:space="preserve">56901 </w:t>
            </w:r>
            <w:proofErr w:type="spellStart"/>
            <w:r w:rsidRPr="00264412">
              <w:t>Kunugib</w:t>
            </w:r>
            <w:proofErr w:type="spellEnd"/>
            <w:r w:rsidRPr="00264412">
              <w:br/>
            </w:r>
            <w:r w:rsidRPr="00264412">
              <w:rPr>
                <w:b/>
              </w:rPr>
              <w:t>North Fork, CA  93643</w:t>
            </w:r>
          </w:p>
          <w:p w14:paraId="2BE99F55" w14:textId="77777777" w:rsidR="001F3452" w:rsidRPr="00264412" w:rsidRDefault="001F3452" w:rsidP="00264412">
            <w:pPr>
              <w:pStyle w:val="PublicMeeting"/>
              <w:keepNext w:val="0"/>
              <w:keepLines w:val="0"/>
              <w:spacing w:line="276" w:lineRule="auto"/>
            </w:pPr>
          </w:p>
        </w:tc>
      </w:tr>
    </w:tbl>
    <w:p w14:paraId="50C5F059" w14:textId="77777777" w:rsidR="001F3452" w:rsidRPr="00264412" w:rsidRDefault="001F3452" w:rsidP="00264412">
      <w:pPr>
        <w:pStyle w:val="MeetingDescription"/>
        <w:keepNext w:val="0"/>
        <w:keepLines w:val="0"/>
      </w:pPr>
      <w:r w:rsidRPr="00264412">
        <w:t xml:space="preserve">The Public Participation Hearing in the above entitled matter will be held at the date, time and location above.  Assigned Commissioner Liane M. Randolph and/or Administrative Law Judge Adeniyi A. Ayoade will preside.  There may be a quorum of Commissioners </w:t>
      </w:r>
      <w:proofErr w:type="gramStart"/>
      <w:r w:rsidRPr="00264412">
        <w:t>present,</w:t>
      </w:r>
      <w:proofErr w:type="gramEnd"/>
      <w:r w:rsidRPr="00264412">
        <w:t xml:space="preserve"> however, no voting will occur.</w:t>
      </w:r>
      <w:r w:rsidRPr="00264412">
        <w:br/>
      </w:r>
      <w:r w:rsidRPr="00264412">
        <w:br/>
        <w:t xml:space="preserve">Questions about the hearing date, time or place, call the Calendar Clerk at (415) 703-1721 or </w:t>
      </w:r>
      <w:hyperlink r:id="rId17" w:history="1">
        <w:r w:rsidRPr="00264412">
          <w:rPr>
            <w:rStyle w:val="Hyperlink"/>
          </w:rPr>
          <w:t>vm1@cpuc.ca.gov</w:t>
        </w:r>
      </w:hyperlink>
      <w:r w:rsidRPr="00264412">
        <w:t>.</w:t>
      </w:r>
      <w:r w:rsidRPr="00264412">
        <w:br/>
      </w:r>
      <w:r w:rsidRPr="00264412">
        <w:br/>
        <w:t xml:space="preserve">If special arrangements are needed for attendees, such as sign and/or foreign language interpreters, please contact the CPUC Public Advisor’s Office at 1-866-849-8391 or 1-415-703-2074 or email:  </w:t>
      </w:r>
      <w:hyperlink r:id="rId18" w:history="1">
        <w:r w:rsidRPr="00264412">
          <w:rPr>
            <w:rStyle w:val="Hyperlink"/>
          </w:rPr>
          <w:t>public.advisor@cpuc.ca.gov</w:t>
        </w:r>
      </w:hyperlink>
      <w:r w:rsidRPr="00264412">
        <w:t xml:space="preserve"> at least three days prior to the hearing.</w:t>
      </w:r>
    </w:p>
    <w:p w14:paraId="54A274B3" w14:textId="77777777" w:rsidR="001F3452" w:rsidRPr="00264412" w:rsidRDefault="001F3452" w:rsidP="00264412">
      <w:pPr>
        <w:pStyle w:val="Heading3"/>
        <w:keepNext w:val="0"/>
      </w:pPr>
      <w:r w:rsidRPr="00264412">
        <w:t>Notice of Public Participation Hearing:  A.16-10-004 - In the Matter of Application of Cal-Ore Telephone Co. (U1006C) to Review Intrastate Rates and Charges, Establish a New Intrastate Revenue Requirement and Rate Design, and Modify Selected Rates</w:t>
      </w:r>
    </w:p>
    <w:tbl>
      <w:tblPr>
        <w:tblW w:w="0" w:type="auto"/>
        <w:tblInd w:w="108" w:type="dxa"/>
        <w:tblBorders>
          <w:top w:val="dotted" w:sz="8" w:space="0" w:color="auto"/>
          <w:left w:val="dotted" w:sz="8" w:space="0" w:color="auto"/>
          <w:bottom w:val="dotted" w:sz="8" w:space="0" w:color="auto"/>
          <w:right w:val="dotted" w:sz="8" w:space="0" w:color="auto"/>
          <w:insideV w:val="dotted" w:sz="8" w:space="0" w:color="auto"/>
        </w:tblBorders>
        <w:tblLook w:val="0000" w:firstRow="0" w:lastRow="0" w:firstColumn="0" w:lastColumn="0" w:noHBand="0" w:noVBand="0"/>
      </w:tblPr>
      <w:tblGrid>
        <w:gridCol w:w="3690"/>
        <w:gridCol w:w="6390"/>
      </w:tblGrid>
      <w:tr w:rsidR="001F3452" w:rsidRPr="00264412" w14:paraId="6BF153FE" w14:textId="77777777" w:rsidTr="00A87426">
        <w:trPr>
          <w:cantSplit/>
        </w:trPr>
        <w:tc>
          <w:tcPr>
            <w:tcW w:w="3690" w:type="dxa"/>
          </w:tcPr>
          <w:p w14:paraId="7763E638" w14:textId="77777777" w:rsidR="001F3452" w:rsidRPr="00264412" w:rsidRDefault="001F3452" w:rsidP="00264412">
            <w:pPr>
              <w:pStyle w:val="PublicMeeting"/>
              <w:keepNext w:val="0"/>
              <w:keepLines w:val="0"/>
              <w:spacing w:line="276" w:lineRule="auto"/>
              <w:rPr>
                <w:b/>
              </w:rPr>
            </w:pPr>
            <w:r w:rsidRPr="00264412">
              <w:rPr>
                <w:b/>
              </w:rPr>
              <w:t>April 27, 2017</w:t>
            </w:r>
            <w:r w:rsidRPr="00264412">
              <w:rPr>
                <w:b/>
              </w:rPr>
              <w:br/>
            </w:r>
            <w:r w:rsidRPr="00264412">
              <w:t>6 pm</w:t>
            </w:r>
            <w:bookmarkStart w:id="3" w:name="_GoBack"/>
            <w:bookmarkEnd w:id="3"/>
          </w:p>
        </w:tc>
        <w:tc>
          <w:tcPr>
            <w:tcW w:w="6390" w:type="dxa"/>
          </w:tcPr>
          <w:p w14:paraId="4E83E176" w14:textId="77777777" w:rsidR="001F3452" w:rsidRPr="00264412" w:rsidRDefault="001F3452" w:rsidP="00264412">
            <w:pPr>
              <w:keepNext w:val="0"/>
              <w:tabs>
                <w:tab w:val="left" w:pos="2160"/>
                <w:tab w:val="left" w:pos="3600"/>
              </w:tabs>
              <w:rPr>
                <w:i/>
              </w:rPr>
            </w:pPr>
            <w:r w:rsidRPr="00264412">
              <w:rPr>
                <w:i/>
              </w:rPr>
              <w:t xml:space="preserve">Butte Valley Community Center, </w:t>
            </w:r>
          </w:p>
          <w:p w14:paraId="346D5418" w14:textId="77777777" w:rsidR="001F3452" w:rsidRPr="00264412" w:rsidRDefault="001F3452" w:rsidP="00264412">
            <w:pPr>
              <w:keepNext w:val="0"/>
              <w:tabs>
                <w:tab w:val="left" w:pos="2160"/>
                <w:tab w:val="left" w:pos="3600"/>
              </w:tabs>
              <w:rPr>
                <w:b/>
                <w:i/>
              </w:rPr>
            </w:pPr>
            <w:r w:rsidRPr="00264412">
              <w:rPr>
                <w:i/>
              </w:rPr>
              <w:t xml:space="preserve">52900 US-97 </w:t>
            </w:r>
          </w:p>
          <w:p w14:paraId="613FE998" w14:textId="77777777" w:rsidR="001F3452" w:rsidRPr="00264412" w:rsidRDefault="001F3452" w:rsidP="00264412">
            <w:pPr>
              <w:keepNext w:val="0"/>
              <w:tabs>
                <w:tab w:val="left" w:pos="2160"/>
                <w:tab w:val="left" w:pos="3600"/>
              </w:tabs>
              <w:rPr>
                <w:b/>
                <w:i/>
              </w:rPr>
            </w:pPr>
            <w:r w:rsidRPr="00264412">
              <w:rPr>
                <w:b/>
                <w:i/>
              </w:rPr>
              <w:t>Dorris, CA 96023</w:t>
            </w:r>
            <w:r w:rsidRPr="00264412">
              <w:rPr>
                <w:b/>
                <w:i/>
              </w:rPr>
              <w:br/>
            </w:r>
          </w:p>
        </w:tc>
      </w:tr>
    </w:tbl>
    <w:p w14:paraId="24302712" w14:textId="77777777" w:rsidR="001F3452" w:rsidRPr="00264412" w:rsidRDefault="001F3452" w:rsidP="00264412">
      <w:pPr>
        <w:pStyle w:val="MeetingDescription"/>
        <w:keepNext w:val="0"/>
        <w:keepLines w:val="0"/>
      </w:pPr>
      <w:r w:rsidRPr="00264412">
        <w:t xml:space="preserve">The Public Participation Hearing in the above entitled matter will be held at the date, time and location above.  Assigned Commissioner Carla Peterman and/or Administrative Law Judge Darcie L. Houck will preside.  There may be a quorum of Commissioners </w:t>
      </w:r>
      <w:proofErr w:type="gramStart"/>
      <w:r w:rsidRPr="00264412">
        <w:t>present,</w:t>
      </w:r>
      <w:proofErr w:type="gramEnd"/>
      <w:r w:rsidRPr="00264412">
        <w:t xml:space="preserve"> however, no voting will occur.</w:t>
      </w:r>
      <w:r w:rsidRPr="00264412">
        <w:br/>
      </w:r>
      <w:r w:rsidRPr="00264412">
        <w:br/>
        <w:t xml:space="preserve">Questions about the hearing date, time or place, call the Calendar Clerk at (415) 703-1721 or </w:t>
      </w:r>
      <w:hyperlink r:id="rId19" w:history="1">
        <w:r w:rsidRPr="00264412">
          <w:rPr>
            <w:rStyle w:val="Hyperlink"/>
          </w:rPr>
          <w:t>vm1@cpuc.ca.gov</w:t>
        </w:r>
      </w:hyperlink>
      <w:r w:rsidRPr="00264412">
        <w:t>.</w:t>
      </w:r>
      <w:r w:rsidRPr="00264412">
        <w:br/>
      </w:r>
      <w:r w:rsidRPr="00264412">
        <w:br/>
        <w:t xml:space="preserve">If special arrangements are needed for attendees, such as sign and/or foreign language interpreters, please contact the CPUC Public Advisor’s Office at 1-866-849-8391 or 1-415-703-2074 or email:  </w:t>
      </w:r>
      <w:hyperlink r:id="rId20" w:history="1">
        <w:r w:rsidRPr="00264412">
          <w:rPr>
            <w:rStyle w:val="Hyperlink"/>
          </w:rPr>
          <w:t>public.advisor@cpuc.ca.gov</w:t>
        </w:r>
      </w:hyperlink>
      <w:r w:rsidRPr="00264412">
        <w:t xml:space="preserve"> at least three days prior to the hearing.</w:t>
      </w:r>
    </w:p>
    <w:p w14:paraId="66579150" w14:textId="77777777" w:rsidR="001F3452" w:rsidRPr="00264412" w:rsidRDefault="001F3452" w:rsidP="00264412">
      <w:pPr>
        <w:pStyle w:val="MeetingDescription"/>
        <w:keepNext w:val="0"/>
        <w:keepLines w:val="0"/>
        <w:pBdr>
          <w:bottom w:val="single" w:sz="4" w:space="1" w:color="auto"/>
        </w:pBdr>
      </w:pPr>
    </w:p>
    <w:p w14:paraId="486E979C" w14:textId="77777777" w:rsidR="001F3452" w:rsidRPr="00264412" w:rsidRDefault="001F3452" w:rsidP="00264412">
      <w:pPr>
        <w:pStyle w:val="Heading2"/>
        <w:keepNext w:val="0"/>
      </w:pPr>
      <w:r w:rsidRPr="00264412">
        <w:t>NOTICES</w:t>
      </w:r>
    </w:p>
    <w:p w14:paraId="55BB0493" w14:textId="77777777" w:rsidR="001F3452" w:rsidRPr="00264412" w:rsidRDefault="001F3452" w:rsidP="00264412">
      <w:pPr>
        <w:pStyle w:val="Heading3"/>
        <w:keepNext w:val="0"/>
      </w:pPr>
      <w:r w:rsidRPr="00264412">
        <w:t>Charge for Commission Documents</w:t>
      </w:r>
    </w:p>
    <w:p w14:paraId="02AB717E" w14:textId="77777777" w:rsidR="001F3452" w:rsidRPr="00264412" w:rsidRDefault="001F3452" w:rsidP="00264412">
      <w:pPr>
        <w:keepNext w:val="0"/>
      </w:pPr>
      <w:r w:rsidRPr="00264412">
        <w:t>To purchase Commission documents, there is a charge of 20 cents a printed page (postage prepaid) with a minimum purchase of $2.00.</w:t>
      </w:r>
    </w:p>
    <w:p w14:paraId="062DAC71" w14:textId="77777777" w:rsidR="001F3452" w:rsidRPr="00264412" w:rsidRDefault="001F3452" w:rsidP="00264412">
      <w:pPr>
        <w:pStyle w:val="Heading3"/>
        <w:keepNext w:val="0"/>
        <w:rPr>
          <w:snapToGrid w:val="0"/>
        </w:rPr>
      </w:pPr>
      <w:r w:rsidRPr="00264412">
        <w:rPr>
          <w:snapToGrid w:val="0"/>
        </w:rPr>
        <w:t>Commission Resources Available for Rental</w:t>
      </w:r>
    </w:p>
    <w:p w14:paraId="213D3157" w14:textId="77777777" w:rsidR="001F3452" w:rsidRPr="00264412" w:rsidRDefault="001F3452" w:rsidP="00264412">
      <w:pPr>
        <w:keepNext w:val="0"/>
        <w:rPr>
          <w:snapToGrid w:val="0"/>
        </w:rPr>
      </w:pPr>
      <w:r w:rsidRPr="00264412">
        <w:rPr>
          <w:snapToGrid w:val="0"/>
        </w:rPr>
        <w:t xml:space="preserve">The auditorium, hearing rooms, and training room at the headquarters of the California Public Utilities Commission, located at 505 Van Ness Avenue, San Francisco, California, are available for rent.  Further information about requirements and fees can be obtained by contacting </w:t>
      </w:r>
      <w:r w:rsidRPr="00264412">
        <w:t>Scott Finger (415) 703-1641</w:t>
      </w:r>
      <w:r w:rsidRPr="00264412">
        <w:rPr>
          <w:snapToGrid w:val="0"/>
        </w:rPr>
        <w:t>.</w:t>
      </w:r>
    </w:p>
    <w:bookmarkEnd w:id="0"/>
    <w:p w14:paraId="439A8941" w14:textId="77777777" w:rsidR="001F3452" w:rsidRPr="00264412" w:rsidRDefault="001F3452" w:rsidP="00264412">
      <w:pPr>
        <w:keepNext w:val="0"/>
        <w:pBdr>
          <w:bottom w:val="single" w:sz="4" w:space="1" w:color="auto"/>
        </w:pBdr>
      </w:pPr>
    </w:p>
    <w:p w14:paraId="21A76A25" w14:textId="77777777" w:rsidR="00E10898" w:rsidRPr="00264412" w:rsidRDefault="00E10898" w:rsidP="00264412">
      <w:pPr>
        <w:pStyle w:val="Heading2"/>
        <w:keepNext w:val="0"/>
        <w:ind w:right="720"/>
      </w:pPr>
      <w:r w:rsidRPr="00264412">
        <w:t>PUBLIC MEETINGS &amp; WORKSHOP NOTICES</w:t>
      </w:r>
    </w:p>
    <w:p w14:paraId="2E9FC783" w14:textId="77777777" w:rsidR="00E10898" w:rsidRPr="00264412" w:rsidRDefault="00E10898" w:rsidP="00264412">
      <w:pPr>
        <w:keepNext w:val="0"/>
        <w:ind w:right="360"/>
        <w:rPr>
          <w:b/>
        </w:rPr>
      </w:pPr>
    </w:p>
    <w:p w14:paraId="42B5BDAA" w14:textId="77777777" w:rsidR="00E10898" w:rsidRPr="00264412" w:rsidRDefault="00E10898" w:rsidP="00264412">
      <w:pPr>
        <w:keepNext w:val="0"/>
        <w:ind w:right="360"/>
        <w:rPr>
          <w:b/>
        </w:rPr>
      </w:pPr>
      <w:r w:rsidRPr="00264412">
        <w:rPr>
          <w:b/>
        </w:rPr>
        <w:t xml:space="preserve">“The below notices having been duly noticed in the Daily Calendar and along with the requisite ruling, scoping memo or other order issued in the specific proceedings satisfy the requirements of the Commission’s Rules of Practice and Procedure Rule 8.1(c) such that no ex parte communication shall be considered to occur should a </w:t>
      </w:r>
      <w:proofErr w:type="spellStart"/>
      <w:r w:rsidRPr="00264412">
        <w:rPr>
          <w:b/>
        </w:rPr>
        <w:t>decisionmaker</w:t>
      </w:r>
      <w:proofErr w:type="spellEnd"/>
      <w:r w:rsidRPr="00264412">
        <w:rPr>
          <w:b/>
        </w:rPr>
        <w:t xml:space="preserve"> or an advisor be present at the meeting or workshop.”</w:t>
      </w:r>
    </w:p>
    <w:p w14:paraId="5139EAC3" w14:textId="77777777" w:rsidR="00E10898" w:rsidRPr="00264412" w:rsidRDefault="00E10898" w:rsidP="00264412">
      <w:pPr>
        <w:pStyle w:val="Heading3"/>
        <w:keepNext w:val="0"/>
      </w:pPr>
      <w:r w:rsidRPr="00264412">
        <w:t>(UPDATE) Public Workshop Notice:  Updates in R.12-06-013 on Implementation of D.15-07-001 (REVISED AS OF 3/6/2017)</w:t>
      </w:r>
    </w:p>
    <w:tbl>
      <w:tblPr>
        <w:tblW w:w="0" w:type="auto"/>
        <w:tblInd w:w="108" w:type="dxa"/>
        <w:tblBorders>
          <w:top w:val="dotted" w:sz="8" w:space="0" w:color="auto"/>
          <w:left w:val="dotted" w:sz="8" w:space="0" w:color="auto"/>
          <w:bottom w:val="dotted" w:sz="8" w:space="0" w:color="auto"/>
          <w:right w:val="dotted" w:sz="8" w:space="0" w:color="auto"/>
          <w:insideV w:val="dotted" w:sz="8" w:space="0" w:color="auto"/>
        </w:tblBorders>
        <w:tblLayout w:type="fixed"/>
        <w:tblLook w:val="0000" w:firstRow="0" w:lastRow="0" w:firstColumn="0" w:lastColumn="0" w:noHBand="0" w:noVBand="0"/>
      </w:tblPr>
      <w:tblGrid>
        <w:gridCol w:w="3510"/>
        <w:gridCol w:w="6120"/>
      </w:tblGrid>
      <w:tr w:rsidR="00E10898" w:rsidRPr="00264412" w14:paraId="5364DCC9" w14:textId="77777777" w:rsidTr="00BD326F">
        <w:tc>
          <w:tcPr>
            <w:tcW w:w="3510" w:type="dxa"/>
          </w:tcPr>
          <w:p w14:paraId="35F02A09" w14:textId="77777777" w:rsidR="00E10898" w:rsidRPr="00264412" w:rsidRDefault="00E10898" w:rsidP="00264412">
            <w:pPr>
              <w:keepNext w:val="0"/>
              <w:rPr>
                <w:i/>
              </w:rPr>
            </w:pPr>
            <w:r w:rsidRPr="00264412">
              <w:rPr>
                <w:b/>
                <w:i/>
              </w:rPr>
              <w:t>March 7, 2017</w:t>
            </w:r>
            <w:r w:rsidRPr="00264412">
              <w:rPr>
                <w:i/>
              </w:rPr>
              <w:br/>
              <w:t>10 am – 4 pm</w:t>
            </w:r>
          </w:p>
        </w:tc>
        <w:tc>
          <w:tcPr>
            <w:tcW w:w="6120" w:type="dxa"/>
          </w:tcPr>
          <w:p w14:paraId="59896406" w14:textId="77777777" w:rsidR="00E10898" w:rsidRPr="00264412" w:rsidRDefault="00E10898" w:rsidP="00264412">
            <w:pPr>
              <w:keepNext w:val="0"/>
              <w:rPr>
                <w:b/>
                <w:bCs/>
                <w:i/>
                <w:u w:val="single"/>
              </w:rPr>
            </w:pPr>
            <w:r w:rsidRPr="00264412">
              <w:rPr>
                <w:i/>
              </w:rPr>
              <w:t>California Public Utilities Commission</w:t>
            </w:r>
            <w:r w:rsidRPr="00264412">
              <w:rPr>
                <w:i/>
              </w:rPr>
              <w:br/>
              <w:t>505 Van Ness Avenue, Auditorium</w:t>
            </w:r>
            <w:r w:rsidRPr="00264412">
              <w:rPr>
                <w:i/>
              </w:rPr>
              <w:br/>
              <w:t>(Corner of Van Ness Avenue and McAllister Street)</w:t>
            </w:r>
            <w:r w:rsidRPr="00264412">
              <w:rPr>
                <w:i/>
              </w:rPr>
              <w:br/>
            </w:r>
            <w:r w:rsidRPr="00264412">
              <w:rPr>
                <w:b/>
                <w:bCs/>
                <w:i/>
              </w:rPr>
              <w:t>San Francisco, CA  94102</w:t>
            </w:r>
            <w:r w:rsidRPr="00264412">
              <w:rPr>
                <w:b/>
                <w:bCs/>
                <w:i/>
              </w:rPr>
              <w:br/>
            </w:r>
            <w:r w:rsidRPr="00264412">
              <w:rPr>
                <w:b/>
                <w:bCs/>
                <w:i/>
              </w:rPr>
              <w:br/>
              <w:t xml:space="preserve">Conference phone line:  </w:t>
            </w:r>
            <w:r w:rsidRPr="00264412">
              <w:rPr>
                <w:bCs/>
                <w:i/>
              </w:rPr>
              <w:t>1-866-630-0288</w:t>
            </w:r>
            <w:r w:rsidRPr="00264412">
              <w:rPr>
                <w:b/>
                <w:bCs/>
                <w:i/>
              </w:rPr>
              <w:br/>
              <w:t xml:space="preserve">Participant code:  </w:t>
            </w:r>
            <w:r w:rsidRPr="00264412">
              <w:rPr>
                <w:bCs/>
                <w:i/>
              </w:rPr>
              <w:t>6802885</w:t>
            </w:r>
            <w:r w:rsidRPr="00264412">
              <w:rPr>
                <w:b/>
                <w:bCs/>
                <w:i/>
              </w:rPr>
              <w:br/>
            </w:r>
            <w:r w:rsidRPr="00264412">
              <w:rPr>
                <w:b/>
                <w:bCs/>
                <w:i/>
              </w:rPr>
              <w:br/>
            </w:r>
            <w:proofErr w:type="spellStart"/>
            <w:r w:rsidRPr="00264412">
              <w:rPr>
                <w:b/>
                <w:bCs/>
                <w:i/>
                <w:u w:val="single"/>
              </w:rPr>
              <w:t>Webex</w:t>
            </w:r>
            <w:proofErr w:type="spellEnd"/>
            <w:r w:rsidRPr="00264412">
              <w:rPr>
                <w:b/>
                <w:bCs/>
                <w:i/>
                <w:u w:val="single"/>
              </w:rPr>
              <w:t xml:space="preserve"> information:</w:t>
            </w:r>
          </w:p>
          <w:p w14:paraId="06CF2255" w14:textId="77777777" w:rsidR="00E10898" w:rsidRPr="00264412" w:rsidRDefault="00E10898" w:rsidP="00264412">
            <w:pPr>
              <w:keepNext w:val="0"/>
              <w:rPr>
                <w:i/>
              </w:rPr>
            </w:pPr>
            <w:hyperlink r:id="rId21" w:history="1">
              <w:r w:rsidRPr="00264412">
                <w:rPr>
                  <w:rStyle w:val="Hyperlink"/>
                  <w:i/>
                </w:rPr>
                <w:t>https://van.webex.com/van/j.php?MTID=mbebfc3fa059f4399e5fb7e161db3b7ad</w:t>
              </w:r>
            </w:hyperlink>
            <w:r w:rsidRPr="00264412">
              <w:rPr>
                <w:i/>
                <w:color w:val="4D4D4D"/>
              </w:rPr>
              <w:br/>
            </w:r>
            <w:r w:rsidRPr="00264412">
              <w:rPr>
                <w:i/>
                <w:color w:val="4D4D4D"/>
              </w:rPr>
              <w:br/>
            </w:r>
            <w:r w:rsidRPr="00264412">
              <w:rPr>
                <w:b/>
                <w:bCs/>
                <w:i/>
              </w:rPr>
              <w:t xml:space="preserve">Meeting number:  </w:t>
            </w:r>
            <w:r w:rsidRPr="00264412">
              <w:rPr>
                <w:bCs/>
                <w:i/>
              </w:rPr>
              <w:t>746 633 816</w:t>
            </w:r>
            <w:r w:rsidRPr="00264412">
              <w:rPr>
                <w:b/>
                <w:bCs/>
                <w:i/>
              </w:rPr>
              <w:br/>
              <w:t xml:space="preserve">Meeting passcode:  </w:t>
            </w:r>
            <w:r w:rsidRPr="00264412">
              <w:rPr>
                <w:bCs/>
                <w:i/>
              </w:rPr>
              <w:t>!Energy1</w:t>
            </w:r>
            <w:r w:rsidRPr="00264412">
              <w:rPr>
                <w:b/>
                <w:bCs/>
                <w:i/>
              </w:rPr>
              <w:br/>
            </w:r>
          </w:p>
        </w:tc>
      </w:tr>
    </w:tbl>
    <w:p w14:paraId="5F76F6EA" w14:textId="77777777" w:rsidR="00E10898" w:rsidRPr="00264412" w:rsidRDefault="00E10898" w:rsidP="00264412">
      <w:pPr>
        <w:keepNext w:val="0"/>
      </w:pPr>
      <w:r w:rsidRPr="00264412">
        <w:t xml:space="preserve">The California Public Utilities Commission (CPUC) will hold a workshop in R.12-06-013 on March 7, 2017.  At the workshop, Pacific Gas &amp; Electric Company, Southern California Edison </w:t>
      </w:r>
      <w:r w:rsidRPr="00264412">
        <w:rPr>
          <w:color w:val="000000"/>
        </w:rPr>
        <w:t>Company, and San Diego Gas &amp; Electric Company will provide presentations on their February 2017 Progress on Residential Rate Reform reports.  Southern California Edison Company will also provide a presentation</w:t>
      </w:r>
      <w:r w:rsidRPr="00264412">
        <w:t xml:space="preserve"> on its customer service and billing system re-platform project and its plans for default TOU implementation.  Although a quorum of Commissioners and/or their staff may be in attendance, no official CPUC action will be taken at this event.</w:t>
      </w:r>
      <w:r w:rsidRPr="00264412">
        <w:br/>
      </w:r>
      <w:r w:rsidRPr="00264412">
        <w:br/>
        <w:t xml:space="preserve">For questions, please contact Whitney Richardson at </w:t>
      </w:r>
      <w:r w:rsidRPr="00264412">
        <w:rPr>
          <w:color w:val="0000FF"/>
        </w:rPr>
        <w:t>whitney.richardson@cpuc.ca.gov</w:t>
      </w:r>
      <w:r w:rsidRPr="00264412">
        <w:t xml:space="preserve"> or 415-703-2108</w:t>
      </w:r>
    </w:p>
    <w:p w14:paraId="71EB5E6C" w14:textId="77777777" w:rsidR="00E10898" w:rsidRPr="00264412" w:rsidRDefault="00E10898" w:rsidP="00264412">
      <w:pPr>
        <w:pStyle w:val="Heading3"/>
        <w:keepNext w:val="0"/>
      </w:pPr>
      <w:r w:rsidRPr="00264412">
        <w:t>Public Meeting Notice:  Commissioner Committee on Policy and Governance</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E10898" w:rsidRPr="00264412" w14:paraId="4D646A4F" w14:textId="77777777" w:rsidTr="00BD326F">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6D925941" w14:textId="77777777" w:rsidR="00E10898" w:rsidRPr="00264412" w:rsidRDefault="00E10898" w:rsidP="00264412">
            <w:pPr>
              <w:keepNext w:val="0"/>
              <w:spacing w:line="276" w:lineRule="auto"/>
              <w:rPr>
                <w:rFonts w:eastAsia="Calibri"/>
              </w:rPr>
            </w:pPr>
            <w:r w:rsidRPr="00264412">
              <w:rPr>
                <w:b/>
                <w:bCs/>
                <w:i/>
                <w:iCs/>
              </w:rPr>
              <w:t>March 8, 2017</w:t>
            </w:r>
            <w:r w:rsidRPr="00264412">
              <w:rPr>
                <w:i/>
                <w:iCs/>
              </w:rPr>
              <w:br/>
              <w:t>10:30 am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227714C4" w14:textId="77777777" w:rsidR="00E10898" w:rsidRPr="00264412" w:rsidRDefault="00E10898" w:rsidP="00264412">
            <w:pPr>
              <w:keepNext w:val="0"/>
              <w:rPr>
                <w:rFonts w:eastAsia="Calibri"/>
              </w:rPr>
            </w:pPr>
            <w:r w:rsidRPr="00264412">
              <w:rPr>
                <w:i/>
                <w:iCs/>
              </w:rPr>
              <w:t>California Public Utilities Commission</w:t>
            </w:r>
            <w:r w:rsidRPr="00264412">
              <w:rPr>
                <w:i/>
                <w:iCs/>
              </w:rPr>
              <w:br/>
              <w:t>505 Van Ness Avenue, Auditorium</w:t>
            </w:r>
            <w:r w:rsidRPr="00264412">
              <w:rPr>
                <w:i/>
                <w:iCs/>
              </w:rPr>
              <w:br/>
              <w:t>(Corner of Van Ness Avenue and McAllister Street)</w:t>
            </w:r>
            <w:r w:rsidRPr="00264412">
              <w:rPr>
                <w:i/>
                <w:iCs/>
              </w:rPr>
              <w:br/>
            </w:r>
            <w:r w:rsidRPr="00264412">
              <w:rPr>
                <w:b/>
                <w:bCs/>
                <w:i/>
                <w:iCs/>
              </w:rPr>
              <w:t>San Francisco, CA  94102</w:t>
            </w:r>
            <w:r w:rsidRPr="00264412">
              <w:rPr>
                <w:i/>
                <w:iCs/>
              </w:rPr>
              <w:br/>
            </w:r>
            <w:r w:rsidRPr="00264412">
              <w:rPr>
                <w:i/>
                <w:iCs/>
              </w:rPr>
              <w:br/>
            </w:r>
            <w:r w:rsidRPr="00264412">
              <w:rPr>
                <w:b/>
                <w:bCs/>
                <w:i/>
                <w:iCs/>
              </w:rPr>
              <w:t>Listen-only phone line</w:t>
            </w:r>
            <w:r w:rsidRPr="00264412">
              <w:rPr>
                <w:i/>
                <w:iCs/>
              </w:rPr>
              <w:t>:</w:t>
            </w:r>
            <w:r w:rsidRPr="00264412">
              <w:rPr>
                <w:i/>
                <w:iCs/>
              </w:rPr>
              <w:br/>
            </w:r>
            <w:r w:rsidRPr="00264412">
              <w:rPr>
                <w:b/>
                <w:bCs/>
                <w:i/>
                <w:iCs/>
              </w:rPr>
              <w:t>Toll-Free</w:t>
            </w:r>
            <w:r w:rsidRPr="00264412">
              <w:rPr>
                <w:i/>
                <w:iCs/>
              </w:rPr>
              <w:t>:  866-650-3491</w:t>
            </w:r>
            <w:r w:rsidRPr="00264412">
              <w:rPr>
                <w:i/>
                <w:iCs/>
              </w:rPr>
              <w:br/>
            </w:r>
            <w:r w:rsidRPr="00264412">
              <w:rPr>
                <w:b/>
                <w:bCs/>
                <w:i/>
                <w:iCs/>
              </w:rPr>
              <w:t>Passcode</w:t>
            </w:r>
            <w:r w:rsidRPr="00264412">
              <w:rPr>
                <w:i/>
                <w:iCs/>
              </w:rPr>
              <w:t>:  7032368</w:t>
            </w:r>
            <w:r w:rsidRPr="00264412">
              <w:rPr>
                <w:i/>
                <w:iCs/>
              </w:rPr>
              <w:br/>
            </w:r>
          </w:p>
        </w:tc>
      </w:tr>
    </w:tbl>
    <w:p w14:paraId="204F4100" w14:textId="77777777" w:rsidR="00E10898" w:rsidRPr="00264412" w:rsidRDefault="00E10898" w:rsidP="00264412">
      <w:pPr>
        <w:keepNext w:val="0"/>
      </w:pPr>
      <w:r w:rsidRPr="00264412">
        <w:rPr>
          <w:color w:val="000000"/>
        </w:rPr>
        <w:t>The purpose of this meeting is to provide the Commissioners with an opportunity to meet and discuss matters related to policy and governance initiatives of the Commission.  The public is encouraged to voice their opinion by attending this public meeting.</w:t>
      </w:r>
      <w:r w:rsidRPr="00264412">
        <w:rPr>
          <w:color w:val="000000"/>
        </w:rPr>
        <w:br/>
      </w:r>
      <w:r w:rsidRPr="00264412">
        <w:rPr>
          <w:color w:val="000000"/>
        </w:rPr>
        <w:br/>
        <w:t xml:space="preserve">If special arrangements are needed for attendees, such as sign and/or foreign language interpreters, please contact the CPUC Public Advisor’s Office at 1-866-849-8391 or 1-213-576-7055 or email:  </w:t>
      </w:r>
      <w:hyperlink r:id="rId22" w:tgtFrame="_blank" w:history="1">
        <w:r w:rsidRPr="00264412">
          <w:rPr>
            <w:rStyle w:val="Hyperlink"/>
          </w:rPr>
          <w:t>public.advisor@cpuc.ca.gov</w:t>
        </w:r>
      </w:hyperlink>
      <w:r w:rsidRPr="00264412">
        <w:rPr>
          <w:color w:val="000000"/>
        </w:rPr>
        <w:t xml:space="preserve"> at least three days prior to the meeting.</w:t>
      </w:r>
      <w:r w:rsidRPr="00264412">
        <w:rPr>
          <w:color w:val="000000"/>
        </w:rPr>
        <w:br/>
      </w:r>
      <w:r w:rsidRPr="00264412">
        <w:rPr>
          <w:color w:val="000000"/>
        </w:rPr>
        <w:br/>
        <w:t xml:space="preserve">More information on the Committee meeting is available at </w:t>
      </w:r>
      <w:hyperlink r:id="rId23" w:tgtFrame="_blank" w:history="1">
        <w:r w:rsidRPr="00264412">
          <w:rPr>
            <w:rStyle w:val="Hyperlink"/>
          </w:rPr>
          <w:t>http://www.cpuc.ca.gov/commissionercommittees/</w:t>
        </w:r>
      </w:hyperlink>
    </w:p>
    <w:p w14:paraId="1B7D70D9" w14:textId="77777777" w:rsidR="00E10898" w:rsidRPr="00264412" w:rsidRDefault="00E10898" w:rsidP="00264412">
      <w:pPr>
        <w:pStyle w:val="Heading3"/>
        <w:keepNext w:val="0"/>
      </w:pPr>
      <w:r w:rsidRPr="00264412">
        <w:t>Public Meeting Notice:  Commissioner Committee on Emerging Trends </w:t>
      </w:r>
    </w:p>
    <w:tbl>
      <w:tblPr>
        <w:tblW w:w="9540" w:type="dxa"/>
        <w:tblInd w:w="108" w:type="dxa"/>
        <w:tblLayout w:type="fixed"/>
        <w:tblCellMar>
          <w:left w:w="0" w:type="dxa"/>
          <w:right w:w="0" w:type="dxa"/>
        </w:tblCellMar>
        <w:tblLook w:val="04A0" w:firstRow="1" w:lastRow="0" w:firstColumn="1" w:lastColumn="0" w:noHBand="0" w:noVBand="1"/>
      </w:tblPr>
      <w:tblGrid>
        <w:gridCol w:w="3510"/>
        <w:gridCol w:w="6030"/>
      </w:tblGrid>
      <w:tr w:rsidR="00E10898" w:rsidRPr="00264412" w14:paraId="30F5F589" w14:textId="77777777" w:rsidTr="00BD326F">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65EF220" w14:textId="77777777" w:rsidR="00E10898" w:rsidRPr="00264412" w:rsidRDefault="00E10898" w:rsidP="00264412">
            <w:pPr>
              <w:keepNext w:val="0"/>
              <w:rPr>
                <w:i/>
                <w:iCs/>
              </w:rPr>
            </w:pPr>
            <w:r w:rsidRPr="00264412">
              <w:rPr>
                <w:b/>
                <w:bCs/>
                <w:i/>
                <w:iCs/>
              </w:rPr>
              <w:lastRenderedPageBreak/>
              <w:t>March 8, 2017</w:t>
            </w:r>
            <w:r w:rsidRPr="00264412">
              <w:rPr>
                <w:i/>
                <w:iCs/>
              </w:rPr>
              <w:br/>
              <w:t xml:space="preserve">11:30 </w:t>
            </w:r>
            <w:proofErr w:type="gramStart"/>
            <w:r w:rsidRPr="00264412">
              <w:rPr>
                <w:i/>
                <w:iCs/>
              </w:rPr>
              <w:t>am</w:t>
            </w:r>
            <w:proofErr w:type="gramEnd"/>
            <w:r w:rsidRPr="00264412">
              <w:rPr>
                <w:rFonts w:eastAsia="Calibri"/>
              </w:rPr>
              <w:br/>
            </w:r>
            <w:r w:rsidRPr="00264412">
              <w:rPr>
                <w:rFonts w:eastAsia="Calibri"/>
              </w:rPr>
              <w:br/>
            </w:r>
            <w:r w:rsidRPr="00264412">
              <w:rPr>
                <w:i/>
                <w:iCs/>
              </w:rPr>
              <w:t>(Approximate start time. Emerging Trends Committee meeting will commence shortly after adjournment of the Policy and Governance Committee meeting).</w:t>
            </w:r>
          </w:p>
          <w:p w14:paraId="737B7F6D" w14:textId="77777777" w:rsidR="00E10898" w:rsidRPr="00264412" w:rsidRDefault="00E10898" w:rsidP="00264412">
            <w:pPr>
              <w:keepNext w:val="0"/>
              <w:rPr>
                <w:rFonts w:eastAsia="Calibri"/>
              </w:rPr>
            </w:pPr>
          </w:p>
        </w:tc>
        <w:tc>
          <w:tcPr>
            <w:tcW w:w="603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63D47594" w14:textId="77777777" w:rsidR="00E10898" w:rsidRPr="00264412" w:rsidRDefault="00E10898" w:rsidP="00264412">
            <w:pPr>
              <w:keepNext w:val="0"/>
              <w:rPr>
                <w:rFonts w:eastAsia="Calibri"/>
              </w:rPr>
            </w:pPr>
            <w:r w:rsidRPr="00264412">
              <w:rPr>
                <w:i/>
                <w:iCs/>
              </w:rPr>
              <w:t>California Public Utilities Commission</w:t>
            </w:r>
            <w:r w:rsidRPr="00264412">
              <w:rPr>
                <w:i/>
                <w:iCs/>
              </w:rPr>
              <w:br/>
              <w:t>505 Van Ness Avenue, Auditorium</w:t>
            </w:r>
            <w:r w:rsidRPr="00264412">
              <w:rPr>
                <w:i/>
                <w:iCs/>
              </w:rPr>
              <w:br/>
              <w:t>(Corner of Van Ness Avenue and McAllister Street)</w:t>
            </w:r>
            <w:r w:rsidRPr="00264412">
              <w:rPr>
                <w:i/>
                <w:iCs/>
              </w:rPr>
              <w:br/>
            </w:r>
            <w:r w:rsidRPr="00264412">
              <w:rPr>
                <w:b/>
                <w:bCs/>
                <w:i/>
                <w:iCs/>
              </w:rPr>
              <w:t>San Francisco, CA  94102</w:t>
            </w:r>
            <w:r w:rsidRPr="00264412">
              <w:rPr>
                <w:i/>
                <w:iCs/>
              </w:rPr>
              <w:br/>
            </w:r>
            <w:r w:rsidRPr="00264412">
              <w:rPr>
                <w:i/>
                <w:iCs/>
              </w:rPr>
              <w:br/>
            </w:r>
            <w:r w:rsidRPr="00264412">
              <w:rPr>
                <w:b/>
                <w:bCs/>
                <w:i/>
                <w:iCs/>
              </w:rPr>
              <w:t>Listen-only phone line</w:t>
            </w:r>
            <w:r w:rsidRPr="00264412">
              <w:rPr>
                <w:i/>
                <w:iCs/>
              </w:rPr>
              <w:t>:</w:t>
            </w:r>
            <w:r w:rsidRPr="00264412">
              <w:rPr>
                <w:i/>
                <w:iCs/>
              </w:rPr>
              <w:br/>
            </w:r>
            <w:r w:rsidRPr="00264412">
              <w:rPr>
                <w:b/>
                <w:bCs/>
                <w:i/>
                <w:iCs/>
              </w:rPr>
              <w:t>Toll-Free</w:t>
            </w:r>
            <w:r w:rsidRPr="00264412">
              <w:rPr>
                <w:i/>
                <w:iCs/>
              </w:rPr>
              <w:t>:  866-650-3491</w:t>
            </w:r>
            <w:r w:rsidRPr="00264412">
              <w:rPr>
                <w:i/>
                <w:iCs/>
              </w:rPr>
              <w:br/>
            </w:r>
            <w:r w:rsidRPr="00264412">
              <w:rPr>
                <w:b/>
                <w:bCs/>
                <w:i/>
                <w:iCs/>
              </w:rPr>
              <w:t>Passcode</w:t>
            </w:r>
            <w:r w:rsidRPr="00264412">
              <w:rPr>
                <w:i/>
                <w:iCs/>
              </w:rPr>
              <w:t>:  7032368</w:t>
            </w:r>
            <w:r w:rsidRPr="00264412">
              <w:rPr>
                <w:i/>
                <w:iCs/>
              </w:rPr>
              <w:br/>
            </w:r>
            <w:r w:rsidRPr="00264412">
              <w:rPr>
                <w:i/>
                <w:iCs/>
              </w:rPr>
              <w:br/>
            </w:r>
            <w:r w:rsidRPr="00264412">
              <w:rPr>
                <w:b/>
                <w:i/>
                <w:iCs/>
              </w:rPr>
              <w:t>Roles and Responsibilities</w:t>
            </w:r>
            <w:r w:rsidRPr="00264412">
              <w:rPr>
                <w:i/>
                <w:iCs/>
              </w:rPr>
              <w:t>:</w:t>
            </w:r>
            <w:r w:rsidRPr="00264412">
              <w:rPr>
                <w:i/>
                <w:iCs/>
              </w:rPr>
              <w:br/>
            </w:r>
            <w:hyperlink r:id="rId24" w:history="1">
              <w:r w:rsidRPr="00264412">
                <w:rPr>
                  <w:rStyle w:val="Hyperlink"/>
                  <w:rFonts w:eastAsia="Calibri"/>
                  <w:i/>
                </w:rPr>
                <w:t>http://www.cpuc.ca.gov/uploadedFiles/CPUC_Public_Website/Content/About_Us/ETCCharter2017.pdf</w:t>
              </w:r>
            </w:hyperlink>
          </w:p>
          <w:p w14:paraId="68AF87B4" w14:textId="77777777" w:rsidR="00E10898" w:rsidRPr="00264412" w:rsidRDefault="00E10898" w:rsidP="00264412">
            <w:pPr>
              <w:keepNext w:val="0"/>
              <w:rPr>
                <w:rFonts w:eastAsia="Calibri"/>
              </w:rPr>
            </w:pPr>
          </w:p>
        </w:tc>
      </w:tr>
    </w:tbl>
    <w:p w14:paraId="66D946E2" w14:textId="77777777" w:rsidR="00E10898" w:rsidRPr="00264412" w:rsidRDefault="00E10898" w:rsidP="00264412">
      <w:pPr>
        <w:keepNext w:val="0"/>
        <w:rPr>
          <w:b/>
          <w:color w:val="000000"/>
        </w:rPr>
      </w:pPr>
      <w:r w:rsidRPr="00264412">
        <w:rPr>
          <w:b/>
          <w:color w:val="000000"/>
        </w:rPr>
        <w:t>AGENDA</w:t>
      </w:r>
    </w:p>
    <w:p w14:paraId="38813C32" w14:textId="77777777" w:rsidR="00E10898" w:rsidRPr="00264412" w:rsidRDefault="00E10898" w:rsidP="00264412">
      <w:pPr>
        <w:keepNext w:val="0"/>
        <w:tabs>
          <w:tab w:val="left" w:pos="450"/>
        </w:tabs>
        <w:rPr>
          <w:color w:val="000000"/>
        </w:rPr>
      </w:pPr>
      <w:r w:rsidRPr="00264412">
        <w:rPr>
          <w:b/>
          <w:color w:val="000000"/>
        </w:rPr>
        <w:t>1.</w:t>
      </w:r>
      <w:r w:rsidRPr="00264412">
        <w:rPr>
          <w:b/>
          <w:color w:val="000000"/>
        </w:rPr>
        <w:tab/>
      </w:r>
      <w:r w:rsidRPr="00264412">
        <w:rPr>
          <w:color w:val="000000"/>
        </w:rPr>
        <w:t>Presentation on CPUC social media activities;</w:t>
      </w:r>
    </w:p>
    <w:p w14:paraId="50EF19D0" w14:textId="77777777" w:rsidR="00E10898" w:rsidRPr="00264412" w:rsidRDefault="00E10898" w:rsidP="00264412">
      <w:pPr>
        <w:keepNext w:val="0"/>
        <w:tabs>
          <w:tab w:val="left" w:pos="450"/>
        </w:tabs>
        <w:rPr>
          <w:b/>
          <w:color w:val="000000"/>
        </w:rPr>
      </w:pPr>
      <w:r w:rsidRPr="00264412">
        <w:rPr>
          <w:b/>
          <w:color w:val="000000"/>
        </w:rPr>
        <w:t>2.</w:t>
      </w:r>
      <w:r w:rsidRPr="00264412">
        <w:rPr>
          <w:b/>
          <w:color w:val="000000"/>
        </w:rPr>
        <w:tab/>
      </w:r>
      <w:r w:rsidRPr="00264412">
        <w:rPr>
          <w:color w:val="000000"/>
        </w:rPr>
        <w:t xml:space="preserve">Presentation on SB512 outreach report </w:t>
      </w:r>
      <w:proofErr w:type="spellStart"/>
      <w:r w:rsidRPr="00264412">
        <w:rPr>
          <w:color w:val="000000"/>
        </w:rPr>
        <w:t>workplan</w:t>
      </w:r>
      <w:proofErr w:type="spellEnd"/>
      <w:r w:rsidRPr="00264412">
        <w:rPr>
          <w:color w:val="000000"/>
        </w:rPr>
        <w:t>;</w:t>
      </w:r>
    </w:p>
    <w:p w14:paraId="7FBE1D9F" w14:textId="77777777" w:rsidR="00E10898" w:rsidRPr="00264412" w:rsidRDefault="00E10898" w:rsidP="00264412">
      <w:pPr>
        <w:keepNext w:val="0"/>
        <w:tabs>
          <w:tab w:val="left" w:pos="450"/>
        </w:tabs>
        <w:rPr>
          <w:b/>
          <w:color w:val="000000"/>
        </w:rPr>
      </w:pPr>
      <w:r w:rsidRPr="00264412">
        <w:rPr>
          <w:b/>
          <w:color w:val="000000"/>
        </w:rPr>
        <w:t>3.</w:t>
      </w:r>
      <w:r w:rsidRPr="00264412">
        <w:rPr>
          <w:b/>
          <w:color w:val="000000"/>
        </w:rPr>
        <w:tab/>
      </w:r>
      <w:r w:rsidRPr="00264412">
        <w:rPr>
          <w:color w:val="000000"/>
        </w:rPr>
        <w:t>Presentation on findings from Public Participation Hearing survey and discussion of future surveys; and</w:t>
      </w:r>
    </w:p>
    <w:p w14:paraId="3B834D88" w14:textId="77777777" w:rsidR="00E10898" w:rsidRPr="00264412" w:rsidRDefault="00E10898" w:rsidP="00264412">
      <w:pPr>
        <w:keepNext w:val="0"/>
        <w:tabs>
          <w:tab w:val="left" w:pos="450"/>
        </w:tabs>
        <w:rPr>
          <w:rStyle w:val="Hyperlink"/>
        </w:rPr>
      </w:pPr>
      <w:r w:rsidRPr="00264412">
        <w:rPr>
          <w:b/>
          <w:color w:val="000000"/>
        </w:rPr>
        <w:t>4.</w:t>
      </w:r>
      <w:r w:rsidRPr="00264412">
        <w:rPr>
          <w:b/>
          <w:color w:val="000000"/>
        </w:rPr>
        <w:tab/>
      </w:r>
      <w:r w:rsidRPr="00264412">
        <w:rPr>
          <w:color w:val="000000"/>
        </w:rPr>
        <w:t>Agenda for the next meeting.</w:t>
      </w:r>
      <w:r w:rsidRPr="00264412">
        <w:rPr>
          <w:color w:val="000000"/>
        </w:rPr>
        <w:br/>
      </w:r>
      <w:r w:rsidRPr="00264412">
        <w:rPr>
          <w:color w:val="000000"/>
        </w:rPr>
        <w:br/>
        <w:t>The purpose of this meeting is to provide the Commissioners with an opportunity to meet and discuss matters related to emerging trends initiatives of the Commission.  The public is encouraged to voice their opinion by attending this public meeting.</w:t>
      </w:r>
      <w:r w:rsidRPr="00264412">
        <w:rPr>
          <w:color w:val="000000"/>
        </w:rPr>
        <w:br/>
      </w:r>
      <w:r w:rsidRPr="00264412">
        <w:rPr>
          <w:color w:val="000000"/>
        </w:rPr>
        <w:br/>
        <w:t xml:space="preserve">If special arrangements are needed for attendees, such as sign and/or foreign language interpreters, please contact the CPUC Public Advisor’s Office at 1-866-849-8391 or 1-213-576-7055 or email:  </w:t>
      </w:r>
      <w:hyperlink r:id="rId25" w:tgtFrame="_blank" w:history="1">
        <w:r w:rsidRPr="00264412">
          <w:rPr>
            <w:rStyle w:val="Hyperlink"/>
          </w:rPr>
          <w:t>public.advisor@cpuc.ca.gov</w:t>
        </w:r>
      </w:hyperlink>
      <w:r w:rsidRPr="00264412">
        <w:rPr>
          <w:color w:val="000000"/>
        </w:rPr>
        <w:t xml:space="preserve"> at least three days prior to the meeting.</w:t>
      </w:r>
      <w:r w:rsidRPr="00264412">
        <w:rPr>
          <w:color w:val="000000"/>
        </w:rPr>
        <w:br/>
      </w:r>
      <w:r w:rsidRPr="00264412">
        <w:rPr>
          <w:color w:val="000000"/>
        </w:rPr>
        <w:br/>
        <w:t xml:space="preserve">More information on the Committee meeting is available at </w:t>
      </w:r>
      <w:hyperlink r:id="rId26" w:tgtFrame="_blank" w:history="1">
        <w:r w:rsidRPr="00264412">
          <w:rPr>
            <w:rStyle w:val="Hyperlink"/>
          </w:rPr>
          <w:t>http://www.cpuc.ca.gov/commissionercommittees/</w:t>
        </w:r>
      </w:hyperlink>
    </w:p>
    <w:p w14:paraId="37421C1F" w14:textId="77777777" w:rsidR="00E10898" w:rsidRPr="00264412" w:rsidRDefault="00E10898" w:rsidP="00264412">
      <w:pPr>
        <w:pStyle w:val="Heading3"/>
        <w:keepNext w:val="0"/>
        <w:rPr>
          <w:rStyle w:val="Emphasis"/>
          <w:i/>
          <w:iCs w:val="0"/>
        </w:rPr>
      </w:pPr>
      <w:r w:rsidRPr="00264412">
        <w:t>Public Webinar Notice:  R.13-11-005 – EM&amp;V Impact Evaluation (Heating, Ventilation, and Air-Conditioning)</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E10898" w:rsidRPr="00264412" w14:paraId="67AAFC5D" w14:textId="77777777" w:rsidTr="00BD326F">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7E3D9033" w14:textId="77777777" w:rsidR="00E10898" w:rsidRPr="00264412" w:rsidRDefault="00E10898" w:rsidP="00264412">
            <w:pPr>
              <w:pStyle w:val="PublicMeeting"/>
              <w:keepNext w:val="0"/>
              <w:keepLines w:val="0"/>
              <w:rPr>
                <w:rFonts w:eastAsia="Calibri"/>
              </w:rPr>
            </w:pPr>
            <w:r w:rsidRPr="00264412">
              <w:rPr>
                <w:b/>
                <w:bCs/>
              </w:rPr>
              <w:t>March 8, 2017</w:t>
            </w:r>
          </w:p>
          <w:p w14:paraId="1AD1E48C" w14:textId="77777777" w:rsidR="00E10898" w:rsidRPr="00264412" w:rsidRDefault="00E10898" w:rsidP="00264412">
            <w:pPr>
              <w:pStyle w:val="PublicMeeting"/>
              <w:keepNext w:val="0"/>
              <w:keepLines w:val="0"/>
            </w:pPr>
            <w:r w:rsidRPr="00264412">
              <w:t>1 pm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0139979E" w14:textId="77777777" w:rsidR="00E10898" w:rsidRPr="00264412" w:rsidRDefault="00E10898" w:rsidP="00264412">
            <w:pPr>
              <w:pStyle w:val="PublicMeeting"/>
              <w:keepNext w:val="0"/>
              <w:keepLines w:val="0"/>
              <w:rPr>
                <w:rFonts w:eastAsia="Calibri"/>
                <w:b/>
                <w:bCs/>
              </w:rPr>
            </w:pPr>
            <w:r w:rsidRPr="00264412">
              <w:rPr>
                <w:b/>
              </w:rPr>
              <w:t>WEBINAR ONLY</w:t>
            </w:r>
            <w:r w:rsidRPr="00264412">
              <w:br/>
            </w:r>
            <w:r w:rsidRPr="00264412">
              <w:br/>
            </w:r>
            <w:r w:rsidRPr="00264412">
              <w:rPr>
                <w:b/>
                <w:bCs/>
              </w:rPr>
              <w:t>Conference Phone Line</w:t>
            </w:r>
            <w:r w:rsidRPr="00264412">
              <w:t>:  1-866-628-9540</w:t>
            </w:r>
            <w:r w:rsidRPr="00264412">
              <w:br/>
            </w:r>
            <w:r w:rsidRPr="00264412">
              <w:rPr>
                <w:b/>
                <w:bCs/>
              </w:rPr>
              <w:t>Participant Code</w:t>
            </w:r>
            <w:r w:rsidRPr="00264412">
              <w:t>:  1637171</w:t>
            </w:r>
            <w:r w:rsidRPr="00264412">
              <w:br/>
            </w:r>
            <w:r w:rsidRPr="00264412">
              <w:br/>
            </w:r>
            <w:r w:rsidRPr="00264412">
              <w:rPr>
                <w:b/>
                <w:bCs/>
              </w:rPr>
              <w:t>To start or join the online meeting:</w:t>
            </w:r>
            <w:r w:rsidRPr="00264412">
              <w:br/>
            </w:r>
            <w:hyperlink r:id="rId27" w:history="1">
              <w:r w:rsidRPr="00264412">
                <w:rPr>
                  <w:rStyle w:val="Hyperlink"/>
                  <w:rFonts w:eastAsia="Calibri"/>
                  <w:bCs/>
                </w:rPr>
                <w:t>https://van.webex.com/van/j.php?MTID=mc123a05538fce3bc32b7a87338e3349a</w:t>
              </w:r>
            </w:hyperlink>
          </w:p>
          <w:p w14:paraId="197A4A30" w14:textId="77777777" w:rsidR="00E10898" w:rsidRPr="00264412" w:rsidRDefault="00E10898" w:rsidP="00264412">
            <w:pPr>
              <w:pStyle w:val="PublicMeeting"/>
              <w:keepNext w:val="0"/>
              <w:keepLines w:val="0"/>
              <w:rPr>
                <w:b/>
                <w:bCs/>
              </w:rPr>
            </w:pPr>
            <w:r w:rsidRPr="00264412">
              <w:rPr>
                <w:b/>
                <w:bCs/>
              </w:rPr>
              <w:t xml:space="preserve">Meeting number: </w:t>
            </w:r>
            <w:r w:rsidRPr="00264412">
              <w:rPr>
                <w:bCs/>
              </w:rPr>
              <w:t>746 580 670</w:t>
            </w:r>
          </w:p>
          <w:p w14:paraId="037CD95A" w14:textId="77777777" w:rsidR="00E10898" w:rsidRPr="00264412" w:rsidRDefault="00E10898" w:rsidP="00264412">
            <w:pPr>
              <w:pStyle w:val="PublicMeeting"/>
              <w:keepNext w:val="0"/>
              <w:keepLines w:val="0"/>
              <w:spacing w:after="240"/>
            </w:pPr>
            <w:r w:rsidRPr="00264412">
              <w:rPr>
                <w:b/>
                <w:bCs/>
              </w:rPr>
              <w:t xml:space="preserve">Meeting password: </w:t>
            </w:r>
            <w:r w:rsidRPr="00264412">
              <w:rPr>
                <w:bCs/>
              </w:rPr>
              <w:t>!Energy1</w:t>
            </w:r>
          </w:p>
        </w:tc>
      </w:tr>
    </w:tbl>
    <w:p w14:paraId="25A079DB" w14:textId="77777777" w:rsidR="00E10898" w:rsidRPr="00264412" w:rsidRDefault="00E10898" w:rsidP="00264412">
      <w:pPr>
        <w:pStyle w:val="MeetingDescription"/>
        <w:keepNext w:val="0"/>
        <w:keepLines w:val="0"/>
      </w:pPr>
      <w:hyperlink r:id="rId28" w:history="1">
        <w:r w:rsidRPr="00264412">
          <w:rPr>
            <w:rStyle w:val="Hyperlink"/>
            <w:rFonts w:eastAsia="Calibri"/>
            <w:b/>
            <w:bCs/>
          </w:rPr>
          <w:t>AGENDA</w:t>
        </w:r>
      </w:hyperlink>
      <w:r w:rsidRPr="00264412">
        <w:rPr>
          <w:b/>
          <w:bCs/>
          <w:u w:val="single"/>
        </w:rPr>
        <w:br/>
      </w:r>
      <w:r w:rsidRPr="00264412">
        <w:t xml:space="preserve">Commission staff and its evaluation consultants will go over the draft results for the 2015 Evaluation, Measurement, and Verification (EM&amp;V) impact evaluation studies.  Interested parties will have the opportunity to ask clarifying questions.  For more information, contact </w:t>
      </w:r>
      <w:hyperlink r:id="rId29" w:history="1">
        <w:r w:rsidRPr="00264412">
          <w:rPr>
            <w:rStyle w:val="Hyperlink"/>
            <w:rFonts w:eastAsia="Calibri"/>
          </w:rPr>
          <w:t>Stephen.Rickert@cpuc.ca.gov</w:t>
        </w:r>
      </w:hyperlink>
      <w:r w:rsidRPr="00264412">
        <w:t>.</w:t>
      </w:r>
    </w:p>
    <w:p w14:paraId="186F7E4F" w14:textId="77777777" w:rsidR="00E10898" w:rsidRPr="00264412" w:rsidRDefault="00E10898" w:rsidP="00264412">
      <w:pPr>
        <w:pStyle w:val="Heading3"/>
        <w:keepNext w:val="0"/>
        <w:rPr>
          <w:rStyle w:val="Emphasis"/>
        </w:rPr>
      </w:pPr>
      <w:r w:rsidRPr="00264412">
        <w:t>Public Webinar Notice:  R.13-11-005 – EM&amp;V Impact Evaluation (Upstream Lighting)</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E10898" w:rsidRPr="00264412" w14:paraId="34117101" w14:textId="77777777" w:rsidTr="00BD326F">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84D5593" w14:textId="77777777" w:rsidR="00E10898" w:rsidRPr="00264412" w:rsidRDefault="00E10898" w:rsidP="00264412">
            <w:pPr>
              <w:pStyle w:val="PublicMeeting"/>
              <w:keepNext w:val="0"/>
              <w:keepLines w:val="0"/>
            </w:pPr>
            <w:r w:rsidRPr="00264412">
              <w:rPr>
                <w:b/>
                <w:bCs/>
              </w:rPr>
              <w:t>March 9, 2017</w:t>
            </w:r>
            <w:r w:rsidRPr="00264412">
              <w:rPr>
                <w:rFonts w:eastAsia="Calibri"/>
              </w:rPr>
              <w:br/>
            </w:r>
            <w:r w:rsidRPr="00264412">
              <w:t>10 am – 12:30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9D896B6" w14:textId="77777777" w:rsidR="00E10898" w:rsidRPr="00264412" w:rsidRDefault="00E10898" w:rsidP="00264412">
            <w:pPr>
              <w:pStyle w:val="PublicMeeting"/>
              <w:keepNext w:val="0"/>
              <w:keepLines w:val="0"/>
              <w:rPr>
                <w:rStyle w:val="Hyperlink"/>
                <w:rFonts w:eastAsia="Calibri"/>
                <w:bCs/>
              </w:rPr>
            </w:pPr>
            <w:r w:rsidRPr="00264412">
              <w:rPr>
                <w:b/>
              </w:rPr>
              <w:t>WEBINAR ONLY</w:t>
            </w:r>
            <w:r w:rsidRPr="00264412">
              <w:br/>
            </w:r>
            <w:r w:rsidRPr="00264412">
              <w:br/>
            </w:r>
            <w:r w:rsidRPr="00264412">
              <w:rPr>
                <w:b/>
                <w:bCs/>
              </w:rPr>
              <w:t>Conference Phone Line</w:t>
            </w:r>
            <w:r w:rsidRPr="00264412">
              <w:t>:  1-866-628-9540</w:t>
            </w:r>
            <w:r w:rsidRPr="00264412">
              <w:br/>
            </w:r>
            <w:r w:rsidRPr="00264412">
              <w:rPr>
                <w:b/>
                <w:bCs/>
              </w:rPr>
              <w:t>Participant Code</w:t>
            </w:r>
            <w:r w:rsidRPr="00264412">
              <w:t>:  1637171</w:t>
            </w:r>
            <w:r w:rsidRPr="00264412">
              <w:br/>
            </w:r>
            <w:r w:rsidRPr="00264412">
              <w:br/>
            </w:r>
            <w:r w:rsidRPr="00264412">
              <w:rPr>
                <w:b/>
                <w:bCs/>
              </w:rPr>
              <w:t>To start or join the online meeting:</w:t>
            </w:r>
            <w:r w:rsidRPr="00264412">
              <w:br/>
            </w:r>
            <w:hyperlink r:id="rId30" w:history="1">
              <w:r w:rsidRPr="00264412">
                <w:rPr>
                  <w:rStyle w:val="Hyperlink"/>
                  <w:rFonts w:eastAsia="Calibri"/>
                  <w:bCs/>
                </w:rPr>
                <w:t>https://van.webex.com/van/j.php?MTID=mbc973656401a76b3e3440b2580bd99b2</w:t>
              </w:r>
            </w:hyperlink>
          </w:p>
          <w:p w14:paraId="251A8156" w14:textId="77777777" w:rsidR="00E10898" w:rsidRPr="00264412" w:rsidRDefault="00E10898" w:rsidP="00264412">
            <w:pPr>
              <w:pStyle w:val="PublicMeeting"/>
              <w:keepNext w:val="0"/>
              <w:keepLines w:val="0"/>
              <w:rPr>
                <w:b/>
                <w:bCs/>
              </w:rPr>
            </w:pPr>
            <w:r w:rsidRPr="00264412">
              <w:rPr>
                <w:rFonts w:eastAsia="Calibri"/>
                <w:bCs/>
              </w:rPr>
              <w:br/>
            </w:r>
            <w:r w:rsidRPr="00264412">
              <w:rPr>
                <w:b/>
                <w:bCs/>
              </w:rPr>
              <w:lastRenderedPageBreak/>
              <w:t xml:space="preserve">Meeting number: </w:t>
            </w:r>
            <w:r w:rsidRPr="00264412">
              <w:rPr>
                <w:bCs/>
              </w:rPr>
              <w:t>745 371 575</w:t>
            </w:r>
          </w:p>
          <w:p w14:paraId="04E08315" w14:textId="77777777" w:rsidR="00E10898" w:rsidRPr="00264412" w:rsidRDefault="00E10898" w:rsidP="00264412">
            <w:pPr>
              <w:pStyle w:val="PublicMeeting"/>
              <w:keepNext w:val="0"/>
              <w:keepLines w:val="0"/>
              <w:spacing w:after="240"/>
            </w:pPr>
            <w:r w:rsidRPr="00264412">
              <w:rPr>
                <w:b/>
                <w:bCs/>
              </w:rPr>
              <w:t xml:space="preserve">Meeting password: </w:t>
            </w:r>
            <w:r w:rsidRPr="00264412">
              <w:rPr>
                <w:bCs/>
              </w:rPr>
              <w:t>!Energy1</w:t>
            </w:r>
          </w:p>
        </w:tc>
      </w:tr>
    </w:tbl>
    <w:p w14:paraId="1C290BEE" w14:textId="77777777" w:rsidR="00E10898" w:rsidRPr="00264412" w:rsidRDefault="00E10898" w:rsidP="00264412">
      <w:pPr>
        <w:pStyle w:val="MeetingDescription"/>
        <w:keepNext w:val="0"/>
        <w:keepLines w:val="0"/>
      </w:pPr>
      <w:hyperlink r:id="rId31" w:history="1">
        <w:r w:rsidRPr="00264412">
          <w:rPr>
            <w:rStyle w:val="Hyperlink"/>
            <w:rFonts w:eastAsia="Calibri"/>
            <w:b/>
            <w:bCs/>
          </w:rPr>
          <w:t>AGENDA</w:t>
        </w:r>
      </w:hyperlink>
      <w:r w:rsidRPr="00264412">
        <w:rPr>
          <w:b/>
          <w:bCs/>
          <w:u w:val="single"/>
        </w:rPr>
        <w:br/>
      </w:r>
      <w:r w:rsidRPr="00264412">
        <w:t xml:space="preserve">Commission staff and its evaluation consultants will go over the draft results for the 2015 Evaluation, Measurement, and Verification (EM&amp;V) impact evaluation studies.  Interested parties will have the opportunity to ask clarifying questions.  For more information, contact </w:t>
      </w:r>
      <w:hyperlink r:id="rId32" w:history="1">
        <w:r w:rsidRPr="00264412">
          <w:rPr>
            <w:rStyle w:val="Hyperlink"/>
            <w:rFonts w:eastAsia="Calibri"/>
          </w:rPr>
          <w:t>Jeorge.Tagnipes@cpuc.ca.gov</w:t>
        </w:r>
      </w:hyperlink>
      <w:r w:rsidRPr="00264412">
        <w:t xml:space="preserve">.  </w:t>
      </w:r>
      <w:r w:rsidRPr="00264412">
        <w:rPr>
          <w:b/>
          <w:bCs/>
        </w:rPr>
        <w:t>Parties please note that though a quorum of commissioners may be present, no decisions will be made.</w:t>
      </w:r>
    </w:p>
    <w:p w14:paraId="6DBB77C2" w14:textId="77777777" w:rsidR="00E10898" w:rsidRPr="00264412" w:rsidRDefault="00E10898" w:rsidP="00264412">
      <w:pPr>
        <w:pStyle w:val="Heading3"/>
        <w:keepNext w:val="0"/>
        <w:rPr>
          <w:rStyle w:val="Emphasis"/>
        </w:rPr>
      </w:pPr>
      <w:r w:rsidRPr="00264412">
        <w:t>Public Webinar Notice:  R.13-11-005 – EM&amp;V Impact Evaluation (Deemed Commercial Measures – Pipe Insulation, Sprinklers, Pool Covers)</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E10898" w:rsidRPr="00264412" w14:paraId="739CECBC" w14:textId="77777777" w:rsidTr="00BD326F">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4BEE468F" w14:textId="77777777" w:rsidR="00E10898" w:rsidRPr="00264412" w:rsidRDefault="00E10898" w:rsidP="00264412">
            <w:pPr>
              <w:pStyle w:val="PublicMeeting"/>
              <w:keepNext w:val="0"/>
              <w:keepLines w:val="0"/>
            </w:pPr>
            <w:r w:rsidRPr="00264412">
              <w:rPr>
                <w:b/>
                <w:bCs/>
              </w:rPr>
              <w:t>March 9, 2017</w:t>
            </w:r>
            <w:r w:rsidRPr="00264412">
              <w:rPr>
                <w:b/>
                <w:bCs/>
              </w:rPr>
              <w:br/>
            </w:r>
            <w:r w:rsidRPr="00264412">
              <w:t>1 pm – 3:30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0F15CA2C" w14:textId="77777777" w:rsidR="00E10898" w:rsidRPr="00264412" w:rsidRDefault="00E10898" w:rsidP="00264412">
            <w:pPr>
              <w:pStyle w:val="PublicMeeting"/>
              <w:keepNext w:val="0"/>
              <w:keepLines w:val="0"/>
              <w:rPr>
                <w:bCs/>
              </w:rPr>
            </w:pPr>
            <w:r w:rsidRPr="00264412">
              <w:rPr>
                <w:b/>
              </w:rPr>
              <w:t>WEBINAR ONLY</w:t>
            </w:r>
            <w:r w:rsidRPr="00264412">
              <w:br/>
            </w:r>
            <w:r w:rsidRPr="00264412">
              <w:br/>
            </w:r>
            <w:r w:rsidRPr="00264412">
              <w:rPr>
                <w:b/>
                <w:bCs/>
              </w:rPr>
              <w:t>Conference Phone Line</w:t>
            </w:r>
            <w:r w:rsidRPr="00264412">
              <w:t>:  1-866-628-9540</w:t>
            </w:r>
            <w:r w:rsidRPr="00264412">
              <w:br/>
            </w:r>
            <w:r w:rsidRPr="00264412">
              <w:rPr>
                <w:b/>
                <w:bCs/>
              </w:rPr>
              <w:t>Participant Code</w:t>
            </w:r>
            <w:r w:rsidRPr="00264412">
              <w:t>:  1637171</w:t>
            </w:r>
            <w:r w:rsidRPr="00264412">
              <w:br/>
            </w:r>
            <w:r w:rsidRPr="00264412">
              <w:br/>
            </w:r>
            <w:r w:rsidRPr="00264412">
              <w:rPr>
                <w:b/>
                <w:bCs/>
              </w:rPr>
              <w:t>To start or join the online meeting:</w:t>
            </w:r>
            <w:r w:rsidRPr="00264412">
              <w:br/>
            </w:r>
            <w:hyperlink r:id="rId33" w:history="1">
              <w:r w:rsidRPr="00264412">
                <w:rPr>
                  <w:rStyle w:val="Hyperlink"/>
                  <w:rFonts w:eastAsia="Calibri"/>
                  <w:bCs/>
                </w:rPr>
                <w:t>https://van.webex.com/van/j.php?MTID=m1973f42863c8319bc549e8cc79b7132d</w:t>
              </w:r>
            </w:hyperlink>
            <w:r w:rsidRPr="00264412">
              <w:rPr>
                <w:rStyle w:val="Hyperlink"/>
                <w:rFonts w:eastAsia="Calibri"/>
                <w:bCs/>
              </w:rPr>
              <w:br/>
            </w:r>
            <w:r w:rsidRPr="00264412">
              <w:rPr>
                <w:rStyle w:val="Hyperlink"/>
                <w:rFonts w:eastAsia="Calibri"/>
                <w:bCs/>
              </w:rPr>
              <w:br/>
            </w:r>
            <w:r w:rsidRPr="00264412">
              <w:rPr>
                <w:b/>
                <w:bCs/>
              </w:rPr>
              <w:t xml:space="preserve">Meeting number: </w:t>
            </w:r>
            <w:r w:rsidRPr="00264412">
              <w:rPr>
                <w:bCs/>
              </w:rPr>
              <w:t>745 383 397</w:t>
            </w:r>
            <w:r w:rsidRPr="00264412">
              <w:rPr>
                <w:b/>
                <w:bCs/>
              </w:rPr>
              <w:br/>
              <w:t xml:space="preserve">Meeting password: </w:t>
            </w:r>
            <w:r w:rsidRPr="00264412">
              <w:rPr>
                <w:bCs/>
              </w:rPr>
              <w:t>!Energy1</w:t>
            </w:r>
          </w:p>
          <w:p w14:paraId="51F9B4E1" w14:textId="77777777" w:rsidR="00E10898" w:rsidRPr="00264412" w:rsidRDefault="00E10898" w:rsidP="00264412">
            <w:pPr>
              <w:pStyle w:val="PublicMeeting"/>
              <w:keepNext w:val="0"/>
              <w:keepLines w:val="0"/>
            </w:pPr>
          </w:p>
        </w:tc>
      </w:tr>
    </w:tbl>
    <w:p w14:paraId="6632CFB2" w14:textId="77777777" w:rsidR="00E10898" w:rsidRPr="00264412" w:rsidRDefault="00E10898" w:rsidP="00264412">
      <w:pPr>
        <w:pStyle w:val="MeetingDescription"/>
        <w:keepNext w:val="0"/>
        <w:keepLines w:val="0"/>
      </w:pPr>
      <w:hyperlink r:id="rId34" w:history="1">
        <w:r w:rsidRPr="00264412">
          <w:rPr>
            <w:rStyle w:val="Hyperlink"/>
            <w:rFonts w:eastAsia="Calibri"/>
            <w:b/>
            <w:bCs/>
          </w:rPr>
          <w:t>AGENDA</w:t>
        </w:r>
      </w:hyperlink>
      <w:r w:rsidRPr="00264412">
        <w:rPr>
          <w:b/>
          <w:bCs/>
          <w:u w:val="single"/>
        </w:rPr>
        <w:br/>
      </w:r>
      <w:r w:rsidRPr="00264412">
        <w:t xml:space="preserve">Commission staff and its evaluation consultants will go over the draft results for the 2015 Evaluation, Measurement, and Verification (EM&amp;V) impact evaluation studies.  Interested parties will have the opportunity to ask clarifying questions.  For more information, contact </w:t>
      </w:r>
      <w:hyperlink r:id="rId35" w:history="1">
        <w:r w:rsidRPr="00264412">
          <w:rPr>
            <w:rStyle w:val="Hyperlink"/>
            <w:rFonts w:eastAsia="Calibri"/>
          </w:rPr>
          <w:t>Mona.Dzvova@cpuc.ca.gov</w:t>
        </w:r>
      </w:hyperlink>
      <w:r w:rsidRPr="00264412">
        <w:t xml:space="preserve">.  </w:t>
      </w:r>
      <w:r w:rsidRPr="00264412">
        <w:rPr>
          <w:b/>
          <w:bCs/>
        </w:rPr>
        <w:t>Parties please note that though a quorum of commissioners may be present, no decisions will be made.</w:t>
      </w:r>
    </w:p>
    <w:p w14:paraId="4656D2FB" w14:textId="77777777" w:rsidR="00E10898" w:rsidRPr="00264412" w:rsidRDefault="00E10898" w:rsidP="00264412">
      <w:pPr>
        <w:pStyle w:val="Heading3"/>
        <w:keepNext w:val="0"/>
        <w:rPr>
          <w:rStyle w:val="Emphasis"/>
          <w:i/>
          <w:iCs w:val="0"/>
        </w:rPr>
      </w:pPr>
      <w:r w:rsidRPr="00264412">
        <w:t>Public Webinar Notice:  R.13-11-005 – EM&amp;V Impact Evaluation (Deemed Downstream Lighting)</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E10898" w:rsidRPr="00264412" w14:paraId="4802B179" w14:textId="77777777" w:rsidTr="00BD326F">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BE8AF91" w14:textId="77777777" w:rsidR="00E10898" w:rsidRPr="00264412" w:rsidRDefault="00E10898" w:rsidP="00264412">
            <w:pPr>
              <w:pStyle w:val="PublicMeeting"/>
              <w:keepNext w:val="0"/>
              <w:keepLines w:val="0"/>
            </w:pPr>
            <w:r w:rsidRPr="00264412">
              <w:rPr>
                <w:b/>
                <w:bCs/>
              </w:rPr>
              <w:t>March 10, 2017</w:t>
            </w:r>
            <w:r w:rsidRPr="00264412">
              <w:rPr>
                <w:b/>
                <w:bCs/>
              </w:rPr>
              <w:br/>
            </w:r>
            <w:r w:rsidRPr="00264412">
              <w:t>10 am – 12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78A412FB" w14:textId="77777777" w:rsidR="00E10898" w:rsidRPr="00264412" w:rsidRDefault="00E10898" w:rsidP="00264412">
            <w:pPr>
              <w:pStyle w:val="PublicMeeting"/>
              <w:keepNext w:val="0"/>
              <w:keepLines w:val="0"/>
              <w:rPr>
                <w:bCs/>
              </w:rPr>
            </w:pPr>
            <w:r w:rsidRPr="00264412">
              <w:rPr>
                <w:b/>
              </w:rPr>
              <w:t>WEBINAR ONLY</w:t>
            </w:r>
            <w:r w:rsidRPr="00264412">
              <w:br/>
            </w:r>
            <w:r w:rsidRPr="00264412">
              <w:br/>
            </w:r>
            <w:r w:rsidRPr="00264412">
              <w:rPr>
                <w:b/>
                <w:bCs/>
              </w:rPr>
              <w:t>Conference Phone Line</w:t>
            </w:r>
            <w:r w:rsidRPr="00264412">
              <w:t>:  1-866-628-9540</w:t>
            </w:r>
            <w:r w:rsidRPr="00264412">
              <w:br/>
            </w:r>
            <w:r w:rsidRPr="00264412">
              <w:rPr>
                <w:b/>
                <w:bCs/>
              </w:rPr>
              <w:t>Participant Code</w:t>
            </w:r>
            <w:r w:rsidRPr="00264412">
              <w:t>:  1637171</w:t>
            </w:r>
            <w:r w:rsidRPr="00264412">
              <w:br/>
            </w:r>
            <w:r w:rsidRPr="00264412">
              <w:br/>
            </w:r>
            <w:r w:rsidRPr="00264412">
              <w:rPr>
                <w:b/>
                <w:bCs/>
              </w:rPr>
              <w:t>To start or join the online meeting:</w:t>
            </w:r>
            <w:r w:rsidRPr="00264412">
              <w:br/>
            </w:r>
            <w:hyperlink r:id="rId36" w:history="1">
              <w:r w:rsidRPr="00264412">
                <w:rPr>
                  <w:rStyle w:val="Hyperlink"/>
                  <w:rFonts w:eastAsia="Calibri"/>
                  <w:bCs/>
                </w:rPr>
                <w:t>https://van.webex.com/van/j.php?MTID=m2ec79cbb3e3b83facba4a9bd150c179f</w:t>
              </w:r>
            </w:hyperlink>
            <w:r w:rsidRPr="00264412">
              <w:rPr>
                <w:rStyle w:val="Hyperlink"/>
                <w:rFonts w:eastAsia="Calibri"/>
                <w:bCs/>
              </w:rPr>
              <w:br/>
            </w:r>
            <w:r w:rsidRPr="00264412">
              <w:rPr>
                <w:rStyle w:val="Hyperlink"/>
                <w:rFonts w:eastAsia="Calibri"/>
                <w:bCs/>
              </w:rPr>
              <w:br/>
            </w:r>
            <w:r w:rsidRPr="00264412">
              <w:rPr>
                <w:b/>
                <w:bCs/>
              </w:rPr>
              <w:t xml:space="preserve">Meeting number: </w:t>
            </w:r>
            <w:r w:rsidRPr="00264412">
              <w:rPr>
                <w:bCs/>
              </w:rPr>
              <w:t>747 924 387</w:t>
            </w:r>
            <w:r w:rsidRPr="00264412">
              <w:rPr>
                <w:bCs/>
              </w:rPr>
              <w:br/>
            </w:r>
            <w:r w:rsidRPr="00264412">
              <w:rPr>
                <w:b/>
                <w:bCs/>
              </w:rPr>
              <w:t xml:space="preserve">Meeting password: </w:t>
            </w:r>
            <w:r w:rsidRPr="00264412">
              <w:rPr>
                <w:bCs/>
              </w:rPr>
              <w:t>!Energy1</w:t>
            </w:r>
          </w:p>
          <w:p w14:paraId="4979280F" w14:textId="77777777" w:rsidR="00E10898" w:rsidRPr="00264412" w:rsidRDefault="00E10898" w:rsidP="00264412">
            <w:pPr>
              <w:pStyle w:val="PublicMeeting"/>
              <w:keepNext w:val="0"/>
              <w:keepLines w:val="0"/>
            </w:pPr>
          </w:p>
        </w:tc>
      </w:tr>
    </w:tbl>
    <w:p w14:paraId="2A5F499F" w14:textId="77777777" w:rsidR="00E10898" w:rsidRPr="00264412" w:rsidRDefault="00E10898" w:rsidP="00264412">
      <w:pPr>
        <w:pStyle w:val="MeetingDescription"/>
        <w:keepNext w:val="0"/>
        <w:keepLines w:val="0"/>
      </w:pPr>
      <w:hyperlink r:id="rId37" w:history="1">
        <w:r w:rsidRPr="00264412">
          <w:rPr>
            <w:rStyle w:val="Hyperlink"/>
            <w:rFonts w:eastAsia="Calibri"/>
            <w:b/>
            <w:bCs/>
          </w:rPr>
          <w:t>AGENDA</w:t>
        </w:r>
      </w:hyperlink>
      <w:r w:rsidRPr="00264412">
        <w:rPr>
          <w:b/>
          <w:bCs/>
          <w:u w:val="single"/>
        </w:rPr>
        <w:br/>
      </w:r>
      <w:r w:rsidRPr="00264412">
        <w:t xml:space="preserve">Commission staff and its evaluation consultants will go over the draft results for the 2015 Evaluation, Measurement, and Verification (EM&amp;V) impact evaluation studies.  Interested parties will have the opportunity to ask clarifying questions.  For more information, contact </w:t>
      </w:r>
      <w:hyperlink r:id="rId38" w:history="1">
        <w:r w:rsidRPr="00264412">
          <w:rPr>
            <w:rStyle w:val="Hyperlink"/>
            <w:rFonts w:eastAsia="Calibri"/>
          </w:rPr>
          <w:t>Jeorge.Tagnipes@cpuc.ca.gov</w:t>
        </w:r>
      </w:hyperlink>
      <w:r w:rsidRPr="00264412">
        <w:t xml:space="preserve">.  </w:t>
      </w:r>
      <w:r w:rsidRPr="00264412">
        <w:rPr>
          <w:b/>
          <w:bCs/>
        </w:rPr>
        <w:t>Parties please note that though a quorum of commissioners may be present, no decisions will be made.</w:t>
      </w:r>
    </w:p>
    <w:p w14:paraId="24982A5C" w14:textId="77777777" w:rsidR="00E10898" w:rsidRPr="00264412" w:rsidRDefault="00E10898" w:rsidP="00264412">
      <w:pPr>
        <w:pStyle w:val="Heading3"/>
        <w:keepNext w:val="0"/>
      </w:pPr>
      <w:r w:rsidRPr="00264412">
        <w:t>Public Meeting Notice:  Deaf and Disabled Telecommunications Program (DDTP) - Equipment Program Advisory Committee (EPAC)</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E10898" w:rsidRPr="00264412" w14:paraId="7417E9B4" w14:textId="77777777" w:rsidTr="00BD326F">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7C9DDDD7" w14:textId="77777777" w:rsidR="00E10898" w:rsidRPr="00264412" w:rsidRDefault="00E10898" w:rsidP="00264412">
            <w:pPr>
              <w:pStyle w:val="MeetingDescription"/>
              <w:keepNext w:val="0"/>
              <w:keepLines w:val="0"/>
              <w:rPr>
                <w:i/>
                <w:iCs/>
              </w:rPr>
            </w:pPr>
            <w:r w:rsidRPr="00264412">
              <w:rPr>
                <w:b/>
                <w:i/>
                <w:iCs/>
              </w:rPr>
              <w:t>March 10, 2017</w:t>
            </w:r>
            <w:r w:rsidRPr="00264412">
              <w:rPr>
                <w:i/>
                <w:iCs/>
              </w:rPr>
              <w:br/>
              <w:t>10 am – 4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4F5479D0" w14:textId="77777777" w:rsidR="00E10898" w:rsidRPr="00264412" w:rsidRDefault="00E10898" w:rsidP="00264412">
            <w:pPr>
              <w:pStyle w:val="MeetingDescription"/>
              <w:keepNext w:val="0"/>
              <w:keepLines w:val="0"/>
              <w:rPr>
                <w:i/>
                <w:iCs/>
              </w:rPr>
            </w:pPr>
            <w:r w:rsidRPr="00264412">
              <w:rPr>
                <w:i/>
                <w:iCs/>
              </w:rPr>
              <w:t>DDTP Main Office</w:t>
            </w:r>
            <w:r w:rsidRPr="00264412">
              <w:rPr>
                <w:i/>
                <w:iCs/>
              </w:rPr>
              <w:br/>
              <w:t>1333 Broadway St., Suite 500, Large Conference Room</w:t>
            </w:r>
            <w:r w:rsidRPr="00264412">
              <w:rPr>
                <w:i/>
                <w:iCs/>
              </w:rPr>
              <w:br/>
            </w:r>
            <w:r w:rsidRPr="00264412">
              <w:rPr>
                <w:b/>
                <w:bCs/>
                <w:i/>
                <w:iCs/>
              </w:rPr>
              <w:t>Oakland, CA  94612</w:t>
            </w:r>
          </w:p>
          <w:p w14:paraId="76D21260" w14:textId="77777777" w:rsidR="00E10898" w:rsidRPr="00264412" w:rsidRDefault="00E10898" w:rsidP="00264412">
            <w:pPr>
              <w:pStyle w:val="MeetingDescription"/>
              <w:keepNext w:val="0"/>
              <w:keepLines w:val="0"/>
              <w:rPr>
                <w:i/>
                <w:iCs/>
              </w:rPr>
            </w:pPr>
          </w:p>
        </w:tc>
      </w:tr>
    </w:tbl>
    <w:p w14:paraId="546D8FC2" w14:textId="77777777" w:rsidR="00E10898" w:rsidRPr="00264412" w:rsidRDefault="00E10898" w:rsidP="00264412">
      <w:pPr>
        <w:pStyle w:val="MeetingDescription"/>
        <w:keepNext w:val="0"/>
        <w:keepLines w:val="0"/>
        <w:rPr>
          <w:b/>
          <w:bCs/>
          <w:u w:val="single"/>
        </w:rPr>
      </w:pPr>
      <w:r w:rsidRPr="00264412">
        <w:rPr>
          <w:b/>
          <w:bCs/>
          <w:u w:val="single"/>
        </w:rPr>
        <w:t>PUBLIC MEETING AGENDA</w:t>
      </w:r>
    </w:p>
    <w:p w14:paraId="0A30D893" w14:textId="77777777" w:rsidR="00E10898" w:rsidRPr="00264412" w:rsidRDefault="00E10898" w:rsidP="00264412">
      <w:pPr>
        <w:pStyle w:val="MeetingDescription"/>
        <w:keepNext w:val="0"/>
        <w:keepLines w:val="0"/>
      </w:pPr>
      <w:r w:rsidRPr="00264412">
        <w:rPr>
          <w:b/>
          <w:bCs/>
        </w:rPr>
        <w:lastRenderedPageBreak/>
        <w:t>I</w:t>
      </w:r>
      <w:r w:rsidRPr="00264412">
        <w:t xml:space="preserve">. Administrative Business: A. Introductions, B. Agenda Modification and Approval, 1. Review of Emergency Evacuation Procedures, C. Review of Minutes from Previous Meetings; </w:t>
      </w:r>
      <w:r w:rsidRPr="00264412">
        <w:rPr>
          <w:b/>
          <w:bCs/>
        </w:rPr>
        <w:t>II</w:t>
      </w:r>
      <w:r w:rsidRPr="00264412">
        <w:t xml:space="preserve">. </w:t>
      </w:r>
      <w:proofErr w:type="gramStart"/>
      <w:r w:rsidRPr="00264412">
        <w:t xml:space="preserve">CPUC Update; </w:t>
      </w:r>
      <w:r w:rsidRPr="00264412">
        <w:rPr>
          <w:b/>
          <w:bCs/>
        </w:rPr>
        <w:t>III.</w:t>
      </w:r>
      <w:proofErr w:type="gramEnd"/>
      <w:r w:rsidRPr="00264412">
        <w:rPr>
          <w:b/>
          <w:bCs/>
        </w:rPr>
        <w:t xml:space="preserve"> </w:t>
      </w:r>
      <w:proofErr w:type="gramStart"/>
      <w:r w:rsidRPr="00264412">
        <w:rPr>
          <w:bCs/>
        </w:rPr>
        <w:t>Public Input; I</w:t>
      </w:r>
      <w:r w:rsidRPr="00264412">
        <w:rPr>
          <w:b/>
          <w:bCs/>
        </w:rPr>
        <w:t>V.</w:t>
      </w:r>
      <w:proofErr w:type="gramEnd"/>
      <w:r w:rsidRPr="00264412">
        <w:rPr>
          <w:b/>
          <w:bCs/>
        </w:rPr>
        <w:t xml:space="preserve"> </w:t>
      </w:r>
      <w:r w:rsidRPr="00264412">
        <w:t xml:space="preserve">CCAF Staff Reports: A. CRS Report, B. Field Operations Report, C. Marketing Report, D. Consumer Affairs Report, E. Customer Contact Report, F. Equipment Report, G. Wireless Report; </w:t>
      </w:r>
      <w:r w:rsidRPr="00264412">
        <w:rPr>
          <w:b/>
          <w:bCs/>
        </w:rPr>
        <w:t>V</w:t>
      </w:r>
      <w:r w:rsidRPr="00264412">
        <w:t xml:space="preserve">. Lunch; </w:t>
      </w:r>
      <w:r w:rsidRPr="00264412">
        <w:rPr>
          <w:b/>
          <w:bCs/>
        </w:rPr>
        <w:t>VI</w:t>
      </w:r>
      <w:r w:rsidRPr="00264412">
        <w:t xml:space="preserve">. </w:t>
      </w:r>
      <w:proofErr w:type="gramStart"/>
      <w:r w:rsidRPr="00264412">
        <w:t xml:space="preserve">Committee Member Equipment Update; </w:t>
      </w:r>
      <w:r w:rsidRPr="00264412">
        <w:rPr>
          <w:b/>
        </w:rPr>
        <w:t>VII</w:t>
      </w:r>
      <w:r w:rsidRPr="00264412">
        <w:t>.</w:t>
      </w:r>
      <w:proofErr w:type="gramEnd"/>
      <w:r w:rsidRPr="00264412">
        <w:t xml:space="preserve"> EPAC Business: A. Report from the Chair, B. Review of Action Items List, C. Member Reports; </w:t>
      </w:r>
      <w:r w:rsidRPr="00264412">
        <w:rPr>
          <w:b/>
        </w:rPr>
        <w:t>VIII</w:t>
      </w:r>
      <w:r w:rsidRPr="00264412">
        <w:t xml:space="preserve">. </w:t>
      </w:r>
      <w:proofErr w:type="gramStart"/>
      <w:r w:rsidRPr="00264412">
        <w:t>Future Meetings and Agendas.</w:t>
      </w:r>
      <w:proofErr w:type="gramEnd"/>
    </w:p>
    <w:p w14:paraId="0EF143BE" w14:textId="77777777" w:rsidR="00E10898" w:rsidRPr="00264412" w:rsidRDefault="00E10898" w:rsidP="00264412">
      <w:pPr>
        <w:pStyle w:val="MeetingDescription"/>
        <w:keepNext w:val="0"/>
        <w:keepLines w:val="0"/>
      </w:pPr>
      <w:r w:rsidRPr="00264412">
        <w:rPr>
          <w:b/>
          <w:bCs/>
          <w:u w:val="single"/>
        </w:rPr>
        <w:t>ADDITIONAL INFORMATION</w:t>
      </w:r>
      <w:r w:rsidRPr="00264412">
        <w:br/>
        <w:t xml:space="preserve">For additional information, please contact Reina Vazquez, DDTP Committee Coordinator, (510) 302-1103, or by email at </w:t>
      </w:r>
      <w:hyperlink r:id="rId39" w:history="1">
        <w:r w:rsidRPr="00264412">
          <w:rPr>
            <w:rStyle w:val="Hyperlink"/>
          </w:rPr>
          <w:t>rvazquez@ddtp.org</w:t>
        </w:r>
      </w:hyperlink>
      <w:r w:rsidRPr="00264412">
        <w:t xml:space="preserve">, or visit the website at </w:t>
      </w:r>
      <w:r w:rsidRPr="00264412">
        <w:rPr>
          <w:rStyle w:val="Hyperlink"/>
        </w:rPr>
        <w:t>ddtp.org</w:t>
      </w:r>
      <w:r w:rsidRPr="00264412">
        <w:t>.  If you plan to attend the meeting and need sign language interpreters or other special communication accommodations, please call the DDTP office at least five days prior to the meeting date.</w:t>
      </w:r>
    </w:p>
    <w:p w14:paraId="58C07650" w14:textId="77777777" w:rsidR="00E10898" w:rsidRPr="00264412" w:rsidRDefault="00E10898" w:rsidP="00264412">
      <w:pPr>
        <w:pStyle w:val="MeetingDescription"/>
        <w:keepNext w:val="0"/>
        <w:keepLines w:val="0"/>
      </w:pPr>
      <w:r w:rsidRPr="00264412">
        <w:rPr>
          <w:b/>
          <w:bCs/>
          <w:u w:val="single"/>
        </w:rPr>
        <w:t>ENVIRONMENTAL REMINDER</w:t>
      </w:r>
      <w:r w:rsidRPr="00264412">
        <w:br/>
        <w:t xml:space="preserve">Please refrain from wearing perfumes or scents to DDTP meetings.  Persons with environmental illness or </w:t>
      </w:r>
      <w:r w:rsidRPr="00264412">
        <w:br/>
        <w:t>multiple-chemical sensitivity must reduce their exposure in order to attend this meeting.</w:t>
      </w:r>
    </w:p>
    <w:p w14:paraId="6A87ADEE" w14:textId="77777777" w:rsidR="00E10898" w:rsidRPr="00264412" w:rsidRDefault="00E10898" w:rsidP="00264412">
      <w:pPr>
        <w:pStyle w:val="MeetingDescription"/>
        <w:keepNext w:val="0"/>
        <w:keepLines w:val="0"/>
      </w:pPr>
      <w:r w:rsidRPr="00264412">
        <w:rPr>
          <w:b/>
          <w:bCs/>
          <w:u w:val="single"/>
        </w:rPr>
        <w:t>DOCUMENT PREPARATION</w:t>
      </w:r>
      <w:r w:rsidRPr="00264412">
        <w:br/>
      </w:r>
      <w:proofErr w:type="gramStart"/>
      <w:r w:rsidRPr="00264412">
        <w:t>All</w:t>
      </w:r>
      <w:proofErr w:type="gramEnd"/>
      <w:r w:rsidRPr="00264412">
        <w:t xml:space="preserve"> documents reviewed by EPAC must be available in a Braille format:  Therefore, when submitting documents for the EPAC binder, please send a copy, in an electronic format, to </w:t>
      </w:r>
      <w:hyperlink r:id="rId40" w:history="1">
        <w:r w:rsidRPr="00264412">
          <w:rPr>
            <w:rStyle w:val="Hyperlink"/>
          </w:rPr>
          <w:t>rvazquez@ddtp.org</w:t>
        </w:r>
      </w:hyperlink>
      <w:r w:rsidRPr="00264412">
        <w:t xml:space="preserve"> for Brailling prior to the meeting.  Handouts should also be made available in an electronic format.</w:t>
      </w:r>
    </w:p>
    <w:p w14:paraId="72287F9D" w14:textId="77777777" w:rsidR="00E10898" w:rsidRPr="00264412" w:rsidRDefault="00E10898" w:rsidP="00264412">
      <w:pPr>
        <w:pStyle w:val="Heading3"/>
        <w:keepNext w:val="0"/>
        <w:rPr>
          <w:rFonts w:eastAsia="Calibri"/>
        </w:rPr>
      </w:pPr>
      <w:r w:rsidRPr="00264412">
        <w:t>Public Workshop Notice:  A.12-08-007 - Statewide Marketing, Education, and Outreach</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E10898" w:rsidRPr="00264412" w14:paraId="71491BCC" w14:textId="77777777" w:rsidTr="00BD326F">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16B4A96B" w14:textId="77777777" w:rsidR="00E10898" w:rsidRPr="00264412" w:rsidRDefault="00E10898" w:rsidP="00264412">
            <w:pPr>
              <w:pStyle w:val="publicmeeting0"/>
              <w:rPr>
                <w:rFonts w:ascii="Times New Roman" w:hAnsi="Times New Roman" w:cs="Times New Roman"/>
                <w:i/>
                <w:sz w:val="20"/>
                <w:szCs w:val="20"/>
              </w:rPr>
            </w:pPr>
            <w:r w:rsidRPr="00264412">
              <w:rPr>
                <w:rFonts w:ascii="Times New Roman" w:hAnsi="Times New Roman" w:cs="Times New Roman"/>
                <w:b/>
                <w:bCs/>
                <w:i/>
                <w:sz w:val="20"/>
                <w:szCs w:val="20"/>
              </w:rPr>
              <w:t>March 13, 2017</w:t>
            </w:r>
            <w:r w:rsidRPr="00264412">
              <w:rPr>
                <w:rFonts w:ascii="Times New Roman" w:hAnsi="Times New Roman" w:cs="Times New Roman"/>
                <w:i/>
                <w:sz w:val="20"/>
                <w:szCs w:val="20"/>
              </w:rPr>
              <w:br/>
              <w:t>1 pm – 5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BD41942" w14:textId="77777777" w:rsidR="00E10898" w:rsidRPr="00264412" w:rsidRDefault="00E10898" w:rsidP="00264412">
            <w:pPr>
              <w:pStyle w:val="publicmeeting0"/>
              <w:spacing w:before="0" w:beforeAutospacing="0" w:after="0" w:afterAutospacing="0"/>
              <w:rPr>
                <w:rFonts w:ascii="Times New Roman" w:eastAsia="Calibri" w:hAnsi="Times New Roman" w:cs="Times New Roman"/>
                <w:i/>
                <w:sz w:val="20"/>
                <w:szCs w:val="20"/>
              </w:rPr>
            </w:pPr>
            <w:r w:rsidRPr="00264412">
              <w:rPr>
                <w:rFonts w:ascii="Times New Roman" w:hAnsi="Times New Roman" w:cs="Times New Roman"/>
                <w:i/>
                <w:sz w:val="20"/>
                <w:szCs w:val="20"/>
              </w:rPr>
              <w:t xml:space="preserve">California Public Utilities Commission </w:t>
            </w:r>
          </w:p>
          <w:p w14:paraId="02D9B2FA" w14:textId="77777777" w:rsidR="00E10898" w:rsidRPr="00264412" w:rsidRDefault="00E10898" w:rsidP="00264412">
            <w:pPr>
              <w:pStyle w:val="publicmeeting0"/>
              <w:spacing w:before="0" w:beforeAutospacing="0" w:after="0" w:afterAutospacing="0"/>
              <w:rPr>
                <w:rFonts w:ascii="Times New Roman" w:eastAsia="Calibri" w:hAnsi="Times New Roman" w:cs="Times New Roman"/>
                <w:b/>
                <w:i/>
                <w:sz w:val="20"/>
                <w:szCs w:val="20"/>
              </w:rPr>
            </w:pPr>
            <w:r w:rsidRPr="00264412">
              <w:rPr>
                <w:rFonts w:ascii="Times New Roman" w:hAnsi="Times New Roman" w:cs="Times New Roman"/>
                <w:i/>
                <w:sz w:val="20"/>
                <w:szCs w:val="20"/>
              </w:rPr>
              <w:t>505 Van Ness Ave. Auditorium</w:t>
            </w:r>
            <w:r w:rsidRPr="00264412">
              <w:rPr>
                <w:rFonts w:ascii="Times New Roman" w:hAnsi="Times New Roman" w:cs="Times New Roman"/>
                <w:i/>
                <w:sz w:val="20"/>
                <w:szCs w:val="20"/>
              </w:rPr>
              <w:br/>
              <w:t>(Corner of Van Ness Avenue and McAllister Street)</w:t>
            </w:r>
            <w:r w:rsidRPr="00264412">
              <w:rPr>
                <w:rFonts w:ascii="Times New Roman" w:hAnsi="Times New Roman" w:cs="Times New Roman"/>
                <w:i/>
                <w:sz w:val="20"/>
                <w:szCs w:val="20"/>
              </w:rPr>
              <w:br/>
            </w:r>
            <w:r w:rsidRPr="00264412">
              <w:rPr>
                <w:rFonts w:ascii="Times New Roman" w:hAnsi="Times New Roman" w:cs="Times New Roman"/>
                <w:b/>
                <w:i/>
                <w:sz w:val="20"/>
                <w:szCs w:val="20"/>
              </w:rPr>
              <w:t>San Francisco, CA 9410</w:t>
            </w:r>
            <w:r w:rsidRPr="00264412">
              <w:rPr>
                <w:rFonts w:ascii="Times New Roman" w:hAnsi="Times New Roman" w:cs="Times New Roman"/>
                <w:b/>
                <w:i/>
                <w:color w:val="1F497D"/>
                <w:sz w:val="20"/>
                <w:szCs w:val="20"/>
              </w:rPr>
              <w:t>2</w:t>
            </w:r>
            <w:r w:rsidRPr="00264412">
              <w:rPr>
                <w:rFonts w:ascii="Times New Roman" w:hAnsi="Times New Roman" w:cs="Times New Roman"/>
                <w:b/>
                <w:i/>
                <w:color w:val="1F497D"/>
                <w:sz w:val="20"/>
                <w:szCs w:val="20"/>
              </w:rPr>
              <w:br/>
            </w:r>
            <w:r w:rsidRPr="00264412">
              <w:rPr>
                <w:rFonts w:ascii="Times New Roman" w:eastAsia="Times New Roman" w:hAnsi="Times New Roman" w:cs="Times New Roman"/>
                <w:b/>
                <w:i/>
                <w:sz w:val="20"/>
                <w:szCs w:val="20"/>
              </w:rPr>
              <w:br/>
              <w:t xml:space="preserve">Conference Line:  </w:t>
            </w:r>
            <w:r w:rsidRPr="00264412">
              <w:rPr>
                <w:rFonts w:ascii="Times New Roman" w:eastAsia="Times New Roman" w:hAnsi="Times New Roman" w:cs="Times New Roman"/>
                <w:i/>
                <w:sz w:val="20"/>
                <w:szCs w:val="20"/>
              </w:rPr>
              <w:t>(866) 660 2389</w:t>
            </w:r>
            <w:r w:rsidRPr="00264412">
              <w:rPr>
                <w:rFonts w:ascii="Times New Roman" w:eastAsia="Times New Roman" w:hAnsi="Times New Roman" w:cs="Times New Roman"/>
                <w:i/>
                <w:sz w:val="20"/>
                <w:szCs w:val="20"/>
              </w:rPr>
              <w:br/>
            </w:r>
            <w:r w:rsidRPr="00264412">
              <w:rPr>
                <w:rFonts w:ascii="Times New Roman" w:eastAsia="Times New Roman" w:hAnsi="Times New Roman" w:cs="Times New Roman"/>
                <w:b/>
                <w:i/>
                <w:sz w:val="20"/>
                <w:szCs w:val="20"/>
              </w:rPr>
              <w:t xml:space="preserve">Participant Code:  </w:t>
            </w:r>
            <w:r w:rsidRPr="00264412">
              <w:rPr>
                <w:rFonts w:ascii="Times New Roman" w:eastAsia="Times New Roman" w:hAnsi="Times New Roman" w:cs="Times New Roman"/>
                <w:i/>
                <w:sz w:val="20"/>
                <w:szCs w:val="20"/>
              </w:rPr>
              <w:t>9372559</w:t>
            </w:r>
            <w:r w:rsidRPr="00264412">
              <w:rPr>
                <w:rFonts w:ascii="Times New Roman" w:hAnsi="Times New Roman" w:cs="Times New Roman"/>
                <w:i/>
                <w:sz w:val="20"/>
                <w:szCs w:val="20"/>
              </w:rPr>
              <w:t xml:space="preserve"> </w:t>
            </w:r>
          </w:p>
          <w:p w14:paraId="74B3C48F" w14:textId="77777777" w:rsidR="00E10898" w:rsidRPr="00264412" w:rsidRDefault="00E10898" w:rsidP="00264412">
            <w:pPr>
              <w:keepNext w:val="0"/>
              <w:rPr>
                <w:i/>
                <w:color w:val="4D4D4D"/>
              </w:rPr>
            </w:pPr>
          </w:p>
          <w:p w14:paraId="2F889471" w14:textId="77777777" w:rsidR="00E10898" w:rsidRPr="00264412" w:rsidRDefault="00E10898" w:rsidP="00264412">
            <w:pPr>
              <w:keepNext w:val="0"/>
              <w:rPr>
                <w:rFonts w:eastAsia="Calibri"/>
                <w:b/>
                <w:i/>
              </w:rPr>
            </w:pPr>
            <w:r w:rsidRPr="00264412">
              <w:rPr>
                <w:b/>
                <w:bCs/>
                <w:i/>
              </w:rPr>
              <w:t>To start or join the online meeting:</w:t>
            </w:r>
            <w:r w:rsidRPr="00264412">
              <w:rPr>
                <w:b/>
                <w:bCs/>
                <w:i/>
              </w:rPr>
              <w:br/>
            </w:r>
            <w:hyperlink r:id="rId41" w:history="1">
              <w:r w:rsidRPr="00264412">
                <w:rPr>
                  <w:rStyle w:val="Hyperlink"/>
                  <w:i/>
                </w:rPr>
                <w:t>https://van.webex.com/van/j.php?MTID=maa2bcea130232c4d16bb62e93d9cfd0f</w:t>
              </w:r>
            </w:hyperlink>
            <w:r w:rsidRPr="00264412">
              <w:rPr>
                <w:rFonts w:eastAsia="Calibri"/>
                <w:i/>
                <w:color w:val="4D4D4D"/>
              </w:rPr>
              <w:br/>
            </w:r>
            <w:r w:rsidRPr="00264412">
              <w:rPr>
                <w:rFonts w:eastAsia="Calibri"/>
                <w:i/>
                <w:color w:val="4D4D4D"/>
              </w:rPr>
              <w:br/>
            </w:r>
            <w:r w:rsidRPr="00264412">
              <w:rPr>
                <w:b/>
                <w:i/>
              </w:rPr>
              <w:t xml:space="preserve">Meeting number: </w:t>
            </w:r>
            <w:r w:rsidRPr="00264412">
              <w:rPr>
                <w:i/>
              </w:rPr>
              <w:t>741 959 116</w:t>
            </w:r>
            <w:r w:rsidRPr="00264412">
              <w:rPr>
                <w:b/>
                <w:i/>
              </w:rPr>
              <w:t xml:space="preserve"> </w:t>
            </w:r>
          </w:p>
          <w:p w14:paraId="25B39270" w14:textId="77777777" w:rsidR="00E10898" w:rsidRPr="00264412" w:rsidRDefault="00E10898" w:rsidP="00264412">
            <w:pPr>
              <w:keepNext w:val="0"/>
              <w:rPr>
                <w:rFonts w:eastAsia="Calibri"/>
                <w:i/>
                <w:vanish/>
                <w:color w:val="666666"/>
              </w:rPr>
            </w:pPr>
            <w:r w:rsidRPr="00264412">
              <w:rPr>
                <w:rFonts w:eastAsia="Calibri"/>
                <w:b/>
                <w:i/>
                <w:vanish/>
              </w:rPr>
              <w:t>Meeting password:</w:t>
            </w:r>
            <w:r w:rsidRPr="00264412">
              <w:rPr>
                <w:rFonts w:eastAsia="Calibri"/>
                <w:i/>
                <w:vanish/>
              </w:rPr>
              <w:t xml:space="preserve"> !Energy1</w:t>
            </w:r>
          </w:p>
          <w:p w14:paraId="75058EED" w14:textId="77777777" w:rsidR="00E10898" w:rsidRPr="00264412" w:rsidRDefault="00E10898" w:rsidP="00264412">
            <w:pPr>
              <w:pStyle w:val="publicmeeting0"/>
              <w:spacing w:after="240"/>
              <w:rPr>
                <w:rFonts w:ascii="Times New Roman" w:hAnsi="Times New Roman" w:cs="Times New Roman"/>
                <w:i/>
                <w:sz w:val="20"/>
                <w:szCs w:val="20"/>
              </w:rPr>
            </w:pPr>
            <w:r w:rsidRPr="00264412">
              <w:rPr>
                <w:rFonts w:ascii="Times New Roman" w:hAnsi="Times New Roman" w:cs="Times New Roman"/>
                <w:b/>
                <w:bCs/>
                <w:i/>
                <w:sz w:val="20"/>
                <w:szCs w:val="20"/>
              </w:rPr>
              <w:t>Other</w:t>
            </w:r>
            <w:r w:rsidRPr="00264412">
              <w:rPr>
                <w:rFonts w:ascii="Times New Roman" w:hAnsi="Times New Roman" w:cs="Times New Roman"/>
                <w:i/>
                <w:color w:val="1F497D"/>
                <w:sz w:val="20"/>
                <w:szCs w:val="20"/>
              </w:rPr>
              <w:t xml:space="preserve"> </w:t>
            </w:r>
            <w:r w:rsidRPr="00264412">
              <w:rPr>
                <w:rFonts w:ascii="Times New Roman" w:hAnsi="Times New Roman" w:cs="Times New Roman"/>
                <w:b/>
                <w:bCs/>
                <w:i/>
                <w:sz w:val="20"/>
                <w:szCs w:val="20"/>
              </w:rPr>
              <w:t xml:space="preserve">details will be posted at </w:t>
            </w:r>
            <w:hyperlink r:id="rId42" w:tgtFrame="_blank" w:history="1">
              <w:r w:rsidRPr="00264412">
                <w:rPr>
                  <w:rStyle w:val="Hyperlink"/>
                  <w:rFonts w:ascii="Times New Roman" w:hAnsi="Times New Roman" w:cs="Times New Roman"/>
                  <w:b/>
                  <w:bCs/>
                  <w:i/>
                  <w:sz w:val="20"/>
                  <w:szCs w:val="20"/>
                </w:rPr>
                <w:t>http://cpuc.ca.gov/statewidemeo/</w:t>
              </w:r>
            </w:hyperlink>
            <w:r w:rsidRPr="00264412">
              <w:rPr>
                <w:rFonts w:ascii="Times New Roman" w:hAnsi="Times New Roman" w:cs="Times New Roman"/>
                <w:b/>
                <w:bCs/>
                <w:i/>
                <w:sz w:val="20"/>
                <w:szCs w:val="20"/>
              </w:rPr>
              <w:br/>
            </w:r>
          </w:p>
        </w:tc>
      </w:tr>
    </w:tbl>
    <w:p w14:paraId="1CBC4B23" w14:textId="77777777" w:rsidR="00E10898" w:rsidRPr="00264412" w:rsidRDefault="00E10898" w:rsidP="00264412">
      <w:pPr>
        <w:keepNext w:val="0"/>
        <w:rPr>
          <w:color w:val="000000"/>
        </w:rPr>
      </w:pPr>
      <w:r w:rsidRPr="00264412">
        <w:rPr>
          <w:color w:val="000000"/>
        </w:rPr>
        <w:t>Proceeding A.12-08-007 is providing direction to the Statewide Marketing, Education and Outreach program known as “Energy Upgrade California.” Decision 16-03-029, from September, 2016, states “…we endorse and establish a collaborative, record-based process to be followed by the statewide implementer, local program administrators, and other stakeholders to develop the five-year ME&amp;O Strategic Roadmap and Annual Joint Consumer Action Plans. …  We direct the statewide implementer and other stakeholders to ensure that this process results in final “deliverables” including (1) revised strategies to implement the adopted short- and long-term goals of the program; (2) revised measurable objectives to determine success in implementing the strategies; (3) specific metrics to be used to evaluate the progress and success of the program; and (4) the five-year Strategic Roadmap and the first Annual Joint Consumer Action Plan.”</w:t>
      </w:r>
      <w:r w:rsidRPr="00264412">
        <w:rPr>
          <w:color w:val="000000"/>
        </w:rPr>
        <w:br/>
        <w:t xml:space="preserve">A competitive RFP process led to the selection of DDB as the implementer for Statewide ME&amp;O as of January 1, 2017. </w:t>
      </w:r>
      <w:r w:rsidRPr="00264412">
        <w:rPr>
          <w:color w:val="000000"/>
        </w:rPr>
        <w:br/>
        <w:t xml:space="preserve">On November 29, 2016, the Commission held an initial workshop to present evaluation results, and to initiate a discussion regarding vision, strategies, objectives, and metrics for the program. The focus of the second workshop, on January 12, 2017, was the development of the 5 year Strategic Roadmap and the integration between statewide ME&amp;O and that implemented by program administrators. </w:t>
      </w:r>
      <w:r w:rsidRPr="00264412">
        <w:rPr>
          <w:color w:val="000000"/>
        </w:rPr>
        <w:br/>
        <w:t>This will be the third and final workshop for planning of the Energy Upgrade California campaign, and will largely be an opportunity for stakeholders to provide input on progress to date. DDB will present their work on the following topics:</w:t>
      </w:r>
    </w:p>
    <w:p w14:paraId="7E9B3216" w14:textId="77777777" w:rsidR="00E10898" w:rsidRPr="00264412" w:rsidRDefault="00E10898" w:rsidP="00264412">
      <w:pPr>
        <w:pStyle w:val="ListParagraph"/>
        <w:numPr>
          <w:ilvl w:val="0"/>
          <w:numId w:val="11"/>
        </w:numPr>
        <w:spacing w:after="0" w:line="240" w:lineRule="auto"/>
        <w:contextualSpacing w:val="0"/>
        <w:rPr>
          <w:rFonts w:ascii="Times New Roman" w:hAnsi="Times New Roman"/>
          <w:sz w:val="20"/>
          <w:szCs w:val="20"/>
        </w:rPr>
      </w:pPr>
      <w:r w:rsidRPr="00264412">
        <w:rPr>
          <w:rFonts w:ascii="Times New Roman" w:hAnsi="Times New Roman"/>
          <w:sz w:val="20"/>
          <w:szCs w:val="20"/>
        </w:rPr>
        <w:t>5 Year Strategic ME&amp;O Roadmap</w:t>
      </w:r>
    </w:p>
    <w:p w14:paraId="22DD74EC" w14:textId="77777777" w:rsidR="00E10898" w:rsidRPr="00264412" w:rsidRDefault="00E10898" w:rsidP="00264412">
      <w:pPr>
        <w:pStyle w:val="ListParagraph"/>
        <w:numPr>
          <w:ilvl w:val="0"/>
          <w:numId w:val="11"/>
        </w:numPr>
        <w:spacing w:after="0" w:line="240" w:lineRule="auto"/>
        <w:contextualSpacing w:val="0"/>
        <w:rPr>
          <w:rFonts w:ascii="Times New Roman" w:hAnsi="Times New Roman"/>
          <w:sz w:val="20"/>
          <w:szCs w:val="20"/>
        </w:rPr>
      </w:pPr>
      <w:r w:rsidRPr="00264412">
        <w:rPr>
          <w:rFonts w:ascii="Times New Roman" w:hAnsi="Times New Roman"/>
          <w:sz w:val="20"/>
          <w:szCs w:val="20"/>
        </w:rPr>
        <w:t>1 year implementation plan</w:t>
      </w:r>
    </w:p>
    <w:p w14:paraId="24DB5009" w14:textId="77777777" w:rsidR="00E10898" w:rsidRPr="00264412" w:rsidRDefault="00E10898" w:rsidP="00264412">
      <w:pPr>
        <w:pStyle w:val="ListParagraph"/>
        <w:numPr>
          <w:ilvl w:val="0"/>
          <w:numId w:val="11"/>
        </w:numPr>
        <w:spacing w:after="0" w:line="240" w:lineRule="auto"/>
        <w:contextualSpacing w:val="0"/>
        <w:rPr>
          <w:rFonts w:ascii="Times New Roman" w:hAnsi="Times New Roman"/>
          <w:sz w:val="20"/>
          <w:szCs w:val="20"/>
        </w:rPr>
      </w:pPr>
      <w:r w:rsidRPr="00264412">
        <w:rPr>
          <w:rFonts w:ascii="Times New Roman" w:hAnsi="Times New Roman"/>
          <w:sz w:val="20"/>
          <w:szCs w:val="20"/>
        </w:rPr>
        <w:t>Metrics and targets</w:t>
      </w:r>
    </w:p>
    <w:p w14:paraId="0C9A3BFE" w14:textId="77777777" w:rsidR="00E10898" w:rsidRPr="00264412" w:rsidRDefault="00E10898" w:rsidP="00264412">
      <w:pPr>
        <w:pStyle w:val="ListParagraph"/>
        <w:numPr>
          <w:ilvl w:val="0"/>
          <w:numId w:val="11"/>
        </w:numPr>
        <w:spacing w:after="0" w:line="240" w:lineRule="auto"/>
        <w:contextualSpacing w:val="0"/>
        <w:rPr>
          <w:rFonts w:ascii="Times New Roman" w:hAnsi="Times New Roman"/>
          <w:sz w:val="20"/>
          <w:szCs w:val="20"/>
        </w:rPr>
      </w:pPr>
      <w:r w:rsidRPr="00264412">
        <w:rPr>
          <w:rFonts w:ascii="Times New Roman" w:hAnsi="Times New Roman"/>
          <w:sz w:val="20"/>
          <w:szCs w:val="20"/>
        </w:rPr>
        <w:t>Segmentation</w:t>
      </w:r>
    </w:p>
    <w:p w14:paraId="13FC4722" w14:textId="77777777" w:rsidR="00E10898" w:rsidRPr="00264412" w:rsidRDefault="00E10898" w:rsidP="00264412">
      <w:pPr>
        <w:pStyle w:val="ListParagraph"/>
        <w:numPr>
          <w:ilvl w:val="0"/>
          <w:numId w:val="11"/>
        </w:numPr>
        <w:spacing w:after="0" w:line="240" w:lineRule="auto"/>
        <w:contextualSpacing w:val="0"/>
        <w:rPr>
          <w:rFonts w:ascii="Times New Roman" w:hAnsi="Times New Roman"/>
          <w:sz w:val="20"/>
          <w:szCs w:val="20"/>
        </w:rPr>
      </w:pPr>
      <w:r w:rsidRPr="00264412">
        <w:rPr>
          <w:rFonts w:ascii="Times New Roman" w:hAnsi="Times New Roman"/>
          <w:sz w:val="20"/>
          <w:szCs w:val="20"/>
        </w:rPr>
        <w:t>Branding and logo</w:t>
      </w:r>
    </w:p>
    <w:p w14:paraId="50419E3F" w14:textId="77777777" w:rsidR="00E10898" w:rsidRPr="00264412" w:rsidRDefault="00E10898" w:rsidP="00264412">
      <w:pPr>
        <w:pStyle w:val="ListParagraph"/>
        <w:numPr>
          <w:ilvl w:val="0"/>
          <w:numId w:val="11"/>
        </w:numPr>
        <w:spacing w:after="0" w:line="240" w:lineRule="auto"/>
        <w:contextualSpacing w:val="0"/>
        <w:rPr>
          <w:rFonts w:ascii="Times New Roman" w:hAnsi="Times New Roman"/>
          <w:sz w:val="20"/>
          <w:szCs w:val="20"/>
        </w:rPr>
      </w:pPr>
      <w:r w:rsidRPr="00264412">
        <w:rPr>
          <w:rFonts w:ascii="Times New Roman" w:hAnsi="Times New Roman"/>
          <w:sz w:val="20"/>
          <w:szCs w:val="20"/>
        </w:rPr>
        <w:t>Media plan</w:t>
      </w:r>
    </w:p>
    <w:p w14:paraId="0060A7E3" w14:textId="77777777" w:rsidR="00E10898" w:rsidRPr="00264412" w:rsidRDefault="00E10898" w:rsidP="00264412">
      <w:pPr>
        <w:keepNext w:val="0"/>
        <w:rPr>
          <w:color w:val="000000"/>
        </w:rPr>
      </w:pPr>
      <w:r w:rsidRPr="00264412">
        <w:rPr>
          <w:color w:val="000000"/>
        </w:rPr>
        <w:lastRenderedPageBreak/>
        <w:t xml:space="preserve">Workshop materials, agenda, and webinar details will be posted at </w:t>
      </w:r>
      <w:hyperlink r:id="rId43" w:tgtFrame="_blank" w:history="1">
        <w:r w:rsidRPr="00264412">
          <w:rPr>
            <w:rStyle w:val="Hyperlink"/>
          </w:rPr>
          <w:t>www.cpuc.ca.gov/statewidemeo</w:t>
        </w:r>
      </w:hyperlink>
      <w:r w:rsidRPr="00264412">
        <w:rPr>
          <w:color w:val="000000"/>
        </w:rPr>
        <w:t xml:space="preserve"> prior to the workshop.</w:t>
      </w:r>
      <w:r w:rsidRPr="00264412">
        <w:rPr>
          <w:color w:val="000000"/>
        </w:rPr>
        <w:br/>
        <w:t xml:space="preserve">For more information, contact Rory Cox at </w:t>
      </w:r>
      <w:hyperlink r:id="rId44" w:tgtFrame="_blank" w:history="1">
        <w:r w:rsidRPr="00264412">
          <w:rPr>
            <w:rStyle w:val="Hyperlink"/>
          </w:rPr>
          <w:t>rory.cox@cpuc.ca.gov</w:t>
        </w:r>
      </w:hyperlink>
      <w:r w:rsidRPr="00264412">
        <w:rPr>
          <w:color w:val="000000"/>
        </w:rPr>
        <w:t xml:space="preserve">. </w:t>
      </w:r>
    </w:p>
    <w:p w14:paraId="17157081" w14:textId="77777777" w:rsidR="00E10898" w:rsidRPr="00264412" w:rsidRDefault="00E10898" w:rsidP="00264412">
      <w:pPr>
        <w:keepNext w:val="0"/>
        <w:spacing w:before="240" w:after="60"/>
        <w:outlineLvl w:val="2"/>
        <w:rPr>
          <w:b/>
          <w:bCs/>
          <w:i/>
          <w:u w:val="single"/>
        </w:rPr>
      </w:pPr>
      <w:r w:rsidRPr="00264412">
        <w:rPr>
          <w:b/>
          <w:bCs/>
          <w:i/>
          <w:u w:val="single"/>
        </w:rPr>
        <w:t xml:space="preserve">Notice </w:t>
      </w:r>
      <w:proofErr w:type="gramStart"/>
      <w:r w:rsidRPr="00264412">
        <w:rPr>
          <w:b/>
          <w:bCs/>
          <w:i/>
          <w:u w:val="single"/>
        </w:rPr>
        <w:t>Of</w:t>
      </w:r>
      <w:proofErr w:type="gramEnd"/>
      <w:r w:rsidRPr="00264412">
        <w:rPr>
          <w:b/>
          <w:bCs/>
          <w:i/>
          <w:u w:val="single"/>
        </w:rPr>
        <w:t xml:space="preserve"> All-Party Meeting: Rulemaking 11-03-013: Order Instituting Rulemaking Regarding Revisions to the California Universal Telephone Service (</w:t>
      </w:r>
      <w:proofErr w:type="spellStart"/>
      <w:r w:rsidRPr="00264412">
        <w:rPr>
          <w:b/>
          <w:bCs/>
          <w:i/>
          <w:u w:val="single"/>
        </w:rPr>
        <w:t>LifeLine</w:t>
      </w:r>
      <w:proofErr w:type="spellEnd"/>
      <w:r w:rsidRPr="00264412">
        <w:rPr>
          <w:b/>
          <w:bCs/>
          <w:i/>
          <w:u w:val="single"/>
        </w:rPr>
        <w:t>) Program</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E10898" w:rsidRPr="00264412" w14:paraId="4B2FDABE" w14:textId="77777777" w:rsidTr="00BD326F">
        <w:tc>
          <w:tcPr>
            <w:tcW w:w="3510" w:type="dxa"/>
          </w:tcPr>
          <w:p w14:paraId="2C89D1D1" w14:textId="77777777" w:rsidR="00E10898" w:rsidRPr="00264412" w:rsidRDefault="00E10898" w:rsidP="00264412">
            <w:pPr>
              <w:keepNext w:val="0"/>
              <w:rPr>
                <w:i/>
              </w:rPr>
            </w:pPr>
            <w:r w:rsidRPr="00264412">
              <w:rPr>
                <w:b/>
                <w:i/>
              </w:rPr>
              <w:t>March 14, 2017</w:t>
            </w:r>
            <w:r w:rsidRPr="00264412">
              <w:rPr>
                <w:i/>
              </w:rPr>
              <w:br/>
              <w:t>2 pm- 4pm</w:t>
            </w:r>
          </w:p>
        </w:tc>
        <w:tc>
          <w:tcPr>
            <w:tcW w:w="6120" w:type="dxa"/>
          </w:tcPr>
          <w:p w14:paraId="3E4315AD" w14:textId="77777777" w:rsidR="00E10898" w:rsidRPr="00264412" w:rsidRDefault="00E10898" w:rsidP="00264412">
            <w:pPr>
              <w:keepNext w:val="0"/>
              <w:rPr>
                <w:b/>
                <w:i/>
              </w:rPr>
            </w:pPr>
            <w:r w:rsidRPr="00264412">
              <w:rPr>
                <w:i/>
              </w:rPr>
              <w:t>California Public Utilities Commission</w:t>
            </w:r>
            <w:r w:rsidRPr="00264412">
              <w:rPr>
                <w:i/>
              </w:rPr>
              <w:br/>
              <w:t>505 Van Ness Avenue,</w:t>
            </w:r>
            <w:r w:rsidRPr="00264412">
              <w:rPr>
                <w:iCs/>
              </w:rPr>
              <w:t xml:space="preserve"> </w:t>
            </w:r>
            <w:r w:rsidRPr="00264412">
              <w:rPr>
                <w:i/>
              </w:rPr>
              <w:t>Auditorium</w:t>
            </w:r>
            <w:r w:rsidRPr="00264412">
              <w:rPr>
                <w:i/>
              </w:rPr>
              <w:br/>
              <w:t>(Corner of Van Ness Avenue and McAllister Street)</w:t>
            </w:r>
            <w:r w:rsidRPr="00264412">
              <w:rPr>
                <w:i/>
              </w:rPr>
              <w:br/>
            </w:r>
            <w:r w:rsidRPr="00264412">
              <w:rPr>
                <w:b/>
                <w:i/>
              </w:rPr>
              <w:t>San Francisco, CA  94102</w:t>
            </w:r>
            <w:r w:rsidRPr="00264412">
              <w:rPr>
                <w:b/>
                <w:i/>
              </w:rPr>
              <w:br/>
            </w:r>
            <w:r w:rsidRPr="00264412">
              <w:rPr>
                <w:b/>
                <w:i/>
              </w:rPr>
              <w:br/>
              <w:t xml:space="preserve">Call in number:  </w:t>
            </w:r>
            <w:r w:rsidRPr="00264412">
              <w:rPr>
                <w:i/>
              </w:rPr>
              <w:t xml:space="preserve">866-564-7275 </w:t>
            </w:r>
            <w:r w:rsidRPr="00264412">
              <w:rPr>
                <w:b/>
                <w:i/>
              </w:rPr>
              <w:t>LISTEN ONLY</w:t>
            </w:r>
            <w:r w:rsidRPr="00264412">
              <w:rPr>
                <w:b/>
                <w:i/>
              </w:rPr>
              <w:br/>
              <w:t xml:space="preserve">Participant Code:  </w:t>
            </w:r>
            <w:r w:rsidRPr="00264412">
              <w:rPr>
                <w:i/>
              </w:rPr>
              <w:t>1407816#</w:t>
            </w:r>
          </w:p>
          <w:p w14:paraId="2EA3563B" w14:textId="77777777" w:rsidR="00E10898" w:rsidRPr="00264412" w:rsidRDefault="00E10898" w:rsidP="00264412">
            <w:pPr>
              <w:keepNext w:val="0"/>
              <w:rPr>
                <w:i/>
              </w:rPr>
            </w:pPr>
          </w:p>
        </w:tc>
      </w:tr>
    </w:tbl>
    <w:p w14:paraId="05E7858A" w14:textId="77777777" w:rsidR="00E10898" w:rsidRPr="00264412" w:rsidRDefault="00E10898" w:rsidP="00264412">
      <w:pPr>
        <w:keepNext w:val="0"/>
        <w:rPr>
          <w:color w:val="000000"/>
        </w:rPr>
      </w:pPr>
      <w:r w:rsidRPr="00264412">
        <w:rPr>
          <w:b/>
        </w:rPr>
        <w:t>NOTICE IS HEREBY GIVEN</w:t>
      </w:r>
      <w:r w:rsidRPr="00264412">
        <w:t xml:space="preserve"> that Commissioner Martha Guzman Aceves will hold an All-Party Meeting regarding program eligibility and the interplay of federal and state programs, broadband, and voice. The purpose of the all-party meeting is to allow for discussion of how the CPUC can continue </w:t>
      </w:r>
      <w:proofErr w:type="gramStart"/>
      <w:r w:rsidRPr="00264412">
        <w:t>to lead</w:t>
      </w:r>
      <w:proofErr w:type="gramEnd"/>
      <w:r w:rsidRPr="00264412">
        <w:t xml:space="preserve"> the nation in ensuring that all of California’s citizens have access to low-cost telecommunications services in light of changing federal eligibility standards. The tentative agenda has been served on all parties on the service list of Rulemaking 11-03-013 and is available by contacting Michael Minkus, Interim Advisor to Commissioner Guzman Aceves, by electronic mail at </w:t>
      </w:r>
      <w:hyperlink r:id="rId45" w:history="1">
        <w:r w:rsidRPr="00264412">
          <w:rPr>
            <w:rStyle w:val="Hyperlink"/>
          </w:rPr>
          <w:t>michael.minkus@cpuc.ca.gov</w:t>
        </w:r>
      </w:hyperlink>
      <w:r w:rsidRPr="00264412">
        <w:t>.</w:t>
      </w:r>
      <w:r w:rsidRPr="00264412">
        <w:br/>
      </w:r>
      <w:r w:rsidRPr="00264412">
        <w:br/>
        <w:t xml:space="preserve">Parties wishing to participate in the All-Party Meeting must be present at no later than 2:00 p.m. on March 4, 2017.  Parties who wish to attend and speak at the All-Party Meeting must send an RSVP to Commissioner Guzman </w:t>
      </w:r>
      <w:proofErr w:type="spellStart"/>
      <w:r w:rsidRPr="00264412">
        <w:t>Aceves’s</w:t>
      </w:r>
      <w:proofErr w:type="spellEnd"/>
      <w:r w:rsidRPr="00264412">
        <w:t xml:space="preserve"> office by emailing Anna-Marie Madrigal at </w:t>
      </w:r>
      <w:hyperlink r:id="rId46" w:history="1">
        <w:r w:rsidRPr="00264412">
          <w:rPr>
            <w:rStyle w:val="Hyperlink"/>
          </w:rPr>
          <w:t>anna-marie.madrigal@cpuc.ca.gov</w:t>
        </w:r>
      </w:hyperlink>
      <w:r w:rsidRPr="00264412">
        <w:t xml:space="preserve">  with the name of the party or representative along with a contact phone number and their respective email address. RSVP must be received by 5:00 p.m. on Monday, March 13, 2017.</w:t>
      </w:r>
      <w:r w:rsidRPr="00264412">
        <w:br/>
      </w:r>
      <w:r w:rsidRPr="00264412">
        <w:br/>
        <w:t xml:space="preserve">Please note that decision makers and/or their advisors may be attendance. Though a quorum of commissioners may be present, no decisions will be made.  If you have any questions, please contact Michael Minkus, Interim Advisor to Commissioner Guzman Aceves, by electronic mail at </w:t>
      </w:r>
      <w:hyperlink r:id="rId47" w:history="1">
        <w:r w:rsidRPr="00264412">
          <w:rPr>
            <w:rStyle w:val="Hyperlink"/>
          </w:rPr>
          <w:t>michael.minkus@cpuc.ca.gov</w:t>
        </w:r>
      </w:hyperlink>
      <w:r w:rsidRPr="00264412">
        <w:t>.</w:t>
      </w:r>
    </w:p>
    <w:p w14:paraId="1DFAC2CC" w14:textId="77777777" w:rsidR="00E10898" w:rsidRPr="00264412" w:rsidRDefault="00E10898" w:rsidP="00264412">
      <w:pPr>
        <w:pStyle w:val="Heading3"/>
        <w:keepNext w:val="0"/>
      </w:pPr>
      <w:r w:rsidRPr="00264412">
        <w:t>Public Meeting Notice:  Low Income Oversight Board Meeting (LIOB)</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E10898" w:rsidRPr="00264412" w14:paraId="16944473" w14:textId="77777777" w:rsidTr="00BD326F">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80FC069" w14:textId="77777777" w:rsidR="00E10898" w:rsidRPr="00264412" w:rsidRDefault="00E10898" w:rsidP="00264412">
            <w:pPr>
              <w:pStyle w:val="PublicMeeting"/>
              <w:keepNext w:val="0"/>
              <w:keepLines w:val="0"/>
              <w:rPr>
                <w:lang w:eastAsia="ja-JP"/>
              </w:rPr>
            </w:pPr>
            <w:r w:rsidRPr="00264412">
              <w:rPr>
                <w:b/>
              </w:rPr>
              <w:t>March 15, 2017</w:t>
            </w:r>
            <w:r w:rsidRPr="00264412">
              <w:rPr>
                <w:b/>
              </w:rPr>
              <w:br/>
            </w:r>
            <w:r w:rsidRPr="00264412">
              <w:t>10 am – 4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4F554DBE" w14:textId="77777777" w:rsidR="00E10898" w:rsidRPr="00264412" w:rsidRDefault="00E10898" w:rsidP="00264412">
            <w:pPr>
              <w:keepNext w:val="0"/>
              <w:rPr>
                <w:lang w:eastAsia="ja-JP"/>
              </w:rPr>
            </w:pPr>
            <w:r w:rsidRPr="00264412">
              <w:rPr>
                <w:i/>
              </w:rPr>
              <w:t>Sacramento City Hall</w:t>
            </w:r>
            <w:r w:rsidRPr="00264412">
              <w:rPr>
                <w:i/>
              </w:rPr>
              <w:br/>
              <w:t>915 I Street, 1</w:t>
            </w:r>
            <w:r w:rsidRPr="00264412">
              <w:rPr>
                <w:i/>
                <w:vertAlign w:val="superscript"/>
              </w:rPr>
              <w:t>st</w:t>
            </w:r>
            <w:r w:rsidRPr="00264412">
              <w:rPr>
                <w:i/>
              </w:rPr>
              <w:t xml:space="preserve"> Floor, Council Chambers</w:t>
            </w:r>
            <w:r w:rsidRPr="00264412">
              <w:rPr>
                <w:i/>
              </w:rPr>
              <w:br/>
            </w:r>
            <w:r w:rsidRPr="00264412">
              <w:rPr>
                <w:b/>
                <w:i/>
              </w:rPr>
              <w:t>Sacramento, CA  95814</w:t>
            </w:r>
            <w:r w:rsidRPr="00264412">
              <w:rPr>
                <w:b/>
                <w:i/>
              </w:rPr>
              <w:br/>
            </w:r>
            <w:r w:rsidRPr="00264412">
              <w:rPr>
                <w:b/>
                <w:i/>
              </w:rPr>
              <w:br/>
            </w:r>
            <w:r w:rsidRPr="00264412">
              <w:rPr>
                <w:b/>
                <w:bCs/>
              </w:rPr>
              <w:t>Conference Phone Line</w:t>
            </w:r>
            <w:r w:rsidRPr="00264412">
              <w:t xml:space="preserve">:  </w:t>
            </w:r>
            <w:r w:rsidRPr="00264412">
              <w:rPr>
                <w:i/>
              </w:rPr>
              <w:t>1-866-642-1440</w:t>
            </w:r>
            <w:r w:rsidRPr="00264412">
              <w:br/>
            </w:r>
            <w:r w:rsidRPr="00264412">
              <w:rPr>
                <w:b/>
                <w:bCs/>
              </w:rPr>
              <w:t>Participant Code</w:t>
            </w:r>
            <w:r w:rsidRPr="00264412">
              <w:t xml:space="preserve">:  </w:t>
            </w:r>
            <w:r w:rsidRPr="00264412">
              <w:rPr>
                <w:i/>
              </w:rPr>
              <w:t>7516937#</w:t>
            </w:r>
            <w:r w:rsidRPr="00264412">
              <w:rPr>
                <w:i/>
              </w:rPr>
              <w:br/>
            </w:r>
            <w:r w:rsidRPr="00264412">
              <w:rPr>
                <w:i/>
              </w:rPr>
              <w:br/>
            </w:r>
            <w:r w:rsidRPr="00264412">
              <w:rPr>
                <w:b/>
                <w:bCs/>
              </w:rPr>
              <w:t>For More Information visit</w:t>
            </w:r>
            <w:r w:rsidRPr="00264412">
              <w:rPr>
                <w:lang w:eastAsia="ja-JP"/>
              </w:rPr>
              <w:t xml:space="preserve">: </w:t>
            </w:r>
            <w:hyperlink r:id="rId48" w:history="1">
              <w:r w:rsidRPr="00264412">
                <w:rPr>
                  <w:rStyle w:val="Hyperlink"/>
                  <w:lang w:eastAsia="ja-JP"/>
                </w:rPr>
                <w:t>www.liob.org</w:t>
              </w:r>
            </w:hyperlink>
            <w:r w:rsidRPr="00264412">
              <w:rPr>
                <w:lang w:eastAsia="ja-JP"/>
              </w:rPr>
              <w:br/>
            </w:r>
          </w:p>
        </w:tc>
      </w:tr>
    </w:tbl>
    <w:p w14:paraId="51129BC2" w14:textId="77777777" w:rsidR="00E10898" w:rsidRPr="00264412" w:rsidRDefault="00E10898" w:rsidP="00264412">
      <w:pPr>
        <w:keepNext w:val="0"/>
        <w:overflowPunct w:val="0"/>
        <w:autoSpaceDE w:val="0"/>
        <w:autoSpaceDN w:val="0"/>
        <w:adjustRightInd w:val="0"/>
        <w:textAlignment w:val="baseline"/>
        <w:rPr>
          <w:b/>
          <w:u w:val="single"/>
        </w:rPr>
      </w:pPr>
      <w:r w:rsidRPr="00264412">
        <w:rPr>
          <w:b/>
          <w:u w:val="single"/>
        </w:rPr>
        <w:t>AGENDA</w:t>
      </w:r>
    </w:p>
    <w:p w14:paraId="51EE5338" w14:textId="77777777" w:rsidR="00E10898" w:rsidRPr="00264412" w:rsidRDefault="00E10898" w:rsidP="00264412">
      <w:pPr>
        <w:keepNext w:val="0"/>
        <w:overflowPunct w:val="0"/>
        <w:autoSpaceDE w:val="0"/>
        <w:autoSpaceDN w:val="0"/>
        <w:adjustRightInd w:val="0"/>
        <w:textAlignment w:val="baseline"/>
      </w:pPr>
      <w:r w:rsidRPr="00264412">
        <w:rPr>
          <w:b/>
        </w:rPr>
        <w:t>1.</w:t>
      </w:r>
      <w:r w:rsidRPr="00264412">
        <w:t xml:space="preserve"> Welcome &amp; Introductions; </w:t>
      </w:r>
      <w:r w:rsidRPr="00264412">
        <w:rPr>
          <w:b/>
          <w:bCs/>
        </w:rPr>
        <w:t>2</w:t>
      </w:r>
      <w:r w:rsidRPr="00264412">
        <w:t xml:space="preserve">. </w:t>
      </w:r>
      <w:proofErr w:type="gramStart"/>
      <w:r w:rsidRPr="00264412">
        <w:t xml:space="preserve">Introduction and Opening Remarks of Commissioner Clifford </w:t>
      </w:r>
      <w:proofErr w:type="spellStart"/>
      <w:r w:rsidRPr="00264412">
        <w:t>Rechtschaffen</w:t>
      </w:r>
      <w:proofErr w:type="spellEnd"/>
      <w:r w:rsidRPr="00264412">
        <w:t xml:space="preserve">; </w:t>
      </w:r>
      <w:r w:rsidRPr="00264412">
        <w:rPr>
          <w:b/>
          <w:bCs/>
        </w:rPr>
        <w:t>3</w:t>
      </w:r>
      <w:r w:rsidRPr="00264412">
        <w:t>.</w:t>
      </w:r>
      <w:proofErr w:type="gramEnd"/>
      <w:r w:rsidRPr="00264412">
        <w:t xml:space="preserve"> </w:t>
      </w:r>
      <w:proofErr w:type="gramStart"/>
      <w:r w:rsidRPr="00264412">
        <w:t xml:space="preserve">Election of the LIOB Chair and Vice-Chair; </w:t>
      </w:r>
      <w:r w:rsidRPr="00264412">
        <w:rPr>
          <w:b/>
        </w:rPr>
        <w:t>4</w:t>
      </w:r>
      <w:r w:rsidRPr="00264412">
        <w:t>.</w:t>
      </w:r>
      <w:proofErr w:type="gramEnd"/>
      <w:r w:rsidRPr="00264412">
        <w:t xml:space="preserve">  </w:t>
      </w:r>
      <w:proofErr w:type="gramStart"/>
      <w:r w:rsidRPr="00264412">
        <w:t xml:space="preserve">Public Comments </w:t>
      </w:r>
      <w:r w:rsidRPr="00264412">
        <w:rPr>
          <w:b/>
        </w:rPr>
        <w:t>5.</w:t>
      </w:r>
      <w:proofErr w:type="gramEnd"/>
      <w:r w:rsidRPr="00264412">
        <w:rPr>
          <w:b/>
        </w:rPr>
        <w:t xml:space="preserve"> </w:t>
      </w:r>
      <w:proofErr w:type="gramStart"/>
      <w:r w:rsidRPr="00264412">
        <w:t>Approval of the November 22</w:t>
      </w:r>
      <w:r w:rsidRPr="00264412">
        <w:rPr>
          <w:vertAlign w:val="superscript"/>
        </w:rPr>
        <w:t>nd</w:t>
      </w:r>
      <w:r w:rsidRPr="00264412">
        <w:t xml:space="preserve">, 2016 LIOB Meeting Minutes; </w:t>
      </w:r>
      <w:r w:rsidRPr="00264412">
        <w:rPr>
          <w:b/>
        </w:rPr>
        <w:t>6</w:t>
      </w:r>
      <w:r w:rsidRPr="00264412">
        <w:t>.</w:t>
      </w:r>
      <w:proofErr w:type="gramEnd"/>
      <w:r w:rsidRPr="00264412">
        <w:t xml:space="preserve">  LIOB Training </w:t>
      </w:r>
      <w:r w:rsidRPr="00264412">
        <w:rPr>
          <w:highlight w:val="lightGray"/>
        </w:rPr>
        <w:sym w:font="Symbol" w:char="F0B7"/>
      </w:r>
      <w:r w:rsidRPr="00264412">
        <w:t xml:space="preserve"> LIOB </w:t>
      </w:r>
      <w:proofErr w:type="gramStart"/>
      <w:r w:rsidRPr="00264412">
        <w:t>Charter  Resolution</w:t>
      </w:r>
      <w:proofErr w:type="gramEnd"/>
      <w:r w:rsidRPr="00264412">
        <w:t xml:space="preserve"> E.4095</w:t>
      </w:r>
      <w:r w:rsidRPr="00264412">
        <w:sym w:font="Symbol" w:char="F0B7"/>
      </w:r>
      <w:proofErr w:type="spellStart"/>
      <w:r w:rsidRPr="00264412">
        <w:t>Baggley</w:t>
      </w:r>
      <w:proofErr w:type="spellEnd"/>
      <w:r w:rsidRPr="00264412">
        <w:t xml:space="preserve">-Keene Opening Meeting Act; </w:t>
      </w:r>
      <w:r w:rsidRPr="00264412">
        <w:rPr>
          <w:b/>
        </w:rPr>
        <w:t xml:space="preserve">7.  </w:t>
      </w:r>
      <w:proofErr w:type="gramStart"/>
      <w:r w:rsidRPr="00264412">
        <w:t xml:space="preserve">Legislative Presentation – Facilitated by Vice-Chair Delgado-Olson; </w:t>
      </w:r>
      <w:r w:rsidRPr="00264412">
        <w:rPr>
          <w:b/>
        </w:rPr>
        <w:t>8.</w:t>
      </w:r>
      <w:proofErr w:type="gramEnd"/>
      <w:r w:rsidRPr="00264412">
        <w:t xml:space="preserve">  </w:t>
      </w:r>
      <w:proofErr w:type="gramStart"/>
      <w:r w:rsidRPr="00264412">
        <w:t xml:space="preserve">Water Utilities Current Issues; </w:t>
      </w:r>
      <w:r w:rsidRPr="00264412">
        <w:rPr>
          <w:b/>
        </w:rPr>
        <w:t>9.</w:t>
      </w:r>
      <w:proofErr w:type="gramEnd"/>
      <w:r w:rsidRPr="00264412">
        <w:rPr>
          <w:b/>
        </w:rPr>
        <w:t xml:space="preserve">  </w:t>
      </w:r>
      <w:proofErr w:type="gramStart"/>
      <w:r w:rsidRPr="00264412">
        <w:t xml:space="preserve">Highlights of Upcoming Activities for Low-Income Energy Programs; </w:t>
      </w:r>
      <w:r w:rsidRPr="00264412">
        <w:rPr>
          <w:b/>
        </w:rPr>
        <w:t>10.</w:t>
      </w:r>
      <w:proofErr w:type="gramEnd"/>
      <w:r w:rsidRPr="00264412">
        <w:rPr>
          <w:b/>
        </w:rPr>
        <w:t xml:space="preserve"> </w:t>
      </w:r>
      <w:r w:rsidRPr="00264412">
        <w:t xml:space="preserve">Investor Owned Utilities Reports; </w:t>
      </w:r>
      <w:r w:rsidRPr="00264412">
        <w:rPr>
          <w:b/>
        </w:rPr>
        <w:t>11.</w:t>
      </w:r>
      <w:r w:rsidRPr="00264412">
        <w:t xml:space="preserve"> TEAM &amp; CHANGES Presentation; </w:t>
      </w:r>
    </w:p>
    <w:p w14:paraId="3EFB5AD8" w14:textId="77777777" w:rsidR="00E10898" w:rsidRPr="00264412" w:rsidRDefault="00E10898" w:rsidP="00264412">
      <w:pPr>
        <w:keepNext w:val="0"/>
        <w:overflowPunct w:val="0"/>
        <w:autoSpaceDE w:val="0"/>
        <w:autoSpaceDN w:val="0"/>
        <w:adjustRightInd w:val="0"/>
        <w:textAlignment w:val="baseline"/>
        <w:rPr>
          <w:i/>
        </w:rPr>
      </w:pPr>
      <w:r w:rsidRPr="00264412">
        <w:rPr>
          <w:b/>
        </w:rPr>
        <w:t>12.</w:t>
      </w:r>
      <w:r w:rsidRPr="00264412">
        <w:t xml:space="preserve"> Subcommittees Reports and Updates; </w:t>
      </w:r>
      <w:r w:rsidRPr="00264412">
        <w:rPr>
          <w:b/>
        </w:rPr>
        <w:t>13.</w:t>
      </w:r>
      <w:r w:rsidRPr="00264412">
        <w:t xml:space="preserve"> Future Meetings Dates &amp; Agenda Items </w:t>
      </w:r>
      <w:proofErr w:type="gramStart"/>
      <w:r w:rsidRPr="00264412">
        <w:t>for  Upcoming</w:t>
      </w:r>
      <w:proofErr w:type="gramEnd"/>
      <w:r w:rsidRPr="00264412">
        <w:t xml:space="preserve"> Meeting</w:t>
      </w:r>
      <w:r w:rsidRPr="00264412">
        <w:br/>
      </w:r>
      <w:r w:rsidRPr="00264412">
        <w:br/>
        <w:t xml:space="preserve">The meeting is accessible to the physical disabled.  </w:t>
      </w:r>
      <w:proofErr w:type="gramStart"/>
      <w:r w:rsidRPr="00264412">
        <w:t>If you need a disability-related accommodation or modification contact Zaida Amaya at (916) 928-4702.</w:t>
      </w:r>
      <w:proofErr w:type="gramEnd"/>
      <w:r w:rsidRPr="00264412">
        <w:t xml:space="preserve">  This meeting notice is being sent to all parties on the service lists of Applications </w:t>
      </w:r>
      <w:r w:rsidRPr="00264412">
        <w:br/>
        <w:t xml:space="preserve">A.14-11-007, et al; and A.15-02-001, et al;, and solely for the purposes of Commission's </w:t>
      </w:r>
      <w:r w:rsidRPr="00264412">
        <w:rPr>
          <w:i/>
        </w:rPr>
        <w:t>Ex Parte</w:t>
      </w:r>
      <w:r w:rsidRPr="00264412">
        <w:t xml:space="preserve"> Communication Requirements, this notice will be deemed a functional equivalent of the notice pursuant to Commission's Rules of Practice and Procedure, Rule 8.3 (c</w:t>
      </w:r>
      <w:proofErr w:type="gramStart"/>
      <w:r w:rsidRPr="00264412">
        <w:t>)(</w:t>
      </w:r>
      <w:proofErr w:type="gramEnd"/>
      <w:r w:rsidRPr="00264412">
        <w:t>1) for the proceedings A.14-11-007, et al; and A.15-02-001, et al.</w:t>
      </w:r>
    </w:p>
    <w:p w14:paraId="4BD8DF98" w14:textId="77777777" w:rsidR="00E10898" w:rsidRPr="00264412" w:rsidRDefault="00E10898" w:rsidP="00264412">
      <w:pPr>
        <w:pStyle w:val="Heading3"/>
        <w:keepNext w:val="0"/>
      </w:pPr>
      <w:r w:rsidRPr="00264412">
        <w:t xml:space="preserve">Public Workshop Notice:  SED Risk Assessment and </w:t>
      </w:r>
      <w:proofErr w:type="spellStart"/>
      <w:r w:rsidRPr="00264412">
        <w:t>SafetyAdvisory</w:t>
      </w:r>
      <w:proofErr w:type="spellEnd"/>
      <w:r w:rsidRPr="00264412">
        <w:t xml:space="preserve"> Workshop for </w:t>
      </w:r>
      <w:proofErr w:type="spellStart"/>
      <w:r w:rsidRPr="00264412">
        <w:t>SoCalGas</w:t>
      </w:r>
      <w:proofErr w:type="spellEnd"/>
      <w:r w:rsidRPr="00264412">
        <w:t xml:space="preserve"> and SDG&amp;E RAMP Analysis Report, OII 16-10-015 and OII 16-10-016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E10898" w:rsidRPr="00264412" w14:paraId="43F3BA26" w14:textId="77777777" w:rsidTr="00BD326F">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5A069CDD" w14:textId="77777777" w:rsidR="00E10898" w:rsidRPr="00264412" w:rsidRDefault="00E10898" w:rsidP="00264412">
            <w:pPr>
              <w:keepNext w:val="0"/>
              <w:rPr>
                <w:i/>
              </w:rPr>
            </w:pPr>
            <w:r w:rsidRPr="00264412">
              <w:rPr>
                <w:b/>
                <w:i/>
              </w:rPr>
              <w:lastRenderedPageBreak/>
              <w:t>March 15, 2017</w:t>
            </w:r>
            <w:r w:rsidRPr="00264412">
              <w:rPr>
                <w:i/>
              </w:rPr>
              <w:br/>
              <w:t>10 am – 3:30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4ABCB189" w14:textId="77777777" w:rsidR="00E10898" w:rsidRPr="00264412" w:rsidRDefault="00E10898" w:rsidP="00264412">
            <w:pPr>
              <w:keepNext w:val="0"/>
              <w:rPr>
                <w:i/>
                <w:color w:val="FF0000"/>
              </w:rPr>
            </w:pPr>
            <w:r w:rsidRPr="00264412">
              <w:rPr>
                <w:i/>
              </w:rPr>
              <w:t>California Public Utilities Commission</w:t>
            </w:r>
            <w:r w:rsidRPr="00264412">
              <w:rPr>
                <w:i/>
              </w:rPr>
              <w:br/>
              <w:t>505 Van Ness Avenue. CPUC Auditorium</w:t>
            </w:r>
            <w:r w:rsidRPr="00264412">
              <w:rPr>
                <w:i/>
              </w:rPr>
              <w:br/>
              <w:t>(Corner of Van Ness Avenue and McAllister Street)</w:t>
            </w:r>
            <w:r w:rsidRPr="00264412">
              <w:rPr>
                <w:i/>
              </w:rPr>
              <w:br/>
            </w:r>
            <w:r w:rsidRPr="00264412">
              <w:rPr>
                <w:b/>
                <w:i/>
              </w:rPr>
              <w:t>San Francisco, CA 94102</w:t>
            </w:r>
            <w:r w:rsidRPr="00264412">
              <w:rPr>
                <w:i/>
              </w:rPr>
              <w:br/>
            </w:r>
            <w:r w:rsidRPr="00264412">
              <w:rPr>
                <w:i/>
              </w:rPr>
              <w:br/>
            </w:r>
            <w:r w:rsidRPr="00264412">
              <w:rPr>
                <w:b/>
                <w:i/>
              </w:rPr>
              <w:t>Conference Phone Line</w:t>
            </w:r>
            <w:r w:rsidRPr="00264412">
              <w:rPr>
                <w:i/>
              </w:rPr>
              <w:t>:  1-866-859-2737</w:t>
            </w:r>
            <w:r w:rsidRPr="00264412">
              <w:rPr>
                <w:i/>
              </w:rPr>
              <w:br/>
            </w:r>
            <w:r w:rsidRPr="00264412">
              <w:rPr>
                <w:b/>
                <w:i/>
              </w:rPr>
              <w:t>Participant Code</w:t>
            </w:r>
            <w:r w:rsidRPr="00264412">
              <w:rPr>
                <w:i/>
              </w:rPr>
              <w:t>:  1682922</w:t>
            </w:r>
            <w:r w:rsidRPr="00264412">
              <w:rPr>
                <w:i/>
              </w:rPr>
              <w:br/>
            </w:r>
            <w:r w:rsidRPr="00264412">
              <w:rPr>
                <w:i/>
              </w:rPr>
              <w:br/>
            </w:r>
            <w:r w:rsidRPr="00264412">
              <w:rPr>
                <w:b/>
                <w:i/>
              </w:rPr>
              <w:t xml:space="preserve">WebEx information: </w:t>
            </w:r>
            <w:r w:rsidRPr="00264412">
              <w:rPr>
                <w:i/>
              </w:rPr>
              <w:t>TBD</w:t>
            </w:r>
            <w:r w:rsidRPr="00264412">
              <w:rPr>
                <w:b/>
                <w:i/>
              </w:rPr>
              <w:br/>
              <w:t xml:space="preserve">Meeting Number:  </w:t>
            </w:r>
            <w:r w:rsidRPr="00264412">
              <w:rPr>
                <w:i/>
              </w:rPr>
              <w:t>TBD</w:t>
            </w:r>
            <w:r w:rsidRPr="00264412">
              <w:rPr>
                <w:b/>
                <w:i/>
              </w:rPr>
              <w:br/>
              <w:t xml:space="preserve">Meeting Password:  </w:t>
            </w:r>
            <w:r w:rsidRPr="00264412">
              <w:rPr>
                <w:i/>
              </w:rPr>
              <w:t>TBD</w:t>
            </w:r>
            <w:r w:rsidRPr="00264412">
              <w:rPr>
                <w:i/>
              </w:rPr>
              <w:br/>
            </w:r>
            <w:r w:rsidRPr="00264412">
              <w:rPr>
                <w:i/>
              </w:rPr>
              <w:br/>
            </w:r>
            <w:r w:rsidRPr="00264412">
              <w:rPr>
                <w:b/>
                <w:i/>
              </w:rPr>
              <w:t>To start or join the online meeting:</w:t>
            </w:r>
            <w:r w:rsidRPr="00264412">
              <w:rPr>
                <w:b/>
                <w:i/>
              </w:rPr>
              <w:br/>
              <w:t xml:space="preserve">Go to: </w:t>
            </w:r>
            <w:r w:rsidRPr="00264412">
              <w:rPr>
                <w:i/>
              </w:rPr>
              <w:t>TBD</w:t>
            </w:r>
            <w:r w:rsidRPr="00264412">
              <w:rPr>
                <w:iCs/>
              </w:rPr>
              <w:br/>
            </w:r>
          </w:p>
        </w:tc>
      </w:tr>
    </w:tbl>
    <w:p w14:paraId="7839146D" w14:textId="77777777" w:rsidR="00E10898" w:rsidRPr="00264412" w:rsidRDefault="00E10898" w:rsidP="00264412">
      <w:pPr>
        <w:keepNext w:val="0"/>
      </w:pPr>
      <w:r w:rsidRPr="00264412">
        <w:rPr>
          <w:b/>
          <w:bCs/>
          <w:u w:val="single"/>
        </w:rPr>
        <w:t>AGENDA</w:t>
      </w:r>
      <w:r w:rsidRPr="00264412">
        <w:rPr>
          <w:b/>
          <w:bCs/>
          <w:u w:val="single"/>
        </w:rPr>
        <w:br/>
      </w:r>
      <w:proofErr w:type="gramStart"/>
      <w:r w:rsidRPr="00264412">
        <w:t>This</w:t>
      </w:r>
      <w:proofErr w:type="gramEnd"/>
      <w:r w:rsidRPr="00264412">
        <w:t xml:space="preserve"> workshop will cover the first RAMP filing by a California utility.  The agenda for the workshop has SED Risk Assessment and Safety Advisory’s walk through of their report on SDG&amp;E/SCG’s RAMP filing in the morning. Following the lunch break SDG&amp;E/SCG will present </w:t>
      </w:r>
      <w:proofErr w:type="gramStart"/>
      <w:r w:rsidRPr="00264412">
        <w:t>a</w:t>
      </w:r>
      <w:proofErr w:type="gramEnd"/>
      <w:r w:rsidRPr="00264412">
        <w:t xml:space="preserve"> in depth review of their Risk Spend Efficiency calculation using examples from their RAMP filing.  Interested parties will have an opportunity during the day to ask questions and discuss the issues noted in the report.  For more information </w:t>
      </w:r>
      <w:proofErr w:type="gramStart"/>
      <w:r w:rsidRPr="00264412">
        <w:t>contact  Ed</w:t>
      </w:r>
      <w:proofErr w:type="gramEnd"/>
      <w:r w:rsidRPr="00264412">
        <w:t xml:space="preserve"> Charkowicz (415-703-2421, </w:t>
      </w:r>
      <w:r w:rsidRPr="00264412">
        <w:rPr>
          <w:rStyle w:val="Hyperlink"/>
        </w:rPr>
        <w:t>Ed.Charkowicz@cpuc.ca.gov</w:t>
      </w:r>
      <w:r w:rsidRPr="00264412">
        <w:t xml:space="preserve">) or Arthur O’Donnell (415-703-1184, </w:t>
      </w:r>
      <w:r w:rsidRPr="00264412">
        <w:rPr>
          <w:rStyle w:val="Hyperlink"/>
        </w:rPr>
        <w:t>Arthur.O’Donnell@cpuc.ca.gov</w:t>
      </w:r>
      <w:r w:rsidRPr="00264412">
        <w:t>).</w:t>
      </w:r>
    </w:p>
    <w:p w14:paraId="40D18485" w14:textId="77777777" w:rsidR="00E10898" w:rsidRPr="00264412" w:rsidRDefault="00E10898" w:rsidP="00264412">
      <w:pPr>
        <w:pStyle w:val="Heading3"/>
        <w:keepNext w:val="0"/>
        <w:rPr>
          <w:rStyle w:val="Emphasis"/>
          <w:i/>
          <w:iCs w:val="0"/>
        </w:rPr>
      </w:pPr>
      <w:r w:rsidRPr="00264412">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E10898" w:rsidRPr="00264412" w14:paraId="6151BD78" w14:textId="77777777" w:rsidTr="00BD326F">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40D5C3F3" w14:textId="77777777" w:rsidR="00E10898" w:rsidRPr="00264412" w:rsidRDefault="00E10898" w:rsidP="00264412">
            <w:pPr>
              <w:pStyle w:val="PublicMeeting"/>
              <w:keepNext w:val="0"/>
              <w:keepLines w:val="0"/>
            </w:pPr>
            <w:r w:rsidRPr="00264412">
              <w:rPr>
                <w:b/>
              </w:rPr>
              <w:t>March 30, 2017</w:t>
            </w:r>
            <w:r w:rsidRPr="00264412">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63CB0EC0" w14:textId="77777777" w:rsidR="00E10898" w:rsidRPr="00264412" w:rsidRDefault="00E10898" w:rsidP="00264412">
            <w:pPr>
              <w:pStyle w:val="PublicMeeting"/>
              <w:keepNext w:val="0"/>
              <w:keepLines w:val="0"/>
              <w:rPr>
                <w:b/>
                <w:u w:val="single"/>
              </w:rPr>
            </w:pPr>
            <w:r w:rsidRPr="00264412">
              <w:rPr>
                <w:b/>
                <w:u w:val="single"/>
              </w:rPr>
              <w:t>To Listen by Phone</w:t>
            </w:r>
          </w:p>
          <w:p w14:paraId="0001D4EA" w14:textId="77777777" w:rsidR="00E10898" w:rsidRPr="00264412" w:rsidRDefault="00E10898" w:rsidP="00264412">
            <w:pPr>
              <w:pStyle w:val="PublicMeeting"/>
              <w:keepNext w:val="0"/>
              <w:keepLines w:val="0"/>
            </w:pPr>
            <w:r w:rsidRPr="00264412">
              <w:rPr>
                <w:b/>
              </w:rPr>
              <w:br/>
              <w:t>Conference Phone Line</w:t>
            </w:r>
            <w:r w:rsidRPr="00264412">
              <w:t>:  1-888-811-5020</w:t>
            </w:r>
            <w:r w:rsidRPr="00264412">
              <w:br/>
            </w:r>
            <w:r w:rsidRPr="00264412">
              <w:rPr>
                <w:b/>
              </w:rPr>
              <w:t>Participant Code</w:t>
            </w:r>
            <w:r w:rsidRPr="00264412">
              <w:t>:  60090</w:t>
            </w:r>
            <w:r w:rsidRPr="00264412">
              <w:br/>
            </w:r>
          </w:p>
        </w:tc>
      </w:tr>
    </w:tbl>
    <w:p w14:paraId="17DE81BC" w14:textId="77777777" w:rsidR="00E10898" w:rsidRPr="00264412" w:rsidRDefault="00E10898" w:rsidP="00264412">
      <w:pPr>
        <w:pStyle w:val="MeetingDescription"/>
        <w:keepNext w:val="0"/>
        <w:keepLines w:val="0"/>
      </w:pPr>
      <w:r w:rsidRPr="00264412">
        <w:rPr>
          <w:b/>
          <w:bCs/>
          <w:u w:val="single"/>
        </w:rPr>
        <w:t>AGENDA</w:t>
      </w:r>
      <w:r w:rsidRPr="00264412">
        <w:rPr>
          <w:b/>
          <w:bCs/>
          <w:u w:val="single"/>
        </w:rPr>
        <w:br/>
      </w:r>
      <w:proofErr w:type="gramStart"/>
      <w:r w:rsidRPr="00264412">
        <w:t>This</w:t>
      </w:r>
      <w:proofErr w:type="gramEnd"/>
      <w:r w:rsidRPr="00264412">
        <w:t xml:space="preserve">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w:t>
      </w:r>
      <w:r w:rsidRPr="00264412">
        <w:br/>
      </w:r>
      <w:r w:rsidRPr="00264412">
        <w:br/>
        <w:t xml:space="preserve">As stated above, Commission </w:t>
      </w:r>
      <w:proofErr w:type="spellStart"/>
      <w:r w:rsidRPr="00264412">
        <w:t>decisionmakers</w:t>
      </w:r>
      <w:proofErr w:type="spellEnd"/>
      <w:r w:rsidRPr="00264412">
        <w:t xml:space="preserve"> and Advisors may participate in this telephonic meeting.  Parties and the public may listen to the meeting using the listen-only toll-free number and passcode provided above.  For questions regarding the monthly telephonic status meetings, please contact Martin </w:t>
      </w:r>
      <w:proofErr w:type="spellStart"/>
      <w:r w:rsidRPr="00264412">
        <w:t>Kurtovich</w:t>
      </w:r>
      <w:proofErr w:type="spellEnd"/>
      <w:r w:rsidRPr="00264412">
        <w:t xml:space="preserve"> (Martin.Kurtovich@cpuc.ca.gov or (415) 703-2623).</w:t>
      </w:r>
    </w:p>
    <w:p w14:paraId="4E23C22B" w14:textId="77777777" w:rsidR="00E10898" w:rsidRPr="00264412" w:rsidRDefault="00E10898" w:rsidP="00264412">
      <w:pPr>
        <w:pStyle w:val="Heading3"/>
        <w:keepNext w:val="0"/>
        <w:rPr>
          <w:rStyle w:val="Emphasis"/>
          <w:i/>
          <w:iCs w:val="0"/>
        </w:rPr>
      </w:pPr>
      <w:r w:rsidRPr="00264412">
        <w:t xml:space="preserve">Public Meeting Notice:  R.15-05-006,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E10898" w:rsidRPr="00264412" w14:paraId="3571A8EA" w14:textId="77777777" w:rsidTr="00BD326F">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4CDCC04A" w14:textId="77777777" w:rsidR="00E10898" w:rsidRPr="00264412" w:rsidRDefault="00E10898" w:rsidP="00264412">
            <w:pPr>
              <w:pStyle w:val="PublicMeeting"/>
              <w:keepNext w:val="0"/>
              <w:keepLines w:val="0"/>
            </w:pPr>
            <w:r w:rsidRPr="00264412">
              <w:rPr>
                <w:b/>
              </w:rPr>
              <w:t>March 30, 2017</w:t>
            </w:r>
            <w:r w:rsidRPr="00264412">
              <w:br/>
              <w:t>2:30 pm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4BC9BA76" w14:textId="77777777" w:rsidR="00E10898" w:rsidRPr="00264412" w:rsidRDefault="00E10898" w:rsidP="00264412">
            <w:pPr>
              <w:pStyle w:val="PublicMeeting"/>
              <w:keepNext w:val="0"/>
              <w:keepLines w:val="0"/>
            </w:pPr>
            <w:r w:rsidRPr="00264412">
              <w:rPr>
                <w:b/>
                <w:u w:val="single"/>
              </w:rPr>
              <w:t>To Listen by Phone</w:t>
            </w:r>
            <w:r w:rsidRPr="00264412">
              <w:rPr>
                <w:b/>
                <w:u w:val="single"/>
              </w:rPr>
              <w:br/>
            </w:r>
            <w:r w:rsidRPr="00264412">
              <w:rPr>
                <w:b/>
              </w:rPr>
              <w:br/>
              <w:t>Conference Phone Line</w:t>
            </w:r>
            <w:r w:rsidRPr="00264412">
              <w:t>:  1-888-811-5020</w:t>
            </w:r>
            <w:r w:rsidRPr="00264412">
              <w:br/>
            </w:r>
            <w:r w:rsidRPr="00264412">
              <w:rPr>
                <w:b/>
              </w:rPr>
              <w:t>Participant Code</w:t>
            </w:r>
            <w:r w:rsidRPr="00264412">
              <w:t>:  61266</w:t>
            </w:r>
          </w:p>
          <w:p w14:paraId="15032A12" w14:textId="77777777" w:rsidR="00E10898" w:rsidRPr="00264412" w:rsidRDefault="00E10898" w:rsidP="00264412">
            <w:pPr>
              <w:pStyle w:val="PublicMeeting"/>
              <w:keepNext w:val="0"/>
              <w:keepLines w:val="0"/>
            </w:pPr>
          </w:p>
        </w:tc>
      </w:tr>
    </w:tbl>
    <w:p w14:paraId="6469F192" w14:textId="77777777" w:rsidR="00E10898" w:rsidRPr="00264412" w:rsidRDefault="00E10898" w:rsidP="00264412">
      <w:pPr>
        <w:pStyle w:val="MeetingDescription"/>
        <w:keepNext w:val="0"/>
        <w:keepLines w:val="0"/>
      </w:pPr>
      <w:r w:rsidRPr="00264412">
        <w:rPr>
          <w:b/>
          <w:bCs/>
          <w:u w:val="single"/>
        </w:rPr>
        <w:t>AGENDA</w:t>
      </w:r>
      <w:r w:rsidRPr="00264412">
        <w:rPr>
          <w:b/>
          <w:bCs/>
          <w:u w:val="single"/>
        </w:rPr>
        <w:br/>
      </w:r>
      <w:proofErr w:type="gramStart"/>
      <w:r w:rsidRPr="00264412">
        <w:t>This</w:t>
      </w:r>
      <w:proofErr w:type="gramEnd"/>
      <w:r w:rsidRPr="00264412">
        <w:t xml:space="preserve">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264412">
        <w:br/>
      </w:r>
      <w:r w:rsidRPr="00264412">
        <w:lastRenderedPageBreak/>
        <w:br/>
        <w:t xml:space="preserve">As stated above, Commission </w:t>
      </w:r>
      <w:proofErr w:type="spellStart"/>
      <w:r w:rsidRPr="00264412">
        <w:t>decisionmakers</w:t>
      </w:r>
      <w:proofErr w:type="spellEnd"/>
      <w:r w:rsidRPr="00264412">
        <w:t xml:space="preserve"> and Advisors may participate in this telephonic meeting.  Parties and the public may listen to the meeting using the listen-only toll-free number and passcode provided above.  For questions regarding the monthly telephonic status meetings, please contact Martin </w:t>
      </w:r>
      <w:proofErr w:type="spellStart"/>
      <w:r w:rsidRPr="00264412">
        <w:t>Kurtovich</w:t>
      </w:r>
      <w:proofErr w:type="spellEnd"/>
      <w:r w:rsidRPr="00264412">
        <w:t xml:space="preserve"> (</w:t>
      </w:r>
      <w:hyperlink r:id="rId49" w:history="1">
        <w:r w:rsidRPr="00264412">
          <w:rPr>
            <w:rStyle w:val="Hyperlink"/>
          </w:rPr>
          <w:t>Martin.Kurtovich@cpuc.ca.gov</w:t>
        </w:r>
      </w:hyperlink>
      <w:r w:rsidRPr="00264412">
        <w:t xml:space="preserve"> or (415) 703-2623).</w:t>
      </w:r>
    </w:p>
    <w:p w14:paraId="4F6562B4" w14:textId="77777777" w:rsidR="00E10898" w:rsidRPr="00264412" w:rsidRDefault="00E10898" w:rsidP="00264412">
      <w:pPr>
        <w:pStyle w:val="Heading3"/>
        <w:keepNext w:val="0"/>
        <w:rPr>
          <w:rStyle w:val="Emphasis"/>
        </w:rPr>
      </w:pPr>
      <w:r w:rsidRPr="00264412">
        <w:t>Public Webinar Notice:  R.13-11-005 – EM&amp;V Impact Evaluation (Custom Lighting)</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E10898" w:rsidRPr="00264412" w14:paraId="681EB6B3" w14:textId="77777777" w:rsidTr="00BD326F">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7F88661C" w14:textId="77777777" w:rsidR="00E10898" w:rsidRPr="00264412" w:rsidRDefault="00E10898" w:rsidP="00264412">
            <w:pPr>
              <w:pStyle w:val="PublicMeeting"/>
              <w:keepNext w:val="0"/>
              <w:keepLines w:val="0"/>
              <w:rPr>
                <w:rFonts w:eastAsia="Calibri"/>
              </w:rPr>
            </w:pPr>
            <w:r w:rsidRPr="00264412">
              <w:rPr>
                <w:b/>
                <w:bCs/>
              </w:rPr>
              <w:t>April 10, 2017</w:t>
            </w:r>
          </w:p>
          <w:p w14:paraId="2EC22E65" w14:textId="77777777" w:rsidR="00E10898" w:rsidRPr="00264412" w:rsidRDefault="00E10898" w:rsidP="00264412">
            <w:pPr>
              <w:pStyle w:val="PublicMeeting"/>
              <w:keepNext w:val="0"/>
              <w:keepLines w:val="0"/>
            </w:pPr>
            <w:r w:rsidRPr="00264412">
              <w:t>10 am – 12 noon</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6A7A93A8" w14:textId="77777777" w:rsidR="00E10898" w:rsidRPr="00264412" w:rsidRDefault="00E10898" w:rsidP="00264412">
            <w:pPr>
              <w:pStyle w:val="PublicMeeting"/>
              <w:keepNext w:val="0"/>
              <w:keepLines w:val="0"/>
              <w:rPr>
                <w:bCs/>
              </w:rPr>
            </w:pPr>
            <w:r w:rsidRPr="00264412">
              <w:rPr>
                <w:b/>
              </w:rPr>
              <w:t>WEBINAR ONLY</w:t>
            </w:r>
            <w:r w:rsidRPr="00264412">
              <w:br/>
            </w:r>
            <w:r w:rsidRPr="00264412">
              <w:br/>
            </w:r>
            <w:r w:rsidRPr="00264412">
              <w:rPr>
                <w:b/>
                <w:bCs/>
              </w:rPr>
              <w:t>Conference Phone Line</w:t>
            </w:r>
            <w:r w:rsidRPr="00264412">
              <w:t>:  1-866-628-9540</w:t>
            </w:r>
            <w:r w:rsidRPr="00264412">
              <w:br/>
            </w:r>
            <w:r w:rsidRPr="00264412">
              <w:rPr>
                <w:b/>
                <w:bCs/>
              </w:rPr>
              <w:t>Participant Code</w:t>
            </w:r>
            <w:r w:rsidRPr="00264412">
              <w:t>:  1637171</w:t>
            </w:r>
            <w:r w:rsidRPr="00264412">
              <w:br/>
            </w:r>
            <w:r w:rsidRPr="00264412">
              <w:br/>
            </w:r>
            <w:r w:rsidRPr="00264412">
              <w:rPr>
                <w:b/>
                <w:bCs/>
              </w:rPr>
              <w:t>To start or join the online meeting:</w:t>
            </w:r>
            <w:r w:rsidRPr="00264412">
              <w:br/>
            </w:r>
            <w:hyperlink r:id="rId50" w:history="1">
              <w:r w:rsidRPr="00264412">
                <w:rPr>
                  <w:rStyle w:val="Hyperlink"/>
                  <w:rFonts w:eastAsia="Calibri"/>
                  <w:bCs/>
                </w:rPr>
                <w:t>https://van.webex.com/van/j.php?MTID=m70bd07b0b30ff1dad49d80a044fa2951</w:t>
              </w:r>
            </w:hyperlink>
            <w:r w:rsidRPr="00264412">
              <w:rPr>
                <w:rStyle w:val="Hyperlink"/>
                <w:rFonts w:eastAsia="Calibri"/>
                <w:bCs/>
              </w:rPr>
              <w:br/>
            </w:r>
            <w:r w:rsidRPr="00264412">
              <w:rPr>
                <w:rStyle w:val="Hyperlink"/>
                <w:rFonts w:eastAsia="Calibri"/>
                <w:bCs/>
              </w:rPr>
              <w:br/>
            </w:r>
            <w:r w:rsidRPr="00264412">
              <w:rPr>
                <w:b/>
                <w:bCs/>
              </w:rPr>
              <w:t xml:space="preserve">Meeting number: </w:t>
            </w:r>
            <w:r w:rsidRPr="00264412">
              <w:rPr>
                <w:bCs/>
              </w:rPr>
              <w:t>748 798 365</w:t>
            </w:r>
            <w:r w:rsidRPr="00264412">
              <w:rPr>
                <w:bCs/>
              </w:rPr>
              <w:br/>
            </w:r>
            <w:r w:rsidRPr="00264412">
              <w:rPr>
                <w:b/>
                <w:bCs/>
              </w:rPr>
              <w:t xml:space="preserve">Meeting password: </w:t>
            </w:r>
            <w:r w:rsidRPr="00264412">
              <w:rPr>
                <w:bCs/>
              </w:rPr>
              <w:t>!Energy1</w:t>
            </w:r>
          </w:p>
          <w:p w14:paraId="7B7F925B" w14:textId="77777777" w:rsidR="00E10898" w:rsidRPr="00264412" w:rsidRDefault="00E10898" w:rsidP="00264412">
            <w:pPr>
              <w:pStyle w:val="PublicMeeting"/>
              <w:keepNext w:val="0"/>
              <w:keepLines w:val="0"/>
            </w:pPr>
          </w:p>
        </w:tc>
      </w:tr>
    </w:tbl>
    <w:p w14:paraId="7D53E4CA" w14:textId="77777777" w:rsidR="00E10898" w:rsidRPr="00264412" w:rsidRDefault="00E10898" w:rsidP="00264412">
      <w:pPr>
        <w:pStyle w:val="MeetingDescription"/>
        <w:keepNext w:val="0"/>
        <w:keepLines w:val="0"/>
      </w:pPr>
      <w:hyperlink r:id="rId51" w:history="1">
        <w:r w:rsidRPr="00264412">
          <w:rPr>
            <w:rStyle w:val="Hyperlink"/>
            <w:rFonts w:eastAsia="Calibri"/>
            <w:b/>
            <w:bCs/>
          </w:rPr>
          <w:t>AGENDA</w:t>
        </w:r>
      </w:hyperlink>
      <w:r w:rsidRPr="00264412">
        <w:rPr>
          <w:b/>
          <w:bCs/>
          <w:u w:val="single"/>
        </w:rPr>
        <w:br/>
      </w:r>
      <w:r w:rsidRPr="00264412">
        <w:t xml:space="preserve">Commission staff and its evaluation consultants will go over the draft results for the 2015 Evaluation, Measurement, and Verification (EM&amp;V) impact evaluation studies.  Interested parties will have the opportunity to ask clarifying questions.  For more information, contact </w:t>
      </w:r>
      <w:hyperlink r:id="rId52" w:history="1">
        <w:r w:rsidRPr="00264412">
          <w:rPr>
            <w:rStyle w:val="Hyperlink"/>
            <w:rFonts w:eastAsia="Calibri"/>
          </w:rPr>
          <w:t>Jeorge.Tagnipes@cpuc.ca.gov</w:t>
        </w:r>
      </w:hyperlink>
      <w:r w:rsidRPr="00264412">
        <w:t xml:space="preserve">.  </w:t>
      </w:r>
      <w:r w:rsidRPr="00264412">
        <w:rPr>
          <w:b/>
          <w:bCs/>
        </w:rPr>
        <w:t>Parties please note that though a quorum of commissioners may be present, no decisions will be made.</w:t>
      </w:r>
    </w:p>
    <w:p w14:paraId="167D0B94" w14:textId="77777777" w:rsidR="00E10898" w:rsidRPr="00264412" w:rsidRDefault="00E10898" w:rsidP="00264412">
      <w:pPr>
        <w:pStyle w:val="Heading3"/>
        <w:keepNext w:val="0"/>
        <w:rPr>
          <w:rStyle w:val="Emphasis"/>
          <w:i/>
          <w:iCs w:val="0"/>
        </w:rPr>
      </w:pPr>
      <w:r w:rsidRPr="00264412">
        <w:t>(UPDATED) Public Webinar Notice:  R.13-11-005 – EM&amp;V Impact Evaluation (Home Upgrade Program Multi-Family) (REVISED AS OF 3/2/2017)</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E10898" w:rsidRPr="00264412" w14:paraId="2537ED5F" w14:textId="77777777" w:rsidTr="00BD326F">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5631D959" w14:textId="77777777" w:rsidR="00E10898" w:rsidRPr="00264412" w:rsidRDefault="00E10898" w:rsidP="00264412">
            <w:pPr>
              <w:pStyle w:val="PublicMeeting"/>
              <w:keepNext w:val="0"/>
              <w:keepLines w:val="0"/>
            </w:pPr>
            <w:r w:rsidRPr="00264412">
              <w:rPr>
                <w:b/>
                <w:bCs/>
              </w:rPr>
              <w:t>April 10, 2017</w:t>
            </w:r>
            <w:r w:rsidRPr="00264412">
              <w:br/>
              <w:t>1 pm – 3 pm</w:t>
            </w:r>
          </w:p>
        </w:tc>
        <w:tc>
          <w:tcPr>
            <w:tcW w:w="6120" w:type="dxa"/>
            <w:tcBorders>
              <w:top w:val="dotted" w:sz="8" w:space="0" w:color="auto"/>
              <w:left w:val="nil"/>
              <w:bottom w:val="single" w:sz="4" w:space="0" w:color="auto"/>
              <w:right w:val="dotted" w:sz="8" w:space="0" w:color="auto"/>
            </w:tcBorders>
            <w:tcMar>
              <w:top w:w="0" w:type="dxa"/>
              <w:left w:w="108" w:type="dxa"/>
              <w:bottom w:w="0" w:type="dxa"/>
              <w:right w:w="108" w:type="dxa"/>
            </w:tcMar>
            <w:hideMark/>
          </w:tcPr>
          <w:p w14:paraId="516C0818" w14:textId="77777777" w:rsidR="00E10898" w:rsidRPr="00264412" w:rsidRDefault="00E10898" w:rsidP="00264412">
            <w:pPr>
              <w:pStyle w:val="PublicMeeting"/>
              <w:keepNext w:val="0"/>
              <w:keepLines w:val="0"/>
              <w:rPr>
                <w:rStyle w:val="Hyperlink"/>
                <w:rFonts w:eastAsia="Calibri"/>
                <w:bCs/>
              </w:rPr>
            </w:pPr>
            <w:r w:rsidRPr="00264412">
              <w:rPr>
                <w:b/>
              </w:rPr>
              <w:t>WEBINAR ONLY</w:t>
            </w:r>
            <w:r w:rsidRPr="00264412">
              <w:br/>
            </w:r>
            <w:r w:rsidRPr="00264412">
              <w:br/>
            </w:r>
            <w:r w:rsidRPr="00264412">
              <w:rPr>
                <w:b/>
                <w:bCs/>
              </w:rPr>
              <w:t>Conference Phone Line</w:t>
            </w:r>
            <w:r w:rsidRPr="00264412">
              <w:t>:  1-866-628-9540</w:t>
            </w:r>
            <w:r w:rsidRPr="00264412">
              <w:br/>
            </w:r>
            <w:r w:rsidRPr="00264412">
              <w:rPr>
                <w:b/>
                <w:bCs/>
              </w:rPr>
              <w:t>Participant Code</w:t>
            </w:r>
            <w:r w:rsidRPr="00264412">
              <w:t>:  1637171</w:t>
            </w:r>
            <w:r w:rsidRPr="00264412">
              <w:br/>
            </w:r>
            <w:r w:rsidRPr="00264412">
              <w:br/>
            </w:r>
            <w:r w:rsidRPr="00264412">
              <w:rPr>
                <w:b/>
                <w:bCs/>
              </w:rPr>
              <w:t>To start or join the online meeting:</w:t>
            </w:r>
            <w:r w:rsidRPr="00264412">
              <w:br/>
            </w:r>
            <w:hyperlink r:id="rId53" w:history="1">
              <w:r w:rsidRPr="00264412">
                <w:rPr>
                  <w:rStyle w:val="Hyperlink"/>
                  <w:rFonts w:eastAsia="Calibri"/>
                  <w:bCs/>
                </w:rPr>
                <w:t>https://van.webex.com/van/j.php?MTID=m33438f548e13fbf5f8777c4bf9fe51ee</w:t>
              </w:r>
            </w:hyperlink>
          </w:p>
          <w:p w14:paraId="387F559D" w14:textId="77777777" w:rsidR="00E10898" w:rsidRPr="00264412" w:rsidRDefault="00E10898" w:rsidP="00264412">
            <w:pPr>
              <w:pStyle w:val="PublicMeeting"/>
              <w:keepNext w:val="0"/>
              <w:keepLines w:val="0"/>
              <w:rPr>
                <w:b/>
                <w:bCs/>
              </w:rPr>
            </w:pPr>
            <w:r w:rsidRPr="00264412">
              <w:rPr>
                <w:rStyle w:val="Hyperlink"/>
                <w:rFonts w:eastAsia="Calibri"/>
                <w:bCs/>
              </w:rPr>
              <w:br/>
            </w:r>
            <w:r w:rsidRPr="00264412">
              <w:rPr>
                <w:b/>
                <w:bCs/>
              </w:rPr>
              <w:t xml:space="preserve">Meeting number: </w:t>
            </w:r>
            <w:r w:rsidRPr="00264412">
              <w:rPr>
                <w:bCs/>
              </w:rPr>
              <w:t>741 569 083</w:t>
            </w:r>
          </w:p>
          <w:p w14:paraId="08043A29" w14:textId="77777777" w:rsidR="00E10898" w:rsidRPr="00264412" w:rsidRDefault="00E10898" w:rsidP="00264412">
            <w:pPr>
              <w:pStyle w:val="PublicMeeting"/>
              <w:keepNext w:val="0"/>
              <w:keepLines w:val="0"/>
              <w:spacing w:after="240"/>
            </w:pPr>
            <w:r w:rsidRPr="00264412">
              <w:rPr>
                <w:b/>
                <w:bCs/>
              </w:rPr>
              <w:t xml:space="preserve">Meeting password: </w:t>
            </w:r>
            <w:r w:rsidRPr="00264412">
              <w:rPr>
                <w:bCs/>
              </w:rPr>
              <w:t>!Energy1</w:t>
            </w:r>
          </w:p>
        </w:tc>
      </w:tr>
    </w:tbl>
    <w:p w14:paraId="6D9A0B02" w14:textId="77777777" w:rsidR="00E10898" w:rsidRPr="00264412" w:rsidRDefault="00E10898" w:rsidP="00264412">
      <w:pPr>
        <w:pStyle w:val="MeetingDescription"/>
        <w:keepNext w:val="0"/>
        <w:keepLines w:val="0"/>
      </w:pPr>
      <w:hyperlink r:id="rId54" w:history="1">
        <w:r w:rsidRPr="00264412">
          <w:rPr>
            <w:rStyle w:val="Hyperlink"/>
            <w:rFonts w:eastAsia="Calibri"/>
            <w:b/>
            <w:bCs/>
          </w:rPr>
          <w:t>AGENDA</w:t>
        </w:r>
      </w:hyperlink>
      <w:r w:rsidRPr="00264412">
        <w:rPr>
          <w:b/>
          <w:bCs/>
          <w:u w:val="single"/>
        </w:rPr>
        <w:br/>
      </w:r>
      <w:r w:rsidRPr="00264412">
        <w:t xml:space="preserve">Commission staff and its evaluation consultants will go over the draft results for the 2015 Evaluation, Measurement, and Verification (EM&amp;V) impact evaluation studies.  Interested parties will have the opportunity to ask clarifying questions.  For more information, contact </w:t>
      </w:r>
      <w:hyperlink r:id="rId55" w:history="1">
        <w:r w:rsidRPr="00264412">
          <w:rPr>
            <w:rStyle w:val="Hyperlink"/>
            <w:rFonts w:eastAsia="Calibri"/>
          </w:rPr>
          <w:t>Tory.Francisco@cpuc.ca.gov</w:t>
        </w:r>
      </w:hyperlink>
      <w:r w:rsidRPr="00264412">
        <w:t xml:space="preserve">.  </w:t>
      </w:r>
      <w:r w:rsidRPr="00264412">
        <w:rPr>
          <w:b/>
          <w:bCs/>
        </w:rPr>
        <w:t>Parties please note that though a quorum of commissioners may be present, no decisions will be made.</w:t>
      </w:r>
    </w:p>
    <w:p w14:paraId="49A54017" w14:textId="77777777" w:rsidR="00E10898" w:rsidRPr="00264412" w:rsidRDefault="00E10898" w:rsidP="00264412">
      <w:pPr>
        <w:pStyle w:val="Heading3"/>
        <w:keepNext w:val="0"/>
        <w:rPr>
          <w:rStyle w:val="Emphasis"/>
        </w:rPr>
      </w:pPr>
      <w:r w:rsidRPr="00264412">
        <w:t>Public Webinar Notice:  R.13-11-005 – EM&amp;V Impact Evaluation (Home Energy Reports and Home Upgrade Single Family)</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E10898" w:rsidRPr="00264412" w14:paraId="052CE6E2" w14:textId="77777777" w:rsidTr="00BD326F">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63988FA4" w14:textId="77777777" w:rsidR="00E10898" w:rsidRPr="00264412" w:rsidRDefault="00E10898" w:rsidP="00264412">
            <w:pPr>
              <w:pStyle w:val="PublicMeeting"/>
              <w:keepNext w:val="0"/>
              <w:keepLines w:val="0"/>
              <w:rPr>
                <w:rFonts w:eastAsia="Calibri"/>
              </w:rPr>
            </w:pPr>
            <w:r w:rsidRPr="00264412">
              <w:rPr>
                <w:b/>
                <w:bCs/>
              </w:rPr>
              <w:t>April 11, 2017</w:t>
            </w:r>
          </w:p>
          <w:p w14:paraId="6ECB65E2" w14:textId="77777777" w:rsidR="00E10898" w:rsidRPr="00264412" w:rsidRDefault="00E10898" w:rsidP="00264412">
            <w:pPr>
              <w:pStyle w:val="PublicMeeting"/>
              <w:keepNext w:val="0"/>
              <w:keepLines w:val="0"/>
            </w:pPr>
            <w:r w:rsidRPr="00264412">
              <w:t>9 am – 12 noon</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0C10911B" w14:textId="77777777" w:rsidR="00E10898" w:rsidRPr="00264412" w:rsidRDefault="00E10898" w:rsidP="00264412">
            <w:pPr>
              <w:pStyle w:val="PublicMeeting"/>
              <w:keepNext w:val="0"/>
              <w:keepLines w:val="0"/>
              <w:rPr>
                <w:rFonts w:eastAsia="Calibri"/>
                <w:b/>
                <w:bCs/>
              </w:rPr>
            </w:pPr>
            <w:r w:rsidRPr="00264412">
              <w:rPr>
                <w:b/>
              </w:rPr>
              <w:t>WEBINAR ONLY</w:t>
            </w:r>
            <w:r w:rsidRPr="00264412">
              <w:br/>
            </w:r>
            <w:r w:rsidRPr="00264412">
              <w:br/>
            </w:r>
            <w:r w:rsidRPr="00264412">
              <w:rPr>
                <w:b/>
                <w:bCs/>
              </w:rPr>
              <w:t>Conference Phone Line</w:t>
            </w:r>
            <w:r w:rsidRPr="00264412">
              <w:t>:  1-866-628-9540</w:t>
            </w:r>
            <w:r w:rsidRPr="00264412">
              <w:br/>
            </w:r>
            <w:r w:rsidRPr="00264412">
              <w:rPr>
                <w:b/>
                <w:bCs/>
              </w:rPr>
              <w:t>Participant Code</w:t>
            </w:r>
            <w:r w:rsidRPr="00264412">
              <w:t>:  1637171</w:t>
            </w:r>
            <w:r w:rsidRPr="00264412">
              <w:br/>
            </w:r>
            <w:r w:rsidRPr="00264412">
              <w:br/>
            </w:r>
            <w:r w:rsidRPr="00264412">
              <w:rPr>
                <w:b/>
                <w:bCs/>
              </w:rPr>
              <w:t>To start or join the online meeting:</w:t>
            </w:r>
            <w:r w:rsidRPr="00264412">
              <w:br/>
            </w:r>
            <w:hyperlink r:id="rId56" w:history="1">
              <w:r w:rsidRPr="00264412">
                <w:rPr>
                  <w:rStyle w:val="Hyperlink"/>
                  <w:rFonts w:eastAsia="Calibri"/>
                  <w:bCs/>
                </w:rPr>
                <w:t>https://van.webex.com/van/j.php?MTID=m9605a144417d37fc8415b309168a6fc2</w:t>
              </w:r>
            </w:hyperlink>
          </w:p>
          <w:p w14:paraId="729B71FA" w14:textId="77777777" w:rsidR="00E10898" w:rsidRPr="00264412" w:rsidRDefault="00E10898" w:rsidP="00264412">
            <w:pPr>
              <w:pStyle w:val="PublicMeeting"/>
              <w:keepNext w:val="0"/>
              <w:keepLines w:val="0"/>
              <w:rPr>
                <w:bCs/>
              </w:rPr>
            </w:pPr>
            <w:r w:rsidRPr="00264412">
              <w:rPr>
                <w:b/>
                <w:bCs/>
              </w:rPr>
              <w:br/>
              <w:t xml:space="preserve">Meeting number: </w:t>
            </w:r>
            <w:r w:rsidRPr="00264412">
              <w:rPr>
                <w:bCs/>
              </w:rPr>
              <w:t>744 009 868</w:t>
            </w:r>
            <w:r w:rsidRPr="00264412">
              <w:rPr>
                <w:bCs/>
              </w:rPr>
              <w:br/>
            </w:r>
            <w:r w:rsidRPr="00264412">
              <w:rPr>
                <w:b/>
                <w:bCs/>
              </w:rPr>
              <w:lastRenderedPageBreak/>
              <w:t xml:space="preserve">Meeting password: </w:t>
            </w:r>
            <w:r w:rsidRPr="00264412">
              <w:rPr>
                <w:bCs/>
              </w:rPr>
              <w:t>!Energy1</w:t>
            </w:r>
          </w:p>
          <w:p w14:paraId="5070745D" w14:textId="77777777" w:rsidR="00E10898" w:rsidRPr="00264412" w:rsidRDefault="00E10898" w:rsidP="00264412">
            <w:pPr>
              <w:pStyle w:val="PublicMeeting"/>
              <w:keepNext w:val="0"/>
              <w:keepLines w:val="0"/>
            </w:pPr>
          </w:p>
        </w:tc>
      </w:tr>
    </w:tbl>
    <w:p w14:paraId="26A23070" w14:textId="77777777" w:rsidR="00E10898" w:rsidRPr="00264412" w:rsidRDefault="00E10898" w:rsidP="00264412">
      <w:pPr>
        <w:pStyle w:val="MeetingDescription"/>
        <w:keepNext w:val="0"/>
        <w:keepLines w:val="0"/>
      </w:pPr>
      <w:hyperlink r:id="rId57" w:history="1">
        <w:r w:rsidRPr="00264412">
          <w:rPr>
            <w:rStyle w:val="Hyperlink"/>
            <w:rFonts w:eastAsia="Calibri"/>
            <w:b/>
            <w:bCs/>
          </w:rPr>
          <w:t>AGENDA</w:t>
        </w:r>
      </w:hyperlink>
      <w:r w:rsidRPr="00264412">
        <w:rPr>
          <w:b/>
          <w:bCs/>
          <w:u w:val="single"/>
        </w:rPr>
        <w:br/>
      </w:r>
      <w:r w:rsidRPr="00264412">
        <w:t xml:space="preserve">Commission staff and its evaluation consultants will go over the draft results for the 2015 Evaluation, Measurement, and Verification (EM&amp;V) impact evaluation studies.  Interested parties will have the opportunity to ask clarifying questions.  For more information, contact </w:t>
      </w:r>
      <w:hyperlink r:id="rId58" w:history="1">
        <w:r w:rsidRPr="00264412">
          <w:rPr>
            <w:rStyle w:val="Hyperlink"/>
            <w:rFonts w:eastAsia="Calibri"/>
          </w:rPr>
          <w:t>Peter.Franzese@cpuc.ca.gov</w:t>
        </w:r>
      </w:hyperlink>
      <w:r w:rsidRPr="00264412">
        <w:rPr>
          <w:rStyle w:val="Hyperlink"/>
          <w:rFonts w:eastAsia="Calibri"/>
        </w:rPr>
        <w:t xml:space="preserve">.  </w:t>
      </w:r>
      <w:r w:rsidRPr="00264412">
        <w:rPr>
          <w:b/>
          <w:bCs/>
        </w:rPr>
        <w:t>Parties please note that though a quorum of commissioners may be present, no decisions will be made.</w:t>
      </w:r>
    </w:p>
    <w:p w14:paraId="37290557" w14:textId="77777777" w:rsidR="00E10898" w:rsidRPr="00264412" w:rsidRDefault="00E10898" w:rsidP="00264412">
      <w:pPr>
        <w:pStyle w:val="Heading3"/>
        <w:keepNext w:val="0"/>
        <w:rPr>
          <w:rStyle w:val="Emphasis"/>
        </w:rPr>
      </w:pPr>
      <w:r w:rsidRPr="00264412">
        <w:t>Public Webinar Notice:  R.13-11-005 – EM&amp;V Impact Evaluation (Industrial, Agricultural, and Large Commercial)</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E10898" w:rsidRPr="00264412" w14:paraId="03C26C40" w14:textId="77777777" w:rsidTr="00BD326F">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BBEAD7A" w14:textId="77777777" w:rsidR="00E10898" w:rsidRPr="00264412" w:rsidRDefault="00E10898" w:rsidP="00264412">
            <w:pPr>
              <w:pStyle w:val="PublicMeeting"/>
              <w:keepNext w:val="0"/>
              <w:keepLines w:val="0"/>
              <w:rPr>
                <w:rFonts w:eastAsia="Calibri"/>
              </w:rPr>
            </w:pPr>
            <w:r w:rsidRPr="00264412">
              <w:rPr>
                <w:b/>
                <w:bCs/>
              </w:rPr>
              <w:t>April 12, 2017</w:t>
            </w:r>
          </w:p>
          <w:p w14:paraId="1D11F71E" w14:textId="77777777" w:rsidR="00E10898" w:rsidRPr="00264412" w:rsidRDefault="00E10898" w:rsidP="00264412">
            <w:pPr>
              <w:pStyle w:val="PublicMeeting"/>
              <w:keepNext w:val="0"/>
              <w:keepLines w:val="0"/>
            </w:pPr>
            <w:r w:rsidRPr="00264412">
              <w:t>2 pm – 4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5541EC8D" w14:textId="77777777" w:rsidR="00E10898" w:rsidRPr="00264412" w:rsidRDefault="00E10898" w:rsidP="00264412">
            <w:pPr>
              <w:pStyle w:val="PublicMeeting"/>
              <w:keepNext w:val="0"/>
              <w:keepLines w:val="0"/>
              <w:rPr>
                <w:rFonts w:eastAsia="Calibri"/>
                <w:bCs/>
              </w:rPr>
            </w:pPr>
            <w:r w:rsidRPr="00264412">
              <w:rPr>
                <w:b/>
              </w:rPr>
              <w:t>WEBINAR ONLY</w:t>
            </w:r>
            <w:r w:rsidRPr="00264412">
              <w:br/>
            </w:r>
            <w:r w:rsidRPr="00264412">
              <w:br/>
            </w:r>
            <w:r w:rsidRPr="00264412">
              <w:rPr>
                <w:b/>
                <w:bCs/>
              </w:rPr>
              <w:t>Conference Phone Line</w:t>
            </w:r>
            <w:r w:rsidRPr="00264412">
              <w:t>:  1-866-628-9540</w:t>
            </w:r>
            <w:r w:rsidRPr="00264412">
              <w:br/>
            </w:r>
            <w:r w:rsidRPr="00264412">
              <w:rPr>
                <w:b/>
                <w:bCs/>
              </w:rPr>
              <w:t>Participant Code</w:t>
            </w:r>
            <w:r w:rsidRPr="00264412">
              <w:t>:  1637171</w:t>
            </w:r>
            <w:r w:rsidRPr="00264412">
              <w:br/>
            </w:r>
            <w:r w:rsidRPr="00264412">
              <w:br/>
            </w:r>
            <w:r w:rsidRPr="00264412">
              <w:rPr>
                <w:b/>
                <w:bCs/>
              </w:rPr>
              <w:t>To start or join the online meeting:</w:t>
            </w:r>
            <w:r w:rsidRPr="00264412">
              <w:br/>
            </w:r>
            <w:hyperlink r:id="rId59" w:history="1">
              <w:r w:rsidRPr="00264412">
                <w:rPr>
                  <w:rStyle w:val="Hyperlink"/>
                  <w:rFonts w:eastAsia="Calibri"/>
                  <w:bCs/>
                </w:rPr>
                <w:t>https://van.webex.com/van/j.php?MTID=m5365ef0f4c2510b6ee9d510d9547cbe2</w:t>
              </w:r>
            </w:hyperlink>
          </w:p>
          <w:p w14:paraId="5D1CAEF8" w14:textId="77777777" w:rsidR="00E10898" w:rsidRPr="00264412" w:rsidRDefault="00E10898" w:rsidP="00264412">
            <w:pPr>
              <w:pStyle w:val="PublicMeeting"/>
              <w:keepNext w:val="0"/>
              <w:keepLines w:val="0"/>
              <w:rPr>
                <w:bCs/>
              </w:rPr>
            </w:pPr>
            <w:r w:rsidRPr="00264412">
              <w:rPr>
                <w:b/>
                <w:bCs/>
              </w:rPr>
              <w:br/>
              <w:t xml:space="preserve">Meeting number: </w:t>
            </w:r>
            <w:r w:rsidRPr="00264412">
              <w:rPr>
                <w:bCs/>
              </w:rPr>
              <w:t>743 808 779</w:t>
            </w:r>
            <w:r w:rsidRPr="00264412">
              <w:rPr>
                <w:b/>
                <w:bCs/>
              </w:rPr>
              <w:br/>
              <w:t xml:space="preserve">Meeting password: </w:t>
            </w:r>
            <w:r w:rsidRPr="00264412">
              <w:rPr>
                <w:bCs/>
              </w:rPr>
              <w:t>!Energy1</w:t>
            </w:r>
          </w:p>
          <w:p w14:paraId="30714074" w14:textId="77777777" w:rsidR="00E10898" w:rsidRPr="00264412" w:rsidRDefault="00E10898" w:rsidP="00264412">
            <w:pPr>
              <w:pStyle w:val="PublicMeeting"/>
              <w:keepNext w:val="0"/>
              <w:keepLines w:val="0"/>
            </w:pPr>
          </w:p>
        </w:tc>
      </w:tr>
    </w:tbl>
    <w:p w14:paraId="54BF7903" w14:textId="77777777" w:rsidR="00E10898" w:rsidRPr="00264412" w:rsidRDefault="00E10898" w:rsidP="00264412">
      <w:pPr>
        <w:pStyle w:val="MeetingDescription"/>
        <w:keepNext w:val="0"/>
        <w:keepLines w:val="0"/>
      </w:pPr>
      <w:hyperlink r:id="rId60" w:history="1">
        <w:r w:rsidRPr="00264412">
          <w:rPr>
            <w:rStyle w:val="Hyperlink"/>
            <w:rFonts w:eastAsia="Calibri"/>
            <w:b/>
            <w:bCs/>
          </w:rPr>
          <w:t>AGENDA</w:t>
        </w:r>
      </w:hyperlink>
      <w:r w:rsidRPr="00264412">
        <w:rPr>
          <w:b/>
          <w:bCs/>
          <w:u w:val="single"/>
        </w:rPr>
        <w:br/>
      </w:r>
      <w:r w:rsidRPr="00264412">
        <w:t xml:space="preserve">Commission staff and its evaluation consultants will go over the draft results for the 2015 Evaluation, Measurement, and Verification (EM&amp;V) impact evaluation studies.  Interested parties will have the opportunity to ask clarifying questions.  For more information, contact </w:t>
      </w:r>
      <w:hyperlink r:id="rId61" w:history="1">
        <w:r w:rsidRPr="00264412">
          <w:rPr>
            <w:rStyle w:val="Hyperlink"/>
            <w:rFonts w:eastAsia="Calibri"/>
          </w:rPr>
          <w:t>Katherine.Hardy@cpuc.ca.gov</w:t>
        </w:r>
      </w:hyperlink>
      <w:r w:rsidRPr="00264412">
        <w:t xml:space="preserve">.  </w:t>
      </w:r>
      <w:r w:rsidRPr="00264412">
        <w:rPr>
          <w:b/>
          <w:bCs/>
        </w:rPr>
        <w:t>Parties please note that though a quorum of commissioners may be present, no decisions will be made.</w:t>
      </w:r>
    </w:p>
    <w:p w14:paraId="509256E8" w14:textId="77777777" w:rsidR="00E10898" w:rsidRPr="00264412" w:rsidRDefault="00E10898" w:rsidP="00264412">
      <w:pPr>
        <w:pStyle w:val="Heading3"/>
        <w:keepNext w:val="0"/>
        <w:rPr>
          <w:rStyle w:val="Emphasis"/>
          <w:i/>
          <w:iCs w:val="0"/>
        </w:rPr>
      </w:pPr>
      <w:r w:rsidRPr="00264412">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E10898" w:rsidRPr="00264412" w14:paraId="04EE7353" w14:textId="77777777" w:rsidTr="00BD326F">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191CF4ED" w14:textId="77777777" w:rsidR="00E10898" w:rsidRPr="00264412" w:rsidRDefault="00E10898" w:rsidP="00264412">
            <w:pPr>
              <w:pStyle w:val="PublicMeeting"/>
              <w:keepNext w:val="0"/>
              <w:keepLines w:val="0"/>
            </w:pPr>
            <w:r w:rsidRPr="00264412">
              <w:rPr>
                <w:b/>
              </w:rPr>
              <w:t>April 27, 2017</w:t>
            </w:r>
            <w:r w:rsidRPr="00264412">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6ECD821" w14:textId="77777777" w:rsidR="00E10898" w:rsidRPr="00264412" w:rsidRDefault="00E10898" w:rsidP="00264412">
            <w:pPr>
              <w:pStyle w:val="PublicMeeting"/>
              <w:keepNext w:val="0"/>
              <w:keepLines w:val="0"/>
              <w:rPr>
                <w:b/>
                <w:u w:val="single"/>
              </w:rPr>
            </w:pPr>
            <w:r w:rsidRPr="00264412">
              <w:rPr>
                <w:b/>
                <w:u w:val="single"/>
              </w:rPr>
              <w:t>To Listen by Phone</w:t>
            </w:r>
          </w:p>
          <w:p w14:paraId="472C2E06" w14:textId="77777777" w:rsidR="00E10898" w:rsidRPr="00264412" w:rsidRDefault="00E10898" w:rsidP="00264412">
            <w:pPr>
              <w:pStyle w:val="PublicMeeting"/>
              <w:keepNext w:val="0"/>
              <w:keepLines w:val="0"/>
            </w:pPr>
            <w:r w:rsidRPr="00264412">
              <w:rPr>
                <w:b/>
                <w:u w:val="single"/>
              </w:rPr>
              <w:br/>
            </w:r>
            <w:r w:rsidRPr="00264412">
              <w:rPr>
                <w:b/>
              </w:rPr>
              <w:t>Conference Phone Line</w:t>
            </w:r>
            <w:r w:rsidRPr="00264412">
              <w:t>:  1-888-811-5020</w:t>
            </w:r>
            <w:r w:rsidRPr="00264412">
              <w:br/>
            </w:r>
            <w:r w:rsidRPr="00264412">
              <w:rPr>
                <w:b/>
              </w:rPr>
              <w:t>Participant Code</w:t>
            </w:r>
            <w:r w:rsidRPr="00264412">
              <w:t>:  60090</w:t>
            </w:r>
            <w:r w:rsidRPr="00264412">
              <w:br/>
            </w:r>
          </w:p>
        </w:tc>
      </w:tr>
    </w:tbl>
    <w:p w14:paraId="4ACAF425" w14:textId="77777777" w:rsidR="00E10898" w:rsidRPr="00264412" w:rsidRDefault="00E10898" w:rsidP="00264412">
      <w:pPr>
        <w:pStyle w:val="MeetingDescription"/>
        <w:keepNext w:val="0"/>
        <w:keepLines w:val="0"/>
      </w:pPr>
      <w:r w:rsidRPr="00264412">
        <w:rPr>
          <w:b/>
          <w:bCs/>
          <w:u w:val="single"/>
        </w:rPr>
        <w:t>AGENDA</w:t>
      </w:r>
      <w:r w:rsidRPr="00264412">
        <w:rPr>
          <w:b/>
          <w:bCs/>
          <w:u w:val="single"/>
        </w:rPr>
        <w:br/>
      </w:r>
      <w:proofErr w:type="gramStart"/>
      <w:r w:rsidRPr="00264412">
        <w:t>This</w:t>
      </w:r>
      <w:proofErr w:type="gramEnd"/>
      <w:r w:rsidRPr="00264412">
        <w:t xml:space="preserve">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264412">
        <w:br/>
      </w:r>
      <w:r w:rsidRPr="00264412">
        <w:br/>
        <w:t xml:space="preserve">As stated above, Commission </w:t>
      </w:r>
      <w:proofErr w:type="spellStart"/>
      <w:r w:rsidRPr="00264412">
        <w:t>decisionmakers</w:t>
      </w:r>
      <w:proofErr w:type="spellEnd"/>
      <w:r w:rsidRPr="00264412">
        <w:t xml:space="preserve"> and Advisors may participate in this telephonic meeting.  Parties and the public may listen to the meeting using the listen-only toll-free number and passcode provided above.  For questions regarding the monthly telephonic status meetings, please contact Martin </w:t>
      </w:r>
      <w:proofErr w:type="spellStart"/>
      <w:r w:rsidRPr="00264412">
        <w:t>Kurtovich</w:t>
      </w:r>
      <w:proofErr w:type="spellEnd"/>
      <w:r w:rsidRPr="00264412">
        <w:t xml:space="preserve"> (Martin.Kurtovich@cpuc.ca.gov or (415) 703-2623).</w:t>
      </w:r>
    </w:p>
    <w:p w14:paraId="670503BC" w14:textId="77777777" w:rsidR="00E10898" w:rsidRPr="00264412" w:rsidRDefault="00E10898" w:rsidP="00264412">
      <w:pPr>
        <w:pStyle w:val="Heading3"/>
        <w:keepNext w:val="0"/>
        <w:rPr>
          <w:rStyle w:val="Emphasis"/>
          <w:i/>
          <w:iCs w:val="0"/>
        </w:rPr>
      </w:pPr>
      <w:r w:rsidRPr="00264412">
        <w:t xml:space="preserve">Public Meeting Notice:  R.15-05-006, Status Report Regarding Development of Proposed Fire-Safety Regulations </w:t>
      </w:r>
    </w:p>
    <w:tbl>
      <w:tblPr>
        <w:tblW w:w="9540" w:type="dxa"/>
        <w:tblInd w:w="108" w:type="dxa"/>
        <w:tblLayout w:type="fixed"/>
        <w:tblCellMar>
          <w:left w:w="0" w:type="dxa"/>
          <w:right w:w="0" w:type="dxa"/>
        </w:tblCellMar>
        <w:tblLook w:val="04A0" w:firstRow="1" w:lastRow="0" w:firstColumn="1" w:lastColumn="0" w:noHBand="0" w:noVBand="1"/>
      </w:tblPr>
      <w:tblGrid>
        <w:gridCol w:w="3510"/>
        <w:gridCol w:w="6030"/>
      </w:tblGrid>
      <w:tr w:rsidR="00E10898" w:rsidRPr="00264412" w14:paraId="64AE992C" w14:textId="77777777" w:rsidTr="00BD326F">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466D2A66" w14:textId="77777777" w:rsidR="00E10898" w:rsidRPr="00264412" w:rsidRDefault="00E10898" w:rsidP="00264412">
            <w:pPr>
              <w:pStyle w:val="PublicMeeting"/>
              <w:keepNext w:val="0"/>
              <w:keepLines w:val="0"/>
            </w:pPr>
            <w:r w:rsidRPr="00264412">
              <w:rPr>
                <w:b/>
              </w:rPr>
              <w:t>April 27, 2017</w:t>
            </w:r>
            <w:r w:rsidRPr="00264412">
              <w:br/>
              <w:t>2:30 pm – 3 pm</w:t>
            </w:r>
          </w:p>
        </w:tc>
        <w:tc>
          <w:tcPr>
            <w:tcW w:w="603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6500627E" w14:textId="77777777" w:rsidR="00E10898" w:rsidRPr="00264412" w:rsidRDefault="00E10898" w:rsidP="00264412">
            <w:pPr>
              <w:pStyle w:val="PublicMeeting"/>
              <w:keepNext w:val="0"/>
              <w:keepLines w:val="0"/>
            </w:pPr>
            <w:r w:rsidRPr="00264412">
              <w:rPr>
                <w:b/>
                <w:u w:val="single"/>
              </w:rPr>
              <w:t>To Listen by Phone</w:t>
            </w:r>
            <w:r w:rsidRPr="00264412">
              <w:rPr>
                <w:b/>
              </w:rPr>
              <w:br/>
            </w:r>
            <w:r w:rsidRPr="00264412">
              <w:rPr>
                <w:b/>
              </w:rPr>
              <w:br/>
              <w:t>Conference Phone Line</w:t>
            </w:r>
            <w:r w:rsidRPr="00264412">
              <w:t>:  1-888-811-5020</w:t>
            </w:r>
            <w:r w:rsidRPr="00264412">
              <w:br/>
            </w:r>
            <w:r w:rsidRPr="00264412">
              <w:rPr>
                <w:b/>
              </w:rPr>
              <w:t>Participant Code</w:t>
            </w:r>
            <w:r w:rsidRPr="00264412">
              <w:t>:  61266</w:t>
            </w:r>
          </w:p>
          <w:p w14:paraId="5ACF7B00" w14:textId="77777777" w:rsidR="00E10898" w:rsidRPr="00264412" w:rsidRDefault="00E10898" w:rsidP="00264412">
            <w:pPr>
              <w:pStyle w:val="PublicMeeting"/>
              <w:keepNext w:val="0"/>
              <w:keepLines w:val="0"/>
            </w:pPr>
          </w:p>
        </w:tc>
      </w:tr>
    </w:tbl>
    <w:p w14:paraId="19371596" w14:textId="77777777" w:rsidR="00E10898" w:rsidRPr="00264412" w:rsidRDefault="00E10898" w:rsidP="00264412">
      <w:pPr>
        <w:pStyle w:val="MeetingDescription"/>
        <w:keepNext w:val="0"/>
        <w:keepLines w:val="0"/>
        <w:rPr>
          <w:b/>
          <w:bCs/>
          <w:i/>
          <w:u w:val="single"/>
        </w:rPr>
      </w:pPr>
      <w:r w:rsidRPr="00264412">
        <w:rPr>
          <w:b/>
          <w:bCs/>
          <w:u w:val="single"/>
        </w:rPr>
        <w:t>AGENDA</w:t>
      </w:r>
      <w:r w:rsidRPr="00264412">
        <w:rPr>
          <w:b/>
          <w:bCs/>
          <w:u w:val="single"/>
        </w:rPr>
        <w:br/>
      </w:r>
      <w:proofErr w:type="gramStart"/>
      <w:r w:rsidRPr="00264412">
        <w:t>This</w:t>
      </w:r>
      <w:proofErr w:type="gramEnd"/>
      <w:r w:rsidRPr="00264412">
        <w:t xml:space="preserve">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w:t>
      </w:r>
      <w:r w:rsidRPr="00264412">
        <w:lastRenderedPageBreak/>
        <w:t xml:space="preserve">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264412">
        <w:br/>
      </w:r>
      <w:r w:rsidRPr="00264412">
        <w:br/>
        <w:t xml:space="preserve">As stated above, Commission </w:t>
      </w:r>
      <w:proofErr w:type="spellStart"/>
      <w:r w:rsidRPr="00264412">
        <w:t>decisionmakers</w:t>
      </w:r>
      <w:proofErr w:type="spellEnd"/>
      <w:r w:rsidRPr="00264412">
        <w:t xml:space="preserve"> and Advisors may participate in this telephonic meeting.  Parties and the public may listen to the meeting using the listen-only toll-free number and passcode provided above.  For questions regarding the monthly telephonic status meetings, please contact Martin </w:t>
      </w:r>
      <w:proofErr w:type="spellStart"/>
      <w:r w:rsidRPr="00264412">
        <w:t>Kurtovich</w:t>
      </w:r>
      <w:proofErr w:type="spellEnd"/>
      <w:r w:rsidRPr="00264412">
        <w:t xml:space="preserve"> (</w:t>
      </w:r>
      <w:hyperlink r:id="rId62" w:history="1">
        <w:r w:rsidRPr="00264412">
          <w:rPr>
            <w:rStyle w:val="Hyperlink"/>
          </w:rPr>
          <w:t>Martin.Kurtovich@cpuc.ca.gov</w:t>
        </w:r>
      </w:hyperlink>
      <w:r w:rsidRPr="00264412">
        <w:t xml:space="preserve"> or (415) 703-2623).</w:t>
      </w:r>
    </w:p>
    <w:p w14:paraId="7143E4D8" w14:textId="77777777" w:rsidR="00E10898" w:rsidRPr="00264412" w:rsidRDefault="00E10898" w:rsidP="00264412">
      <w:pPr>
        <w:pStyle w:val="Heading3"/>
        <w:keepNext w:val="0"/>
        <w:rPr>
          <w:iCs/>
        </w:rPr>
      </w:pPr>
      <w:r w:rsidRPr="00264412">
        <w:t xml:space="preserve">Public Meeting Notice:  R.15-05-006, Status Report Regarding Development of Proposed Fire-Safety Regulations </w:t>
      </w:r>
    </w:p>
    <w:tbl>
      <w:tblPr>
        <w:tblW w:w="9540" w:type="dxa"/>
        <w:tblInd w:w="108" w:type="dxa"/>
        <w:tblLayout w:type="fixed"/>
        <w:tblCellMar>
          <w:left w:w="0" w:type="dxa"/>
          <w:right w:w="0" w:type="dxa"/>
        </w:tblCellMar>
        <w:tblLook w:val="04A0" w:firstRow="1" w:lastRow="0" w:firstColumn="1" w:lastColumn="0" w:noHBand="0" w:noVBand="1"/>
      </w:tblPr>
      <w:tblGrid>
        <w:gridCol w:w="3510"/>
        <w:gridCol w:w="6030"/>
      </w:tblGrid>
      <w:tr w:rsidR="00E10898" w:rsidRPr="00264412" w14:paraId="0B6BB6EB" w14:textId="77777777" w:rsidTr="00BD326F">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54AF2C00" w14:textId="77777777" w:rsidR="00E10898" w:rsidRPr="00264412" w:rsidRDefault="00E10898" w:rsidP="00264412">
            <w:pPr>
              <w:keepNext w:val="0"/>
              <w:rPr>
                <w:i/>
              </w:rPr>
            </w:pPr>
            <w:r w:rsidRPr="00264412">
              <w:rPr>
                <w:b/>
                <w:i/>
              </w:rPr>
              <w:t>May 25, 2017</w:t>
            </w:r>
            <w:r w:rsidRPr="00264412">
              <w:rPr>
                <w:i/>
              </w:rPr>
              <w:br/>
              <w:t>2:30 pm – 3 pm</w:t>
            </w:r>
          </w:p>
        </w:tc>
        <w:tc>
          <w:tcPr>
            <w:tcW w:w="603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F37EDAA" w14:textId="77777777" w:rsidR="00E10898" w:rsidRPr="00264412" w:rsidRDefault="00E10898" w:rsidP="00264412">
            <w:pPr>
              <w:keepNext w:val="0"/>
              <w:rPr>
                <w:i/>
              </w:rPr>
            </w:pPr>
            <w:r w:rsidRPr="00264412">
              <w:rPr>
                <w:b/>
                <w:i/>
                <w:u w:val="single"/>
              </w:rPr>
              <w:t>To Listen by Phone</w:t>
            </w:r>
            <w:r w:rsidRPr="00264412">
              <w:rPr>
                <w:b/>
                <w:i/>
                <w:u w:val="single"/>
              </w:rPr>
              <w:br/>
            </w:r>
            <w:r w:rsidRPr="00264412">
              <w:rPr>
                <w:b/>
                <w:i/>
                <w:u w:val="single"/>
              </w:rPr>
              <w:br/>
            </w:r>
            <w:r w:rsidRPr="00264412">
              <w:rPr>
                <w:b/>
                <w:i/>
              </w:rPr>
              <w:t>Conference Phone Line</w:t>
            </w:r>
            <w:r w:rsidRPr="00264412">
              <w:rPr>
                <w:i/>
              </w:rPr>
              <w:t>:  1-888-811-5020</w:t>
            </w:r>
            <w:r w:rsidRPr="00264412">
              <w:rPr>
                <w:i/>
              </w:rPr>
              <w:br/>
            </w:r>
            <w:r w:rsidRPr="00264412">
              <w:rPr>
                <w:b/>
                <w:i/>
              </w:rPr>
              <w:t>Participant Code</w:t>
            </w:r>
            <w:r w:rsidRPr="00264412">
              <w:rPr>
                <w:i/>
              </w:rPr>
              <w:t>:  61266</w:t>
            </w:r>
          </w:p>
          <w:p w14:paraId="7FA581A6" w14:textId="77777777" w:rsidR="00E10898" w:rsidRPr="00264412" w:rsidRDefault="00E10898" w:rsidP="00264412">
            <w:pPr>
              <w:keepNext w:val="0"/>
              <w:rPr>
                <w:i/>
              </w:rPr>
            </w:pPr>
          </w:p>
        </w:tc>
      </w:tr>
    </w:tbl>
    <w:p w14:paraId="3E55015B" w14:textId="77777777" w:rsidR="00E10898" w:rsidRPr="00264412" w:rsidRDefault="00E10898" w:rsidP="00264412">
      <w:pPr>
        <w:keepNext w:val="0"/>
      </w:pPr>
      <w:r w:rsidRPr="00264412">
        <w:rPr>
          <w:b/>
          <w:bCs/>
          <w:u w:val="single"/>
        </w:rPr>
        <w:t>AGENDA</w:t>
      </w:r>
      <w:r w:rsidRPr="00264412">
        <w:rPr>
          <w:b/>
          <w:bCs/>
          <w:u w:val="single"/>
        </w:rPr>
        <w:br/>
      </w:r>
      <w:proofErr w:type="gramStart"/>
      <w:r w:rsidRPr="00264412">
        <w:t>This</w:t>
      </w:r>
      <w:proofErr w:type="gramEnd"/>
      <w:r w:rsidRPr="00264412">
        <w:t xml:space="preserve">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264412">
        <w:br/>
      </w:r>
      <w:r w:rsidRPr="00264412">
        <w:br/>
        <w:t xml:space="preserve">As stated above, Commission </w:t>
      </w:r>
      <w:proofErr w:type="spellStart"/>
      <w:r w:rsidRPr="00264412">
        <w:t>decisionmakers</w:t>
      </w:r>
      <w:proofErr w:type="spellEnd"/>
      <w:r w:rsidRPr="00264412">
        <w:t xml:space="preserve"> and Advisors may participate in this telephonic meeting.  Parties and the public may listen to the meeting using the listen-only toll-free number and passcode provided above.  For questions regarding the monthly telephonic status meetings, please contact Martin </w:t>
      </w:r>
      <w:proofErr w:type="spellStart"/>
      <w:r w:rsidRPr="00264412">
        <w:t>Kurtovich</w:t>
      </w:r>
      <w:proofErr w:type="spellEnd"/>
      <w:r w:rsidRPr="00264412">
        <w:t xml:space="preserve"> (</w:t>
      </w:r>
      <w:hyperlink r:id="rId63" w:history="1">
        <w:r w:rsidRPr="00264412">
          <w:rPr>
            <w:rStyle w:val="Hyperlink"/>
          </w:rPr>
          <w:t>Martin.Kurtovich@cpuc.ca.gov</w:t>
        </w:r>
      </w:hyperlink>
      <w:r w:rsidRPr="00264412">
        <w:t xml:space="preserve"> or (415) 703-2623).</w:t>
      </w:r>
    </w:p>
    <w:p w14:paraId="5E21CB6F" w14:textId="77777777" w:rsidR="00E10898" w:rsidRPr="00264412" w:rsidRDefault="00E10898" w:rsidP="00264412">
      <w:pPr>
        <w:pStyle w:val="Heading3"/>
        <w:keepNext w:val="0"/>
        <w:rPr>
          <w:iCs/>
        </w:rPr>
      </w:pPr>
      <w:r w:rsidRPr="00264412">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E10898" w:rsidRPr="00264412" w14:paraId="031BB5F6" w14:textId="77777777" w:rsidTr="00BD326F">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51865730" w14:textId="77777777" w:rsidR="00E10898" w:rsidRPr="00264412" w:rsidRDefault="00E10898" w:rsidP="00264412">
            <w:pPr>
              <w:keepNext w:val="0"/>
              <w:rPr>
                <w:i/>
              </w:rPr>
            </w:pPr>
            <w:r w:rsidRPr="00264412">
              <w:rPr>
                <w:b/>
                <w:i/>
              </w:rPr>
              <w:t>May 25, 2017</w:t>
            </w:r>
            <w:r w:rsidRPr="00264412">
              <w:rPr>
                <w:i/>
              </w:rPr>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9CB9B90" w14:textId="77777777" w:rsidR="00E10898" w:rsidRPr="00264412" w:rsidRDefault="00E10898" w:rsidP="00264412">
            <w:pPr>
              <w:keepNext w:val="0"/>
              <w:rPr>
                <w:i/>
              </w:rPr>
            </w:pPr>
            <w:r w:rsidRPr="00264412">
              <w:rPr>
                <w:b/>
                <w:i/>
                <w:u w:val="single"/>
              </w:rPr>
              <w:t>To Listen by Phone</w:t>
            </w:r>
            <w:r w:rsidRPr="00264412">
              <w:rPr>
                <w:b/>
                <w:i/>
                <w:u w:val="single"/>
              </w:rPr>
              <w:br/>
            </w:r>
            <w:r w:rsidRPr="00264412">
              <w:rPr>
                <w:b/>
                <w:i/>
              </w:rPr>
              <w:br/>
              <w:t>Conference Phone Line</w:t>
            </w:r>
            <w:r w:rsidRPr="00264412">
              <w:rPr>
                <w:i/>
              </w:rPr>
              <w:t>:  1-888-811-5020</w:t>
            </w:r>
            <w:r w:rsidRPr="00264412">
              <w:rPr>
                <w:i/>
              </w:rPr>
              <w:br/>
            </w:r>
            <w:r w:rsidRPr="00264412">
              <w:rPr>
                <w:b/>
                <w:i/>
              </w:rPr>
              <w:t>Participant Code</w:t>
            </w:r>
            <w:r w:rsidRPr="00264412">
              <w:rPr>
                <w:i/>
              </w:rPr>
              <w:t>:  60090</w:t>
            </w:r>
            <w:r w:rsidRPr="00264412">
              <w:rPr>
                <w:i/>
              </w:rPr>
              <w:br/>
            </w:r>
          </w:p>
        </w:tc>
      </w:tr>
    </w:tbl>
    <w:p w14:paraId="59205F41" w14:textId="77777777" w:rsidR="00E10898" w:rsidRPr="00264412" w:rsidRDefault="00E10898" w:rsidP="00264412">
      <w:pPr>
        <w:keepNext w:val="0"/>
      </w:pPr>
      <w:r w:rsidRPr="00264412">
        <w:rPr>
          <w:b/>
          <w:bCs/>
          <w:u w:val="single"/>
        </w:rPr>
        <w:t>AGENDA</w:t>
      </w:r>
      <w:r w:rsidRPr="00264412">
        <w:rPr>
          <w:b/>
          <w:bCs/>
          <w:u w:val="single"/>
        </w:rPr>
        <w:br/>
      </w:r>
      <w:proofErr w:type="gramStart"/>
      <w:r w:rsidRPr="00264412">
        <w:t>This</w:t>
      </w:r>
      <w:proofErr w:type="gramEnd"/>
      <w:r w:rsidRPr="00264412">
        <w:t xml:space="preserve">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264412">
        <w:br/>
      </w:r>
      <w:r w:rsidRPr="00264412">
        <w:br/>
        <w:t xml:space="preserve">As stated above, Commission </w:t>
      </w:r>
      <w:proofErr w:type="spellStart"/>
      <w:r w:rsidRPr="00264412">
        <w:t>decisionmakers</w:t>
      </w:r>
      <w:proofErr w:type="spellEnd"/>
      <w:r w:rsidRPr="00264412">
        <w:t xml:space="preserve"> and Advisors may participate in this telephonic meeting.  Parties and the public may listen to the meeting using the listen-only toll-free number and passcode provided above.  For questions regarding the monthly telephonic status meetings, please contact Martin </w:t>
      </w:r>
      <w:proofErr w:type="spellStart"/>
      <w:r w:rsidRPr="00264412">
        <w:t>Kurtovich</w:t>
      </w:r>
      <w:proofErr w:type="spellEnd"/>
      <w:r w:rsidRPr="00264412">
        <w:t xml:space="preserve"> (</w:t>
      </w:r>
      <w:hyperlink r:id="rId64" w:history="1">
        <w:r w:rsidRPr="00264412">
          <w:rPr>
            <w:rStyle w:val="Hyperlink"/>
          </w:rPr>
          <w:t>Martin.Kurtovich@cpuc.ca.gov</w:t>
        </w:r>
      </w:hyperlink>
      <w:r w:rsidRPr="00264412">
        <w:t xml:space="preserve"> or (415) 703-2623).</w:t>
      </w:r>
    </w:p>
    <w:p w14:paraId="49F325FE" w14:textId="77777777" w:rsidR="00E10898" w:rsidRPr="00264412" w:rsidRDefault="00E10898" w:rsidP="00264412">
      <w:pPr>
        <w:pStyle w:val="Heading3"/>
        <w:keepNext w:val="0"/>
        <w:rPr>
          <w:iCs/>
        </w:rPr>
      </w:pPr>
      <w:r w:rsidRPr="00264412">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E10898" w:rsidRPr="00264412" w14:paraId="2C8C9B87" w14:textId="77777777" w:rsidTr="00BD326F">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100568E7" w14:textId="77777777" w:rsidR="00E10898" w:rsidRPr="00264412" w:rsidRDefault="00E10898" w:rsidP="00264412">
            <w:pPr>
              <w:keepNext w:val="0"/>
              <w:rPr>
                <w:i/>
              </w:rPr>
            </w:pPr>
            <w:r w:rsidRPr="00264412">
              <w:rPr>
                <w:b/>
                <w:i/>
              </w:rPr>
              <w:t>June 29, 2017</w:t>
            </w:r>
            <w:r w:rsidRPr="00264412">
              <w:rPr>
                <w:i/>
              </w:rPr>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A962169" w14:textId="77777777" w:rsidR="00E10898" w:rsidRPr="00264412" w:rsidRDefault="00E10898" w:rsidP="00264412">
            <w:pPr>
              <w:keepNext w:val="0"/>
              <w:rPr>
                <w:i/>
              </w:rPr>
            </w:pPr>
            <w:r w:rsidRPr="00264412">
              <w:rPr>
                <w:b/>
                <w:i/>
                <w:u w:val="single"/>
              </w:rPr>
              <w:t>To Listen by Phone</w:t>
            </w:r>
            <w:r w:rsidRPr="00264412">
              <w:rPr>
                <w:b/>
                <w:i/>
                <w:u w:val="single"/>
              </w:rPr>
              <w:br/>
            </w:r>
            <w:r w:rsidRPr="00264412">
              <w:rPr>
                <w:b/>
                <w:i/>
              </w:rPr>
              <w:br/>
              <w:t>Conference Phone Line</w:t>
            </w:r>
            <w:r w:rsidRPr="00264412">
              <w:rPr>
                <w:i/>
              </w:rPr>
              <w:t>:  1-888-811-5020</w:t>
            </w:r>
            <w:r w:rsidRPr="00264412">
              <w:rPr>
                <w:i/>
              </w:rPr>
              <w:br/>
            </w:r>
            <w:r w:rsidRPr="00264412">
              <w:rPr>
                <w:b/>
                <w:i/>
              </w:rPr>
              <w:t>Participant Code</w:t>
            </w:r>
            <w:r w:rsidRPr="00264412">
              <w:rPr>
                <w:i/>
              </w:rPr>
              <w:t>:  60090</w:t>
            </w:r>
            <w:r w:rsidRPr="00264412">
              <w:rPr>
                <w:i/>
              </w:rPr>
              <w:br/>
            </w:r>
          </w:p>
        </w:tc>
      </w:tr>
    </w:tbl>
    <w:p w14:paraId="2937507A" w14:textId="77777777" w:rsidR="00E10898" w:rsidRPr="00264412" w:rsidRDefault="00E10898" w:rsidP="00264412">
      <w:pPr>
        <w:keepNext w:val="0"/>
      </w:pPr>
      <w:r w:rsidRPr="00264412">
        <w:rPr>
          <w:b/>
          <w:bCs/>
          <w:u w:val="single"/>
        </w:rPr>
        <w:t>AGENDA</w:t>
      </w:r>
      <w:r w:rsidRPr="00264412">
        <w:rPr>
          <w:b/>
          <w:bCs/>
          <w:u w:val="single"/>
        </w:rPr>
        <w:br/>
      </w:r>
      <w:proofErr w:type="gramStart"/>
      <w:r w:rsidRPr="00264412">
        <w:t>This</w:t>
      </w:r>
      <w:proofErr w:type="gramEnd"/>
      <w:r w:rsidRPr="00264412">
        <w:t xml:space="preserve"> is a monthly telephonic meeting where the co-leads for the Peer Develop Panel (PDP) will provide to the assigned Commissioner, the Commissioner’s Advisor(s), assigned Administrative Law Judges, and/or Commission staff a status report </w:t>
      </w:r>
      <w:r w:rsidRPr="00264412">
        <w:lastRenderedPageBreak/>
        <w:t xml:space="preserve">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264412">
        <w:br/>
      </w:r>
      <w:r w:rsidRPr="00264412">
        <w:br/>
        <w:t xml:space="preserve">As stated above, Commission </w:t>
      </w:r>
      <w:proofErr w:type="spellStart"/>
      <w:r w:rsidRPr="00264412">
        <w:t>decisionmakers</w:t>
      </w:r>
      <w:proofErr w:type="spellEnd"/>
      <w:r w:rsidRPr="00264412">
        <w:t xml:space="preserve"> and Advisors may participate in this telephonic meeting.  Parties and the public may listen to the meeting using the listen-only toll-free number and passcode provided above.  For questions regarding the monthly telephonic status meetings, please contact Martin </w:t>
      </w:r>
      <w:proofErr w:type="spellStart"/>
      <w:r w:rsidRPr="00264412">
        <w:t>Kurtovich</w:t>
      </w:r>
      <w:proofErr w:type="spellEnd"/>
      <w:r w:rsidRPr="00264412">
        <w:t xml:space="preserve"> (</w:t>
      </w:r>
      <w:hyperlink r:id="rId65" w:history="1">
        <w:r w:rsidRPr="00264412">
          <w:rPr>
            <w:rStyle w:val="Hyperlink"/>
          </w:rPr>
          <w:t>Martin.Kurtovich@cpuc.ca.gov</w:t>
        </w:r>
      </w:hyperlink>
      <w:r w:rsidRPr="00264412">
        <w:t xml:space="preserve"> or (415) 703-2623).</w:t>
      </w:r>
    </w:p>
    <w:p w14:paraId="4A172845" w14:textId="77777777" w:rsidR="00E10898" w:rsidRPr="00264412" w:rsidRDefault="00E10898" w:rsidP="00264412">
      <w:pPr>
        <w:pStyle w:val="Heading3"/>
        <w:keepNext w:val="0"/>
        <w:rPr>
          <w:iCs/>
        </w:rPr>
      </w:pPr>
      <w:r w:rsidRPr="00264412">
        <w:t xml:space="preserve">Public Meeting Notice:  R.15-05-006,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E10898" w:rsidRPr="00264412" w14:paraId="39269469" w14:textId="77777777" w:rsidTr="00BD326F">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7570B1A2" w14:textId="77777777" w:rsidR="00E10898" w:rsidRPr="00264412" w:rsidRDefault="00E10898" w:rsidP="00264412">
            <w:pPr>
              <w:keepNext w:val="0"/>
              <w:rPr>
                <w:i/>
              </w:rPr>
            </w:pPr>
            <w:r w:rsidRPr="00264412">
              <w:rPr>
                <w:b/>
                <w:i/>
              </w:rPr>
              <w:t>June 29, 2017</w:t>
            </w:r>
            <w:r w:rsidRPr="00264412">
              <w:rPr>
                <w:i/>
              </w:rPr>
              <w:br/>
              <w:t>2:30 pm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7F5B9A7F" w14:textId="77777777" w:rsidR="00E10898" w:rsidRPr="00264412" w:rsidRDefault="00E10898" w:rsidP="00264412">
            <w:pPr>
              <w:keepNext w:val="0"/>
              <w:rPr>
                <w:i/>
              </w:rPr>
            </w:pPr>
            <w:r w:rsidRPr="00264412">
              <w:rPr>
                <w:b/>
                <w:i/>
                <w:u w:val="single"/>
              </w:rPr>
              <w:t>To Listen by Phone</w:t>
            </w:r>
            <w:r w:rsidRPr="00264412">
              <w:rPr>
                <w:b/>
                <w:i/>
              </w:rPr>
              <w:br/>
            </w:r>
            <w:r w:rsidRPr="00264412">
              <w:rPr>
                <w:b/>
                <w:i/>
              </w:rPr>
              <w:br/>
              <w:t>Conference Phone Line</w:t>
            </w:r>
            <w:r w:rsidRPr="00264412">
              <w:rPr>
                <w:i/>
              </w:rPr>
              <w:t>:  1-888-811-5020</w:t>
            </w:r>
            <w:r w:rsidRPr="00264412">
              <w:rPr>
                <w:i/>
              </w:rPr>
              <w:br/>
            </w:r>
            <w:r w:rsidRPr="00264412">
              <w:rPr>
                <w:b/>
                <w:i/>
              </w:rPr>
              <w:t>Participant Code</w:t>
            </w:r>
            <w:r w:rsidRPr="00264412">
              <w:rPr>
                <w:i/>
              </w:rPr>
              <w:t>:  61266</w:t>
            </w:r>
          </w:p>
          <w:p w14:paraId="7842E3B5" w14:textId="77777777" w:rsidR="00E10898" w:rsidRPr="00264412" w:rsidRDefault="00E10898" w:rsidP="00264412">
            <w:pPr>
              <w:keepNext w:val="0"/>
              <w:rPr>
                <w:i/>
              </w:rPr>
            </w:pPr>
          </w:p>
        </w:tc>
      </w:tr>
    </w:tbl>
    <w:p w14:paraId="18184B27" w14:textId="77777777" w:rsidR="00E10898" w:rsidRPr="00264412" w:rsidRDefault="00E10898" w:rsidP="00264412">
      <w:pPr>
        <w:keepNext w:val="0"/>
      </w:pPr>
      <w:r w:rsidRPr="00264412">
        <w:rPr>
          <w:b/>
          <w:bCs/>
          <w:u w:val="single"/>
        </w:rPr>
        <w:t>AGENDA</w:t>
      </w:r>
      <w:r w:rsidRPr="00264412">
        <w:rPr>
          <w:b/>
          <w:bCs/>
          <w:u w:val="single"/>
        </w:rPr>
        <w:br/>
      </w:r>
      <w:proofErr w:type="gramStart"/>
      <w:r w:rsidRPr="00264412">
        <w:t>This</w:t>
      </w:r>
      <w:proofErr w:type="gramEnd"/>
      <w:r w:rsidRPr="00264412">
        <w:t xml:space="preserve">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264412">
        <w:br/>
      </w:r>
      <w:r w:rsidRPr="00264412">
        <w:br/>
        <w:t xml:space="preserve">As stated above, Commission </w:t>
      </w:r>
      <w:proofErr w:type="spellStart"/>
      <w:r w:rsidRPr="00264412">
        <w:t>decisionmakers</w:t>
      </w:r>
      <w:proofErr w:type="spellEnd"/>
      <w:r w:rsidRPr="00264412">
        <w:t xml:space="preserve"> and Advisors may participate in this telephonic meeting.  Parties and the public may listen to the meeting using the listen-only toll-free number and passcode provided above.  For questions regarding the monthly telephonic status meetings, please contact Martin </w:t>
      </w:r>
      <w:proofErr w:type="spellStart"/>
      <w:r w:rsidRPr="00264412">
        <w:t>Kurtovich</w:t>
      </w:r>
      <w:proofErr w:type="spellEnd"/>
      <w:r w:rsidRPr="00264412">
        <w:t xml:space="preserve"> (</w:t>
      </w:r>
      <w:hyperlink r:id="rId66" w:history="1">
        <w:r w:rsidRPr="00264412">
          <w:rPr>
            <w:rStyle w:val="Hyperlink"/>
          </w:rPr>
          <w:t>Martin.Kurtovich@cpuc.ca.gov</w:t>
        </w:r>
      </w:hyperlink>
      <w:r w:rsidRPr="00264412">
        <w:t xml:space="preserve"> or (415) 703-2623).</w:t>
      </w:r>
    </w:p>
    <w:p w14:paraId="7707C3D2" w14:textId="77777777" w:rsidR="00E10898" w:rsidRPr="00264412" w:rsidRDefault="00E10898" w:rsidP="00264412">
      <w:pPr>
        <w:pStyle w:val="Heading3"/>
        <w:keepNext w:val="0"/>
        <w:rPr>
          <w:rStyle w:val="Emphasis"/>
          <w:i/>
          <w:iCs w:val="0"/>
        </w:rPr>
      </w:pPr>
      <w:r w:rsidRPr="00264412">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E10898" w:rsidRPr="00264412" w14:paraId="55867651" w14:textId="77777777" w:rsidTr="00BD326F">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7FF05961" w14:textId="77777777" w:rsidR="00E10898" w:rsidRPr="00264412" w:rsidRDefault="00E10898" w:rsidP="00264412">
            <w:pPr>
              <w:pStyle w:val="PublicMeeting"/>
              <w:keepNext w:val="0"/>
              <w:keepLines w:val="0"/>
            </w:pPr>
            <w:r w:rsidRPr="00264412">
              <w:rPr>
                <w:b/>
              </w:rPr>
              <w:t>July 27, 2017</w:t>
            </w:r>
            <w:r w:rsidRPr="00264412">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42A1D573" w14:textId="77777777" w:rsidR="00E10898" w:rsidRPr="00264412" w:rsidRDefault="00E10898" w:rsidP="00264412">
            <w:pPr>
              <w:pStyle w:val="PublicMeeting"/>
              <w:keepNext w:val="0"/>
              <w:keepLines w:val="0"/>
            </w:pPr>
            <w:r w:rsidRPr="00264412">
              <w:rPr>
                <w:b/>
                <w:u w:val="single"/>
              </w:rPr>
              <w:t>To Listen by Phone</w:t>
            </w:r>
            <w:r w:rsidRPr="00264412">
              <w:rPr>
                <w:b/>
                <w:u w:val="single"/>
              </w:rPr>
              <w:br/>
            </w:r>
            <w:r w:rsidRPr="00264412">
              <w:rPr>
                <w:b/>
              </w:rPr>
              <w:br/>
              <w:t>Conference Phone Line</w:t>
            </w:r>
            <w:r w:rsidRPr="00264412">
              <w:t>:  1-888-811-5020</w:t>
            </w:r>
            <w:r w:rsidRPr="00264412">
              <w:br/>
            </w:r>
            <w:r w:rsidRPr="00264412">
              <w:rPr>
                <w:b/>
              </w:rPr>
              <w:t>Participant Code</w:t>
            </w:r>
            <w:r w:rsidRPr="00264412">
              <w:t>:  60090</w:t>
            </w:r>
            <w:r w:rsidRPr="00264412">
              <w:br/>
            </w:r>
          </w:p>
        </w:tc>
      </w:tr>
    </w:tbl>
    <w:p w14:paraId="2275DD97" w14:textId="77777777" w:rsidR="00E10898" w:rsidRPr="00264412" w:rsidRDefault="00E10898" w:rsidP="00264412">
      <w:pPr>
        <w:pStyle w:val="MeetingDescription"/>
        <w:keepNext w:val="0"/>
        <w:keepLines w:val="0"/>
      </w:pPr>
      <w:r w:rsidRPr="00264412">
        <w:rPr>
          <w:b/>
          <w:bCs/>
          <w:u w:val="single"/>
        </w:rPr>
        <w:t>AGENDA</w:t>
      </w:r>
      <w:r w:rsidRPr="00264412">
        <w:rPr>
          <w:b/>
          <w:bCs/>
          <w:u w:val="single"/>
        </w:rPr>
        <w:br/>
      </w:r>
      <w:proofErr w:type="gramStart"/>
      <w:r w:rsidRPr="00264412">
        <w:t>This</w:t>
      </w:r>
      <w:proofErr w:type="gramEnd"/>
      <w:r w:rsidRPr="00264412">
        <w:t xml:space="preserve">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264412">
        <w:br/>
      </w:r>
      <w:r w:rsidRPr="00264412">
        <w:br/>
        <w:t xml:space="preserve">As stated above, Commission </w:t>
      </w:r>
      <w:proofErr w:type="spellStart"/>
      <w:r w:rsidRPr="00264412">
        <w:t>decisionmakers</w:t>
      </w:r>
      <w:proofErr w:type="spellEnd"/>
      <w:r w:rsidRPr="00264412">
        <w:t xml:space="preserve"> and Advisors may participate in this telephonic meeting.  Parties and the public may listen to the meeting using the listen-only toll-free number and passcode provided above.  For questions regarding the monthly telephonic status meetings, please contact Martin </w:t>
      </w:r>
      <w:proofErr w:type="spellStart"/>
      <w:r w:rsidRPr="00264412">
        <w:t>Kurtovich</w:t>
      </w:r>
      <w:proofErr w:type="spellEnd"/>
      <w:r w:rsidRPr="00264412">
        <w:t xml:space="preserve"> (</w:t>
      </w:r>
      <w:hyperlink r:id="rId67" w:history="1">
        <w:r w:rsidRPr="00264412">
          <w:rPr>
            <w:rStyle w:val="Hyperlink"/>
          </w:rPr>
          <w:t>Martin.Kurtovich@cpuc.ca.gov</w:t>
        </w:r>
      </w:hyperlink>
      <w:r w:rsidRPr="00264412">
        <w:t xml:space="preserve"> or (415) 703-2623).</w:t>
      </w:r>
    </w:p>
    <w:p w14:paraId="1EC2AD5E" w14:textId="77777777" w:rsidR="00E10898" w:rsidRPr="00264412" w:rsidRDefault="00E10898" w:rsidP="00264412">
      <w:pPr>
        <w:pStyle w:val="Heading3"/>
        <w:keepNext w:val="0"/>
      </w:pPr>
      <w:r w:rsidRPr="00264412">
        <w:t xml:space="preserve">Public Meeting Notice:  R.15-05-006,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E10898" w:rsidRPr="00264412" w14:paraId="6217FD0E" w14:textId="77777777" w:rsidTr="00BD326F">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2D81BBE0" w14:textId="77777777" w:rsidR="00E10898" w:rsidRPr="00264412" w:rsidRDefault="00E10898" w:rsidP="00264412">
            <w:pPr>
              <w:keepNext w:val="0"/>
              <w:rPr>
                <w:i/>
              </w:rPr>
            </w:pPr>
            <w:r w:rsidRPr="00264412">
              <w:rPr>
                <w:b/>
                <w:i/>
              </w:rPr>
              <w:t>July 27, 2017</w:t>
            </w:r>
            <w:r w:rsidRPr="00264412">
              <w:rPr>
                <w:i/>
              </w:rPr>
              <w:br/>
              <w:t>2:30 pm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65115A36" w14:textId="77777777" w:rsidR="00E10898" w:rsidRPr="00264412" w:rsidRDefault="00E10898" w:rsidP="00264412">
            <w:pPr>
              <w:keepNext w:val="0"/>
              <w:rPr>
                <w:i/>
              </w:rPr>
            </w:pPr>
            <w:r w:rsidRPr="00264412">
              <w:rPr>
                <w:b/>
                <w:i/>
                <w:u w:val="single"/>
              </w:rPr>
              <w:t>To Listen by Phone</w:t>
            </w:r>
            <w:r w:rsidRPr="00264412">
              <w:rPr>
                <w:b/>
                <w:i/>
              </w:rPr>
              <w:br/>
            </w:r>
            <w:r w:rsidRPr="00264412">
              <w:rPr>
                <w:b/>
                <w:i/>
              </w:rPr>
              <w:br/>
              <w:t>Conference Phone Line</w:t>
            </w:r>
            <w:r w:rsidRPr="00264412">
              <w:rPr>
                <w:i/>
              </w:rPr>
              <w:t>:  1-888-811-5020</w:t>
            </w:r>
            <w:r w:rsidRPr="00264412">
              <w:rPr>
                <w:i/>
              </w:rPr>
              <w:br/>
            </w:r>
            <w:r w:rsidRPr="00264412">
              <w:rPr>
                <w:b/>
                <w:i/>
              </w:rPr>
              <w:t>Participant Code</w:t>
            </w:r>
            <w:r w:rsidRPr="00264412">
              <w:rPr>
                <w:i/>
              </w:rPr>
              <w:t>:  61266</w:t>
            </w:r>
          </w:p>
          <w:p w14:paraId="65BEC1A6" w14:textId="77777777" w:rsidR="00E10898" w:rsidRPr="00264412" w:rsidRDefault="00E10898" w:rsidP="00264412">
            <w:pPr>
              <w:keepNext w:val="0"/>
              <w:rPr>
                <w:i/>
              </w:rPr>
            </w:pPr>
          </w:p>
        </w:tc>
      </w:tr>
    </w:tbl>
    <w:p w14:paraId="4D53F6AD" w14:textId="77777777" w:rsidR="00E10898" w:rsidRPr="00264412" w:rsidRDefault="00E10898" w:rsidP="00264412">
      <w:pPr>
        <w:keepNext w:val="0"/>
      </w:pPr>
      <w:r w:rsidRPr="00264412">
        <w:rPr>
          <w:b/>
          <w:bCs/>
          <w:u w:val="single"/>
        </w:rPr>
        <w:t>AGENDA</w:t>
      </w:r>
      <w:r w:rsidRPr="00264412">
        <w:rPr>
          <w:b/>
          <w:bCs/>
          <w:u w:val="single"/>
        </w:rPr>
        <w:br/>
      </w:r>
      <w:proofErr w:type="gramStart"/>
      <w:r w:rsidRPr="00264412">
        <w:t>This</w:t>
      </w:r>
      <w:proofErr w:type="gramEnd"/>
      <w:r w:rsidRPr="00264412">
        <w:t xml:space="preserve"> is a monthly telephonic meeting where the co-leads for the Fire-Safety Technical Panel (FSTP) will provide to the </w:t>
      </w:r>
      <w:r w:rsidRPr="00264412">
        <w:lastRenderedPageBreak/>
        <w:t xml:space="preserve">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264412">
        <w:br/>
      </w:r>
      <w:r w:rsidRPr="00264412">
        <w:br/>
        <w:t xml:space="preserve">As stated above, Commission </w:t>
      </w:r>
      <w:proofErr w:type="spellStart"/>
      <w:r w:rsidRPr="00264412">
        <w:t>decisionmakers</w:t>
      </w:r>
      <w:proofErr w:type="spellEnd"/>
      <w:r w:rsidRPr="00264412">
        <w:t xml:space="preserve"> and Advisors may participate in this telephonic meeting.  Parties and the public may listen to the meeting using the listen-only toll-free number and passcode provided above.  For questions regarding the monthly telephonic status meetings, please contact Martin </w:t>
      </w:r>
      <w:proofErr w:type="spellStart"/>
      <w:r w:rsidRPr="00264412">
        <w:t>Kurtovich</w:t>
      </w:r>
      <w:proofErr w:type="spellEnd"/>
      <w:r w:rsidRPr="00264412">
        <w:t xml:space="preserve"> (</w:t>
      </w:r>
      <w:hyperlink r:id="rId68" w:history="1">
        <w:r w:rsidRPr="00264412">
          <w:rPr>
            <w:rStyle w:val="Hyperlink"/>
          </w:rPr>
          <w:t>Martin.Kurtovich@cpuc.ca.gov</w:t>
        </w:r>
      </w:hyperlink>
      <w:r w:rsidRPr="00264412">
        <w:t xml:space="preserve"> or (415) 703-2623).</w:t>
      </w:r>
    </w:p>
    <w:p w14:paraId="292B169A" w14:textId="77777777" w:rsidR="00E10898" w:rsidRPr="00264412" w:rsidRDefault="00E10898" w:rsidP="00264412">
      <w:pPr>
        <w:pStyle w:val="Heading3"/>
        <w:keepNext w:val="0"/>
        <w:rPr>
          <w:rStyle w:val="Emphasis"/>
          <w:i/>
          <w:iCs w:val="0"/>
        </w:rPr>
      </w:pPr>
      <w:r w:rsidRPr="00264412">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E10898" w:rsidRPr="00264412" w14:paraId="69B38CFE" w14:textId="77777777" w:rsidTr="00BD326F">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750EDDEB" w14:textId="77777777" w:rsidR="00E10898" w:rsidRPr="00264412" w:rsidRDefault="00E10898" w:rsidP="00264412">
            <w:pPr>
              <w:pStyle w:val="PublicMeeting"/>
              <w:keepNext w:val="0"/>
              <w:keepLines w:val="0"/>
            </w:pPr>
            <w:r w:rsidRPr="00264412">
              <w:rPr>
                <w:b/>
              </w:rPr>
              <w:t>August 31, 2017</w:t>
            </w:r>
            <w:r w:rsidRPr="00264412">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664879E" w14:textId="77777777" w:rsidR="00E10898" w:rsidRPr="00264412" w:rsidRDefault="00E10898" w:rsidP="00264412">
            <w:pPr>
              <w:pStyle w:val="PublicMeeting"/>
              <w:keepNext w:val="0"/>
              <w:keepLines w:val="0"/>
            </w:pPr>
            <w:r w:rsidRPr="00264412">
              <w:rPr>
                <w:b/>
                <w:u w:val="single"/>
              </w:rPr>
              <w:t>To Listen by Phone</w:t>
            </w:r>
            <w:r w:rsidRPr="00264412">
              <w:rPr>
                <w:b/>
                <w:u w:val="single"/>
              </w:rPr>
              <w:br/>
            </w:r>
            <w:r w:rsidRPr="00264412">
              <w:rPr>
                <w:b/>
              </w:rPr>
              <w:br/>
              <w:t>Conference Phone Line</w:t>
            </w:r>
            <w:r w:rsidRPr="00264412">
              <w:t>:  1-888-811-5020</w:t>
            </w:r>
            <w:r w:rsidRPr="00264412">
              <w:br/>
            </w:r>
            <w:r w:rsidRPr="00264412">
              <w:rPr>
                <w:b/>
              </w:rPr>
              <w:t>Participant Code</w:t>
            </w:r>
            <w:r w:rsidRPr="00264412">
              <w:t>:  60090</w:t>
            </w:r>
            <w:r w:rsidRPr="00264412">
              <w:br/>
            </w:r>
          </w:p>
        </w:tc>
      </w:tr>
    </w:tbl>
    <w:p w14:paraId="2834C8E3" w14:textId="77777777" w:rsidR="00E10898" w:rsidRPr="00264412" w:rsidRDefault="00E10898" w:rsidP="00264412">
      <w:pPr>
        <w:pStyle w:val="MeetingDescription"/>
        <w:keepNext w:val="0"/>
        <w:keepLines w:val="0"/>
      </w:pPr>
      <w:r w:rsidRPr="00264412">
        <w:rPr>
          <w:b/>
          <w:bCs/>
          <w:u w:val="single"/>
        </w:rPr>
        <w:t>AGENDA</w:t>
      </w:r>
      <w:r w:rsidRPr="00264412">
        <w:rPr>
          <w:b/>
          <w:bCs/>
          <w:u w:val="single"/>
        </w:rPr>
        <w:br/>
      </w:r>
      <w:proofErr w:type="gramStart"/>
      <w:r w:rsidRPr="00264412">
        <w:t>This</w:t>
      </w:r>
      <w:proofErr w:type="gramEnd"/>
      <w:r w:rsidRPr="00264412">
        <w:t xml:space="preserve">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264412">
        <w:br/>
      </w:r>
      <w:r w:rsidRPr="00264412">
        <w:br/>
        <w:t xml:space="preserve">As stated above, Commission </w:t>
      </w:r>
      <w:proofErr w:type="spellStart"/>
      <w:r w:rsidRPr="00264412">
        <w:t>decisionmakers</w:t>
      </w:r>
      <w:proofErr w:type="spellEnd"/>
      <w:r w:rsidRPr="00264412">
        <w:t xml:space="preserve"> and Advisors may participate in this telephonic meeting.  Parties and the public may listen to the meeting using the listen-only toll-free number and passcode provided above.  For questions regarding the monthly telephonic status meetings, please contact Martin </w:t>
      </w:r>
      <w:proofErr w:type="spellStart"/>
      <w:r w:rsidRPr="00264412">
        <w:t>Kurtovich</w:t>
      </w:r>
      <w:proofErr w:type="spellEnd"/>
      <w:r w:rsidRPr="00264412">
        <w:t xml:space="preserve"> (</w:t>
      </w:r>
      <w:hyperlink r:id="rId69" w:history="1">
        <w:r w:rsidRPr="00264412">
          <w:rPr>
            <w:rStyle w:val="Hyperlink"/>
          </w:rPr>
          <w:t>Martin.Kurtovich@cpuc.ca.gov</w:t>
        </w:r>
      </w:hyperlink>
      <w:r w:rsidRPr="00264412">
        <w:t xml:space="preserve"> or (415) 703-2623).</w:t>
      </w:r>
    </w:p>
    <w:p w14:paraId="0C0B736D" w14:textId="77777777" w:rsidR="00E10898" w:rsidRPr="00264412" w:rsidRDefault="00E10898" w:rsidP="00264412">
      <w:pPr>
        <w:keepNext w:val="0"/>
        <w:spacing w:before="120" w:after="20"/>
        <w:outlineLvl w:val="2"/>
        <w:rPr>
          <w:b/>
          <w:bCs/>
          <w:iCs/>
          <w:u w:val="single"/>
        </w:rPr>
      </w:pPr>
      <w:r w:rsidRPr="00264412">
        <w:rPr>
          <w:b/>
          <w:bCs/>
          <w:i/>
          <w:u w:val="single"/>
        </w:rPr>
        <w:t xml:space="preserve">Public Meeting Notice:  R.15-05-006,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E10898" w:rsidRPr="00264412" w14:paraId="53325564" w14:textId="77777777" w:rsidTr="00BD326F">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2E57D099" w14:textId="77777777" w:rsidR="00E10898" w:rsidRPr="00264412" w:rsidRDefault="00E10898" w:rsidP="00264412">
            <w:pPr>
              <w:keepNext w:val="0"/>
              <w:rPr>
                <w:i/>
              </w:rPr>
            </w:pPr>
            <w:r w:rsidRPr="00264412">
              <w:rPr>
                <w:b/>
                <w:i/>
              </w:rPr>
              <w:t>August 31, 2017</w:t>
            </w:r>
            <w:r w:rsidRPr="00264412">
              <w:rPr>
                <w:i/>
              </w:rPr>
              <w:br/>
              <w:t>2:30 pm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79EA59AA" w14:textId="77777777" w:rsidR="00E10898" w:rsidRPr="00264412" w:rsidRDefault="00E10898" w:rsidP="00264412">
            <w:pPr>
              <w:keepNext w:val="0"/>
              <w:rPr>
                <w:i/>
              </w:rPr>
            </w:pPr>
            <w:r w:rsidRPr="00264412">
              <w:rPr>
                <w:b/>
                <w:i/>
                <w:u w:val="single"/>
              </w:rPr>
              <w:t>To Listen by Phone</w:t>
            </w:r>
            <w:r w:rsidRPr="00264412">
              <w:rPr>
                <w:b/>
                <w:i/>
              </w:rPr>
              <w:t xml:space="preserve"> </w:t>
            </w:r>
            <w:r w:rsidRPr="00264412">
              <w:rPr>
                <w:b/>
                <w:i/>
              </w:rPr>
              <w:br/>
            </w:r>
            <w:r w:rsidRPr="00264412">
              <w:rPr>
                <w:b/>
                <w:i/>
              </w:rPr>
              <w:br/>
              <w:t>Conference Phone Line</w:t>
            </w:r>
            <w:r w:rsidRPr="00264412">
              <w:rPr>
                <w:i/>
              </w:rPr>
              <w:t>:  1-888-811-5020</w:t>
            </w:r>
            <w:r w:rsidRPr="00264412">
              <w:rPr>
                <w:i/>
              </w:rPr>
              <w:br/>
            </w:r>
            <w:r w:rsidRPr="00264412">
              <w:rPr>
                <w:b/>
                <w:i/>
              </w:rPr>
              <w:t>Participant Code</w:t>
            </w:r>
            <w:r w:rsidRPr="00264412">
              <w:rPr>
                <w:i/>
              </w:rPr>
              <w:t>:  61266</w:t>
            </w:r>
          </w:p>
          <w:p w14:paraId="2E7ED807" w14:textId="77777777" w:rsidR="00E10898" w:rsidRPr="00264412" w:rsidRDefault="00E10898" w:rsidP="00264412">
            <w:pPr>
              <w:keepNext w:val="0"/>
              <w:rPr>
                <w:i/>
              </w:rPr>
            </w:pPr>
          </w:p>
        </w:tc>
      </w:tr>
    </w:tbl>
    <w:p w14:paraId="4D02B6CB" w14:textId="77777777" w:rsidR="00E10898" w:rsidRPr="00264412" w:rsidRDefault="00E10898" w:rsidP="00264412">
      <w:pPr>
        <w:keepNext w:val="0"/>
      </w:pPr>
      <w:r w:rsidRPr="00264412">
        <w:rPr>
          <w:b/>
          <w:bCs/>
          <w:u w:val="single"/>
        </w:rPr>
        <w:t>AGENDA</w:t>
      </w:r>
      <w:r w:rsidRPr="00264412">
        <w:rPr>
          <w:b/>
          <w:bCs/>
          <w:u w:val="single"/>
        </w:rPr>
        <w:br/>
      </w:r>
      <w:proofErr w:type="gramStart"/>
      <w:r w:rsidRPr="00264412">
        <w:t>This</w:t>
      </w:r>
      <w:proofErr w:type="gramEnd"/>
      <w:r w:rsidRPr="00264412">
        <w:t xml:space="preserve">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264412">
        <w:br/>
      </w:r>
      <w:r w:rsidRPr="00264412">
        <w:br/>
        <w:t xml:space="preserve">As stated above, Commission </w:t>
      </w:r>
      <w:proofErr w:type="spellStart"/>
      <w:r w:rsidRPr="00264412">
        <w:t>decisionmakers</w:t>
      </w:r>
      <w:proofErr w:type="spellEnd"/>
      <w:r w:rsidRPr="00264412">
        <w:t xml:space="preserve"> and Advisors may participate in this telephonic meeting.  Parties and the public may listen to the meeting using the listen-only toll-free number and passcode provided above.  For questions regarding the monthly telephonic status meetings, please contact Martin </w:t>
      </w:r>
      <w:proofErr w:type="spellStart"/>
      <w:r w:rsidRPr="00264412">
        <w:t>Kurtovich</w:t>
      </w:r>
      <w:proofErr w:type="spellEnd"/>
      <w:r w:rsidRPr="00264412">
        <w:t xml:space="preserve"> (</w:t>
      </w:r>
      <w:hyperlink r:id="rId70" w:history="1">
        <w:r w:rsidRPr="00264412">
          <w:rPr>
            <w:rStyle w:val="Hyperlink"/>
          </w:rPr>
          <w:t>Martin.Kurtovich@cpuc.ca.gov</w:t>
        </w:r>
      </w:hyperlink>
      <w:r w:rsidRPr="00264412">
        <w:t xml:space="preserve"> or (415) 703-2623).</w:t>
      </w:r>
    </w:p>
    <w:p w14:paraId="7C2B5EF0" w14:textId="77777777" w:rsidR="00E10898" w:rsidRPr="00264412" w:rsidRDefault="00E10898" w:rsidP="00264412">
      <w:pPr>
        <w:pStyle w:val="Heading3"/>
        <w:keepNext w:val="0"/>
        <w:rPr>
          <w:iCs/>
        </w:rPr>
      </w:pPr>
      <w:r w:rsidRPr="00264412">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E10898" w:rsidRPr="00264412" w14:paraId="78F9F0F5" w14:textId="77777777" w:rsidTr="00BD326F">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26E60B2F" w14:textId="77777777" w:rsidR="00E10898" w:rsidRPr="00264412" w:rsidRDefault="00E10898" w:rsidP="00264412">
            <w:pPr>
              <w:keepNext w:val="0"/>
              <w:rPr>
                <w:i/>
              </w:rPr>
            </w:pPr>
            <w:r w:rsidRPr="00264412">
              <w:rPr>
                <w:b/>
                <w:i/>
              </w:rPr>
              <w:t>September 28, 2017</w:t>
            </w:r>
            <w:r w:rsidRPr="00264412">
              <w:rPr>
                <w:i/>
              </w:rPr>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6247D66D" w14:textId="77777777" w:rsidR="00E10898" w:rsidRPr="00264412" w:rsidRDefault="00E10898" w:rsidP="00264412">
            <w:pPr>
              <w:keepNext w:val="0"/>
              <w:rPr>
                <w:i/>
              </w:rPr>
            </w:pPr>
            <w:r w:rsidRPr="00264412">
              <w:rPr>
                <w:b/>
                <w:i/>
                <w:u w:val="single"/>
              </w:rPr>
              <w:t>To Listen by Phone</w:t>
            </w:r>
            <w:r w:rsidRPr="00264412">
              <w:rPr>
                <w:b/>
                <w:i/>
                <w:u w:val="single"/>
              </w:rPr>
              <w:br/>
            </w:r>
            <w:r w:rsidRPr="00264412">
              <w:rPr>
                <w:b/>
                <w:i/>
              </w:rPr>
              <w:br/>
              <w:t>Conference Phone Line</w:t>
            </w:r>
            <w:r w:rsidRPr="00264412">
              <w:rPr>
                <w:i/>
              </w:rPr>
              <w:t>:  1-888-811-5020</w:t>
            </w:r>
            <w:r w:rsidRPr="00264412">
              <w:rPr>
                <w:i/>
              </w:rPr>
              <w:br/>
            </w:r>
            <w:r w:rsidRPr="00264412">
              <w:rPr>
                <w:b/>
                <w:i/>
              </w:rPr>
              <w:t>Participant Code</w:t>
            </w:r>
            <w:r w:rsidRPr="00264412">
              <w:rPr>
                <w:i/>
              </w:rPr>
              <w:t>:  60090</w:t>
            </w:r>
            <w:r w:rsidRPr="00264412">
              <w:rPr>
                <w:i/>
              </w:rPr>
              <w:br/>
            </w:r>
          </w:p>
        </w:tc>
      </w:tr>
    </w:tbl>
    <w:p w14:paraId="279DCD48" w14:textId="77777777" w:rsidR="00E10898" w:rsidRPr="00264412" w:rsidRDefault="00E10898" w:rsidP="00264412">
      <w:pPr>
        <w:keepNext w:val="0"/>
      </w:pPr>
      <w:r w:rsidRPr="00264412">
        <w:rPr>
          <w:b/>
          <w:bCs/>
          <w:u w:val="single"/>
        </w:rPr>
        <w:lastRenderedPageBreak/>
        <w:t>AGENDA</w:t>
      </w:r>
      <w:r w:rsidRPr="00264412">
        <w:rPr>
          <w:b/>
          <w:bCs/>
          <w:u w:val="single"/>
        </w:rPr>
        <w:br/>
      </w:r>
      <w:proofErr w:type="gramStart"/>
      <w:r w:rsidRPr="00264412">
        <w:t>This</w:t>
      </w:r>
      <w:proofErr w:type="gramEnd"/>
      <w:r w:rsidRPr="00264412">
        <w:t xml:space="preserve">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264412">
        <w:br/>
      </w:r>
      <w:r w:rsidRPr="00264412">
        <w:br/>
        <w:t xml:space="preserve">As stated above, Commission </w:t>
      </w:r>
      <w:proofErr w:type="spellStart"/>
      <w:r w:rsidRPr="00264412">
        <w:t>decisionmakers</w:t>
      </w:r>
      <w:proofErr w:type="spellEnd"/>
      <w:r w:rsidRPr="00264412">
        <w:t xml:space="preserve"> and Advisors may participate in this telephonic meeting.  Parties and the public may listen to the meeting using the listen-only toll-free number and passcode provided above.  For questions regarding the monthly telephonic status meetings, please contact Martin </w:t>
      </w:r>
      <w:proofErr w:type="spellStart"/>
      <w:r w:rsidRPr="00264412">
        <w:t>Kurtovich</w:t>
      </w:r>
      <w:proofErr w:type="spellEnd"/>
      <w:r w:rsidRPr="00264412">
        <w:t xml:space="preserve"> (</w:t>
      </w:r>
      <w:hyperlink r:id="rId71" w:history="1">
        <w:r w:rsidRPr="00264412">
          <w:rPr>
            <w:rStyle w:val="Hyperlink"/>
          </w:rPr>
          <w:t>Martin.Kurtovich@cpuc.ca.gov</w:t>
        </w:r>
      </w:hyperlink>
      <w:r w:rsidRPr="00264412">
        <w:t xml:space="preserve"> or (415) 703-2623).</w:t>
      </w:r>
    </w:p>
    <w:p w14:paraId="6BD91ABF" w14:textId="77777777" w:rsidR="00E10898" w:rsidRPr="00264412" w:rsidRDefault="00E10898" w:rsidP="00264412">
      <w:pPr>
        <w:pStyle w:val="Heading3"/>
        <w:keepNext w:val="0"/>
        <w:rPr>
          <w:rStyle w:val="Emphasis"/>
          <w:i/>
          <w:iCs w:val="0"/>
        </w:rPr>
      </w:pPr>
      <w:r w:rsidRPr="00264412">
        <w:t xml:space="preserve">Public Meeting Notice:  R.15-05-006,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E10898" w:rsidRPr="00264412" w14:paraId="47C66DBD" w14:textId="77777777" w:rsidTr="00BD326F">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02E3F831" w14:textId="77777777" w:rsidR="00E10898" w:rsidRPr="00264412" w:rsidRDefault="00E10898" w:rsidP="00264412">
            <w:pPr>
              <w:pStyle w:val="PublicMeeting"/>
              <w:keepNext w:val="0"/>
              <w:keepLines w:val="0"/>
            </w:pPr>
            <w:r w:rsidRPr="00264412">
              <w:rPr>
                <w:b/>
              </w:rPr>
              <w:t>September 28, 2017</w:t>
            </w:r>
            <w:r w:rsidRPr="00264412">
              <w:br/>
              <w:t>2:30 pm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7EB52B5E" w14:textId="77777777" w:rsidR="00E10898" w:rsidRPr="00264412" w:rsidRDefault="00E10898" w:rsidP="00264412">
            <w:pPr>
              <w:pStyle w:val="PublicMeeting"/>
              <w:keepNext w:val="0"/>
              <w:keepLines w:val="0"/>
            </w:pPr>
            <w:r w:rsidRPr="00264412">
              <w:rPr>
                <w:b/>
                <w:u w:val="single"/>
              </w:rPr>
              <w:t>To Listen by Phone</w:t>
            </w:r>
            <w:r w:rsidRPr="00264412">
              <w:rPr>
                <w:b/>
              </w:rPr>
              <w:br/>
            </w:r>
            <w:r w:rsidRPr="00264412">
              <w:rPr>
                <w:b/>
              </w:rPr>
              <w:br/>
              <w:t>Conference Phone Line</w:t>
            </w:r>
            <w:r w:rsidRPr="00264412">
              <w:t>:  1-888-811-5020</w:t>
            </w:r>
            <w:r w:rsidRPr="00264412">
              <w:br/>
            </w:r>
            <w:r w:rsidRPr="00264412">
              <w:rPr>
                <w:b/>
              </w:rPr>
              <w:t>Participant Code</w:t>
            </w:r>
            <w:r w:rsidRPr="00264412">
              <w:t>:  61266</w:t>
            </w:r>
          </w:p>
          <w:p w14:paraId="074D9E81" w14:textId="77777777" w:rsidR="00E10898" w:rsidRPr="00264412" w:rsidRDefault="00E10898" w:rsidP="00264412">
            <w:pPr>
              <w:pStyle w:val="PublicMeeting"/>
              <w:keepNext w:val="0"/>
              <w:keepLines w:val="0"/>
            </w:pPr>
          </w:p>
        </w:tc>
      </w:tr>
    </w:tbl>
    <w:p w14:paraId="226CD250" w14:textId="77777777" w:rsidR="00E10898" w:rsidRPr="00264412" w:rsidRDefault="00E10898" w:rsidP="00264412">
      <w:pPr>
        <w:pStyle w:val="MeetingDescription"/>
        <w:keepNext w:val="0"/>
        <w:keepLines w:val="0"/>
      </w:pPr>
      <w:r w:rsidRPr="00264412">
        <w:rPr>
          <w:b/>
          <w:bCs/>
          <w:u w:val="single"/>
        </w:rPr>
        <w:t>AGENDA</w:t>
      </w:r>
      <w:r w:rsidRPr="00264412">
        <w:rPr>
          <w:b/>
          <w:bCs/>
          <w:u w:val="single"/>
        </w:rPr>
        <w:br/>
      </w:r>
      <w:proofErr w:type="gramStart"/>
      <w:r w:rsidRPr="00264412">
        <w:t>This</w:t>
      </w:r>
      <w:proofErr w:type="gramEnd"/>
      <w:r w:rsidRPr="00264412">
        <w:t xml:space="preserve">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264412">
        <w:br/>
      </w:r>
      <w:r w:rsidRPr="00264412">
        <w:br/>
        <w:t xml:space="preserve">As stated above, Commission </w:t>
      </w:r>
      <w:proofErr w:type="spellStart"/>
      <w:r w:rsidRPr="00264412">
        <w:t>decisionmakers</w:t>
      </w:r>
      <w:proofErr w:type="spellEnd"/>
      <w:r w:rsidRPr="00264412">
        <w:t xml:space="preserve"> and Advisors may participate in this telephonic meeting.  Parties and the public may listen to the meeting using the listen-only toll-free number and passcode provided above.  For questions regarding the monthly telephonic status meetings, please contact Martin </w:t>
      </w:r>
      <w:proofErr w:type="spellStart"/>
      <w:r w:rsidRPr="00264412">
        <w:t>Kurtovich</w:t>
      </w:r>
      <w:proofErr w:type="spellEnd"/>
      <w:r w:rsidRPr="00264412">
        <w:t xml:space="preserve"> (</w:t>
      </w:r>
      <w:hyperlink r:id="rId72" w:history="1">
        <w:r w:rsidRPr="00264412">
          <w:rPr>
            <w:rStyle w:val="Hyperlink"/>
          </w:rPr>
          <w:t>Martin.Kurtovich@cpuc.ca.gov</w:t>
        </w:r>
      </w:hyperlink>
      <w:r w:rsidRPr="00264412">
        <w:t xml:space="preserve"> or (415) 703-2623).</w:t>
      </w:r>
    </w:p>
    <w:p w14:paraId="43CD1B0F" w14:textId="77777777" w:rsidR="00E10898" w:rsidRPr="00264412" w:rsidRDefault="00E10898" w:rsidP="00264412">
      <w:pPr>
        <w:pStyle w:val="Heading3"/>
        <w:keepNext w:val="0"/>
      </w:pPr>
      <w:r w:rsidRPr="00264412">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E10898" w:rsidRPr="00264412" w14:paraId="5C07E84B" w14:textId="77777777" w:rsidTr="00BD326F">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2E93D9AE" w14:textId="77777777" w:rsidR="00E10898" w:rsidRPr="00264412" w:rsidRDefault="00E10898" w:rsidP="00264412">
            <w:pPr>
              <w:keepNext w:val="0"/>
              <w:rPr>
                <w:i/>
              </w:rPr>
            </w:pPr>
            <w:r w:rsidRPr="00264412">
              <w:rPr>
                <w:b/>
                <w:i/>
              </w:rPr>
              <w:t>October 26, 2017</w:t>
            </w:r>
            <w:r w:rsidRPr="00264412">
              <w:rPr>
                <w:i/>
              </w:rPr>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7912A9C5" w14:textId="77777777" w:rsidR="00E10898" w:rsidRPr="00264412" w:rsidRDefault="00E10898" w:rsidP="00264412">
            <w:pPr>
              <w:keepNext w:val="0"/>
              <w:rPr>
                <w:i/>
              </w:rPr>
            </w:pPr>
            <w:r w:rsidRPr="00264412">
              <w:rPr>
                <w:b/>
                <w:i/>
                <w:u w:val="single"/>
              </w:rPr>
              <w:t>To Listen by Phone</w:t>
            </w:r>
            <w:r w:rsidRPr="00264412">
              <w:rPr>
                <w:b/>
                <w:i/>
                <w:u w:val="single"/>
              </w:rPr>
              <w:br/>
            </w:r>
            <w:r w:rsidRPr="00264412">
              <w:rPr>
                <w:b/>
                <w:i/>
              </w:rPr>
              <w:br/>
              <w:t>Conference Phone Line</w:t>
            </w:r>
            <w:r w:rsidRPr="00264412">
              <w:rPr>
                <w:i/>
              </w:rPr>
              <w:t>:  1-888-811-5020</w:t>
            </w:r>
            <w:r w:rsidRPr="00264412">
              <w:rPr>
                <w:i/>
              </w:rPr>
              <w:br/>
            </w:r>
            <w:r w:rsidRPr="00264412">
              <w:rPr>
                <w:b/>
                <w:i/>
              </w:rPr>
              <w:t>Participant Code</w:t>
            </w:r>
            <w:r w:rsidRPr="00264412">
              <w:rPr>
                <w:i/>
              </w:rPr>
              <w:t>:  60090</w:t>
            </w:r>
            <w:r w:rsidRPr="00264412">
              <w:rPr>
                <w:i/>
              </w:rPr>
              <w:br/>
            </w:r>
          </w:p>
        </w:tc>
      </w:tr>
    </w:tbl>
    <w:p w14:paraId="36677D82" w14:textId="77777777" w:rsidR="00E10898" w:rsidRPr="00264412" w:rsidRDefault="00E10898" w:rsidP="00264412">
      <w:pPr>
        <w:keepNext w:val="0"/>
      </w:pPr>
      <w:r w:rsidRPr="00264412">
        <w:rPr>
          <w:b/>
          <w:bCs/>
          <w:u w:val="single"/>
        </w:rPr>
        <w:t>AGENDA</w:t>
      </w:r>
      <w:r w:rsidRPr="00264412">
        <w:rPr>
          <w:b/>
          <w:bCs/>
          <w:u w:val="single"/>
        </w:rPr>
        <w:br/>
      </w:r>
      <w:proofErr w:type="gramStart"/>
      <w:r w:rsidRPr="00264412">
        <w:t>This</w:t>
      </w:r>
      <w:proofErr w:type="gramEnd"/>
      <w:r w:rsidRPr="00264412">
        <w:t xml:space="preserve">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264412">
        <w:br/>
      </w:r>
      <w:r w:rsidRPr="00264412">
        <w:br/>
        <w:t xml:space="preserve">As stated above, Commission </w:t>
      </w:r>
      <w:proofErr w:type="spellStart"/>
      <w:r w:rsidRPr="00264412">
        <w:t>decisionmakers</w:t>
      </w:r>
      <w:proofErr w:type="spellEnd"/>
      <w:r w:rsidRPr="00264412">
        <w:t xml:space="preserve"> and Advisors may participate in this telephonic meeting.  Parties and the public may listen to the meeting using the listen-only toll-free number and passcode provided above.  For questions regarding the monthly telephonic status meetings, please contact Martin </w:t>
      </w:r>
      <w:proofErr w:type="spellStart"/>
      <w:r w:rsidRPr="00264412">
        <w:t>Kurtovich</w:t>
      </w:r>
      <w:proofErr w:type="spellEnd"/>
      <w:r w:rsidRPr="00264412">
        <w:t xml:space="preserve"> (</w:t>
      </w:r>
      <w:hyperlink r:id="rId73" w:history="1">
        <w:r w:rsidRPr="00264412">
          <w:rPr>
            <w:rStyle w:val="Hyperlink"/>
          </w:rPr>
          <w:t>Martin.Kurtovich@cpuc.ca.gov</w:t>
        </w:r>
      </w:hyperlink>
      <w:r w:rsidRPr="00264412">
        <w:t xml:space="preserve"> or (415) 703-2623).</w:t>
      </w:r>
    </w:p>
    <w:p w14:paraId="3B46AC29" w14:textId="77777777" w:rsidR="00E10898" w:rsidRPr="00264412" w:rsidRDefault="00E10898" w:rsidP="00264412">
      <w:pPr>
        <w:pStyle w:val="Heading3"/>
        <w:keepNext w:val="0"/>
      </w:pPr>
      <w:r w:rsidRPr="00264412">
        <w:t xml:space="preserve">Public Meeting Notice:  R.15-05-006,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E10898" w:rsidRPr="00264412" w14:paraId="2E054063" w14:textId="77777777" w:rsidTr="00BD326F">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214762C2" w14:textId="77777777" w:rsidR="00E10898" w:rsidRPr="00264412" w:rsidRDefault="00E10898" w:rsidP="00264412">
            <w:pPr>
              <w:keepNext w:val="0"/>
              <w:rPr>
                <w:i/>
              </w:rPr>
            </w:pPr>
            <w:r w:rsidRPr="00264412">
              <w:rPr>
                <w:b/>
                <w:i/>
              </w:rPr>
              <w:t>October 26, 2017</w:t>
            </w:r>
            <w:r w:rsidRPr="00264412">
              <w:rPr>
                <w:i/>
              </w:rPr>
              <w:br/>
              <w:t>2:30 pm–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4AA4795A" w14:textId="77777777" w:rsidR="00E10898" w:rsidRPr="00264412" w:rsidRDefault="00E10898" w:rsidP="00264412">
            <w:pPr>
              <w:keepNext w:val="0"/>
              <w:rPr>
                <w:i/>
              </w:rPr>
            </w:pPr>
            <w:r w:rsidRPr="00264412">
              <w:rPr>
                <w:b/>
                <w:i/>
                <w:u w:val="single"/>
              </w:rPr>
              <w:t>To Listen by Phone</w:t>
            </w:r>
            <w:r w:rsidRPr="00264412">
              <w:rPr>
                <w:b/>
                <w:i/>
              </w:rPr>
              <w:br/>
            </w:r>
            <w:r w:rsidRPr="00264412">
              <w:rPr>
                <w:b/>
                <w:i/>
              </w:rPr>
              <w:br/>
              <w:t>Conference Phone Line</w:t>
            </w:r>
            <w:r w:rsidRPr="00264412">
              <w:rPr>
                <w:i/>
              </w:rPr>
              <w:t>:  1-888-811-5020</w:t>
            </w:r>
            <w:r w:rsidRPr="00264412">
              <w:rPr>
                <w:i/>
              </w:rPr>
              <w:br/>
            </w:r>
            <w:r w:rsidRPr="00264412">
              <w:rPr>
                <w:b/>
                <w:i/>
              </w:rPr>
              <w:t>Participant Code</w:t>
            </w:r>
            <w:r w:rsidRPr="00264412">
              <w:rPr>
                <w:i/>
              </w:rPr>
              <w:t>:  61266</w:t>
            </w:r>
          </w:p>
          <w:p w14:paraId="22D05979" w14:textId="77777777" w:rsidR="00E10898" w:rsidRPr="00264412" w:rsidRDefault="00E10898" w:rsidP="00264412">
            <w:pPr>
              <w:keepNext w:val="0"/>
              <w:rPr>
                <w:i/>
              </w:rPr>
            </w:pPr>
          </w:p>
        </w:tc>
      </w:tr>
    </w:tbl>
    <w:p w14:paraId="1A83F01B" w14:textId="77777777" w:rsidR="00E10898" w:rsidRPr="00264412" w:rsidRDefault="00E10898" w:rsidP="00264412">
      <w:pPr>
        <w:keepNext w:val="0"/>
      </w:pPr>
      <w:r w:rsidRPr="00264412">
        <w:rPr>
          <w:b/>
          <w:bCs/>
          <w:u w:val="single"/>
        </w:rPr>
        <w:lastRenderedPageBreak/>
        <w:t>AGENDA</w:t>
      </w:r>
      <w:r w:rsidRPr="00264412">
        <w:rPr>
          <w:b/>
          <w:bCs/>
          <w:u w:val="single"/>
        </w:rPr>
        <w:br/>
      </w:r>
      <w:proofErr w:type="gramStart"/>
      <w:r w:rsidRPr="00264412">
        <w:t>This</w:t>
      </w:r>
      <w:proofErr w:type="gramEnd"/>
      <w:r w:rsidRPr="00264412">
        <w:t xml:space="preserve">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264412">
        <w:br/>
      </w:r>
      <w:r w:rsidRPr="00264412">
        <w:br/>
        <w:t xml:space="preserve">As stated above, Commission </w:t>
      </w:r>
      <w:proofErr w:type="spellStart"/>
      <w:r w:rsidRPr="00264412">
        <w:t>decisionmakers</w:t>
      </w:r>
      <w:proofErr w:type="spellEnd"/>
      <w:r w:rsidRPr="00264412">
        <w:t xml:space="preserve"> and Advisors may participate in this telephonic meeting.  Parties and the public may listen to the meeting using the listen-only toll-free number and passcode provided above.  For questions regarding the monthly telephonic status meetings, please contact Martin </w:t>
      </w:r>
      <w:proofErr w:type="spellStart"/>
      <w:r w:rsidRPr="00264412">
        <w:t>Kurtovich</w:t>
      </w:r>
      <w:proofErr w:type="spellEnd"/>
      <w:r w:rsidRPr="00264412">
        <w:t xml:space="preserve"> (</w:t>
      </w:r>
      <w:hyperlink r:id="rId74" w:history="1">
        <w:r w:rsidRPr="00264412">
          <w:rPr>
            <w:rStyle w:val="Hyperlink"/>
          </w:rPr>
          <w:t>Martin.Kurtovich@cpuc.ca.gov</w:t>
        </w:r>
      </w:hyperlink>
      <w:r w:rsidRPr="00264412">
        <w:t xml:space="preserve"> or (415) 703-2623).</w:t>
      </w:r>
    </w:p>
    <w:p w14:paraId="529F02FD" w14:textId="77777777" w:rsidR="00E10898" w:rsidRPr="00264412" w:rsidRDefault="00E10898" w:rsidP="00264412">
      <w:pPr>
        <w:pStyle w:val="Heading3"/>
        <w:keepNext w:val="0"/>
        <w:rPr>
          <w:iCs/>
        </w:rPr>
      </w:pPr>
      <w:r w:rsidRPr="00264412">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E10898" w:rsidRPr="00264412" w14:paraId="26CA555B" w14:textId="77777777" w:rsidTr="00BD326F">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3942932E" w14:textId="77777777" w:rsidR="00E10898" w:rsidRPr="00264412" w:rsidRDefault="00E10898" w:rsidP="00264412">
            <w:pPr>
              <w:keepNext w:val="0"/>
              <w:rPr>
                <w:i/>
              </w:rPr>
            </w:pPr>
            <w:r w:rsidRPr="00264412">
              <w:rPr>
                <w:b/>
                <w:i/>
              </w:rPr>
              <w:t>November 30, 2017</w:t>
            </w:r>
            <w:r w:rsidRPr="00264412">
              <w:rPr>
                <w:i/>
              </w:rPr>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4A151B6F" w14:textId="77777777" w:rsidR="00E10898" w:rsidRPr="00264412" w:rsidRDefault="00E10898" w:rsidP="00264412">
            <w:pPr>
              <w:keepNext w:val="0"/>
              <w:rPr>
                <w:i/>
              </w:rPr>
            </w:pPr>
            <w:r w:rsidRPr="00264412">
              <w:rPr>
                <w:b/>
                <w:i/>
                <w:u w:val="single"/>
              </w:rPr>
              <w:t>To Listen by Phone</w:t>
            </w:r>
            <w:r w:rsidRPr="00264412">
              <w:rPr>
                <w:b/>
                <w:i/>
                <w:u w:val="single"/>
              </w:rPr>
              <w:br/>
            </w:r>
            <w:r w:rsidRPr="00264412">
              <w:rPr>
                <w:b/>
                <w:i/>
              </w:rPr>
              <w:br/>
              <w:t>Conference Phone Line</w:t>
            </w:r>
            <w:r w:rsidRPr="00264412">
              <w:rPr>
                <w:i/>
              </w:rPr>
              <w:t>:  1-888-811-5020</w:t>
            </w:r>
            <w:r w:rsidRPr="00264412">
              <w:rPr>
                <w:i/>
              </w:rPr>
              <w:br/>
            </w:r>
            <w:r w:rsidRPr="00264412">
              <w:rPr>
                <w:b/>
                <w:i/>
              </w:rPr>
              <w:t>Participant Code</w:t>
            </w:r>
            <w:r w:rsidRPr="00264412">
              <w:rPr>
                <w:i/>
              </w:rPr>
              <w:t>:  60090</w:t>
            </w:r>
            <w:r w:rsidRPr="00264412">
              <w:rPr>
                <w:i/>
              </w:rPr>
              <w:br/>
            </w:r>
          </w:p>
        </w:tc>
      </w:tr>
    </w:tbl>
    <w:p w14:paraId="3B394A58" w14:textId="77777777" w:rsidR="00E10898" w:rsidRPr="00264412" w:rsidRDefault="00E10898" w:rsidP="00264412">
      <w:pPr>
        <w:keepNext w:val="0"/>
      </w:pPr>
      <w:r w:rsidRPr="00264412">
        <w:rPr>
          <w:b/>
          <w:bCs/>
          <w:u w:val="single"/>
        </w:rPr>
        <w:t>AGENDA</w:t>
      </w:r>
      <w:r w:rsidRPr="00264412">
        <w:rPr>
          <w:b/>
          <w:bCs/>
          <w:u w:val="single"/>
        </w:rPr>
        <w:br/>
      </w:r>
      <w:proofErr w:type="gramStart"/>
      <w:r w:rsidRPr="00264412">
        <w:t>This</w:t>
      </w:r>
      <w:proofErr w:type="gramEnd"/>
      <w:r w:rsidRPr="00264412">
        <w:t xml:space="preserve">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264412">
        <w:br/>
      </w:r>
      <w:r w:rsidRPr="00264412">
        <w:br/>
        <w:t xml:space="preserve">As stated above, Commission </w:t>
      </w:r>
      <w:proofErr w:type="spellStart"/>
      <w:r w:rsidRPr="00264412">
        <w:t>decisionmakers</w:t>
      </w:r>
      <w:proofErr w:type="spellEnd"/>
      <w:r w:rsidRPr="00264412">
        <w:t xml:space="preserve"> and Advisors may participate in this telephonic meeting.  Parties and the public may listen to the meeting using the listen-only toll-free number and passcode provided above.  For questions regarding the monthly telephonic status meetings, please contact Martin </w:t>
      </w:r>
      <w:proofErr w:type="spellStart"/>
      <w:r w:rsidRPr="00264412">
        <w:t>Kurtovich</w:t>
      </w:r>
      <w:proofErr w:type="spellEnd"/>
      <w:r w:rsidRPr="00264412">
        <w:t xml:space="preserve"> (</w:t>
      </w:r>
      <w:hyperlink r:id="rId75" w:history="1">
        <w:r w:rsidRPr="00264412">
          <w:rPr>
            <w:rStyle w:val="Hyperlink"/>
          </w:rPr>
          <w:t>Martin.Kurtovich@cpuc.ca.gov</w:t>
        </w:r>
      </w:hyperlink>
      <w:r w:rsidRPr="00264412">
        <w:t xml:space="preserve"> or (415) 703-2623).</w:t>
      </w:r>
    </w:p>
    <w:p w14:paraId="1FE5D3FC" w14:textId="77777777" w:rsidR="00E10898" w:rsidRPr="00264412" w:rsidRDefault="00E10898" w:rsidP="00264412">
      <w:pPr>
        <w:pStyle w:val="Heading3"/>
        <w:keepNext w:val="0"/>
        <w:rPr>
          <w:rStyle w:val="Emphasis"/>
          <w:i/>
          <w:iCs w:val="0"/>
        </w:rPr>
      </w:pPr>
      <w:r w:rsidRPr="00264412">
        <w:t xml:space="preserve">Public Meeting Notice:  R.15-05-006,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E10898" w:rsidRPr="00264412" w14:paraId="3A7E945B" w14:textId="77777777" w:rsidTr="00BD326F">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4F021EFF" w14:textId="77777777" w:rsidR="00E10898" w:rsidRPr="00264412" w:rsidRDefault="00E10898" w:rsidP="00264412">
            <w:pPr>
              <w:pStyle w:val="PublicMeeting"/>
              <w:keepNext w:val="0"/>
              <w:keepLines w:val="0"/>
            </w:pPr>
            <w:r w:rsidRPr="00264412">
              <w:rPr>
                <w:b/>
              </w:rPr>
              <w:t>November 30, 2017</w:t>
            </w:r>
            <w:r w:rsidRPr="00264412">
              <w:br/>
              <w:t>2:30 pm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F6BFC2C" w14:textId="77777777" w:rsidR="00E10898" w:rsidRPr="00264412" w:rsidRDefault="00E10898" w:rsidP="00264412">
            <w:pPr>
              <w:pStyle w:val="PublicMeeting"/>
              <w:keepNext w:val="0"/>
              <w:keepLines w:val="0"/>
            </w:pPr>
            <w:r w:rsidRPr="00264412">
              <w:rPr>
                <w:b/>
                <w:u w:val="single"/>
              </w:rPr>
              <w:t>To Listen by Phone</w:t>
            </w:r>
            <w:r w:rsidRPr="00264412">
              <w:rPr>
                <w:b/>
              </w:rPr>
              <w:br/>
            </w:r>
            <w:r w:rsidRPr="00264412">
              <w:rPr>
                <w:b/>
              </w:rPr>
              <w:br/>
              <w:t>Conference Phone Line</w:t>
            </w:r>
            <w:r w:rsidRPr="00264412">
              <w:t>:  1-888-811-5020</w:t>
            </w:r>
            <w:r w:rsidRPr="00264412">
              <w:br/>
            </w:r>
            <w:r w:rsidRPr="00264412">
              <w:rPr>
                <w:b/>
              </w:rPr>
              <w:t>Participant Code</w:t>
            </w:r>
            <w:r w:rsidRPr="00264412">
              <w:t>:  61266</w:t>
            </w:r>
          </w:p>
          <w:p w14:paraId="0CB5EE2B" w14:textId="77777777" w:rsidR="00E10898" w:rsidRPr="00264412" w:rsidRDefault="00E10898" w:rsidP="00264412">
            <w:pPr>
              <w:pStyle w:val="PublicMeeting"/>
              <w:keepNext w:val="0"/>
              <w:keepLines w:val="0"/>
            </w:pPr>
          </w:p>
        </w:tc>
      </w:tr>
    </w:tbl>
    <w:p w14:paraId="250E2B65" w14:textId="77777777" w:rsidR="00E10898" w:rsidRPr="00264412" w:rsidRDefault="00E10898" w:rsidP="00264412">
      <w:pPr>
        <w:pStyle w:val="MeetingDescription"/>
        <w:keepNext w:val="0"/>
        <w:keepLines w:val="0"/>
      </w:pPr>
      <w:r w:rsidRPr="00264412">
        <w:rPr>
          <w:b/>
          <w:bCs/>
          <w:u w:val="single"/>
        </w:rPr>
        <w:t>AGENDA</w:t>
      </w:r>
      <w:r w:rsidRPr="00264412">
        <w:rPr>
          <w:b/>
          <w:bCs/>
          <w:u w:val="single"/>
        </w:rPr>
        <w:br/>
      </w:r>
      <w:proofErr w:type="gramStart"/>
      <w:r w:rsidRPr="00264412">
        <w:t>This</w:t>
      </w:r>
      <w:proofErr w:type="gramEnd"/>
      <w:r w:rsidRPr="00264412">
        <w:t xml:space="preserve">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264412">
        <w:br/>
      </w:r>
      <w:r w:rsidRPr="00264412">
        <w:br/>
        <w:t xml:space="preserve">As stated above, Commission </w:t>
      </w:r>
      <w:proofErr w:type="spellStart"/>
      <w:r w:rsidRPr="00264412">
        <w:t>decisionmakers</w:t>
      </w:r>
      <w:proofErr w:type="spellEnd"/>
      <w:r w:rsidRPr="00264412">
        <w:t xml:space="preserve"> and Advisors may participate in this telephonic meeting.  Parties and the public may listen to the meeting using the listen-only toll-free number and passcode provided above.  For questions regarding the monthly telephonic status meetings, please contact Martin </w:t>
      </w:r>
      <w:proofErr w:type="spellStart"/>
      <w:r w:rsidRPr="00264412">
        <w:t>Kurtovich</w:t>
      </w:r>
      <w:proofErr w:type="spellEnd"/>
      <w:r w:rsidRPr="00264412">
        <w:t xml:space="preserve"> (</w:t>
      </w:r>
      <w:hyperlink r:id="rId76" w:history="1">
        <w:r w:rsidRPr="00264412">
          <w:rPr>
            <w:rStyle w:val="Hyperlink"/>
          </w:rPr>
          <w:t>Martin.Kurtovich@cpuc.ca.gov</w:t>
        </w:r>
      </w:hyperlink>
      <w:r w:rsidRPr="00264412">
        <w:t xml:space="preserve"> or (415) 703-2623).</w:t>
      </w:r>
    </w:p>
    <w:p w14:paraId="2BA38E58" w14:textId="77777777" w:rsidR="00E10898" w:rsidRPr="00264412" w:rsidRDefault="00E10898" w:rsidP="00264412">
      <w:pPr>
        <w:pStyle w:val="Heading3"/>
        <w:keepNext w:val="0"/>
        <w:rPr>
          <w:rStyle w:val="Emphasis"/>
          <w:i/>
          <w:iCs w:val="0"/>
        </w:rPr>
      </w:pPr>
      <w:r w:rsidRPr="00264412">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E10898" w:rsidRPr="00264412" w14:paraId="7AE5EFC8" w14:textId="77777777" w:rsidTr="00BD326F">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C9898D7" w14:textId="77777777" w:rsidR="00E10898" w:rsidRPr="00264412" w:rsidRDefault="00E10898" w:rsidP="00264412">
            <w:pPr>
              <w:pStyle w:val="PublicMeeting"/>
              <w:keepNext w:val="0"/>
              <w:keepLines w:val="0"/>
            </w:pPr>
            <w:r w:rsidRPr="00264412">
              <w:rPr>
                <w:b/>
              </w:rPr>
              <w:t>December 28, 2017</w:t>
            </w:r>
            <w:r w:rsidRPr="00264412">
              <w:br/>
              <w:t>2 pm–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452C45E6" w14:textId="77777777" w:rsidR="00E10898" w:rsidRPr="00264412" w:rsidRDefault="00E10898" w:rsidP="00264412">
            <w:pPr>
              <w:pStyle w:val="PublicMeeting"/>
              <w:keepNext w:val="0"/>
              <w:keepLines w:val="0"/>
              <w:rPr>
                <w:b/>
                <w:u w:val="single"/>
              </w:rPr>
            </w:pPr>
            <w:r w:rsidRPr="00264412">
              <w:rPr>
                <w:b/>
                <w:u w:val="single"/>
              </w:rPr>
              <w:t>To Listen by Phone</w:t>
            </w:r>
          </w:p>
          <w:p w14:paraId="4E826192" w14:textId="77777777" w:rsidR="00E10898" w:rsidRPr="00264412" w:rsidRDefault="00E10898" w:rsidP="00264412">
            <w:pPr>
              <w:pStyle w:val="PublicMeeting"/>
              <w:keepNext w:val="0"/>
              <w:keepLines w:val="0"/>
            </w:pPr>
            <w:r w:rsidRPr="00264412">
              <w:rPr>
                <w:b/>
              </w:rPr>
              <w:br/>
              <w:t>Conference Phone Line</w:t>
            </w:r>
            <w:r w:rsidRPr="00264412">
              <w:t>:  1-888-811-5020</w:t>
            </w:r>
            <w:r w:rsidRPr="00264412">
              <w:br/>
            </w:r>
            <w:r w:rsidRPr="00264412">
              <w:rPr>
                <w:b/>
              </w:rPr>
              <w:lastRenderedPageBreak/>
              <w:t>Participant Code</w:t>
            </w:r>
            <w:r w:rsidRPr="00264412">
              <w:t>:  60090</w:t>
            </w:r>
            <w:r w:rsidRPr="00264412">
              <w:br/>
            </w:r>
          </w:p>
        </w:tc>
      </w:tr>
    </w:tbl>
    <w:p w14:paraId="622CD260" w14:textId="77777777" w:rsidR="00E10898" w:rsidRPr="00264412" w:rsidRDefault="00E10898" w:rsidP="00264412">
      <w:pPr>
        <w:pStyle w:val="MeetingDescription"/>
        <w:keepNext w:val="0"/>
        <w:keepLines w:val="0"/>
      </w:pPr>
      <w:r w:rsidRPr="00264412">
        <w:rPr>
          <w:b/>
          <w:bCs/>
          <w:u w:val="single"/>
        </w:rPr>
        <w:lastRenderedPageBreak/>
        <w:t>AGENDA</w:t>
      </w:r>
      <w:r w:rsidRPr="00264412">
        <w:rPr>
          <w:b/>
          <w:bCs/>
          <w:u w:val="single"/>
        </w:rPr>
        <w:br/>
      </w:r>
      <w:proofErr w:type="gramStart"/>
      <w:r w:rsidRPr="00264412">
        <w:t>This</w:t>
      </w:r>
      <w:proofErr w:type="gramEnd"/>
      <w:r w:rsidRPr="00264412">
        <w:t xml:space="preserve">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264412">
        <w:br/>
      </w:r>
      <w:r w:rsidRPr="00264412">
        <w:br/>
        <w:t xml:space="preserve">As stated above, Commission </w:t>
      </w:r>
      <w:proofErr w:type="spellStart"/>
      <w:r w:rsidRPr="00264412">
        <w:t>decisionmakers</w:t>
      </w:r>
      <w:proofErr w:type="spellEnd"/>
      <w:r w:rsidRPr="00264412">
        <w:t xml:space="preserve"> and Advisors may participate in this telephonic meeting.  Parties and the public may listen to the meeting using the listen-only toll-free number and passcode provided above.  For questions regarding the monthly telephonic status meetings, please contact Martin </w:t>
      </w:r>
      <w:proofErr w:type="spellStart"/>
      <w:r w:rsidRPr="00264412">
        <w:t>Kurtovich</w:t>
      </w:r>
      <w:proofErr w:type="spellEnd"/>
      <w:r w:rsidRPr="00264412">
        <w:t xml:space="preserve"> (</w:t>
      </w:r>
      <w:hyperlink r:id="rId77" w:history="1">
        <w:r w:rsidRPr="00264412">
          <w:rPr>
            <w:rStyle w:val="Hyperlink"/>
          </w:rPr>
          <w:t>Martin.Kurtovich@cpuc.ca.gov</w:t>
        </w:r>
      </w:hyperlink>
      <w:r w:rsidRPr="00264412">
        <w:t xml:space="preserve"> or (415) 703-2623).</w:t>
      </w:r>
    </w:p>
    <w:p w14:paraId="6C8F9D57" w14:textId="77777777" w:rsidR="00E10898" w:rsidRPr="00264412" w:rsidRDefault="00E10898" w:rsidP="00264412">
      <w:pPr>
        <w:pStyle w:val="Heading3"/>
        <w:keepNext w:val="0"/>
        <w:rPr>
          <w:rStyle w:val="Emphasis"/>
          <w:i/>
          <w:iCs w:val="0"/>
        </w:rPr>
      </w:pPr>
      <w:r w:rsidRPr="00264412">
        <w:t xml:space="preserve">Public Meeting Notice:  R.15-05-006,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E10898" w:rsidRPr="00264412" w14:paraId="352EFE2B" w14:textId="77777777" w:rsidTr="00BD326F">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5C940518" w14:textId="77777777" w:rsidR="00E10898" w:rsidRPr="00264412" w:rsidRDefault="00E10898" w:rsidP="00264412">
            <w:pPr>
              <w:pStyle w:val="PublicMeeting"/>
              <w:keepNext w:val="0"/>
              <w:keepLines w:val="0"/>
            </w:pPr>
            <w:r w:rsidRPr="00264412">
              <w:rPr>
                <w:b/>
              </w:rPr>
              <w:t>December 28, 2017</w:t>
            </w:r>
            <w:r w:rsidRPr="00264412">
              <w:rPr>
                <w:b/>
              </w:rPr>
              <w:br/>
            </w:r>
            <w:r w:rsidRPr="00264412">
              <w:t>2:30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594588A" w14:textId="77777777" w:rsidR="00E10898" w:rsidRPr="00264412" w:rsidRDefault="00E10898" w:rsidP="00264412">
            <w:pPr>
              <w:pStyle w:val="PublicMeeting"/>
              <w:keepNext w:val="0"/>
              <w:keepLines w:val="0"/>
              <w:rPr>
                <w:b/>
                <w:u w:val="single"/>
              </w:rPr>
            </w:pPr>
            <w:r w:rsidRPr="00264412">
              <w:rPr>
                <w:b/>
                <w:u w:val="single"/>
              </w:rPr>
              <w:t>To Listen by Phone</w:t>
            </w:r>
          </w:p>
          <w:p w14:paraId="1715726A" w14:textId="77777777" w:rsidR="00E10898" w:rsidRPr="00264412" w:rsidRDefault="00E10898" w:rsidP="00264412">
            <w:pPr>
              <w:pStyle w:val="PublicMeeting"/>
              <w:keepNext w:val="0"/>
              <w:keepLines w:val="0"/>
            </w:pPr>
            <w:r w:rsidRPr="00264412">
              <w:rPr>
                <w:b/>
              </w:rPr>
              <w:br/>
              <w:t>Conference Phone Line</w:t>
            </w:r>
            <w:r w:rsidRPr="00264412">
              <w:t>:  1-888-811-5020</w:t>
            </w:r>
            <w:r w:rsidRPr="00264412">
              <w:br/>
            </w:r>
            <w:r w:rsidRPr="00264412">
              <w:rPr>
                <w:b/>
              </w:rPr>
              <w:t>Participant Code</w:t>
            </w:r>
            <w:r w:rsidRPr="00264412">
              <w:t>:  61266</w:t>
            </w:r>
          </w:p>
          <w:p w14:paraId="2CD2FC8A" w14:textId="77777777" w:rsidR="00E10898" w:rsidRPr="00264412" w:rsidRDefault="00E10898" w:rsidP="00264412">
            <w:pPr>
              <w:pStyle w:val="PublicMeeting"/>
              <w:keepNext w:val="0"/>
              <w:keepLines w:val="0"/>
            </w:pPr>
          </w:p>
        </w:tc>
      </w:tr>
    </w:tbl>
    <w:p w14:paraId="66D98EC3" w14:textId="77777777" w:rsidR="00E10898" w:rsidRPr="00264412" w:rsidRDefault="00E10898" w:rsidP="00264412">
      <w:pPr>
        <w:pStyle w:val="MeetingDescription"/>
        <w:keepNext w:val="0"/>
        <w:keepLines w:val="0"/>
      </w:pPr>
      <w:r w:rsidRPr="00264412">
        <w:rPr>
          <w:b/>
          <w:bCs/>
          <w:u w:val="single"/>
        </w:rPr>
        <w:t>AGENDA</w:t>
      </w:r>
      <w:r w:rsidRPr="00264412">
        <w:rPr>
          <w:b/>
          <w:bCs/>
          <w:u w:val="single"/>
        </w:rPr>
        <w:br/>
      </w:r>
      <w:proofErr w:type="gramStart"/>
      <w:r w:rsidRPr="00264412">
        <w:t>This</w:t>
      </w:r>
      <w:proofErr w:type="gramEnd"/>
      <w:r w:rsidRPr="00264412">
        <w:t xml:space="preserve">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264412">
        <w:br/>
      </w:r>
      <w:r w:rsidRPr="00264412">
        <w:br/>
        <w:t xml:space="preserve">As stated above, Commission </w:t>
      </w:r>
      <w:proofErr w:type="spellStart"/>
      <w:r w:rsidRPr="00264412">
        <w:t>decisionmakers</w:t>
      </w:r>
      <w:proofErr w:type="spellEnd"/>
      <w:r w:rsidRPr="00264412">
        <w:t xml:space="preserve"> and Advisors may participate in this telephonic meeting.  Parties and the public may listen to the meeting using the listen-only toll-free number and passcode provided above.  For questions regarding the monthly telephonic status meetings, please contact Martin </w:t>
      </w:r>
      <w:proofErr w:type="spellStart"/>
      <w:r w:rsidRPr="00264412">
        <w:t>Kurtovich</w:t>
      </w:r>
      <w:proofErr w:type="spellEnd"/>
      <w:r w:rsidRPr="00264412">
        <w:t xml:space="preserve"> (</w:t>
      </w:r>
      <w:hyperlink r:id="rId78" w:history="1">
        <w:r w:rsidRPr="00264412">
          <w:rPr>
            <w:rStyle w:val="Hyperlink"/>
          </w:rPr>
          <w:t>Martin.Kurtovich@cpuc.ca.gov</w:t>
        </w:r>
      </w:hyperlink>
      <w:r w:rsidRPr="00264412">
        <w:t xml:space="preserve"> or (415) 703-2623).</w:t>
      </w:r>
    </w:p>
    <w:p w14:paraId="0A2EFC76" w14:textId="77777777" w:rsidR="00E10898" w:rsidRPr="00264412" w:rsidRDefault="00E10898" w:rsidP="00264412">
      <w:pPr>
        <w:keepNext w:val="0"/>
        <w:pBdr>
          <w:bottom w:val="single" w:sz="4" w:space="1" w:color="auto"/>
        </w:pBdr>
      </w:pPr>
    </w:p>
    <w:p w14:paraId="4797FB9B" w14:textId="77777777" w:rsidR="00E10898" w:rsidRPr="00264412" w:rsidRDefault="00E10898" w:rsidP="00264412">
      <w:pPr>
        <w:keepNext w:val="0"/>
        <w:pBdr>
          <w:bottom w:val="single" w:sz="4" w:space="1" w:color="auto"/>
        </w:pBdr>
      </w:pPr>
    </w:p>
    <w:p w14:paraId="28F95FF3" w14:textId="77777777" w:rsidR="006A2A12" w:rsidRPr="00264412" w:rsidRDefault="006A2A12" w:rsidP="00264412">
      <w:pPr>
        <w:pStyle w:val="Heading2"/>
        <w:keepNext w:val="0"/>
      </w:pPr>
      <w:bookmarkStart w:id="4" w:name="Draft_res"/>
      <w:r w:rsidRPr="00264412">
        <w:t xml:space="preserve">NOTICE OF DRAFT </w:t>
      </w:r>
      <w:bookmarkEnd w:id="4"/>
      <w:proofErr w:type="gramStart"/>
      <w:r w:rsidRPr="00264412">
        <w:t>RESOLUTIONS</w:t>
      </w:r>
      <w:proofErr w:type="gramEnd"/>
      <w:r w:rsidRPr="00264412">
        <w:br/>
        <w:t>(Pursuant to PU Code § 311(g))</w:t>
      </w:r>
    </w:p>
    <w:p w14:paraId="01E2C4CC" w14:textId="77777777" w:rsidR="006A2A12" w:rsidRPr="00264412" w:rsidRDefault="006A2A12" w:rsidP="00264412">
      <w:pPr>
        <w:keepNext w:val="0"/>
      </w:pPr>
    </w:p>
    <w:p w14:paraId="73A47F94" w14:textId="77777777" w:rsidR="006A2A12" w:rsidRPr="00264412" w:rsidRDefault="006A2A12" w:rsidP="00264412">
      <w:pPr>
        <w:keepNext w:val="0"/>
      </w:pPr>
      <w:r w:rsidRPr="00264412">
        <w:t xml:space="preserve">The Energy Division has prepared </w:t>
      </w:r>
      <w:r w:rsidRPr="00264412">
        <w:rPr>
          <w:b/>
        </w:rPr>
        <w:t>Draft Resolution E-4800</w:t>
      </w:r>
      <w:r w:rsidRPr="00264412">
        <w:t xml:space="preserve"> for the </w:t>
      </w:r>
      <w:r w:rsidRPr="00264412">
        <w:rPr>
          <w:b/>
        </w:rPr>
        <w:t>March 23, 2017</w:t>
      </w:r>
      <w:r w:rsidRPr="00264412">
        <w:t xml:space="preserve"> Commission Meeting.  This Draft Resolution approves the Power Purchase Agreement between SCE and Tesoro Refining and Marketing Company LLC pursuant to the terms of the Qualifying Facility and Combined Heat and Power Program Settlement Agreement.  Notice of this Draft has been sent to parties in the service lists.  Any questions or comments should be directed to Christian Ettinger at </w:t>
      </w:r>
      <w:hyperlink r:id="rId79" w:history="1">
        <w:r w:rsidRPr="00264412">
          <w:rPr>
            <w:rStyle w:val="Hyperlink"/>
          </w:rPr>
          <w:t>Christian.ettinger@cpuc.ca.gov</w:t>
        </w:r>
      </w:hyperlink>
      <w:r w:rsidRPr="00264412">
        <w:t xml:space="preserve"> and Melicia Charles at </w:t>
      </w:r>
      <w:hyperlink r:id="rId80" w:history="1">
        <w:r w:rsidRPr="00264412">
          <w:rPr>
            <w:rStyle w:val="Hyperlink"/>
          </w:rPr>
          <w:t>Melicia.charles@cpuc.ca.gov</w:t>
        </w:r>
      </w:hyperlink>
    </w:p>
    <w:p w14:paraId="08BF36D3" w14:textId="77777777" w:rsidR="006A2A12" w:rsidRPr="00264412" w:rsidRDefault="006A2A12" w:rsidP="00264412">
      <w:pPr>
        <w:keepNext w:val="0"/>
      </w:pPr>
    </w:p>
    <w:p w14:paraId="2AA6EFD4" w14:textId="77777777" w:rsidR="006A2A12" w:rsidRPr="00264412" w:rsidRDefault="006A2A12" w:rsidP="00264412">
      <w:pPr>
        <w:keepNext w:val="0"/>
      </w:pPr>
      <w:r w:rsidRPr="00264412">
        <w:t xml:space="preserve">The web link is </w:t>
      </w:r>
      <w:hyperlink r:id="rId81" w:history="1">
        <w:r w:rsidRPr="00264412">
          <w:rPr>
            <w:rStyle w:val="Hyperlink"/>
          </w:rPr>
          <w:t>http://docs.cpuc.ca.gov/PublishedDocs/Published/G000/M176/K535/176535757.PDF</w:t>
        </w:r>
      </w:hyperlink>
    </w:p>
    <w:p w14:paraId="614B742D" w14:textId="77777777" w:rsidR="006A2A12" w:rsidRPr="00264412" w:rsidRDefault="006A2A12" w:rsidP="00264412">
      <w:pPr>
        <w:keepNext w:val="0"/>
        <w:pBdr>
          <w:bottom w:val="single" w:sz="4" w:space="1" w:color="auto"/>
        </w:pBdr>
      </w:pPr>
    </w:p>
    <w:p w14:paraId="26B4CC39" w14:textId="77777777" w:rsidR="006A2A12" w:rsidRPr="00264412" w:rsidRDefault="006A2A12" w:rsidP="00264412">
      <w:pPr>
        <w:keepNext w:val="0"/>
      </w:pPr>
    </w:p>
    <w:p w14:paraId="010B7370" w14:textId="77777777" w:rsidR="006A2A12" w:rsidRPr="00264412" w:rsidRDefault="006A2A12" w:rsidP="00264412">
      <w:pPr>
        <w:keepNext w:val="0"/>
      </w:pPr>
      <w:r w:rsidRPr="00264412">
        <w:t xml:space="preserve">The Division of Water and Audits has prepared </w:t>
      </w:r>
      <w:r w:rsidRPr="00264412">
        <w:rPr>
          <w:b/>
          <w:bCs/>
        </w:rPr>
        <w:t>Proposed Comment Resolution W-5130</w:t>
      </w:r>
      <w:r w:rsidRPr="00264412">
        <w:t xml:space="preserve"> for the </w:t>
      </w:r>
      <w:r w:rsidRPr="00264412">
        <w:rPr>
          <w:b/>
          <w:bCs/>
        </w:rPr>
        <w:t>March 23, 2017,</w:t>
      </w:r>
      <w:r w:rsidRPr="00264412">
        <w:t xml:space="preserve"> Commission Meeting.  Proposed Comment Resolution W-5130 authorizes Del Oro Water Company’s Black Butte District a general rate increase to produce additional annual revenue of $15,123, or 61.1%, for Test Year 2017, to be paid by the Ratepayers.  Please contact </w:t>
      </w:r>
      <w:hyperlink r:id="rId82" w:history="1">
        <w:r w:rsidRPr="00264412">
          <w:rPr>
            <w:rStyle w:val="Hyperlink"/>
          </w:rPr>
          <w:t>water.division@cpuc.ca.gov</w:t>
        </w:r>
      </w:hyperlink>
      <w:r w:rsidRPr="00264412">
        <w:t>, and reference “Proposed Comment Resolution W-5130” if you have any questions.</w:t>
      </w:r>
      <w:r w:rsidRPr="00264412">
        <w:br/>
      </w:r>
      <w:r w:rsidRPr="00264412">
        <w:br/>
        <w:t xml:space="preserve">The web link is </w:t>
      </w:r>
      <w:hyperlink r:id="rId83" w:history="1">
        <w:r w:rsidRPr="00264412">
          <w:rPr>
            <w:rStyle w:val="Hyperlink"/>
          </w:rPr>
          <w:t>http://docs.cpuc.ca.gov/SearchRes.aspx?docformat=ALL&amp;DocID=171553026</w:t>
        </w:r>
      </w:hyperlink>
    </w:p>
    <w:p w14:paraId="2F58432A" w14:textId="77777777" w:rsidR="006A2A12" w:rsidRPr="00264412" w:rsidRDefault="006A2A12" w:rsidP="00264412">
      <w:pPr>
        <w:keepNext w:val="0"/>
        <w:pBdr>
          <w:bottom w:val="single" w:sz="6" w:space="1" w:color="auto"/>
        </w:pBdr>
      </w:pPr>
    </w:p>
    <w:p w14:paraId="681573EE" w14:textId="77777777" w:rsidR="006A2A12" w:rsidRPr="00264412" w:rsidRDefault="006A2A12" w:rsidP="00264412">
      <w:pPr>
        <w:keepNext w:val="0"/>
      </w:pPr>
    </w:p>
    <w:p w14:paraId="1A0D565B" w14:textId="77777777" w:rsidR="006A2A12" w:rsidRPr="00264412" w:rsidRDefault="006A2A12" w:rsidP="00264412">
      <w:pPr>
        <w:keepNext w:val="0"/>
      </w:pPr>
      <w:r w:rsidRPr="00264412">
        <w:t xml:space="preserve">The Division of Water and Audits has prepared </w:t>
      </w:r>
      <w:r w:rsidRPr="00264412">
        <w:rPr>
          <w:b/>
        </w:rPr>
        <w:t>Proposed Comment Resolution W-5134</w:t>
      </w:r>
      <w:r w:rsidRPr="00264412">
        <w:t xml:space="preserve"> for the </w:t>
      </w:r>
      <w:r w:rsidRPr="00264412">
        <w:rPr>
          <w:b/>
        </w:rPr>
        <w:t>March 23, 2017</w:t>
      </w:r>
      <w:r w:rsidRPr="00264412">
        <w:t xml:space="preserve">, Commission Meeting. Proposed Comment Resolution W-5134 authorizes Susan River Park Water Company a General Rate Increase to produce additional annual revenue of $24,890 or 57.62%, for Test Year 2017, to be paid by the Ratepayers and to establish Tariff Schedule F for Facilities Fees. Please contact </w:t>
      </w:r>
      <w:hyperlink r:id="rId84" w:history="1">
        <w:r w:rsidRPr="00264412">
          <w:rPr>
            <w:rStyle w:val="Hyperlink"/>
          </w:rPr>
          <w:t>water.division@cpuc.ca.gov</w:t>
        </w:r>
      </w:hyperlink>
      <w:r w:rsidRPr="00264412">
        <w:t>, and reference “Proposed Comment Resolution W-5134” if you have any questions.</w:t>
      </w:r>
    </w:p>
    <w:p w14:paraId="0CB6979C" w14:textId="77777777" w:rsidR="006A2A12" w:rsidRPr="00264412" w:rsidRDefault="006A2A12" w:rsidP="00264412">
      <w:pPr>
        <w:keepNext w:val="0"/>
      </w:pPr>
    </w:p>
    <w:p w14:paraId="53E2F823" w14:textId="77777777" w:rsidR="006A2A12" w:rsidRPr="00264412" w:rsidRDefault="006A2A12" w:rsidP="00264412">
      <w:pPr>
        <w:keepNext w:val="0"/>
      </w:pPr>
      <w:r w:rsidRPr="00264412">
        <w:t xml:space="preserve">The web link is </w:t>
      </w:r>
      <w:hyperlink r:id="rId85" w:history="1">
        <w:r w:rsidRPr="00264412">
          <w:rPr>
            <w:rStyle w:val="Hyperlink"/>
          </w:rPr>
          <w:t>http://docs.cpuc.ca.gov/SearchRes.aspx?docformat=ALL&amp;DocID=175286950</w:t>
        </w:r>
      </w:hyperlink>
      <w:r w:rsidRPr="00264412">
        <w:t xml:space="preserve"> </w:t>
      </w:r>
    </w:p>
    <w:p w14:paraId="455646F5" w14:textId="77777777" w:rsidR="006A2A12" w:rsidRPr="00264412" w:rsidRDefault="006A2A12" w:rsidP="00264412">
      <w:pPr>
        <w:keepNext w:val="0"/>
        <w:pBdr>
          <w:bottom w:val="single" w:sz="4" w:space="1" w:color="auto"/>
        </w:pBdr>
      </w:pPr>
    </w:p>
    <w:p w14:paraId="19ED0298" w14:textId="77777777" w:rsidR="006A2A12" w:rsidRPr="00264412" w:rsidRDefault="006A2A12" w:rsidP="00264412">
      <w:pPr>
        <w:keepNext w:val="0"/>
      </w:pPr>
    </w:p>
    <w:p w14:paraId="34892FAD" w14:textId="77777777" w:rsidR="006A2A12" w:rsidRPr="00264412" w:rsidRDefault="006A2A12" w:rsidP="00264412">
      <w:pPr>
        <w:keepNext w:val="0"/>
        <w:jc w:val="center"/>
        <w:rPr>
          <w:b/>
        </w:rPr>
      </w:pPr>
      <w:r w:rsidRPr="00264412">
        <w:rPr>
          <w:b/>
        </w:rPr>
        <w:t xml:space="preserve">NOTICE OF RESOLUTION AUTHORIZING PUBLIC DISCLOSURE OF </w:t>
      </w:r>
    </w:p>
    <w:p w14:paraId="0DF6CB01" w14:textId="77777777" w:rsidR="006A2A12" w:rsidRPr="00264412" w:rsidRDefault="006A2A12" w:rsidP="00264412">
      <w:pPr>
        <w:keepNext w:val="0"/>
        <w:jc w:val="center"/>
        <w:rPr>
          <w:b/>
        </w:rPr>
      </w:pPr>
      <w:r w:rsidRPr="00264412">
        <w:rPr>
          <w:b/>
        </w:rPr>
        <w:t>INVESTIGATION AND AUDIT RECORDS</w:t>
      </w:r>
    </w:p>
    <w:p w14:paraId="4FD69FF5" w14:textId="77777777" w:rsidR="006A2A12" w:rsidRPr="00264412" w:rsidRDefault="006A2A12" w:rsidP="00264412">
      <w:pPr>
        <w:keepNext w:val="0"/>
        <w:tabs>
          <w:tab w:val="right" w:pos="9900"/>
        </w:tabs>
      </w:pPr>
    </w:p>
    <w:p w14:paraId="77C3557D" w14:textId="77777777" w:rsidR="006A2A12" w:rsidRPr="00264412" w:rsidRDefault="006A2A12" w:rsidP="00264412">
      <w:pPr>
        <w:keepNext w:val="0"/>
        <w:spacing w:before="120" w:after="120"/>
      </w:pPr>
      <w:r w:rsidRPr="00264412">
        <w:rPr>
          <w:b/>
        </w:rPr>
        <w:t>Resolution L-520</w:t>
      </w:r>
      <w:r w:rsidRPr="00264412">
        <w:t xml:space="preserve"> authorizes disclosure of all Commission records concerning the Redondo Beach Generating Station including, but not limited to, records concerning all completed, pending and future Commission investigations of incidents and audits occurring at the station, once the investigations and audits have been completed.</w:t>
      </w:r>
    </w:p>
    <w:p w14:paraId="1BB3944C" w14:textId="77777777" w:rsidR="006A2A12" w:rsidRPr="00264412" w:rsidRDefault="006A2A12" w:rsidP="00264412">
      <w:pPr>
        <w:keepNext w:val="0"/>
        <w:spacing w:before="120" w:after="120"/>
      </w:pPr>
      <w:r w:rsidRPr="00264412">
        <w:t xml:space="preserve">On February 21, 2017, the draft resolution was mailed to the service list, pursuant to California Public Utilities Code § 311(g) and Rule 14.5 of the Commission’s Rules of Practice and Procedure.  Comments shall be served no later than March 13, 2017 and reply comments shall be served no later than March 20, 2017.  </w:t>
      </w:r>
    </w:p>
    <w:p w14:paraId="534CF310" w14:textId="77777777" w:rsidR="006A2A12" w:rsidRPr="00264412" w:rsidRDefault="006A2A12" w:rsidP="00264412">
      <w:pPr>
        <w:keepNext w:val="0"/>
        <w:tabs>
          <w:tab w:val="right" w:pos="9900"/>
        </w:tabs>
        <w:spacing w:before="120" w:after="120"/>
      </w:pPr>
      <w:r w:rsidRPr="00264412">
        <w:rPr>
          <w:b/>
        </w:rPr>
        <w:t>Resolution L-520</w:t>
      </w:r>
      <w:r w:rsidRPr="00264412">
        <w:t xml:space="preserve"> will be on the agenda at the </w:t>
      </w:r>
      <w:r w:rsidRPr="00264412">
        <w:rPr>
          <w:b/>
        </w:rPr>
        <w:t>March 23, 2017</w:t>
      </w:r>
      <w:r w:rsidRPr="00264412">
        <w:t xml:space="preserve"> Commission meeting.  The Commission may then vote on this draft resolution, or it may postpone a vote.</w:t>
      </w:r>
      <w:r w:rsidRPr="00264412">
        <w:br/>
      </w:r>
      <w:r w:rsidRPr="00264412">
        <w:br/>
        <w:t>When the Commission acts on the draft resolution, it may adopt all or part of it as written, amend or modify it, or set it aside and prepare its own order.  Only when the Commission acts does the resolution become binding on the parties.</w:t>
      </w:r>
      <w:r w:rsidRPr="00264412">
        <w:br/>
      </w:r>
      <w:r w:rsidRPr="00264412">
        <w:br/>
        <w:t>Finally, an original and two copies of the comments, with a certificate of service should be submitted to:</w:t>
      </w:r>
    </w:p>
    <w:p w14:paraId="4A158348" w14:textId="77777777" w:rsidR="006A2A12" w:rsidRPr="00264412" w:rsidRDefault="006A2A12" w:rsidP="00264412">
      <w:pPr>
        <w:keepNext w:val="0"/>
        <w:tabs>
          <w:tab w:val="right" w:pos="9900"/>
        </w:tabs>
        <w:jc w:val="center"/>
      </w:pPr>
    </w:p>
    <w:p w14:paraId="365A2C29" w14:textId="77777777" w:rsidR="006A2A12" w:rsidRPr="00264412" w:rsidRDefault="006A2A12" w:rsidP="00264412">
      <w:pPr>
        <w:keepNext w:val="0"/>
        <w:tabs>
          <w:tab w:val="left" w:pos="3600"/>
        </w:tabs>
        <w:ind w:left="3240"/>
      </w:pPr>
      <w:r w:rsidRPr="00264412">
        <w:t>Fred Harris, Staff Counsel</w:t>
      </w:r>
      <w:r w:rsidRPr="00264412">
        <w:br/>
        <w:t>Legal Division</w:t>
      </w:r>
      <w:r w:rsidRPr="00264412">
        <w:br/>
        <w:t>California Public Utilities Commission</w:t>
      </w:r>
      <w:r w:rsidRPr="00264412">
        <w:br/>
        <w:t>505 Van Ness Avenue, Room 5040</w:t>
      </w:r>
      <w:r w:rsidRPr="00264412">
        <w:br/>
        <w:t>San Francisco, CA 94102-3298</w:t>
      </w:r>
      <w:r w:rsidRPr="00264412">
        <w:br/>
        <w:t>Telephone:  415-703-1557</w:t>
      </w:r>
      <w:r w:rsidRPr="00264412">
        <w:br/>
        <w:t xml:space="preserve">E-mail:  </w:t>
      </w:r>
      <w:hyperlink r:id="rId86" w:history="1">
        <w:r w:rsidRPr="00264412">
          <w:rPr>
            <w:rStyle w:val="Hyperlink"/>
            <w:i/>
            <w:iCs/>
          </w:rPr>
          <w:t>fnh@cpuc.ca.gov</w:t>
        </w:r>
      </w:hyperlink>
      <w:r w:rsidRPr="00264412">
        <w:t xml:space="preserve">; </w:t>
      </w:r>
      <w:r w:rsidRPr="00264412">
        <w:rPr>
          <w:rStyle w:val="Hyperlink"/>
          <w:i/>
          <w:iCs/>
        </w:rPr>
        <w:t>ah4@cpuc.ca.gov</w:t>
      </w:r>
    </w:p>
    <w:p w14:paraId="3C5CF3EA" w14:textId="77777777" w:rsidR="006A2A12" w:rsidRPr="00264412" w:rsidRDefault="006A2A12" w:rsidP="00264412">
      <w:pPr>
        <w:keepNext w:val="0"/>
        <w:pBdr>
          <w:bottom w:val="single" w:sz="4" w:space="1" w:color="auto"/>
        </w:pBdr>
      </w:pPr>
    </w:p>
    <w:p w14:paraId="55063BBD" w14:textId="77777777" w:rsidR="006A2A12" w:rsidRPr="00264412" w:rsidRDefault="006A2A12" w:rsidP="00264412">
      <w:pPr>
        <w:keepNext w:val="0"/>
        <w:pBdr>
          <w:bottom w:val="single" w:sz="4" w:space="1" w:color="auto"/>
        </w:pBdr>
      </w:pPr>
    </w:p>
    <w:p w14:paraId="6B2E926E" w14:textId="77777777" w:rsidR="006A2A12" w:rsidRPr="00264412" w:rsidRDefault="006A2A12" w:rsidP="00264412">
      <w:pPr>
        <w:keepNext w:val="0"/>
        <w:jc w:val="center"/>
        <w:rPr>
          <w:b/>
        </w:rPr>
      </w:pPr>
    </w:p>
    <w:p w14:paraId="74B47ED1" w14:textId="77777777" w:rsidR="006A2A12" w:rsidRPr="00264412" w:rsidRDefault="006A2A12" w:rsidP="00264412">
      <w:pPr>
        <w:keepNext w:val="0"/>
        <w:jc w:val="center"/>
        <w:rPr>
          <w:b/>
        </w:rPr>
      </w:pPr>
      <w:r w:rsidRPr="00264412">
        <w:rPr>
          <w:b/>
        </w:rPr>
        <w:t>NOTICE OF RESOLUTION AUTHORIZING PUBLIC DISCLOSURE OF RECORDS</w:t>
      </w:r>
    </w:p>
    <w:p w14:paraId="4B7217AE" w14:textId="77777777" w:rsidR="006A2A12" w:rsidRPr="00264412" w:rsidRDefault="006A2A12" w:rsidP="00264412">
      <w:pPr>
        <w:keepNext w:val="0"/>
        <w:tabs>
          <w:tab w:val="right" w:pos="9900"/>
        </w:tabs>
      </w:pPr>
    </w:p>
    <w:p w14:paraId="73033C82" w14:textId="77777777" w:rsidR="006A2A12" w:rsidRPr="00264412" w:rsidRDefault="006A2A12" w:rsidP="00264412">
      <w:pPr>
        <w:keepNext w:val="0"/>
        <w:spacing w:before="60" w:after="60"/>
        <w:ind w:right="-18"/>
      </w:pPr>
      <w:r w:rsidRPr="00264412">
        <w:rPr>
          <w:b/>
        </w:rPr>
        <w:t>Resolution L-519</w:t>
      </w:r>
      <w:r w:rsidRPr="00264412">
        <w:t xml:space="preserve"> authorizes disclosure of </w:t>
      </w:r>
      <w:r w:rsidRPr="00264412">
        <w:rPr>
          <w:rStyle w:val="LineNumber"/>
          <w:sz w:val="20"/>
        </w:rPr>
        <w:t>all Commission records concerning rail-crossing DOT 755205E, including, but not limited to, records concerning all completed, pending, and future Commission investigations of incidents occurring at the crossing, once the investigations have been completed.</w:t>
      </w:r>
    </w:p>
    <w:p w14:paraId="5E35404F" w14:textId="77777777" w:rsidR="006A2A12" w:rsidRPr="00264412" w:rsidRDefault="006A2A12" w:rsidP="00264412">
      <w:pPr>
        <w:pStyle w:val="BodyText"/>
        <w:spacing w:before="120" w:after="120"/>
        <w:rPr>
          <w:i w:val="0"/>
          <w:u w:val="none"/>
        </w:rPr>
      </w:pPr>
      <w:r w:rsidRPr="00264412">
        <w:rPr>
          <w:i w:val="0"/>
          <w:u w:val="none"/>
        </w:rPr>
        <w:t xml:space="preserve">On February 21, 2017, the draft resolution was mailed to the service list, pursuant to California Public Utilities Code § 311(g) and Rule 14.5 of the Commission’s Rules of Practice and Procedure.  Comments shall be served no later than March 13, 2017 and reply comments shall be served no later than March 20, 2017.  </w:t>
      </w:r>
    </w:p>
    <w:p w14:paraId="3BF104EB" w14:textId="77777777" w:rsidR="006A2A12" w:rsidRPr="00264412" w:rsidRDefault="006A2A12" w:rsidP="00264412">
      <w:pPr>
        <w:pStyle w:val="BodyText"/>
        <w:spacing w:before="120" w:after="120"/>
        <w:rPr>
          <w:i w:val="0"/>
          <w:u w:val="none"/>
        </w:rPr>
      </w:pPr>
      <w:r w:rsidRPr="00264412">
        <w:rPr>
          <w:b/>
          <w:i w:val="0"/>
          <w:u w:val="none"/>
        </w:rPr>
        <w:t>Resolution L-519</w:t>
      </w:r>
      <w:r w:rsidRPr="00264412">
        <w:rPr>
          <w:i w:val="0"/>
          <w:u w:val="none"/>
        </w:rPr>
        <w:t xml:space="preserve"> will be on the agenda at the </w:t>
      </w:r>
      <w:r w:rsidRPr="00264412">
        <w:rPr>
          <w:b/>
          <w:i w:val="0"/>
          <w:u w:val="none"/>
        </w:rPr>
        <w:t>March 23, 2017</w:t>
      </w:r>
      <w:r w:rsidRPr="00264412">
        <w:rPr>
          <w:i w:val="0"/>
          <w:u w:val="none"/>
        </w:rPr>
        <w:t>, Commission meeting. The Commission may then vote on this draft resolution, or it may postpone a vote.</w:t>
      </w:r>
    </w:p>
    <w:p w14:paraId="28568CA1" w14:textId="77777777" w:rsidR="006A2A12" w:rsidRPr="00264412" w:rsidRDefault="006A2A12" w:rsidP="00264412">
      <w:pPr>
        <w:pStyle w:val="BodyText"/>
        <w:spacing w:before="120" w:after="120"/>
        <w:rPr>
          <w:i w:val="0"/>
          <w:u w:val="none"/>
        </w:rPr>
      </w:pPr>
      <w:r w:rsidRPr="00264412">
        <w:rPr>
          <w:i w:val="0"/>
          <w:u w:val="none"/>
        </w:rPr>
        <w:t>When the Commission acts on the draft resolution, it may adopt all or part of it as written, amend or modify it, or set it aside and prepare its own order.  Only when the Commission acts does the resolution become binding on the parties.</w:t>
      </w:r>
    </w:p>
    <w:p w14:paraId="1B5DCD7D" w14:textId="77777777" w:rsidR="006A2A12" w:rsidRPr="00264412" w:rsidRDefault="006A2A12" w:rsidP="00264412">
      <w:pPr>
        <w:keepNext w:val="0"/>
        <w:tabs>
          <w:tab w:val="right" w:pos="9900"/>
        </w:tabs>
        <w:spacing w:before="120" w:after="120"/>
      </w:pPr>
      <w:r w:rsidRPr="00264412">
        <w:t>Finally, an original and two copies of the comments, with a certificate of service should be submitted to:</w:t>
      </w:r>
    </w:p>
    <w:p w14:paraId="78A0F572" w14:textId="77777777" w:rsidR="006A2A12" w:rsidRPr="00264412" w:rsidRDefault="006A2A12" w:rsidP="00264412">
      <w:pPr>
        <w:keepNext w:val="0"/>
        <w:tabs>
          <w:tab w:val="left" w:pos="3600"/>
        </w:tabs>
        <w:ind w:left="3240"/>
      </w:pPr>
      <w:r w:rsidRPr="00264412">
        <w:lastRenderedPageBreak/>
        <w:t>Fred Harris, Staff Counsel</w:t>
      </w:r>
      <w:r w:rsidRPr="00264412">
        <w:br/>
        <w:t>Legal Division</w:t>
      </w:r>
      <w:r w:rsidRPr="00264412">
        <w:br/>
        <w:t>California Public Utilities Commission</w:t>
      </w:r>
      <w:r w:rsidRPr="00264412">
        <w:br/>
        <w:t>505 Van Ness Avenue, Room 5040</w:t>
      </w:r>
      <w:r w:rsidRPr="00264412">
        <w:br/>
        <w:t>San Francisco, CA 94102-3298</w:t>
      </w:r>
      <w:r w:rsidRPr="00264412">
        <w:br/>
        <w:t>Telephone:  415-703-1557</w:t>
      </w:r>
      <w:r w:rsidRPr="00264412">
        <w:br/>
        <w:t xml:space="preserve">E-mail:  </w:t>
      </w:r>
      <w:hyperlink r:id="rId87" w:history="1">
        <w:r w:rsidRPr="00264412">
          <w:rPr>
            <w:rStyle w:val="Hyperlink"/>
            <w:i/>
          </w:rPr>
          <w:t>fnh@cpuc.ca.gov</w:t>
        </w:r>
      </w:hyperlink>
      <w:r w:rsidRPr="00264412">
        <w:t xml:space="preserve">; </w:t>
      </w:r>
      <w:r w:rsidRPr="00264412">
        <w:rPr>
          <w:rStyle w:val="Hyperlink"/>
          <w:i/>
        </w:rPr>
        <w:t>ah4@cpuc.ca.gov</w:t>
      </w:r>
    </w:p>
    <w:p w14:paraId="51F509BA" w14:textId="77777777" w:rsidR="006A2A12" w:rsidRPr="00264412" w:rsidRDefault="006A2A12" w:rsidP="00264412">
      <w:pPr>
        <w:keepNext w:val="0"/>
      </w:pPr>
    </w:p>
    <w:p w14:paraId="40831364" w14:textId="77777777" w:rsidR="006A2A12" w:rsidRPr="00264412" w:rsidRDefault="006A2A12" w:rsidP="00264412">
      <w:pPr>
        <w:keepNext w:val="0"/>
        <w:pBdr>
          <w:bottom w:val="single" w:sz="4" w:space="1" w:color="auto"/>
        </w:pBdr>
      </w:pPr>
    </w:p>
    <w:p w14:paraId="7F8BAF9A" w14:textId="77777777" w:rsidR="006A2A12" w:rsidRPr="00264412" w:rsidRDefault="006A2A12" w:rsidP="00264412">
      <w:pPr>
        <w:keepNext w:val="0"/>
      </w:pPr>
    </w:p>
    <w:p w14:paraId="2CDCA3B4" w14:textId="77777777" w:rsidR="006A2A12" w:rsidRPr="00264412" w:rsidRDefault="006A2A12" w:rsidP="00264412">
      <w:pPr>
        <w:keepNext w:val="0"/>
      </w:pPr>
      <w:r w:rsidRPr="00264412">
        <w:t xml:space="preserve">The Energy Division has prepared Draft </w:t>
      </w:r>
      <w:r w:rsidRPr="00264412">
        <w:rPr>
          <w:b/>
        </w:rPr>
        <w:t>Resolution E-4799</w:t>
      </w:r>
      <w:r w:rsidRPr="00264412">
        <w:t xml:space="preserve"> for </w:t>
      </w:r>
      <w:r w:rsidRPr="00264412">
        <w:rPr>
          <w:b/>
        </w:rPr>
        <w:t>the April 6, 2017</w:t>
      </w:r>
      <w:r w:rsidRPr="00264412">
        <w:t xml:space="preserve">, Commission Meeting.  This Draft Resolution approves the Power Purchase Agreement between San Diego Gas &amp; Electric Company (SDG&amp;E) and CP </w:t>
      </w:r>
      <w:proofErr w:type="spellStart"/>
      <w:r w:rsidRPr="00264412">
        <w:t>Kelco</w:t>
      </w:r>
      <w:proofErr w:type="spellEnd"/>
      <w:r w:rsidRPr="00264412">
        <w:t xml:space="preserve">, U.S. Inc.  </w:t>
      </w:r>
      <w:proofErr w:type="gramStart"/>
      <w:r w:rsidRPr="00264412">
        <w:t>But denies SDG&amp;E’s request for cost recovery from Transition Power Purchase Agreement Extensions.</w:t>
      </w:r>
      <w:proofErr w:type="gramEnd"/>
      <w:r w:rsidRPr="00264412">
        <w:t xml:space="preserve">  Notice of this Draft has been sent to parties in the service list.  Any questions or comments should be directed to Christian Ettinger at </w:t>
      </w:r>
      <w:hyperlink r:id="rId88" w:history="1">
        <w:r w:rsidRPr="00264412">
          <w:rPr>
            <w:rStyle w:val="Hyperlink"/>
          </w:rPr>
          <w:t>Christian.ettinger@cpuc.ca.gov</w:t>
        </w:r>
      </w:hyperlink>
      <w:r w:rsidRPr="00264412">
        <w:t xml:space="preserve"> and Melicia Charles at </w:t>
      </w:r>
      <w:hyperlink r:id="rId89" w:history="1">
        <w:r w:rsidRPr="00264412">
          <w:rPr>
            <w:rStyle w:val="Hyperlink"/>
          </w:rPr>
          <w:t>Melicia.charles@cpuc.ca.gov</w:t>
        </w:r>
      </w:hyperlink>
    </w:p>
    <w:p w14:paraId="2780F481" w14:textId="77777777" w:rsidR="006A2A12" w:rsidRPr="00264412" w:rsidRDefault="006A2A12" w:rsidP="00264412">
      <w:pPr>
        <w:keepNext w:val="0"/>
      </w:pPr>
    </w:p>
    <w:p w14:paraId="1930B09D" w14:textId="77777777" w:rsidR="006A2A12" w:rsidRPr="00264412" w:rsidRDefault="006A2A12" w:rsidP="00264412">
      <w:pPr>
        <w:keepNext w:val="0"/>
      </w:pPr>
      <w:r w:rsidRPr="00264412">
        <w:t xml:space="preserve">The web link is </w:t>
      </w:r>
      <w:hyperlink r:id="rId90" w:history="1">
        <w:r w:rsidRPr="00264412">
          <w:rPr>
            <w:rStyle w:val="Hyperlink"/>
          </w:rPr>
          <w:t>http://docs.cpuc.ca.gov/PublishedDocs/Published/G000/M178/K060/178060248.PDF</w:t>
        </w:r>
      </w:hyperlink>
      <w:r w:rsidRPr="00264412">
        <w:t>.</w:t>
      </w:r>
    </w:p>
    <w:p w14:paraId="7BF42FE7" w14:textId="77777777" w:rsidR="006A2A12" w:rsidRPr="00264412" w:rsidRDefault="006A2A12" w:rsidP="00264412">
      <w:pPr>
        <w:keepNext w:val="0"/>
        <w:pBdr>
          <w:bottom w:val="single" w:sz="4" w:space="1" w:color="auto"/>
        </w:pBdr>
      </w:pPr>
    </w:p>
    <w:p w14:paraId="61DEABF3" w14:textId="77777777" w:rsidR="006A2A12" w:rsidRPr="00264412" w:rsidRDefault="006A2A12" w:rsidP="00264412">
      <w:pPr>
        <w:keepNext w:val="0"/>
      </w:pPr>
    </w:p>
    <w:p w14:paraId="36776CDC" w14:textId="77777777" w:rsidR="006A2A12" w:rsidRPr="00264412" w:rsidRDefault="006A2A12" w:rsidP="00264412">
      <w:pPr>
        <w:keepNext w:val="0"/>
      </w:pPr>
      <w:r w:rsidRPr="00264412">
        <w:t xml:space="preserve">The Energy Division has prepared Draft </w:t>
      </w:r>
      <w:r w:rsidRPr="00264412">
        <w:rPr>
          <w:b/>
        </w:rPr>
        <w:t>Resolution E-4827</w:t>
      </w:r>
      <w:r w:rsidRPr="00264412">
        <w:t xml:space="preserve"> for the </w:t>
      </w:r>
      <w:r w:rsidRPr="00264412">
        <w:rPr>
          <w:b/>
        </w:rPr>
        <w:t>April 6, 2017</w:t>
      </w:r>
      <w:r w:rsidRPr="00264412">
        <w:t xml:space="preserve">, Commission Meeting.  This Resolution addresses Pacific Gas and Electric’s proposed updates to its Greenhouse Gas Procurement Plan.  Any questions and/or comments should be directed to Christian Ettinger at </w:t>
      </w:r>
      <w:hyperlink r:id="rId91" w:history="1">
        <w:r w:rsidRPr="00264412">
          <w:t>Christian.Ettinger@cpuc.ca.gov</w:t>
        </w:r>
      </w:hyperlink>
      <w:r w:rsidRPr="00264412">
        <w:t xml:space="preserve"> and Melicia Charles at </w:t>
      </w:r>
      <w:hyperlink r:id="rId92" w:history="1">
        <w:r w:rsidRPr="00264412">
          <w:rPr>
            <w:rStyle w:val="Hyperlink"/>
          </w:rPr>
          <w:t>melicia.charles@cpuc.ca.gov</w:t>
        </w:r>
      </w:hyperlink>
      <w:r w:rsidRPr="00264412">
        <w:t>.</w:t>
      </w:r>
      <w:r w:rsidRPr="00264412">
        <w:br/>
      </w:r>
      <w:r w:rsidRPr="00264412">
        <w:br/>
        <w:t xml:space="preserve">The web link is </w:t>
      </w:r>
      <w:hyperlink r:id="rId93" w:history="1">
        <w:r w:rsidRPr="00264412">
          <w:rPr>
            <w:rStyle w:val="Hyperlink"/>
          </w:rPr>
          <w:t>http://docs.cpuc.ca.gov/SearchRes.aspx?docformat=ALL&amp;DocID=177652965</w:t>
        </w:r>
      </w:hyperlink>
      <w:r w:rsidRPr="00264412">
        <w:rPr>
          <w:rStyle w:val="Hyperlink"/>
        </w:rPr>
        <w:t>.</w:t>
      </w:r>
    </w:p>
    <w:p w14:paraId="1E97F6C3" w14:textId="77777777" w:rsidR="006A2A12" w:rsidRPr="00264412" w:rsidRDefault="006A2A12" w:rsidP="00264412">
      <w:pPr>
        <w:keepNext w:val="0"/>
        <w:pBdr>
          <w:bottom w:val="single" w:sz="4" w:space="1" w:color="auto"/>
        </w:pBdr>
      </w:pPr>
    </w:p>
    <w:p w14:paraId="46E24B37" w14:textId="77777777" w:rsidR="006A2A12" w:rsidRPr="00264412" w:rsidRDefault="006A2A12" w:rsidP="00264412">
      <w:pPr>
        <w:keepNext w:val="0"/>
      </w:pPr>
    </w:p>
    <w:p w14:paraId="726C558B" w14:textId="77777777" w:rsidR="006A2A12" w:rsidRPr="00264412" w:rsidRDefault="006A2A12" w:rsidP="00264412">
      <w:pPr>
        <w:keepNext w:val="0"/>
      </w:pPr>
      <w:r w:rsidRPr="00264412">
        <w:t xml:space="preserve">The Energy Division has prepared Draft </w:t>
      </w:r>
      <w:r w:rsidRPr="00264412">
        <w:rPr>
          <w:b/>
        </w:rPr>
        <w:t>Resolution E-4832</w:t>
      </w:r>
      <w:r w:rsidRPr="00264412">
        <w:t xml:space="preserve"> for the </w:t>
      </w:r>
      <w:r w:rsidRPr="00264412">
        <w:rPr>
          <w:b/>
        </w:rPr>
        <w:t>April 6, 2017</w:t>
      </w:r>
      <w:r w:rsidRPr="00264412">
        <w:t xml:space="preserve">, Commission Meeting.  This Resolution addresses approval with modification of revisions to Electric Tariff Rule 21 to incorporate Smart Inverter Working Group Phase 2 Communications recommendations in compliance with Decision 16-06-052.  All questions or comments should be addressed to Jeffrey Kwan at </w:t>
      </w:r>
      <w:hyperlink r:id="rId94" w:history="1">
        <w:r w:rsidRPr="00264412">
          <w:rPr>
            <w:rStyle w:val="Hyperlink"/>
          </w:rPr>
          <w:t>Jeffrey.Kwan@cpuc.ca.gov</w:t>
        </w:r>
      </w:hyperlink>
      <w:r w:rsidRPr="00264412">
        <w:t xml:space="preserve"> and Gabriel Petlin at </w:t>
      </w:r>
      <w:hyperlink r:id="rId95" w:history="1">
        <w:r w:rsidRPr="00264412">
          <w:rPr>
            <w:rStyle w:val="Hyperlink"/>
          </w:rPr>
          <w:t>gabriel.petlin@cpuc.ca.gov</w:t>
        </w:r>
      </w:hyperlink>
      <w:r w:rsidRPr="00264412">
        <w:t xml:space="preserve">. </w:t>
      </w:r>
    </w:p>
    <w:p w14:paraId="411AAA29" w14:textId="77777777" w:rsidR="006A2A12" w:rsidRPr="00264412" w:rsidRDefault="006A2A12" w:rsidP="00264412">
      <w:pPr>
        <w:keepNext w:val="0"/>
      </w:pPr>
    </w:p>
    <w:p w14:paraId="36FEB9B1" w14:textId="77777777" w:rsidR="006A2A12" w:rsidRPr="00264412" w:rsidRDefault="006A2A12" w:rsidP="00264412">
      <w:pPr>
        <w:keepNext w:val="0"/>
      </w:pPr>
      <w:r w:rsidRPr="00264412">
        <w:t xml:space="preserve">The web link is </w:t>
      </w:r>
      <w:hyperlink r:id="rId96" w:history="1">
        <w:r w:rsidRPr="00264412">
          <w:rPr>
            <w:rStyle w:val="Hyperlink"/>
          </w:rPr>
          <w:t>http://docs.cpuc.ca.gov/SearchRes.aspx?docformat=ALL&amp;DocID=178202637</w:t>
        </w:r>
      </w:hyperlink>
      <w:r w:rsidRPr="00264412">
        <w:t>.</w:t>
      </w:r>
    </w:p>
    <w:p w14:paraId="65268A20" w14:textId="77777777" w:rsidR="006A2A12" w:rsidRPr="00264412" w:rsidRDefault="006A2A12" w:rsidP="00264412">
      <w:pPr>
        <w:keepNext w:val="0"/>
        <w:pBdr>
          <w:bottom w:val="single" w:sz="4" w:space="1" w:color="auto"/>
        </w:pBdr>
      </w:pPr>
    </w:p>
    <w:p w14:paraId="128DCAC4" w14:textId="77777777" w:rsidR="006A2A12" w:rsidRPr="00264412" w:rsidRDefault="006A2A12" w:rsidP="00264412">
      <w:pPr>
        <w:keepNext w:val="0"/>
      </w:pPr>
    </w:p>
    <w:p w14:paraId="64A86C36" w14:textId="77777777" w:rsidR="006A2A12" w:rsidRPr="00264412" w:rsidRDefault="006A2A12" w:rsidP="00264412">
      <w:pPr>
        <w:keepNext w:val="0"/>
      </w:pPr>
      <w:r w:rsidRPr="00264412">
        <w:t xml:space="preserve">The Division of Water and Audits has prepared </w:t>
      </w:r>
      <w:r w:rsidRPr="00264412">
        <w:rPr>
          <w:b/>
          <w:bCs/>
        </w:rPr>
        <w:t>Proposed Comment Resolution W-5135</w:t>
      </w:r>
      <w:r w:rsidRPr="00264412">
        <w:t xml:space="preserve"> for the </w:t>
      </w:r>
      <w:r w:rsidRPr="00264412">
        <w:rPr>
          <w:b/>
          <w:bCs/>
        </w:rPr>
        <w:t>April 6, 2017,</w:t>
      </w:r>
      <w:r w:rsidRPr="00264412">
        <w:t xml:space="preserve"> Commission Meeting. Proposed Comment Resolution W-5135 authorizes Cold Springs Water Company a General Rate Increase to produce additional annual revenues of $98,040 or 35.8%, For Test Year 2017, to be paid by the Ratepayers.</w:t>
      </w:r>
      <w:r w:rsidRPr="00264412">
        <w:br/>
      </w:r>
      <w:r w:rsidRPr="00264412">
        <w:br/>
        <w:t xml:space="preserve">The web link is </w:t>
      </w:r>
      <w:hyperlink r:id="rId97" w:history="1">
        <w:r w:rsidRPr="00264412">
          <w:rPr>
            <w:rStyle w:val="Hyperlink"/>
          </w:rPr>
          <w:t>http://docs.cpuc.ca.gov/SearchRes.aspx?docformat=ALL&amp;DocID=176498865</w:t>
        </w:r>
      </w:hyperlink>
    </w:p>
    <w:p w14:paraId="2C4C3780" w14:textId="77777777" w:rsidR="006A2A12" w:rsidRPr="00264412" w:rsidRDefault="006A2A12" w:rsidP="00264412">
      <w:pPr>
        <w:keepNext w:val="0"/>
      </w:pPr>
    </w:p>
    <w:p w14:paraId="02F9E1DA" w14:textId="77777777" w:rsidR="006A2A12" w:rsidRPr="00264412" w:rsidRDefault="006A2A12" w:rsidP="00264412">
      <w:pPr>
        <w:keepNext w:val="0"/>
        <w:pBdr>
          <w:bottom w:val="single" w:sz="4" w:space="1" w:color="auto"/>
        </w:pBdr>
      </w:pPr>
    </w:p>
    <w:p w14:paraId="042D165A" w14:textId="77777777" w:rsidR="00490EAD" w:rsidRPr="00264412" w:rsidRDefault="00490EAD" w:rsidP="00264412">
      <w:pPr>
        <w:pStyle w:val="Heading2"/>
        <w:keepNext w:val="0"/>
        <w:spacing w:after="0"/>
      </w:pPr>
      <w:r w:rsidRPr="00264412">
        <w:t>NEW FILINGS</w:t>
      </w:r>
    </w:p>
    <w:p w14:paraId="50BF3849" w14:textId="77777777" w:rsidR="00490EAD" w:rsidRPr="00264412" w:rsidRDefault="00490EAD" w:rsidP="00264412">
      <w:pPr>
        <w:keepNext w:val="0"/>
      </w:pPr>
    </w:p>
    <w:tbl>
      <w:tblPr>
        <w:tblpPr w:leftFromText="180" w:rightFromText="180" w:vertAnchor="text" w:tblpY="1"/>
        <w:tblOverlap w:val="never"/>
        <w:tblW w:w="0" w:type="auto"/>
        <w:tblInd w:w="108" w:type="dxa"/>
        <w:tblLook w:val="04A0" w:firstRow="1" w:lastRow="0" w:firstColumn="1" w:lastColumn="0" w:noHBand="0" w:noVBand="1"/>
      </w:tblPr>
      <w:tblGrid>
        <w:gridCol w:w="1530"/>
        <w:gridCol w:w="8010"/>
      </w:tblGrid>
      <w:tr w:rsidR="00490EAD" w:rsidRPr="00264412" w14:paraId="217DCDD6" w14:textId="77777777" w:rsidTr="00BD326F">
        <w:tc>
          <w:tcPr>
            <w:tcW w:w="1530" w:type="dxa"/>
            <w:shd w:val="clear" w:color="auto" w:fill="auto"/>
          </w:tcPr>
          <w:p w14:paraId="52DF2E32" w14:textId="77777777" w:rsidR="00490EAD" w:rsidRPr="00264412" w:rsidRDefault="00490EAD" w:rsidP="00264412">
            <w:pPr>
              <w:keepNext w:val="0"/>
              <w:rPr>
                <w:b/>
              </w:rPr>
            </w:pPr>
            <w:r w:rsidRPr="00264412">
              <w:rPr>
                <w:b/>
              </w:rPr>
              <w:t>02/24/17</w:t>
            </w:r>
          </w:p>
        </w:tc>
        <w:tc>
          <w:tcPr>
            <w:tcW w:w="8010" w:type="dxa"/>
            <w:shd w:val="clear" w:color="auto" w:fill="auto"/>
          </w:tcPr>
          <w:p w14:paraId="56FC20A9" w14:textId="77777777" w:rsidR="00490EAD" w:rsidRPr="00264412" w:rsidRDefault="00490EAD" w:rsidP="00264412">
            <w:pPr>
              <w:pStyle w:val="Default"/>
              <w:rPr>
                <w:rFonts w:ascii="Times New Roman" w:hAnsi="Times New Roman"/>
                <w:b/>
                <w:sz w:val="20"/>
                <w:szCs w:val="20"/>
              </w:rPr>
            </w:pPr>
            <w:r w:rsidRPr="00264412">
              <w:rPr>
                <w:rFonts w:ascii="Times New Roman" w:hAnsi="Times New Roman"/>
                <w:b/>
                <w:sz w:val="20"/>
                <w:szCs w:val="20"/>
              </w:rPr>
              <w:t xml:space="preserve">A.17-02-008 - </w:t>
            </w:r>
            <w:r w:rsidRPr="00264412">
              <w:rPr>
                <w:rFonts w:ascii="Times New Roman" w:hAnsi="Times New Roman"/>
                <w:sz w:val="20"/>
                <w:szCs w:val="20"/>
              </w:rPr>
              <w:t>Application of SAN DIEGO GAS &amp; ELECTRIC COMPANY (U902E) for Authority to Implement Economic Development Rates.</w:t>
            </w:r>
          </w:p>
        </w:tc>
      </w:tr>
      <w:tr w:rsidR="00490EAD" w:rsidRPr="00264412" w14:paraId="58CF9F78" w14:textId="77777777" w:rsidTr="00BD326F">
        <w:tc>
          <w:tcPr>
            <w:tcW w:w="1530" w:type="dxa"/>
            <w:shd w:val="clear" w:color="auto" w:fill="auto"/>
          </w:tcPr>
          <w:p w14:paraId="724E476E" w14:textId="77777777" w:rsidR="00490EAD" w:rsidRPr="00264412" w:rsidRDefault="00490EAD" w:rsidP="00264412">
            <w:pPr>
              <w:keepNext w:val="0"/>
              <w:rPr>
                <w:b/>
              </w:rPr>
            </w:pPr>
          </w:p>
        </w:tc>
        <w:tc>
          <w:tcPr>
            <w:tcW w:w="8010" w:type="dxa"/>
            <w:shd w:val="clear" w:color="auto" w:fill="auto"/>
          </w:tcPr>
          <w:p w14:paraId="40174C1C" w14:textId="77777777" w:rsidR="00490EAD" w:rsidRPr="00264412" w:rsidRDefault="00490EAD" w:rsidP="00264412">
            <w:pPr>
              <w:pStyle w:val="Default"/>
              <w:rPr>
                <w:rFonts w:ascii="Times New Roman" w:hAnsi="Times New Roman"/>
                <w:b/>
                <w:sz w:val="20"/>
                <w:szCs w:val="20"/>
              </w:rPr>
            </w:pPr>
          </w:p>
        </w:tc>
      </w:tr>
      <w:tr w:rsidR="00490EAD" w:rsidRPr="00264412" w14:paraId="73FB248A" w14:textId="77777777" w:rsidTr="00BD326F">
        <w:tc>
          <w:tcPr>
            <w:tcW w:w="1530" w:type="dxa"/>
            <w:shd w:val="clear" w:color="auto" w:fill="auto"/>
          </w:tcPr>
          <w:p w14:paraId="30259B82" w14:textId="77777777" w:rsidR="00490EAD" w:rsidRPr="00264412" w:rsidRDefault="00490EAD" w:rsidP="00264412">
            <w:pPr>
              <w:keepNext w:val="0"/>
              <w:rPr>
                <w:b/>
              </w:rPr>
            </w:pPr>
            <w:r w:rsidRPr="00264412">
              <w:rPr>
                <w:b/>
              </w:rPr>
              <w:t>02/27/17</w:t>
            </w:r>
          </w:p>
        </w:tc>
        <w:tc>
          <w:tcPr>
            <w:tcW w:w="8010" w:type="dxa"/>
            <w:shd w:val="clear" w:color="auto" w:fill="auto"/>
          </w:tcPr>
          <w:p w14:paraId="2DCB86B2" w14:textId="77777777" w:rsidR="00490EAD" w:rsidRPr="00264412" w:rsidRDefault="00490EAD" w:rsidP="00264412">
            <w:pPr>
              <w:pStyle w:val="Default"/>
              <w:rPr>
                <w:rFonts w:ascii="Times New Roman" w:hAnsi="Times New Roman"/>
                <w:b/>
                <w:sz w:val="20"/>
                <w:szCs w:val="20"/>
              </w:rPr>
            </w:pPr>
            <w:r w:rsidRPr="00264412">
              <w:rPr>
                <w:rFonts w:ascii="Times New Roman" w:hAnsi="Times New Roman"/>
                <w:b/>
                <w:sz w:val="20"/>
                <w:szCs w:val="20"/>
              </w:rPr>
              <w:t xml:space="preserve">A.17-02-009 - </w:t>
            </w:r>
            <w:r w:rsidRPr="00264412">
              <w:rPr>
                <w:rFonts w:ascii="Times New Roman" w:hAnsi="Times New Roman"/>
                <w:sz w:val="20"/>
                <w:szCs w:val="20"/>
              </w:rPr>
              <w:t>In the Matter of the Application of Crimson California Pipeline L.P. (PLC-26) for Authority to Increase Rates for Its Crude Oil Pipeline Services.</w:t>
            </w:r>
          </w:p>
        </w:tc>
      </w:tr>
      <w:tr w:rsidR="00490EAD" w:rsidRPr="00264412" w14:paraId="6EF12ECC" w14:textId="77777777" w:rsidTr="00BD326F">
        <w:tc>
          <w:tcPr>
            <w:tcW w:w="1530" w:type="dxa"/>
            <w:shd w:val="clear" w:color="auto" w:fill="auto"/>
          </w:tcPr>
          <w:p w14:paraId="04B5C616" w14:textId="77777777" w:rsidR="00490EAD" w:rsidRPr="00264412" w:rsidRDefault="00490EAD" w:rsidP="00264412">
            <w:pPr>
              <w:keepNext w:val="0"/>
              <w:rPr>
                <w:b/>
              </w:rPr>
            </w:pPr>
          </w:p>
        </w:tc>
        <w:tc>
          <w:tcPr>
            <w:tcW w:w="8010" w:type="dxa"/>
            <w:shd w:val="clear" w:color="auto" w:fill="auto"/>
          </w:tcPr>
          <w:p w14:paraId="4C7CE886" w14:textId="77777777" w:rsidR="00490EAD" w:rsidRPr="00264412" w:rsidRDefault="00490EAD" w:rsidP="00264412">
            <w:pPr>
              <w:pStyle w:val="Default"/>
              <w:rPr>
                <w:rFonts w:ascii="Times New Roman" w:hAnsi="Times New Roman"/>
                <w:b/>
                <w:sz w:val="20"/>
                <w:szCs w:val="20"/>
              </w:rPr>
            </w:pPr>
          </w:p>
        </w:tc>
      </w:tr>
      <w:tr w:rsidR="00490EAD" w:rsidRPr="00264412" w14:paraId="4B68CF2F" w14:textId="77777777" w:rsidTr="00BD326F">
        <w:tc>
          <w:tcPr>
            <w:tcW w:w="1530" w:type="dxa"/>
            <w:shd w:val="clear" w:color="auto" w:fill="auto"/>
          </w:tcPr>
          <w:p w14:paraId="359D4B4F" w14:textId="77777777" w:rsidR="00490EAD" w:rsidRPr="00264412" w:rsidRDefault="00490EAD" w:rsidP="00264412">
            <w:pPr>
              <w:keepNext w:val="0"/>
              <w:rPr>
                <w:b/>
              </w:rPr>
            </w:pPr>
            <w:r w:rsidRPr="00264412">
              <w:rPr>
                <w:b/>
              </w:rPr>
              <w:t>02/27/17</w:t>
            </w:r>
          </w:p>
        </w:tc>
        <w:tc>
          <w:tcPr>
            <w:tcW w:w="8010" w:type="dxa"/>
            <w:shd w:val="clear" w:color="auto" w:fill="auto"/>
          </w:tcPr>
          <w:p w14:paraId="6E5EF1A2" w14:textId="77777777" w:rsidR="00490EAD" w:rsidRPr="00264412" w:rsidRDefault="00490EAD" w:rsidP="00264412">
            <w:pPr>
              <w:pStyle w:val="Default"/>
              <w:rPr>
                <w:rFonts w:ascii="Times New Roman" w:hAnsi="Times New Roman"/>
                <w:b/>
                <w:sz w:val="20"/>
                <w:szCs w:val="20"/>
              </w:rPr>
            </w:pPr>
            <w:r w:rsidRPr="00264412">
              <w:rPr>
                <w:rFonts w:ascii="Times New Roman" w:hAnsi="Times New Roman"/>
                <w:b/>
                <w:sz w:val="20"/>
                <w:szCs w:val="20"/>
              </w:rPr>
              <w:t xml:space="preserve">A.17-02-010 - </w:t>
            </w:r>
            <w:r w:rsidRPr="00264412">
              <w:rPr>
                <w:rFonts w:ascii="Times New Roman" w:hAnsi="Times New Roman"/>
                <w:sz w:val="20"/>
                <w:szCs w:val="20"/>
              </w:rPr>
              <w:t>In the Matter of the Application of the City of Union City for an order to install one new Pedestrian at-grade crossing, across and over the track of the Union Pacific Railroad Oakland Subdivision, Mile Post 27.10, and the closure of one existing at-grade crossing at Mile Post 26.70, in the City of Union City, County of Alameda, State of California.</w:t>
            </w:r>
          </w:p>
        </w:tc>
      </w:tr>
    </w:tbl>
    <w:p w14:paraId="2CDBFAF9" w14:textId="77777777" w:rsidR="001F3452" w:rsidRPr="00264412" w:rsidRDefault="001F3452" w:rsidP="00264412">
      <w:pPr>
        <w:keepNext w:val="0"/>
      </w:pPr>
    </w:p>
    <w:p w14:paraId="2B7EFD59" w14:textId="7F255773" w:rsidR="00441E33" w:rsidRPr="00264412" w:rsidRDefault="00441E33" w:rsidP="00264412">
      <w:pPr>
        <w:pStyle w:val="Heading2"/>
        <w:keepNext w:val="0"/>
        <w:pBdr>
          <w:bottom w:val="single" w:sz="4" w:space="1" w:color="auto"/>
        </w:pBdr>
        <w:spacing w:before="0" w:after="0"/>
        <w:jc w:val="left"/>
        <w:rPr>
          <w:b w:val="0"/>
        </w:rPr>
      </w:pPr>
    </w:p>
    <w:p w14:paraId="4860F640" w14:textId="77777777" w:rsidR="00FD393E" w:rsidRPr="00264412" w:rsidRDefault="00FD393E" w:rsidP="00264412">
      <w:pPr>
        <w:pStyle w:val="Heading2"/>
        <w:keepNext w:val="0"/>
      </w:pPr>
      <w:r w:rsidRPr="00264412">
        <w:t>PETITIONS FOR MODIFICATION AND APPLICATIONS FOR REHEARING</w:t>
      </w:r>
    </w:p>
    <w:p w14:paraId="4AD3BF5B" w14:textId="77777777" w:rsidR="00FD393E" w:rsidRPr="00264412" w:rsidRDefault="00FD393E" w:rsidP="00264412">
      <w:pPr>
        <w:keepNext w:val="0"/>
      </w:pPr>
    </w:p>
    <w:p w14:paraId="697A54D0" w14:textId="01DC6972" w:rsidR="00696951" w:rsidRPr="00264412" w:rsidRDefault="00FD393E" w:rsidP="00264412">
      <w:pPr>
        <w:keepNext w:val="0"/>
        <w:jc w:val="center"/>
        <w:rPr>
          <w:b/>
        </w:rPr>
      </w:pPr>
      <w:r w:rsidRPr="00264412">
        <w:rPr>
          <w:b/>
        </w:rPr>
        <w:t>NONE</w:t>
      </w:r>
    </w:p>
    <w:p w14:paraId="15149385" w14:textId="77777777" w:rsidR="00696951" w:rsidRPr="00264412" w:rsidRDefault="00696951" w:rsidP="00264412">
      <w:pPr>
        <w:keepNext w:val="0"/>
      </w:pPr>
    </w:p>
    <w:p w14:paraId="516C14A1" w14:textId="77777777" w:rsidR="00696951" w:rsidRPr="00264412" w:rsidRDefault="00696951" w:rsidP="00264412">
      <w:pPr>
        <w:keepNext w:val="0"/>
        <w:pBdr>
          <w:bottom w:val="single" w:sz="4" w:space="1" w:color="auto"/>
        </w:pBdr>
      </w:pPr>
    </w:p>
    <w:p w14:paraId="1945805E" w14:textId="77777777" w:rsidR="00283980" w:rsidRPr="00264412" w:rsidRDefault="00283980" w:rsidP="00264412">
      <w:pPr>
        <w:pStyle w:val="Heading2"/>
        <w:keepNext w:val="0"/>
      </w:pPr>
      <w:bookmarkStart w:id="5" w:name="PD_alt"/>
      <w:r w:rsidRPr="00264412">
        <w:t>PROPOSED DECISIONS * ALTERNATES * PRESIDING OFFICER’S DECISIONS * ARBITRATOR’S REPORTS</w:t>
      </w:r>
      <w:bookmarkEnd w:id="5"/>
    </w:p>
    <w:p w14:paraId="1A5A4DF9" w14:textId="77777777" w:rsidR="00283980" w:rsidRPr="00264412" w:rsidRDefault="00283980" w:rsidP="00264412">
      <w:pPr>
        <w:keepNext w:val="0"/>
        <w:tabs>
          <w:tab w:val="left" w:pos="7392"/>
        </w:tabs>
      </w:pPr>
    </w:p>
    <w:p w14:paraId="3A6050FC" w14:textId="519DC512" w:rsidR="00696951" w:rsidRPr="00264412" w:rsidRDefault="00283980" w:rsidP="00264412">
      <w:pPr>
        <w:keepNext w:val="0"/>
        <w:jc w:val="center"/>
        <w:rPr>
          <w:b/>
        </w:rPr>
      </w:pPr>
      <w:r w:rsidRPr="00264412">
        <w:rPr>
          <w:b/>
        </w:rPr>
        <w:t>NONE</w:t>
      </w:r>
    </w:p>
    <w:p w14:paraId="340C6036" w14:textId="77777777" w:rsidR="003D13D4" w:rsidRPr="00264412" w:rsidRDefault="003D13D4" w:rsidP="00264412">
      <w:pPr>
        <w:keepNext w:val="0"/>
      </w:pPr>
    </w:p>
    <w:p w14:paraId="59D3D401" w14:textId="77777777" w:rsidR="003D13D4" w:rsidRPr="00264412" w:rsidRDefault="003D13D4" w:rsidP="00264412">
      <w:pPr>
        <w:keepNext w:val="0"/>
        <w:pBdr>
          <w:bottom w:val="single" w:sz="4" w:space="1" w:color="auto"/>
        </w:pBdr>
      </w:pPr>
    </w:p>
    <w:tbl>
      <w:tblPr>
        <w:tblW w:w="9630" w:type="dxa"/>
        <w:tblInd w:w="115" w:type="dxa"/>
        <w:tblLayout w:type="fixed"/>
        <w:tblCellMar>
          <w:left w:w="115" w:type="dxa"/>
          <w:right w:w="115" w:type="dxa"/>
        </w:tblCellMar>
        <w:tblLook w:val="0000" w:firstRow="0" w:lastRow="0" w:firstColumn="0" w:lastColumn="0" w:noHBand="0" w:noVBand="0"/>
      </w:tblPr>
      <w:tblGrid>
        <w:gridCol w:w="1710"/>
        <w:gridCol w:w="1800"/>
        <w:gridCol w:w="6120"/>
      </w:tblGrid>
      <w:tr w:rsidR="00005A33" w:rsidRPr="00264412" w14:paraId="48D074C4" w14:textId="77777777" w:rsidTr="00BD326F">
        <w:tblPrEx>
          <w:tblCellMar>
            <w:top w:w="0" w:type="dxa"/>
            <w:bottom w:w="0" w:type="dxa"/>
          </w:tblCellMar>
        </w:tblPrEx>
        <w:tc>
          <w:tcPr>
            <w:tcW w:w="9630" w:type="dxa"/>
            <w:gridSpan w:val="3"/>
            <w:tcBorders>
              <w:top w:val="nil"/>
              <w:left w:val="nil"/>
              <w:bottom w:val="nil"/>
              <w:right w:val="nil"/>
            </w:tcBorders>
          </w:tcPr>
          <w:p w14:paraId="3E6E0D30" w14:textId="77777777" w:rsidR="00005A33" w:rsidRPr="00264412" w:rsidRDefault="00005A33" w:rsidP="00264412">
            <w:pPr>
              <w:pStyle w:val="Heading2"/>
              <w:keepNext w:val="0"/>
            </w:pPr>
            <w:r w:rsidRPr="00264412">
              <w:t>ADVICE LETTER FILINGS</w:t>
            </w:r>
          </w:p>
          <w:p w14:paraId="1EFCCE8B" w14:textId="77777777" w:rsidR="00005A33" w:rsidRPr="00264412" w:rsidRDefault="00005A33" w:rsidP="00264412">
            <w:pPr>
              <w:keepNext w:val="0"/>
            </w:pPr>
            <w:r w:rsidRPr="00264412">
              <w:br/>
              <w:t>To inquire about a filing, call the Energy Division (703-1093), Communications Division (703-3052) or Water Division (703-1133).</w:t>
            </w:r>
            <w:r w:rsidRPr="00264412">
              <w:br/>
            </w:r>
          </w:p>
          <w:p w14:paraId="638C77BF" w14:textId="77777777" w:rsidR="00005A33" w:rsidRPr="00264412" w:rsidRDefault="00005A33" w:rsidP="00264412">
            <w:pPr>
              <w:keepNext w:val="0"/>
            </w:pPr>
            <w:r w:rsidRPr="00264412">
              <w:t xml:space="preserve">To protest a filing, mail the original letter/telegram to the Chief of the appropriate division (i.e., "Chief, [Energy, Communications or Water] Division"), to be received no later than 20 days after the date the Advice Letter was filed. </w:t>
            </w:r>
            <w:r w:rsidRPr="00264412">
              <w:br/>
            </w:r>
          </w:p>
          <w:p w14:paraId="1EDABEA5" w14:textId="77777777" w:rsidR="00005A33" w:rsidRPr="00264412" w:rsidRDefault="00005A33" w:rsidP="00264412">
            <w:pPr>
              <w:keepNext w:val="0"/>
            </w:pPr>
            <w:r w:rsidRPr="00264412">
              <w:t xml:space="preserve">"Effective TBD" means that the date is to be determined by further Commission action.  A date listed as "anticipated effective" may be subject to change.  An Advice Letter Supplement is not a new filing, and there is no protest period unless indicated. </w:t>
            </w:r>
            <w:r w:rsidRPr="00264412">
              <w:br/>
            </w:r>
          </w:p>
        </w:tc>
      </w:tr>
      <w:tr w:rsidR="00005A33" w:rsidRPr="00264412" w14:paraId="1321C916" w14:textId="77777777" w:rsidTr="00BD326F">
        <w:tblPrEx>
          <w:tblCellMar>
            <w:top w:w="0" w:type="dxa"/>
            <w:bottom w:w="0" w:type="dxa"/>
          </w:tblCellMar>
        </w:tblPrEx>
        <w:tc>
          <w:tcPr>
            <w:tcW w:w="1710" w:type="dxa"/>
            <w:tcBorders>
              <w:top w:val="nil"/>
              <w:left w:val="nil"/>
              <w:bottom w:val="nil"/>
              <w:right w:val="nil"/>
            </w:tcBorders>
          </w:tcPr>
          <w:p w14:paraId="001C5F38" w14:textId="77777777" w:rsidR="00005A33" w:rsidRPr="00264412" w:rsidRDefault="00005A33" w:rsidP="00264412">
            <w:pPr>
              <w:keepNext w:val="0"/>
              <w:rPr>
                <w:b/>
              </w:rPr>
            </w:pPr>
            <w:r w:rsidRPr="00264412">
              <w:rPr>
                <w:b/>
              </w:rPr>
              <w:t>02/27/17</w:t>
            </w:r>
          </w:p>
        </w:tc>
        <w:tc>
          <w:tcPr>
            <w:tcW w:w="1800" w:type="dxa"/>
            <w:tcBorders>
              <w:top w:val="nil"/>
              <w:left w:val="nil"/>
              <w:bottom w:val="nil"/>
              <w:right w:val="nil"/>
            </w:tcBorders>
          </w:tcPr>
          <w:p w14:paraId="5B7D9CEB" w14:textId="77777777" w:rsidR="00005A33" w:rsidRPr="00264412" w:rsidRDefault="00005A33" w:rsidP="00264412">
            <w:pPr>
              <w:keepNext w:val="0"/>
            </w:pPr>
            <w:r w:rsidRPr="00264412">
              <w:t>Telecom 7</w:t>
            </w:r>
          </w:p>
        </w:tc>
        <w:tc>
          <w:tcPr>
            <w:tcW w:w="6120" w:type="dxa"/>
            <w:tcBorders>
              <w:top w:val="nil"/>
              <w:left w:val="nil"/>
              <w:bottom w:val="nil"/>
              <w:right w:val="nil"/>
            </w:tcBorders>
          </w:tcPr>
          <w:p w14:paraId="7CF9B856" w14:textId="77777777" w:rsidR="00005A33" w:rsidRPr="00264412" w:rsidRDefault="00005A33" w:rsidP="00264412">
            <w:pPr>
              <w:keepNext w:val="0"/>
            </w:pPr>
            <w:proofErr w:type="spellStart"/>
            <w:r w:rsidRPr="00264412">
              <w:t>Xtension</w:t>
            </w:r>
            <w:proofErr w:type="spellEnd"/>
            <w:r w:rsidRPr="00264412">
              <w:t xml:space="preserve"> Services, Inc., Non-dominant interexchange carrier performance bond due on or before March 31 annually (</w:t>
            </w:r>
            <w:r w:rsidRPr="00264412">
              <w:rPr>
                <w:b/>
                <w:bCs/>
              </w:rPr>
              <w:t>effective TBD</w:t>
            </w:r>
            <w:r w:rsidRPr="00264412">
              <w:t>)</w:t>
            </w:r>
          </w:p>
        </w:tc>
      </w:tr>
      <w:tr w:rsidR="00005A33" w:rsidRPr="00264412" w14:paraId="622EA220" w14:textId="77777777" w:rsidTr="00BD326F">
        <w:tblPrEx>
          <w:tblCellMar>
            <w:top w:w="0" w:type="dxa"/>
            <w:bottom w:w="0" w:type="dxa"/>
          </w:tblCellMar>
        </w:tblPrEx>
        <w:tc>
          <w:tcPr>
            <w:tcW w:w="1710" w:type="dxa"/>
            <w:tcBorders>
              <w:top w:val="nil"/>
              <w:left w:val="nil"/>
              <w:bottom w:val="nil"/>
              <w:right w:val="nil"/>
            </w:tcBorders>
          </w:tcPr>
          <w:p w14:paraId="122BFEA0" w14:textId="77777777" w:rsidR="00005A33" w:rsidRPr="00264412" w:rsidRDefault="00005A33" w:rsidP="00264412">
            <w:pPr>
              <w:keepNext w:val="0"/>
              <w:rPr>
                <w:b/>
              </w:rPr>
            </w:pPr>
          </w:p>
        </w:tc>
        <w:tc>
          <w:tcPr>
            <w:tcW w:w="1800" w:type="dxa"/>
            <w:tcBorders>
              <w:top w:val="nil"/>
              <w:left w:val="nil"/>
              <w:bottom w:val="nil"/>
              <w:right w:val="nil"/>
            </w:tcBorders>
          </w:tcPr>
          <w:p w14:paraId="3CD40B5B" w14:textId="77777777" w:rsidR="00005A33" w:rsidRPr="00264412" w:rsidRDefault="00005A33" w:rsidP="00264412">
            <w:pPr>
              <w:keepNext w:val="0"/>
            </w:pPr>
          </w:p>
        </w:tc>
        <w:tc>
          <w:tcPr>
            <w:tcW w:w="6120" w:type="dxa"/>
            <w:tcBorders>
              <w:top w:val="nil"/>
              <w:left w:val="nil"/>
              <w:bottom w:val="nil"/>
              <w:right w:val="nil"/>
            </w:tcBorders>
          </w:tcPr>
          <w:p w14:paraId="2DC4639F" w14:textId="77777777" w:rsidR="00005A33" w:rsidRPr="00264412" w:rsidRDefault="00005A33" w:rsidP="00264412">
            <w:pPr>
              <w:keepNext w:val="0"/>
            </w:pPr>
          </w:p>
        </w:tc>
      </w:tr>
      <w:tr w:rsidR="00005A33" w:rsidRPr="00264412" w14:paraId="0226E354" w14:textId="77777777" w:rsidTr="00BD326F">
        <w:tblPrEx>
          <w:tblCellMar>
            <w:top w:w="0" w:type="dxa"/>
            <w:bottom w:w="0" w:type="dxa"/>
          </w:tblCellMar>
        </w:tblPrEx>
        <w:tc>
          <w:tcPr>
            <w:tcW w:w="1710" w:type="dxa"/>
            <w:tcBorders>
              <w:top w:val="nil"/>
              <w:left w:val="nil"/>
              <w:bottom w:val="nil"/>
              <w:right w:val="nil"/>
            </w:tcBorders>
          </w:tcPr>
          <w:p w14:paraId="320E9DE3" w14:textId="77777777" w:rsidR="00005A33" w:rsidRPr="00264412" w:rsidRDefault="00005A33" w:rsidP="00264412">
            <w:pPr>
              <w:keepNext w:val="0"/>
              <w:rPr>
                <w:b/>
              </w:rPr>
            </w:pPr>
            <w:r w:rsidRPr="00264412">
              <w:rPr>
                <w:b/>
              </w:rPr>
              <w:t>03/01/17</w:t>
            </w:r>
          </w:p>
        </w:tc>
        <w:tc>
          <w:tcPr>
            <w:tcW w:w="1800" w:type="dxa"/>
            <w:tcBorders>
              <w:top w:val="nil"/>
              <w:left w:val="nil"/>
              <w:bottom w:val="nil"/>
              <w:right w:val="nil"/>
            </w:tcBorders>
          </w:tcPr>
          <w:p w14:paraId="75CBD565" w14:textId="77777777" w:rsidR="00005A33" w:rsidRPr="00264412" w:rsidRDefault="00005A33" w:rsidP="00264412">
            <w:pPr>
              <w:keepNext w:val="0"/>
            </w:pPr>
            <w:r w:rsidRPr="00264412">
              <w:t>Energy 3047E</w:t>
            </w:r>
          </w:p>
        </w:tc>
        <w:tc>
          <w:tcPr>
            <w:tcW w:w="6120" w:type="dxa"/>
            <w:tcBorders>
              <w:top w:val="nil"/>
              <w:left w:val="nil"/>
              <w:bottom w:val="nil"/>
              <w:right w:val="nil"/>
            </w:tcBorders>
          </w:tcPr>
          <w:p w14:paraId="27C66BEB" w14:textId="77777777" w:rsidR="00005A33" w:rsidRPr="00264412" w:rsidRDefault="00005A33" w:rsidP="00264412">
            <w:pPr>
              <w:keepNext w:val="0"/>
            </w:pPr>
            <w:r w:rsidRPr="00264412">
              <w:t>San Diego Gas &amp; Electric Company, Establish Memorandum and Balancing Accounts Associated with the Integrated Distributed Energy Resources Proceeding's Incentive Pilot. (</w:t>
            </w:r>
            <w:r w:rsidRPr="00264412">
              <w:rPr>
                <w:b/>
                <w:bCs/>
              </w:rPr>
              <w:t>anticipated effective 12/22/16</w:t>
            </w:r>
            <w:r w:rsidRPr="00264412">
              <w:t>)</w:t>
            </w:r>
          </w:p>
        </w:tc>
      </w:tr>
      <w:tr w:rsidR="00005A33" w:rsidRPr="00264412" w14:paraId="4DE5E9B0" w14:textId="77777777" w:rsidTr="00BD326F">
        <w:tblPrEx>
          <w:tblCellMar>
            <w:top w:w="0" w:type="dxa"/>
            <w:bottom w:w="0" w:type="dxa"/>
          </w:tblCellMar>
        </w:tblPrEx>
        <w:tc>
          <w:tcPr>
            <w:tcW w:w="1710" w:type="dxa"/>
            <w:tcBorders>
              <w:top w:val="nil"/>
              <w:left w:val="nil"/>
              <w:bottom w:val="nil"/>
              <w:right w:val="nil"/>
            </w:tcBorders>
          </w:tcPr>
          <w:p w14:paraId="28EBAF89" w14:textId="77777777" w:rsidR="00005A33" w:rsidRPr="00264412" w:rsidRDefault="00005A33" w:rsidP="00264412">
            <w:pPr>
              <w:keepNext w:val="0"/>
              <w:rPr>
                <w:b/>
              </w:rPr>
            </w:pPr>
          </w:p>
        </w:tc>
        <w:tc>
          <w:tcPr>
            <w:tcW w:w="1800" w:type="dxa"/>
            <w:tcBorders>
              <w:top w:val="nil"/>
              <w:left w:val="nil"/>
              <w:bottom w:val="nil"/>
              <w:right w:val="nil"/>
            </w:tcBorders>
          </w:tcPr>
          <w:p w14:paraId="74B9E014" w14:textId="77777777" w:rsidR="00005A33" w:rsidRPr="00264412" w:rsidRDefault="00005A33" w:rsidP="00264412">
            <w:pPr>
              <w:keepNext w:val="0"/>
            </w:pPr>
          </w:p>
        </w:tc>
        <w:tc>
          <w:tcPr>
            <w:tcW w:w="6120" w:type="dxa"/>
            <w:tcBorders>
              <w:top w:val="nil"/>
              <w:left w:val="nil"/>
              <w:bottom w:val="nil"/>
              <w:right w:val="nil"/>
            </w:tcBorders>
          </w:tcPr>
          <w:p w14:paraId="19D650C9" w14:textId="77777777" w:rsidR="00005A33" w:rsidRPr="00264412" w:rsidRDefault="00005A33" w:rsidP="00264412">
            <w:pPr>
              <w:keepNext w:val="0"/>
            </w:pPr>
          </w:p>
        </w:tc>
      </w:tr>
      <w:tr w:rsidR="00005A33" w:rsidRPr="00264412" w14:paraId="2AD414CE" w14:textId="77777777" w:rsidTr="00BD326F">
        <w:tblPrEx>
          <w:tblCellMar>
            <w:top w:w="0" w:type="dxa"/>
            <w:bottom w:w="0" w:type="dxa"/>
          </w:tblCellMar>
        </w:tblPrEx>
        <w:tc>
          <w:tcPr>
            <w:tcW w:w="1710" w:type="dxa"/>
            <w:tcBorders>
              <w:top w:val="nil"/>
              <w:left w:val="nil"/>
              <w:bottom w:val="nil"/>
              <w:right w:val="nil"/>
            </w:tcBorders>
          </w:tcPr>
          <w:p w14:paraId="0842E766" w14:textId="77777777" w:rsidR="00005A33" w:rsidRPr="00264412" w:rsidRDefault="00005A33" w:rsidP="00264412">
            <w:pPr>
              <w:keepNext w:val="0"/>
              <w:rPr>
                <w:b/>
              </w:rPr>
            </w:pPr>
            <w:r w:rsidRPr="00264412">
              <w:rPr>
                <w:b/>
              </w:rPr>
              <w:t>03/01/17</w:t>
            </w:r>
          </w:p>
        </w:tc>
        <w:tc>
          <w:tcPr>
            <w:tcW w:w="1800" w:type="dxa"/>
            <w:tcBorders>
              <w:top w:val="nil"/>
              <w:left w:val="nil"/>
              <w:bottom w:val="nil"/>
              <w:right w:val="nil"/>
            </w:tcBorders>
          </w:tcPr>
          <w:p w14:paraId="09B3DB19" w14:textId="77777777" w:rsidR="00005A33" w:rsidRPr="00264412" w:rsidRDefault="00005A33" w:rsidP="00264412">
            <w:pPr>
              <w:keepNext w:val="0"/>
            </w:pPr>
            <w:r w:rsidRPr="00264412">
              <w:t>Energy 3048E/2558G</w:t>
            </w:r>
          </w:p>
        </w:tc>
        <w:tc>
          <w:tcPr>
            <w:tcW w:w="6120" w:type="dxa"/>
            <w:tcBorders>
              <w:top w:val="nil"/>
              <w:left w:val="nil"/>
              <w:bottom w:val="nil"/>
              <w:right w:val="nil"/>
            </w:tcBorders>
          </w:tcPr>
          <w:p w14:paraId="53E8F38C" w14:textId="77777777" w:rsidR="00005A33" w:rsidRPr="00264412" w:rsidRDefault="00005A33" w:rsidP="00264412">
            <w:pPr>
              <w:keepNext w:val="0"/>
            </w:pPr>
            <w:r w:rsidRPr="00264412">
              <w:t>San Diego Gas &amp; Electric Company, Establish Avoided Cost Calculator Update Memorandum Account (ACCUMA). (</w:t>
            </w:r>
            <w:r w:rsidRPr="00264412">
              <w:rPr>
                <w:b/>
                <w:bCs/>
              </w:rPr>
              <w:t>anticipated effective 06/15/16</w:t>
            </w:r>
            <w:r w:rsidRPr="00264412">
              <w:t>)</w:t>
            </w:r>
          </w:p>
        </w:tc>
      </w:tr>
      <w:tr w:rsidR="00005A33" w:rsidRPr="00264412" w14:paraId="24B68AE4" w14:textId="77777777" w:rsidTr="00BD326F">
        <w:tblPrEx>
          <w:tblCellMar>
            <w:top w:w="0" w:type="dxa"/>
            <w:bottom w:w="0" w:type="dxa"/>
          </w:tblCellMar>
        </w:tblPrEx>
        <w:tc>
          <w:tcPr>
            <w:tcW w:w="1710" w:type="dxa"/>
            <w:tcBorders>
              <w:top w:val="nil"/>
              <w:left w:val="nil"/>
              <w:bottom w:val="nil"/>
              <w:right w:val="nil"/>
            </w:tcBorders>
          </w:tcPr>
          <w:p w14:paraId="252EFF99" w14:textId="77777777" w:rsidR="00005A33" w:rsidRPr="00264412" w:rsidRDefault="00005A33" w:rsidP="00264412">
            <w:pPr>
              <w:keepNext w:val="0"/>
              <w:rPr>
                <w:b/>
              </w:rPr>
            </w:pPr>
          </w:p>
        </w:tc>
        <w:tc>
          <w:tcPr>
            <w:tcW w:w="1800" w:type="dxa"/>
            <w:tcBorders>
              <w:top w:val="nil"/>
              <w:left w:val="nil"/>
              <w:bottom w:val="nil"/>
              <w:right w:val="nil"/>
            </w:tcBorders>
          </w:tcPr>
          <w:p w14:paraId="1710657B" w14:textId="77777777" w:rsidR="00005A33" w:rsidRPr="00264412" w:rsidRDefault="00005A33" w:rsidP="00264412">
            <w:pPr>
              <w:keepNext w:val="0"/>
            </w:pPr>
          </w:p>
        </w:tc>
        <w:tc>
          <w:tcPr>
            <w:tcW w:w="6120" w:type="dxa"/>
            <w:tcBorders>
              <w:top w:val="nil"/>
              <w:left w:val="nil"/>
              <w:bottom w:val="nil"/>
              <w:right w:val="nil"/>
            </w:tcBorders>
          </w:tcPr>
          <w:p w14:paraId="6B11CB70" w14:textId="77777777" w:rsidR="00005A33" w:rsidRPr="00264412" w:rsidRDefault="00005A33" w:rsidP="00264412">
            <w:pPr>
              <w:keepNext w:val="0"/>
            </w:pPr>
          </w:p>
        </w:tc>
      </w:tr>
      <w:tr w:rsidR="00005A33" w:rsidRPr="00264412" w14:paraId="64F3F2E0" w14:textId="77777777" w:rsidTr="00BD326F">
        <w:tblPrEx>
          <w:tblCellMar>
            <w:top w:w="0" w:type="dxa"/>
            <w:bottom w:w="0" w:type="dxa"/>
          </w:tblCellMar>
        </w:tblPrEx>
        <w:tc>
          <w:tcPr>
            <w:tcW w:w="1710" w:type="dxa"/>
            <w:tcBorders>
              <w:top w:val="nil"/>
              <w:left w:val="nil"/>
              <w:bottom w:val="nil"/>
              <w:right w:val="nil"/>
            </w:tcBorders>
          </w:tcPr>
          <w:p w14:paraId="09FB0268" w14:textId="77777777" w:rsidR="00005A33" w:rsidRPr="00264412" w:rsidRDefault="00005A33" w:rsidP="00264412">
            <w:pPr>
              <w:keepNext w:val="0"/>
              <w:rPr>
                <w:b/>
              </w:rPr>
            </w:pPr>
            <w:r w:rsidRPr="00264412">
              <w:rPr>
                <w:b/>
              </w:rPr>
              <w:t>03/01/17</w:t>
            </w:r>
          </w:p>
        </w:tc>
        <w:tc>
          <w:tcPr>
            <w:tcW w:w="1800" w:type="dxa"/>
            <w:tcBorders>
              <w:top w:val="nil"/>
              <w:left w:val="nil"/>
              <w:bottom w:val="nil"/>
              <w:right w:val="nil"/>
            </w:tcBorders>
          </w:tcPr>
          <w:p w14:paraId="7D97FE62" w14:textId="77777777" w:rsidR="00005A33" w:rsidRPr="00264412" w:rsidRDefault="00005A33" w:rsidP="00264412">
            <w:pPr>
              <w:keepNext w:val="0"/>
            </w:pPr>
            <w:r w:rsidRPr="00264412">
              <w:t>Energy 1034G</w:t>
            </w:r>
          </w:p>
        </w:tc>
        <w:tc>
          <w:tcPr>
            <w:tcW w:w="6120" w:type="dxa"/>
            <w:tcBorders>
              <w:top w:val="nil"/>
              <w:left w:val="nil"/>
              <w:bottom w:val="nil"/>
              <w:right w:val="nil"/>
            </w:tcBorders>
          </w:tcPr>
          <w:p w14:paraId="4B06F50E" w14:textId="77777777" w:rsidR="00005A33" w:rsidRPr="00264412" w:rsidRDefault="00005A33" w:rsidP="00264412">
            <w:pPr>
              <w:keepNext w:val="0"/>
            </w:pPr>
            <w:r w:rsidRPr="00264412">
              <w:t xml:space="preserve">Southwest Gas Corporation, Update Procurement Charges Applicable to Schedule No. GCP for Core Customers &amp; the Transportation Franchise Fee &amp; Transportation Distribution Shrinkage Surcharges Applicable to Core &amp; </w:t>
            </w:r>
            <w:proofErr w:type="spellStart"/>
            <w:r w:rsidRPr="00264412">
              <w:t>NonCore</w:t>
            </w:r>
            <w:proofErr w:type="spellEnd"/>
            <w:r w:rsidRPr="00264412">
              <w:t xml:space="preserve"> Customers in SWG's CA Service Areas (</w:t>
            </w:r>
            <w:r w:rsidRPr="00264412">
              <w:rPr>
                <w:b/>
                <w:bCs/>
              </w:rPr>
              <w:t>anticipated effective 03/01/17</w:t>
            </w:r>
            <w:r w:rsidRPr="00264412">
              <w:t>)</w:t>
            </w:r>
          </w:p>
        </w:tc>
      </w:tr>
      <w:tr w:rsidR="00005A33" w:rsidRPr="00264412" w14:paraId="01F9E6E5" w14:textId="77777777" w:rsidTr="00BD326F">
        <w:tblPrEx>
          <w:tblCellMar>
            <w:top w:w="0" w:type="dxa"/>
            <w:bottom w:w="0" w:type="dxa"/>
          </w:tblCellMar>
        </w:tblPrEx>
        <w:tc>
          <w:tcPr>
            <w:tcW w:w="1710" w:type="dxa"/>
            <w:tcBorders>
              <w:top w:val="nil"/>
              <w:left w:val="nil"/>
              <w:bottom w:val="nil"/>
              <w:right w:val="nil"/>
            </w:tcBorders>
          </w:tcPr>
          <w:p w14:paraId="7DB95E94" w14:textId="77777777" w:rsidR="00005A33" w:rsidRPr="00264412" w:rsidRDefault="00005A33" w:rsidP="00264412">
            <w:pPr>
              <w:keepNext w:val="0"/>
              <w:rPr>
                <w:b/>
              </w:rPr>
            </w:pPr>
          </w:p>
        </w:tc>
        <w:tc>
          <w:tcPr>
            <w:tcW w:w="1800" w:type="dxa"/>
            <w:tcBorders>
              <w:top w:val="nil"/>
              <w:left w:val="nil"/>
              <w:bottom w:val="nil"/>
              <w:right w:val="nil"/>
            </w:tcBorders>
          </w:tcPr>
          <w:p w14:paraId="4B6E407C" w14:textId="77777777" w:rsidR="00005A33" w:rsidRPr="00264412" w:rsidRDefault="00005A33" w:rsidP="00264412">
            <w:pPr>
              <w:keepNext w:val="0"/>
            </w:pPr>
          </w:p>
        </w:tc>
        <w:tc>
          <w:tcPr>
            <w:tcW w:w="6120" w:type="dxa"/>
            <w:tcBorders>
              <w:top w:val="nil"/>
              <w:left w:val="nil"/>
              <w:bottom w:val="nil"/>
              <w:right w:val="nil"/>
            </w:tcBorders>
          </w:tcPr>
          <w:p w14:paraId="5FACC477" w14:textId="77777777" w:rsidR="00005A33" w:rsidRPr="00264412" w:rsidRDefault="00005A33" w:rsidP="00264412">
            <w:pPr>
              <w:keepNext w:val="0"/>
            </w:pPr>
          </w:p>
        </w:tc>
      </w:tr>
      <w:tr w:rsidR="00005A33" w:rsidRPr="00264412" w14:paraId="386D6EA4" w14:textId="77777777" w:rsidTr="00BD326F">
        <w:tblPrEx>
          <w:tblCellMar>
            <w:top w:w="0" w:type="dxa"/>
            <w:bottom w:w="0" w:type="dxa"/>
          </w:tblCellMar>
        </w:tblPrEx>
        <w:tc>
          <w:tcPr>
            <w:tcW w:w="1710" w:type="dxa"/>
            <w:tcBorders>
              <w:top w:val="nil"/>
              <w:left w:val="nil"/>
              <w:bottom w:val="nil"/>
              <w:right w:val="nil"/>
            </w:tcBorders>
          </w:tcPr>
          <w:p w14:paraId="6B1B949D" w14:textId="77777777" w:rsidR="00005A33" w:rsidRPr="00264412" w:rsidRDefault="00005A33" w:rsidP="00264412">
            <w:pPr>
              <w:keepNext w:val="0"/>
              <w:rPr>
                <w:b/>
              </w:rPr>
            </w:pPr>
            <w:r w:rsidRPr="00264412">
              <w:rPr>
                <w:b/>
              </w:rPr>
              <w:t>03/01/17</w:t>
            </w:r>
          </w:p>
        </w:tc>
        <w:tc>
          <w:tcPr>
            <w:tcW w:w="1800" w:type="dxa"/>
            <w:tcBorders>
              <w:top w:val="nil"/>
              <w:left w:val="nil"/>
              <w:bottom w:val="nil"/>
              <w:right w:val="nil"/>
            </w:tcBorders>
          </w:tcPr>
          <w:p w14:paraId="1C21386F" w14:textId="77777777" w:rsidR="00005A33" w:rsidRPr="00264412" w:rsidRDefault="00005A33" w:rsidP="00264412">
            <w:pPr>
              <w:keepNext w:val="0"/>
            </w:pPr>
            <w:r w:rsidRPr="00264412">
              <w:t>Telecom 371</w:t>
            </w:r>
          </w:p>
        </w:tc>
        <w:tc>
          <w:tcPr>
            <w:tcW w:w="6120" w:type="dxa"/>
            <w:tcBorders>
              <w:top w:val="nil"/>
              <w:left w:val="nil"/>
              <w:bottom w:val="nil"/>
              <w:right w:val="nil"/>
            </w:tcBorders>
          </w:tcPr>
          <w:p w14:paraId="417ECC39" w14:textId="77777777" w:rsidR="00005A33" w:rsidRPr="00264412" w:rsidRDefault="00005A33" w:rsidP="00264412">
            <w:pPr>
              <w:keepNext w:val="0"/>
            </w:pPr>
            <w:r w:rsidRPr="00264412">
              <w:t>Cal-Ore Telephone Company, Update Standard Forms (</w:t>
            </w:r>
            <w:r w:rsidRPr="00264412">
              <w:rPr>
                <w:b/>
                <w:bCs/>
              </w:rPr>
              <w:t>effective TBD</w:t>
            </w:r>
            <w:r w:rsidRPr="00264412">
              <w:t>)</w:t>
            </w:r>
          </w:p>
        </w:tc>
      </w:tr>
      <w:tr w:rsidR="00005A33" w:rsidRPr="00264412" w14:paraId="07C983CF" w14:textId="77777777" w:rsidTr="00BD326F">
        <w:tblPrEx>
          <w:tblCellMar>
            <w:top w:w="0" w:type="dxa"/>
            <w:bottom w:w="0" w:type="dxa"/>
          </w:tblCellMar>
        </w:tblPrEx>
        <w:tc>
          <w:tcPr>
            <w:tcW w:w="1710" w:type="dxa"/>
            <w:tcBorders>
              <w:top w:val="nil"/>
              <w:left w:val="nil"/>
              <w:bottom w:val="nil"/>
              <w:right w:val="nil"/>
            </w:tcBorders>
          </w:tcPr>
          <w:p w14:paraId="593A4B70" w14:textId="77777777" w:rsidR="00005A33" w:rsidRPr="00264412" w:rsidRDefault="00005A33" w:rsidP="00264412">
            <w:pPr>
              <w:keepNext w:val="0"/>
              <w:rPr>
                <w:b/>
              </w:rPr>
            </w:pPr>
          </w:p>
        </w:tc>
        <w:tc>
          <w:tcPr>
            <w:tcW w:w="1800" w:type="dxa"/>
            <w:tcBorders>
              <w:top w:val="nil"/>
              <w:left w:val="nil"/>
              <w:bottom w:val="nil"/>
              <w:right w:val="nil"/>
            </w:tcBorders>
          </w:tcPr>
          <w:p w14:paraId="2C6CFAEE" w14:textId="77777777" w:rsidR="00005A33" w:rsidRPr="00264412" w:rsidRDefault="00005A33" w:rsidP="00264412">
            <w:pPr>
              <w:keepNext w:val="0"/>
            </w:pPr>
          </w:p>
        </w:tc>
        <w:tc>
          <w:tcPr>
            <w:tcW w:w="6120" w:type="dxa"/>
            <w:tcBorders>
              <w:top w:val="nil"/>
              <w:left w:val="nil"/>
              <w:bottom w:val="nil"/>
              <w:right w:val="nil"/>
            </w:tcBorders>
          </w:tcPr>
          <w:p w14:paraId="6BE33DDF" w14:textId="77777777" w:rsidR="00005A33" w:rsidRPr="00264412" w:rsidRDefault="00005A33" w:rsidP="00264412">
            <w:pPr>
              <w:keepNext w:val="0"/>
            </w:pPr>
          </w:p>
        </w:tc>
      </w:tr>
      <w:tr w:rsidR="00005A33" w:rsidRPr="00264412" w14:paraId="355032CB" w14:textId="77777777" w:rsidTr="00BD326F">
        <w:tblPrEx>
          <w:tblCellMar>
            <w:top w:w="0" w:type="dxa"/>
            <w:bottom w:w="0" w:type="dxa"/>
          </w:tblCellMar>
        </w:tblPrEx>
        <w:tc>
          <w:tcPr>
            <w:tcW w:w="1710" w:type="dxa"/>
            <w:tcBorders>
              <w:top w:val="nil"/>
              <w:left w:val="nil"/>
              <w:bottom w:val="nil"/>
              <w:right w:val="nil"/>
            </w:tcBorders>
          </w:tcPr>
          <w:p w14:paraId="58D24FF9" w14:textId="77777777" w:rsidR="00005A33" w:rsidRPr="00264412" w:rsidRDefault="00005A33" w:rsidP="00264412">
            <w:pPr>
              <w:keepNext w:val="0"/>
              <w:rPr>
                <w:b/>
              </w:rPr>
            </w:pPr>
            <w:r w:rsidRPr="00264412">
              <w:rPr>
                <w:b/>
              </w:rPr>
              <w:t>03/01/17</w:t>
            </w:r>
          </w:p>
        </w:tc>
        <w:tc>
          <w:tcPr>
            <w:tcW w:w="1800" w:type="dxa"/>
            <w:tcBorders>
              <w:top w:val="nil"/>
              <w:left w:val="nil"/>
              <w:bottom w:val="nil"/>
              <w:right w:val="nil"/>
            </w:tcBorders>
          </w:tcPr>
          <w:p w14:paraId="1752F101" w14:textId="77777777" w:rsidR="00005A33" w:rsidRPr="00264412" w:rsidRDefault="00005A33" w:rsidP="00264412">
            <w:pPr>
              <w:keepNext w:val="0"/>
            </w:pPr>
            <w:r w:rsidRPr="00264412">
              <w:t>Telecom 413</w:t>
            </w:r>
          </w:p>
        </w:tc>
        <w:tc>
          <w:tcPr>
            <w:tcW w:w="6120" w:type="dxa"/>
            <w:tcBorders>
              <w:top w:val="nil"/>
              <w:left w:val="nil"/>
              <w:bottom w:val="nil"/>
              <w:right w:val="nil"/>
            </w:tcBorders>
          </w:tcPr>
          <w:p w14:paraId="63F47C44" w14:textId="77777777" w:rsidR="00005A33" w:rsidRPr="00264412" w:rsidRDefault="00005A33" w:rsidP="00264412">
            <w:pPr>
              <w:keepNext w:val="0"/>
            </w:pPr>
            <w:r w:rsidRPr="00264412">
              <w:t xml:space="preserve">Kerman Telephone Company, Seeking Disposition of </w:t>
            </w:r>
            <w:proofErr w:type="spellStart"/>
            <w:r w:rsidRPr="00264412">
              <w:t>hte</w:t>
            </w:r>
            <w:proofErr w:type="spellEnd"/>
            <w:r w:rsidRPr="00264412">
              <w:t xml:space="preserve"> ARC Recovery (</w:t>
            </w:r>
            <w:r w:rsidRPr="00264412">
              <w:rPr>
                <w:b/>
                <w:bCs/>
              </w:rPr>
              <w:t>effective TBD</w:t>
            </w:r>
            <w:r w:rsidRPr="00264412">
              <w:t>)</w:t>
            </w:r>
          </w:p>
        </w:tc>
      </w:tr>
      <w:tr w:rsidR="00005A33" w:rsidRPr="00264412" w14:paraId="4185CD4A" w14:textId="77777777" w:rsidTr="00BD326F">
        <w:tblPrEx>
          <w:tblCellMar>
            <w:top w:w="0" w:type="dxa"/>
            <w:bottom w:w="0" w:type="dxa"/>
          </w:tblCellMar>
        </w:tblPrEx>
        <w:tc>
          <w:tcPr>
            <w:tcW w:w="1710" w:type="dxa"/>
            <w:tcBorders>
              <w:top w:val="nil"/>
              <w:left w:val="nil"/>
              <w:bottom w:val="nil"/>
              <w:right w:val="nil"/>
            </w:tcBorders>
          </w:tcPr>
          <w:p w14:paraId="60B95369" w14:textId="77777777" w:rsidR="00005A33" w:rsidRPr="00264412" w:rsidRDefault="00005A33" w:rsidP="00264412">
            <w:pPr>
              <w:keepNext w:val="0"/>
              <w:rPr>
                <w:b/>
              </w:rPr>
            </w:pPr>
          </w:p>
        </w:tc>
        <w:tc>
          <w:tcPr>
            <w:tcW w:w="1800" w:type="dxa"/>
            <w:tcBorders>
              <w:top w:val="nil"/>
              <w:left w:val="nil"/>
              <w:bottom w:val="nil"/>
              <w:right w:val="nil"/>
            </w:tcBorders>
          </w:tcPr>
          <w:p w14:paraId="40C1CFCA" w14:textId="77777777" w:rsidR="00005A33" w:rsidRPr="00264412" w:rsidRDefault="00005A33" w:rsidP="00264412">
            <w:pPr>
              <w:keepNext w:val="0"/>
            </w:pPr>
          </w:p>
        </w:tc>
        <w:tc>
          <w:tcPr>
            <w:tcW w:w="6120" w:type="dxa"/>
            <w:tcBorders>
              <w:top w:val="nil"/>
              <w:left w:val="nil"/>
              <w:bottom w:val="nil"/>
              <w:right w:val="nil"/>
            </w:tcBorders>
          </w:tcPr>
          <w:p w14:paraId="664D60C2" w14:textId="77777777" w:rsidR="00005A33" w:rsidRPr="00264412" w:rsidRDefault="00005A33" w:rsidP="00264412">
            <w:pPr>
              <w:keepNext w:val="0"/>
            </w:pPr>
          </w:p>
        </w:tc>
      </w:tr>
      <w:tr w:rsidR="00005A33" w:rsidRPr="00264412" w14:paraId="148FA3A0" w14:textId="77777777" w:rsidTr="00BD326F">
        <w:tblPrEx>
          <w:tblCellMar>
            <w:top w:w="0" w:type="dxa"/>
            <w:bottom w:w="0" w:type="dxa"/>
          </w:tblCellMar>
        </w:tblPrEx>
        <w:tc>
          <w:tcPr>
            <w:tcW w:w="1710" w:type="dxa"/>
            <w:tcBorders>
              <w:top w:val="nil"/>
              <w:left w:val="nil"/>
              <w:bottom w:val="nil"/>
              <w:right w:val="nil"/>
            </w:tcBorders>
          </w:tcPr>
          <w:p w14:paraId="45216F6B" w14:textId="77777777" w:rsidR="00005A33" w:rsidRPr="00264412" w:rsidRDefault="00005A33" w:rsidP="00264412">
            <w:pPr>
              <w:keepNext w:val="0"/>
              <w:rPr>
                <w:b/>
              </w:rPr>
            </w:pPr>
            <w:r w:rsidRPr="00264412">
              <w:rPr>
                <w:b/>
              </w:rPr>
              <w:t>03/02/17</w:t>
            </w:r>
          </w:p>
        </w:tc>
        <w:tc>
          <w:tcPr>
            <w:tcW w:w="1800" w:type="dxa"/>
            <w:tcBorders>
              <w:top w:val="nil"/>
              <w:left w:val="nil"/>
              <w:bottom w:val="nil"/>
              <w:right w:val="nil"/>
            </w:tcBorders>
          </w:tcPr>
          <w:p w14:paraId="2EBC260D" w14:textId="77777777" w:rsidR="00005A33" w:rsidRPr="00264412" w:rsidRDefault="00005A33" w:rsidP="00264412">
            <w:pPr>
              <w:keepNext w:val="0"/>
            </w:pPr>
            <w:r w:rsidRPr="00264412">
              <w:t>Telecom 7</w:t>
            </w:r>
          </w:p>
        </w:tc>
        <w:tc>
          <w:tcPr>
            <w:tcW w:w="6120" w:type="dxa"/>
            <w:tcBorders>
              <w:top w:val="nil"/>
              <w:left w:val="nil"/>
              <w:bottom w:val="nil"/>
              <w:right w:val="nil"/>
            </w:tcBorders>
          </w:tcPr>
          <w:p w14:paraId="030C93D2" w14:textId="77777777" w:rsidR="00005A33" w:rsidRPr="00264412" w:rsidRDefault="00005A33" w:rsidP="00264412">
            <w:pPr>
              <w:keepNext w:val="0"/>
            </w:pPr>
            <w:r w:rsidRPr="00264412">
              <w:t>Sprint Telephony PCS, LP, Notice of Change in Name and Form of Business Entity from Sprint Telephony PCS, L.P. to Sprint Telephony PCS, LLC (</w:t>
            </w:r>
            <w:r w:rsidRPr="00264412">
              <w:rPr>
                <w:b/>
                <w:bCs/>
              </w:rPr>
              <w:t>effective TBD</w:t>
            </w:r>
            <w:r w:rsidRPr="00264412">
              <w:t>)</w:t>
            </w:r>
          </w:p>
        </w:tc>
      </w:tr>
      <w:tr w:rsidR="00005A33" w:rsidRPr="00264412" w14:paraId="59E6432B" w14:textId="77777777" w:rsidTr="00BD326F">
        <w:tblPrEx>
          <w:tblCellMar>
            <w:top w:w="0" w:type="dxa"/>
            <w:bottom w:w="0" w:type="dxa"/>
          </w:tblCellMar>
        </w:tblPrEx>
        <w:tc>
          <w:tcPr>
            <w:tcW w:w="1710" w:type="dxa"/>
            <w:tcBorders>
              <w:top w:val="nil"/>
              <w:left w:val="nil"/>
              <w:bottom w:val="nil"/>
              <w:right w:val="nil"/>
            </w:tcBorders>
          </w:tcPr>
          <w:p w14:paraId="6584FDC7" w14:textId="77777777" w:rsidR="00005A33" w:rsidRPr="00264412" w:rsidRDefault="00005A33" w:rsidP="00264412">
            <w:pPr>
              <w:keepNext w:val="0"/>
              <w:rPr>
                <w:b/>
              </w:rPr>
            </w:pPr>
          </w:p>
        </w:tc>
        <w:tc>
          <w:tcPr>
            <w:tcW w:w="1800" w:type="dxa"/>
            <w:tcBorders>
              <w:top w:val="nil"/>
              <w:left w:val="nil"/>
              <w:bottom w:val="nil"/>
              <w:right w:val="nil"/>
            </w:tcBorders>
          </w:tcPr>
          <w:p w14:paraId="3A08A52B" w14:textId="77777777" w:rsidR="00005A33" w:rsidRPr="00264412" w:rsidRDefault="00005A33" w:rsidP="00264412">
            <w:pPr>
              <w:keepNext w:val="0"/>
            </w:pPr>
          </w:p>
        </w:tc>
        <w:tc>
          <w:tcPr>
            <w:tcW w:w="6120" w:type="dxa"/>
            <w:tcBorders>
              <w:top w:val="nil"/>
              <w:left w:val="nil"/>
              <w:bottom w:val="nil"/>
              <w:right w:val="nil"/>
            </w:tcBorders>
          </w:tcPr>
          <w:p w14:paraId="78B52F58" w14:textId="77777777" w:rsidR="00005A33" w:rsidRPr="00264412" w:rsidRDefault="00005A33" w:rsidP="00264412">
            <w:pPr>
              <w:keepNext w:val="0"/>
            </w:pPr>
          </w:p>
        </w:tc>
      </w:tr>
      <w:tr w:rsidR="00005A33" w:rsidRPr="00264412" w14:paraId="492429D2" w14:textId="77777777" w:rsidTr="00BD326F">
        <w:tblPrEx>
          <w:tblCellMar>
            <w:top w:w="0" w:type="dxa"/>
            <w:bottom w:w="0" w:type="dxa"/>
          </w:tblCellMar>
        </w:tblPrEx>
        <w:tc>
          <w:tcPr>
            <w:tcW w:w="1710" w:type="dxa"/>
            <w:tcBorders>
              <w:top w:val="nil"/>
              <w:left w:val="nil"/>
              <w:right w:val="nil"/>
            </w:tcBorders>
          </w:tcPr>
          <w:p w14:paraId="71ABC0BA" w14:textId="77777777" w:rsidR="00005A33" w:rsidRPr="00264412" w:rsidRDefault="00005A33" w:rsidP="00264412">
            <w:pPr>
              <w:keepNext w:val="0"/>
              <w:rPr>
                <w:b/>
              </w:rPr>
            </w:pPr>
            <w:r w:rsidRPr="00264412">
              <w:rPr>
                <w:b/>
              </w:rPr>
              <w:t>03/03/17</w:t>
            </w:r>
          </w:p>
        </w:tc>
        <w:tc>
          <w:tcPr>
            <w:tcW w:w="1800" w:type="dxa"/>
            <w:tcBorders>
              <w:top w:val="nil"/>
              <w:left w:val="nil"/>
              <w:right w:val="nil"/>
            </w:tcBorders>
          </w:tcPr>
          <w:p w14:paraId="650DA64A" w14:textId="77777777" w:rsidR="00005A33" w:rsidRPr="00264412" w:rsidRDefault="00005A33" w:rsidP="00264412">
            <w:pPr>
              <w:keepNext w:val="0"/>
            </w:pPr>
            <w:r w:rsidRPr="00264412">
              <w:t>Water 1151-A</w:t>
            </w:r>
          </w:p>
        </w:tc>
        <w:tc>
          <w:tcPr>
            <w:tcW w:w="6120" w:type="dxa"/>
            <w:tcBorders>
              <w:top w:val="nil"/>
              <w:left w:val="nil"/>
              <w:right w:val="nil"/>
            </w:tcBorders>
          </w:tcPr>
          <w:p w14:paraId="57B15559" w14:textId="77777777" w:rsidR="00005A33" w:rsidRPr="00264412" w:rsidRDefault="00005A33" w:rsidP="00264412">
            <w:pPr>
              <w:keepNext w:val="0"/>
            </w:pPr>
            <w:r w:rsidRPr="00264412">
              <w:t>California-American Water Company, Supplements A.L.No.1151, [Toro Service Area (Monterey County District)] 2017 Step Rate Filing (</w:t>
            </w:r>
            <w:r w:rsidRPr="00264412">
              <w:rPr>
                <w:b/>
                <w:bCs/>
              </w:rPr>
              <w:t>anticipated effective 03/12/17</w:t>
            </w:r>
            <w:r w:rsidRPr="00264412">
              <w:t>)</w:t>
            </w:r>
          </w:p>
        </w:tc>
      </w:tr>
      <w:tr w:rsidR="00005A33" w:rsidRPr="00264412" w14:paraId="39E3D005" w14:textId="77777777" w:rsidTr="00BD326F">
        <w:tblPrEx>
          <w:tblCellMar>
            <w:top w:w="0" w:type="dxa"/>
            <w:bottom w:w="0" w:type="dxa"/>
          </w:tblCellMar>
        </w:tblPrEx>
        <w:tc>
          <w:tcPr>
            <w:tcW w:w="1710" w:type="dxa"/>
            <w:tcBorders>
              <w:top w:val="nil"/>
              <w:left w:val="nil"/>
              <w:bottom w:val="single" w:sz="4" w:space="0" w:color="auto"/>
              <w:right w:val="nil"/>
            </w:tcBorders>
          </w:tcPr>
          <w:p w14:paraId="0B654C1D" w14:textId="77777777" w:rsidR="00005A33" w:rsidRPr="00264412" w:rsidRDefault="00005A33" w:rsidP="00264412">
            <w:pPr>
              <w:keepNext w:val="0"/>
            </w:pPr>
          </w:p>
        </w:tc>
        <w:tc>
          <w:tcPr>
            <w:tcW w:w="1800" w:type="dxa"/>
            <w:tcBorders>
              <w:top w:val="nil"/>
              <w:left w:val="nil"/>
              <w:bottom w:val="single" w:sz="4" w:space="0" w:color="auto"/>
              <w:right w:val="nil"/>
            </w:tcBorders>
          </w:tcPr>
          <w:p w14:paraId="48259A73" w14:textId="77777777" w:rsidR="00005A33" w:rsidRPr="00264412" w:rsidRDefault="00005A33" w:rsidP="00264412">
            <w:pPr>
              <w:keepNext w:val="0"/>
            </w:pPr>
          </w:p>
        </w:tc>
        <w:tc>
          <w:tcPr>
            <w:tcW w:w="6120" w:type="dxa"/>
            <w:tcBorders>
              <w:top w:val="nil"/>
              <w:left w:val="nil"/>
              <w:bottom w:val="single" w:sz="4" w:space="0" w:color="auto"/>
              <w:right w:val="nil"/>
            </w:tcBorders>
          </w:tcPr>
          <w:p w14:paraId="65A3042B" w14:textId="77777777" w:rsidR="00005A33" w:rsidRPr="00264412" w:rsidRDefault="00005A33" w:rsidP="00264412">
            <w:pPr>
              <w:keepNext w:val="0"/>
            </w:pPr>
          </w:p>
        </w:tc>
      </w:tr>
      <w:tr w:rsidR="00005A33" w:rsidRPr="00264412" w14:paraId="145765B8" w14:textId="77777777" w:rsidTr="00BD326F">
        <w:tblPrEx>
          <w:tblCellMar>
            <w:top w:w="0" w:type="dxa"/>
            <w:bottom w:w="0" w:type="dxa"/>
          </w:tblCellMar>
        </w:tblPrEx>
        <w:tc>
          <w:tcPr>
            <w:tcW w:w="9630" w:type="dxa"/>
            <w:gridSpan w:val="3"/>
            <w:tcBorders>
              <w:top w:val="single" w:sz="4" w:space="0" w:color="auto"/>
              <w:left w:val="nil"/>
              <w:bottom w:val="nil"/>
              <w:right w:val="nil"/>
            </w:tcBorders>
          </w:tcPr>
          <w:p w14:paraId="73B026F5" w14:textId="77777777" w:rsidR="00005A33" w:rsidRPr="00264412" w:rsidRDefault="00005A33" w:rsidP="00264412">
            <w:pPr>
              <w:pStyle w:val="Heading2"/>
              <w:keepNext w:val="0"/>
            </w:pPr>
            <w:r w:rsidRPr="00264412">
              <w:lastRenderedPageBreak/>
              <w:t xml:space="preserve">ADVICE LETTER SUSPENSIONS (Pursuant to M-4801, 04/19/01) </w:t>
            </w:r>
          </w:p>
          <w:p w14:paraId="47D3685C" w14:textId="77777777" w:rsidR="00005A33" w:rsidRPr="00264412" w:rsidRDefault="00005A33" w:rsidP="00264412">
            <w:pPr>
              <w:keepNext w:val="0"/>
            </w:pPr>
            <w:r w:rsidRPr="00264412">
              <w:br/>
              <w:t>To inquire about a suspension, call the Energy Division (703-1093), Communications Division (703-3052) or Water Division (703-1133).</w:t>
            </w:r>
            <w:r w:rsidRPr="00264412">
              <w:br/>
            </w:r>
          </w:p>
        </w:tc>
      </w:tr>
      <w:tr w:rsidR="00005A33" w:rsidRPr="00264412" w14:paraId="4F3F73F6" w14:textId="77777777" w:rsidTr="00BD326F">
        <w:tblPrEx>
          <w:tblCellMar>
            <w:top w:w="0" w:type="dxa"/>
            <w:bottom w:w="0" w:type="dxa"/>
          </w:tblCellMar>
        </w:tblPrEx>
        <w:tc>
          <w:tcPr>
            <w:tcW w:w="1710" w:type="dxa"/>
            <w:tcBorders>
              <w:top w:val="nil"/>
              <w:left w:val="nil"/>
              <w:bottom w:val="nil"/>
              <w:right w:val="nil"/>
            </w:tcBorders>
          </w:tcPr>
          <w:p w14:paraId="77E60494" w14:textId="77777777" w:rsidR="00005A33" w:rsidRPr="00264412" w:rsidRDefault="00005A33" w:rsidP="00264412">
            <w:pPr>
              <w:keepNext w:val="0"/>
              <w:rPr>
                <w:b/>
              </w:rPr>
            </w:pPr>
            <w:r w:rsidRPr="00264412">
              <w:rPr>
                <w:b/>
              </w:rPr>
              <w:t>12/15/16</w:t>
            </w:r>
          </w:p>
        </w:tc>
        <w:tc>
          <w:tcPr>
            <w:tcW w:w="1800" w:type="dxa"/>
            <w:tcBorders>
              <w:top w:val="nil"/>
              <w:left w:val="nil"/>
              <w:bottom w:val="nil"/>
              <w:right w:val="nil"/>
            </w:tcBorders>
          </w:tcPr>
          <w:p w14:paraId="4E4A9F92" w14:textId="77777777" w:rsidR="00005A33" w:rsidRPr="00264412" w:rsidRDefault="00005A33" w:rsidP="00264412">
            <w:pPr>
              <w:keepNext w:val="0"/>
            </w:pPr>
            <w:r w:rsidRPr="00264412">
              <w:t>Energy 2982E</w:t>
            </w:r>
          </w:p>
        </w:tc>
        <w:tc>
          <w:tcPr>
            <w:tcW w:w="6120" w:type="dxa"/>
            <w:tcBorders>
              <w:top w:val="nil"/>
              <w:left w:val="nil"/>
              <w:bottom w:val="nil"/>
              <w:right w:val="nil"/>
            </w:tcBorders>
          </w:tcPr>
          <w:p w14:paraId="1FD87CFB" w14:textId="77777777" w:rsidR="00005A33" w:rsidRPr="00264412" w:rsidRDefault="00005A33" w:rsidP="00264412">
            <w:pPr>
              <w:keepNext w:val="0"/>
            </w:pPr>
            <w:r w:rsidRPr="00264412">
              <w:t>San Diego Gas &amp; Electric Company. Initial suspension on the following grounds: additional time is needed. Date suspension ends: 04/13/17. Note: Initial suspensions will be automatically extended for an additional 180 days if the Commission has not issued an order regarding the advice letter by the date the first suspension period ends.</w:t>
            </w:r>
          </w:p>
        </w:tc>
      </w:tr>
      <w:tr w:rsidR="00005A33" w:rsidRPr="00264412" w14:paraId="205C976E" w14:textId="77777777" w:rsidTr="00BD326F">
        <w:tblPrEx>
          <w:tblCellMar>
            <w:top w:w="0" w:type="dxa"/>
            <w:bottom w:w="0" w:type="dxa"/>
          </w:tblCellMar>
        </w:tblPrEx>
        <w:tc>
          <w:tcPr>
            <w:tcW w:w="1710" w:type="dxa"/>
            <w:tcBorders>
              <w:top w:val="nil"/>
              <w:left w:val="nil"/>
              <w:bottom w:val="nil"/>
              <w:right w:val="nil"/>
            </w:tcBorders>
          </w:tcPr>
          <w:p w14:paraId="505088D8" w14:textId="77777777" w:rsidR="00005A33" w:rsidRPr="00264412" w:rsidRDefault="00005A33" w:rsidP="00264412">
            <w:pPr>
              <w:keepNext w:val="0"/>
              <w:rPr>
                <w:b/>
              </w:rPr>
            </w:pPr>
          </w:p>
        </w:tc>
        <w:tc>
          <w:tcPr>
            <w:tcW w:w="1800" w:type="dxa"/>
            <w:tcBorders>
              <w:top w:val="nil"/>
              <w:left w:val="nil"/>
              <w:bottom w:val="nil"/>
              <w:right w:val="nil"/>
            </w:tcBorders>
          </w:tcPr>
          <w:p w14:paraId="3C9EB690" w14:textId="77777777" w:rsidR="00005A33" w:rsidRPr="00264412" w:rsidRDefault="00005A33" w:rsidP="00264412">
            <w:pPr>
              <w:keepNext w:val="0"/>
            </w:pPr>
          </w:p>
        </w:tc>
        <w:tc>
          <w:tcPr>
            <w:tcW w:w="6120" w:type="dxa"/>
            <w:tcBorders>
              <w:top w:val="nil"/>
              <w:left w:val="nil"/>
              <w:bottom w:val="nil"/>
              <w:right w:val="nil"/>
            </w:tcBorders>
          </w:tcPr>
          <w:p w14:paraId="2FCE81F6" w14:textId="77777777" w:rsidR="00005A33" w:rsidRPr="00264412" w:rsidRDefault="00005A33" w:rsidP="00264412">
            <w:pPr>
              <w:keepNext w:val="0"/>
            </w:pPr>
          </w:p>
        </w:tc>
      </w:tr>
      <w:tr w:rsidR="00005A33" w:rsidRPr="00264412" w14:paraId="01AECDD7" w14:textId="77777777" w:rsidTr="00BD326F">
        <w:tblPrEx>
          <w:tblCellMar>
            <w:top w:w="0" w:type="dxa"/>
            <w:bottom w:w="0" w:type="dxa"/>
          </w:tblCellMar>
        </w:tblPrEx>
        <w:tc>
          <w:tcPr>
            <w:tcW w:w="1710" w:type="dxa"/>
            <w:tcBorders>
              <w:top w:val="nil"/>
              <w:left w:val="nil"/>
              <w:right w:val="nil"/>
            </w:tcBorders>
          </w:tcPr>
          <w:p w14:paraId="1B2A215E" w14:textId="77777777" w:rsidR="00005A33" w:rsidRPr="00264412" w:rsidRDefault="00005A33" w:rsidP="00264412">
            <w:pPr>
              <w:keepNext w:val="0"/>
              <w:rPr>
                <w:b/>
              </w:rPr>
            </w:pPr>
            <w:r w:rsidRPr="00264412">
              <w:rPr>
                <w:b/>
              </w:rPr>
              <w:t>03/06/17</w:t>
            </w:r>
          </w:p>
        </w:tc>
        <w:tc>
          <w:tcPr>
            <w:tcW w:w="1800" w:type="dxa"/>
            <w:tcBorders>
              <w:top w:val="nil"/>
              <w:left w:val="nil"/>
              <w:right w:val="nil"/>
            </w:tcBorders>
          </w:tcPr>
          <w:p w14:paraId="3A4ED4C9" w14:textId="77777777" w:rsidR="00005A33" w:rsidRPr="00264412" w:rsidRDefault="00005A33" w:rsidP="00264412">
            <w:pPr>
              <w:keepNext w:val="0"/>
            </w:pPr>
            <w:r w:rsidRPr="00264412">
              <w:t>Energy 3553E</w:t>
            </w:r>
          </w:p>
        </w:tc>
        <w:tc>
          <w:tcPr>
            <w:tcW w:w="6120" w:type="dxa"/>
            <w:tcBorders>
              <w:top w:val="nil"/>
              <w:left w:val="nil"/>
              <w:right w:val="nil"/>
            </w:tcBorders>
          </w:tcPr>
          <w:p w14:paraId="7D46015A" w14:textId="77777777" w:rsidR="00005A33" w:rsidRPr="00264412" w:rsidRDefault="00005A33" w:rsidP="00264412">
            <w:pPr>
              <w:keepNext w:val="0"/>
            </w:pPr>
            <w:r w:rsidRPr="00264412">
              <w:t>Southern California Edison Company. Initial suspension on the following grounds: resolution is needed. Date suspension ends: 07/03/17. Note: Initial suspensions will be automatically extended for an additional 180 days if the Commission has not issued an order regarding the advice letter by the date the first suspension period ends.</w:t>
            </w:r>
          </w:p>
        </w:tc>
      </w:tr>
      <w:tr w:rsidR="00005A33" w:rsidRPr="00264412" w14:paraId="71CAC35B" w14:textId="77777777" w:rsidTr="00BD326F">
        <w:tblPrEx>
          <w:tblCellMar>
            <w:top w:w="0" w:type="dxa"/>
            <w:bottom w:w="0" w:type="dxa"/>
          </w:tblCellMar>
        </w:tblPrEx>
        <w:tc>
          <w:tcPr>
            <w:tcW w:w="1710" w:type="dxa"/>
            <w:tcBorders>
              <w:top w:val="nil"/>
              <w:left w:val="nil"/>
              <w:bottom w:val="single" w:sz="4" w:space="0" w:color="auto"/>
              <w:right w:val="nil"/>
            </w:tcBorders>
          </w:tcPr>
          <w:p w14:paraId="2A1B530D" w14:textId="77777777" w:rsidR="00005A33" w:rsidRPr="00264412" w:rsidRDefault="00005A33" w:rsidP="00264412">
            <w:pPr>
              <w:keepNext w:val="0"/>
            </w:pPr>
          </w:p>
        </w:tc>
        <w:tc>
          <w:tcPr>
            <w:tcW w:w="1800" w:type="dxa"/>
            <w:tcBorders>
              <w:top w:val="nil"/>
              <w:left w:val="nil"/>
              <w:bottom w:val="single" w:sz="4" w:space="0" w:color="auto"/>
              <w:right w:val="nil"/>
            </w:tcBorders>
          </w:tcPr>
          <w:p w14:paraId="754DD810" w14:textId="77777777" w:rsidR="00005A33" w:rsidRPr="00264412" w:rsidRDefault="00005A33" w:rsidP="00264412">
            <w:pPr>
              <w:keepNext w:val="0"/>
            </w:pPr>
          </w:p>
        </w:tc>
        <w:tc>
          <w:tcPr>
            <w:tcW w:w="6120" w:type="dxa"/>
            <w:tcBorders>
              <w:top w:val="nil"/>
              <w:left w:val="nil"/>
              <w:bottom w:val="single" w:sz="4" w:space="0" w:color="auto"/>
              <w:right w:val="nil"/>
            </w:tcBorders>
          </w:tcPr>
          <w:p w14:paraId="4666D373" w14:textId="77777777" w:rsidR="00005A33" w:rsidRPr="00264412" w:rsidRDefault="00005A33" w:rsidP="00264412">
            <w:pPr>
              <w:keepNext w:val="0"/>
            </w:pPr>
          </w:p>
        </w:tc>
      </w:tr>
      <w:tr w:rsidR="00005A33" w:rsidRPr="00264412" w14:paraId="798C8CEF" w14:textId="77777777" w:rsidTr="00BD326F">
        <w:tblPrEx>
          <w:tblCellMar>
            <w:top w:w="0" w:type="dxa"/>
            <w:bottom w:w="0" w:type="dxa"/>
          </w:tblCellMar>
        </w:tblPrEx>
        <w:tc>
          <w:tcPr>
            <w:tcW w:w="9630" w:type="dxa"/>
            <w:gridSpan w:val="3"/>
            <w:tcBorders>
              <w:top w:val="single" w:sz="4" w:space="0" w:color="auto"/>
              <w:left w:val="nil"/>
              <w:bottom w:val="nil"/>
              <w:right w:val="nil"/>
            </w:tcBorders>
          </w:tcPr>
          <w:p w14:paraId="0AB57F6F" w14:textId="77777777" w:rsidR="00005A33" w:rsidRPr="00264412" w:rsidRDefault="00005A33" w:rsidP="00264412">
            <w:pPr>
              <w:pStyle w:val="Heading2"/>
              <w:keepNext w:val="0"/>
            </w:pPr>
            <w:r w:rsidRPr="00264412">
              <w:t xml:space="preserve">ADVICE LETTER PROTESTS </w:t>
            </w:r>
          </w:p>
          <w:p w14:paraId="6FE68516" w14:textId="77777777" w:rsidR="00005A33" w:rsidRPr="00264412" w:rsidRDefault="00005A33" w:rsidP="00264412">
            <w:pPr>
              <w:keepNext w:val="0"/>
            </w:pPr>
            <w:r w:rsidRPr="00264412">
              <w:br/>
              <w:t>To inquire about a protest, call the Energy Division (703-1093), Communications Division (703-3052) or Water Division (703-1133). To obtain a copy of the protest, please direct your request to the protestor.</w:t>
            </w:r>
            <w:r w:rsidRPr="00264412">
              <w:br/>
            </w:r>
          </w:p>
        </w:tc>
      </w:tr>
      <w:tr w:rsidR="00005A33" w:rsidRPr="00264412" w14:paraId="2E8F9D57" w14:textId="77777777" w:rsidTr="00BD326F">
        <w:tblPrEx>
          <w:tblCellMar>
            <w:top w:w="0" w:type="dxa"/>
            <w:bottom w:w="0" w:type="dxa"/>
          </w:tblCellMar>
        </w:tblPrEx>
        <w:tc>
          <w:tcPr>
            <w:tcW w:w="1710" w:type="dxa"/>
            <w:tcBorders>
              <w:top w:val="nil"/>
              <w:left w:val="nil"/>
              <w:bottom w:val="nil"/>
              <w:right w:val="nil"/>
            </w:tcBorders>
          </w:tcPr>
          <w:p w14:paraId="200794E7" w14:textId="77777777" w:rsidR="00005A33" w:rsidRPr="00264412" w:rsidRDefault="00005A33" w:rsidP="00264412">
            <w:pPr>
              <w:keepNext w:val="0"/>
              <w:rPr>
                <w:b/>
              </w:rPr>
            </w:pPr>
            <w:r w:rsidRPr="00264412">
              <w:rPr>
                <w:b/>
              </w:rPr>
              <w:t>03/02/17</w:t>
            </w:r>
          </w:p>
        </w:tc>
        <w:tc>
          <w:tcPr>
            <w:tcW w:w="1800" w:type="dxa"/>
            <w:tcBorders>
              <w:top w:val="nil"/>
              <w:left w:val="nil"/>
              <w:bottom w:val="nil"/>
              <w:right w:val="nil"/>
            </w:tcBorders>
          </w:tcPr>
          <w:p w14:paraId="5DE820EE" w14:textId="77777777" w:rsidR="00005A33" w:rsidRPr="00264412" w:rsidRDefault="00005A33" w:rsidP="00264412">
            <w:pPr>
              <w:keepNext w:val="0"/>
            </w:pPr>
            <w:r w:rsidRPr="00264412">
              <w:t>Energy 5015E</w:t>
            </w:r>
          </w:p>
        </w:tc>
        <w:tc>
          <w:tcPr>
            <w:tcW w:w="6120" w:type="dxa"/>
            <w:tcBorders>
              <w:top w:val="nil"/>
              <w:left w:val="nil"/>
              <w:bottom w:val="nil"/>
              <w:right w:val="nil"/>
            </w:tcBorders>
          </w:tcPr>
          <w:p w14:paraId="2D444173" w14:textId="77777777" w:rsidR="00005A33" w:rsidRPr="00264412" w:rsidRDefault="00005A33" w:rsidP="00264412">
            <w:pPr>
              <w:keepNext w:val="0"/>
            </w:pPr>
            <w:r w:rsidRPr="00264412">
              <w:t>Pacific Gas &amp; Electric Company, Request for Approval of New Electric Program Investment Charge (EPIC) Projects between Triennial EPIC Applications Late filed protest by ORA.</w:t>
            </w:r>
          </w:p>
        </w:tc>
      </w:tr>
    </w:tbl>
    <w:p w14:paraId="33821FED" w14:textId="77777777" w:rsidR="00005A33" w:rsidRPr="00264412" w:rsidRDefault="00005A33" w:rsidP="00264412">
      <w:pPr>
        <w:keepNext w:val="0"/>
        <w:pBdr>
          <w:bottom w:val="single" w:sz="4" w:space="1" w:color="auto"/>
        </w:pBdr>
      </w:pPr>
    </w:p>
    <w:p w14:paraId="220F8DAF" w14:textId="77777777" w:rsidR="00005A33" w:rsidRPr="00264412" w:rsidRDefault="00005A33" w:rsidP="00264412">
      <w:pPr>
        <w:keepNext w:val="0"/>
        <w:pBdr>
          <w:bottom w:val="single" w:sz="4" w:space="1" w:color="auto"/>
        </w:pBdr>
      </w:pPr>
    </w:p>
    <w:p w14:paraId="131AFDD9" w14:textId="77777777" w:rsidR="003B593A" w:rsidRPr="00264412" w:rsidRDefault="003B593A" w:rsidP="00264412">
      <w:pPr>
        <w:pStyle w:val="Heading2"/>
        <w:keepNext w:val="0"/>
      </w:pPr>
      <w:bookmarkStart w:id="6" w:name="Trans_item"/>
      <w:r w:rsidRPr="00264412">
        <w:t>MISCELLANEOUS TRANSPORTATION ITEMS</w:t>
      </w:r>
      <w:r w:rsidRPr="00264412">
        <w:br/>
        <w:t>Filings with Safety and Enforcement Division</w:t>
      </w:r>
      <w:r w:rsidRPr="00264412">
        <w:br/>
      </w:r>
      <w:bookmarkEnd w:id="6"/>
    </w:p>
    <w:p w14:paraId="2E7902C8" w14:textId="52C7FBBD" w:rsidR="003D13D4" w:rsidRPr="00264412" w:rsidRDefault="003B593A" w:rsidP="00264412">
      <w:pPr>
        <w:keepNext w:val="0"/>
        <w:jc w:val="center"/>
        <w:rPr>
          <w:b/>
        </w:rPr>
      </w:pPr>
      <w:r w:rsidRPr="00264412">
        <w:rPr>
          <w:b/>
        </w:rPr>
        <w:t>NONE</w:t>
      </w:r>
    </w:p>
    <w:p w14:paraId="736C7304" w14:textId="77777777" w:rsidR="003D13D4" w:rsidRPr="00264412" w:rsidRDefault="003D13D4" w:rsidP="00264412">
      <w:pPr>
        <w:keepNext w:val="0"/>
      </w:pPr>
    </w:p>
    <w:p w14:paraId="228561C8" w14:textId="77777777" w:rsidR="003D13D4" w:rsidRPr="00264412" w:rsidRDefault="003D13D4" w:rsidP="00264412">
      <w:pPr>
        <w:keepNext w:val="0"/>
        <w:pBdr>
          <w:bottom w:val="single" w:sz="4" w:space="1" w:color="auto"/>
        </w:pBdr>
      </w:pPr>
    </w:p>
    <w:p w14:paraId="19BB678F" w14:textId="77777777" w:rsidR="000E32C4" w:rsidRPr="00264412" w:rsidRDefault="000E32C4" w:rsidP="00264412">
      <w:pPr>
        <w:pStyle w:val="Heading2"/>
        <w:keepNext w:val="0"/>
        <w:tabs>
          <w:tab w:val="left" w:pos="6390"/>
        </w:tabs>
      </w:pPr>
      <w:r w:rsidRPr="00264412">
        <w:t>MISCELLANEOUS COMMUNICATIONS MATTERS</w:t>
      </w:r>
    </w:p>
    <w:p w14:paraId="4580AA79" w14:textId="77777777" w:rsidR="000E32C4" w:rsidRPr="00264412" w:rsidRDefault="000E32C4" w:rsidP="00264412">
      <w:pPr>
        <w:keepNext w:val="0"/>
        <w:rPr>
          <w:b/>
        </w:rPr>
      </w:pPr>
    </w:p>
    <w:p w14:paraId="7418AF68" w14:textId="77777777" w:rsidR="000E32C4" w:rsidRPr="00264412" w:rsidRDefault="000E32C4" w:rsidP="00264412">
      <w:pPr>
        <w:keepNext w:val="0"/>
        <w:jc w:val="center"/>
        <w:rPr>
          <w:b/>
        </w:rPr>
      </w:pPr>
      <w:r w:rsidRPr="00264412">
        <w:rPr>
          <w:b/>
        </w:rPr>
        <w:t>NONE</w:t>
      </w:r>
    </w:p>
    <w:p w14:paraId="720E259C" w14:textId="77777777" w:rsidR="000E32C4" w:rsidRPr="00264412" w:rsidRDefault="000E32C4" w:rsidP="00264412">
      <w:pPr>
        <w:keepNext w:val="0"/>
        <w:rPr>
          <w:b/>
        </w:rPr>
      </w:pPr>
    </w:p>
    <w:tbl>
      <w:tblPr>
        <w:tblpPr w:leftFromText="180" w:rightFromText="180" w:vertAnchor="text" w:tblpY="1"/>
        <w:tblOverlap w:val="never"/>
        <w:tblW w:w="0" w:type="auto"/>
        <w:tblInd w:w="108" w:type="dxa"/>
        <w:tblCellMar>
          <w:left w:w="0" w:type="dxa"/>
          <w:right w:w="0" w:type="dxa"/>
        </w:tblCellMar>
        <w:tblLook w:val="0000" w:firstRow="0" w:lastRow="0" w:firstColumn="0" w:lastColumn="0" w:noHBand="0" w:noVBand="0"/>
      </w:tblPr>
      <w:tblGrid>
        <w:gridCol w:w="1620"/>
        <w:gridCol w:w="8224"/>
      </w:tblGrid>
      <w:tr w:rsidR="000E32C4" w:rsidRPr="00264412" w14:paraId="23C5AF45" w14:textId="77777777" w:rsidTr="00BD326F">
        <w:tc>
          <w:tcPr>
            <w:tcW w:w="1620" w:type="dxa"/>
            <w:tcMar>
              <w:top w:w="0" w:type="dxa"/>
              <w:left w:w="108" w:type="dxa"/>
              <w:bottom w:w="0" w:type="dxa"/>
              <w:right w:w="108" w:type="dxa"/>
            </w:tcMar>
          </w:tcPr>
          <w:p w14:paraId="23C5C30A" w14:textId="77777777" w:rsidR="000E32C4" w:rsidRPr="00264412" w:rsidRDefault="000E32C4" w:rsidP="00264412">
            <w:pPr>
              <w:keepNext w:val="0"/>
            </w:pPr>
          </w:p>
        </w:tc>
        <w:tc>
          <w:tcPr>
            <w:tcW w:w="8224" w:type="dxa"/>
            <w:tcMar>
              <w:top w:w="0" w:type="dxa"/>
              <w:left w:w="108" w:type="dxa"/>
              <w:bottom w:w="0" w:type="dxa"/>
              <w:right w:w="108" w:type="dxa"/>
            </w:tcMar>
          </w:tcPr>
          <w:p w14:paraId="74D829BA" w14:textId="77777777" w:rsidR="000E32C4" w:rsidRPr="00264412" w:rsidRDefault="000E32C4" w:rsidP="00264412">
            <w:pPr>
              <w:keepNext w:val="0"/>
            </w:pPr>
          </w:p>
        </w:tc>
      </w:tr>
    </w:tbl>
    <w:p w14:paraId="71E1B6B7" w14:textId="77777777" w:rsidR="000E32C4" w:rsidRPr="00264412" w:rsidRDefault="000E32C4" w:rsidP="00264412">
      <w:pPr>
        <w:keepNext w:val="0"/>
        <w:pBdr>
          <w:bottom w:val="single" w:sz="4" w:space="1" w:color="auto"/>
        </w:pBdr>
      </w:pPr>
    </w:p>
    <w:p w14:paraId="28FF8DBF" w14:textId="77777777" w:rsidR="00CB0544" w:rsidRPr="00264412" w:rsidRDefault="00CB0544" w:rsidP="00264412">
      <w:pPr>
        <w:pStyle w:val="Heading2"/>
        <w:keepNext w:val="0"/>
      </w:pPr>
      <w:r w:rsidRPr="00264412">
        <w:t>A TABLE OF SUBMISSION DATES FOR THE PRECEDING TWO WEEKS</w:t>
      </w:r>
    </w:p>
    <w:p w14:paraId="6EED97B3" w14:textId="77777777" w:rsidR="00CB0544" w:rsidRPr="00264412" w:rsidRDefault="00CB0544" w:rsidP="00264412">
      <w:pPr>
        <w:keepNext w:val="0"/>
      </w:pPr>
    </w:p>
    <w:p w14:paraId="2BE19A86" w14:textId="77777777" w:rsidR="00CB0544" w:rsidRPr="00264412" w:rsidRDefault="00CB0544" w:rsidP="00264412">
      <w:pPr>
        <w:keepNext w:val="0"/>
        <w:jc w:val="center"/>
        <w:rPr>
          <w:b/>
        </w:rPr>
      </w:pPr>
      <w:r w:rsidRPr="00264412">
        <w:rPr>
          <w:b/>
        </w:rPr>
        <w:t>NONE</w:t>
      </w:r>
    </w:p>
    <w:tbl>
      <w:tblPr>
        <w:tblW w:w="0" w:type="auto"/>
        <w:tblInd w:w="108" w:type="dxa"/>
        <w:tblLook w:val="0000" w:firstRow="0" w:lastRow="0" w:firstColumn="0" w:lastColumn="0" w:noHBand="0" w:noVBand="0"/>
      </w:tblPr>
      <w:tblGrid>
        <w:gridCol w:w="1710"/>
        <w:gridCol w:w="8370"/>
      </w:tblGrid>
      <w:tr w:rsidR="00CB0544" w:rsidRPr="00264412" w14:paraId="7CEE556C" w14:textId="77777777" w:rsidTr="00BD326F">
        <w:trPr>
          <w:cantSplit/>
          <w:trHeight w:val="189"/>
        </w:trPr>
        <w:tc>
          <w:tcPr>
            <w:tcW w:w="1710" w:type="dxa"/>
          </w:tcPr>
          <w:p w14:paraId="08F1E11F" w14:textId="77777777" w:rsidR="00CB0544" w:rsidRPr="00264412" w:rsidRDefault="00CB0544" w:rsidP="00264412">
            <w:pPr>
              <w:pStyle w:val="Header"/>
              <w:keepNext w:val="0"/>
              <w:tabs>
                <w:tab w:val="clear" w:pos="4320"/>
                <w:tab w:val="clear" w:pos="8640"/>
              </w:tabs>
            </w:pPr>
          </w:p>
        </w:tc>
        <w:tc>
          <w:tcPr>
            <w:tcW w:w="8370" w:type="dxa"/>
          </w:tcPr>
          <w:p w14:paraId="42561EF4" w14:textId="77777777" w:rsidR="00CB0544" w:rsidRPr="00264412" w:rsidRDefault="00CB0544" w:rsidP="00264412">
            <w:pPr>
              <w:keepNext w:val="0"/>
              <w:rPr>
                <w:b/>
              </w:rPr>
            </w:pPr>
          </w:p>
        </w:tc>
      </w:tr>
    </w:tbl>
    <w:p w14:paraId="5E5007D2" w14:textId="77777777" w:rsidR="00CB0544" w:rsidRPr="00264412" w:rsidRDefault="00CB0544" w:rsidP="00264412">
      <w:pPr>
        <w:pStyle w:val="Header"/>
        <w:keepNext w:val="0"/>
        <w:pBdr>
          <w:bottom w:val="single" w:sz="4" w:space="1" w:color="auto"/>
        </w:pBdr>
        <w:tabs>
          <w:tab w:val="clear" w:pos="4320"/>
          <w:tab w:val="clear" w:pos="8640"/>
        </w:tabs>
      </w:pPr>
    </w:p>
    <w:p w14:paraId="3F48D93B" w14:textId="77777777" w:rsidR="00CB0544" w:rsidRPr="00264412" w:rsidRDefault="00CB0544" w:rsidP="00264412">
      <w:pPr>
        <w:pStyle w:val="Heading2"/>
        <w:keepNext w:val="0"/>
        <w:tabs>
          <w:tab w:val="left" w:pos="4410"/>
        </w:tabs>
        <w:rPr>
          <w:bCs/>
        </w:rPr>
      </w:pPr>
      <w:r w:rsidRPr="00264412">
        <w:rPr>
          <w:bCs/>
        </w:rPr>
        <w:t>CHANGES TO HEARING CALENDAR</w:t>
      </w:r>
    </w:p>
    <w:p w14:paraId="68C29362" w14:textId="77777777" w:rsidR="00CB0544" w:rsidRPr="00264412" w:rsidRDefault="00CB0544" w:rsidP="00264412">
      <w:pPr>
        <w:pStyle w:val="Heading2"/>
        <w:keepNext w:val="0"/>
        <w:tabs>
          <w:tab w:val="left" w:pos="4410"/>
        </w:tabs>
      </w:pPr>
      <w:r w:rsidRPr="00264412">
        <w:t>NEW SETTINGS - NONE</w:t>
      </w:r>
    </w:p>
    <w:tbl>
      <w:tblPr>
        <w:tblW w:w="0" w:type="auto"/>
        <w:tblInd w:w="108" w:type="dxa"/>
        <w:tblLook w:val="0000" w:firstRow="0" w:lastRow="0" w:firstColumn="0" w:lastColumn="0" w:noHBand="0" w:noVBand="0"/>
      </w:tblPr>
      <w:tblGrid>
        <w:gridCol w:w="1710"/>
        <w:gridCol w:w="8370"/>
      </w:tblGrid>
      <w:tr w:rsidR="00CB0544" w:rsidRPr="00264412" w14:paraId="0FBD5E74" w14:textId="77777777" w:rsidTr="00BD326F">
        <w:trPr>
          <w:cantSplit/>
        </w:trPr>
        <w:tc>
          <w:tcPr>
            <w:tcW w:w="1710" w:type="dxa"/>
          </w:tcPr>
          <w:p w14:paraId="0B9D0679" w14:textId="77777777" w:rsidR="00CB0544" w:rsidRPr="00264412" w:rsidRDefault="00CB0544" w:rsidP="00264412">
            <w:pPr>
              <w:keepNext w:val="0"/>
            </w:pPr>
          </w:p>
        </w:tc>
        <w:tc>
          <w:tcPr>
            <w:tcW w:w="8370" w:type="dxa"/>
          </w:tcPr>
          <w:p w14:paraId="220E0AB4" w14:textId="77777777" w:rsidR="00CB0544" w:rsidRPr="00264412" w:rsidRDefault="00CB0544" w:rsidP="00264412">
            <w:pPr>
              <w:keepNext w:val="0"/>
              <w:rPr>
                <w:b/>
              </w:rPr>
            </w:pPr>
          </w:p>
        </w:tc>
      </w:tr>
    </w:tbl>
    <w:p w14:paraId="6EDD516B" w14:textId="77777777" w:rsidR="00CB0544" w:rsidRPr="00264412" w:rsidRDefault="00CB0544" w:rsidP="00264412">
      <w:pPr>
        <w:pStyle w:val="Heading2"/>
        <w:keepNext w:val="0"/>
      </w:pPr>
      <w:r w:rsidRPr="00264412">
        <w:lastRenderedPageBreak/>
        <w:t>RESETTINGS - NONE</w:t>
      </w:r>
    </w:p>
    <w:tbl>
      <w:tblPr>
        <w:tblW w:w="0" w:type="auto"/>
        <w:tblInd w:w="108" w:type="dxa"/>
        <w:tblLook w:val="0000" w:firstRow="0" w:lastRow="0" w:firstColumn="0" w:lastColumn="0" w:noHBand="0" w:noVBand="0"/>
      </w:tblPr>
      <w:tblGrid>
        <w:gridCol w:w="1710"/>
        <w:gridCol w:w="8370"/>
      </w:tblGrid>
      <w:tr w:rsidR="00CB0544" w:rsidRPr="00264412" w14:paraId="220EE090" w14:textId="77777777" w:rsidTr="00BD326F">
        <w:trPr>
          <w:cantSplit/>
        </w:trPr>
        <w:tc>
          <w:tcPr>
            <w:tcW w:w="1710" w:type="dxa"/>
          </w:tcPr>
          <w:p w14:paraId="3B896870" w14:textId="77777777" w:rsidR="00CB0544" w:rsidRPr="00264412" w:rsidRDefault="00CB0544" w:rsidP="00264412">
            <w:pPr>
              <w:keepNext w:val="0"/>
            </w:pPr>
          </w:p>
        </w:tc>
        <w:tc>
          <w:tcPr>
            <w:tcW w:w="8370" w:type="dxa"/>
          </w:tcPr>
          <w:p w14:paraId="21786030" w14:textId="77777777" w:rsidR="00CB0544" w:rsidRPr="00264412" w:rsidRDefault="00CB0544" w:rsidP="00264412">
            <w:pPr>
              <w:keepNext w:val="0"/>
              <w:rPr>
                <w:b/>
              </w:rPr>
            </w:pPr>
          </w:p>
        </w:tc>
      </w:tr>
    </w:tbl>
    <w:p w14:paraId="2FC9C6F6" w14:textId="77777777" w:rsidR="00CB0544" w:rsidRPr="00264412" w:rsidRDefault="00CB0544" w:rsidP="00264412">
      <w:pPr>
        <w:pStyle w:val="Heading2"/>
        <w:keepNext w:val="0"/>
        <w:tabs>
          <w:tab w:val="left" w:pos="4410"/>
        </w:tabs>
      </w:pPr>
      <w:r w:rsidRPr="00264412">
        <w:rPr>
          <w:bCs/>
        </w:rPr>
        <w:t>REMOVALS FROM CALENDAR - NONE</w:t>
      </w:r>
    </w:p>
    <w:tbl>
      <w:tblPr>
        <w:tblW w:w="0" w:type="auto"/>
        <w:tblInd w:w="108" w:type="dxa"/>
        <w:tblLook w:val="0000" w:firstRow="0" w:lastRow="0" w:firstColumn="0" w:lastColumn="0" w:noHBand="0" w:noVBand="0"/>
      </w:tblPr>
      <w:tblGrid>
        <w:gridCol w:w="1710"/>
        <w:gridCol w:w="8370"/>
      </w:tblGrid>
      <w:tr w:rsidR="00CB0544" w:rsidRPr="00264412" w14:paraId="6FB3A6F8" w14:textId="77777777" w:rsidTr="00BD326F">
        <w:trPr>
          <w:cantSplit/>
          <w:trHeight w:val="90"/>
        </w:trPr>
        <w:tc>
          <w:tcPr>
            <w:tcW w:w="1710" w:type="dxa"/>
          </w:tcPr>
          <w:p w14:paraId="6AE28C41" w14:textId="77777777" w:rsidR="00CB0544" w:rsidRPr="00264412" w:rsidRDefault="00CB0544" w:rsidP="00264412">
            <w:pPr>
              <w:pStyle w:val="Header"/>
              <w:keepNext w:val="0"/>
              <w:tabs>
                <w:tab w:val="clear" w:pos="4320"/>
                <w:tab w:val="clear" w:pos="8640"/>
              </w:tabs>
            </w:pPr>
          </w:p>
        </w:tc>
        <w:tc>
          <w:tcPr>
            <w:tcW w:w="8370" w:type="dxa"/>
          </w:tcPr>
          <w:p w14:paraId="102B7EFF" w14:textId="77777777" w:rsidR="00CB0544" w:rsidRPr="00264412" w:rsidRDefault="00CB0544" w:rsidP="00264412">
            <w:pPr>
              <w:keepNext w:val="0"/>
              <w:rPr>
                <w:b/>
              </w:rPr>
            </w:pPr>
          </w:p>
        </w:tc>
      </w:tr>
    </w:tbl>
    <w:p w14:paraId="5A1969FC" w14:textId="77777777" w:rsidR="00CB0544" w:rsidRPr="00264412" w:rsidRDefault="00CB0544" w:rsidP="00264412">
      <w:pPr>
        <w:pStyle w:val="Heading2"/>
        <w:keepNext w:val="0"/>
        <w:tabs>
          <w:tab w:val="left" w:pos="4410"/>
        </w:tabs>
      </w:pPr>
      <w:r w:rsidRPr="00264412">
        <w:t xml:space="preserve">HEARINGS CONTINUED - NONE </w:t>
      </w:r>
    </w:p>
    <w:tbl>
      <w:tblPr>
        <w:tblW w:w="0" w:type="auto"/>
        <w:tblInd w:w="108" w:type="dxa"/>
        <w:tblLook w:val="0000" w:firstRow="0" w:lastRow="0" w:firstColumn="0" w:lastColumn="0" w:noHBand="0" w:noVBand="0"/>
      </w:tblPr>
      <w:tblGrid>
        <w:gridCol w:w="1710"/>
        <w:gridCol w:w="8370"/>
      </w:tblGrid>
      <w:tr w:rsidR="00CB0544" w:rsidRPr="00264412" w14:paraId="3F5C1E5B" w14:textId="77777777" w:rsidTr="00BD326F">
        <w:trPr>
          <w:cantSplit/>
        </w:trPr>
        <w:tc>
          <w:tcPr>
            <w:tcW w:w="1710" w:type="dxa"/>
          </w:tcPr>
          <w:p w14:paraId="1C03C5FC" w14:textId="77777777" w:rsidR="00CB0544" w:rsidRPr="00264412" w:rsidRDefault="00CB0544" w:rsidP="00264412">
            <w:pPr>
              <w:pStyle w:val="Header"/>
              <w:keepNext w:val="0"/>
              <w:tabs>
                <w:tab w:val="clear" w:pos="4320"/>
                <w:tab w:val="clear" w:pos="8640"/>
              </w:tabs>
            </w:pPr>
          </w:p>
        </w:tc>
        <w:tc>
          <w:tcPr>
            <w:tcW w:w="8370" w:type="dxa"/>
          </w:tcPr>
          <w:p w14:paraId="57CF1B6E" w14:textId="77777777" w:rsidR="00CB0544" w:rsidRPr="00264412" w:rsidRDefault="00CB0544" w:rsidP="00264412">
            <w:pPr>
              <w:keepNext w:val="0"/>
              <w:rPr>
                <w:b/>
              </w:rPr>
            </w:pPr>
          </w:p>
        </w:tc>
      </w:tr>
    </w:tbl>
    <w:p w14:paraId="4C056944" w14:textId="77777777" w:rsidR="00CB0544" w:rsidRPr="00264412" w:rsidRDefault="00CB0544" w:rsidP="00264412">
      <w:pPr>
        <w:pStyle w:val="Heading2"/>
        <w:keepNext w:val="0"/>
        <w:tabs>
          <w:tab w:val="left" w:pos="4410"/>
        </w:tabs>
      </w:pPr>
      <w:r w:rsidRPr="00264412">
        <w:t xml:space="preserve">HEARINGS CONCLUDED </w:t>
      </w:r>
      <w:r w:rsidRPr="00264412">
        <w:br/>
      </w:r>
    </w:p>
    <w:tbl>
      <w:tblPr>
        <w:tblW w:w="0" w:type="auto"/>
        <w:tblInd w:w="108" w:type="dxa"/>
        <w:tblLook w:val="0000" w:firstRow="0" w:lastRow="0" w:firstColumn="0" w:lastColumn="0" w:noHBand="0" w:noVBand="0"/>
      </w:tblPr>
      <w:tblGrid>
        <w:gridCol w:w="1710"/>
        <w:gridCol w:w="8370"/>
      </w:tblGrid>
      <w:tr w:rsidR="00CB0544" w:rsidRPr="00264412" w14:paraId="5B41A2FB" w14:textId="77777777" w:rsidTr="00BD326F">
        <w:trPr>
          <w:cantSplit/>
        </w:trPr>
        <w:tc>
          <w:tcPr>
            <w:tcW w:w="1710" w:type="dxa"/>
          </w:tcPr>
          <w:p w14:paraId="06A4383D" w14:textId="77777777" w:rsidR="00CB0544" w:rsidRPr="00264412" w:rsidRDefault="00CB0544" w:rsidP="00264412">
            <w:pPr>
              <w:pStyle w:val="Header"/>
              <w:keepNext w:val="0"/>
            </w:pPr>
            <w:r w:rsidRPr="00264412">
              <w:t>ALJ Bemesderfer</w:t>
            </w:r>
          </w:p>
          <w:p w14:paraId="650E2A2A" w14:textId="77777777" w:rsidR="00CB0544" w:rsidRPr="00264412" w:rsidRDefault="00CB0544" w:rsidP="00264412">
            <w:pPr>
              <w:pStyle w:val="Header"/>
              <w:keepNext w:val="0"/>
            </w:pPr>
            <w:r w:rsidRPr="00264412">
              <w:t xml:space="preserve">ALJ </w:t>
            </w:r>
            <w:proofErr w:type="spellStart"/>
            <w:r w:rsidRPr="00264412">
              <w:t>Atamturk</w:t>
            </w:r>
            <w:proofErr w:type="spellEnd"/>
          </w:p>
          <w:p w14:paraId="6B747B53" w14:textId="77777777" w:rsidR="00CB0544" w:rsidRPr="00264412" w:rsidRDefault="00CB0544" w:rsidP="00264412">
            <w:pPr>
              <w:keepNext w:val="0"/>
            </w:pPr>
          </w:p>
        </w:tc>
        <w:tc>
          <w:tcPr>
            <w:tcW w:w="8370" w:type="dxa"/>
          </w:tcPr>
          <w:p w14:paraId="6EAC18D5" w14:textId="77777777" w:rsidR="00CB0544" w:rsidRPr="00264412" w:rsidRDefault="00CB0544" w:rsidP="00264412">
            <w:pPr>
              <w:keepNext w:val="0"/>
              <w:rPr>
                <w:b/>
              </w:rPr>
            </w:pPr>
            <w:r w:rsidRPr="00264412">
              <w:rPr>
                <w:b/>
              </w:rPr>
              <w:t xml:space="preserve">A.16-12-010 - </w:t>
            </w:r>
            <w:r w:rsidRPr="00264412">
              <w:t>In the Matter of the Application of Southern California Gas Company (U904G) Requesting Reauthorization of the Customer Incentive Program.</w:t>
            </w:r>
            <w:r w:rsidRPr="00264412">
              <w:rPr>
                <w:b/>
              </w:rPr>
              <w:br/>
              <w:t xml:space="preserve">Prehearing Conference held and concluded </w:t>
            </w:r>
          </w:p>
        </w:tc>
      </w:tr>
      <w:tr w:rsidR="00CB0544" w:rsidRPr="00264412" w14:paraId="09F4BDC9" w14:textId="77777777" w:rsidTr="00BD326F">
        <w:trPr>
          <w:cantSplit/>
        </w:trPr>
        <w:tc>
          <w:tcPr>
            <w:tcW w:w="1710" w:type="dxa"/>
          </w:tcPr>
          <w:p w14:paraId="00165DEA" w14:textId="77777777" w:rsidR="00CB0544" w:rsidRPr="00264412" w:rsidRDefault="00CB0544" w:rsidP="00264412">
            <w:pPr>
              <w:keepNext w:val="0"/>
            </w:pPr>
          </w:p>
        </w:tc>
        <w:tc>
          <w:tcPr>
            <w:tcW w:w="8370" w:type="dxa"/>
          </w:tcPr>
          <w:p w14:paraId="751D8E9B" w14:textId="77777777" w:rsidR="00CB0544" w:rsidRPr="00264412" w:rsidRDefault="00CB0544" w:rsidP="00264412">
            <w:pPr>
              <w:keepNext w:val="0"/>
              <w:rPr>
                <w:b/>
              </w:rPr>
            </w:pPr>
          </w:p>
        </w:tc>
      </w:tr>
    </w:tbl>
    <w:p w14:paraId="0D21714F" w14:textId="77777777" w:rsidR="00CB0544" w:rsidRPr="00264412" w:rsidRDefault="00CB0544" w:rsidP="00264412">
      <w:pPr>
        <w:pStyle w:val="Heading2"/>
        <w:keepNext w:val="0"/>
      </w:pPr>
      <w:r w:rsidRPr="00264412">
        <w:t>HEARINGS</w:t>
      </w:r>
    </w:p>
    <w:p w14:paraId="57049A65" w14:textId="77777777" w:rsidR="00CB0544" w:rsidRPr="00264412" w:rsidRDefault="00CB0544" w:rsidP="00264412">
      <w:pPr>
        <w:keepNext w:val="0"/>
      </w:pPr>
    </w:p>
    <w:p w14:paraId="66A40575" w14:textId="77777777" w:rsidR="00CB0544" w:rsidRPr="00264412" w:rsidRDefault="00CB0544" w:rsidP="00264412">
      <w:pPr>
        <w:keepNext w:val="0"/>
      </w:pPr>
      <w:r w:rsidRPr="00264412">
        <w:t>Dates in parentheses following the word “also” are subject to change without notice.  The assigned Commissioner’s name is listed next to the proceedings as matter of record; the assigned Commissioner may not be present at the hearing.</w:t>
      </w:r>
    </w:p>
    <w:p w14:paraId="3D724181" w14:textId="77777777" w:rsidR="00CB0544" w:rsidRPr="00264412" w:rsidRDefault="00CB0544" w:rsidP="00264412">
      <w:pPr>
        <w:keepNext w:val="0"/>
      </w:pPr>
    </w:p>
    <w:tbl>
      <w:tblPr>
        <w:tblW w:w="0" w:type="auto"/>
        <w:tblInd w:w="108" w:type="dxa"/>
        <w:tblLook w:val="0000" w:firstRow="0" w:lastRow="0" w:firstColumn="0" w:lastColumn="0" w:noHBand="0" w:noVBand="0"/>
      </w:tblPr>
      <w:tblGrid>
        <w:gridCol w:w="3600"/>
        <w:gridCol w:w="3240"/>
        <w:gridCol w:w="3240"/>
      </w:tblGrid>
      <w:tr w:rsidR="00CB0544" w:rsidRPr="00264412" w14:paraId="78F7A247" w14:textId="77777777" w:rsidTr="00BD326F">
        <w:tc>
          <w:tcPr>
            <w:tcW w:w="3600" w:type="dxa"/>
          </w:tcPr>
          <w:p w14:paraId="6347D032" w14:textId="77777777" w:rsidR="00CB0544" w:rsidRPr="00264412" w:rsidRDefault="00CB0544" w:rsidP="00264412">
            <w:pPr>
              <w:keepNext w:val="0"/>
              <w:rPr>
                <w:b/>
                <w:bCs/>
                <w:i/>
                <w:iCs/>
              </w:rPr>
            </w:pPr>
            <w:r w:rsidRPr="00264412">
              <w:rPr>
                <w:b/>
                <w:bCs/>
                <w:i/>
                <w:iCs/>
              </w:rPr>
              <w:t>(PHC) = Prehearing Conference</w:t>
            </w:r>
          </w:p>
        </w:tc>
        <w:tc>
          <w:tcPr>
            <w:tcW w:w="3240" w:type="dxa"/>
          </w:tcPr>
          <w:p w14:paraId="550B024D" w14:textId="77777777" w:rsidR="00CB0544" w:rsidRPr="00264412" w:rsidRDefault="00CB0544" w:rsidP="00264412">
            <w:pPr>
              <w:keepNext w:val="0"/>
              <w:rPr>
                <w:b/>
                <w:bCs/>
                <w:i/>
                <w:iCs/>
              </w:rPr>
            </w:pPr>
            <w:r w:rsidRPr="00264412">
              <w:rPr>
                <w:b/>
                <w:bCs/>
                <w:i/>
                <w:iCs/>
              </w:rPr>
              <w:t>(WS) = Workshop</w:t>
            </w:r>
          </w:p>
        </w:tc>
        <w:tc>
          <w:tcPr>
            <w:tcW w:w="3240" w:type="dxa"/>
          </w:tcPr>
          <w:p w14:paraId="226432A5" w14:textId="77777777" w:rsidR="00CB0544" w:rsidRPr="00264412" w:rsidRDefault="00CB0544" w:rsidP="00264412">
            <w:pPr>
              <w:keepNext w:val="0"/>
              <w:rPr>
                <w:b/>
                <w:bCs/>
                <w:i/>
                <w:iCs/>
              </w:rPr>
            </w:pPr>
            <w:r w:rsidRPr="00264412">
              <w:rPr>
                <w:b/>
                <w:bCs/>
                <w:i/>
                <w:iCs/>
              </w:rPr>
              <w:t>(OA) = Oral Argument</w:t>
            </w:r>
          </w:p>
        </w:tc>
      </w:tr>
      <w:tr w:rsidR="00CB0544" w:rsidRPr="00264412" w14:paraId="5AA36072" w14:textId="77777777" w:rsidTr="00BD326F">
        <w:tc>
          <w:tcPr>
            <w:tcW w:w="3600" w:type="dxa"/>
          </w:tcPr>
          <w:p w14:paraId="4F1982CA" w14:textId="77777777" w:rsidR="00CB0544" w:rsidRPr="00264412" w:rsidRDefault="00CB0544" w:rsidP="00264412">
            <w:pPr>
              <w:keepNext w:val="0"/>
              <w:rPr>
                <w:b/>
                <w:bCs/>
                <w:i/>
                <w:iCs/>
              </w:rPr>
            </w:pPr>
            <w:r w:rsidRPr="00264412">
              <w:rPr>
                <w:b/>
                <w:bCs/>
                <w:i/>
                <w:iCs/>
              </w:rPr>
              <w:t>(PPH) = Public Participation Hearing</w:t>
            </w:r>
          </w:p>
        </w:tc>
        <w:tc>
          <w:tcPr>
            <w:tcW w:w="3240" w:type="dxa"/>
          </w:tcPr>
          <w:p w14:paraId="20BB691C" w14:textId="77777777" w:rsidR="00CB0544" w:rsidRPr="00264412" w:rsidRDefault="00CB0544" w:rsidP="00264412">
            <w:pPr>
              <w:keepNext w:val="0"/>
              <w:rPr>
                <w:b/>
                <w:bCs/>
                <w:i/>
                <w:iCs/>
              </w:rPr>
            </w:pPr>
            <w:r w:rsidRPr="00264412">
              <w:rPr>
                <w:b/>
                <w:bCs/>
                <w:i/>
                <w:iCs/>
              </w:rPr>
              <w:t>(STC) = Status Conference</w:t>
            </w:r>
          </w:p>
        </w:tc>
        <w:tc>
          <w:tcPr>
            <w:tcW w:w="3240" w:type="dxa"/>
          </w:tcPr>
          <w:p w14:paraId="50BC15F6" w14:textId="77777777" w:rsidR="00CB0544" w:rsidRPr="00264412" w:rsidRDefault="00CB0544" w:rsidP="00264412">
            <w:pPr>
              <w:keepNext w:val="0"/>
              <w:rPr>
                <w:b/>
                <w:bCs/>
                <w:i/>
                <w:iCs/>
              </w:rPr>
            </w:pPr>
            <w:r w:rsidRPr="00264412">
              <w:rPr>
                <w:b/>
                <w:bCs/>
                <w:i/>
                <w:iCs/>
              </w:rPr>
              <w:t>(SEC) = Settlement Conference</w:t>
            </w:r>
          </w:p>
        </w:tc>
      </w:tr>
      <w:tr w:rsidR="00CB0544" w:rsidRPr="00264412" w14:paraId="4A692F8E" w14:textId="77777777" w:rsidTr="00BD326F">
        <w:tc>
          <w:tcPr>
            <w:tcW w:w="3600" w:type="dxa"/>
          </w:tcPr>
          <w:p w14:paraId="48B7ECB3" w14:textId="77777777" w:rsidR="00CB0544" w:rsidRPr="00264412" w:rsidRDefault="00CB0544" w:rsidP="00264412">
            <w:pPr>
              <w:keepNext w:val="0"/>
              <w:rPr>
                <w:b/>
                <w:bCs/>
                <w:i/>
                <w:iCs/>
              </w:rPr>
            </w:pPr>
            <w:r w:rsidRPr="00264412">
              <w:rPr>
                <w:b/>
                <w:bCs/>
                <w:i/>
                <w:iCs/>
              </w:rPr>
              <w:t>(EH) = Evidentiary Hearing</w:t>
            </w:r>
          </w:p>
        </w:tc>
        <w:tc>
          <w:tcPr>
            <w:tcW w:w="3240" w:type="dxa"/>
          </w:tcPr>
          <w:p w14:paraId="53006F76" w14:textId="77777777" w:rsidR="00CB0544" w:rsidRPr="00264412" w:rsidRDefault="00CB0544" w:rsidP="00264412">
            <w:pPr>
              <w:keepNext w:val="0"/>
              <w:rPr>
                <w:b/>
                <w:bCs/>
                <w:i/>
                <w:iCs/>
              </w:rPr>
            </w:pPr>
            <w:r w:rsidRPr="00264412">
              <w:rPr>
                <w:b/>
                <w:bCs/>
                <w:i/>
                <w:iCs/>
              </w:rPr>
              <w:t>(L&amp;M) = Law &amp; Motion</w:t>
            </w:r>
          </w:p>
        </w:tc>
        <w:tc>
          <w:tcPr>
            <w:tcW w:w="3240" w:type="dxa"/>
          </w:tcPr>
          <w:p w14:paraId="52C0D2F0" w14:textId="77777777" w:rsidR="00CB0544" w:rsidRPr="00264412" w:rsidRDefault="00CB0544" w:rsidP="00264412">
            <w:pPr>
              <w:keepNext w:val="0"/>
              <w:rPr>
                <w:b/>
                <w:bCs/>
                <w:i/>
                <w:iCs/>
              </w:rPr>
            </w:pPr>
            <w:r w:rsidRPr="00264412">
              <w:rPr>
                <w:b/>
                <w:bCs/>
                <w:i/>
                <w:iCs/>
              </w:rPr>
              <w:t>(CA) = Closing Argument</w:t>
            </w:r>
          </w:p>
        </w:tc>
      </w:tr>
    </w:tbl>
    <w:p w14:paraId="405249C8" w14:textId="77777777" w:rsidR="00CB0544" w:rsidRPr="00264412" w:rsidRDefault="00CB0544" w:rsidP="00264412">
      <w:pPr>
        <w:keepNext w:val="0"/>
      </w:pPr>
    </w:p>
    <w:tbl>
      <w:tblPr>
        <w:tblW w:w="0" w:type="auto"/>
        <w:tblInd w:w="108" w:type="dxa"/>
        <w:tblLook w:val="0000" w:firstRow="0" w:lastRow="0" w:firstColumn="0" w:lastColumn="0" w:noHBand="0" w:noVBand="0"/>
      </w:tblPr>
      <w:tblGrid>
        <w:gridCol w:w="1710"/>
        <w:gridCol w:w="8370"/>
      </w:tblGrid>
      <w:tr w:rsidR="00CB0544" w:rsidRPr="00264412" w14:paraId="4E89B384" w14:textId="77777777" w:rsidTr="00BD326F">
        <w:trPr>
          <w:cantSplit/>
        </w:trPr>
        <w:tc>
          <w:tcPr>
            <w:tcW w:w="1710" w:type="dxa"/>
          </w:tcPr>
          <w:p w14:paraId="2FE5466A" w14:textId="77777777" w:rsidR="00CB0544" w:rsidRPr="00264412" w:rsidRDefault="00CB0544" w:rsidP="00264412">
            <w:pPr>
              <w:pStyle w:val="Header"/>
              <w:keepNext w:val="0"/>
            </w:pPr>
            <w:r w:rsidRPr="00264412">
              <w:rPr>
                <w:b/>
              </w:rPr>
              <w:t>03/03/17</w:t>
            </w:r>
            <w:r w:rsidRPr="00264412">
              <w:rPr>
                <w:b/>
              </w:rPr>
              <w:br/>
            </w:r>
            <w:r w:rsidRPr="00264412">
              <w:t>10:00 a.m.</w:t>
            </w:r>
            <w:r w:rsidRPr="00264412">
              <w:br/>
              <w:t>ALJ Kelly</w:t>
            </w:r>
            <w:r w:rsidRPr="00264412">
              <w:br/>
            </w:r>
            <w:proofErr w:type="spellStart"/>
            <w:r w:rsidRPr="00264412">
              <w:t>Comr</w:t>
            </w:r>
            <w:proofErr w:type="spellEnd"/>
            <w:r w:rsidRPr="00264412">
              <w:t xml:space="preserve"> </w:t>
            </w:r>
            <w:proofErr w:type="spellStart"/>
            <w:r w:rsidRPr="00264412">
              <w:t>Rechtschaffen</w:t>
            </w:r>
            <w:proofErr w:type="spellEnd"/>
            <w:r w:rsidRPr="00264412">
              <w:t xml:space="preserve"> </w:t>
            </w:r>
          </w:p>
        </w:tc>
        <w:tc>
          <w:tcPr>
            <w:tcW w:w="8370" w:type="dxa"/>
          </w:tcPr>
          <w:p w14:paraId="09CB124C" w14:textId="77777777" w:rsidR="00CB0544" w:rsidRPr="00264412" w:rsidRDefault="00CB0544" w:rsidP="00264412">
            <w:pPr>
              <w:keepNext w:val="0"/>
              <w:rPr>
                <w:b/>
              </w:rPr>
            </w:pPr>
            <w:r w:rsidRPr="00264412">
              <w:rPr>
                <w:b/>
              </w:rPr>
              <w:t xml:space="preserve">A.17-01-009 (PHC) - </w:t>
            </w:r>
            <w:r w:rsidRPr="00264412">
              <w:t>Application of the San Diego Association of Governments for an order authorizing construction of two light-rail vehicle tracks grade separated above Gilman Drive (South), Sixth Lane, Gilman Drive (North)</w:t>
            </w:r>
            <w:proofErr w:type="gramStart"/>
            <w:r w:rsidRPr="00264412">
              <w:t>,  Campus</w:t>
            </w:r>
            <w:proofErr w:type="gramEnd"/>
            <w:r w:rsidRPr="00264412">
              <w:t xml:space="preserve"> Point Drive, and Voigt Drive in the City of San Diego, San Diego County, California</w:t>
            </w:r>
            <w:r w:rsidRPr="00264412">
              <w:rPr>
                <w:b/>
              </w:rPr>
              <w:br/>
              <w:t>San Diego State Office Building, 1350 Front Street - Room B-107, San Diego, California 92101.</w:t>
            </w:r>
          </w:p>
        </w:tc>
      </w:tr>
      <w:tr w:rsidR="00CB0544" w:rsidRPr="00264412" w14:paraId="5D2DA2E9" w14:textId="77777777" w:rsidTr="00BD326F">
        <w:trPr>
          <w:cantSplit/>
        </w:trPr>
        <w:tc>
          <w:tcPr>
            <w:tcW w:w="1710" w:type="dxa"/>
          </w:tcPr>
          <w:p w14:paraId="13B8BADA" w14:textId="77777777" w:rsidR="00CB0544" w:rsidRPr="00264412" w:rsidRDefault="00CB0544" w:rsidP="00264412">
            <w:pPr>
              <w:pStyle w:val="Header"/>
              <w:keepNext w:val="0"/>
            </w:pPr>
          </w:p>
        </w:tc>
        <w:tc>
          <w:tcPr>
            <w:tcW w:w="8370" w:type="dxa"/>
          </w:tcPr>
          <w:p w14:paraId="30E50640" w14:textId="77777777" w:rsidR="00CB0544" w:rsidRPr="00264412" w:rsidRDefault="00CB0544" w:rsidP="00264412">
            <w:pPr>
              <w:keepNext w:val="0"/>
              <w:rPr>
                <w:b/>
              </w:rPr>
            </w:pPr>
          </w:p>
        </w:tc>
      </w:tr>
      <w:tr w:rsidR="00CB0544" w:rsidRPr="00264412" w14:paraId="28844964" w14:textId="77777777" w:rsidTr="00BD326F">
        <w:trPr>
          <w:cantSplit/>
        </w:trPr>
        <w:tc>
          <w:tcPr>
            <w:tcW w:w="1710" w:type="dxa"/>
          </w:tcPr>
          <w:p w14:paraId="3ACFA06F" w14:textId="77777777" w:rsidR="00CB0544" w:rsidRPr="00264412" w:rsidRDefault="00CB0544" w:rsidP="00264412">
            <w:pPr>
              <w:pStyle w:val="Header"/>
              <w:keepNext w:val="0"/>
            </w:pPr>
            <w:r w:rsidRPr="00264412">
              <w:rPr>
                <w:b/>
              </w:rPr>
              <w:t>03/03/17</w:t>
            </w:r>
            <w:r w:rsidRPr="00264412">
              <w:rPr>
                <w:b/>
              </w:rPr>
              <w:br/>
            </w:r>
            <w:r w:rsidRPr="00264412">
              <w:t>10:00 a.m.</w:t>
            </w:r>
            <w:r w:rsidRPr="00264412">
              <w:br/>
              <w:t>ALJ Kelly</w:t>
            </w:r>
            <w:r w:rsidRPr="00264412">
              <w:br/>
            </w:r>
            <w:proofErr w:type="spellStart"/>
            <w:r w:rsidRPr="00264412">
              <w:t>Comr</w:t>
            </w:r>
            <w:proofErr w:type="spellEnd"/>
            <w:r w:rsidRPr="00264412">
              <w:t xml:space="preserve"> </w:t>
            </w:r>
            <w:proofErr w:type="spellStart"/>
            <w:r w:rsidRPr="00264412">
              <w:t>Rechtschaffen</w:t>
            </w:r>
            <w:proofErr w:type="spellEnd"/>
            <w:r w:rsidRPr="00264412">
              <w:t xml:space="preserve"> </w:t>
            </w:r>
          </w:p>
        </w:tc>
        <w:tc>
          <w:tcPr>
            <w:tcW w:w="8370" w:type="dxa"/>
          </w:tcPr>
          <w:p w14:paraId="4A4A895B" w14:textId="77777777" w:rsidR="00CB0544" w:rsidRPr="00264412" w:rsidRDefault="00CB0544" w:rsidP="00264412">
            <w:pPr>
              <w:keepNext w:val="0"/>
              <w:rPr>
                <w:b/>
              </w:rPr>
            </w:pPr>
            <w:r w:rsidRPr="00264412">
              <w:rPr>
                <w:b/>
              </w:rPr>
              <w:t xml:space="preserve">A.17-01-008 (PHC) - </w:t>
            </w:r>
            <w:r w:rsidRPr="00264412">
              <w:t>Application of the San Diego Association of Governments for an order authorizing construction of two light-rail vehicle tracks grade separated above the Los Angeles San Diego-San Luis Obispo Rail (LOSSAN) Corridor tracks in the City of San Diego, San Diego County, California</w:t>
            </w:r>
            <w:r w:rsidRPr="00264412">
              <w:br/>
            </w:r>
            <w:r w:rsidRPr="00264412">
              <w:rPr>
                <w:b/>
              </w:rPr>
              <w:t>San Diego State Office Building, 1350 Front Street - Room B-107, San Diego, California 92101.</w:t>
            </w:r>
          </w:p>
        </w:tc>
      </w:tr>
      <w:tr w:rsidR="00CB0544" w:rsidRPr="00264412" w14:paraId="569F8971" w14:textId="77777777" w:rsidTr="00BD326F">
        <w:trPr>
          <w:cantSplit/>
        </w:trPr>
        <w:tc>
          <w:tcPr>
            <w:tcW w:w="1710" w:type="dxa"/>
          </w:tcPr>
          <w:p w14:paraId="7600594A" w14:textId="77777777" w:rsidR="00CB0544" w:rsidRPr="00264412" w:rsidRDefault="00CB0544" w:rsidP="00264412">
            <w:pPr>
              <w:pStyle w:val="Header"/>
              <w:keepNext w:val="0"/>
            </w:pPr>
          </w:p>
        </w:tc>
        <w:tc>
          <w:tcPr>
            <w:tcW w:w="8370" w:type="dxa"/>
          </w:tcPr>
          <w:p w14:paraId="066E7588" w14:textId="77777777" w:rsidR="00CB0544" w:rsidRPr="00264412" w:rsidRDefault="00CB0544" w:rsidP="00264412">
            <w:pPr>
              <w:keepNext w:val="0"/>
              <w:rPr>
                <w:b/>
              </w:rPr>
            </w:pPr>
          </w:p>
        </w:tc>
      </w:tr>
      <w:tr w:rsidR="00CB0544" w:rsidRPr="00264412" w14:paraId="322DB75B" w14:textId="77777777" w:rsidTr="00BD326F">
        <w:trPr>
          <w:cantSplit/>
        </w:trPr>
        <w:tc>
          <w:tcPr>
            <w:tcW w:w="1710" w:type="dxa"/>
          </w:tcPr>
          <w:p w14:paraId="4168A63E" w14:textId="77777777" w:rsidR="00CB0544" w:rsidRPr="00264412" w:rsidRDefault="00CB0544" w:rsidP="00264412">
            <w:pPr>
              <w:pStyle w:val="Header"/>
              <w:keepNext w:val="0"/>
            </w:pPr>
            <w:r w:rsidRPr="00264412">
              <w:rPr>
                <w:b/>
              </w:rPr>
              <w:t>03/03/17</w:t>
            </w:r>
            <w:r w:rsidRPr="00264412">
              <w:rPr>
                <w:b/>
              </w:rPr>
              <w:br/>
            </w:r>
            <w:r w:rsidRPr="00264412">
              <w:t>10:00 a.m.</w:t>
            </w:r>
            <w:r w:rsidRPr="00264412">
              <w:br/>
              <w:t>ALJ Kelly</w:t>
            </w:r>
            <w:r w:rsidRPr="00264412">
              <w:br/>
            </w:r>
            <w:proofErr w:type="spellStart"/>
            <w:r w:rsidRPr="00264412">
              <w:t>Comr</w:t>
            </w:r>
            <w:proofErr w:type="spellEnd"/>
            <w:r w:rsidRPr="00264412">
              <w:t xml:space="preserve"> </w:t>
            </w:r>
            <w:proofErr w:type="spellStart"/>
            <w:r w:rsidRPr="00264412">
              <w:t>Rechtschaffen</w:t>
            </w:r>
            <w:proofErr w:type="spellEnd"/>
            <w:r w:rsidRPr="00264412">
              <w:t xml:space="preserve"> </w:t>
            </w:r>
          </w:p>
        </w:tc>
        <w:tc>
          <w:tcPr>
            <w:tcW w:w="8370" w:type="dxa"/>
          </w:tcPr>
          <w:p w14:paraId="66BE6B78" w14:textId="77777777" w:rsidR="00CB0544" w:rsidRPr="00264412" w:rsidRDefault="00CB0544" w:rsidP="00264412">
            <w:pPr>
              <w:keepNext w:val="0"/>
              <w:rPr>
                <w:b/>
              </w:rPr>
            </w:pPr>
            <w:r w:rsidRPr="00264412">
              <w:rPr>
                <w:b/>
              </w:rPr>
              <w:t xml:space="preserve">A.17-01-007 (PHC) </w:t>
            </w:r>
            <w:r w:rsidRPr="00264412">
              <w:t xml:space="preserve">- Application of the San Diego Association of Governments for an order authorizing construction of two light-rail vehicle tracks grade separated above Nobel Drive, La Jolla Village Drive (West); and grade separated below </w:t>
            </w:r>
            <w:proofErr w:type="spellStart"/>
            <w:r w:rsidRPr="00264412">
              <w:t>Tecolote</w:t>
            </w:r>
            <w:proofErr w:type="spellEnd"/>
            <w:r w:rsidRPr="00264412">
              <w:t xml:space="preserve"> Road, </w:t>
            </w:r>
            <w:proofErr w:type="spellStart"/>
            <w:r w:rsidRPr="00264412">
              <w:t>Clairemont</w:t>
            </w:r>
            <w:proofErr w:type="spellEnd"/>
            <w:r w:rsidRPr="00264412">
              <w:t xml:space="preserve"> Drive and La Jolla Colony Drive in the City of San Diego, San Diego County, California.</w:t>
            </w:r>
            <w:r w:rsidRPr="00264412">
              <w:br/>
            </w:r>
            <w:r w:rsidRPr="00264412">
              <w:rPr>
                <w:b/>
              </w:rPr>
              <w:t>San Diego State Office Building, 1350 Front Street - Room B-107, San Diego, California 92101.</w:t>
            </w:r>
          </w:p>
        </w:tc>
      </w:tr>
      <w:tr w:rsidR="00CB0544" w:rsidRPr="00264412" w14:paraId="7225B1AC" w14:textId="77777777" w:rsidTr="00BD326F">
        <w:trPr>
          <w:cantSplit/>
        </w:trPr>
        <w:tc>
          <w:tcPr>
            <w:tcW w:w="1710" w:type="dxa"/>
          </w:tcPr>
          <w:p w14:paraId="1EDFF2F4" w14:textId="77777777" w:rsidR="00CB0544" w:rsidRPr="00264412" w:rsidRDefault="00CB0544" w:rsidP="00264412">
            <w:pPr>
              <w:pStyle w:val="Header"/>
              <w:keepNext w:val="0"/>
            </w:pPr>
          </w:p>
        </w:tc>
        <w:tc>
          <w:tcPr>
            <w:tcW w:w="8370" w:type="dxa"/>
          </w:tcPr>
          <w:p w14:paraId="10784CC4" w14:textId="77777777" w:rsidR="00CB0544" w:rsidRPr="00264412" w:rsidRDefault="00CB0544" w:rsidP="00264412">
            <w:pPr>
              <w:keepNext w:val="0"/>
              <w:rPr>
                <w:b/>
              </w:rPr>
            </w:pPr>
          </w:p>
        </w:tc>
      </w:tr>
      <w:tr w:rsidR="00CB0544" w:rsidRPr="00264412" w14:paraId="26B81D1C" w14:textId="77777777" w:rsidTr="00BD326F">
        <w:trPr>
          <w:cantSplit/>
        </w:trPr>
        <w:tc>
          <w:tcPr>
            <w:tcW w:w="1710" w:type="dxa"/>
          </w:tcPr>
          <w:p w14:paraId="2B1E15B6" w14:textId="77777777" w:rsidR="00CB0544" w:rsidRPr="00264412" w:rsidRDefault="00CB0544" w:rsidP="00264412">
            <w:pPr>
              <w:pStyle w:val="Header"/>
              <w:keepNext w:val="0"/>
            </w:pPr>
            <w:r w:rsidRPr="00264412">
              <w:rPr>
                <w:b/>
              </w:rPr>
              <w:t>03/03/17</w:t>
            </w:r>
            <w:r w:rsidRPr="00264412">
              <w:rPr>
                <w:b/>
              </w:rPr>
              <w:br/>
            </w:r>
            <w:r w:rsidRPr="00264412">
              <w:t>10:00 a.m.</w:t>
            </w:r>
            <w:r w:rsidRPr="00264412">
              <w:br/>
              <w:t>ALJ Kelly</w:t>
            </w:r>
            <w:r w:rsidRPr="00264412">
              <w:br/>
            </w:r>
            <w:proofErr w:type="spellStart"/>
            <w:r w:rsidRPr="00264412">
              <w:t>Comr</w:t>
            </w:r>
            <w:proofErr w:type="spellEnd"/>
            <w:r w:rsidRPr="00264412">
              <w:t xml:space="preserve"> </w:t>
            </w:r>
            <w:proofErr w:type="spellStart"/>
            <w:r w:rsidRPr="00264412">
              <w:t>Rechtschaffen</w:t>
            </w:r>
            <w:proofErr w:type="spellEnd"/>
            <w:r w:rsidRPr="00264412">
              <w:t xml:space="preserve"> </w:t>
            </w:r>
          </w:p>
        </w:tc>
        <w:tc>
          <w:tcPr>
            <w:tcW w:w="8370" w:type="dxa"/>
          </w:tcPr>
          <w:p w14:paraId="3C33B51E" w14:textId="77777777" w:rsidR="00CB0544" w:rsidRPr="00264412" w:rsidRDefault="00CB0544" w:rsidP="00264412">
            <w:pPr>
              <w:keepNext w:val="0"/>
              <w:rPr>
                <w:b/>
              </w:rPr>
            </w:pPr>
            <w:r w:rsidRPr="00264412">
              <w:rPr>
                <w:b/>
              </w:rPr>
              <w:t xml:space="preserve">A.17-01-006 (PHC) - </w:t>
            </w:r>
            <w:r w:rsidRPr="00264412">
              <w:t xml:space="preserve">Application of the San Diego Association of Governments for an order authorizing construction of two light-rail vehicle tracks grade separated above Ocean Beach Bike Path, Friars Road, Balboa Avenue, Genesee Ave / Regents Road, </w:t>
            </w:r>
            <w:proofErr w:type="spellStart"/>
            <w:r w:rsidRPr="00264412">
              <w:t>Eastgate</w:t>
            </w:r>
            <w:proofErr w:type="spellEnd"/>
            <w:r w:rsidRPr="00264412">
              <w:t xml:space="preserve"> Mall, Executive Drive, Executive Square, La Jolla Village Drive (East), and Esplanade Court in the City of San Diego, San Diego County, California</w:t>
            </w:r>
            <w:r w:rsidRPr="00264412">
              <w:br/>
            </w:r>
            <w:r w:rsidRPr="00264412">
              <w:rPr>
                <w:b/>
              </w:rPr>
              <w:t>San Diego State Office Building, 1350 Front Street - Room B-107, San Diego, California 92101.</w:t>
            </w:r>
          </w:p>
        </w:tc>
      </w:tr>
      <w:tr w:rsidR="00CB0544" w:rsidRPr="00264412" w14:paraId="13127D6C" w14:textId="77777777" w:rsidTr="00BD326F">
        <w:trPr>
          <w:cantSplit/>
        </w:trPr>
        <w:tc>
          <w:tcPr>
            <w:tcW w:w="1710" w:type="dxa"/>
          </w:tcPr>
          <w:p w14:paraId="00419384" w14:textId="77777777" w:rsidR="00CB0544" w:rsidRPr="00264412" w:rsidRDefault="00CB0544" w:rsidP="00264412">
            <w:pPr>
              <w:pStyle w:val="Header"/>
              <w:keepNext w:val="0"/>
            </w:pPr>
          </w:p>
        </w:tc>
        <w:tc>
          <w:tcPr>
            <w:tcW w:w="8370" w:type="dxa"/>
          </w:tcPr>
          <w:p w14:paraId="6EC4E858" w14:textId="77777777" w:rsidR="00CB0544" w:rsidRPr="00264412" w:rsidRDefault="00CB0544" w:rsidP="00264412">
            <w:pPr>
              <w:keepNext w:val="0"/>
              <w:rPr>
                <w:b/>
              </w:rPr>
            </w:pPr>
          </w:p>
        </w:tc>
      </w:tr>
      <w:tr w:rsidR="00CB0544" w:rsidRPr="00264412" w14:paraId="6D16E3C4" w14:textId="77777777" w:rsidTr="00BD326F">
        <w:trPr>
          <w:cantSplit/>
        </w:trPr>
        <w:tc>
          <w:tcPr>
            <w:tcW w:w="1710" w:type="dxa"/>
          </w:tcPr>
          <w:p w14:paraId="476246EA" w14:textId="77777777" w:rsidR="00CB0544" w:rsidRPr="00264412" w:rsidRDefault="00CB0544" w:rsidP="00264412">
            <w:pPr>
              <w:pStyle w:val="Header"/>
              <w:keepNext w:val="0"/>
            </w:pPr>
            <w:r w:rsidRPr="00264412">
              <w:rPr>
                <w:b/>
              </w:rPr>
              <w:t>03/03/17</w:t>
            </w:r>
            <w:r w:rsidRPr="00264412">
              <w:rPr>
                <w:b/>
              </w:rPr>
              <w:br/>
            </w:r>
            <w:r w:rsidRPr="00264412">
              <w:t>10:00 a.m.</w:t>
            </w:r>
            <w:r w:rsidRPr="00264412">
              <w:br/>
              <w:t>ALJ Kelly</w:t>
            </w:r>
            <w:r w:rsidRPr="00264412">
              <w:br/>
            </w:r>
            <w:proofErr w:type="spellStart"/>
            <w:r w:rsidRPr="00264412">
              <w:t>Comr</w:t>
            </w:r>
            <w:proofErr w:type="spellEnd"/>
            <w:r w:rsidRPr="00264412">
              <w:t xml:space="preserve"> </w:t>
            </w:r>
            <w:proofErr w:type="spellStart"/>
            <w:r w:rsidRPr="00264412">
              <w:t>Rechtschaffen</w:t>
            </w:r>
            <w:proofErr w:type="spellEnd"/>
            <w:r w:rsidRPr="00264412">
              <w:t xml:space="preserve"> </w:t>
            </w:r>
          </w:p>
        </w:tc>
        <w:tc>
          <w:tcPr>
            <w:tcW w:w="8370" w:type="dxa"/>
          </w:tcPr>
          <w:p w14:paraId="20475F11" w14:textId="77777777" w:rsidR="00CB0544" w:rsidRPr="00264412" w:rsidRDefault="00CB0544" w:rsidP="00264412">
            <w:pPr>
              <w:keepNext w:val="0"/>
              <w:rPr>
                <w:b/>
              </w:rPr>
            </w:pPr>
            <w:r w:rsidRPr="00264412">
              <w:rPr>
                <w:b/>
              </w:rPr>
              <w:t xml:space="preserve">A.17-01-005 (PHC) - </w:t>
            </w:r>
            <w:r w:rsidRPr="00264412">
              <w:t>Application of the San Diego Association of Governments for an order authorizing construction of two light-rail vehicle tracks grade separated above I-5 (South), I-5 (North) and grade separated below I-8, SR-52 in the City of San Diego, San Diego County, California</w:t>
            </w:r>
            <w:r w:rsidRPr="00264412">
              <w:br/>
            </w:r>
            <w:r w:rsidRPr="00264412">
              <w:rPr>
                <w:b/>
              </w:rPr>
              <w:t>San Diego State Office Building, 1350 Front Street - Room B-107, San Diego, California 92101.</w:t>
            </w:r>
          </w:p>
        </w:tc>
      </w:tr>
      <w:tr w:rsidR="00CB0544" w:rsidRPr="00264412" w14:paraId="3518FA7C" w14:textId="77777777" w:rsidTr="00BD326F">
        <w:trPr>
          <w:cantSplit/>
        </w:trPr>
        <w:tc>
          <w:tcPr>
            <w:tcW w:w="1710" w:type="dxa"/>
          </w:tcPr>
          <w:p w14:paraId="222CD92E" w14:textId="77777777" w:rsidR="00CB0544" w:rsidRPr="00264412" w:rsidRDefault="00CB0544" w:rsidP="00264412">
            <w:pPr>
              <w:pStyle w:val="Header"/>
              <w:keepNext w:val="0"/>
              <w:tabs>
                <w:tab w:val="clear" w:pos="4320"/>
                <w:tab w:val="clear" w:pos="8640"/>
              </w:tabs>
              <w:rPr>
                <w:b/>
              </w:rPr>
            </w:pPr>
          </w:p>
        </w:tc>
        <w:tc>
          <w:tcPr>
            <w:tcW w:w="8370" w:type="dxa"/>
          </w:tcPr>
          <w:p w14:paraId="2D9480AB" w14:textId="77777777" w:rsidR="00CB0544" w:rsidRPr="00264412" w:rsidRDefault="00CB0544" w:rsidP="00264412">
            <w:pPr>
              <w:keepNext w:val="0"/>
              <w:rPr>
                <w:b/>
              </w:rPr>
            </w:pPr>
          </w:p>
        </w:tc>
      </w:tr>
      <w:tr w:rsidR="00CB0544" w:rsidRPr="00264412" w14:paraId="07CA7ED4" w14:textId="77777777" w:rsidTr="00BD326F">
        <w:trPr>
          <w:cantSplit/>
        </w:trPr>
        <w:tc>
          <w:tcPr>
            <w:tcW w:w="1710" w:type="dxa"/>
          </w:tcPr>
          <w:p w14:paraId="1A4E4323" w14:textId="77777777" w:rsidR="00CB0544" w:rsidRPr="00264412" w:rsidRDefault="00CB0544" w:rsidP="00264412">
            <w:pPr>
              <w:pStyle w:val="Header"/>
              <w:keepNext w:val="0"/>
              <w:tabs>
                <w:tab w:val="clear" w:pos="4320"/>
                <w:tab w:val="clear" w:pos="8640"/>
              </w:tabs>
              <w:rPr>
                <w:b/>
              </w:rPr>
            </w:pPr>
            <w:r w:rsidRPr="00264412">
              <w:rPr>
                <w:b/>
              </w:rPr>
              <w:lastRenderedPageBreak/>
              <w:t>03/06/17</w:t>
            </w:r>
            <w:r w:rsidRPr="00264412">
              <w:br/>
              <w:t>10:30 a.m.</w:t>
            </w:r>
            <w:r w:rsidRPr="00264412">
              <w:br/>
              <w:t>ALJ Miles</w:t>
            </w:r>
            <w:r w:rsidRPr="00264412">
              <w:br/>
            </w:r>
            <w:proofErr w:type="spellStart"/>
            <w:r w:rsidRPr="00264412">
              <w:t>Comr</w:t>
            </w:r>
            <w:proofErr w:type="spellEnd"/>
            <w:r w:rsidRPr="00264412">
              <w:t xml:space="preserve"> </w:t>
            </w:r>
            <w:proofErr w:type="spellStart"/>
            <w:r w:rsidRPr="00264412">
              <w:t>Rechtschaffen</w:t>
            </w:r>
            <w:proofErr w:type="spellEnd"/>
          </w:p>
        </w:tc>
        <w:tc>
          <w:tcPr>
            <w:tcW w:w="8370" w:type="dxa"/>
          </w:tcPr>
          <w:p w14:paraId="47725242" w14:textId="77777777" w:rsidR="00CB0544" w:rsidRPr="00264412" w:rsidRDefault="00CB0544" w:rsidP="00264412">
            <w:pPr>
              <w:keepNext w:val="0"/>
              <w:rPr>
                <w:b/>
              </w:rPr>
            </w:pPr>
            <w:r w:rsidRPr="00264412">
              <w:rPr>
                <w:b/>
              </w:rPr>
              <w:t>A.16-03-009 (EH)</w:t>
            </w:r>
            <w:r w:rsidRPr="00264412">
              <w:t xml:space="preserve"> - In the Matter of the Application of Crimson California Pipeline L.P. (PLC-26) for Authority to Increase Rates for Its Crude Oil Pipeline Services,</w:t>
            </w:r>
            <w:r w:rsidRPr="00264412">
              <w:br/>
            </w:r>
            <w:r w:rsidRPr="00264412">
              <w:rPr>
                <w:b/>
              </w:rPr>
              <w:t>Commission Courtroom, San Francisco</w:t>
            </w:r>
            <w:r w:rsidRPr="00264412">
              <w:rPr>
                <w:b/>
              </w:rPr>
              <w:br/>
              <w:t>(Also March 7 – 10 at 10:00 a.m.)</w:t>
            </w:r>
          </w:p>
        </w:tc>
      </w:tr>
      <w:tr w:rsidR="00CB0544" w:rsidRPr="00264412" w14:paraId="68BA926C" w14:textId="77777777" w:rsidTr="00BD326F">
        <w:trPr>
          <w:cantSplit/>
        </w:trPr>
        <w:tc>
          <w:tcPr>
            <w:tcW w:w="1710" w:type="dxa"/>
          </w:tcPr>
          <w:p w14:paraId="7E703E1D" w14:textId="77777777" w:rsidR="00CB0544" w:rsidRPr="00264412" w:rsidRDefault="00CB0544" w:rsidP="00264412">
            <w:pPr>
              <w:pStyle w:val="Header"/>
              <w:keepNext w:val="0"/>
              <w:tabs>
                <w:tab w:val="clear" w:pos="4320"/>
                <w:tab w:val="clear" w:pos="8640"/>
              </w:tabs>
              <w:rPr>
                <w:b/>
              </w:rPr>
            </w:pPr>
          </w:p>
        </w:tc>
        <w:tc>
          <w:tcPr>
            <w:tcW w:w="8370" w:type="dxa"/>
          </w:tcPr>
          <w:p w14:paraId="330BDA18" w14:textId="77777777" w:rsidR="00CB0544" w:rsidRPr="00264412" w:rsidRDefault="00CB0544" w:rsidP="00264412">
            <w:pPr>
              <w:keepNext w:val="0"/>
              <w:rPr>
                <w:b/>
              </w:rPr>
            </w:pPr>
          </w:p>
        </w:tc>
      </w:tr>
      <w:tr w:rsidR="00CB0544" w:rsidRPr="00264412" w14:paraId="246EA4D5" w14:textId="77777777" w:rsidTr="00BD326F">
        <w:trPr>
          <w:cantSplit/>
        </w:trPr>
        <w:tc>
          <w:tcPr>
            <w:tcW w:w="1710" w:type="dxa"/>
          </w:tcPr>
          <w:p w14:paraId="589032EB" w14:textId="77777777" w:rsidR="00CB0544" w:rsidRPr="00264412" w:rsidRDefault="00CB0544" w:rsidP="00264412">
            <w:pPr>
              <w:pStyle w:val="Header"/>
              <w:keepNext w:val="0"/>
            </w:pPr>
            <w:r w:rsidRPr="00264412">
              <w:rPr>
                <w:b/>
              </w:rPr>
              <w:t>03/06/17</w:t>
            </w:r>
            <w:r w:rsidRPr="00264412">
              <w:rPr>
                <w:b/>
              </w:rPr>
              <w:br/>
            </w:r>
            <w:r w:rsidRPr="00264412">
              <w:t>11:00 a.m.</w:t>
            </w:r>
          </w:p>
          <w:p w14:paraId="2EFE3A9D" w14:textId="77777777" w:rsidR="00CB0544" w:rsidRPr="00264412" w:rsidRDefault="00CB0544" w:rsidP="00264412">
            <w:pPr>
              <w:pStyle w:val="Header"/>
              <w:keepNext w:val="0"/>
            </w:pPr>
            <w:r w:rsidRPr="00264412">
              <w:t>ALJ Cooke</w:t>
            </w:r>
          </w:p>
          <w:p w14:paraId="6A1B5952" w14:textId="77777777" w:rsidR="00CB0544" w:rsidRPr="00264412" w:rsidRDefault="00CB0544" w:rsidP="00264412">
            <w:pPr>
              <w:pStyle w:val="Header"/>
              <w:keepNext w:val="0"/>
            </w:pPr>
            <w:r w:rsidRPr="00264412">
              <w:t xml:space="preserve">ALJ </w:t>
            </w:r>
            <w:proofErr w:type="spellStart"/>
            <w:r w:rsidRPr="00264412">
              <w:t>Atamturk</w:t>
            </w:r>
            <w:proofErr w:type="spellEnd"/>
          </w:p>
          <w:p w14:paraId="363E9926" w14:textId="77777777" w:rsidR="00CB0544" w:rsidRPr="00264412" w:rsidRDefault="00CB0544" w:rsidP="00264412">
            <w:pPr>
              <w:pStyle w:val="Header"/>
              <w:keepNext w:val="0"/>
              <w:rPr>
                <w:b/>
              </w:rPr>
            </w:pPr>
            <w:proofErr w:type="spellStart"/>
            <w:r w:rsidRPr="00264412">
              <w:t>Comr</w:t>
            </w:r>
            <w:proofErr w:type="spellEnd"/>
            <w:r w:rsidRPr="00264412">
              <w:t xml:space="preserve"> Peterman</w:t>
            </w:r>
          </w:p>
        </w:tc>
        <w:tc>
          <w:tcPr>
            <w:tcW w:w="8370" w:type="dxa"/>
          </w:tcPr>
          <w:p w14:paraId="1A861209" w14:textId="77777777" w:rsidR="00CB0544" w:rsidRPr="00264412" w:rsidRDefault="00CB0544" w:rsidP="00264412">
            <w:pPr>
              <w:keepNext w:val="0"/>
              <w:rPr>
                <w:b/>
              </w:rPr>
            </w:pPr>
            <w:r w:rsidRPr="00264412">
              <w:rPr>
                <w:b/>
              </w:rPr>
              <w:t xml:space="preserve">A.16-06-013 (Telephonic Conference - STC) - </w:t>
            </w:r>
            <w:r w:rsidRPr="00264412">
              <w:t>Application of Pacific Gas and Electric Company to Revise its Electric Marginal Costs, Revenue Allocation and Rate Design. (U39M)</w:t>
            </w:r>
            <w:r w:rsidRPr="00264412">
              <w:rPr>
                <w:b/>
              </w:rPr>
              <w:br/>
              <w:t>Administrative Law Judge Cook’s office, San Francisco</w:t>
            </w:r>
          </w:p>
        </w:tc>
      </w:tr>
      <w:tr w:rsidR="00CB0544" w:rsidRPr="00264412" w14:paraId="11934B74" w14:textId="77777777" w:rsidTr="00BD326F">
        <w:trPr>
          <w:cantSplit/>
        </w:trPr>
        <w:tc>
          <w:tcPr>
            <w:tcW w:w="1710" w:type="dxa"/>
          </w:tcPr>
          <w:p w14:paraId="43B656BF" w14:textId="77777777" w:rsidR="00CB0544" w:rsidRPr="00264412" w:rsidRDefault="00CB0544" w:rsidP="00264412">
            <w:pPr>
              <w:pStyle w:val="Header"/>
              <w:keepNext w:val="0"/>
              <w:rPr>
                <w:b/>
              </w:rPr>
            </w:pPr>
          </w:p>
        </w:tc>
        <w:tc>
          <w:tcPr>
            <w:tcW w:w="8370" w:type="dxa"/>
          </w:tcPr>
          <w:p w14:paraId="452AAF49" w14:textId="77777777" w:rsidR="00CB0544" w:rsidRPr="00264412" w:rsidRDefault="00CB0544" w:rsidP="00264412">
            <w:pPr>
              <w:keepNext w:val="0"/>
              <w:rPr>
                <w:b/>
              </w:rPr>
            </w:pPr>
          </w:p>
        </w:tc>
      </w:tr>
      <w:tr w:rsidR="00CB0544" w:rsidRPr="00264412" w14:paraId="0CC6836E" w14:textId="77777777" w:rsidTr="00BD326F">
        <w:trPr>
          <w:cantSplit/>
        </w:trPr>
        <w:tc>
          <w:tcPr>
            <w:tcW w:w="1710" w:type="dxa"/>
          </w:tcPr>
          <w:p w14:paraId="5AC26300" w14:textId="77777777" w:rsidR="00CB0544" w:rsidRPr="00264412" w:rsidRDefault="00CB0544" w:rsidP="00264412">
            <w:pPr>
              <w:pStyle w:val="Header"/>
              <w:keepNext w:val="0"/>
              <w:rPr>
                <w:b/>
              </w:rPr>
            </w:pPr>
            <w:r w:rsidRPr="00264412">
              <w:rPr>
                <w:b/>
              </w:rPr>
              <w:t>03/09/17</w:t>
            </w:r>
          </w:p>
          <w:p w14:paraId="6E5CEA3D" w14:textId="77777777" w:rsidR="00CB0544" w:rsidRPr="00264412" w:rsidRDefault="00CB0544" w:rsidP="00264412">
            <w:pPr>
              <w:pStyle w:val="Header"/>
              <w:keepNext w:val="0"/>
            </w:pPr>
            <w:r w:rsidRPr="00264412">
              <w:t>10:00 a.m.</w:t>
            </w:r>
          </w:p>
          <w:p w14:paraId="7D930DEF" w14:textId="77777777" w:rsidR="00CB0544" w:rsidRPr="00264412" w:rsidRDefault="00CB0544" w:rsidP="00264412">
            <w:pPr>
              <w:pStyle w:val="Header"/>
              <w:keepNext w:val="0"/>
            </w:pPr>
            <w:r w:rsidRPr="00264412">
              <w:t>ALJ Weatherford</w:t>
            </w:r>
          </w:p>
          <w:p w14:paraId="0D8A79B2" w14:textId="77777777" w:rsidR="00CB0544" w:rsidRPr="00264412" w:rsidRDefault="00CB0544" w:rsidP="00264412">
            <w:pPr>
              <w:pStyle w:val="Header"/>
              <w:keepNext w:val="0"/>
            </w:pPr>
            <w:r w:rsidRPr="00264412">
              <w:t>ALJ Houck</w:t>
            </w:r>
          </w:p>
          <w:p w14:paraId="146B5C7C" w14:textId="77777777" w:rsidR="00CB0544" w:rsidRPr="00264412" w:rsidRDefault="00CB0544" w:rsidP="00264412">
            <w:pPr>
              <w:pStyle w:val="Header"/>
              <w:keepNext w:val="0"/>
            </w:pPr>
            <w:proofErr w:type="spellStart"/>
            <w:r w:rsidRPr="00264412">
              <w:t>Comr</w:t>
            </w:r>
            <w:proofErr w:type="spellEnd"/>
            <w:r w:rsidRPr="00264412">
              <w:t xml:space="preserve"> Guzman Aceves</w:t>
            </w:r>
          </w:p>
        </w:tc>
        <w:tc>
          <w:tcPr>
            <w:tcW w:w="8370" w:type="dxa"/>
          </w:tcPr>
          <w:p w14:paraId="75C7CB13" w14:textId="77777777" w:rsidR="00CB0544" w:rsidRPr="00264412" w:rsidRDefault="00CB0544" w:rsidP="00264412">
            <w:pPr>
              <w:keepNext w:val="0"/>
              <w:rPr>
                <w:b/>
              </w:rPr>
            </w:pPr>
            <w:r w:rsidRPr="00264412">
              <w:rPr>
                <w:b/>
              </w:rPr>
              <w:t>A.17-01-001 (PHC) -</w:t>
            </w:r>
            <w:r w:rsidRPr="00264412">
              <w:t>Application of Suburban Water Systems (U339W) for Authority to Increase Rates Charged for Water Service by $11,020,932 or 15.25% in 2018, by $6,148,017 or 7.38% in 2019, and by $5,543,562 or 6.20% in 2020</w:t>
            </w:r>
            <w:r w:rsidRPr="00264412">
              <w:rPr>
                <w:b/>
              </w:rPr>
              <w:br/>
              <w:t xml:space="preserve">Commission Courtroom, San Francisco. </w:t>
            </w:r>
          </w:p>
        </w:tc>
      </w:tr>
      <w:tr w:rsidR="00CB0544" w:rsidRPr="00264412" w14:paraId="3F243E0E" w14:textId="77777777" w:rsidTr="00BD326F">
        <w:trPr>
          <w:cantSplit/>
        </w:trPr>
        <w:tc>
          <w:tcPr>
            <w:tcW w:w="1710" w:type="dxa"/>
          </w:tcPr>
          <w:p w14:paraId="36ACB940" w14:textId="77777777" w:rsidR="00CB0544" w:rsidRPr="00264412" w:rsidRDefault="00CB0544" w:rsidP="00264412">
            <w:pPr>
              <w:pStyle w:val="Header"/>
              <w:keepNext w:val="0"/>
              <w:tabs>
                <w:tab w:val="clear" w:pos="4320"/>
                <w:tab w:val="clear" w:pos="8640"/>
              </w:tabs>
              <w:rPr>
                <w:b/>
              </w:rPr>
            </w:pPr>
          </w:p>
        </w:tc>
        <w:tc>
          <w:tcPr>
            <w:tcW w:w="8370" w:type="dxa"/>
          </w:tcPr>
          <w:p w14:paraId="1B4B9F20" w14:textId="77777777" w:rsidR="00CB0544" w:rsidRPr="00264412" w:rsidRDefault="00CB0544" w:rsidP="00264412">
            <w:pPr>
              <w:keepNext w:val="0"/>
              <w:rPr>
                <w:b/>
              </w:rPr>
            </w:pPr>
          </w:p>
        </w:tc>
      </w:tr>
      <w:tr w:rsidR="00CB0544" w:rsidRPr="00264412" w14:paraId="1DDC2DDF" w14:textId="77777777" w:rsidTr="00BD326F">
        <w:trPr>
          <w:cantSplit/>
        </w:trPr>
        <w:tc>
          <w:tcPr>
            <w:tcW w:w="1710" w:type="dxa"/>
          </w:tcPr>
          <w:p w14:paraId="6C6D7819" w14:textId="77777777" w:rsidR="00CB0544" w:rsidRPr="00264412" w:rsidRDefault="00CB0544" w:rsidP="00264412">
            <w:pPr>
              <w:pStyle w:val="Header"/>
              <w:keepNext w:val="0"/>
              <w:rPr>
                <w:b/>
              </w:rPr>
            </w:pPr>
            <w:r w:rsidRPr="00264412">
              <w:rPr>
                <w:b/>
              </w:rPr>
              <w:t>03/09/17</w:t>
            </w:r>
          </w:p>
          <w:p w14:paraId="3EA54F31" w14:textId="77777777" w:rsidR="00CB0544" w:rsidRPr="00264412" w:rsidRDefault="00CB0544" w:rsidP="00264412">
            <w:pPr>
              <w:pStyle w:val="Header"/>
              <w:keepNext w:val="0"/>
            </w:pPr>
            <w:r w:rsidRPr="00264412">
              <w:t>11:00 a.m.</w:t>
            </w:r>
            <w:r w:rsidRPr="00264412">
              <w:br/>
              <w:t>ALJ Weatherford</w:t>
            </w:r>
            <w:r w:rsidRPr="00264412">
              <w:br/>
              <w:t>ALJ Houck</w:t>
            </w:r>
            <w:r w:rsidRPr="00264412">
              <w:br/>
            </w:r>
            <w:proofErr w:type="spellStart"/>
            <w:r w:rsidRPr="00264412">
              <w:t>Comr</w:t>
            </w:r>
            <w:proofErr w:type="spellEnd"/>
            <w:r w:rsidRPr="00264412">
              <w:t xml:space="preserve"> Guzman Aceves</w:t>
            </w:r>
          </w:p>
        </w:tc>
        <w:tc>
          <w:tcPr>
            <w:tcW w:w="8370" w:type="dxa"/>
          </w:tcPr>
          <w:p w14:paraId="66DBEB3B" w14:textId="77777777" w:rsidR="00CB0544" w:rsidRPr="00264412" w:rsidRDefault="00CB0544" w:rsidP="00264412">
            <w:pPr>
              <w:keepNext w:val="0"/>
              <w:rPr>
                <w:b/>
              </w:rPr>
            </w:pPr>
            <w:r w:rsidRPr="00264412">
              <w:rPr>
                <w:b/>
              </w:rPr>
              <w:t xml:space="preserve">A.17-01-010 (PHC) - </w:t>
            </w:r>
            <w:r w:rsidRPr="00264412">
              <w:t>Application of SUBURBAN WATER SYSTEMS (U339W), a California corporation, for an order from the California Public Utilities Commission authorizing a memorandum account to record asbestos litigation expenses</w:t>
            </w:r>
            <w:r w:rsidRPr="00264412">
              <w:rPr>
                <w:b/>
              </w:rPr>
              <w:t>.</w:t>
            </w:r>
            <w:r w:rsidRPr="00264412">
              <w:rPr>
                <w:b/>
              </w:rPr>
              <w:br/>
              <w:t>Commission Courtroom, San Francisco.</w:t>
            </w:r>
          </w:p>
        </w:tc>
      </w:tr>
      <w:tr w:rsidR="00CB0544" w:rsidRPr="00264412" w14:paraId="20A1FD10" w14:textId="77777777" w:rsidTr="00BD326F">
        <w:trPr>
          <w:cantSplit/>
        </w:trPr>
        <w:tc>
          <w:tcPr>
            <w:tcW w:w="1710" w:type="dxa"/>
          </w:tcPr>
          <w:p w14:paraId="22D88C05" w14:textId="77777777" w:rsidR="00CB0544" w:rsidRPr="00264412" w:rsidRDefault="00CB0544" w:rsidP="00264412">
            <w:pPr>
              <w:pStyle w:val="Header"/>
              <w:keepNext w:val="0"/>
              <w:rPr>
                <w:b/>
              </w:rPr>
            </w:pPr>
          </w:p>
        </w:tc>
        <w:tc>
          <w:tcPr>
            <w:tcW w:w="8370" w:type="dxa"/>
          </w:tcPr>
          <w:p w14:paraId="688064A5" w14:textId="77777777" w:rsidR="00CB0544" w:rsidRPr="00264412" w:rsidRDefault="00CB0544" w:rsidP="00264412">
            <w:pPr>
              <w:keepNext w:val="0"/>
              <w:rPr>
                <w:b/>
              </w:rPr>
            </w:pPr>
          </w:p>
        </w:tc>
      </w:tr>
      <w:tr w:rsidR="00CB0544" w:rsidRPr="00264412" w14:paraId="08EBFC19" w14:textId="77777777" w:rsidTr="00BD326F">
        <w:trPr>
          <w:cantSplit/>
        </w:trPr>
        <w:tc>
          <w:tcPr>
            <w:tcW w:w="1710" w:type="dxa"/>
          </w:tcPr>
          <w:p w14:paraId="0176109B" w14:textId="77777777" w:rsidR="00CB0544" w:rsidRPr="00264412" w:rsidRDefault="00CB0544" w:rsidP="00264412">
            <w:pPr>
              <w:pStyle w:val="Header"/>
              <w:keepNext w:val="0"/>
              <w:rPr>
                <w:b/>
              </w:rPr>
            </w:pPr>
            <w:r w:rsidRPr="00264412">
              <w:rPr>
                <w:b/>
              </w:rPr>
              <w:t>03/10/17</w:t>
            </w:r>
            <w:r w:rsidRPr="00264412">
              <w:rPr>
                <w:b/>
              </w:rPr>
              <w:br/>
            </w:r>
            <w:r w:rsidRPr="00264412">
              <w:t>10:30 a.m.</w:t>
            </w:r>
            <w:r w:rsidRPr="00264412">
              <w:br/>
              <w:t>ALJ MacDonald</w:t>
            </w:r>
            <w:r w:rsidRPr="00264412">
              <w:br/>
            </w:r>
            <w:proofErr w:type="spellStart"/>
            <w:r w:rsidRPr="00264412">
              <w:t>Comr</w:t>
            </w:r>
            <w:proofErr w:type="spellEnd"/>
            <w:r w:rsidRPr="00264412">
              <w:t xml:space="preserve"> </w:t>
            </w:r>
            <w:proofErr w:type="spellStart"/>
            <w:r w:rsidRPr="00264412">
              <w:t>Rechnstaffen</w:t>
            </w:r>
            <w:proofErr w:type="spellEnd"/>
          </w:p>
        </w:tc>
        <w:tc>
          <w:tcPr>
            <w:tcW w:w="8370" w:type="dxa"/>
          </w:tcPr>
          <w:p w14:paraId="2967A9DB" w14:textId="77777777" w:rsidR="00CB0544" w:rsidRPr="00264412" w:rsidRDefault="00CB0544" w:rsidP="00264412">
            <w:pPr>
              <w:keepNext w:val="0"/>
              <w:rPr>
                <w:b/>
              </w:rPr>
            </w:pPr>
            <w:r w:rsidRPr="00264412">
              <w:rPr>
                <w:b/>
              </w:rPr>
              <w:t xml:space="preserve">C.16-11-009 (PHC) - </w:t>
            </w:r>
            <w:r w:rsidRPr="00264412">
              <w:t xml:space="preserve">Nathan M. </w:t>
            </w:r>
            <w:proofErr w:type="spellStart"/>
            <w:r w:rsidRPr="00264412">
              <w:t>Shilberg</w:t>
            </w:r>
            <w:proofErr w:type="spellEnd"/>
            <w:r w:rsidRPr="00264412">
              <w:t>, Complainant vs. San Diego Gas &amp; Electric Company (U902E), Defendant</w:t>
            </w:r>
            <w:r w:rsidRPr="00264412">
              <w:rPr>
                <w:b/>
              </w:rPr>
              <w:br/>
              <w:t>San Diego State Office Building, 1350 Front Street – Golden Bear Conference Room, San Diego, California 92101.</w:t>
            </w:r>
          </w:p>
        </w:tc>
      </w:tr>
      <w:tr w:rsidR="00CB0544" w:rsidRPr="00264412" w14:paraId="5D1AD4E5" w14:textId="77777777" w:rsidTr="00BD326F">
        <w:trPr>
          <w:cantSplit/>
        </w:trPr>
        <w:tc>
          <w:tcPr>
            <w:tcW w:w="1710" w:type="dxa"/>
          </w:tcPr>
          <w:p w14:paraId="6032F946" w14:textId="77777777" w:rsidR="00CB0544" w:rsidRPr="00264412" w:rsidRDefault="00CB0544" w:rsidP="00264412">
            <w:pPr>
              <w:pStyle w:val="Header"/>
              <w:keepNext w:val="0"/>
              <w:rPr>
                <w:b/>
              </w:rPr>
            </w:pPr>
          </w:p>
        </w:tc>
        <w:tc>
          <w:tcPr>
            <w:tcW w:w="8370" w:type="dxa"/>
          </w:tcPr>
          <w:p w14:paraId="1E91DEBE" w14:textId="77777777" w:rsidR="00CB0544" w:rsidRPr="00264412" w:rsidRDefault="00CB0544" w:rsidP="00264412">
            <w:pPr>
              <w:keepNext w:val="0"/>
              <w:rPr>
                <w:b/>
              </w:rPr>
            </w:pPr>
          </w:p>
        </w:tc>
      </w:tr>
      <w:tr w:rsidR="00CB0544" w:rsidRPr="00264412" w14:paraId="05315E98" w14:textId="77777777" w:rsidTr="00BD326F">
        <w:trPr>
          <w:cantSplit/>
        </w:trPr>
        <w:tc>
          <w:tcPr>
            <w:tcW w:w="1710" w:type="dxa"/>
          </w:tcPr>
          <w:p w14:paraId="69664608" w14:textId="77777777" w:rsidR="00CB0544" w:rsidRPr="00264412" w:rsidRDefault="00CB0544" w:rsidP="00264412">
            <w:pPr>
              <w:pStyle w:val="Header"/>
              <w:keepNext w:val="0"/>
              <w:rPr>
                <w:b/>
              </w:rPr>
            </w:pPr>
            <w:r w:rsidRPr="00264412">
              <w:rPr>
                <w:b/>
              </w:rPr>
              <w:t>03/12/17</w:t>
            </w:r>
            <w:r w:rsidRPr="00264412">
              <w:rPr>
                <w:b/>
              </w:rPr>
              <w:br/>
            </w:r>
            <w:r w:rsidRPr="00264412">
              <w:t>10:30 a.m.</w:t>
            </w:r>
            <w:r w:rsidRPr="00264412">
              <w:br/>
              <w:t>ALJ MacDonald</w:t>
            </w:r>
            <w:r w:rsidRPr="00264412">
              <w:br/>
            </w:r>
            <w:proofErr w:type="spellStart"/>
            <w:r w:rsidRPr="00264412">
              <w:t>Comr</w:t>
            </w:r>
            <w:proofErr w:type="spellEnd"/>
            <w:r w:rsidRPr="00264412">
              <w:t xml:space="preserve"> </w:t>
            </w:r>
            <w:proofErr w:type="spellStart"/>
            <w:r w:rsidRPr="00264412">
              <w:t>Rechnstaffen</w:t>
            </w:r>
            <w:proofErr w:type="spellEnd"/>
          </w:p>
        </w:tc>
        <w:tc>
          <w:tcPr>
            <w:tcW w:w="8370" w:type="dxa"/>
          </w:tcPr>
          <w:p w14:paraId="13998FE1" w14:textId="77777777" w:rsidR="00CB0544" w:rsidRPr="00264412" w:rsidRDefault="00CB0544" w:rsidP="00264412">
            <w:pPr>
              <w:keepNext w:val="0"/>
              <w:rPr>
                <w:b/>
              </w:rPr>
            </w:pPr>
            <w:r w:rsidRPr="00264412">
              <w:rPr>
                <w:b/>
              </w:rPr>
              <w:t xml:space="preserve">C.16-11-009 (PHC) </w:t>
            </w:r>
            <w:r w:rsidRPr="00264412">
              <w:t xml:space="preserve">Nathan M. </w:t>
            </w:r>
            <w:proofErr w:type="spellStart"/>
            <w:r w:rsidRPr="00264412">
              <w:t>Shilberg</w:t>
            </w:r>
            <w:proofErr w:type="spellEnd"/>
            <w:r w:rsidRPr="00264412">
              <w:t>, Complainant vs. San Diego Gas &amp; Electric Company (U902E), Defendant</w:t>
            </w:r>
            <w:r w:rsidRPr="00264412">
              <w:br/>
            </w:r>
            <w:r w:rsidRPr="00264412">
              <w:rPr>
                <w:b/>
              </w:rPr>
              <w:t>San Diego State Office Building, 1350 Front Street – Golden Bear Conference Room, San Diego, California 92101.</w:t>
            </w:r>
          </w:p>
        </w:tc>
      </w:tr>
      <w:tr w:rsidR="00CB0544" w:rsidRPr="00264412" w14:paraId="4D919BB0" w14:textId="77777777" w:rsidTr="00BD326F">
        <w:trPr>
          <w:cantSplit/>
        </w:trPr>
        <w:tc>
          <w:tcPr>
            <w:tcW w:w="1710" w:type="dxa"/>
          </w:tcPr>
          <w:p w14:paraId="52069501" w14:textId="77777777" w:rsidR="00CB0544" w:rsidRPr="00264412" w:rsidRDefault="00CB0544" w:rsidP="00264412">
            <w:pPr>
              <w:pStyle w:val="Header"/>
              <w:keepNext w:val="0"/>
              <w:tabs>
                <w:tab w:val="clear" w:pos="4320"/>
                <w:tab w:val="clear" w:pos="8640"/>
              </w:tabs>
              <w:rPr>
                <w:b/>
              </w:rPr>
            </w:pPr>
          </w:p>
        </w:tc>
        <w:tc>
          <w:tcPr>
            <w:tcW w:w="8370" w:type="dxa"/>
          </w:tcPr>
          <w:p w14:paraId="618F3282" w14:textId="77777777" w:rsidR="00CB0544" w:rsidRPr="00264412" w:rsidRDefault="00CB0544" w:rsidP="00264412">
            <w:pPr>
              <w:keepNext w:val="0"/>
              <w:rPr>
                <w:b/>
              </w:rPr>
            </w:pPr>
          </w:p>
        </w:tc>
      </w:tr>
      <w:tr w:rsidR="00CB0544" w:rsidRPr="00264412" w14:paraId="782CAC63" w14:textId="77777777" w:rsidTr="00BD326F">
        <w:trPr>
          <w:cantSplit/>
        </w:trPr>
        <w:tc>
          <w:tcPr>
            <w:tcW w:w="1710" w:type="dxa"/>
          </w:tcPr>
          <w:p w14:paraId="660E8F71" w14:textId="77777777" w:rsidR="00CB0544" w:rsidRPr="00264412" w:rsidRDefault="00CB0544" w:rsidP="00264412">
            <w:pPr>
              <w:pStyle w:val="Header"/>
              <w:keepNext w:val="0"/>
              <w:tabs>
                <w:tab w:val="clear" w:pos="4320"/>
                <w:tab w:val="clear" w:pos="8640"/>
              </w:tabs>
              <w:rPr>
                <w:b/>
              </w:rPr>
            </w:pPr>
            <w:r w:rsidRPr="00264412">
              <w:rPr>
                <w:b/>
              </w:rPr>
              <w:t>03/13/17</w:t>
            </w:r>
            <w:r w:rsidRPr="00264412">
              <w:rPr>
                <w:b/>
              </w:rPr>
              <w:br/>
            </w:r>
            <w:r w:rsidRPr="00264412">
              <w:t>10:00 a.m.</w:t>
            </w:r>
            <w:r w:rsidRPr="00264412">
              <w:br/>
              <w:t>ALJ Haga</w:t>
            </w:r>
            <w:r w:rsidRPr="00264412">
              <w:br/>
            </w:r>
            <w:proofErr w:type="spellStart"/>
            <w:r w:rsidRPr="00264412">
              <w:t>Comr</w:t>
            </w:r>
            <w:proofErr w:type="spellEnd"/>
            <w:r w:rsidRPr="00264412">
              <w:t xml:space="preserve"> Peterman</w:t>
            </w:r>
          </w:p>
        </w:tc>
        <w:tc>
          <w:tcPr>
            <w:tcW w:w="8370" w:type="dxa"/>
          </w:tcPr>
          <w:p w14:paraId="57A1E074" w14:textId="77777777" w:rsidR="00CB0544" w:rsidRPr="00264412" w:rsidRDefault="00CB0544" w:rsidP="00264412">
            <w:pPr>
              <w:keepNext w:val="0"/>
              <w:rPr>
                <w:b/>
              </w:rPr>
            </w:pPr>
            <w:r w:rsidRPr="00264412">
              <w:rPr>
                <w:b/>
              </w:rPr>
              <w:t>A.16-07-017 (EH)</w:t>
            </w:r>
            <w:r w:rsidRPr="00264412">
              <w:t xml:space="preserve"> - Application of West Coast Gas Company to Revise its Gas Rates and Tariffs. (U910G),</w:t>
            </w:r>
            <w:r w:rsidRPr="00264412">
              <w:br/>
            </w:r>
            <w:r w:rsidRPr="00264412">
              <w:rPr>
                <w:b/>
              </w:rPr>
              <w:t>Commission Courtroom, San Francisco</w:t>
            </w:r>
            <w:r w:rsidRPr="00264412">
              <w:rPr>
                <w:b/>
              </w:rPr>
              <w:br/>
              <w:t>(Also March 14 - 15)</w:t>
            </w:r>
          </w:p>
        </w:tc>
      </w:tr>
      <w:tr w:rsidR="00CB0544" w:rsidRPr="00264412" w14:paraId="2F14DBC8" w14:textId="77777777" w:rsidTr="00BD326F">
        <w:trPr>
          <w:cantSplit/>
        </w:trPr>
        <w:tc>
          <w:tcPr>
            <w:tcW w:w="1710" w:type="dxa"/>
          </w:tcPr>
          <w:p w14:paraId="64DE4188" w14:textId="77777777" w:rsidR="00CB0544" w:rsidRPr="00264412" w:rsidRDefault="00CB0544" w:rsidP="00264412">
            <w:pPr>
              <w:pStyle w:val="Header"/>
              <w:keepNext w:val="0"/>
              <w:rPr>
                <w:b/>
              </w:rPr>
            </w:pPr>
          </w:p>
        </w:tc>
        <w:tc>
          <w:tcPr>
            <w:tcW w:w="8370" w:type="dxa"/>
          </w:tcPr>
          <w:p w14:paraId="3D84EA14" w14:textId="77777777" w:rsidR="00CB0544" w:rsidRPr="00264412" w:rsidRDefault="00CB0544" w:rsidP="00264412">
            <w:pPr>
              <w:keepNext w:val="0"/>
              <w:rPr>
                <w:b/>
              </w:rPr>
            </w:pPr>
          </w:p>
        </w:tc>
      </w:tr>
      <w:tr w:rsidR="00CB0544" w:rsidRPr="00264412" w14:paraId="63A41F45" w14:textId="77777777" w:rsidTr="00BD326F">
        <w:trPr>
          <w:cantSplit/>
        </w:trPr>
        <w:tc>
          <w:tcPr>
            <w:tcW w:w="1710" w:type="dxa"/>
          </w:tcPr>
          <w:p w14:paraId="4E404B51" w14:textId="77777777" w:rsidR="00CB0544" w:rsidRPr="00264412" w:rsidRDefault="00CB0544" w:rsidP="00264412">
            <w:pPr>
              <w:pStyle w:val="Header"/>
              <w:keepNext w:val="0"/>
              <w:rPr>
                <w:b/>
              </w:rPr>
            </w:pPr>
            <w:r w:rsidRPr="00264412">
              <w:rPr>
                <w:b/>
              </w:rPr>
              <w:t>03/13/17</w:t>
            </w:r>
          </w:p>
          <w:p w14:paraId="13963D18" w14:textId="77777777" w:rsidR="00CB0544" w:rsidRPr="00264412" w:rsidRDefault="00CB0544" w:rsidP="00264412">
            <w:pPr>
              <w:pStyle w:val="Header"/>
              <w:keepNext w:val="0"/>
            </w:pPr>
            <w:r w:rsidRPr="00264412">
              <w:t>11:00 a.m.</w:t>
            </w:r>
          </w:p>
          <w:p w14:paraId="05B26CF5" w14:textId="77777777" w:rsidR="00CB0544" w:rsidRPr="00264412" w:rsidRDefault="00CB0544" w:rsidP="00264412">
            <w:pPr>
              <w:pStyle w:val="Header"/>
              <w:keepNext w:val="0"/>
            </w:pPr>
            <w:r w:rsidRPr="00264412">
              <w:t>ALJ Bemesderfer</w:t>
            </w:r>
          </w:p>
          <w:p w14:paraId="290A9F10" w14:textId="77777777" w:rsidR="00CB0544" w:rsidRPr="00264412" w:rsidRDefault="00CB0544" w:rsidP="00264412">
            <w:pPr>
              <w:pStyle w:val="Header"/>
              <w:keepNext w:val="0"/>
              <w:rPr>
                <w:b/>
              </w:rPr>
            </w:pPr>
            <w:proofErr w:type="spellStart"/>
            <w:r w:rsidRPr="00264412">
              <w:t>Comr</w:t>
            </w:r>
            <w:proofErr w:type="spellEnd"/>
            <w:r w:rsidRPr="00264412">
              <w:t xml:space="preserve"> Peterman</w:t>
            </w:r>
          </w:p>
        </w:tc>
        <w:tc>
          <w:tcPr>
            <w:tcW w:w="8370" w:type="dxa"/>
          </w:tcPr>
          <w:p w14:paraId="1784FB29" w14:textId="77777777" w:rsidR="00CB0544" w:rsidRPr="00264412" w:rsidRDefault="00CB0544" w:rsidP="00264412">
            <w:pPr>
              <w:keepNext w:val="0"/>
              <w:rPr>
                <w:b/>
              </w:rPr>
            </w:pPr>
            <w:r w:rsidRPr="00264412">
              <w:rPr>
                <w:b/>
              </w:rPr>
              <w:t xml:space="preserve">C.16-12-004 (PHC) - </w:t>
            </w:r>
            <w:r w:rsidRPr="00264412">
              <w:t xml:space="preserve">DeJong Brothers Farming, Robert Winters, Trustee of the Winters Revocable Trust, Nicholas and Janie </w:t>
            </w:r>
            <w:proofErr w:type="spellStart"/>
            <w:r w:rsidRPr="00264412">
              <w:t>Gatzman</w:t>
            </w:r>
            <w:proofErr w:type="spellEnd"/>
            <w:r w:rsidRPr="00264412">
              <w:t xml:space="preserve">, Trustees of the 2014 </w:t>
            </w:r>
            <w:proofErr w:type="spellStart"/>
            <w:r w:rsidRPr="00264412">
              <w:t>Gatzman</w:t>
            </w:r>
            <w:proofErr w:type="spellEnd"/>
            <w:r w:rsidRPr="00264412">
              <w:t xml:space="preserve"> Family Trust, and Rhett and Ashley Burgess, Complainants, vs. Pacific Gas and Electric Company (U39E), Defendant</w:t>
            </w:r>
            <w:r w:rsidRPr="00264412">
              <w:rPr>
                <w:b/>
              </w:rPr>
              <w:br/>
              <w:t>Commission Courtroom, San Francisco</w:t>
            </w:r>
          </w:p>
        </w:tc>
      </w:tr>
      <w:tr w:rsidR="00CB0544" w:rsidRPr="00264412" w14:paraId="11888924" w14:textId="77777777" w:rsidTr="00BD326F">
        <w:trPr>
          <w:cantSplit/>
        </w:trPr>
        <w:tc>
          <w:tcPr>
            <w:tcW w:w="1710" w:type="dxa"/>
          </w:tcPr>
          <w:p w14:paraId="2A508FEE" w14:textId="77777777" w:rsidR="00CB0544" w:rsidRPr="00264412" w:rsidRDefault="00CB0544" w:rsidP="00264412">
            <w:pPr>
              <w:pStyle w:val="Header"/>
              <w:keepNext w:val="0"/>
              <w:rPr>
                <w:b/>
              </w:rPr>
            </w:pPr>
          </w:p>
        </w:tc>
        <w:tc>
          <w:tcPr>
            <w:tcW w:w="8370" w:type="dxa"/>
          </w:tcPr>
          <w:p w14:paraId="6FAE6C95" w14:textId="77777777" w:rsidR="00CB0544" w:rsidRPr="00264412" w:rsidRDefault="00CB0544" w:rsidP="00264412">
            <w:pPr>
              <w:keepNext w:val="0"/>
              <w:rPr>
                <w:b/>
              </w:rPr>
            </w:pPr>
          </w:p>
        </w:tc>
      </w:tr>
      <w:tr w:rsidR="00CB0544" w:rsidRPr="00264412" w14:paraId="0DEF9E85" w14:textId="77777777" w:rsidTr="00BD326F">
        <w:trPr>
          <w:cantSplit/>
        </w:trPr>
        <w:tc>
          <w:tcPr>
            <w:tcW w:w="1710" w:type="dxa"/>
          </w:tcPr>
          <w:p w14:paraId="3E01EB0B" w14:textId="77777777" w:rsidR="00CB0544" w:rsidRPr="00264412" w:rsidRDefault="00CB0544" w:rsidP="00264412">
            <w:pPr>
              <w:pStyle w:val="Header"/>
              <w:keepNext w:val="0"/>
              <w:rPr>
                <w:b/>
              </w:rPr>
            </w:pPr>
            <w:r w:rsidRPr="00264412">
              <w:rPr>
                <w:b/>
              </w:rPr>
              <w:t>03/16/17</w:t>
            </w:r>
          </w:p>
          <w:p w14:paraId="6AA2CAFA" w14:textId="77777777" w:rsidR="00CB0544" w:rsidRPr="00264412" w:rsidRDefault="00CB0544" w:rsidP="00264412">
            <w:pPr>
              <w:pStyle w:val="Header"/>
              <w:keepNext w:val="0"/>
            </w:pPr>
            <w:r w:rsidRPr="00264412">
              <w:t>9:00 a.m.</w:t>
            </w:r>
          </w:p>
          <w:p w14:paraId="0251CBB1" w14:textId="77777777" w:rsidR="00CB0544" w:rsidRPr="00264412" w:rsidRDefault="00CB0544" w:rsidP="00264412">
            <w:pPr>
              <w:pStyle w:val="Header"/>
              <w:keepNext w:val="0"/>
            </w:pPr>
            <w:r w:rsidRPr="00264412">
              <w:t>ALJ Kenney</w:t>
            </w:r>
          </w:p>
          <w:p w14:paraId="16FFE3E0" w14:textId="77777777" w:rsidR="00CB0544" w:rsidRPr="00264412" w:rsidRDefault="00CB0544" w:rsidP="00264412">
            <w:pPr>
              <w:pStyle w:val="Header"/>
              <w:keepNext w:val="0"/>
              <w:rPr>
                <w:b/>
              </w:rPr>
            </w:pPr>
          </w:p>
        </w:tc>
        <w:tc>
          <w:tcPr>
            <w:tcW w:w="8370" w:type="dxa"/>
          </w:tcPr>
          <w:p w14:paraId="71D5C00C" w14:textId="77777777" w:rsidR="00CB0544" w:rsidRPr="00264412" w:rsidRDefault="00CB0544" w:rsidP="00264412">
            <w:pPr>
              <w:keepNext w:val="0"/>
              <w:rPr>
                <w:b/>
              </w:rPr>
            </w:pPr>
            <w:r w:rsidRPr="00264412">
              <w:rPr>
                <w:b/>
              </w:rPr>
              <w:t xml:space="preserve">K.16-12-006 (Citation Appeal) - </w:t>
            </w:r>
            <w:r w:rsidRPr="00264412">
              <w:t xml:space="preserve">Citation Appeal of Southern California Gas Company from Citation </w:t>
            </w:r>
            <w:r w:rsidRPr="00264412">
              <w:br/>
              <w:t>No.E-4550-01.</w:t>
            </w:r>
          </w:p>
          <w:p w14:paraId="30357BA1" w14:textId="77777777" w:rsidR="00CB0544" w:rsidRPr="00264412" w:rsidRDefault="00CB0544" w:rsidP="00264412">
            <w:pPr>
              <w:keepNext w:val="0"/>
              <w:rPr>
                <w:b/>
              </w:rPr>
            </w:pPr>
            <w:r w:rsidRPr="00264412">
              <w:rPr>
                <w:b/>
              </w:rPr>
              <w:t>Commission Courtroom,</w:t>
            </w:r>
            <w:r w:rsidRPr="00264412">
              <w:t xml:space="preserve"> </w:t>
            </w:r>
            <w:r w:rsidRPr="00264412">
              <w:rPr>
                <w:b/>
              </w:rPr>
              <w:t xml:space="preserve">San Francisco </w:t>
            </w:r>
          </w:p>
          <w:p w14:paraId="0ED49F4A" w14:textId="77777777" w:rsidR="00CB0544" w:rsidRPr="00264412" w:rsidRDefault="00CB0544" w:rsidP="00264412">
            <w:pPr>
              <w:keepNext w:val="0"/>
              <w:rPr>
                <w:b/>
              </w:rPr>
            </w:pPr>
            <w:r w:rsidRPr="00264412">
              <w:rPr>
                <w:b/>
              </w:rPr>
              <w:t>(Also March 17)</w:t>
            </w:r>
          </w:p>
        </w:tc>
      </w:tr>
      <w:tr w:rsidR="00CB0544" w:rsidRPr="00264412" w14:paraId="08629CD6" w14:textId="77777777" w:rsidTr="00BD326F">
        <w:trPr>
          <w:cantSplit/>
        </w:trPr>
        <w:tc>
          <w:tcPr>
            <w:tcW w:w="1710" w:type="dxa"/>
          </w:tcPr>
          <w:p w14:paraId="3CA1167B" w14:textId="77777777" w:rsidR="00CB0544" w:rsidRPr="00264412" w:rsidRDefault="00CB0544" w:rsidP="00264412">
            <w:pPr>
              <w:pStyle w:val="Header"/>
              <w:keepNext w:val="0"/>
              <w:tabs>
                <w:tab w:val="clear" w:pos="4320"/>
                <w:tab w:val="clear" w:pos="8640"/>
              </w:tabs>
              <w:rPr>
                <w:b/>
              </w:rPr>
            </w:pPr>
          </w:p>
        </w:tc>
        <w:tc>
          <w:tcPr>
            <w:tcW w:w="8370" w:type="dxa"/>
          </w:tcPr>
          <w:p w14:paraId="0AE82F13" w14:textId="77777777" w:rsidR="00CB0544" w:rsidRPr="00264412" w:rsidRDefault="00CB0544" w:rsidP="00264412">
            <w:pPr>
              <w:keepNext w:val="0"/>
              <w:rPr>
                <w:b/>
              </w:rPr>
            </w:pPr>
          </w:p>
        </w:tc>
      </w:tr>
      <w:tr w:rsidR="00CB0544" w:rsidRPr="00264412" w14:paraId="7A3BD957" w14:textId="77777777" w:rsidTr="00BD326F">
        <w:trPr>
          <w:cantSplit/>
        </w:trPr>
        <w:tc>
          <w:tcPr>
            <w:tcW w:w="1710" w:type="dxa"/>
          </w:tcPr>
          <w:p w14:paraId="4A27624F" w14:textId="77777777" w:rsidR="00CB0544" w:rsidRPr="00264412" w:rsidRDefault="00CB0544" w:rsidP="00264412">
            <w:pPr>
              <w:pStyle w:val="Header"/>
              <w:keepNext w:val="0"/>
              <w:tabs>
                <w:tab w:val="clear" w:pos="4320"/>
                <w:tab w:val="clear" w:pos="8640"/>
              </w:tabs>
            </w:pPr>
            <w:r w:rsidRPr="00264412">
              <w:rPr>
                <w:b/>
              </w:rPr>
              <w:lastRenderedPageBreak/>
              <w:t>03/16/17</w:t>
            </w:r>
            <w:r w:rsidRPr="00264412">
              <w:rPr>
                <w:b/>
              </w:rPr>
              <w:br/>
            </w:r>
            <w:r w:rsidRPr="00264412">
              <w:t>1:30 p.m.</w:t>
            </w:r>
            <w:r w:rsidRPr="00264412">
              <w:rPr>
                <w:b/>
              </w:rPr>
              <w:br/>
            </w:r>
            <w:r w:rsidRPr="00264412">
              <w:t>ALJ Wong</w:t>
            </w:r>
            <w:r w:rsidRPr="00264412">
              <w:br/>
              <w:t>ALJ Cooke</w:t>
            </w:r>
            <w:r w:rsidRPr="00264412">
              <w:br/>
              <w:t>ALJ PRO TEM Goldberg</w:t>
            </w:r>
          </w:p>
          <w:p w14:paraId="63F33CC0" w14:textId="77777777" w:rsidR="00CB0544" w:rsidRPr="00264412" w:rsidRDefault="00CB0544" w:rsidP="00264412">
            <w:pPr>
              <w:pStyle w:val="Header"/>
              <w:keepNext w:val="0"/>
              <w:tabs>
                <w:tab w:val="clear" w:pos="4320"/>
                <w:tab w:val="clear" w:pos="8640"/>
              </w:tabs>
              <w:rPr>
                <w:b/>
              </w:rPr>
            </w:pPr>
            <w:proofErr w:type="spellStart"/>
            <w:r w:rsidRPr="00264412">
              <w:t>Comr</w:t>
            </w:r>
            <w:proofErr w:type="spellEnd"/>
            <w:r w:rsidRPr="00264412">
              <w:t xml:space="preserve"> Peterman</w:t>
            </w:r>
          </w:p>
        </w:tc>
        <w:tc>
          <w:tcPr>
            <w:tcW w:w="8370" w:type="dxa"/>
          </w:tcPr>
          <w:p w14:paraId="056E799B" w14:textId="77777777" w:rsidR="00CB0544" w:rsidRPr="00264412" w:rsidRDefault="00CB0544" w:rsidP="00264412">
            <w:pPr>
              <w:keepNext w:val="0"/>
              <w:rPr>
                <w:b/>
              </w:rPr>
            </w:pPr>
            <w:r w:rsidRPr="00264412">
              <w:rPr>
                <w:b/>
              </w:rPr>
              <w:t xml:space="preserve">A.17-01-020 (PHC) - </w:t>
            </w:r>
            <w:r w:rsidRPr="00264412">
              <w:t>Application of SAN DIEGO GAS &amp; ELECTRIC COMPANY (U902E) for Approval of SB 350 Transportation Electrification Proposals</w:t>
            </w:r>
            <w:r w:rsidRPr="00264412">
              <w:br/>
            </w:r>
            <w:r w:rsidRPr="00264412">
              <w:rPr>
                <w:b/>
              </w:rPr>
              <w:t>And Related Matters:</w:t>
            </w:r>
            <w:r w:rsidRPr="00264412">
              <w:br/>
            </w:r>
            <w:r w:rsidRPr="00264412">
              <w:rPr>
                <w:b/>
              </w:rPr>
              <w:t>A.17-01-021</w:t>
            </w:r>
            <w:r w:rsidRPr="00264412">
              <w:rPr>
                <w:b/>
              </w:rPr>
              <w:br/>
              <w:t>A.17-01-022</w:t>
            </w:r>
            <w:r w:rsidRPr="00264412">
              <w:rPr>
                <w:b/>
              </w:rPr>
              <w:br/>
              <w:t>Commission Courtroom, San Francisco</w:t>
            </w:r>
          </w:p>
        </w:tc>
      </w:tr>
      <w:tr w:rsidR="00CB0544" w:rsidRPr="00264412" w14:paraId="3AA137FA" w14:textId="77777777" w:rsidTr="00BD326F">
        <w:trPr>
          <w:cantSplit/>
        </w:trPr>
        <w:tc>
          <w:tcPr>
            <w:tcW w:w="1710" w:type="dxa"/>
          </w:tcPr>
          <w:p w14:paraId="650DDAFC" w14:textId="77777777" w:rsidR="00CB0544" w:rsidRPr="00264412" w:rsidRDefault="00CB0544" w:rsidP="00264412">
            <w:pPr>
              <w:pStyle w:val="Header"/>
              <w:keepNext w:val="0"/>
              <w:tabs>
                <w:tab w:val="clear" w:pos="4320"/>
                <w:tab w:val="clear" w:pos="8640"/>
              </w:tabs>
              <w:rPr>
                <w:b/>
              </w:rPr>
            </w:pPr>
          </w:p>
        </w:tc>
        <w:tc>
          <w:tcPr>
            <w:tcW w:w="8370" w:type="dxa"/>
          </w:tcPr>
          <w:p w14:paraId="5F96E377" w14:textId="77777777" w:rsidR="00CB0544" w:rsidRPr="00264412" w:rsidRDefault="00CB0544" w:rsidP="00264412">
            <w:pPr>
              <w:keepNext w:val="0"/>
              <w:rPr>
                <w:b/>
              </w:rPr>
            </w:pPr>
          </w:p>
        </w:tc>
      </w:tr>
      <w:tr w:rsidR="00CB0544" w:rsidRPr="00264412" w14:paraId="0635E250" w14:textId="77777777" w:rsidTr="00BD326F">
        <w:trPr>
          <w:cantSplit/>
        </w:trPr>
        <w:tc>
          <w:tcPr>
            <w:tcW w:w="1710" w:type="dxa"/>
          </w:tcPr>
          <w:p w14:paraId="55ED534D" w14:textId="77777777" w:rsidR="00CB0544" w:rsidRPr="00264412" w:rsidRDefault="00CB0544" w:rsidP="00264412">
            <w:pPr>
              <w:pStyle w:val="Header"/>
              <w:keepNext w:val="0"/>
              <w:rPr>
                <w:b/>
              </w:rPr>
            </w:pPr>
            <w:r w:rsidRPr="00264412">
              <w:rPr>
                <w:b/>
              </w:rPr>
              <w:t>03/17/17</w:t>
            </w:r>
          </w:p>
          <w:p w14:paraId="0CA196E1" w14:textId="77777777" w:rsidR="00CB0544" w:rsidRPr="00264412" w:rsidRDefault="00CB0544" w:rsidP="00264412">
            <w:pPr>
              <w:pStyle w:val="Header"/>
              <w:keepNext w:val="0"/>
              <w:rPr>
                <w:b/>
              </w:rPr>
            </w:pPr>
            <w:r w:rsidRPr="00264412">
              <w:t>10:30 a.m.</w:t>
            </w:r>
            <w:r w:rsidRPr="00264412">
              <w:br/>
              <w:t>ALJ MacDonald</w:t>
            </w:r>
            <w:r w:rsidRPr="00264412">
              <w:br/>
            </w:r>
            <w:proofErr w:type="spellStart"/>
            <w:r w:rsidRPr="00264412">
              <w:t>Comr</w:t>
            </w:r>
            <w:proofErr w:type="spellEnd"/>
            <w:r w:rsidRPr="00264412">
              <w:t xml:space="preserve"> </w:t>
            </w:r>
            <w:proofErr w:type="spellStart"/>
            <w:r w:rsidRPr="00264412">
              <w:t>Rechtschaffen</w:t>
            </w:r>
            <w:proofErr w:type="spellEnd"/>
          </w:p>
        </w:tc>
        <w:tc>
          <w:tcPr>
            <w:tcW w:w="8370" w:type="dxa"/>
          </w:tcPr>
          <w:p w14:paraId="2E25EA6A" w14:textId="77777777" w:rsidR="00CB0544" w:rsidRPr="00264412" w:rsidRDefault="00CB0544" w:rsidP="00264412">
            <w:pPr>
              <w:keepNext w:val="0"/>
            </w:pPr>
            <w:r w:rsidRPr="00264412">
              <w:rPr>
                <w:b/>
              </w:rPr>
              <w:t>A.16-12-009 (PHC) -</w:t>
            </w:r>
            <w:r w:rsidRPr="00264412">
              <w:t xml:space="preserve"> In the Matter of the Application of Liberty Utilities (</w:t>
            </w:r>
            <w:proofErr w:type="spellStart"/>
            <w:r w:rsidRPr="00264412">
              <w:t>CalPeco</w:t>
            </w:r>
            <w:proofErr w:type="spellEnd"/>
            <w:r w:rsidRPr="00264412">
              <w:t xml:space="preserve"> Electric) LLC (U 933 E) for Commission Approval to Acquire, Own, and Operate the Turquoise Solar Project, Authorize Ratemaking Associated with the Project’s Capital Investment and Operating Expenses, and Issuance of Expedited Decision Granting Such Relief.</w:t>
            </w:r>
          </w:p>
          <w:p w14:paraId="7F9EB294" w14:textId="77777777" w:rsidR="00CB0544" w:rsidRPr="00264412" w:rsidRDefault="00CB0544" w:rsidP="00264412">
            <w:pPr>
              <w:keepNext w:val="0"/>
              <w:rPr>
                <w:b/>
              </w:rPr>
            </w:pPr>
            <w:r w:rsidRPr="00264412">
              <w:rPr>
                <w:b/>
              </w:rPr>
              <w:t>Commission Courtroom, San Francisco</w:t>
            </w:r>
            <w:r w:rsidRPr="00264412">
              <w:rPr>
                <w:b/>
              </w:rPr>
              <w:br/>
            </w:r>
          </w:p>
        </w:tc>
      </w:tr>
      <w:tr w:rsidR="00CB0544" w:rsidRPr="00264412" w14:paraId="5CC5D951" w14:textId="77777777" w:rsidTr="00BD326F">
        <w:trPr>
          <w:cantSplit/>
        </w:trPr>
        <w:tc>
          <w:tcPr>
            <w:tcW w:w="1710" w:type="dxa"/>
          </w:tcPr>
          <w:p w14:paraId="5C37C4FE" w14:textId="77777777" w:rsidR="00CB0544" w:rsidRPr="00264412" w:rsidRDefault="00CB0544" w:rsidP="00264412">
            <w:pPr>
              <w:pStyle w:val="Header"/>
              <w:keepNext w:val="0"/>
              <w:tabs>
                <w:tab w:val="clear" w:pos="4320"/>
                <w:tab w:val="clear" w:pos="8640"/>
              </w:tabs>
              <w:rPr>
                <w:b/>
              </w:rPr>
            </w:pPr>
          </w:p>
        </w:tc>
        <w:tc>
          <w:tcPr>
            <w:tcW w:w="8370" w:type="dxa"/>
          </w:tcPr>
          <w:p w14:paraId="628D2B5F" w14:textId="77777777" w:rsidR="00CB0544" w:rsidRPr="00264412" w:rsidRDefault="00CB0544" w:rsidP="00264412">
            <w:pPr>
              <w:keepNext w:val="0"/>
              <w:rPr>
                <w:b/>
              </w:rPr>
            </w:pPr>
          </w:p>
        </w:tc>
      </w:tr>
      <w:tr w:rsidR="00CB0544" w:rsidRPr="00264412" w14:paraId="7BFC77AF" w14:textId="77777777" w:rsidTr="00BD326F">
        <w:trPr>
          <w:cantSplit/>
        </w:trPr>
        <w:tc>
          <w:tcPr>
            <w:tcW w:w="1710" w:type="dxa"/>
          </w:tcPr>
          <w:p w14:paraId="2D2ED14B" w14:textId="77777777" w:rsidR="00CB0544" w:rsidRPr="00264412" w:rsidRDefault="00CB0544" w:rsidP="00264412">
            <w:pPr>
              <w:pStyle w:val="Header"/>
              <w:keepNext w:val="0"/>
              <w:tabs>
                <w:tab w:val="clear" w:pos="4320"/>
                <w:tab w:val="clear" w:pos="8640"/>
              </w:tabs>
              <w:rPr>
                <w:b/>
              </w:rPr>
            </w:pPr>
            <w:r w:rsidRPr="00264412">
              <w:rPr>
                <w:b/>
              </w:rPr>
              <w:t>03/27/17</w:t>
            </w:r>
            <w:r w:rsidRPr="00264412">
              <w:br/>
              <w:t>5:00 p.m.</w:t>
            </w:r>
            <w:r w:rsidRPr="00264412">
              <w:br/>
              <w:t>ALJ Ayoade</w:t>
            </w:r>
            <w:r w:rsidRPr="00264412">
              <w:br/>
            </w:r>
            <w:proofErr w:type="spellStart"/>
            <w:r w:rsidRPr="00264412">
              <w:t>Comr</w:t>
            </w:r>
            <w:proofErr w:type="spellEnd"/>
            <w:r w:rsidRPr="00264412">
              <w:t xml:space="preserve"> Randolph</w:t>
            </w:r>
          </w:p>
        </w:tc>
        <w:tc>
          <w:tcPr>
            <w:tcW w:w="8370" w:type="dxa"/>
          </w:tcPr>
          <w:p w14:paraId="781FEE0E" w14:textId="77777777" w:rsidR="00CB0544" w:rsidRPr="00264412" w:rsidRDefault="00CB0544" w:rsidP="00264412">
            <w:pPr>
              <w:keepNext w:val="0"/>
              <w:rPr>
                <w:b/>
              </w:rPr>
            </w:pPr>
            <w:r w:rsidRPr="00264412">
              <w:rPr>
                <w:b/>
              </w:rPr>
              <w:t>A.16-10-001 (PPH)</w:t>
            </w:r>
            <w:r w:rsidRPr="00264412">
              <w:t xml:space="preserve"> - In the Matter of Application of The Ponderosa Telephone Co. (U 1014 C) to Review Intrastate Rates and Charges, Establish a New Intrastate Revenue Requirement and Rate Design, and Modify Selected Rates,</w:t>
            </w:r>
            <w:r w:rsidRPr="00264412">
              <w:br/>
            </w:r>
            <w:r w:rsidRPr="00264412">
              <w:rPr>
                <w:b/>
              </w:rPr>
              <w:t xml:space="preserve">North Fork Rancheria Community Center, 569 </w:t>
            </w:r>
            <w:proofErr w:type="spellStart"/>
            <w:r w:rsidRPr="00264412">
              <w:rPr>
                <w:b/>
              </w:rPr>
              <w:t>Kunugib</w:t>
            </w:r>
            <w:proofErr w:type="spellEnd"/>
            <w:r w:rsidRPr="00264412">
              <w:rPr>
                <w:b/>
              </w:rPr>
              <w:t>, North Fork, CA  93643</w:t>
            </w:r>
          </w:p>
        </w:tc>
      </w:tr>
      <w:tr w:rsidR="00CB0544" w:rsidRPr="00264412" w14:paraId="1528080C" w14:textId="77777777" w:rsidTr="00BD326F">
        <w:trPr>
          <w:cantSplit/>
        </w:trPr>
        <w:tc>
          <w:tcPr>
            <w:tcW w:w="1710" w:type="dxa"/>
          </w:tcPr>
          <w:p w14:paraId="1F88644B" w14:textId="77777777" w:rsidR="00CB0544" w:rsidRPr="00264412" w:rsidRDefault="00CB0544" w:rsidP="00264412">
            <w:pPr>
              <w:pStyle w:val="Header"/>
              <w:keepNext w:val="0"/>
              <w:tabs>
                <w:tab w:val="clear" w:pos="4320"/>
                <w:tab w:val="clear" w:pos="8640"/>
              </w:tabs>
              <w:rPr>
                <w:b/>
              </w:rPr>
            </w:pPr>
          </w:p>
        </w:tc>
        <w:tc>
          <w:tcPr>
            <w:tcW w:w="8370" w:type="dxa"/>
          </w:tcPr>
          <w:p w14:paraId="4E7C647E" w14:textId="77777777" w:rsidR="00CB0544" w:rsidRPr="00264412" w:rsidRDefault="00CB0544" w:rsidP="00264412">
            <w:pPr>
              <w:keepNext w:val="0"/>
              <w:rPr>
                <w:b/>
              </w:rPr>
            </w:pPr>
          </w:p>
        </w:tc>
      </w:tr>
      <w:tr w:rsidR="00CB0544" w:rsidRPr="00264412" w14:paraId="495BAF0D" w14:textId="77777777" w:rsidTr="00BD326F">
        <w:trPr>
          <w:cantSplit/>
        </w:trPr>
        <w:tc>
          <w:tcPr>
            <w:tcW w:w="1710" w:type="dxa"/>
          </w:tcPr>
          <w:p w14:paraId="3BC978C5" w14:textId="77777777" w:rsidR="00CB0544" w:rsidRPr="00264412" w:rsidRDefault="00CB0544" w:rsidP="00264412">
            <w:pPr>
              <w:pStyle w:val="Header"/>
              <w:keepNext w:val="0"/>
              <w:rPr>
                <w:b/>
              </w:rPr>
            </w:pPr>
            <w:r w:rsidRPr="00264412">
              <w:rPr>
                <w:b/>
              </w:rPr>
              <w:t>04/11/17</w:t>
            </w:r>
          </w:p>
          <w:p w14:paraId="3B2AF130" w14:textId="77777777" w:rsidR="00CB0544" w:rsidRPr="00264412" w:rsidRDefault="00CB0544" w:rsidP="00264412">
            <w:pPr>
              <w:pStyle w:val="Header"/>
              <w:keepNext w:val="0"/>
            </w:pPr>
            <w:r w:rsidRPr="00264412">
              <w:t>9:30 a.m.</w:t>
            </w:r>
          </w:p>
          <w:p w14:paraId="79738D2F" w14:textId="77777777" w:rsidR="00CB0544" w:rsidRPr="00264412" w:rsidRDefault="00CB0544" w:rsidP="00264412">
            <w:pPr>
              <w:pStyle w:val="Header"/>
              <w:keepNext w:val="0"/>
            </w:pPr>
            <w:r w:rsidRPr="00264412">
              <w:t>ALJ Weatherford</w:t>
            </w:r>
          </w:p>
          <w:p w14:paraId="60FC409A" w14:textId="77777777" w:rsidR="00CB0544" w:rsidRPr="00264412" w:rsidRDefault="00CB0544" w:rsidP="00264412">
            <w:pPr>
              <w:pStyle w:val="Header"/>
              <w:keepNext w:val="0"/>
              <w:rPr>
                <w:b/>
              </w:rPr>
            </w:pPr>
            <w:proofErr w:type="spellStart"/>
            <w:r w:rsidRPr="00264412">
              <w:t>Comr</w:t>
            </w:r>
            <w:proofErr w:type="spellEnd"/>
            <w:r w:rsidRPr="00264412">
              <w:t xml:space="preserve"> Randolph</w:t>
            </w:r>
          </w:p>
        </w:tc>
        <w:tc>
          <w:tcPr>
            <w:tcW w:w="8370" w:type="dxa"/>
          </w:tcPr>
          <w:p w14:paraId="48474FCD" w14:textId="77777777" w:rsidR="00CB0544" w:rsidRPr="00264412" w:rsidRDefault="00CB0544" w:rsidP="00264412">
            <w:pPr>
              <w:keepNext w:val="0"/>
              <w:rPr>
                <w:b/>
              </w:rPr>
            </w:pPr>
            <w:r w:rsidRPr="00264412">
              <w:rPr>
                <w:b/>
              </w:rPr>
              <w:t xml:space="preserve">A.15-07-019 (EH) - </w:t>
            </w:r>
            <w:r w:rsidRPr="00264412">
              <w:t>Application of California-American Water Company (U210W) for Authorization to Modify Conservation and Rationing Rules, Rate Design, and Other Related Issues for the Monterey District.</w:t>
            </w:r>
          </w:p>
          <w:p w14:paraId="72CD4EFA" w14:textId="77777777" w:rsidR="00CB0544" w:rsidRPr="00264412" w:rsidRDefault="00CB0544" w:rsidP="00264412">
            <w:pPr>
              <w:keepNext w:val="0"/>
              <w:rPr>
                <w:b/>
              </w:rPr>
            </w:pPr>
            <w:r w:rsidRPr="00264412">
              <w:rPr>
                <w:b/>
              </w:rPr>
              <w:t>Commission Courtroom, San Francisco</w:t>
            </w:r>
            <w:r w:rsidRPr="00264412">
              <w:rPr>
                <w:b/>
              </w:rPr>
              <w:br/>
              <w:t>(Also April 12-14)</w:t>
            </w:r>
          </w:p>
        </w:tc>
      </w:tr>
      <w:tr w:rsidR="00CB0544" w:rsidRPr="00264412" w14:paraId="08200581" w14:textId="77777777" w:rsidTr="00BD326F">
        <w:trPr>
          <w:cantSplit/>
        </w:trPr>
        <w:tc>
          <w:tcPr>
            <w:tcW w:w="1710" w:type="dxa"/>
          </w:tcPr>
          <w:p w14:paraId="5D5764A8" w14:textId="77777777" w:rsidR="00CB0544" w:rsidRPr="00264412" w:rsidRDefault="00CB0544" w:rsidP="00264412">
            <w:pPr>
              <w:pStyle w:val="Header"/>
              <w:keepNext w:val="0"/>
              <w:rPr>
                <w:b/>
              </w:rPr>
            </w:pPr>
          </w:p>
        </w:tc>
        <w:tc>
          <w:tcPr>
            <w:tcW w:w="8370" w:type="dxa"/>
          </w:tcPr>
          <w:p w14:paraId="7CBD6030" w14:textId="77777777" w:rsidR="00CB0544" w:rsidRPr="00264412" w:rsidRDefault="00CB0544" w:rsidP="00264412">
            <w:pPr>
              <w:keepNext w:val="0"/>
              <w:rPr>
                <w:b/>
              </w:rPr>
            </w:pPr>
          </w:p>
        </w:tc>
      </w:tr>
      <w:tr w:rsidR="00CB0544" w:rsidRPr="00264412" w14:paraId="1EBD5CD9" w14:textId="77777777" w:rsidTr="00BD326F">
        <w:trPr>
          <w:cantSplit/>
        </w:trPr>
        <w:tc>
          <w:tcPr>
            <w:tcW w:w="1710" w:type="dxa"/>
          </w:tcPr>
          <w:p w14:paraId="4F7FE746" w14:textId="77777777" w:rsidR="00CB0544" w:rsidRPr="00264412" w:rsidRDefault="00CB0544" w:rsidP="00264412">
            <w:pPr>
              <w:pStyle w:val="Header"/>
              <w:keepNext w:val="0"/>
              <w:rPr>
                <w:b/>
              </w:rPr>
            </w:pPr>
            <w:r w:rsidRPr="00264412">
              <w:rPr>
                <w:b/>
              </w:rPr>
              <w:t>04/11/17</w:t>
            </w:r>
            <w:r w:rsidRPr="00264412">
              <w:rPr>
                <w:b/>
              </w:rPr>
              <w:br/>
            </w:r>
            <w:r w:rsidRPr="00264412">
              <w:t>1:30 p.m.</w:t>
            </w:r>
            <w:r w:rsidRPr="00264412">
              <w:br/>
              <w:t>ALJ Kenney</w:t>
            </w:r>
            <w:r w:rsidRPr="00264412">
              <w:br/>
            </w:r>
            <w:proofErr w:type="spellStart"/>
            <w:r w:rsidRPr="00264412">
              <w:t>Comr</w:t>
            </w:r>
            <w:proofErr w:type="spellEnd"/>
            <w:r w:rsidRPr="00264412">
              <w:t xml:space="preserve"> Picker</w:t>
            </w:r>
          </w:p>
        </w:tc>
        <w:tc>
          <w:tcPr>
            <w:tcW w:w="8370" w:type="dxa"/>
          </w:tcPr>
          <w:p w14:paraId="78D85838" w14:textId="77777777" w:rsidR="00CB0544" w:rsidRPr="00264412" w:rsidRDefault="00CB0544" w:rsidP="00264412">
            <w:pPr>
              <w:keepNext w:val="0"/>
              <w:rPr>
                <w:b/>
              </w:rPr>
            </w:pPr>
            <w:r w:rsidRPr="00264412">
              <w:rPr>
                <w:b/>
              </w:rPr>
              <w:t xml:space="preserve">R.16-12-001 (PHC) - </w:t>
            </w:r>
            <w:r w:rsidRPr="00264412">
              <w:t>Order Instituting Rulemaking to Consider Specified Amendments to Rule 18 of General Order 95</w:t>
            </w:r>
            <w:r w:rsidRPr="00264412">
              <w:rPr>
                <w:b/>
              </w:rPr>
              <w:t>,</w:t>
            </w:r>
            <w:r w:rsidRPr="00264412">
              <w:rPr>
                <w:b/>
              </w:rPr>
              <w:br/>
              <w:t>Commission Courtroom, San Francisco</w:t>
            </w:r>
          </w:p>
        </w:tc>
      </w:tr>
      <w:tr w:rsidR="00CB0544" w:rsidRPr="00264412" w14:paraId="3309150A" w14:textId="77777777" w:rsidTr="00BD326F">
        <w:trPr>
          <w:cantSplit/>
        </w:trPr>
        <w:tc>
          <w:tcPr>
            <w:tcW w:w="1710" w:type="dxa"/>
          </w:tcPr>
          <w:p w14:paraId="619FB816" w14:textId="77777777" w:rsidR="00CB0544" w:rsidRPr="00264412" w:rsidRDefault="00CB0544" w:rsidP="00264412">
            <w:pPr>
              <w:pStyle w:val="Header"/>
              <w:keepNext w:val="0"/>
              <w:tabs>
                <w:tab w:val="clear" w:pos="4320"/>
                <w:tab w:val="clear" w:pos="8640"/>
              </w:tabs>
              <w:rPr>
                <w:b/>
              </w:rPr>
            </w:pPr>
          </w:p>
        </w:tc>
        <w:tc>
          <w:tcPr>
            <w:tcW w:w="8370" w:type="dxa"/>
          </w:tcPr>
          <w:p w14:paraId="47661A3B" w14:textId="77777777" w:rsidR="00CB0544" w:rsidRPr="00264412" w:rsidRDefault="00CB0544" w:rsidP="00264412">
            <w:pPr>
              <w:keepNext w:val="0"/>
              <w:rPr>
                <w:b/>
              </w:rPr>
            </w:pPr>
          </w:p>
        </w:tc>
      </w:tr>
      <w:tr w:rsidR="00CB0544" w:rsidRPr="00264412" w14:paraId="60F81584" w14:textId="77777777" w:rsidTr="00BD326F">
        <w:trPr>
          <w:cantSplit/>
        </w:trPr>
        <w:tc>
          <w:tcPr>
            <w:tcW w:w="1710" w:type="dxa"/>
          </w:tcPr>
          <w:p w14:paraId="7E78DEAC" w14:textId="77777777" w:rsidR="00CB0544" w:rsidRPr="00264412" w:rsidRDefault="00CB0544" w:rsidP="00264412">
            <w:pPr>
              <w:pStyle w:val="Header"/>
              <w:keepNext w:val="0"/>
              <w:tabs>
                <w:tab w:val="clear" w:pos="4320"/>
                <w:tab w:val="clear" w:pos="8640"/>
              </w:tabs>
              <w:rPr>
                <w:b/>
              </w:rPr>
            </w:pPr>
            <w:r w:rsidRPr="00264412">
              <w:rPr>
                <w:b/>
              </w:rPr>
              <w:t>04/17/17</w:t>
            </w:r>
            <w:r w:rsidRPr="00264412">
              <w:br/>
              <w:t>9:30 a.m.</w:t>
            </w:r>
            <w:r w:rsidRPr="00264412">
              <w:br/>
              <w:t>ALJ Ayoade</w:t>
            </w:r>
            <w:r w:rsidRPr="00264412">
              <w:br/>
            </w:r>
            <w:proofErr w:type="spellStart"/>
            <w:r w:rsidRPr="00264412">
              <w:t>Comr</w:t>
            </w:r>
            <w:proofErr w:type="spellEnd"/>
            <w:r w:rsidRPr="00264412">
              <w:t xml:space="preserve"> Randolph</w:t>
            </w:r>
          </w:p>
        </w:tc>
        <w:tc>
          <w:tcPr>
            <w:tcW w:w="8370" w:type="dxa"/>
          </w:tcPr>
          <w:p w14:paraId="7E03559B" w14:textId="77777777" w:rsidR="00CB0544" w:rsidRPr="00264412" w:rsidRDefault="00CB0544" w:rsidP="00264412">
            <w:pPr>
              <w:keepNext w:val="0"/>
              <w:rPr>
                <w:b/>
              </w:rPr>
            </w:pPr>
            <w:r w:rsidRPr="00264412">
              <w:rPr>
                <w:b/>
              </w:rPr>
              <w:t>A.16-10-001 (EH)</w:t>
            </w:r>
            <w:r w:rsidRPr="00264412">
              <w:t xml:space="preserve"> - In the Matter of Application of The Ponderosa Telephone Co. (U 1014 C) to Review Intrastate Rates and Charges, Establish a New Intrastate Revenue Requirement and Rate Design, and Modify Selected Rates,</w:t>
            </w:r>
            <w:r w:rsidRPr="00264412">
              <w:br/>
            </w:r>
            <w:r w:rsidRPr="00264412">
              <w:rPr>
                <w:b/>
              </w:rPr>
              <w:t>Commission Courtroom, San Francisco</w:t>
            </w:r>
            <w:r w:rsidRPr="00264412">
              <w:rPr>
                <w:b/>
              </w:rPr>
              <w:br/>
              <w:t>(Also April 18 – 19)</w:t>
            </w:r>
          </w:p>
        </w:tc>
      </w:tr>
      <w:tr w:rsidR="00CB0544" w:rsidRPr="00264412" w14:paraId="47EA76D4" w14:textId="77777777" w:rsidTr="00BD326F">
        <w:trPr>
          <w:cantSplit/>
        </w:trPr>
        <w:tc>
          <w:tcPr>
            <w:tcW w:w="1710" w:type="dxa"/>
          </w:tcPr>
          <w:p w14:paraId="285E4CAF" w14:textId="77777777" w:rsidR="00CB0544" w:rsidRPr="00264412" w:rsidRDefault="00CB0544" w:rsidP="00264412">
            <w:pPr>
              <w:pStyle w:val="Header"/>
              <w:keepNext w:val="0"/>
              <w:tabs>
                <w:tab w:val="clear" w:pos="4320"/>
                <w:tab w:val="clear" w:pos="8640"/>
              </w:tabs>
              <w:rPr>
                <w:b/>
              </w:rPr>
            </w:pPr>
          </w:p>
        </w:tc>
        <w:tc>
          <w:tcPr>
            <w:tcW w:w="8370" w:type="dxa"/>
          </w:tcPr>
          <w:p w14:paraId="44B0A659" w14:textId="77777777" w:rsidR="00CB0544" w:rsidRPr="00264412" w:rsidRDefault="00CB0544" w:rsidP="00264412">
            <w:pPr>
              <w:keepNext w:val="0"/>
              <w:rPr>
                <w:b/>
              </w:rPr>
            </w:pPr>
          </w:p>
        </w:tc>
      </w:tr>
      <w:tr w:rsidR="00CB0544" w:rsidRPr="00264412" w14:paraId="3B615E97" w14:textId="77777777" w:rsidTr="00BD326F">
        <w:trPr>
          <w:cantSplit/>
        </w:trPr>
        <w:tc>
          <w:tcPr>
            <w:tcW w:w="1710" w:type="dxa"/>
          </w:tcPr>
          <w:p w14:paraId="08DD7C55" w14:textId="77777777" w:rsidR="00CB0544" w:rsidRPr="00264412" w:rsidRDefault="00CB0544" w:rsidP="00264412">
            <w:pPr>
              <w:pStyle w:val="Header"/>
              <w:keepNext w:val="0"/>
              <w:tabs>
                <w:tab w:val="clear" w:pos="4320"/>
                <w:tab w:val="clear" w:pos="8640"/>
              </w:tabs>
              <w:rPr>
                <w:b/>
              </w:rPr>
            </w:pPr>
            <w:r w:rsidRPr="00264412">
              <w:rPr>
                <w:b/>
              </w:rPr>
              <w:t>04/18/17</w:t>
            </w:r>
            <w:r w:rsidRPr="00264412">
              <w:rPr>
                <w:b/>
              </w:rPr>
              <w:br/>
            </w:r>
            <w:r w:rsidRPr="00264412">
              <w:t>10:00 a.m.</w:t>
            </w:r>
            <w:r w:rsidRPr="00264412">
              <w:br/>
              <w:t>ALJ Allen</w:t>
            </w:r>
            <w:r w:rsidRPr="00264412">
              <w:br/>
            </w:r>
            <w:proofErr w:type="spellStart"/>
            <w:r w:rsidRPr="00264412">
              <w:t>Comr</w:t>
            </w:r>
            <w:proofErr w:type="spellEnd"/>
            <w:r w:rsidRPr="00264412">
              <w:t xml:space="preserve"> Picker</w:t>
            </w:r>
          </w:p>
        </w:tc>
        <w:tc>
          <w:tcPr>
            <w:tcW w:w="8370" w:type="dxa"/>
          </w:tcPr>
          <w:p w14:paraId="33F79023" w14:textId="77777777" w:rsidR="00CB0544" w:rsidRPr="00264412" w:rsidRDefault="00CB0544" w:rsidP="00264412">
            <w:pPr>
              <w:keepNext w:val="0"/>
              <w:rPr>
                <w:b/>
              </w:rPr>
            </w:pPr>
            <w:r w:rsidRPr="00264412">
              <w:rPr>
                <w:b/>
              </w:rPr>
              <w:t>A.16-08-006 (EH)</w:t>
            </w:r>
            <w:r w:rsidRPr="00264412">
              <w:t xml:space="preserve"> - Application of Pacific Gas and Electric Company for Approval of the Retirement of Diablo Canyon Power Plant, Implementation of the Joint Proposal, And Recovery of Associated Costs Through Proposed Ratemaking Mechanisms (U39E),</w:t>
            </w:r>
            <w:r w:rsidRPr="00264412">
              <w:br/>
            </w:r>
            <w:r w:rsidRPr="00264412">
              <w:rPr>
                <w:b/>
              </w:rPr>
              <w:t>Commission Courtroom, San Francisco</w:t>
            </w:r>
            <w:r w:rsidRPr="00264412">
              <w:rPr>
                <w:b/>
              </w:rPr>
              <w:br/>
              <w:t>(Also April 19 – 21 and April 24 – 28)</w:t>
            </w:r>
          </w:p>
        </w:tc>
      </w:tr>
      <w:tr w:rsidR="00CB0544" w:rsidRPr="00264412" w14:paraId="37278B68" w14:textId="77777777" w:rsidTr="00BD326F">
        <w:trPr>
          <w:cantSplit/>
        </w:trPr>
        <w:tc>
          <w:tcPr>
            <w:tcW w:w="1710" w:type="dxa"/>
          </w:tcPr>
          <w:p w14:paraId="21769276" w14:textId="77777777" w:rsidR="00CB0544" w:rsidRPr="00264412" w:rsidRDefault="00CB0544" w:rsidP="00264412">
            <w:pPr>
              <w:pStyle w:val="Header"/>
              <w:keepNext w:val="0"/>
              <w:tabs>
                <w:tab w:val="clear" w:pos="4320"/>
                <w:tab w:val="clear" w:pos="8640"/>
              </w:tabs>
              <w:rPr>
                <w:b/>
              </w:rPr>
            </w:pPr>
          </w:p>
        </w:tc>
        <w:tc>
          <w:tcPr>
            <w:tcW w:w="8370" w:type="dxa"/>
          </w:tcPr>
          <w:p w14:paraId="5CDD76E8" w14:textId="77777777" w:rsidR="00CB0544" w:rsidRPr="00264412" w:rsidRDefault="00CB0544" w:rsidP="00264412">
            <w:pPr>
              <w:keepNext w:val="0"/>
              <w:rPr>
                <w:b/>
              </w:rPr>
            </w:pPr>
          </w:p>
        </w:tc>
      </w:tr>
      <w:tr w:rsidR="00CB0544" w:rsidRPr="00264412" w14:paraId="4E0CD349" w14:textId="77777777" w:rsidTr="00BD326F">
        <w:trPr>
          <w:cantSplit/>
        </w:trPr>
        <w:tc>
          <w:tcPr>
            <w:tcW w:w="1710" w:type="dxa"/>
          </w:tcPr>
          <w:p w14:paraId="031BE88E" w14:textId="77777777" w:rsidR="00CB0544" w:rsidRPr="00264412" w:rsidRDefault="00CB0544" w:rsidP="00264412">
            <w:pPr>
              <w:pStyle w:val="Header"/>
              <w:keepNext w:val="0"/>
              <w:rPr>
                <w:b/>
              </w:rPr>
            </w:pPr>
            <w:r w:rsidRPr="00264412">
              <w:rPr>
                <w:b/>
              </w:rPr>
              <w:t>04/20/17</w:t>
            </w:r>
            <w:r w:rsidRPr="00264412">
              <w:rPr>
                <w:b/>
              </w:rPr>
              <w:br/>
            </w:r>
            <w:r w:rsidRPr="00264412">
              <w:t>6:00 p.m.</w:t>
            </w:r>
            <w:r w:rsidRPr="00264412">
              <w:br/>
              <w:t>ALJ Houck</w:t>
            </w:r>
            <w:r w:rsidRPr="00264412">
              <w:br/>
            </w:r>
            <w:proofErr w:type="spellStart"/>
            <w:r w:rsidRPr="00264412">
              <w:t>Comr</w:t>
            </w:r>
            <w:proofErr w:type="spellEnd"/>
            <w:r w:rsidRPr="00264412">
              <w:t xml:space="preserve"> Peterman</w:t>
            </w:r>
          </w:p>
        </w:tc>
        <w:tc>
          <w:tcPr>
            <w:tcW w:w="8370" w:type="dxa"/>
          </w:tcPr>
          <w:p w14:paraId="60B545E8" w14:textId="77777777" w:rsidR="00CB0544" w:rsidRPr="00264412" w:rsidRDefault="00CB0544" w:rsidP="00264412">
            <w:pPr>
              <w:keepNext w:val="0"/>
              <w:rPr>
                <w:b/>
              </w:rPr>
            </w:pPr>
            <w:r w:rsidRPr="00264412">
              <w:rPr>
                <w:b/>
              </w:rPr>
              <w:t xml:space="preserve">A.16-10-004 (PPH) - </w:t>
            </w:r>
            <w:r w:rsidRPr="00264412">
              <w:t>In the Matter of Application of Cal-Ore Telephone Co. (U1006C) to Review Intrastate Rates and Charges, Establish a New Intrastate Revenue Requirement and Rate Design, and Modify Selected Rates.</w:t>
            </w:r>
          </w:p>
          <w:p w14:paraId="2547C993" w14:textId="77777777" w:rsidR="00CB0544" w:rsidRPr="00264412" w:rsidRDefault="00CB0544" w:rsidP="00264412">
            <w:pPr>
              <w:keepNext w:val="0"/>
              <w:rPr>
                <w:b/>
              </w:rPr>
            </w:pPr>
            <w:r w:rsidRPr="00264412">
              <w:rPr>
                <w:b/>
              </w:rPr>
              <w:t>Butte Valley Community Center, 52900 US-97, Dorris CA 96023</w:t>
            </w:r>
          </w:p>
        </w:tc>
      </w:tr>
      <w:tr w:rsidR="00CB0544" w:rsidRPr="00264412" w14:paraId="5AFCE783" w14:textId="77777777" w:rsidTr="00BD326F">
        <w:trPr>
          <w:cantSplit/>
        </w:trPr>
        <w:tc>
          <w:tcPr>
            <w:tcW w:w="1710" w:type="dxa"/>
          </w:tcPr>
          <w:p w14:paraId="5D126AEA" w14:textId="77777777" w:rsidR="00CB0544" w:rsidRPr="00264412" w:rsidRDefault="00CB0544" w:rsidP="00264412">
            <w:pPr>
              <w:pStyle w:val="Header"/>
              <w:keepNext w:val="0"/>
              <w:tabs>
                <w:tab w:val="clear" w:pos="4320"/>
                <w:tab w:val="clear" w:pos="8640"/>
              </w:tabs>
              <w:rPr>
                <w:b/>
              </w:rPr>
            </w:pPr>
          </w:p>
        </w:tc>
        <w:tc>
          <w:tcPr>
            <w:tcW w:w="8370" w:type="dxa"/>
          </w:tcPr>
          <w:p w14:paraId="269C7338" w14:textId="77777777" w:rsidR="00CB0544" w:rsidRPr="00264412" w:rsidRDefault="00CB0544" w:rsidP="00264412">
            <w:pPr>
              <w:keepNext w:val="0"/>
              <w:rPr>
                <w:b/>
              </w:rPr>
            </w:pPr>
          </w:p>
        </w:tc>
      </w:tr>
      <w:tr w:rsidR="00CB0544" w:rsidRPr="00264412" w14:paraId="28DBFD39" w14:textId="77777777" w:rsidTr="00BD326F">
        <w:trPr>
          <w:cantSplit/>
        </w:trPr>
        <w:tc>
          <w:tcPr>
            <w:tcW w:w="1710" w:type="dxa"/>
          </w:tcPr>
          <w:p w14:paraId="334A60F6" w14:textId="77777777" w:rsidR="00CB0544" w:rsidRPr="00264412" w:rsidRDefault="00CB0544" w:rsidP="00264412">
            <w:pPr>
              <w:pStyle w:val="Header"/>
              <w:keepNext w:val="0"/>
              <w:tabs>
                <w:tab w:val="clear" w:pos="4320"/>
                <w:tab w:val="clear" w:pos="8640"/>
              </w:tabs>
              <w:rPr>
                <w:b/>
              </w:rPr>
            </w:pPr>
            <w:r w:rsidRPr="00264412">
              <w:rPr>
                <w:b/>
              </w:rPr>
              <w:t>04/24/17</w:t>
            </w:r>
            <w:r w:rsidRPr="00264412">
              <w:rPr>
                <w:b/>
              </w:rPr>
              <w:br/>
            </w:r>
            <w:r w:rsidRPr="00264412">
              <w:t>9:30 a.m.</w:t>
            </w:r>
            <w:r w:rsidRPr="00264412">
              <w:br/>
              <w:t>ALJ Cooke</w:t>
            </w:r>
            <w:r w:rsidRPr="00264412">
              <w:br/>
            </w:r>
            <w:proofErr w:type="spellStart"/>
            <w:r w:rsidRPr="00264412">
              <w:t>Comr</w:t>
            </w:r>
            <w:proofErr w:type="spellEnd"/>
            <w:r w:rsidRPr="00264412">
              <w:t xml:space="preserve"> Picker</w:t>
            </w:r>
          </w:p>
        </w:tc>
        <w:tc>
          <w:tcPr>
            <w:tcW w:w="8370" w:type="dxa"/>
          </w:tcPr>
          <w:p w14:paraId="47768513" w14:textId="77777777" w:rsidR="00CB0544" w:rsidRPr="00264412" w:rsidRDefault="00CB0544" w:rsidP="00264412">
            <w:pPr>
              <w:keepNext w:val="0"/>
              <w:rPr>
                <w:b/>
              </w:rPr>
            </w:pPr>
            <w:r w:rsidRPr="00264412">
              <w:rPr>
                <w:b/>
              </w:rPr>
              <w:t>I.16-07-007 (EH)</w:t>
            </w:r>
            <w:r w:rsidRPr="00264412">
              <w:t xml:space="preserve"> - Order Instituting investigation on the Commission’s Own Motion into the Operations and Practices of Southern California Edison Company; Notice of Opportunity for Hearing; and Order to Show Cause Why the Commission Should not Impose Fines and Sanctions for Major Power Outages in the City of Long Beach on July 15, 2015 to July 20, 2015, and on July 30 to August 3, 2015,</w:t>
            </w:r>
            <w:r w:rsidRPr="00264412">
              <w:br/>
            </w:r>
            <w:r w:rsidRPr="00264412">
              <w:rPr>
                <w:b/>
              </w:rPr>
              <w:t>Commission Courtroom, San Francisco</w:t>
            </w:r>
            <w:r w:rsidRPr="00264412">
              <w:rPr>
                <w:b/>
              </w:rPr>
              <w:br/>
              <w:t>(Also April 25 - 28)</w:t>
            </w:r>
          </w:p>
        </w:tc>
      </w:tr>
      <w:tr w:rsidR="00CB0544" w:rsidRPr="00264412" w14:paraId="64107CAB" w14:textId="77777777" w:rsidTr="00BD326F">
        <w:trPr>
          <w:cantSplit/>
        </w:trPr>
        <w:tc>
          <w:tcPr>
            <w:tcW w:w="1710" w:type="dxa"/>
          </w:tcPr>
          <w:p w14:paraId="1A8E4CF3" w14:textId="77777777" w:rsidR="00CB0544" w:rsidRPr="00264412" w:rsidRDefault="00CB0544" w:rsidP="00264412">
            <w:pPr>
              <w:pStyle w:val="Header"/>
              <w:keepNext w:val="0"/>
              <w:tabs>
                <w:tab w:val="clear" w:pos="4320"/>
                <w:tab w:val="clear" w:pos="8640"/>
              </w:tabs>
              <w:rPr>
                <w:b/>
              </w:rPr>
            </w:pPr>
          </w:p>
        </w:tc>
        <w:tc>
          <w:tcPr>
            <w:tcW w:w="8370" w:type="dxa"/>
          </w:tcPr>
          <w:p w14:paraId="602AC690" w14:textId="77777777" w:rsidR="00CB0544" w:rsidRPr="00264412" w:rsidRDefault="00CB0544" w:rsidP="00264412">
            <w:pPr>
              <w:keepNext w:val="0"/>
              <w:rPr>
                <w:b/>
              </w:rPr>
            </w:pPr>
          </w:p>
        </w:tc>
      </w:tr>
      <w:tr w:rsidR="00CB0544" w:rsidRPr="00264412" w14:paraId="7202785C" w14:textId="77777777" w:rsidTr="00BD326F">
        <w:trPr>
          <w:cantSplit/>
        </w:trPr>
        <w:tc>
          <w:tcPr>
            <w:tcW w:w="1710" w:type="dxa"/>
          </w:tcPr>
          <w:p w14:paraId="678B9DB6" w14:textId="77777777" w:rsidR="00CB0544" w:rsidRPr="00264412" w:rsidRDefault="00CB0544" w:rsidP="00264412">
            <w:pPr>
              <w:pStyle w:val="Header"/>
              <w:keepNext w:val="0"/>
              <w:tabs>
                <w:tab w:val="clear" w:pos="4320"/>
                <w:tab w:val="clear" w:pos="8640"/>
              </w:tabs>
              <w:rPr>
                <w:b/>
              </w:rPr>
            </w:pPr>
            <w:r w:rsidRPr="00264412">
              <w:rPr>
                <w:b/>
              </w:rPr>
              <w:lastRenderedPageBreak/>
              <w:t>05/01/17</w:t>
            </w:r>
            <w:r w:rsidRPr="00264412">
              <w:rPr>
                <w:b/>
              </w:rPr>
              <w:br/>
            </w:r>
            <w:r w:rsidRPr="00264412">
              <w:t>10:00 a.m.</w:t>
            </w:r>
            <w:r w:rsidRPr="00264412">
              <w:br/>
              <w:t>ALJ Park</w:t>
            </w:r>
            <w:r w:rsidRPr="00264412">
              <w:br/>
            </w:r>
            <w:proofErr w:type="spellStart"/>
            <w:r w:rsidRPr="00264412">
              <w:t>Comr</w:t>
            </w:r>
            <w:proofErr w:type="spellEnd"/>
            <w:r w:rsidRPr="00264412">
              <w:t xml:space="preserve"> Picker</w:t>
            </w:r>
          </w:p>
        </w:tc>
        <w:tc>
          <w:tcPr>
            <w:tcW w:w="8370" w:type="dxa"/>
          </w:tcPr>
          <w:p w14:paraId="722E370A" w14:textId="77777777" w:rsidR="00CB0544" w:rsidRPr="00264412" w:rsidRDefault="00CB0544" w:rsidP="00264412">
            <w:pPr>
              <w:keepNext w:val="0"/>
              <w:rPr>
                <w:b/>
              </w:rPr>
            </w:pPr>
            <w:r w:rsidRPr="00264412">
              <w:rPr>
                <w:b/>
              </w:rPr>
              <w:t>A.16-07-002 (EH)</w:t>
            </w:r>
            <w:r w:rsidRPr="00264412">
              <w:t xml:space="preserve"> - Application of California-American Water Company (U210W) for Authorization to Increase its Revenues for Water Service by $34,559,200 or 16.29% in the year 2018, by $8,478,500 or 3.43% in the year 2019, and by $7,742,600 or 3.03% in the year 2020,</w:t>
            </w:r>
            <w:r w:rsidRPr="00264412">
              <w:br/>
            </w:r>
            <w:r w:rsidRPr="00264412">
              <w:rPr>
                <w:b/>
              </w:rPr>
              <w:t>Commission Courtroom, San Francisco</w:t>
            </w:r>
            <w:r w:rsidRPr="00264412">
              <w:rPr>
                <w:b/>
              </w:rPr>
              <w:br/>
              <w:t>(Also May 2 – 5 and May 8 – 12)</w:t>
            </w:r>
          </w:p>
        </w:tc>
      </w:tr>
      <w:tr w:rsidR="00CB0544" w:rsidRPr="00264412" w14:paraId="59BF5AF5" w14:textId="77777777" w:rsidTr="00BD326F">
        <w:trPr>
          <w:cantSplit/>
        </w:trPr>
        <w:tc>
          <w:tcPr>
            <w:tcW w:w="1710" w:type="dxa"/>
          </w:tcPr>
          <w:p w14:paraId="63D059AE" w14:textId="77777777" w:rsidR="00CB0544" w:rsidRPr="00264412" w:rsidRDefault="00CB0544" w:rsidP="00264412">
            <w:pPr>
              <w:pStyle w:val="Header"/>
              <w:keepNext w:val="0"/>
              <w:tabs>
                <w:tab w:val="clear" w:pos="4320"/>
                <w:tab w:val="clear" w:pos="8640"/>
              </w:tabs>
              <w:rPr>
                <w:b/>
              </w:rPr>
            </w:pPr>
          </w:p>
        </w:tc>
        <w:tc>
          <w:tcPr>
            <w:tcW w:w="8370" w:type="dxa"/>
          </w:tcPr>
          <w:p w14:paraId="4B0D5694" w14:textId="77777777" w:rsidR="00CB0544" w:rsidRPr="00264412" w:rsidRDefault="00CB0544" w:rsidP="00264412">
            <w:pPr>
              <w:keepNext w:val="0"/>
              <w:rPr>
                <w:b/>
              </w:rPr>
            </w:pPr>
          </w:p>
        </w:tc>
      </w:tr>
      <w:tr w:rsidR="00CB0544" w:rsidRPr="00264412" w14:paraId="5400F96A" w14:textId="77777777" w:rsidTr="00BD326F">
        <w:trPr>
          <w:cantSplit/>
        </w:trPr>
        <w:tc>
          <w:tcPr>
            <w:tcW w:w="1710" w:type="dxa"/>
          </w:tcPr>
          <w:p w14:paraId="1D115820" w14:textId="77777777" w:rsidR="00CB0544" w:rsidRPr="00264412" w:rsidRDefault="00CB0544" w:rsidP="00264412">
            <w:pPr>
              <w:pStyle w:val="Header"/>
              <w:keepNext w:val="0"/>
              <w:tabs>
                <w:tab w:val="clear" w:pos="4320"/>
                <w:tab w:val="clear" w:pos="8640"/>
              </w:tabs>
              <w:rPr>
                <w:b/>
              </w:rPr>
            </w:pPr>
            <w:r w:rsidRPr="00264412">
              <w:rPr>
                <w:b/>
              </w:rPr>
              <w:t>05/22/17</w:t>
            </w:r>
            <w:r w:rsidRPr="00264412">
              <w:br/>
              <w:t>9:30 a.m.</w:t>
            </w:r>
            <w:r w:rsidRPr="00264412">
              <w:br/>
              <w:t>ALJ Park</w:t>
            </w:r>
            <w:r w:rsidRPr="00264412">
              <w:br/>
            </w:r>
            <w:proofErr w:type="spellStart"/>
            <w:r w:rsidRPr="00264412">
              <w:t>Comr</w:t>
            </w:r>
            <w:proofErr w:type="spellEnd"/>
            <w:r w:rsidRPr="00264412">
              <w:t xml:space="preserve"> Peterman</w:t>
            </w:r>
          </w:p>
        </w:tc>
        <w:tc>
          <w:tcPr>
            <w:tcW w:w="8370" w:type="dxa"/>
          </w:tcPr>
          <w:p w14:paraId="3D6E856A" w14:textId="77777777" w:rsidR="00CB0544" w:rsidRPr="00264412" w:rsidRDefault="00CB0544" w:rsidP="00264412">
            <w:pPr>
              <w:keepNext w:val="0"/>
              <w:rPr>
                <w:b/>
              </w:rPr>
            </w:pPr>
            <w:r w:rsidRPr="00264412">
              <w:rPr>
                <w:b/>
              </w:rPr>
              <w:t>A.16-04-006 (EH)</w:t>
            </w:r>
            <w:r w:rsidRPr="00264412">
              <w:t xml:space="preserve"> - Application of </w:t>
            </w:r>
            <w:proofErr w:type="spellStart"/>
            <w:r w:rsidRPr="00264412">
              <w:t>CereTel</w:t>
            </w:r>
            <w:proofErr w:type="spellEnd"/>
            <w:r w:rsidRPr="00264412">
              <w:t xml:space="preserve"> Incorporated for Registration as an Interexchange Carrier Telephone Corporation pursuant to the Provisions of Public Utilities Code Section 1013,</w:t>
            </w:r>
            <w:r w:rsidRPr="00264412">
              <w:br/>
            </w:r>
            <w:r w:rsidRPr="00264412">
              <w:rPr>
                <w:b/>
              </w:rPr>
              <w:t>Commission Courtroom, San Francisco</w:t>
            </w:r>
          </w:p>
        </w:tc>
      </w:tr>
      <w:tr w:rsidR="00CB0544" w:rsidRPr="00264412" w14:paraId="0BAFB068" w14:textId="77777777" w:rsidTr="00BD326F">
        <w:trPr>
          <w:cantSplit/>
        </w:trPr>
        <w:tc>
          <w:tcPr>
            <w:tcW w:w="1710" w:type="dxa"/>
          </w:tcPr>
          <w:p w14:paraId="446D4368" w14:textId="77777777" w:rsidR="00CB0544" w:rsidRPr="00264412" w:rsidRDefault="00CB0544" w:rsidP="00264412">
            <w:pPr>
              <w:pStyle w:val="Header"/>
              <w:keepNext w:val="0"/>
              <w:rPr>
                <w:b/>
              </w:rPr>
            </w:pPr>
          </w:p>
        </w:tc>
        <w:tc>
          <w:tcPr>
            <w:tcW w:w="8370" w:type="dxa"/>
          </w:tcPr>
          <w:p w14:paraId="2EBFB5D6" w14:textId="77777777" w:rsidR="00CB0544" w:rsidRPr="00264412" w:rsidRDefault="00CB0544" w:rsidP="00264412">
            <w:pPr>
              <w:keepNext w:val="0"/>
              <w:rPr>
                <w:b/>
              </w:rPr>
            </w:pPr>
          </w:p>
        </w:tc>
      </w:tr>
      <w:tr w:rsidR="00CB0544" w:rsidRPr="00264412" w14:paraId="213AD218" w14:textId="77777777" w:rsidTr="00BD326F">
        <w:trPr>
          <w:cantSplit/>
        </w:trPr>
        <w:tc>
          <w:tcPr>
            <w:tcW w:w="1710" w:type="dxa"/>
          </w:tcPr>
          <w:p w14:paraId="6E0F3B34" w14:textId="77777777" w:rsidR="00CB0544" w:rsidRPr="00264412" w:rsidRDefault="00CB0544" w:rsidP="00264412">
            <w:pPr>
              <w:pStyle w:val="Header"/>
              <w:keepNext w:val="0"/>
            </w:pPr>
            <w:r w:rsidRPr="00264412">
              <w:rPr>
                <w:b/>
              </w:rPr>
              <w:t>06/06/17</w:t>
            </w:r>
            <w:r w:rsidRPr="00264412">
              <w:rPr>
                <w:b/>
              </w:rPr>
              <w:br/>
            </w:r>
            <w:r w:rsidRPr="00264412">
              <w:t>10:00 a.m.</w:t>
            </w:r>
          </w:p>
          <w:p w14:paraId="595F2749" w14:textId="77777777" w:rsidR="00CB0544" w:rsidRPr="00264412" w:rsidRDefault="00CB0544" w:rsidP="00264412">
            <w:pPr>
              <w:pStyle w:val="Header"/>
              <w:keepNext w:val="0"/>
            </w:pPr>
            <w:r w:rsidRPr="00264412">
              <w:t>ALJ Houck</w:t>
            </w:r>
          </w:p>
          <w:p w14:paraId="3272FCDA" w14:textId="77777777" w:rsidR="00CB0544" w:rsidRPr="00264412" w:rsidRDefault="00CB0544" w:rsidP="00264412">
            <w:pPr>
              <w:pStyle w:val="Header"/>
              <w:keepNext w:val="0"/>
              <w:rPr>
                <w:b/>
              </w:rPr>
            </w:pPr>
            <w:proofErr w:type="spellStart"/>
            <w:r w:rsidRPr="00264412">
              <w:t>Comr</w:t>
            </w:r>
            <w:proofErr w:type="spellEnd"/>
            <w:r w:rsidRPr="00264412">
              <w:t xml:space="preserve"> Peterman</w:t>
            </w:r>
          </w:p>
        </w:tc>
        <w:tc>
          <w:tcPr>
            <w:tcW w:w="8370" w:type="dxa"/>
          </w:tcPr>
          <w:p w14:paraId="005B0F2A" w14:textId="77777777" w:rsidR="00CB0544" w:rsidRPr="00264412" w:rsidRDefault="00CB0544" w:rsidP="00264412">
            <w:pPr>
              <w:keepNext w:val="0"/>
              <w:rPr>
                <w:b/>
              </w:rPr>
            </w:pPr>
            <w:r w:rsidRPr="00264412">
              <w:rPr>
                <w:b/>
              </w:rPr>
              <w:t xml:space="preserve">A.16-10-004 (EH) - </w:t>
            </w:r>
            <w:r w:rsidRPr="00264412">
              <w:t>In the Matter of Application of Cal-Ore Telephone Co. (U1006C) to Review Intrastate Rates and Charges, Establish a New Intrastate Revenue Requirement and Rate Design, and Modify Selected Rates.</w:t>
            </w:r>
          </w:p>
          <w:p w14:paraId="40617B2D" w14:textId="77777777" w:rsidR="00CB0544" w:rsidRPr="00264412" w:rsidRDefault="00CB0544" w:rsidP="00264412">
            <w:pPr>
              <w:keepNext w:val="0"/>
              <w:rPr>
                <w:b/>
              </w:rPr>
            </w:pPr>
            <w:r w:rsidRPr="00264412">
              <w:rPr>
                <w:b/>
              </w:rPr>
              <w:t>Commission Courtroom, San Francisco</w:t>
            </w:r>
          </w:p>
          <w:p w14:paraId="76BF3AAC" w14:textId="77777777" w:rsidR="00CB0544" w:rsidRPr="00264412" w:rsidRDefault="00CB0544" w:rsidP="00264412">
            <w:pPr>
              <w:keepNext w:val="0"/>
              <w:rPr>
                <w:b/>
              </w:rPr>
            </w:pPr>
            <w:r w:rsidRPr="00264412">
              <w:rPr>
                <w:b/>
              </w:rPr>
              <w:t>(Also June 7-8)</w:t>
            </w:r>
          </w:p>
        </w:tc>
      </w:tr>
      <w:tr w:rsidR="00CB0544" w:rsidRPr="00264412" w14:paraId="1AB7CF16" w14:textId="77777777" w:rsidTr="00BD326F">
        <w:trPr>
          <w:cantSplit/>
        </w:trPr>
        <w:tc>
          <w:tcPr>
            <w:tcW w:w="1710" w:type="dxa"/>
          </w:tcPr>
          <w:p w14:paraId="689AB510" w14:textId="77777777" w:rsidR="00CB0544" w:rsidRPr="00264412" w:rsidRDefault="00CB0544" w:rsidP="00264412">
            <w:pPr>
              <w:pStyle w:val="Header"/>
              <w:keepNext w:val="0"/>
              <w:tabs>
                <w:tab w:val="clear" w:pos="4320"/>
                <w:tab w:val="clear" w:pos="8640"/>
              </w:tabs>
              <w:rPr>
                <w:b/>
              </w:rPr>
            </w:pPr>
          </w:p>
        </w:tc>
        <w:tc>
          <w:tcPr>
            <w:tcW w:w="8370" w:type="dxa"/>
          </w:tcPr>
          <w:p w14:paraId="1221188F" w14:textId="77777777" w:rsidR="00CB0544" w:rsidRPr="00264412" w:rsidRDefault="00CB0544" w:rsidP="00264412">
            <w:pPr>
              <w:keepNext w:val="0"/>
              <w:rPr>
                <w:b/>
              </w:rPr>
            </w:pPr>
          </w:p>
        </w:tc>
      </w:tr>
      <w:tr w:rsidR="00CB0544" w:rsidRPr="00264412" w14:paraId="075566C0" w14:textId="77777777" w:rsidTr="00BD326F">
        <w:trPr>
          <w:cantSplit/>
        </w:trPr>
        <w:tc>
          <w:tcPr>
            <w:tcW w:w="1710" w:type="dxa"/>
          </w:tcPr>
          <w:p w14:paraId="18904E1F" w14:textId="77777777" w:rsidR="00CB0544" w:rsidRPr="00264412" w:rsidRDefault="00CB0544" w:rsidP="00264412">
            <w:pPr>
              <w:pStyle w:val="Header"/>
              <w:keepNext w:val="0"/>
              <w:tabs>
                <w:tab w:val="clear" w:pos="4320"/>
                <w:tab w:val="clear" w:pos="8640"/>
              </w:tabs>
              <w:rPr>
                <w:b/>
              </w:rPr>
            </w:pPr>
            <w:r w:rsidRPr="00264412">
              <w:rPr>
                <w:b/>
              </w:rPr>
              <w:t>06/12/17</w:t>
            </w:r>
            <w:r w:rsidRPr="00264412">
              <w:br/>
              <w:t>10:00 a.m.</w:t>
            </w:r>
            <w:r w:rsidRPr="00264412">
              <w:br/>
              <w:t>ALJ Kersten</w:t>
            </w:r>
            <w:r w:rsidRPr="00264412">
              <w:br/>
            </w:r>
            <w:proofErr w:type="spellStart"/>
            <w:r w:rsidRPr="00264412">
              <w:t>Comr</w:t>
            </w:r>
            <w:proofErr w:type="spellEnd"/>
            <w:r w:rsidRPr="00264412">
              <w:t xml:space="preserve"> Randolph</w:t>
            </w:r>
          </w:p>
        </w:tc>
        <w:tc>
          <w:tcPr>
            <w:tcW w:w="8370" w:type="dxa"/>
          </w:tcPr>
          <w:p w14:paraId="7311A78B" w14:textId="77777777" w:rsidR="00CB0544" w:rsidRPr="00264412" w:rsidRDefault="00CB0544" w:rsidP="00264412">
            <w:pPr>
              <w:keepNext w:val="0"/>
              <w:rPr>
                <w:b/>
              </w:rPr>
            </w:pPr>
            <w:r w:rsidRPr="00264412">
              <w:rPr>
                <w:b/>
              </w:rPr>
              <w:t>A.15-09-013 (EH)</w:t>
            </w:r>
            <w:r w:rsidRPr="00264412">
              <w:t xml:space="preserve"> - In The Matter of the Application of San Diego Gas &amp; Electric Company (U902G) and Southern California Gas Company (U904G) for a Certificate of Public Convenience and Necessity for the Pipeline Safety &amp; Reliability Project,</w:t>
            </w:r>
            <w:r w:rsidRPr="00264412">
              <w:br/>
            </w:r>
            <w:r w:rsidRPr="00264412">
              <w:rPr>
                <w:b/>
              </w:rPr>
              <w:t>Commission Courtroom, San Francisco</w:t>
            </w:r>
            <w:r w:rsidRPr="00264412">
              <w:rPr>
                <w:b/>
              </w:rPr>
              <w:br/>
              <w:t>(Also June 13 – 16)</w:t>
            </w:r>
          </w:p>
        </w:tc>
      </w:tr>
      <w:tr w:rsidR="00CB0544" w:rsidRPr="00264412" w14:paraId="20E13E94" w14:textId="77777777" w:rsidTr="00BD326F">
        <w:trPr>
          <w:cantSplit/>
        </w:trPr>
        <w:tc>
          <w:tcPr>
            <w:tcW w:w="1710" w:type="dxa"/>
          </w:tcPr>
          <w:p w14:paraId="725392C3" w14:textId="77777777" w:rsidR="00CB0544" w:rsidRPr="00264412" w:rsidRDefault="00CB0544" w:rsidP="00264412">
            <w:pPr>
              <w:pStyle w:val="Header"/>
              <w:keepNext w:val="0"/>
              <w:tabs>
                <w:tab w:val="clear" w:pos="4320"/>
                <w:tab w:val="clear" w:pos="8640"/>
              </w:tabs>
              <w:rPr>
                <w:b/>
              </w:rPr>
            </w:pPr>
          </w:p>
        </w:tc>
        <w:tc>
          <w:tcPr>
            <w:tcW w:w="8370" w:type="dxa"/>
          </w:tcPr>
          <w:p w14:paraId="0B3239D4" w14:textId="77777777" w:rsidR="00CB0544" w:rsidRPr="00264412" w:rsidRDefault="00CB0544" w:rsidP="00264412">
            <w:pPr>
              <w:keepNext w:val="0"/>
              <w:rPr>
                <w:b/>
              </w:rPr>
            </w:pPr>
          </w:p>
        </w:tc>
      </w:tr>
      <w:tr w:rsidR="00CB0544" w:rsidRPr="00264412" w14:paraId="3CEEFD5E" w14:textId="77777777" w:rsidTr="00BD326F">
        <w:trPr>
          <w:cantSplit/>
        </w:trPr>
        <w:tc>
          <w:tcPr>
            <w:tcW w:w="1710" w:type="dxa"/>
          </w:tcPr>
          <w:p w14:paraId="7C2A6EF5" w14:textId="77777777" w:rsidR="00CB0544" w:rsidRPr="00264412" w:rsidRDefault="00CB0544" w:rsidP="00264412">
            <w:pPr>
              <w:pStyle w:val="Header"/>
              <w:keepNext w:val="0"/>
              <w:tabs>
                <w:tab w:val="clear" w:pos="4320"/>
                <w:tab w:val="clear" w:pos="8640"/>
              </w:tabs>
              <w:rPr>
                <w:b/>
              </w:rPr>
            </w:pPr>
            <w:r w:rsidRPr="00264412">
              <w:rPr>
                <w:b/>
              </w:rPr>
              <w:t>09/05/17</w:t>
            </w:r>
            <w:r w:rsidRPr="00264412">
              <w:br/>
              <w:t>9:00 a.m.</w:t>
            </w:r>
            <w:r w:rsidRPr="00264412">
              <w:br/>
              <w:t>ALJ Yacknin</w:t>
            </w:r>
            <w:r w:rsidRPr="00264412">
              <w:br/>
            </w:r>
            <w:proofErr w:type="spellStart"/>
            <w:r w:rsidRPr="00264412">
              <w:t>Comr</w:t>
            </w:r>
            <w:proofErr w:type="spellEnd"/>
            <w:r w:rsidRPr="00264412">
              <w:t xml:space="preserve"> Peterman</w:t>
            </w:r>
          </w:p>
        </w:tc>
        <w:tc>
          <w:tcPr>
            <w:tcW w:w="8370" w:type="dxa"/>
          </w:tcPr>
          <w:p w14:paraId="02EF99E1" w14:textId="77777777" w:rsidR="00CB0544" w:rsidRPr="00264412" w:rsidRDefault="00CB0544" w:rsidP="00264412">
            <w:pPr>
              <w:keepNext w:val="0"/>
              <w:rPr>
                <w:b/>
              </w:rPr>
            </w:pPr>
            <w:r w:rsidRPr="00264412">
              <w:rPr>
                <w:b/>
              </w:rPr>
              <w:t>A.16-10-019 (EH)</w:t>
            </w:r>
            <w:r w:rsidRPr="00264412">
              <w:t xml:space="preserve"> - Application of Pacific Gas and Electric Company to Recover Costs Recorded in the Catastrophic Event Memorandum Account Pursuant to Public Utilities Code Section 454.9(U39E),</w:t>
            </w:r>
            <w:r w:rsidRPr="00264412">
              <w:br/>
            </w:r>
            <w:r w:rsidRPr="00264412">
              <w:rPr>
                <w:b/>
              </w:rPr>
              <w:t>Commission Courtroom, San Francisco</w:t>
            </w:r>
            <w:r w:rsidRPr="00264412">
              <w:rPr>
                <w:b/>
              </w:rPr>
              <w:br/>
              <w:t>(Also September 6 – 8)</w:t>
            </w:r>
          </w:p>
        </w:tc>
      </w:tr>
      <w:tr w:rsidR="00CB0544" w:rsidRPr="00264412" w14:paraId="0676C545" w14:textId="77777777" w:rsidTr="00BD326F">
        <w:trPr>
          <w:cantSplit/>
        </w:trPr>
        <w:tc>
          <w:tcPr>
            <w:tcW w:w="1710" w:type="dxa"/>
          </w:tcPr>
          <w:p w14:paraId="377AD492" w14:textId="77777777" w:rsidR="00CB0544" w:rsidRPr="00264412" w:rsidRDefault="00CB0544" w:rsidP="00264412">
            <w:pPr>
              <w:pStyle w:val="Header"/>
              <w:keepNext w:val="0"/>
              <w:tabs>
                <w:tab w:val="clear" w:pos="4320"/>
                <w:tab w:val="clear" w:pos="8640"/>
              </w:tabs>
              <w:rPr>
                <w:b/>
              </w:rPr>
            </w:pPr>
          </w:p>
        </w:tc>
        <w:tc>
          <w:tcPr>
            <w:tcW w:w="8370" w:type="dxa"/>
          </w:tcPr>
          <w:p w14:paraId="7E39B236" w14:textId="77777777" w:rsidR="00CB0544" w:rsidRPr="00264412" w:rsidRDefault="00CB0544" w:rsidP="00264412">
            <w:pPr>
              <w:keepNext w:val="0"/>
              <w:rPr>
                <w:b/>
              </w:rPr>
            </w:pPr>
          </w:p>
        </w:tc>
      </w:tr>
      <w:tr w:rsidR="00CB0544" w:rsidRPr="00264412" w14:paraId="5BFDE7EB" w14:textId="77777777" w:rsidTr="00BD326F">
        <w:trPr>
          <w:cantSplit/>
        </w:trPr>
        <w:tc>
          <w:tcPr>
            <w:tcW w:w="1710" w:type="dxa"/>
          </w:tcPr>
          <w:p w14:paraId="157AA117" w14:textId="77777777" w:rsidR="00CB0544" w:rsidRPr="00264412" w:rsidRDefault="00CB0544" w:rsidP="00264412">
            <w:pPr>
              <w:keepNext w:val="0"/>
            </w:pPr>
            <w:r w:rsidRPr="00264412">
              <w:rPr>
                <w:b/>
              </w:rPr>
              <w:t>09/12/17</w:t>
            </w:r>
            <w:r w:rsidRPr="00264412">
              <w:br/>
              <w:t>9:30 a.m.</w:t>
            </w:r>
            <w:r w:rsidRPr="00264412">
              <w:br/>
              <w:t>ALJ Simon</w:t>
            </w:r>
            <w:r w:rsidRPr="00264412">
              <w:br/>
            </w:r>
            <w:proofErr w:type="spellStart"/>
            <w:r w:rsidRPr="00264412">
              <w:t>Comr</w:t>
            </w:r>
            <w:proofErr w:type="spellEnd"/>
            <w:r w:rsidRPr="00264412">
              <w:t xml:space="preserve"> Picker</w:t>
            </w:r>
          </w:p>
        </w:tc>
        <w:tc>
          <w:tcPr>
            <w:tcW w:w="8370" w:type="dxa"/>
          </w:tcPr>
          <w:p w14:paraId="1C82AB9A" w14:textId="77777777" w:rsidR="00CB0544" w:rsidRPr="00264412" w:rsidRDefault="00CB0544" w:rsidP="00264412">
            <w:pPr>
              <w:keepNext w:val="0"/>
              <w:rPr>
                <w:b/>
              </w:rPr>
            </w:pPr>
            <w:r w:rsidRPr="00264412">
              <w:rPr>
                <w:b/>
              </w:rPr>
              <w:t xml:space="preserve">A.16-10-019 (EH) - </w:t>
            </w:r>
            <w:r w:rsidRPr="00264412">
              <w:t>Order Instituting Rulemaking to Implement Portions of AB 117 Concerning Community Choice Aggregation</w:t>
            </w:r>
            <w:r w:rsidRPr="00264412">
              <w:rPr>
                <w:b/>
              </w:rPr>
              <w:br/>
              <w:t>Commission Courtroom, San Francisco</w:t>
            </w:r>
            <w:r w:rsidRPr="00264412">
              <w:rPr>
                <w:b/>
              </w:rPr>
              <w:br/>
              <w:t>(Also September 13)</w:t>
            </w:r>
          </w:p>
        </w:tc>
      </w:tr>
      <w:tr w:rsidR="00CB0544" w:rsidRPr="00264412" w14:paraId="3B215FC4" w14:textId="77777777" w:rsidTr="00BD326F">
        <w:trPr>
          <w:cantSplit/>
        </w:trPr>
        <w:tc>
          <w:tcPr>
            <w:tcW w:w="1710" w:type="dxa"/>
          </w:tcPr>
          <w:p w14:paraId="36B70C52" w14:textId="77777777" w:rsidR="00CB0544" w:rsidRPr="00264412" w:rsidRDefault="00CB0544" w:rsidP="00264412">
            <w:pPr>
              <w:pStyle w:val="Header"/>
              <w:keepNext w:val="0"/>
              <w:tabs>
                <w:tab w:val="clear" w:pos="4320"/>
                <w:tab w:val="clear" w:pos="8640"/>
              </w:tabs>
              <w:rPr>
                <w:b/>
              </w:rPr>
            </w:pPr>
          </w:p>
        </w:tc>
        <w:tc>
          <w:tcPr>
            <w:tcW w:w="8370" w:type="dxa"/>
          </w:tcPr>
          <w:p w14:paraId="2760797C" w14:textId="77777777" w:rsidR="00CB0544" w:rsidRPr="00264412" w:rsidRDefault="00CB0544" w:rsidP="00264412">
            <w:pPr>
              <w:keepNext w:val="0"/>
              <w:rPr>
                <w:b/>
              </w:rPr>
            </w:pPr>
          </w:p>
        </w:tc>
      </w:tr>
    </w:tbl>
    <w:p w14:paraId="0A63B441" w14:textId="77777777" w:rsidR="00CB0544" w:rsidRPr="00264412" w:rsidRDefault="00CB0544" w:rsidP="00264412">
      <w:pPr>
        <w:keepNext w:val="0"/>
        <w:pBdr>
          <w:bottom w:val="single" w:sz="4" w:space="1" w:color="auto"/>
        </w:pBdr>
      </w:pPr>
    </w:p>
    <w:p w14:paraId="2E06D11F" w14:textId="77777777" w:rsidR="00CB0544" w:rsidRPr="00264412" w:rsidRDefault="00CB0544" w:rsidP="00264412">
      <w:pPr>
        <w:keepNext w:val="0"/>
        <w:pBdr>
          <w:bottom w:val="single" w:sz="4" w:space="1" w:color="auto"/>
        </w:pBdr>
      </w:pPr>
    </w:p>
    <w:p w14:paraId="43C09E89" w14:textId="77777777" w:rsidR="00DF7760" w:rsidRPr="00264412" w:rsidRDefault="00DF7760" w:rsidP="00264412">
      <w:pPr>
        <w:pStyle w:val="Heading2"/>
        <w:keepNext w:val="0"/>
      </w:pPr>
      <w:r w:rsidRPr="00264412">
        <w:t>NOTICE OF ALL-PARTY MEETINGS (PU Code § 1701.3(c))</w:t>
      </w:r>
    </w:p>
    <w:p w14:paraId="4F8EC164" w14:textId="77777777" w:rsidR="00DF7760" w:rsidRPr="00264412" w:rsidRDefault="00DF7760" w:rsidP="00264412">
      <w:pPr>
        <w:keepNext w:val="0"/>
        <w:jc w:val="center"/>
        <w:rPr>
          <w:b/>
        </w:rPr>
      </w:pPr>
      <w:r w:rsidRPr="00264412">
        <w:rPr>
          <w:b/>
        </w:rPr>
        <w:t>(A quorum of Commissioners and/or their staff may attend All-Party Meetings noticed on the Daily Calendar.)</w:t>
      </w:r>
    </w:p>
    <w:p w14:paraId="329DE814" w14:textId="77777777" w:rsidR="00DF7760" w:rsidRPr="00264412" w:rsidRDefault="00DF7760" w:rsidP="00264412">
      <w:pPr>
        <w:keepNext w:val="0"/>
        <w:spacing w:before="240" w:after="60"/>
        <w:outlineLvl w:val="2"/>
        <w:rPr>
          <w:b/>
          <w:bCs/>
          <w:i/>
          <w:u w:val="single"/>
        </w:rPr>
      </w:pPr>
      <w:r w:rsidRPr="00264412">
        <w:rPr>
          <w:b/>
          <w:bCs/>
          <w:i/>
          <w:u w:val="single"/>
        </w:rPr>
        <w:t xml:space="preserve">Notice </w:t>
      </w:r>
      <w:proofErr w:type="gramStart"/>
      <w:r w:rsidRPr="00264412">
        <w:rPr>
          <w:b/>
          <w:bCs/>
          <w:i/>
          <w:u w:val="single"/>
        </w:rPr>
        <w:t>Of</w:t>
      </w:r>
      <w:proofErr w:type="gramEnd"/>
      <w:r w:rsidRPr="00264412">
        <w:rPr>
          <w:b/>
          <w:bCs/>
          <w:i/>
          <w:u w:val="single"/>
        </w:rPr>
        <w:t xml:space="preserve"> All-Party Meeting: Rulemaking 11-03-013: Order Instituting Rulemaking Regarding Revisions to the California Universal Telephone Service (</w:t>
      </w:r>
      <w:proofErr w:type="spellStart"/>
      <w:r w:rsidRPr="00264412">
        <w:rPr>
          <w:b/>
          <w:bCs/>
          <w:i/>
          <w:u w:val="single"/>
        </w:rPr>
        <w:t>LifeLine</w:t>
      </w:r>
      <w:proofErr w:type="spellEnd"/>
      <w:r w:rsidRPr="00264412">
        <w:rPr>
          <w:b/>
          <w:bCs/>
          <w:i/>
          <w:u w:val="single"/>
        </w:rPr>
        <w:t>) Program</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510"/>
        <w:gridCol w:w="6120"/>
      </w:tblGrid>
      <w:tr w:rsidR="00DF7760" w:rsidRPr="00264412" w14:paraId="2E047F10" w14:textId="77777777" w:rsidTr="00264412">
        <w:tc>
          <w:tcPr>
            <w:tcW w:w="3510" w:type="dxa"/>
          </w:tcPr>
          <w:p w14:paraId="6EDD1D6E" w14:textId="77777777" w:rsidR="00DF7760" w:rsidRPr="00264412" w:rsidRDefault="00DF7760" w:rsidP="00264412">
            <w:pPr>
              <w:keepNext w:val="0"/>
              <w:rPr>
                <w:i/>
              </w:rPr>
            </w:pPr>
            <w:r w:rsidRPr="00264412">
              <w:rPr>
                <w:b/>
                <w:i/>
              </w:rPr>
              <w:t>March 14, 2017</w:t>
            </w:r>
            <w:r w:rsidRPr="00264412">
              <w:rPr>
                <w:i/>
              </w:rPr>
              <w:br/>
              <w:t>2 pm- 4pm</w:t>
            </w:r>
          </w:p>
        </w:tc>
        <w:tc>
          <w:tcPr>
            <w:tcW w:w="6120" w:type="dxa"/>
          </w:tcPr>
          <w:p w14:paraId="33BF00D2" w14:textId="77777777" w:rsidR="00DF7760" w:rsidRPr="00264412" w:rsidRDefault="00DF7760" w:rsidP="00264412">
            <w:pPr>
              <w:keepNext w:val="0"/>
              <w:rPr>
                <w:b/>
                <w:i/>
              </w:rPr>
            </w:pPr>
            <w:r w:rsidRPr="00264412">
              <w:rPr>
                <w:i/>
              </w:rPr>
              <w:t>California Public Utilities Commission</w:t>
            </w:r>
            <w:r w:rsidRPr="00264412">
              <w:rPr>
                <w:i/>
              </w:rPr>
              <w:br/>
              <w:t>505 Van Ness Avenue,</w:t>
            </w:r>
            <w:r w:rsidRPr="00264412">
              <w:rPr>
                <w:iCs/>
              </w:rPr>
              <w:t xml:space="preserve"> </w:t>
            </w:r>
            <w:r w:rsidRPr="00264412">
              <w:rPr>
                <w:i/>
              </w:rPr>
              <w:t>Auditorium</w:t>
            </w:r>
            <w:r w:rsidRPr="00264412">
              <w:rPr>
                <w:i/>
              </w:rPr>
              <w:br/>
              <w:t>(Corner of Van Ness Avenue and McAllister Street)</w:t>
            </w:r>
            <w:r w:rsidRPr="00264412">
              <w:rPr>
                <w:i/>
              </w:rPr>
              <w:br/>
            </w:r>
            <w:r w:rsidRPr="00264412">
              <w:rPr>
                <w:b/>
                <w:i/>
              </w:rPr>
              <w:t>San Francisco, CA  94102</w:t>
            </w:r>
            <w:r w:rsidRPr="00264412">
              <w:rPr>
                <w:b/>
                <w:i/>
              </w:rPr>
              <w:br/>
            </w:r>
            <w:r w:rsidRPr="00264412">
              <w:rPr>
                <w:b/>
                <w:i/>
              </w:rPr>
              <w:br/>
              <w:t xml:space="preserve">Call in number:  </w:t>
            </w:r>
            <w:r w:rsidRPr="00264412">
              <w:rPr>
                <w:i/>
              </w:rPr>
              <w:t xml:space="preserve">866-564-7275 </w:t>
            </w:r>
            <w:r w:rsidRPr="00264412">
              <w:rPr>
                <w:b/>
                <w:i/>
              </w:rPr>
              <w:t>LISTEN ONLY</w:t>
            </w:r>
            <w:r w:rsidRPr="00264412">
              <w:rPr>
                <w:b/>
                <w:i/>
              </w:rPr>
              <w:br/>
              <w:t xml:space="preserve">Participant Code:  </w:t>
            </w:r>
            <w:r w:rsidRPr="00264412">
              <w:rPr>
                <w:i/>
              </w:rPr>
              <w:t>1407816#</w:t>
            </w:r>
          </w:p>
          <w:p w14:paraId="418F3581" w14:textId="77777777" w:rsidR="00DF7760" w:rsidRPr="00264412" w:rsidRDefault="00DF7760" w:rsidP="00264412">
            <w:pPr>
              <w:keepNext w:val="0"/>
              <w:rPr>
                <w:i/>
              </w:rPr>
            </w:pPr>
          </w:p>
        </w:tc>
      </w:tr>
    </w:tbl>
    <w:p w14:paraId="7D8B638C" w14:textId="77777777" w:rsidR="00DF7760" w:rsidRPr="00264412" w:rsidRDefault="00DF7760" w:rsidP="00264412">
      <w:pPr>
        <w:keepNext w:val="0"/>
      </w:pPr>
      <w:r w:rsidRPr="00264412">
        <w:rPr>
          <w:b/>
        </w:rPr>
        <w:t>NOTICE IS HEREBY GIVEN</w:t>
      </w:r>
      <w:r w:rsidRPr="00264412">
        <w:t xml:space="preserve"> that Commissioner Martha Guzman Aceves will hold an All-Party Meeting regarding program eligibility and the interplay of federal and state programs, broadband, and voice. The purpose of the all-party meeting is to allow for discussion of how the CPUC can continue </w:t>
      </w:r>
      <w:proofErr w:type="gramStart"/>
      <w:r w:rsidRPr="00264412">
        <w:t>to lead</w:t>
      </w:r>
      <w:proofErr w:type="gramEnd"/>
      <w:r w:rsidRPr="00264412">
        <w:t xml:space="preserve"> the nation in ensuring that all of California’s citizens have access to low-cost telecommunications services in light of changing federal eligibility standards. The tentative agenda has been served on all parties on the service list of Rulemaking 11-03-013 and is available by contacting Michael Minkus, Interim Advisor to Commissioner Guzman Aceves, by electronic mail at </w:t>
      </w:r>
      <w:hyperlink r:id="rId98" w:history="1">
        <w:r w:rsidRPr="00264412">
          <w:rPr>
            <w:rStyle w:val="Hyperlink"/>
          </w:rPr>
          <w:t>michael.minkus@cpuc.ca.gov</w:t>
        </w:r>
      </w:hyperlink>
      <w:r w:rsidRPr="00264412">
        <w:t>.</w:t>
      </w:r>
      <w:r w:rsidRPr="00264412">
        <w:br/>
      </w:r>
      <w:r w:rsidRPr="00264412">
        <w:lastRenderedPageBreak/>
        <w:br/>
        <w:t xml:space="preserve">Parties wishing to participate in the All-Party Meeting must be present at no later than 2:00 p.m. on March 4, 2017.  Parties who wish to attend and speak at the All-Party Meeting must send an RSVP to Commissioner Guzman </w:t>
      </w:r>
      <w:proofErr w:type="spellStart"/>
      <w:r w:rsidRPr="00264412">
        <w:t>Aceves’s</w:t>
      </w:r>
      <w:proofErr w:type="spellEnd"/>
      <w:r w:rsidRPr="00264412">
        <w:t xml:space="preserve"> office by emailing Anna-Marie Madrigal at </w:t>
      </w:r>
      <w:hyperlink r:id="rId99" w:history="1">
        <w:r w:rsidRPr="00264412">
          <w:rPr>
            <w:rStyle w:val="Hyperlink"/>
          </w:rPr>
          <w:t>anna-marie.madrigal@cpuc.ca.gov</w:t>
        </w:r>
      </w:hyperlink>
      <w:r w:rsidRPr="00264412">
        <w:t xml:space="preserve">  with the name of the party or representative along with a contact phone number and their respective email address. RSVP must be received by 5:00 p.m. on Monday, March 13, 2017.</w:t>
      </w:r>
      <w:r w:rsidRPr="00264412">
        <w:br/>
      </w:r>
      <w:r w:rsidRPr="00264412">
        <w:br/>
        <w:t xml:space="preserve">Please note that decision makers and/or their advisors may be attendance. Though a quorum of commissioners may be present, no decisions will be made.  If you have any questions, please contact Michael Minkus, Interim Advisor to Commissioner Guzman Aceves, by electronic mail at </w:t>
      </w:r>
      <w:hyperlink r:id="rId100" w:history="1">
        <w:r w:rsidRPr="00264412">
          <w:rPr>
            <w:rStyle w:val="Hyperlink"/>
          </w:rPr>
          <w:t>michael.minkus@cpuc.ca.gov</w:t>
        </w:r>
      </w:hyperlink>
      <w:r w:rsidRPr="00264412">
        <w:t>.</w:t>
      </w:r>
    </w:p>
    <w:p w14:paraId="6776F0C9" w14:textId="77777777" w:rsidR="00DF7760" w:rsidRPr="00264412" w:rsidRDefault="00DF7760" w:rsidP="00264412">
      <w:pPr>
        <w:pStyle w:val="MeetingDescription"/>
        <w:keepNext w:val="0"/>
        <w:keepLines w:val="0"/>
        <w:pBdr>
          <w:bottom w:val="single" w:sz="4" w:space="1" w:color="auto"/>
        </w:pBdr>
      </w:pPr>
    </w:p>
    <w:p w14:paraId="590043AF" w14:textId="77777777" w:rsidR="00DF7760" w:rsidRPr="00264412" w:rsidRDefault="00DF7760" w:rsidP="00264412">
      <w:pPr>
        <w:pStyle w:val="MeetingDescription"/>
        <w:keepNext w:val="0"/>
        <w:keepLines w:val="0"/>
        <w:pBdr>
          <w:bottom w:val="single" w:sz="4" w:space="1" w:color="auto"/>
        </w:pBdr>
      </w:pPr>
    </w:p>
    <w:sectPr w:rsidR="00DF7760" w:rsidRPr="00264412">
      <w:headerReference w:type="default" r:id="rId101"/>
      <w:footerReference w:type="default" r:id="rId102"/>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82C7A" w14:textId="77777777" w:rsidR="00774F1F" w:rsidRDefault="00774F1F">
      <w:r>
        <w:separator/>
      </w:r>
    </w:p>
  </w:endnote>
  <w:endnote w:type="continuationSeparator" w:id="0">
    <w:p w14:paraId="2DAADE86" w14:textId="77777777" w:rsidR="00774F1F" w:rsidRDefault="00774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A732A1" w:rsidRDefault="00A732A1">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A87426">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F64198" w14:textId="77777777" w:rsidR="00774F1F" w:rsidRDefault="00774F1F">
      <w:r>
        <w:separator/>
      </w:r>
    </w:p>
  </w:footnote>
  <w:footnote w:type="continuationSeparator" w:id="0">
    <w:p w14:paraId="322F3CD4" w14:textId="77777777" w:rsidR="00774F1F" w:rsidRDefault="00774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61396BEC" w:rsidR="00A732A1" w:rsidRDefault="00A732A1">
    <w:pPr>
      <w:pStyle w:val="Header"/>
      <w:pBdr>
        <w:bottom w:val="single" w:sz="18" w:space="1" w:color="auto"/>
      </w:pBdr>
      <w:jc w:val="both"/>
      <w:rPr>
        <w:i/>
      </w:rPr>
    </w:pPr>
    <w:r>
      <w:rPr>
        <w:i/>
      </w:rPr>
      <w:t xml:space="preserve">California Public Utilities Commission                           Daily </w:t>
    </w:r>
    <w:r w:rsidR="00081526">
      <w:rPr>
        <w:i/>
      </w:rPr>
      <w:t xml:space="preserve">Calendar        </w:t>
    </w:r>
    <w:r w:rsidR="002365F2">
      <w:rPr>
        <w:i/>
      </w:rPr>
      <w:t xml:space="preserve">  </w:t>
    </w:r>
    <w:r w:rsidR="001473DD">
      <w:rPr>
        <w:i/>
      </w:rPr>
      <w:t xml:space="preserve"> </w:t>
    </w:r>
    <w:r w:rsidR="004E5B26">
      <w:rPr>
        <w:i/>
      </w:rPr>
      <w:t xml:space="preserve"> </w:t>
    </w:r>
    <w:r w:rsidR="00BF7727">
      <w:rPr>
        <w:i/>
      </w:rPr>
      <w:t xml:space="preserve"> </w:t>
    </w:r>
    <w:r w:rsidR="00FA3888">
      <w:rPr>
        <w:i/>
      </w:rPr>
      <w:t xml:space="preserve">    </w:t>
    </w:r>
    <w:r w:rsidR="00166A62">
      <w:rPr>
        <w:i/>
      </w:rPr>
      <w:t xml:space="preserve">     </w:t>
    </w:r>
    <w:r w:rsidR="004D07C9">
      <w:rPr>
        <w:i/>
      </w:rPr>
      <w:t xml:space="preserve"> </w:t>
    </w:r>
    <w:r w:rsidR="00463F43">
      <w:rPr>
        <w:i/>
      </w:rPr>
      <w:t xml:space="preserve">    </w:t>
    </w:r>
    <w:r w:rsidR="00975CC1">
      <w:rPr>
        <w:i/>
      </w:rPr>
      <w:t xml:space="preserve"> </w:t>
    </w:r>
    <w:r w:rsidR="00230ED1">
      <w:rPr>
        <w:i/>
      </w:rPr>
      <w:t xml:space="preserve"> </w:t>
    </w:r>
    <w:r w:rsidR="00D56749">
      <w:rPr>
        <w:i/>
      </w:rPr>
      <w:t xml:space="preserve"> </w:t>
    </w:r>
    <w:r w:rsidR="00CF4D57">
      <w:rPr>
        <w:i/>
      </w:rPr>
      <w:t xml:space="preserve"> </w:t>
    </w:r>
    <w:r w:rsidR="000E20A9">
      <w:rPr>
        <w:i/>
      </w:rPr>
      <w:t xml:space="preserve"> </w:t>
    </w:r>
    <w:r w:rsidR="003C29C6">
      <w:rPr>
        <w:i/>
      </w:rPr>
      <w:t xml:space="preserve">  </w:t>
    </w:r>
    <w:r w:rsidR="00CD12EA">
      <w:rPr>
        <w:i/>
      </w:rPr>
      <w:t xml:space="preserve">  </w:t>
    </w:r>
    <w:r w:rsidR="0095457E">
      <w:rPr>
        <w:i/>
      </w:rPr>
      <w:t xml:space="preserve">  </w:t>
    </w:r>
    <w:r w:rsidR="0062048D">
      <w:rPr>
        <w:i/>
      </w:rPr>
      <w:t xml:space="preserve"> </w:t>
    </w:r>
    <w:r w:rsidR="00F30B61">
      <w:rPr>
        <w:i/>
      </w:rPr>
      <w:t xml:space="preserve">    </w:t>
    </w:r>
    <w:r w:rsidR="005878C7">
      <w:rPr>
        <w:i/>
      </w:rPr>
      <w:t xml:space="preserve">  </w:t>
    </w:r>
    <w:r w:rsidR="00D614F3">
      <w:rPr>
        <w:i/>
      </w:rPr>
      <w:t xml:space="preserve"> </w:t>
    </w:r>
    <w:r w:rsidR="005878C7">
      <w:rPr>
        <w:b/>
        <w:i/>
      </w:rPr>
      <w:t>Monday</w:t>
    </w:r>
    <w:r w:rsidR="005F0D1F">
      <w:rPr>
        <w:b/>
        <w:i/>
      </w:rPr>
      <w:t xml:space="preserve">, </w:t>
    </w:r>
    <w:r w:rsidR="0062048D">
      <w:rPr>
        <w:b/>
        <w:i/>
      </w:rPr>
      <w:t xml:space="preserve">March </w:t>
    </w:r>
    <w:r w:rsidR="005878C7">
      <w:rPr>
        <w:b/>
        <w:i/>
      </w:rPr>
      <w:t>6</w:t>
    </w:r>
    <w:r w:rsidR="009E7D43">
      <w:rPr>
        <w:b/>
        <w:i/>
      </w:rPr>
      <w:t>,</w:t>
    </w:r>
    <w:r w:rsidR="006C4D7B">
      <w:rPr>
        <w:b/>
        <w:i/>
      </w:rPr>
      <w:t xml:space="preserve"> 201</w:t>
    </w:r>
    <w:r w:rsidR="00DE6DB8">
      <w:rPr>
        <w:b/>
        <w:i/>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9436FD9"/>
    <w:multiLevelType w:val="hybridMultilevel"/>
    <w:tmpl w:val="3DD47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2B24337"/>
    <w:multiLevelType w:val="hybridMultilevel"/>
    <w:tmpl w:val="8C7A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AE3408"/>
    <w:multiLevelType w:val="hybridMultilevel"/>
    <w:tmpl w:val="AD38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0248F6"/>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3BB00BA0"/>
    <w:multiLevelType w:val="hybridMultilevel"/>
    <w:tmpl w:val="435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CB4762"/>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50076817"/>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106078"/>
    <w:multiLevelType w:val="hybridMultilevel"/>
    <w:tmpl w:val="3C54D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175E59"/>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DE421A"/>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6"/>
  </w:num>
  <w:num w:numId="4">
    <w:abstractNumId w:val="4"/>
  </w:num>
  <w:num w:numId="5">
    <w:abstractNumId w:val="10"/>
  </w:num>
  <w:num w:numId="6">
    <w:abstractNumId w:val="3"/>
  </w:num>
  <w:num w:numId="7">
    <w:abstractNumId w:val="8"/>
  </w:num>
  <w:num w:numId="8">
    <w:abstractNumId w:val="9"/>
  </w:num>
  <w:num w:numId="9">
    <w:abstractNumId w:val="7"/>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4167"/>
    <w:rsid w:val="00005962"/>
    <w:rsid w:val="00005A33"/>
    <w:rsid w:val="000063D7"/>
    <w:rsid w:val="0001016E"/>
    <w:rsid w:val="00012D5E"/>
    <w:rsid w:val="00012F61"/>
    <w:rsid w:val="000142AC"/>
    <w:rsid w:val="000179C6"/>
    <w:rsid w:val="000217BC"/>
    <w:rsid w:val="00023DF9"/>
    <w:rsid w:val="00024A9C"/>
    <w:rsid w:val="00026140"/>
    <w:rsid w:val="000267EE"/>
    <w:rsid w:val="000268D9"/>
    <w:rsid w:val="00027238"/>
    <w:rsid w:val="000276A9"/>
    <w:rsid w:val="00030542"/>
    <w:rsid w:val="000327CE"/>
    <w:rsid w:val="000347AC"/>
    <w:rsid w:val="000349FD"/>
    <w:rsid w:val="0004042B"/>
    <w:rsid w:val="000406D0"/>
    <w:rsid w:val="0004204D"/>
    <w:rsid w:val="00045DF0"/>
    <w:rsid w:val="000463E7"/>
    <w:rsid w:val="00046E14"/>
    <w:rsid w:val="00046E88"/>
    <w:rsid w:val="000501C1"/>
    <w:rsid w:val="0005297F"/>
    <w:rsid w:val="00052BA1"/>
    <w:rsid w:val="00052F6B"/>
    <w:rsid w:val="00056B69"/>
    <w:rsid w:val="0006036A"/>
    <w:rsid w:val="00065CD2"/>
    <w:rsid w:val="00066E39"/>
    <w:rsid w:val="00067E57"/>
    <w:rsid w:val="00070396"/>
    <w:rsid w:val="000715EA"/>
    <w:rsid w:val="00075182"/>
    <w:rsid w:val="00080269"/>
    <w:rsid w:val="0008148B"/>
    <w:rsid w:val="00081526"/>
    <w:rsid w:val="000815B7"/>
    <w:rsid w:val="00082746"/>
    <w:rsid w:val="00083091"/>
    <w:rsid w:val="00083B27"/>
    <w:rsid w:val="000842C4"/>
    <w:rsid w:val="00085C47"/>
    <w:rsid w:val="000863C2"/>
    <w:rsid w:val="00086564"/>
    <w:rsid w:val="00090515"/>
    <w:rsid w:val="00090B66"/>
    <w:rsid w:val="00092AD8"/>
    <w:rsid w:val="00094A1B"/>
    <w:rsid w:val="00097CAD"/>
    <w:rsid w:val="000A32E8"/>
    <w:rsid w:val="000A49E7"/>
    <w:rsid w:val="000A5F98"/>
    <w:rsid w:val="000B032C"/>
    <w:rsid w:val="000B65BE"/>
    <w:rsid w:val="000B7B19"/>
    <w:rsid w:val="000C31B6"/>
    <w:rsid w:val="000C3BD8"/>
    <w:rsid w:val="000C5DE1"/>
    <w:rsid w:val="000C69E8"/>
    <w:rsid w:val="000C7C4B"/>
    <w:rsid w:val="000D01EC"/>
    <w:rsid w:val="000E20A9"/>
    <w:rsid w:val="000E2474"/>
    <w:rsid w:val="000E32C4"/>
    <w:rsid w:val="000F091C"/>
    <w:rsid w:val="000F0BB8"/>
    <w:rsid w:val="000F2B2C"/>
    <w:rsid w:val="000F3874"/>
    <w:rsid w:val="000F5019"/>
    <w:rsid w:val="000F61E6"/>
    <w:rsid w:val="000F7675"/>
    <w:rsid w:val="00105F62"/>
    <w:rsid w:val="00110055"/>
    <w:rsid w:val="00110CE7"/>
    <w:rsid w:val="00111148"/>
    <w:rsid w:val="00111C7D"/>
    <w:rsid w:val="00111FCC"/>
    <w:rsid w:val="0011230F"/>
    <w:rsid w:val="001134DE"/>
    <w:rsid w:val="001253EC"/>
    <w:rsid w:val="00130052"/>
    <w:rsid w:val="00134272"/>
    <w:rsid w:val="001348F1"/>
    <w:rsid w:val="00134A94"/>
    <w:rsid w:val="00136666"/>
    <w:rsid w:val="001416D1"/>
    <w:rsid w:val="00142FB1"/>
    <w:rsid w:val="00143B0D"/>
    <w:rsid w:val="001473DD"/>
    <w:rsid w:val="00150B41"/>
    <w:rsid w:val="0015101D"/>
    <w:rsid w:val="00151127"/>
    <w:rsid w:val="00151F79"/>
    <w:rsid w:val="00153AE0"/>
    <w:rsid w:val="00153B4E"/>
    <w:rsid w:val="001569CA"/>
    <w:rsid w:val="00157E76"/>
    <w:rsid w:val="0016047A"/>
    <w:rsid w:val="00161653"/>
    <w:rsid w:val="0016196D"/>
    <w:rsid w:val="00163C15"/>
    <w:rsid w:val="00164502"/>
    <w:rsid w:val="001663C3"/>
    <w:rsid w:val="00166A62"/>
    <w:rsid w:val="00166D2A"/>
    <w:rsid w:val="00170E22"/>
    <w:rsid w:val="00173DEC"/>
    <w:rsid w:val="00175E5A"/>
    <w:rsid w:val="00176CAD"/>
    <w:rsid w:val="00177EB3"/>
    <w:rsid w:val="001807DE"/>
    <w:rsid w:val="00180F0E"/>
    <w:rsid w:val="00181E03"/>
    <w:rsid w:val="00181F2C"/>
    <w:rsid w:val="00183360"/>
    <w:rsid w:val="00183BEF"/>
    <w:rsid w:val="00184D38"/>
    <w:rsid w:val="0019021A"/>
    <w:rsid w:val="0019441B"/>
    <w:rsid w:val="00195728"/>
    <w:rsid w:val="00195ECE"/>
    <w:rsid w:val="001A08BF"/>
    <w:rsid w:val="001A283E"/>
    <w:rsid w:val="001A478D"/>
    <w:rsid w:val="001B1A5B"/>
    <w:rsid w:val="001B3D98"/>
    <w:rsid w:val="001B4545"/>
    <w:rsid w:val="001B4BBD"/>
    <w:rsid w:val="001B4FF0"/>
    <w:rsid w:val="001B7C0B"/>
    <w:rsid w:val="001C0A9F"/>
    <w:rsid w:val="001C1475"/>
    <w:rsid w:val="001C1ADF"/>
    <w:rsid w:val="001C5F90"/>
    <w:rsid w:val="001C7DD7"/>
    <w:rsid w:val="001D118F"/>
    <w:rsid w:val="001D410A"/>
    <w:rsid w:val="001D4790"/>
    <w:rsid w:val="001D4BD2"/>
    <w:rsid w:val="001E66B8"/>
    <w:rsid w:val="001E72E5"/>
    <w:rsid w:val="001F0E43"/>
    <w:rsid w:val="001F2745"/>
    <w:rsid w:val="001F3452"/>
    <w:rsid w:val="001F631F"/>
    <w:rsid w:val="00202ADF"/>
    <w:rsid w:val="00213B73"/>
    <w:rsid w:val="00214059"/>
    <w:rsid w:val="00214929"/>
    <w:rsid w:val="00221232"/>
    <w:rsid w:val="002261C1"/>
    <w:rsid w:val="0022639D"/>
    <w:rsid w:val="00230ED1"/>
    <w:rsid w:val="00233A4B"/>
    <w:rsid w:val="00235BB8"/>
    <w:rsid w:val="002365F2"/>
    <w:rsid w:val="00237116"/>
    <w:rsid w:val="0024045A"/>
    <w:rsid w:val="00244ABD"/>
    <w:rsid w:val="00247A2A"/>
    <w:rsid w:val="0025130B"/>
    <w:rsid w:val="00253178"/>
    <w:rsid w:val="00255FDF"/>
    <w:rsid w:val="0025600B"/>
    <w:rsid w:val="002570EB"/>
    <w:rsid w:val="002600AD"/>
    <w:rsid w:val="002607BD"/>
    <w:rsid w:val="002608C9"/>
    <w:rsid w:val="00264412"/>
    <w:rsid w:val="002650EC"/>
    <w:rsid w:val="002704B4"/>
    <w:rsid w:val="00272AA3"/>
    <w:rsid w:val="00277A35"/>
    <w:rsid w:val="0028213C"/>
    <w:rsid w:val="00282C8F"/>
    <w:rsid w:val="00283980"/>
    <w:rsid w:val="00283BD2"/>
    <w:rsid w:val="002863A4"/>
    <w:rsid w:val="002866E0"/>
    <w:rsid w:val="0029180B"/>
    <w:rsid w:val="002924DA"/>
    <w:rsid w:val="0029262F"/>
    <w:rsid w:val="00294E04"/>
    <w:rsid w:val="00297ACD"/>
    <w:rsid w:val="00297EC3"/>
    <w:rsid w:val="002A010A"/>
    <w:rsid w:val="002A02E3"/>
    <w:rsid w:val="002A1775"/>
    <w:rsid w:val="002A25F6"/>
    <w:rsid w:val="002A5460"/>
    <w:rsid w:val="002A591D"/>
    <w:rsid w:val="002A5990"/>
    <w:rsid w:val="002A5CBC"/>
    <w:rsid w:val="002A6877"/>
    <w:rsid w:val="002A6B91"/>
    <w:rsid w:val="002B0EC5"/>
    <w:rsid w:val="002B5306"/>
    <w:rsid w:val="002B55A8"/>
    <w:rsid w:val="002B7644"/>
    <w:rsid w:val="002C4B48"/>
    <w:rsid w:val="002C50C3"/>
    <w:rsid w:val="002C61C2"/>
    <w:rsid w:val="002C6BF7"/>
    <w:rsid w:val="002C702E"/>
    <w:rsid w:val="002D0681"/>
    <w:rsid w:val="002D078F"/>
    <w:rsid w:val="002D07B4"/>
    <w:rsid w:val="002D16BB"/>
    <w:rsid w:val="002F2E6D"/>
    <w:rsid w:val="002F714E"/>
    <w:rsid w:val="003006BB"/>
    <w:rsid w:val="00306856"/>
    <w:rsid w:val="00306F7F"/>
    <w:rsid w:val="00312346"/>
    <w:rsid w:val="00312D34"/>
    <w:rsid w:val="00315C32"/>
    <w:rsid w:val="0031741A"/>
    <w:rsid w:val="00317969"/>
    <w:rsid w:val="0032071C"/>
    <w:rsid w:val="00321AE9"/>
    <w:rsid w:val="0032339E"/>
    <w:rsid w:val="00324EBD"/>
    <w:rsid w:val="00325AAB"/>
    <w:rsid w:val="00331A55"/>
    <w:rsid w:val="00331B80"/>
    <w:rsid w:val="00331DBC"/>
    <w:rsid w:val="00335376"/>
    <w:rsid w:val="0034012D"/>
    <w:rsid w:val="00344E41"/>
    <w:rsid w:val="00345DA7"/>
    <w:rsid w:val="00346A40"/>
    <w:rsid w:val="00347663"/>
    <w:rsid w:val="00347F56"/>
    <w:rsid w:val="0035028D"/>
    <w:rsid w:val="003525D8"/>
    <w:rsid w:val="00352B04"/>
    <w:rsid w:val="00352F97"/>
    <w:rsid w:val="00353061"/>
    <w:rsid w:val="00356B86"/>
    <w:rsid w:val="00357EBC"/>
    <w:rsid w:val="003605D5"/>
    <w:rsid w:val="00360FFC"/>
    <w:rsid w:val="00361F57"/>
    <w:rsid w:val="00362BB4"/>
    <w:rsid w:val="00365CA9"/>
    <w:rsid w:val="003726A0"/>
    <w:rsid w:val="00373839"/>
    <w:rsid w:val="00373ECE"/>
    <w:rsid w:val="00373F43"/>
    <w:rsid w:val="00374BF9"/>
    <w:rsid w:val="00382A8C"/>
    <w:rsid w:val="00384CE1"/>
    <w:rsid w:val="00394B32"/>
    <w:rsid w:val="00394CC8"/>
    <w:rsid w:val="00395A87"/>
    <w:rsid w:val="003A0033"/>
    <w:rsid w:val="003A1C9A"/>
    <w:rsid w:val="003A2DA4"/>
    <w:rsid w:val="003A4050"/>
    <w:rsid w:val="003A6721"/>
    <w:rsid w:val="003B0B3F"/>
    <w:rsid w:val="003B0DA2"/>
    <w:rsid w:val="003B1EF7"/>
    <w:rsid w:val="003B2DF8"/>
    <w:rsid w:val="003B2E2C"/>
    <w:rsid w:val="003B2F24"/>
    <w:rsid w:val="003B4836"/>
    <w:rsid w:val="003B593A"/>
    <w:rsid w:val="003B6A27"/>
    <w:rsid w:val="003C0558"/>
    <w:rsid w:val="003C29C6"/>
    <w:rsid w:val="003C2E72"/>
    <w:rsid w:val="003C379A"/>
    <w:rsid w:val="003C41F9"/>
    <w:rsid w:val="003C47C7"/>
    <w:rsid w:val="003C7C4C"/>
    <w:rsid w:val="003D1321"/>
    <w:rsid w:val="003D13D4"/>
    <w:rsid w:val="003D1822"/>
    <w:rsid w:val="003D28E1"/>
    <w:rsid w:val="003D4B71"/>
    <w:rsid w:val="003D532F"/>
    <w:rsid w:val="003D6881"/>
    <w:rsid w:val="003D727D"/>
    <w:rsid w:val="003E1925"/>
    <w:rsid w:val="003E22C3"/>
    <w:rsid w:val="003E241C"/>
    <w:rsid w:val="003E2D9D"/>
    <w:rsid w:val="003F1A7D"/>
    <w:rsid w:val="003F1D0A"/>
    <w:rsid w:val="003F46AC"/>
    <w:rsid w:val="003F46CB"/>
    <w:rsid w:val="003F707E"/>
    <w:rsid w:val="00405956"/>
    <w:rsid w:val="00405C7F"/>
    <w:rsid w:val="00406D8B"/>
    <w:rsid w:val="00412711"/>
    <w:rsid w:val="00415C67"/>
    <w:rsid w:val="00417CB4"/>
    <w:rsid w:val="00420AC8"/>
    <w:rsid w:val="00432E00"/>
    <w:rsid w:val="00435DEE"/>
    <w:rsid w:val="0043680B"/>
    <w:rsid w:val="00441E33"/>
    <w:rsid w:val="00445BE4"/>
    <w:rsid w:val="004478B2"/>
    <w:rsid w:val="004510EB"/>
    <w:rsid w:val="00451228"/>
    <w:rsid w:val="0045308C"/>
    <w:rsid w:val="00455F9D"/>
    <w:rsid w:val="00456D15"/>
    <w:rsid w:val="0046348F"/>
    <w:rsid w:val="00463F43"/>
    <w:rsid w:val="0046455D"/>
    <w:rsid w:val="004649C2"/>
    <w:rsid w:val="0047041E"/>
    <w:rsid w:val="00472455"/>
    <w:rsid w:val="004758BF"/>
    <w:rsid w:val="00476713"/>
    <w:rsid w:val="00477EA0"/>
    <w:rsid w:val="00480661"/>
    <w:rsid w:val="004859DB"/>
    <w:rsid w:val="00490EAD"/>
    <w:rsid w:val="00490F1F"/>
    <w:rsid w:val="00494875"/>
    <w:rsid w:val="00497360"/>
    <w:rsid w:val="004A42C0"/>
    <w:rsid w:val="004B56AD"/>
    <w:rsid w:val="004B70B7"/>
    <w:rsid w:val="004B7430"/>
    <w:rsid w:val="004B7B39"/>
    <w:rsid w:val="004C0408"/>
    <w:rsid w:val="004C2C17"/>
    <w:rsid w:val="004C410B"/>
    <w:rsid w:val="004C5F3D"/>
    <w:rsid w:val="004D03A8"/>
    <w:rsid w:val="004D07C9"/>
    <w:rsid w:val="004D14FB"/>
    <w:rsid w:val="004D1AEC"/>
    <w:rsid w:val="004D2493"/>
    <w:rsid w:val="004D3152"/>
    <w:rsid w:val="004D5765"/>
    <w:rsid w:val="004E21B5"/>
    <w:rsid w:val="004E2AD5"/>
    <w:rsid w:val="004E3F20"/>
    <w:rsid w:val="004E5B26"/>
    <w:rsid w:val="004E5E3D"/>
    <w:rsid w:val="004E6C31"/>
    <w:rsid w:val="004E721B"/>
    <w:rsid w:val="004F7795"/>
    <w:rsid w:val="005009BD"/>
    <w:rsid w:val="00500E95"/>
    <w:rsid w:val="0050231D"/>
    <w:rsid w:val="00505175"/>
    <w:rsid w:val="00505CA5"/>
    <w:rsid w:val="00507217"/>
    <w:rsid w:val="005121B4"/>
    <w:rsid w:val="005174F1"/>
    <w:rsid w:val="005215BE"/>
    <w:rsid w:val="00521BB1"/>
    <w:rsid w:val="0052377F"/>
    <w:rsid w:val="00524DCD"/>
    <w:rsid w:val="00526ABC"/>
    <w:rsid w:val="005338EB"/>
    <w:rsid w:val="00533A9E"/>
    <w:rsid w:val="00540D16"/>
    <w:rsid w:val="005411E5"/>
    <w:rsid w:val="005413D8"/>
    <w:rsid w:val="00541D63"/>
    <w:rsid w:val="00542418"/>
    <w:rsid w:val="00547467"/>
    <w:rsid w:val="00553188"/>
    <w:rsid w:val="0055556B"/>
    <w:rsid w:val="005566B3"/>
    <w:rsid w:val="00557F1C"/>
    <w:rsid w:val="00560DBD"/>
    <w:rsid w:val="00562238"/>
    <w:rsid w:val="0056484D"/>
    <w:rsid w:val="00564932"/>
    <w:rsid w:val="0056521A"/>
    <w:rsid w:val="005653C2"/>
    <w:rsid w:val="00566604"/>
    <w:rsid w:val="00567478"/>
    <w:rsid w:val="0057242D"/>
    <w:rsid w:val="00575066"/>
    <w:rsid w:val="00576A0F"/>
    <w:rsid w:val="00577310"/>
    <w:rsid w:val="00577589"/>
    <w:rsid w:val="00577F24"/>
    <w:rsid w:val="00580267"/>
    <w:rsid w:val="0058067A"/>
    <w:rsid w:val="0058113F"/>
    <w:rsid w:val="00582D3A"/>
    <w:rsid w:val="0058453F"/>
    <w:rsid w:val="00586030"/>
    <w:rsid w:val="00587877"/>
    <w:rsid w:val="005878C7"/>
    <w:rsid w:val="00591444"/>
    <w:rsid w:val="00594275"/>
    <w:rsid w:val="00595F78"/>
    <w:rsid w:val="00596E5C"/>
    <w:rsid w:val="005A0D81"/>
    <w:rsid w:val="005A5493"/>
    <w:rsid w:val="005A627F"/>
    <w:rsid w:val="005B04EB"/>
    <w:rsid w:val="005B1854"/>
    <w:rsid w:val="005B2B11"/>
    <w:rsid w:val="005B6DF3"/>
    <w:rsid w:val="005C3AF9"/>
    <w:rsid w:val="005C4698"/>
    <w:rsid w:val="005C4B8F"/>
    <w:rsid w:val="005D0E3C"/>
    <w:rsid w:val="005D4712"/>
    <w:rsid w:val="005D5744"/>
    <w:rsid w:val="005D5F2D"/>
    <w:rsid w:val="005E2090"/>
    <w:rsid w:val="005E229C"/>
    <w:rsid w:val="005E5588"/>
    <w:rsid w:val="005E613D"/>
    <w:rsid w:val="005F0D1F"/>
    <w:rsid w:val="005F26B1"/>
    <w:rsid w:val="005F2ACA"/>
    <w:rsid w:val="005F59D2"/>
    <w:rsid w:val="00600734"/>
    <w:rsid w:val="00604387"/>
    <w:rsid w:val="00604584"/>
    <w:rsid w:val="0060472A"/>
    <w:rsid w:val="00611610"/>
    <w:rsid w:val="0061438A"/>
    <w:rsid w:val="00615040"/>
    <w:rsid w:val="0062048D"/>
    <w:rsid w:val="0062106E"/>
    <w:rsid w:val="00622184"/>
    <w:rsid w:val="006267AB"/>
    <w:rsid w:val="00631A53"/>
    <w:rsid w:val="006333D2"/>
    <w:rsid w:val="00633DFF"/>
    <w:rsid w:val="0063582C"/>
    <w:rsid w:val="00636B1E"/>
    <w:rsid w:val="00644850"/>
    <w:rsid w:val="006518CD"/>
    <w:rsid w:val="00654444"/>
    <w:rsid w:val="00655F21"/>
    <w:rsid w:val="00661BBD"/>
    <w:rsid w:val="0066239E"/>
    <w:rsid w:val="0066388E"/>
    <w:rsid w:val="00664152"/>
    <w:rsid w:val="00664765"/>
    <w:rsid w:val="0066508A"/>
    <w:rsid w:val="00666022"/>
    <w:rsid w:val="00666C54"/>
    <w:rsid w:val="0067096E"/>
    <w:rsid w:val="00670F83"/>
    <w:rsid w:val="006763CC"/>
    <w:rsid w:val="00676621"/>
    <w:rsid w:val="00680412"/>
    <w:rsid w:val="006808C2"/>
    <w:rsid w:val="0068158E"/>
    <w:rsid w:val="006827CF"/>
    <w:rsid w:val="0068344B"/>
    <w:rsid w:val="0068511D"/>
    <w:rsid w:val="00690172"/>
    <w:rsid w:val="00690B37"/>
    <w:rsid w:val="00691B5D"/>
    <w:rsid w:val="00696951"/>
    <w:rsid w:val="00696BAA"/>
    <w:rsid w:val="006A15CB"/>
    <w:rsid w:val="006A1C9F"/>
    <w:rsid w:val="006A2A12"/>
    <w:rsid w:val="006A512B"/>
    <w:rsid w:val="006A7CC6"/>
    <w:rsid w:val="006B07C3"/>
    <w:rsid w:val="006B1F46"/>
    <w:rsid w:val="006B2526"/>
    <w:rsid w:val="006B2E87"/>
    <w:rsid w:val="006C2746"/>
    <w:rsid w:val="006C34FE"/>
    <w:rsid w:val="006C433F"/>
    <w:rsid w:val="006C441F"/>
    <w:rsid w:val="006C4B5D"/>
    <w:rsid w:val="006C4D7B"/>
    <w:rsid w:val="006C7141"/>
    <w:rsid w:val="006C7538"/>
    <w:rsid w:val="006D0E58"/>
    <w:rsid w:val="006D0F72"/>
    <w:rsid w:val="006D3C1B"/>
    <w:rsid w:val="006D6212"/>
    <w:rsid w:val="006D6412"/>
    <w:rsid w:val="006E073C"/>
    <w:rsid w:val="006E26A3"/>
    <w:rsid w:val="006E2EEC"/>
    <w:rsid w:val="006E6B7B"/>
    <w:rsid w:val="006E7E92"/>
    <w:rsid w:val="006F02D7"/>
    <w:rsid w:val="006F6F41"/>
    <w:rsid w:val="006F7102"/>
    <w:rsid w:val="00700F04"/>
    <w:rsid w:val="0070291C"/>
    <w:rsid w:val="00703B06"/>
    <w:rsid w:val="0070584E"/>
    <w:rsid w:val="00712591"/>
    <w:rsid w:val="00713D51"/>
    <w:rsid w:val="00716477"/>
    <w:rsid w:val="00720DD3"/>
    <w:rsid w:val="00723EE6"/>
    <w:rsid w:val="007268E6"/>
    <w:rsid w:val="00727390"/>
    <w:rsid w:val="00727BB7"/>
    <w:rsid w:val="007302AF"/>
    <w:rsid w:val="00732E8F"/>
    <w:rsid w:val="00732FFA"/>
    <w:rsid w:val="00733664"/>
    <w:rsid w:val="00737566"/>
    <w:rsid w:val="00737F9A"/>
    <w:rsid w:val="00744CB8"/>
    <w:rsid w:val="007461AF"/>
    <w:rsid w:val="00747FEB"/>
    <w:rsid w:val="00750BFE"/>
    <w:rsid w:val="00750FE4"/>
    <w:rsid w:val="00754D14"/>
    <w:rsid w:val="0075571B"/>
    <w:rsid w:val="00755BBD"/>
    <w:rsid w:val="007567C0"/>
    <w:rsid w:val="00760A3A"/>
    <w:rsid w:val="00760E57"/>
    <w:rsid w:val="007666FB"/>
    <w:rsid w:val="0076712C"/>
    <w:rsid w:val="007710AF"/>
    <w:rsid w:val="00771173"/>
    <w:rsid w:val="00774F1F"/>
    <w:rsid w:val="00775787"/>
    <w:rsid w:val="00775C1E"/>
    <w:rsid w:val="00776EC3"/>
    <w:rsid w:val="007770F5"/>
    <w:rsid w:val="0077711A"/>
    <w:rsid w:val="007809CC"/>
    <w:rsid w:val="0078112B"/>
    <w:rsid w:val="00781531"/>
    <w:rsid w:val="00782164"/>
    <w:rsid w:val="0078253C"/>
    <w:rsid w:val="00786CB3"/>
    <w:rsid w:val="00790AD5"/>
    <w:rsid w:val="00791190"/>
    <w:rsid w:val="00791722"/>
    <w:rsid w:val="00792049"/>
    <w:rsid w:val="00792A19"/>
    <w:rsid w:val="00792DB1"/>
    <w:rsid w:val="007935F3"/>
    <w:rsid w:val="0079425C"/>
    <w:rsid w:val="00794781"/>
    <w:rsid w:val="00795A28"/>
    <w:rsid w:val="007A0066"/>
    <w:rsid w:val="007A019B"/>
    <w:rsid w:val="007A10D6"/>
    <w:rsid w:val="007A2655"/>
    <w:rsid w:val="007A5E07"/>
    <w:rsid w:val="007A6326"/>
    <w:rsid w:val="007A7675"/>
    <w:rsid w:val="007B00FE"/>
    <w:rsid w:val="007B0B08"/>
    <w:rsid w:val="007B10D0"/>
    <w:rsid w:val="007B275F"/>
    <w:rsid w:val="007B48D1"/>
    <w:rsid w:val="007B723A"/>
    <w:rsid w:val="007B7426"/>
    <w:rsid w:val="007B76EE"/>
    <w:rsid w:val="007C0357"/>
    <w:rsid w:val="007C2A38"/>
    <w:rsid w:val="007C32C6"/>
    <w:rsid w:val="007C4B8F"/>
    <w:rsid w:val="007D06B4"/>
    <w:rsid w:val="007D0E2E"/>
    <w:rsid w:val="007D19CD"/>
    <w:rsid w:val="007D35CD"/>
    <w:rsid w:val="007E0B25"/>
    <w:rsid w:val="007E3266"/>
    <w:rsid w:val="007E497D"/>
    <w:rsid w:val="007E5044"/>
    <w:rsid w:val="007E504D"/>
    <w:rsid w:val="007F1842"/>
    <w:rsid w:val="007F18B2"/>
    <w:rsid w:val="007F1DFF"/>
    <w:rsid w:val="007F5B1C"/>
    <w:rsid w:val="00800272"/>
    <w:rsid w:val="008002E2"/>
    <w:rsid w:val="00800DEB"/>
    <w:rsid w:val="00801D5B"/>
    <w:rsid w:val="008022A2"/>
    <w:rsid w:val="0080530A"/>
    <w:rsid w:val="0080759B"/>
    <w:rsid w:val="00811367"/>
    <w:rsid w:val="0081382F"/>
    <w:rsid w:val="00814B70"/>
    <w:rsid w:val="008166A2"/>
    <w:rsid w:val="0081706C"/>
    <w:rsid w:val="00821428"/>
    <w:rsid w:val="008218F6"/>
    <w:rsid w:val="00823F71"/>
    <w:rsid w:val="00824C8D"/>
    <w:rsid w:val="00831054"/>
    <w:rsid w:val="00834076"/>
    <w:rsid w:val="0083436F"/>
    <w:rsid w:val="00835273"/>
    <w:rsid w:val="00835298"/>
    <w:rsid w:val="00835451"/>
    <w:rsid w:val="00835809"/>
    <w:rsid w:val="008362A7"/>
    <w:rsid w:val="00842867"/>
    <w:rsid w:val="0084338C"/>
    <w:rsid w:val="00854787"/>
    <w:rsid w:val="00855615"/>
    <w:rsid w:val="00855836"/>
    <w:rsid w:val="00855E35"/>
    <w:rsid w:val="00861190"/>
    <w:rsid w:val="00865123"/>
    <w:rsid w:val="00867435"/>
    <w:rsid w:val="008704DF"/>
    <w:rsid w:val="00874538"/>
    <w:rsid w:val="008775C1"/>
    <w:rsid w:val="00880198"/>
    <w:rsid w:val="00880230"/>
    <w:rsid w:val="00880A0F"/>
    <w:rsid w:val="0088230C"/>
    <w:rsid w:val="008831DA"/>
    <w:rsid w:val="0088775E"/>
    <w:rsid w:val="00890887"/>
    <w:rsid w:val="00891531"/>
    <w:rsid w:val="008915D4"/>
    <w:rsid w:val="008917ED"/>
    <w:rsid w:val="008927BA"/>
    <w:rsid w:val="00894D1E"/>
    <w:rsid w:val="00895950"/>
    <w:rsid w:val="0089610B"/>
    <w:rsid w:val="00896561"/>
    <w:rsid w:val="008976EE"/>
    <w:rsid w:val="008A108F"/>
    <w:rsid w:val="008A11A1"/>
    <w:rsid w:val="008A1931"/>
    <w:rsid w:val="008A1FDA"/>
    <w:rsid w:val="008A2927"/>
    <w:rsid w:val="008A5630"/>
    <w:rsid w:val="008A7627"/>
    <w:rsid w:val="008B3AD6"/>
    <w:rsid w:val="008B3BE6"/>
    <w:rsid w:val="008B5DE8"/>
    <w:rsid w:val="008B6128"/>
    <w:rsid w:val="008B6670"/>
    <w:rsid w:val="008C28F7"/>
    <w:rsid w:val="008C6B27"/>
    <w:rsid w:val="008D0913"/>
    <w:rsid w:val="008D3590"/>
    <w:rsid w:val="008D3DA0"/>
    <w:rsid w:val="008E2E5C"/>
    <w:rsid w:val="008E397C"/>
    <w:rsid w:val="008E40E3"/>
    <w:rsid w:val="008E46CF"/>
    <w:rsid w:val="008E4F0B"/>
    <w:rsid w:val="008E5344"/>
    <w:rsid w:val="008E6E28"/>
    <w:rsid w:val="008F058A"/>
    <w:rsid w:val="008F205A"/>
    <w:rsid w:val="008F2091"/>
    <w:rsid w:val="008F23D9"/>
    <w:rsid w:val="008F679C"/>
    <w:rsid w:val="0090735E"/>
    <w:rsid w:val="0090777E"/>
    <w:rsid w:val="009101DF"/>
    <w:rsid w:val="00910C38"/>
    <w:rsid w:val="00910CA9"/>
    <w:rsid w:val="00913272"/>
    <w:rsid w:val="00914B78"/>
    <w:rsid w:val="009153E9"/>
    <w:rsid w:val="00916B1B"/>
    <w:rsid w:val="00920D41"/>
    <w:rsid w:val="00920FB5"/>
    <w:rsid w:val="009247CC"/>
    <w:rsid w:val="009266B5"/>
    <w:rsid w:val="00927133"/>
    <w:rsid w:val="009279C3"/>
    <w:rsid w:val="00931FAD"/>
    <w:rsid w:val="00934DB6"/>
    <w:rsid w:val="00950575"/>
    <w:rsid w:val="00953832"/>
    <w:rsid w:val="0095457E"/>
    <w:rsid w:val="00954ED6"/>
    <w:rsid w:val="0095505B"/>
    <w:rsid w:val="00956A4B"/>
    <w:rsid w:val="00960719"/>
    <w:rsid w:val="009641A8"/>
    <w:rsid w:val="00964550"/>
    <w:rsid w:val="00974321"/>
    <w:rsid w:val="00974F0E"/>
    <w:rsid w:val="00975CC1"/>
    <w:rsid w:val="00980432"/>
    <w:rsid w:val="0098282F"/>
    <w:rsid w:val="00984106"/>
    <w:rsid w:val="00985673"/>
    <w:rsid w:val="00986E2A"/>
    <w:rsid w:val="0099005B"/>
    <w:rsid w:val="0099017C"/>
    <w:rsid w:val="00992B16"/>
    <w:rsid w:val="00992D36"/>
    <w:rsid w:val="009A0E45"/>
    <w:rsid w:val="009A445E"/>
    <w:rsid w:val="009A647D"/>
    <w:rsid w:val="009A6DD7"/>
    <w:rsid w:val="009B0C61"/>
    <w:rsid w:val="009B3C1E"/>
    <w:rsid w:val="009B5B3B"/>
    <w:rsid w:val="009B71D7"/>
    <w:rsid w:val="009C4AF8"/>
    <w:rsid w:val="009C6487"/>
    <w:rsid w:val="009C7DBE"/>
    <w:rsid w:val="009D03D5"/>
    <w:rsid w:val="009D1B58"/>
    <w:rsid w:val="009D4A55"/>
    <w:rsid w:val="009E2482"/>
    <w:rsid w:val="009E3DC0"/>
    <w:rsid w:val="009E49DE"/>
    <w:rsid w:val="009E690C"/>
    <w:rsid w:val="009E735B"/>
    <w:rsid w:val="009E7D43"/>
    <w:rsid w:val="009F01F5"/>
    <w:rsid w:val="009F2468"/>
    <w:rsid w:val="009F2B83"/>
    <w:rsid w:val="009F411D"/>
    <w:rsid w:val="009F4A13"/>
    <w:rsid w:val="009F6D8B"/>
    <w:rsid w:val="009F7C01"/>
    <w:rsid w:val="00A01B13"/>
    <w:rsid w:val="00A01B7F"/>
    <w:rsid w:val="00A0560D"/>
    <w:rsid w:val="00A0604F"/>
    <w:rsid w:val="00A0700C"/>
    <w:rsid w:val="00A07C57"/>
    <w:rsid w:val="00A11FA9"/>
    <w:rsid w:val="00A126ED"/>
    <w:rsid w:val="00A12AC4"/>
    <w:rsid w:val="00A14429"/>
    <w:rsid w:val="00A154FF"/>
    <w:rsid w:val="00A206FA"/>
    <w:rsid w:val="00A20ED8"/>
    <w:rsid w:val="00A2291D"/>
    <w:rsid w:val="00A23069"/>
    <w:rsid w:val="00A26598"/>
    <w:rsid w:val="00A26E35"/>
    <w:rsid w:val="00A27804"/>
    <w:rsid w:val="00A30614"/>
    <w:rsid w:val="00A32CA0"/>
    <w:rsid w:val="00A33CA3"/>
    <w:rsid w:val="00A33CEC"/>
    <w:rsid w:val="00A34BD1"/>
    <w:rsid w:val="00A34E50"/>
    <w:rsid w:val="00A40744"/>
    <w:rsid w:val="00A41688"/>
    <w:rsid w:val="00A4270E"/>
    <w:rsid w:val="00A44765"/>
    <w:rsid w:val="00A502DD"/>
    <w:rsid w:val="00A50A50"/>
    <w:rsid w:val="00A5357F"/>
    <w:rsid w:val="00A54B2D"/>
    <w:rsid w:val="00A5662E"/>
    <w:rsid w:val="00A56EEE"/>
    <w:rsid w:val="00A5760F"/>
    <w:rsid w:val="00A5787D"/>
    <w:rsid w:val="00A600B4"/>
    <w:rsid w:val="00A60977"/>
    <w:rsid w:val="00A61B7E"/>
    <w:rsid w:val="00A653C7"/>
    <w:rsid w:val="00A67284"/>
    <w:rsid w:val="00A719DC"/>
    <w:rsid w:val="00A72E21"/>
    <w:rsid w:val="00A732A1"/>
    <w:rsid w:val="00A737D0"/>
    <w:rsid w:val="00A747B8"/>
    <w:rsid w:val="00A7517A"/>
    <w:rsid w:val="00A75F39"/>
    <w:rsid w:val="00A808BB"/>
    <w:rsid w:val="00A812AB"/>
    <w:rsid w:val="00A837BD"/>
    <w:rsid w:val="00A87175"/>
    <w:rsid w:val="00A87426"/>
    <w:rsid w:val="00A94A80"/>
    <w:rsid w:val="00A97BE2"/>
    <w:rsid w:val="00AA1C02"/>
    <w:rsid w:val="00AA1CA2"/>
    <w:rsid w:val="00AA5E62"/>
    <w:rsid w:val="00AA6290"/>
    <w:rsid w:val="00AB0E19"/>
    <w:rsid w:val="00AB3231"/>
    <w:rsid w:val="00AC1BD1"/>
    <w:rsid w:val="00AC1FDA"/>
    <w:rsid w:val="00AC20C3"/>
    <w:rsid w:val="00AC5D61"/>
    <w:rsid w:val="00AC6EFF"/>
    <w:rsid w:val="00AC7C6F"/>
    <w:rsid w:val="00AD1486"/>
    <w:rsid w:val="00AD26C6"/>
    <w:rsid w:val="00AD2826"/>
    <w:rsid w:val="00AD382D"/>
    <w:rsid w:val="00AD45C7"/>
    <w:rsid w:val="00AD6A17"/>
    <w:rsid w:val="00AD700C"/>
    <w:rsid w:val="00AD71EF"/>
    <w:rsid w:val="00AE13D1"/>
    <w:rsid w:val="00AE1C1F"/>
    <w:rsid w:val="00AE2171"/>
    <w:rsid w:val="00AE3A3E"/>
    <w:rsid w:val="00AE5B70"/>
    <w:rsid w:val="00AE6A54"/>
    <w:rsid w:val="00AF02E5"/>
    <w:rsid w:val="00AF2D4A"/>
    <w:rsid w:val="00AF3D71"/>
    <w:rsid w:val="00AF6684"/>
    <w:rsid w:val="00B00828"/>
    <w:rsid w:val="00B025DE"/>
    <w:rsid w:val="00B03F4C"/>
    <w:rsid w:val="00B06504"/>
    <w:rsid w:val="00B109A0"/>
    <w:rsid w:val="00B11762"/>
    <w:rsid w:val="00B14625"/>
    <w:rsid w:val="00B14AD2"/>
    <w:rsid w:val="00B15E02"/>
    <w:rsid w:val="00B16F89"/>
    <w:rsid w:val="00B22A1B"/>
    <w:rsid w:val="00B240FF"/>
    <w:rsid w:val="00B246BB"/>
    <w:rsid w:val="00B2590E"/>
    <w:rsid w:val="00B25E1D"/>
    <w:rsid w:val="00B26541"/>
    <w:rsid w:val="00B27438"/>
    <w:rsid w:val="00B37205"/>
    <w:rsid w:val="00B4185A"/>
    <w:rsid w:val="00B46B8C"/>
    <w:rsid w:val="00B476D1"/>
    <w:rsid w:val="00B51774"/>
    <w:rsid w:val="00B51CF9"/>
    <w:rsid w:val="00B52B44"/>
    <w:rsid w:val="00B55F36"/>
    <w:rsid w:val="00B563FB"/>
    <w:rsid w:val="00B56EA8"/>
    <w:rsid w:val="00B5779C"/>
    <w:rsid w:val="00B6026F"/>
    <w:rsid w:val="00B607C2"/>
    <w:rsid w:val="00B645D3"/>
    <w:rsid w:val="00B646E2"/>
    <w:rsid w:val="00B6576A"/>
    <w:rsid w:val="00B6604F"/>
    <w:rsid w:val="00B71492"/>
    <w:rsid w:val="00B73262"/>
    <w:rsid w:val="00B761C7"/>
    <w:rsid w:val="00B77776"/>
    <w:rsid w:val="00B80B2D"/>
    <w:rsid w:val="00B835F2"/>
    <w:rsid w:val="00B83ECD"/>
    <w:rsid w:val="00B850B0"/>
    <w:rsid w:val="00B906E2"/>
    <w:rsid w:val="00B94BB1"/>
    <w:rsid w:val="00B962D9"/>
    <w:rsid w:val="00BA2D4D"/>
    <w:rsid w:val="00BA346B"/>
    <w:rsid w:val="00BA4865"/>
    <w:rsid w:val="00BA7569"/>
    <w:rsid w:val="00BA7F43"/>
    <w:rsid w:val="00BB01EA"/>
    <w:rsid w:val="00BB080F"/>
    <w:rsid w:val="00BB0AEC"/>
    <w:rsid w:val="00BB1865"/>
    <w:rsid w:val="00BB3F64"/>
    <w:rsid w:val="00BB43A3"/>
    <w:rsid w:val="00BB50BF"/>
    <w:rsid w:val="00BB7730"/>
    <w:rsid w:val="00BC4A39"/>
    <w:rsid w:val="00BC531A"/>
    <w:rsid w:val="00BC59C5"/>
    <w:rsid w:val="00BD097B"/>
    <w:rsid w:val="00BD1BB2"/>
    <w:rsid w:val="00BD24DF"/>
    <w:rsid w:val="00BD2606"/>
    <w:rsid w:val="00BD48AC"/>
    <w:rsid w:val="00BD7E37"/>
    <w:rsid w:val="00BD7F2A"/>
    <w:rsid w:val="00BE0CB8"/>
    <w:rsid w:val="00BE4EB9"/>
    <w:rsid w:val="00BE6163"/>
    <w:rsid w:val="00BF1A38"/>
    <w:rsid w:val="00BF2A24"/>
    <w:rsid w:val="00BF33DC"/>
    <w:rsid w:val="00BF3C27"/>
    <w:rsid w:val="00BF5734"/>
    <w:rsid w:val="00BF616C"/>
    <w:rsid w:val="00BF7727"/>
    <w:rsid w:val="00C01D1C"/>
    <w:rsid w:val="00C03F63"/>
    <w:rsid w:val="00C10F27"/>
    <w:rsid w:val="00C1111C"/>
    <w:rsid w:val="00C12892"/>
    <w:rsid w:val="00C15807"/>
    <w:rsid w:val="00C22A66"/>
    <w:rsid w:val="00C23954"/>
    <w:rsid w:val="00C268B3"/>
    <w:rsid w:val="00C303B9"/>
    <w:rsid w:val="00C318D0"/>
    <w:rsid w:val="00C31EC1"/>
    <w:rsid w:val="00C33CB1"/>
    <w:rsid w:val="00C37EFB"/>
    <w:rsid w:val="00C4034F"/>
    <w:rsid w:val="00C420D4"/>
    <w:rsid w:val="00C4280B"/>
    <w:rsid w:val="00C43379"/>
    <w:rsid w:val="00C47CE0"/>
    <w:rsid w:val="00C52FA6"/>
    <w:rsid w:val="00C54F3F"/>
    <w:rsid w:val="00C5533D"/>
    <w:rsid w:val="00C56711"/>
    <w:rsid w:val="00C61594"/>
    <w:rsid w:val="00C62AC8"/>
    <w:rsid w:val="00C63370"/>
    <w:rsid w:val="00C65A6B"/>
    <w:rsid w:val="00C6724C"/>
    <w:rsid w:val="00C675CA"/>
    <w:rsid w:val="00C70073"/>
    <w:rsid w:val="00C708DA"/>
    <w:rsid w:val="00C729C8"/>
    <w:rsid w:val="00C73AFD"/>
    <w:rsid w:val="00C73B5E"/>
    <w:rsid w:val="00C8247E"/>
    <w:rsid w:val="00C82EDF"/>
    <w:rsid w:val="00C83998"/>
    <w:rsid w:val="00C8442C"/>
    <w:rsid w:val="00C85516"/>
    <w:rsid w:val="00C85DA9"/>
    <w:rsid w:val="00C86979"/>
    <w:rsid w:val="00C87BF3"/>
    <w:rsid w:val="00C87DEB"/>
    <w:rsid w:val="00C90C3E"/>
    <w:rsid w:val="00C92B58"/>
    <w:rsid w:val="00C9384C"/>
    <w:rsid w:val="00C95698"/>
    <w:rsid w:val="00C9660D"/>
    <w:rsid w:val="00CA111B"/>
    <w:rsid w:val="00CA248B"/>
    <w:rsid w:val="00CA50DF"/>
    <w:rsid w:val="00CA5203"/>
    <w:rsid w:val="00CA780B"/>
    <w:rsid w:val="00CA7DA2"/>
    <w:rsid w:val="00CB0544"/>
    <w:rsid w:val="00CB17C4"/>
    <w:rsid w:val="00CB266A"/>
    <w:rsid w:val="00CB27F6"/>
    <w:rsid w:val="00CB4E81"/>
    <w:rsid w:val="00CB5280"/>
    <w:rsid w:val="00CB5F15"/>
    <w:rsid w:val="00CC0EB7"/>
    <w:rsid w:val="00CC3ECA"/>
    <w:rsid w:val="00CC77EE"/>
    <w:rsid w:val="00CD01F2"/>
    <w:rsid w:val="00CD12EA"/>
    <w:rsid w:val="00CD2203"/>
    <w:rsid w:val="00CD3507"/>
    <w:rsid w:val="00CD4AD8"/>
    <w:rsid w:val="00CD7177"/>
    <w:rsid w:val="00CD7716"/>
    <w:rsid w:val="00CE135E"/>
    <w:rsid w:val="00CE4487"/>
    <w:rsid w:val="00CE536D"/>
    <w:rsid w:val="00CE7A81"/>
    <w:rsid w:val="00CF30BB"/>
    <w:rsid w:val="00CF4D57"/>
    <w:rsid w:val="00CF535D"/>
    <w:rsid w:val="00CF5C8E"/>
    <w:rsid w:val="00CF631F"/>
    <w:rsid w:val="00D00788"/>
    <w:rsid w:val="00D01056"/>
    <w:rsid w:val="00D02202"/>
    <w:rsid w:val="00D02F95"/>
    <w:rsid w:val="00D038E8"/>
    <w:rsid w:val="00D078C5"/>
    <w:rsid w:val="00D07989"/>
    <w:rsid w:val="00D10253"/>
    <w:rsid w:val="00D13631"/>
    <w:rsid w:val="00D146CB"/>
    <w:rsid w:val="00D14BB9"/>
    <w:rsid w:val="00D159C3"/>
    <w:rsid w:val="00D20806"/>
    <w:rsid w:val="00D22F01"/>
    <w:rsid w:val="00D24588"/>
    <w:rsid w:val="00D24A97"/>
    <w:rsid w:val="00D26558"/>
    <w:rsid w:val="00D30C4B"/>
    <w:rsid w:val="00D338EF"/>
    <w:rsid w:val="00D345FD"/>
    <w:rsid w:val="00D36EAB"/>
    <w:rsid w:val="00D4129B"/>
    <w:rsid w:val="00D43B28"/>
    <w:rsid w:val="00D4489A"/>
    <w:rsid w:val="00D44DD3"/>
    <w:rsid w:val="00D47E1C"/>
    <w:rsid w:val="00D5505B"/>
    <w:rsid w:val="00D56749"/>
    <w:rsid w:val="00D5711D"/>
    <w:rsid w:val="00D614F3"/>
    <w:rsid w:val="00D635C5"/>
    <w:rsid w:val="00D6684F"/>
    <w:rsid w:val="00D67A62"/>
    <w:rsid w:val="00D727F1"/>
    <w:rsid w:val="00D73FDD"/>
    <w:rsid w:val="00D75687"/>
    <w:rsid w:val="00D7712B"/>
    <w:rsid w:val="00D805FF"/>
    <w:rsid w:val="00D80B23"/>
    <w:rsid w:val="00D81072"/>
    <w:rsid w:val="00D827FE"/>
    <w:rsid w:val="00D82A30"/>
    <w:rsid w:val="00D82AAC"/>
    <w:rsid w:val="00D84520"/>
    <w:rsid w:val="00D850D1"/>
    <w:rsid w:val="00D85C3E"/>
    <w:rsid w:val="00D86267"/>
    <w:rsid w:val="00D8635E"/>
    <w:rsid w:val="00D87220"/>
    <w:rsid w:val="00D944E9"/>
    <w:rsid w:val="00D95A4D"/>
    <w:rsid w:val="00D96602"/>
    <w:rsid w:val="00D97CAC"/>
    <w:rsid w:val="00DA0B42"/>
    <w:rsid w:val="00DA163D"/>
    <w:rsid w:val="00DA2E59"/>
    <w:rsid w:val="00DA5317"/>
    <w:rsid w:val="00DA71F5"/>
    <w:rsid w:val="00DB6FD2"/>
    <w:rsid w:val="00DC01D1"/>
    <w:rsid w:val="00DC0D42"/>
    <w:rsid w:val="00DC158E"/>
    <w:rsid w:val="00DC1801"/>
    <w:rsid w:val="00DC254C"/>
    <w:rsid w:val="00DD1021"/>
    <w:rsid w:val="00DD248D"/>
    <w:rsid w:val="00DD24E4"/>
    <w:rsid w:val="00DD2A55"/>
    <w:rsid w:val="00DD2BFC"/>
    <w:rsid w:val="00DE3354"/>
    <w:rsid w:val="00DE33C2"/>
    <w:rsid w:val="00DE41C6"/>
    <w:rsid w:val="00DE6DB8"/>
    <w:rsid w:val="00DE73F8"/>
    <w:rsid w:val="00DF09C0"/>
    <w:rsid w:val="00DF6A9F"/>
    <w:rsid w:val="00DF7760"/>
    <w:rsid w:val="00DF7D65"/>
    <w:rsid w:val="00E007B3"/>
    <w:rsid w:val="00E021DC"/>
    <w:rsid w:val="00E060BA"/>
    <w:rsid w:val="00E10898"/>
    <w:rsid w:val="00E11EFD"/>
    <w:rsid w:val="00E13BDE"/>
    <w:rsid w:val="00E14B2E"/>
    <w:rsid w:val="00E159D2"/>
    <w:rsid w:val="00E173CF"/>
    <w:rsid w:val="00E2183E"/>
    <w:rsid w:val="00E21F6F"/>
    <w:rsid w:val="00E220C0"/>
    <w:rsid w:val="00E307C9"/>
    <w:rsid w:val="00E315FF"/>
    <w:rsid w:val="00E35489"/>
    <w:rsid w:val="00E36B99"/>
    <w:rsid w:val="00E42E82"/>
    <w:rsid w:val="00E43427"/>
    <w:rsid w:val="00E44D26"/>
    <w:rsid w:val="00E453B1"/>
    <w:rsid w:val="00E46265"/>
    <w:rsid w:val="00E5216E"/>
    <w:rsid w:val="00E541B8"/>
    <w:rsid w:val="00E54A0C"/>
    <w:rsid w:val="00E55AFC"/>
    <w:rsid w:val="00E6317E"/>
    <w:rsid w:val="00E64722"/>
    <w:rsid w:val="00E65044"/>
    <w:rsid w:val="00E65AEB"/>
    <w:rsid w:val="00E65E2E"/>
    <w:rsid w:val="00E70F86"/>
    <w:rsid w:val="00E71118"/>
    <w:rsid w:val="00E73E81"/>
    <w:rsid w:val="00E75B0F"/>
    <w:rsid w:val="00E762E8"/>
    <w:rsid w:val="00E8040B"/>
    <w:rsid w:val="00E809CF"/>
    <w:rsid w:val="00E819FA"/>
    <w:rsid w:val="00E82124"/>
    <w:rsid w:val="00E876E4"/>
    <w:rsid w:val="00E9430A"/>
    <w:rsid w:val="00EA1574"/>
    <w:rsid w:val="00EA18E6"/>
    <w:rsid w:val="00EA1BF5"/>
    <w:rsid w:val="00EA31F5"/>
    <w:rsid w:val="00EA3918"/>
    <w:rsid w:val="00EA6321"/>
    <w:rsid w:val="00EB2A62"/>
    <w:rsid w:val="00EB3155"/>
    <w:rsid w:val="00EB4490"/>
    <w:rsid w:val="00EB7294"/>
    <w:rsid w:val="00EC46B9"/>
    <w:rsid w:val="00EC505B"/>
    <w:rsid w:val="00ED12EC"/>
    <w:rsid w:val="00ED6A73"/>
    <w:rsid w:val="00EE5619"/>
    <w:rsid w:val="00EF0536"/>
    <w:rsid w:val="00EF2F5C"/>
    <w:rsid w:val="00F002C9"/>
    <w:rsid w:val="00F02021"/>
    <w:rsid w:val="00F02C51"/>
    <w:rsid w:val="00F02ED9"/>
    <w:rsid w:val="00F06C50"/>
    <w:rsid w:val="00F07D1D"/>
    <w:rsid w:val="00F10FA5"/>
    <w:rsid w:val="00F1122D"/>
    <w:rsid w:val="00F11B09"/>
    <w:rsid w:val="00F15FD3"/>
    <w:rsid w:val="00F20A4C"/>
    <w:rsid w:val="00F21B54"/>
    <w:rsid w:val="00F22AB4"/>
    <w:rsid w:val="00F258FB"/>
    <w:rsid w:val="00F30488"/>
    <w:rsid w:val="00F30B61"/>
    <w:rsid w:val="00F37919"/>
    <w:rsid w:val="00F37FF1"/>
    <w:rsid w:val="00F4023A"/>
    <w:rsid w:val="00F548F6"/>
    <w:rsid w:val="00F55E16"/>
    <w:rsid w:val="00F61CE2"/>
    <w:rsid w:val="00F6257E"/>
    <w:rsid w:val="00F639C3"/>
    <w:rsid w:val="00F65B61"/>
    <w:rsid w:val="00F65F7A"/>
    <w:rsid w:val="00F7143F"/>
    <w:rsid w:val="00F714BB"/>
    <w:rsid w:val="00F720C9"/>
    <w:rsid w:val="00F725E4"/>
    <w:rsid w:val="00F7385B"/>
    <w:rsid w:val="00F81039"/>
    <w:rsid w:val="00F8137B"/>
    <w:rsid w:val="00F8316A"/>
    <w:rsid w:val="00F84991"/>
    <w:rsid w:val="00F85AAA"/>
    <w:rsid w:val="00F85AF5"/>
    <w:rsid w:val="00F875AE"/>
    <w:rsid w:val="00F9181C"/>
    <w:rsid w:val="00F959C8"/>
    <w:rsid w:val="00F97E41"/>
    <w:rsid w:val="00F97ED6"/>
    <w:rsid w:val="00FA02F2"/>
    <w:rsid w:val="00FA3888"/>
    <w:rsid w:val="00FA4FE4"/>
    <w:rsid w:val="00FB0C34"/>
    <w:rsid w:val="00FB1400"/>
    <w:rsid w:val="00FB1D39"/>
    <w:rsid w:val="00FB453C"/>
    <w:rsid w:val="00FB6974"/>
    <w:rsid w:val="00FB79F2"/>
    <w:rsid w:val="00FC2415"/>
    <w:rsid w:val="00FC47A1"/>
    <w:rsid w:val="00FC6448"/>
    <w:rsid w:val="00FC7B5F"/>
    <w:rsid w:val="00FC7B6D"/>
    <w:rsid w:val="00FC7BA8"/>
    <w:rsid w:val="00FD318E"/>
    <w:rsid w:val="00FD393E"/>
    <w:rsid w:val="00FD4047"/>
    <w:rsid w:val="00FD68E5"/>
    <w:rsid w:val="00FE2649"/>
    <w:rsid w:val="00FE2A39"/>
    <w:rsid w:val="00FE31B2"/>
    <w:rsid w:val="00FE47B7"/>
    <w:rsid w:val="00FF49F5"/>
    <w:rsid w:val="00FF5A47"/>
    <w:rsid w:val="00FF6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pPr>
      <w:keepNext w:val="0"/>
      <w:spacing w:line="360" w:lineRule="auto"/>
      <w:ind w:firstLine="720"/>
    </w:pPr>
    <w:rPr>
      <w:rFonts w:ascii="Palatino" w:hAnsi="Palatino"/>
      <w:sz w:val="26"/>
    </w:rPr>
  </w:style>
  <w:style w:type="character" w:styleId="Hyperlink">
    <w:name w:val="Hyperlink"/>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Pr>
      <w:color w:val="80008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31A55"/>
    <w:rPr>
      <w:b/>
    </w:rPr>
  </w:style>
  <w:style w:type="character" w:customStyle="1" w:styleId="Heading3Char">
    <w:name w:val="Heading 3 Char"/>
    <w:link w:val="Heading3"/>
    <w:rsid w:val="00331A55"/>
    <w:rPr>
      <w:b/>
      <w:i/>
      <w:u w:val="single"/>
    </w:rPr>
  </w:style>
  <w:style w:type="character" w:customStyle="1" w:styleId="PublicMeetingChar">
    <w:name w:val="Public Meeting Char"/>
    <w:link w:val="PublicMeeting"/>
    <w:rsid w:val="00331A55"/>
    <w:rPr>
      <w:i/>
    </w:rPr>
  </w:style>
  <w:style w:type="character" w:customStyle="1" w:styleId="MeetingDescriptionChar">
    <w:name w:val="Meeting Description Char"/>
    <w:link w:val="MeetingDescription"/>
    <w:rsid w:val="00331A55"/>
  </w:style>
  <w:style w:type="paragraph" w:styleId="ListParagraph">
    <w:name w:val="List Paragraph"/>
    <w:basedOn w:val="Normal"/>
    <w:uiPriority w:val="34"/>
    <w:qFormat/>
    <w:rsid w:val="00331A55"/>
    <w:pPr>
      <w:keepNext w:val="0"/>
      <w:spacing w:after="200" w:line="276" w:lineRule="auto"/>
      <w:ind w:left="720"/>
      <w:contextualSpacing/>
    </w:pPr>
    <w:rPr>
      <w:rFonts w:ascii="Calibri" w:eastAsia="Calibri" w:hAnsi="Calibri"/>
      <w:sz w:val="22"/>
      <w:szCs w:val="22"/>
    </w:rPr>
  </w:style>
  <w:style w:type="character" w:customStyle="1" w:styleId="mark">
    <w:name w:val="mark"/>
    <w:rsid w:val="00331A55"/>
  </w:style>
  <w:style w:type="paragraph" w:styleId="BodyText">
    <w:name w:val="Body Text"/>
    <w:basedOn w:val="Normal"/>
    <w:link w:val="BodyTextChar"/>
    <w:rsid w:val="00D24A97"/>
    <w:pPr>
      <w:keepNext w:val="0"/>
      <w:outlineLvl w:val="1"/>
    </w:pPr>
    <w:rPr>
      <w:i/>
      <w:u w:val="single"/>
    </w:rPr>
  </w:style>
  <w:style w:type="character" w:customStyle="1" w:styleId="BodyTextChar">
    <w:name w:val="Body Text Char"/>
    <w:link w:val="BodyText"/>
    <w:rsid w:val="00D24A97"/>
    <w:rPr>
      <w:i/>
      <w:u w:val="single"/>
    </w:rPr>
  </w:style>
  <w:style w:type="paragraph" w:styleId="PlainText">
    <w:name w:val="Plain Text"/>
    <w:basedOn w:val="Normal"/>
    <w:link w:val="PlainTextChar"/>
    <w:uiPriority w:val="99"/>
    <w:rsid w:val="00D24A97"/>
    <w:pPr>
      <w:keepNext w:val="0"/>
    </w:pPr>
    <w:rPr>
      <w:rFonts w:ascii="Arial" w:hAnsi="Arial" w:cs="Arial"/>
    </w:rPr>
  </w:style>
  <w:style w:type="character" w:customStyle="1" w:styleId="PlainTextChar">
    <w:name w:val="Plain Text Char"/>
    <w:link w:val="PlainText"/>
    <w:uiPriority w:val="99"/>
    <w:rsid w:val="00D24A97"/>
    <w:rPr>
      <w:rFonts w:ascii="Arial" w:hAnsi="Arial" w:cs="Arial"/>
    </w:rPr>
  </w:style>
  <w:style w:type="paragraph" w:customStyle="1" w:styleId="Default">
    <w:name w:val="Default"/>
    <w:basedOn w:val="Normal"/>
    <w:rsid w:val="00D24A97"/>
    <w:pPr>
      <w:keepNext w:val="0"/>
      <w:autoSpaceDE w:val="0"/>
      <w:autoSpaceDN w:val="0"/>
    </w:pPr>
    <w:rPr>
      <w:rFonts w:ascii="Book Antiqua" w:eastAsia="Calibri" w:hAnsi="Book Antiqua"/>
      <w:color w:val="000000"/>
      <w:sz w:val="24"/>
      <w:szCs w:val="24"/>
    </w:rPr>
  </w:style>
  <w:style w:type="character" w:customStyle="1" w:styleId="HeaderChar">
    <w:name w:val="Header Char"/>
    <w:link w:val="Header"/>
    <w:rsid w:val="00356B86"/>
  </w:style>
  <w:style w:type="paragraph" w:customStyle="1" w:styleId="meetingdescription0">
    <w:name w:val="meetingdescription"/>
    <w:basedOn w:val="Normal"/>
    <w:rsid w:val="00AC6EFF"/>
    <w:pPr>
      <w:keepNext w:val="0"/>
      <w:spacing w:before="100" w:beforeAutospacing="1" w:after="100" w:afterAutospacing="1"/>
    </w:pPr>
    <w:rPr>
      <w:sz w:val="24"/>
      <w:szCs w:val="24"/>
    </w:rPr>
  </w:style>
  <w:style w:type="paragraph" w:styleId="NormalWeb">
    <w:name w:val="Normal (Web)"/>
    <w:basedOn w:val="Normal"/>
    <w:uiPriority w:val="99"/>
    <w:rsid w:val="00BF616C"/>
    <w:pPr>
      <w:keepNext w:val="0"/>
      <w:spacing w:before="100" w:after="100"/>
    </w:pPr>
    <w:rPr>
      <w:sz w:val="24"/>
    </w:rPr>
  </w:style>
  <w:style w:type="paragraph" w:customStyle="1" w:styleId="CharCharCharCharCharCharCharCharCharCharCharCharCharCharCharCharCharCharChar">
    <w:name w:val="Char Char Char Char Char Char Char Char Char Char Char Char Char Char Char Char Char Char Char"/>
    <w:basedOn w:val="Normal"/>
    <w:rsid w:val="00C420D4"/>
    <w:pPr>
      <w:keepNext w:val="0"/>
      <w:spacing w:after="160" w:line="240" w:lineRule="exact"/>
    </w:pPr>
    <w:rPr>
      <w:rFonts w:ascii="Verdana" w:hAnsi="Verdana"/>
    </w:rPr>
  </w:style>
  <w:style w:type="character" w:styleId="Emphasis">
    <w:name w:val="Emphasis"/>
    <w:uiPriority w:val="20"/>
    <w:qFormat/>
    <w:rsid w:val="00E10898"/>
    <w:rPr>
      <w:i/>
      <w:iCs/>
    </w:rPr>
  </w:style>
  <w:style w:type="paragraph" w:customStyle="1" w:styleId="publicmeeting0">
    <w:name w:val="publicmeeting"/>
    <w:basedOn w:val="Normal"/>
    <w:uiPriority w:val="99"/>
    <w:rsid w:val="00E10898"/>
    <w:pPr>
      <w:keepNext w:val="0"/>
      <w:spacing w:before="100" w:beforeAutospacing="1" w:after="100" w:afterAutospacing="1"/>
    </w:pPr>
    <w:rPr>
      <w:rFonts w:ascii="Arial Unicode MS" w:eastAsia="Arial Unicode MS" w:hAnsi="Arial Unicode MS" w:cs="Arial Unicode MS"/>
      <w:sz w:val="24"/>
      <w:szCs w:val="24"/>
    </w:rPr>
  </w:style>
  <w:style w:type="character" w:styleId="LineNumber">
    <w:name w:val="line number"/>
    <w:rsid w:val="006A2A12"/>
    <w:rPr>
      <w:sz w:val="26"/>
    </w:rPr>
  </w:style>
  <w:style w:type="paragraph" w:customStyle="1" w:styleId="CharCharCharCharCharCharCharCharCharCharCharCharCharCharCharCharCharCharChar0">
    <w:name w:val=" Char Char Char Char Char Char Char Char Char Char Char Char Char Char Char Char Char Char Char"/>
    <w:basedOn w:val="Normal"/>
    <w:rsid w:val="00490EAD"/>
    <w:pPr>
      <w:keepNext w:val="0"/>
      <w:spacing w:after="160" w:line="240" w:lineRule="exact"/>
    </w:pPr>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puc.ca.gov/commissionercommittees/" TargetMode="External"/><Relationship Id="rId21" Type="http://schemas.openxmlformats.org/officeDocument/2006/relationships/hyperlink" Target="https://van.webex.com/van/j.php?MTID=mbebfc3fa059f4399e5fb7e161db3b7ad" TargetMode="External"/><Relationship Id="rId42" Type="http://schemas.openxmlformats.org/officeDocument/2006/relationships/hyperlink" Target="http://cpuc.ca.gov/statewidemeo/" TargetMode="External"/><Relationship Id="rId47" Type="http://schemas.openxmlformats.org/officeDocument/2006/relationships/hyperlink" Target="mailto:michael.minkus@cpuc.ca.gov" TargetMode="External"/><Relationship Id="rId63" Type="http://schemas.openxmlformats.org/officeDocument/2006/relationships/hyperlink" Target="mailto:Martin.Kurtovich@cpuc.ca.gov" TargetMode="External"/><Relationship Id="rId68" Type="http://schemas.openxmlformats.org/officeDocument/2006/relationships/hyperlink" Target="Martin.Kurtovich@cpuc.ca.gov%20" TargetMode="External"/><Relationship Id="rId84" Type="http://schemas.openxmlformats.org/officeDocument/2006/relationships/hyperlink" Target="water.division@cpuc.ca.gov" TargetMode="External"/><Relationship Id="rId89" Type="http://schemas.openxmlformats.org/officeDocument/2006/relationships/hyperlink" Target="mailto:Melicia.charles@cpuc.ca.gov" TargetMode="External"/><Relationship Id="rId7" Type="http://schemas.openxmlformats.org/officeDocument/2006/relationships/endnotes" Target="endnotes.xml"/><Relationship Id="rId71" Type="http://schemas.openxmlformats.org/officeDocument/2006/relationships/hyperlink" Target="Martin.Kurtovich@cpuc.ca.gov%20" TargetMode="External"/><Relationship Id="rId92" Type="http://schemas.openxmlformats.org/officeDocument/2006/relationships/hyperlink" Target="mailto:melicia.charles@cpuc.ca.gov" TargetMode="External"/><Relationship Id="rId2" Type="http://schemas.openxmlformats.org/officeDocument/2006/relationships/styles" Target="styles.xml"/><Relationship Id="rId16" Type="http://schemas.openxmlformats.org/officeDocument/2006/relationships/hyperlink" Target="http://www.cpuc.ca.gov/commissionercommittees/" TargetMode="External"/><Relationship Id="rId29" Type="http://schemas.openxmlformats.org/officeDocument/2006/relationships/hyperlink" Target="mailto:Stephen.Rickert@cpuc.ca.gov" TargetMode="External"/><Relationship Id="rId11" Type="http://schemas.openxmlformats.org/officeDocument/2006/relationships/hyperlink" Target="mailto:public.advisor@cpuc.ca.gov" TargetMode="External"/><Relationship Id="rId24" Type="http://schemas.openxmlformats.org/officeDocument/2006/relationships/hyperlink" Target="http://www.cpuc.ca.gov/uploadedFiles/CPUC_Public_Website/Content/About_Us/ETCCharter2017.pdf" TargetMode="External"/><Relationship Id="rId32" Type="http://schemas.openxmlformats.org/officeDocument/2006/relationships/hyperlink" Target="mailto:Jeorge.Tagnipes@cpuc.ca.gov" TargetMode="External"/><Relationship Id="rId37" Type="http://schemas.openxmlformats.org/officeDocument/2006/relationships/hyperlink" Target="http://www.cpuc.ca.gov/General.aspx?id=10151" TargetMode="External"/><Relationship Id="rId40" Type="http://schemas.openxmlformats.org/officeDocument/2006/relationships/hyperlink" Target="mailto:rvazquez@ddtp.org" TargetMode="External"/><Relationship Id="rId45" Type="http://schemas.openxmlformats.org/officeDocument/2006/relationships/hyperlink" Target="mailto:michael.minkus@cpuc.ca.gov" TargetMode="External"/><Relationship Id="rId53" Type="http://schemas.openxmlformats.org/officeDocument/2006/relationships/hyperlink" Target="https://van.webex.com/van/j.php?MTID=m33438f548e13fbf5f8777c4bf9fe51ee" TargetMode="External"/><Relationship Id="rId58" Type="http://schemas.openxmlformats.org/officeDocument/2006/relationships/hyperlink" Target="mailto:Peter.Franzese@cpuc.ca.gov" TargetMode="External"/><Relationship Id="rId66" Type="http://schemas.openxmlformats.org/officeDocument/2006/relationships/hyperlink" Target="Martin.Kurtovich@cpuc.ca.gov%20" TargetMode="External"/><Relationship Id="rId74" Type="http://schemas.openxmlformats.org/officeDocument/2006/relationships/hyperlink" Target="Martin.Kurtovich@cpuc.ca.gov%20" TargetMode="External"/><Relationship Id="rId79" Type="http://schemas.openxmlformats.org/officeDocument/2006/relationships/hyperlink" Target="mailto:Christian.ettinger@cpuc.ca.gov" TargetMode="External"/><Relationship Id="rId87" Type="http://schemas.openxmlformats.org/officeDocument/2006/relationships/hyperlink" Target="mailto:fnh@cpuc.ca.gov" TargetMode="External"/><Relationship Id="rId102"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mailto:Katherine.Hardy@cpuc.ca.gov" TargetMode="External"/><Relationship Id="rId82" Type="http://schemas.openxmlformats.org/officeDocument/2006/relationships/hyperlink" Target="mailto:water.division@cpuc.ca.gov" TargetMode="External"/><Relationship Id="rId90" Type="http://schemas.openxmlformats.org/officeDocument/2006/relationships/hyperlink" Target="http://docs.cpuc.ca.gov/PublishedDocs/Published/G000/M178/K060/178060248.PDF" TargetMode="External"/><Relationship Id="rId95" Type="http://schemas.openxmlformats.org/officeDocument/2006/relationships/hyperlink" Target="mailto:gabriel.petlin@cpuc.ca.gov" TargetMode="External"/><Relationship Id="rId19" Type="http://schemas.openxmlformats.org/officeDocument/2006/relationships/hyperlink" Target="mailto:vm1@cpuc.ca.gov" TargetMode="External"/><Relationship Id="rId14" Type="http://schemas.openxmlformats.org/officeDocument/2006/relationships/hyperlink" Target="http://www.cpuc.ca.gov/uploadedFiles/CPUC_Public_Website/Content/About_Us/ETCCharter2017.pdf" TargetMode="External"/><Relationship Id="rId22" Type="http://schemas.openxmlformats.org/officeDocument/2006/relationships/hyperlink" Target="mailto:public.advisor@cpuc.ca.gov" TargetMode="External"/><Relationship Id="rId27" Type="http://schemas.openxmlformats.org/officeDocument/2006/relationships/hyperlink" Target="https://van.webex.com/van/j.php?MTID=mc123a05538fce3bc32b7a87338e3349a" TargetMode="External"/><Relationship Id="rId30" Type="http://schemas.openxmlformats.org/officeDocument/2006/relationships/hyperlink" Target="https://van.webex.com/van/j.php?MTID=mbc973656401a76b3e3440b2580bd99b2" TargetMode="External"/><Relationship Id="rId35" Type="http://schemas.openxmlformats.org/officeDocument/2006/relationships/hyperlink" Target="mailto:Mona.Dzvova@cpuc.ca.gov" TargetMode="External"/><Relationship Id="rId43" Type="http://schemas.openxmlformats.org/officeDocument/2006/relationships/hyperlink" Target="http://www.cpuc.ca.gov/statewidemeo" TargetMode="External"/><Relationship Id="rId48" Type="http://schemas.openxmlformats.org/officeDocument/2006/relationships/hyperlink" Target="http://www.liob.org" TargetMode="External"/><Relationship Id="rId56" Type="http://schemas.openxmlformats.org/officeDocument/2006/relationships/hyperlink" Target="https://van.webex.com/van/j.php?MTID=m9605a144417d37fc8415b309168a6fc2" TargetMode="External"/><Relationship Id="rId64" Type="http://schemas.openxmlformats.org/officeDocument/2006/relationships/hyperlink" Target="Martin.Kurtovich@cpuc.ca.gov%20" TargetMode="External"/><Relationship Id="rId69" Type="http://schemas.openxmlformats.org/officeDocument/2006/relationships/hyperlink" Target="Martin.Kurtovich@cpuc.ca.gov%20" TargetMode="External"/><Relationship Id="rId77" Type="http://schemas.openxmlformats.org/officeDocument/2006/relationships/hyperlink" Target="Martin.Kurtovich@cpuc.ca.gov%20" TargetMode="External"/><Relationship Id="rId100" Type="http://schemas.openxmlformats.org/officeDocument/2006/relationships/hyperlink" Target="mailto:michael.minkus@cpuc.ca.gov" TargetMode="External"/><Relationship Id="rId8" Type="http://schemas.openxmlformats.org/officeDocument/2006/relationships/hyperlink" Target="http://www.cpuc.ca.gov/daily_calendar_archive/" TargetMode="External"/><Relationship Id="rId51" Type="http://schemas.openxmlformats.org/officeDocument/2006/relationships/hyperlink" Target="http://www.cpuc.ca.gov/General.aspx?id=10151" TargetMode="External"/><Relationship Id="rId72" Type="http://schemas.openxmlformats.org/officeDocument/2006/relationships/hyperlink" Target="Martin.Kurtovich@cpuc.ca.gov%20" TargetMode="External"/><Relationship Id="rId80" Type="http://schemas.openxmlformats.org/officeDocument/2006/relationships/hyperlink" Target="mailto:Melicia.charles@cpuc.ca.gov" TargetMode="External"/><Relationship Id="rId85" Type="http://schemas.openxmlformats.org/officeDocument/2006/relationships/hyperlink" Target="http://docs.cpuc.ca.gov/SearchRes.aspx?docformat=ALL&amp;DocID=175286950" TargetMode="External"/><Relationship Id="rId93" Type="http://schemas.openxmlformats.org/officeDocument/2006/relationships/hyperlink" Target="http://docs.cpuc.ca.gov/SearchRes.aspx?docformat=ALL&amp;DocID=177652965" TargetMode="External"/><Relationship Id="rId98" Type="http://schemas.openxmlformats.org/officeDocument/2006/relationships/hyperlink" Target="mailto:michael.minkus@cpuc.ca.gov" TargetMode="External"/><Relationship Id="rId3" Type="http://schemas.microsoft.com/office/2007/relationships/stylesWithEffects" Target="stylesWithEffects.xml"/><Relationship Id="rId12" Type="http://schemas.openxmlformats.org/officeDocument/2006/relationships/hyperlink" Target="http://docs.cpuc.ca.gov/SearchRes.aspx?docformat=ALL&amp;DocID=179027555" TargetMode="External"/><Relationship Id="rId17" Type="http://schemas.openxmlformats.org/officeDocument/2006/relationships/hyperlink" Target="mailto:vm1@cpuc.ca.gov" TargetMode="External"/><Relationship Id="rId25" Type="http://schemas.openxmlformats.org/officeDocument/2006/relationships/hyperlink" Target="mailto:public.advisor@cpuc.ca.gov" TargetMode="External"/><Relationship Id="rId33" Type="http://schemas.openxmlformats.org/officeDocument/2006/relationships/hyperlink" Target="https://van.webex.com/van/j.php?MTID=m1973f42863c8319bc549e8cc79b7132d" TargetMode="External"/><Relationship Id="rId38" Type="http://schemas.openxmlformats.org/officeDocument/2006/relationships/hyperlink" Target="mailto:Jeorge.Tagnipes@cpuc.ca.gov" TargetMode="External"/><Relationship Id="rId46" Type="http://schemas.openxmlformats.org/officeDocument/2006/relationships/hyperlink" Target="mailto:anna-marie.madrigal@cpuc.ca.gov" TargetMode="External"/><Relationship Id="rId59" Type="http://schemas.openxmlformats.org/officeDocument/2006/relationships/hyperlink" Target="https://van.webex.com/van/j.php?MTID=m5365ef0f4c2510b6ee9d510d9547cbe2" TargetMode="External"/><Relationship Id="rId67" Type="http://schemas.openxmlformats.org/officeDocument/2006/relationships/hyperlink" Target="Martin.Kurtovich@cpuc.ca.gov%20" TargetMode="External"/><Relationship Id="rId103" Type="http://schemas.openxmlformats.org/officeDocument/2006/relationships/fontTable" Target="fontTable.xml"/><Relationship Id="rId20" Type="http://schemas.openxmlformats.org/officeDocument/2006/relationships/hyperlink" Target="mailto:public.advisor@cpuc.ca.gov" TargetMode="External"/><Relationship Id="rId41" Type="http://schemas.openxmlformats.org/officeDocument/2006/relationships/hyperlink" Target="https://van.webex.com/van/j.php?MTID=maa2bcea130232c4d16bb62e93d9cfd0f" TargetMode="External"/><Relationship Id="rId54" Type="http://schemas.openxmlformats.org/officeDocument/2006/relationships/hyperlink" Target="http://www.cpuc.ca.gov/General.aspx?id=10151" TargetMode="External"/><Relationship Id="rId62" Type="http://schemas.openxmlformats.org/officeDocument/2006/relationships/hyperlink" Target="mailto:Martin.Kurtovich@cpuc.ca.gov" TargetMode="External"/><Relationship Id="rId70" Type="http://schemas.openxmlformats.org/officeDocument/2006/relationships/hyperlink" Target="Martin.Kurtovich@cpuc.ca.gov%20" TargetMode="External"/><Relationship Id="rId75" Type="http://schemas.openxmlformats.org/officeDocument/2006/relationships/hyperlink" Target="Martin.Kurtovich@cpuc.ca.gov%20" TargetMode="External"/><Relationship Id="rId83" Type="http://schemas.openxmlformats.org/officeDocument/2006/relationships/hyperlink" Target="http://docs.cpuc.ca.gov/SearchRes.aspx?docformat=ALL&amp;DocID=171553026" TargetMode="External"/><Relationship Id="rId88" Type="http://schemas.openxmlformats.org/officeDocument/2006/relationships/hyperlink" Target="mailto:Christian.ettinger@cpuc.ca.gov" TargetMode="External"/><Relationship Id="rId91" Type="http://schemas.openxmlformats.org/officeDocument/2006/relationships/hyperlink" Target="mailto:Christian.Ettinger@cpuc.ca.gov" TargetMode="External"/><Relationship Id="rId96" Type="http://schemas.openxmlformats.org/officeDocument/2006/relationships/hyperlink" Target="http://docs.cpuc.ca.gov/SearchRes.aspx?docformat=ALL&amp;DocID=178202637"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mailto:public.advisor@cpuc.ca.gov" TargetMode="External"/><Relationship Id="rId23" Type="http://schemas.openxmlformats.org/officeDocument/2006/relationships/hyperlink" Target="http://www.cpuc.ca.gov/commissionercommittees/" TargetMode="External"/><Relationship Id="rId28" Type="http://schemas.openxmlformats.org/officeDocument/2006/relationships/hyperlink" Target="http://www.cpuc.ca.gov/General.aspx?id=10151" TargetMode="External"/><Relationship Id="rId36" Type="http://schemas.openxmlformats.org/officeDocument/2006/relationships/hyperlink" Target="https://van.webex.com/van/j.php?MTID=m2ec79cbb3e3b83facba4a9bd150c179f" TargetMode="External"/><Relationship Id="rId49" Type="http://schemas.openxmlformats.org/officeDocument/2006/relationships/hyperlink" Target="mailto:Martin.Kurtovich@cpuc.ca.gov" TargetMode="External"/><Relationship Id="rId57" Type="http://schemas.openxmlformats.org/officeDocument/2006/relationships/hyperlink" Target="http://www.cpuc.ca.gov/General.aspx?id=10151" TargetMode="External"/><Relationship Id="rId10" Type="http://schemas.openxmlformats.org/officeDocument/2006/relationships/image" Target="media/image1.wmf"/><Relationship Id="rId31" Type="http://schemas.openxmlformats.org/officeDocument/2006/relationships/hyperlink" Target="http://www.cpuc.ca.gov/General.aspx?id=10151" TargetMode="External"/><Relationship Id="rId44" Type="http://schemas.openxmlformats.org/officeDocument/2006/relationships/hyperlink" Target="mailto:rory.cox@cpuc.ca.gov" TargetMode="External"/><Relationship Id="rId52" Type="http://schemas.openxmlformats.org/officeDocument/2006/relationships/hyperlink" Target="mailto:Jeorge.Tagnipes@cpuc.ca.gov" TargetMode="External"/><Relationship Id="rId60" Type="http://schemas.openxmlformats.org/officeDocument/2006/relationships/hyperlink" Target="http://www.cpuc.ca.gov/General.aspx?id=10151" TargetMode="External"/><Relationship Id="rId65" Type="http://schemas.openxmlformats.org/officeDocument/2006/relationships/hyperlink" Target="Martin.Kurtovich@cpuc.ca.gov%20" TargetMode="External"/><Relationship Id="rId73" Type="http://schemas.openxmlformats.org/officeDocument/2006/relationships/hyperlink" Target="Martin.Kurtovich@cpuc.ca.gov%20" TargetMode="External"/><Relationship Id="rId78" Type="http://schemas.openxmlformats.org/officeDocument/2006/relationships/hyperlink" Target="Martin.Kurtovich@cpuc.ca.gov%20" TargetMode="External"/><Relationship Id="rId81" Type="http://schemas.openxmlformats.org/officeDocument/2006/relationships/hyperlink" Target="http://docs.cpuc.ca.gov/PublishedDocs/Published/G000/M176/K535/176535757.PDF" TargetMode="External"/><Relationship Id="rId86" Type="http://schemas.openxmlformats.org/officeDocument/2006/relationships/hyperlink" Target="mailto:fnh@cpuc.ca.gov" TargetMode="External"/><Relationship Id="rId94" Type="http://schemas.openxmlformats.org/officeDocument/2006/relationships/hyperlink" Target="mailto:Jeffrey.Kwan@cpuc.ca.gov" TargetMode="External"/><Relationship Id="rId99" Type="http://schemas.openxmlformats.org/officeDocument/2006/relationships/hyperlink" Target="mailto:anna-marie.madrigal@cpuc.ca.gov" TargetMode="External"/><Relationship Id="rId10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puc.ca.gov/dailycalendarsearchForm.aspx" TargetMode="External"/><Relationship Id="rId13" Type="http://schemas.openxmlformats.org/officeDocument/2006/relationships/hyperlink" Target="http://www.cpuc.ca.gov/commissionercommittees/" TargetMode="External"/><Relationship Id="rId18" Type="http://schemas.openxmlformats.org/officeDocument/2006/relationships/hyperlink" Target="mailto:public.advisor@cpuc.ca.gov" TargetMode="External"/><Relationship Id="rId39" Type="http://schemas.openxmlformats.org/officeDocument/2006/relationships/hyperlink" Target="mailto:rvazquez@ddtp.org" TargetMode="External"/><Relationship Id="rId34" Type="http://schemas.openxmlformats.org/officeDocument/2006/relationships/hyperlink" Target="http://www.cpuc.ca.gov/General.aspx?id=10151" TargetMode="External"/><Relationship Id="rId50" Type="http://schemas.openxmlformats.org/officeDocument/2006/relationships/hyperlink" Target="https://van.webex.com/van/j.php?MTID=m70bd07b0b30ff1dad49d80a044fa2951" TargetMode="External"/><Relationship Id="rId55" Type="http://schemas.openxmlformats.org/officeDocument/2006/relationships/hyperlink" Target="mailto:Tory.Francisco@cpuc.ca.gov" TargetMode="External"/><Relationship Id="rId76" Type="http://schemas.openxmlformats.org/officeDocument/2006/relationships/hyperlink" Target="Martin.Kurtovich@cpuc.ca.gov%20" TargetMode="External"/><Relationship Id="rId97" Type="http://schemas.openxmlformats.org/officeDocument/2006/relationships/hyperlink" Target="http://docs.cpuc.ca.gov/SearchRes.aspx?docformat=ALL&amp;DocID=176498865"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12577</Words>
  <Characters>71694</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84103</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2017-01-19T21:39:00Z</dcterms:created>
  <dcterms:modified xsi:type="dcterms:W3CDTF">2017-03-03T23:25:00Z</dcterms:modified>
  <cp:category> </cp:category>
  <cp:contentStatus> </cp:contentStatus>
</cp:coreProperties>
</file>