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F31E91" w:rsidRDefault="00FB1D39" w:rsidP="001B6B7B">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F31E91" w14:paraId="4DF60C44" w14:textId="77777777" w:rsidTr="00B55F36">
        <w:tc>
          <w:tcPr>
            <w:tcW w:w="10296" w:type="dxa"/>
            <w:gridSpan w:val="2"/>
            <w:shd w:val="clear" w:color="auto" w:fill="auto"/>
          </w:tcPr>
          <w:p w14:paraId="4A76E32D" w14:textId="36A54A0C" w:rsidR="00600734" w:rsidRPr="00F31E91" w:rsidRDefault="00600734" w:rsidP="001B6B7B">
            <w:pPr>
              <w:keepNext w:val="0"/>
              <w:jc w:val="center"/>
              <w:rPr>
                <w:b/>
                <w:i/>
                <w:sz w:val="28"/>
                <w:szCs w:val="28"/>
              </w:rPr>
            </w:pPr>
            <w:r w:rsidRPr="00F31E91">
              <w:rPr>
                <w:b/>
                <w:i/>
                <w:sz w:val="28"/>
                <w:szCs w:val="28"/>
              </w:rPr>
              <w:t>Public Utilities Commission of the State of California</w:t>
            </w:r>
          </w:p>
        </w:tc>
      </w:tr>
      <w:tr w:rsidR="00600734" w:rsidRPr="00F31E91" w14:paraId="5BC8CFA1" w14:textId="77777777" w:rsidTr="00B55F36">
        <w:tc>
          <w:tcPr>
            <w:tcW w:w="10296" w:type="dxa"/>
            <w:gridSpan w:val="2"/>
            <w:shd w:val="clear" w:color="auto" w:fill="auto"/>
          </w:tcPr>
          <w:p w14:paraId="2D52C7D4" w14:textId="568CBA93" w:rsidR="00600734" w:rsidRPr="00F31E91" w:rsidRDefault="0077711A" w:rsidP="001B6B7B">
            <w:pPr>
              <w:keepNext w:val="0"/>
              <w:jc w:val="center"/>
            </w:pPr>
            <w:r w:rsidRPr="00F31E91">
              <w:rPr>
                <w:i/>
              </w:rPr>
              <w:t xml:space="preserve">Timothy J. Sullivan, </w:t>
            </w:r>
            <w:r w:rsidR="000F5019" w:rsidRPr="00F31E91">
              <w:rPr>
                <w:i/>
              </w:rPr>
              <w:t>Executive Director</w:t>
            </w:r>
          </w:p>
        </w:tc>
      </w:tr>
      <w:tr w:rsidR="00600734" w:rsidRPr="00F31E91" w14:paraId="18F83DE9" w14:textId="77777777" w:rsidTr="00B55F36">
        <w:tc>
          <w:tcPr>
            <w:tcW w:w="5148" w:type="dxa"/>
            <w:shd w:val="clear" w:color="auto" w:fill="auto"/>
          </w:tcPr>
          <w:p w14:paraId="41D2357F" w14:textId="77777777" w:rsidR="00600734" w:rsidRPr="00F31E91" w:rsidRDefault="00600734" w:rsidP="001B6B7B">
            <w:pPr>
              <w:keepNext w:val="0"/>
              <w:jc w:val="center"/>
            </w:pPr>
          </w:p>
        </w:tc>
        <w:tc>
          <w:tcPr>
            <w:tcW w:w="5148" w:type="dxa"/>
            <w:shd w:val="clear" w:color="auto" w:fill="auto"/>
          </w:tcPr>
          <w:p w14:paraId="385B1317" w14:textId="77777777" w:rsidR="00600734" w:rsidRPr="00F31E91" w:rsidRDefault="00600734" w:rsidP="001B6B7B">
            <w:pPr>
              <w:keepNext w:val="0"/>
              <w:jc w:val="center"/>
            </w:pPr>
          </w:p>
        </w:tc>
      </w:tr>
      <w:tr w:rsidR="00600734" w:rsidRPr="00F31E91" w14:paraId="1CDC1893" w14:textId="77777777" w:rsidTr="00B55F36">
        <w:tc>
          <w:tcPr>
            <w:tcW w:w="5148" w:type="dxa"/>
            <w:shd w:val="clear" w:color="auto" w:fill="auto"/>
          </w:tcPr>
          <w:p w14:paraId="066BE459" w14:textId="52683267" w:rsidR="00600734" w:rsidRPr="00F31E91" w:rsidRDefault="00600734" w:rsidP="001B6B7B">
            <w:pPr>
              <w:keepNext w:val="0"/>
              <w:jc w:val="center"/>
              <w:rPr>
                <w:i/>
                <w:u w:val="single"/>
              </w:rPr>
            </w:pPr>
            <w:r w:rsidRPr="00F31E91">
              <w:rPr>
                <w:i/>
                <w:u w:val="single"/>
              </w:rPr>
              <w:t>Headquarters</w:t>
            </w:r>
          </w:p>
        </w:tc>
        <w:tc>
          <w:tcPr>
            <w:tcW w:w="5148" w:type="dxa"/>
            <w:shd w:val="clear" w:color="auto" w:fill="auto"/>
          </w:tcPr>
          <w:p w14:paraId="7423CF7E" w14:textId="2C7E5E0B" w:rsidR="00600734" w:rsidRPr="00F31E91" w:rsidRDefault="00600734" w:rsidP="001B6B7B">
            <w:pPr>
              <w:keepNext w:val="0"/>
              <w:jc w:val="center"/>
              <w:rPr>
                <w:i/>
              </w:rPr>
            </w:pPr>
            <w:r w:rsidRPr="00F31E91">
              <w:rPr>
                <w:i/>
                <w:u w:val="single"/>
              </w:rPr>
              <w:t>Southern California Office</w:t>
            </w:r>
          </w:p>
        </w:tc>
      </w:tr>
      <w:tr w:rsidR="00600734" w:rsidRPr="00F31E91" w14:paraId="6580681B" w14:textId="77777777" w:rsidTr="00B55F36">
        <w:tc>
          <w:tcPr>
            <w:tcW w:w="5148" w:type="dxa"/>
            <w:shd w:val="clear" w:color="auto" w:fill="auto"/>
          </w:tcPr>
          <w:p w14:paraId="42A7865C" w14:textId="4E030DDA" w:rsidR="00600734" w:rsidRPr="00F31E91" w:rsidRDefault="00600734" w:rsidP="001B6B7B">
            <w:pPr>
              <w:keepNext w:val="0"/>
              <w:jc w:val="center"/>
            </w:pPr>
            <w:r w:rsidRPr="00F31E91">
              <w:t>505 Van Ness Avenue</w:t>
            </w:r>
          </w:p>
        </w:tc>
        <w:tc>
          <w:tcPr>
            <w:tcW w:w="5148" w:type="dxa"/>
            <w:shd w:val="clear" w:color="auto" w:fill="auto"/>
          </w:tcPr>
          <w:p w14:paraId="2FDA51C9" w14:textId="3DFBE651" w:rsidR="00600734" w:rsidRPr="00F31E91" w:rsidRDefault="00600734" w:rsidP="001B6B7B">
            <w:pPr>
              <w:keepNext w:val="0"/>
              <w:jc w:val="center"/>
            </w:pPr>
            <w:r w:rsidRPr="00F31E91">
              <w:t>320 West 4</w:t>
            </w:r>
            <w:r w:rsidRPr="00F31E91">
              <w:rPr>
                <w:vertAlign w:val="superscript"/>
              </w:rPr>
              <w:t>th</w:t>
            </w:r>
            <w:r w:rsidRPr="00F31E91">
              <w:t xml:space="preserve"> Street, Suite 500</w:t>
            </w:r>
          </w:p>
        </w:tc>
      </w:tr>
      <w:tr w:rsidR="00600734" w:rsidRPr="00F31E91" w14:paraId="48887EFB" w14:textId="77777777" w:rsidTr="00B55F36">
        <w:tc>
          <w:tcPr>
            <w:tcW w:w="5148" w:type="dxa"/>
            <w:shd w:val="clear" w:color="auto" w:fill="auto"/>
          </w:tcPr>
          <w:p w14:paraId="0A26B6B8" w14:textId="77442F18" w:rsidR="00600734" w:rsidRPr="00F31E91" w:rsidRDefault="00600734" w:rsidP="001B6B7B">
            <w:pPr>
              <w:keepNext w:val="0"/>
              <w:jc w:val="center"/>
            </w:pPr>
            <w:r w:rsidRPr="00F31E91">
              <w:t>San Francisco, CA  94102</w:t>
            </w:r>
          </w:p>
        </w:tc>
        <w:tc>
          <w:tcPr>
            <w:tcW w:w="5148" w:type="dxa"/>
            <w:shd w:val="clear" w:color="auto" w:fill="auto"/>
          </w:tcPr>
          <w:p w14:paraId="0A3C5B55" w14:textId="5D128453" w:rsidR="00600734" w:rsidRPr="00F31E91" w:rsidRDefault="00600734" w:rsidP="001B6B7B">
            <w:pPr>
              <w:keepNext w:val="0"/>
              <w:jc w:val="center"/>
            </w:pPr>
            <w:r w:rsidRPr="00F31E91">
              <w:t>Los Angeles, CA  90013</w:t>
            </w:r>
          </w:p>
        </w:tc>
      </w:tr>
      <w:tr w:rsidR="00600734" w:rsidRPr="00F31E91" w14:paraId="0FDA3F5E" w14:textId="77777777" w:rsidTr="00B55F36">
        <w:tc>
          <w:tcPr>
            <w:tcW w:w="5148" w:type="dxa"/>
            <w:shd w:val="clear" w:color="auto" w:fill="auto"/>
          </w:tcPr>
          <w:p w14:paraId="377C3861" w14:textId="32485AA8" w:rsidR="00600734" w:rsidRPr="00F31E91" w:rsidRDefault="00600734" w:rsidP="001B6B7B">
            <w:pPr>
              <w:keepNext w:val="0"/>
              <w:jc w:val="center"/>
            </w:pPr>
            <w:r w:rsidRPr="00F31E91">
              <w:t>(415) 703-2782</w:t>
            </w:r>
          </w:p>
        </w:tc>
        <w:tc>
          <w:tcPr>
            <w:tcW w:w="5148" w:type="dxa"/>
            <w:shd w:val="clear" w:color="auto" w:fill="auto"/>
          </w:tcPr>
          <w:p w14:paraId="338BA8DF" w14:textId="00FE8195" w:rsidR="00600734" w:rsidRPr="00F31E91" w:rsidRDefault="00600734" w:rsidP="001B6B7B">
            <w:pPr>
              <w:keepNext w:val="0"/>
              <w:jc w:val="center"/>
            </w:pPr>
            <w:r w:rsidRPr="00F31E91">
              <w:t>(213) 576-7000</w:t>
            </w:r>
          </w:p>
        </w:tc>
      </w:tr>
      <w:tr w:rsidR="00600734" w:rsidRPr="00F31E91" w14:paraId="6F80A75C" w14:textId="77777777" w:rsidTr="00B55F36">
        <w:tc>
          <w:tcPr>
            <w:tcW w:w="5148" w:type="dxa"/>
            <w:shd w:val="clear" w:color="auto" w:fill="auto"/>
          </w:tcPr>
          <w:p w14:paraId="42BDB025" w14:textId="77777777" w:rsidR="00600734" w:rsidRPr="00F31E91" w:rsidRDefault="00600734" w:rsidP="001B6B7B">
            <w:pPr>
              <w:keepNext w:val="0"/>
              <w:jc w:val="center"/>
            </w:pPr>
          </w:p>
        </w:tc>
        <w:tc>
          <w:tcPr>
            <w:tcW w:w="5148" w:type="dxa"/>
            <w:shd w:val="clear" w:color="auto" w:fill="auto"/>
          </w:tcPr>
          <w:p w14:paraId="021B61B9" w14:textId="77777777" w:rsidR="00600734" w:rsidRPr="00F31E91" w:rsidRDefault="00600734" w:rsidP="001B6B7B">
            <w:pPr>
              <w:keepNext w:val="0"/>
              <w:jc w:val="center"/>
            </w:pPr>
          </w:p>
        </w:tc>
      </w:tr>
      <w:tr w:rsidR="00600734" w:rsidRPr="00F31E91" w14:paraId="0C2540E9" w14:textId="77777777" w:rsidTr="00B55F36">
        <w:tc>
          <w:tcPr>
            <w:tcW w:w="10296" w:type="dxa"/>
            <w:gridSpan w:val="2"/>
            <w:shd w:val="clear" w:color="auto" w:fill="auto"/>
          </w:tcPr>
          <w:p w14:paraId="7887C88A" w14:textId="645A500C" w:rsidR="00600734" w:rsidRPr="00F31E91" w:rsidRDefault="00600734" w:rsidP="001B6B7B">
            <w:pPr>
              <w:keepNext w:val="0"/>
              <w:jc w:val="center"/>
            </w:pPr>
            <w:r w:rsidRPr="00F31E91">
              <w:t xml:space="preserve">Website:  </w:t>
            </w:r>
            <w:r w:rsidRPr="00F31E91">
              <w:rPr>
                <w:rStyle w:val="Hyperlink"/>
              </w:rPr>
              <w:t>http://www.cpuc.ca.gov</w:t>
            </w:r>
          </w:p>
        </w:tc>
      </w:tr>
      <w:tr w:rsidR="00600734" w:rsidRPr="00F31E91" w14:paraId="223C82D4" w14:textId="77777777" w:rsidTr="00B55F36">
        <w:tc>
          <w:tcPr>
            <w:tcW w:w="10296" w:type="dxa"/>
            <w:gridSpan w:val="2"/>
            <w:shd w:val="clear" w:color="auto" w:fill="auto"/>
          </w:tcPr>
          <w:p w14:paraId="65EF23C7" w14:textId="6C8EA10F" w:rsidR="00600734" w:rsidRPr="00F31E91" w:rsidRDefault="00600734" w:rsidP="001B6B7B">
            <w:pPr>
              <w:keepNext w:val="0"/>
              <w:jc w:val="center"/>
            </w:pPr>
            <w:r w:rsidRPr="00F31E91">
              <w:t xml:space="preserve">Calendar Archive:  prior to year 2000 </w:t>
            </w:r>
            <w:hyperlink r:id="rId9" w:history="1">
              <w:r w:rsidRPr="00F31E91">
                <w:rPr>
                  <w:rStyle w:val="Hyperlink"/>
                </w:rPr>
                <w:t>http://www.cpuc.ca.gov/daily_calendar_archive/</w:t>
              </w:r>
            </w:hyperlink>
          </w:p>
        </w:tc>
      </w:tr>
      <w:tr w:rsidR="00600734" w:rsidRPr="00F31E91" w14:paraId="5CB174BD" w14:textId="77777777" w:rsidTr="00B55F36">
        <w:tc>
          <w:tcPr>
            <w:tcW w:w="10296" w:type="dxa"/>
            <w:gridSpan w:val="2"/>
            <w:shd w:val="clear" w:color="auto" w:fill="auto"/>
          </w:tcPr>
          <w:p w14:paraId="46EBBCA9" w14:textId="64FCE703" w:rsidR="00600734" w:rsidRPr="00F31E91" w:rsidRDefault="007E2ABF" w:rsidP="001B6B7B">
            <w:pPr>
              <w:keepNext w:val="0"/>
              <w:jc w:val="center"/>
            </w:pPr>
            <w:hyperlink r:id="rId10" w:history="1">
              <w:r w:rsidR="00600734" w:rsidRPr="00F31E91">
                <w:rPr>
                  <w:rStyle w:val="Hyperlink"/>
                </w:rPr>
                <w:t>Search calendars published since July 20</w:t>
              </w:r>
              <w:r w:rsidR="007B7426" w:rsidRPr="00F31E91">
                <w:rPr>
                  <w:rStyle w:val="Hyperlink"/>
                </w:rPr>
                <w:t>0</w:t>
              </w:r>
              <w:r w:rsidR="00600734" w:rsidRPr="00F31E91">
                <w:rPr>
                  <w:rStyle w:val="Hyperlink"/>
                </w:rPr>
                <w:t>0</w:t>
              </w:r>
            </w:hyperlink>
          </w:p>
        </w:tc>
      </w:tr>
    </w:tbl>
    <w:p w14:paraId="716492C7" w14:textId="77777777" w:rsidR="00FB1D39" w:rsidRPr="00F31E91" w:rsidRDefault="00FB1D39" w:rsidP="001B6B7B">
      <w:pPr>
        <w:keepNext w:val="0"/>
        <w:jc w:val="center"/>
        <w:rPr>
          <w:bCs/>
          <w:iCs/>
        </w:rPr>
      </w:pPr>
    </w:p>
    <w:p w14:paraId="3A5FE1BE" w14:textId="77777777" w:rsidR="00FB1D39" w:rsidRPr="00F31E91" w:rsidRDefault="00FB1D39" w:rsidP="001B6B7B">
      <w:pPr>
        <w:keepNext w:val="0"/>
        <w:pBdr>
          <w:top w:val="double" w:sz="6" w:space="1" w:color="auto"/>
        </w:pBdr>
      </w:pPr>
    </w:p>
    <w:p w14:paraId="0B63FCD6" w14:textId="77777777" w:rsidR="00FB1D39" w:rsidRPr="00F31E91" w:rsidRDefault="00FB1D39" w:rsidP="001B6B7B">
      <w:pPr>
        <w:keepNext w:val="0"/>
        <w:jc w:val="center"/>
        <w:rPr>
          <w:b/>
        </w:rPr>
      </w:pPr>
      <w:r w:rsidRPr="00F31E91">
        <w:rPr>
          <w:b/>
        </w:rPr>
        <w:t>Daily Calendar</w:t>
      </w:r>
    </w:p>
    <w:p w14:paraId="15E743CF" w14:textId="6F732C0D" w:rsidR="00FB1D39" w:rsidRPr="00F31E91" w:rsidRDefault="00214929" w:rsidP="001B6B7B">
      <w:pPr>
        <w:pStyle w:val="Heading2"/>
        <w:keepNext w:val="0"/>
      </w:pPr>
      <w:r w:rsidRPr="00F31E91">
        <w:br/>
      </w:r>
      <w:r w:rsidR="00E53DBF" w:rsidRPr="00F31E91">
        <w:t>Monday</w:t>
      </w:r>
      <w:r w:rsidR="007D19CD" w:rsidRPr="00F31E91">
        <w:t xml:space="preserve">, </w:t>
      </w:r>
      <w:r w:rsidR="001235B7" w:rsidRPr="00F31E91">
        <w:t xml:space="preserve">April </w:t>
      </w:r>
      <w:r w:rsidR="00E53DBF" w:rsidRPr="00F31E91">
        <w:t>10</w:t>
      </w:r>
      <w:r w:rsidR="00DE6DB8" w:rsidRPr="00F31E91">
        <w:t>, 2017</w:t>
      </w:r>
    </w:p>
    <w:p w14:paraId="64211A2A" w14:textId="77777777" w:rsidR="00ED12EC" w:rsidRPr="00F31E91" w:rsidRDefault="00ED12EC" w:rsidP="001B6B7B">
      <w:pPr>
        <w:keepNext w:val="0"/>
      </w:pPr>
    </w:p>
    <w:p w14:paraId="64F59F69" w14:textId="77777777" w:rsidR="00ED12EC" w:rsidRPr="00F31E91" w:rsidRDefault="00ED12EC" w:rsidP="001B6B7B">
      <w:pPr>
        <w:keepNext w:val="0"/>
      </w:pPr>
    </w:p>
    <w:p w14:paraId="3DF17D66" w14:textId="77777777" w:rsidR="00FB1D39" w:rsidRPr="00F31E91" w:rsidRDefault="00FB1D39" w:rsidP="001B6B7B">
      <w:pPr>
        <w:keepNext w:val="0"/>
        <w:numPr>
          <w:ilvl w:val="0"/>
          <w:numId w:val="1"/>
        </w:numPr>
      </w:pPr>
      <w:r w:rsidRPr="00F31E91">
        <w:t>Commission Meetings</w:t>
      </w:r>
    </w:p>
    <w:p w14:paraId="74648E5D" w14:textId="77777777" w:rsidR="00FB1D39" w:rsidRPr="00F31E91" w:rsidRDefault="00FB1D39" w:rsidP="001B6B7B">
      <w:pPr>
        <w:keepNext w:val="0"/>
        <w:numPr>
          <w:ilvl w:val="0"/>
          <w:numId w:val="1"/>
        </w:numPr>
      </w:pPr>
      <w:r w:rsidRPr="00F31E91">
        <w:t>Notices</w:t>
      </w:r>
    </w:p>
    <w:p w14:paraId="50B67D98" w14:textId="77777777" w:rsidR="00FB1D39" w:rsidRPr="00F31E91" w:rsidRDefault="00FB1D39" w:rsidP="001B6B7B">
      <w:pPr>
        <w:keepNext w:val="0"/>
        <w:numPr>
          <w:ilvl w:val="0"/>
          <w:numId w:val="1"/>
        </w:numPr>
      </w:pPr>
      <w:r w:rsidRPr="00F31E91">
        <w:t>Public Meetings and Workshops</w:t>
      </w:r>
    </w:p>
    <w:p w14:paraId="03FD1B25" w14:textId="77777777" w:rsidR="00FB1D39" w:rsidRPr="00F31E91" w:rsidRDefault="00FB1D39" w:rsidP="001B6B7B">
      <w:pPr>
        <w:keepNext w:val="0"/>
        <w:numPr>
          <w:ilvl w:val="0"/>
          <w:numId w:val="1"/>
        </w:numPr>
      </w:pPr>
      <w:r w:rsidRPr="00F31E91">
        <w:t>Notice of Draft Resolutions (PU Code § 311(g))</w:t>
      </w:r>
    </w:p>
    <w:p w14:paraId="200715A3" w14:textId="77777777" w:rsidR="00FB1D39" w:rsidRPr="00F31E91" w:rsidRDefault="00FB1D39" w:rsidP="001B6B7B">
      <w:pPr>
        <w:keepNext w:val="0"/>
        <w:numPr>
          <w:ilvl w:val="0"/>
          <w:numId w:val="1"/>
        </w:numPr>
      </w:pPr>
      <w:r w:rsidRPr="00F31E91">
        <w:t>New Filings</w:t>
      </w:r>
    </w:p>
    <w:p w14:paraId="4AD5D4B9" w14:textId="77777777" w:rsidR="00FB1D39" w:rsidRPr="00F31E91" w:rsidRDefault="00FB1D39" w:rsidP="001B6B7B">
      <w:pPr>
        <w:keepNext w:val="0"/>
        <w:numPr>
          <w:ilvl w:val="0"/>
          <w:numId w:val="1"/>
        </w:numPr>
      </w:pPr>
      <w:r w:rsidRPr="00F31E91">
        <w:t>Petitions for Modification and Applications for Rehearing</w:t>
      </w:r>
    </w:p>
    <w:p w14:paraId="084E9421" w14:textId="77777777" w:rsidR="00FB1D39" w:rsidRPr="00F31E91" w:rsidRDefault="00FB1D39" w:rsidP="001B6B7B">
      <w:pPr>
        <w:keepNext w:val="0"/>
        <w:numPr>
          <w:ilvl w:val="0"/>
          <w:numId w:val="1"/>
        </w:numPr>
      </w:pPr>
      <w:r w:rsidRPr="00F31E91">
        <w:t>Proposed Decisions/Alternates/Presiding Officer’s Decisions/Arbitrator’s Reports</w:t>
      </w:r>
    </w:p>
    <w:p w14:paraId="49955E13" w14:textId="77777777" w:rsidR="00FB1D39" w:rsidRPr="00F31E91" w:rsidRDefault="00FB1D39" w:rsidP="001B6B7B">
      <w:pPr>
        <w:keepNext w:val="0"/>
        <w:numPr>
          <w:ilvl w:val="0"/>
          <w:numId w:val="1"/>
        </w:numPr>
      </w:pPr>
      <w:r w:rsidRPr="00F31E91">
        <w:t>Advice Letter Filings</w:t>
      </w:r>
    </w:p>
    <w:p w14:paraId="0246DF90" w14:textId="77777777" w:rsidR="00FB1D39" w:rsidRPr="00F31E91" w:rsidRDefault="00FB1D39" w:rsidP="001B6B7B">
      <w:pPr>
        <w:keepNext w:val="0"/>
        <w:numPr>
          <w:ilvl w:val="0"/>
          <w:numId w:val="1"/>
        </w:numPr>
      </w:pPr>
      <w:r w:rsidRPr="00F31E91">
        <w:t>Miscellaneous Transportation Items</w:t>
      </w:r>
    </w:p>
    <w:p w14:paraId="73FB56EC" w14:textId="77777777" w:rsidR="00FB1D39" w:rsidRPr="00F31E91" w:rsidRDefault="00FB1D39" w:rsidP="001B6B7B">
      <w:pPr>
        <w:keepNext w:val="0"/>
        <w:numPr>
          <w:ilvl w:val="0"/>
          <w:numId w:val="1"/>
        </w:numPr>
      </w:pPr>
      <w:r w:rsidRPr="00F31E91">
        <w:t xml:space="preserve">Miscellaneous </w:t>
      </w:r>
      <w:r w:rsidR="00D944E9" w:rsidRPr="00F31E91">
        <w:t>Commun</w:t>
      </w:r>
      <w:r w:rsidRPr="00F31E91">
        <w:t>ication</w:t>
      </w:r>
      <w:r w:rsidR="00D944E9" w:rsidRPr="00F31E91">
        <w:t>s</w:t>
      </w:r>
      <w:r w:rsidRPr="00F31E91">
        <w:t xml:space="preserve"> Matters</w:t>
      </w:r>
    </w:p>
    <w:p w14:paraId="0C42A41C" w14:textId="77777777" w:rsidR="002600AD" w:rsidRPr="00F31E91" w:rsidRDefault="002600AD" w:rsidP="001B6B7B">
      <w:pPr>
        <w:keepNext w:val="0"/>
        <w:numPr>
          <w:ilvl w:val="0"/>
          <w:numId w:val="1"/>
        </w:numPr>
      </w:pPr>
      <w:r w:rsidRPr="00F31E91">
        <w:t>Table of Submission Dates for the Preceding Two Weeks</w:t>
      </w:r>
    </w:p>
    <w:p w14:paraId="739E80B0" w14:textId="77777777" w:rsidR="002600AD" w:rsidRPr="00F31E91" w:rsidRDefault="002600AD" w:rsidP="001B6B7B">
      <w:pPr>
        <w:keepNext w:val="0"/>
        <w:numPr>
          <w:ilvl w:val="0"/>
          <w:numId w:val="1"/>
        </w:numPr>
      </w:pPr>
      <w:r w:rsidRPr="00F31E91">
        <w:t>Changes to Hearing Calendar</w:t>
      </w:r>
    </w:p>
    <w:p w14:paraId="22BBDAD2" w14:textId="77777777" w:rsidR="002600AD" w:rsidRPr="00F31E91" w:rsidRDefault="002600AD" w:rsidP="001B6B7B">
      <w:pPr>
        <w:keepNext w:val="0"/>
        <w:numPr>
          <w:ilvl w:val="0"/>
          <w:numId w:val="1"/>
        </w:numPr>
      </w:pPr>
      <w:r w:rsidRPr="00F31E91">
        <w:t>Hearings</w:t>
      </w:r>
    </w:p>
    <w:p w14:paraId="1BC67FEF" w14:textId="77777777" w:rsidR="002600AD" w:rsidRPr="00F31E91" w:rsidRDefault="002600AD" w:rsidP="001B6B7B">
      <w:pPr>
        <w:keepNext w:val="0"/>
        <w:numPr>
          <w:ilvl w:val="0"/>
          <w:numId w:val="1"/>
        </w:numPr>
      </w:pPr>
      <w:r w:rsidRPr="00F31E91">
        <w:t>Notice of All-Party Meetings (PU Code §1701.3(c))</w:t>
      </w:r>
    </w:p>
    <w:p w14:paraId="2926BEE7" w14:textId="77777777" w:rsidR="00FB1D39" w:rsidRPr="00F31E91" w:rsidRDefault="00FB1D39" w:rsidP="001B6B7B">
      <w:pPr>
        <w:pStyle w:val="Header"/>
        <w:keepNext w:val="0"/>
        <w:tabs>
          <w:tab w:val="clear" w:pos="4320"/>
          <w:tab w:val="clear" w:pos="8640"/>
        </w:tabs>
      </w:pPr>
    </w:p>
    <w:p w14:paraId="5951D8D9" w14:textId="77777777" w:rsidR="001F0E43" w:rsidRPr="00F31E91" w:rsidRDefault="001F0E43" w:rsidP="001B6B7B">
      <w:pPr>
        <w:pStyle w:val="Header"/>
        <w:keepNext w:val="0"/>
        <w:tabs>
          <w:tab w:val="clear" w:pos="4320"/>
          <w:tab w:val="clear" w:pos="8640"/>
        </w:tabs>
      </w:pPr>
    </w:p>
    <w:p w14:paraId="15ACCD4D" w14:textId="77777777" w:rsidR="009F01F5" w:rsidRPr="00F31E91" w:rsidRDefault="009F01F5" w:rsidP="001B6B7B">
      <w:pPr>
        <w:pStyle w:val="Header"/>
        <w:keepNext w:val="0"/>
        <w:tabs>
          <w:tab w:val="clear" w:pos="4320"/>
          <w:tab w:val="clear" w:pos="8640"/>
        </w:tabs>
      </w:pPr>
    </w:p>
    <w:p w14:paraId="1D325FA9" w14:textId="77777777" w:rsidR="00A0604F" w:rsidRPr="00F31E91" w:rsidRDefault="00A0604F" w:rsidP="001B6B7B">
      <w:pPr>
        <w:pStyle w:val="Header"/>
        <w:keepNext w:val="0"/>
        <w:tabs>
          <w:tab w:val="clear" w:pos="4320"/>
          <w:tab w:val="clear" w:pos="8640"/>
        </w:tabs>
      </w:pPr>
    </w:p>
    <w:p w14:paraId="64363B63" w14:textId="77777777" w:rsidR="009F01F5" w:rsidRPr="00F31E91" w:rsidRDefault="009F01F5" w:rsidP="001B6B7B">
      <w:pPr>
        <w:pStyle w:val="Header"/>
        <w:keepNext w:val="0"/>
        <w:tabs>
          <w:tab w:val="clear" w:pos="4320"/>
          <w:tab w:val="clear" w:pos="8640"/>
        </w:tabs>
      </w:pPr>
    </w:p>
    <w:p w14:paraId="5C8AC497" w14:textId="77777777" w:rsidR="00507217" w:rsidRPr="00F31E91" w:rsidRDefault="00507217" w:rsidP="001B6B7B">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F31E91" w14:paraId="0B32855B" w14:textId="77777777">
        <w:tc>
          <w:tcPr>
            <w:tcW w:w="1098" w:type="dxa"/>
            <w:shd w:val="clear" w:color="auto" w:fill="E6E6E6"/>
            <w:vAlign w:val="center"/>
          </w:tcPr>
          <w:p w14:paraId="52115F6B" w14:textId="6DBB2E53" w:rsidR="00FB1D39" w:rsidRPr="00F31E91" w:rsidRDefault="007E2ABF" w:rsidP="001B6B7B">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8.55pt" fillcolor="window">
                  <v:imagedata r:id="rId11" o:title=""/>
                </v:shape>
              </w:pict>
            </w:r>
          </w:p>
          <w:p w14:paraId="7F86707F" w14:textId="77777777" w:rsidR="00FB1D39" w:rsidRPr="00F31E91" w:rsidRDefault="00FB1D39" w:rsidP="001B6B7B">
            <w:pPr>
              <w:keepNext w:val="0"/>
              <w:jc w:val="center"/>
            </w:pPr>
          </w:p>
        </w:tc>
        <w:tc>
          <w:tcPr>
            <w:tcW w:w="9198" w:type="dxa"/>
            <w:gridSpan w:val="2"/>
            <w:shd w:val="clear" w:color="auto" w:fill="E6E6E6"/>
          </w:tcPr>
          <w:p w14:paraId="6396B62A" w14:textId="77777777" w:rsidR="00FB1D39" w:rsidRPr="00F31E91" w:rsidRDefault="00FB1D39" w:rsidP="001B6B7B">
            <w:pPr>
              <w:keepNext w:val="0"/>
              <w:rPr>
                <w:b/>
                <w:bCs/>
              </w:rPr>
            </w:pPr>
          </w:p>
          <w:p w14:paraId="27D75708" w14:textId="77777777" w:rsidR="00FB1D39" w:rsidRPr="00F31E91" w:rsidRDefault="00FB1D39" w:rsidP="001B6B7B">
            <w:pPr>
              <w:keepNext w:val="0"/>
              <w:rPr>
                <w:b/>
                <w:bCs/>
              </w:rPr>
            </w:pPr>
            <w:r w:rsidRPr="00F31E91">
              <w:rPr>
                <w:b/>
                <w:bCs/>
              </w:rPr>
              <w:t>The Commission’s policy is to schedule hearings (meetings, workshops, etc.) in locations that are accessible to people with disabilities.</w:t>
            </w:r>
          </w:p>
        </w:tc>
      </w:tr>
      <w:tr w:rsidR="00FB1D39" w:rsidRPr="00F31E91" w14:paraId="6DD0ED42" w14:textId="77777777">
        <w:trPr>
          <w:cantSplit/>
        </w:trPr>
        <w:tc>
          <w:tcPr>
            <w:tcW w:w="10296" w:type="dxa"/>
            <w:gridSpan w:val="3"/>
            <w:shd w:val="clear" w:color="auto" w:fill="E6E6E6"/>
          </w:tcPr>
          <w:p w14:paraId="2C32B76C" w14:textId="77777777" w:rsidR="00FB1D39" w:rsidRPr="00F31E91" w:rsidRDefault="00FB1D39" w:rsidP="001B6B7B">
            <w:pPr>
              <w:keepNext w:val="0"/>
              <w:rPr>
                <w:snapToGrid w:val="0"/>
              </w:rPr>
            </w:pPr>
            <w:r w:rsidRPr="00F31E9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31E91">
              <w:rPr>
                <w:snapToGrid w:val="0"/>
              </w:rPr>
              <w:br/>
            </w:r>
          </w:p>
          <w:p w14:paraId="30B36907" w14:textId="77777777" w:rsidR="00FB1D39" w:rsidRPr="00F31E91" w:rsidRDefault="00FB1D39" w:rsidP="001B6B7B">
            <w:pPr>
              <w:keepNext w:val="0"/>
            </w:pPr>
            <w:r w:rsidRPr="00F31E91">
              <w:rPr>
                <w:snapToGrid w:val="0"/>
              </w:rPr>
              <w:t xml:space="preserve">If you plan to attend and need specialized accommodations for a particular meeting that are not listed in the notice, request them from the Public Advisor’s Office </w:t>
            </w:r>
            <w:r w:rsidRPr="00F31E91">
              <w:rPr>
                <w:snapToGrid w:val="0"/>
                <w:u w:val="single"/>
              </w:rPr>
              <w:t>at least three business days in advance of the meeting</w:t>
            </w:r>
            <w:r w:rsidRPr="00F31E91">
              <w:rPr>
                <w:snapToGrid w:val="0"/>
              </w:rPr>
              <w:t>.  Contact the Public Advisor’s Office by any one of the following:</w:t>
            </w:r>
          </w:p>
        </w:tc>
      </w:tr>
      <w:tr w:rsidR="00FB1D39" w:rsidRPr="00F31E91" w14:paraId="18171302" w14:textId="77777777">
        <w:tc>
          <w:tcPr>
            <w:tcW w:w="5418" w:type="dxa"/>
            <w:gridSpan w:val="2"/>
            <w:shd w:val="clear" w:color="auto" w:fill="E6E6E6"/>
          </w:tcPr>
          <w:p w14:paraId="032AF444" w14:textId="388B1BD9" w:rsidR="00FB1D39" w:rsidRPr="00F31E91" w:rsidRDefault="00FB1D39" w:rsidP="001B6B7B">
            <w:pPr>
              <w:keepNext w:val="0"/>
            </w:pPr>
            <w:r w:rsidRPr="00F31E91">
              <w:rPr>
                <w:snapToGrid w:val="0"/>
              </w:rPr>
              <w:t xml:space="preserve">             Email:      </w:t>
            </w:r>
            <w:hyperlink r:id="rId12" w:history="1">
              <w:r w:rsidRPr="00F31E91">
                <w:rPr>
                  <w:rStyle w:val="Hyperlink"/>
                  <w:snapToGrid w:val="0"/>
                  <w:color w:val="auto"/>
                </w:rPr>
                <w:t>public.advisor@cpuc.ca.gov</w:t>
              </w:r>
            </w:hyperlink>
            <w:r w:rsidRPr="00F31E91">
              <w:rPr>
                <w:snapToGrid w:val="0"/>
                <w:u w:val="single"/>
              </w:rPr>
              <w:br/>
            </w:r>
            <w:r w:rsidRPr="00F31E91">
              <w:rPr>
                <w:snapToGrid w:val="0"/>
              </w:rPr>
              <w:t xml:space="preserve">             toll-free:  1-866-849-8390</w:t>
            </w:r>
            <w:r w:rsidRPr="00F31E91">
              <w:rPr>
                <w:snapToGrid w:val="0"/>
                <w:u w:val="single"/>
              </w:rPr>
              <w:br/>
            </w:r>
            <w:r w:rsidRPr="00F31E91">
              <w:rPr>
                <w:snapToGrid w:val="0"/>
              </w:rPr>
              <w:t xml:space="preserve">             Voice:     415-703-2074</w:t>
            </w:r>
          </w:p>
        </w:tc>
        <w:tc>
          <w:tcPr>
            <w:tcW w:w="4878" w:type="dxa"/>
            <w:shd w:val="clear" w:color="auto" w:fill="E6E6E6"/>
          </w:tcPr>
          <w:p w14:paraId="21E98EC6" w14:textId="77777777" w:rsidR="00FB1D39" w:rsidRPr="00F31E91" w:rsidRDefault="00FB1D39" w:rsidP="001B6B7B">
            <w:pPr>
              <w:keepNext w:val="0"/>
            </w:pPr>
            <w:r w:rsidRPr="00F31E91">
              <w:rPr>
                <w:snapToGrid w:val="0"/>
              </w:rPr>
              <w:t>FAX:  415-355-5404  (Attn.:  Public Advisor)</w:t>
            </w:r>
            <w:r w:rsidRPr="00F31E91">
              <w:rPr>
                <w:snapToGrid w:val="0"/>
              </w:rPr>
              <w:br/>
              <w:t>TTY:  1-866-836-7825 (toll-free)</w:t>
            </w:r>
            <w:r w:rsidRPr="00F31E91">
              <w:rPr>
                <w:snapToGrid w:val="0"/>
              </w:rPr>
              <w:br/>
              <w:t xml:space="preserve">           1-415-703-5282</w:t>
            </w:r>
          </w:p>
        </w:tc>
      </w:tr>
    </w:tbl>
    <w:p w14:paraId="1547D66A" w14:textId="77777777" w:rsidR="00E2725A" w:rsidRPr="00F31E91" w:rsidRDefault="00FB1D39" w:rsidP="001B6B7B">
      <w:pPr>
        <w:pStyle w:val="Heading2"/>
        <w:keepNext w:val="0"/>
        <w:spacing w:after="240"/>
      </w:pPr>
      <w:r w:rsidRPr="00F31E91">
        <w:br w:type="page"/>
      </w:r>
      <w:bookmarkStart w:id="0" w:name="OLE_LINK2"/>
      <w:bookmarkStart w:id="1" w:name="OLE_LINK1"/>
      <w:bookmarkStart w:id="2" w:name="Cmmr_meeting"/>
      <w:r w:rsidR="00E2725A" w:rsidRPr="00F31E91">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E2725A" w:rsidRPr="00F31E91" w14:paraId="4DA8A621" w14:textId="77777777" w:rsidTr="005771CD">
        <w:trPr>
          <w:trHeight w:val="108"/>
        </w:trPr>
        <w:tc>
          <w:tcPr>
            <w:tcW w:w="3060" w:type="dxa"/>
          </w:tcPr>
          <w:p w14:paraId="7FF96A75" w14:textId="77777777" w:rsidR="00E2725A" w:rsidRPr="00F31E91" w:rsidRDefault="00E2725A" w:rsidP="001B6B7B">
            <w:pPr>
              <w:keepNext w:val="0"/>
              <w:spacing w:after="60"/>
            </w:pPr>
            <w:r w:rsidRPr="00F31E91">
              <w:t>April 19, 2017</w:t>
            </w:r>
          </w:p>
          <w:p w14:paraId="1E76156C" w14:textId="77777777" w:rsidR="00E2725A" w:rsidRPr="00F31E91" w:rsidRDefault="00E2725A" w:rsidP="001B6B7B">
            <w:pPr>
              <w:keepNext w:val="0"/>
              <w:spacing w:after="60"/>
            </w:pPr>
            <w:r w:rsidRPr="00F31E91">
              <w:t>Continuation Meeting of April 6, 2017. – Closed Session, Administrative and Personnel matters.</w:t>
            </w:r>
          </w:p>
        </w:tc>
        <w:tc>
          <w:tcPr>
            <w:tcW w:w="1890" w:type="dxa"/>
          </w:tcPr>
          <w:p w14:paraId="3320A0EF" w14:textId="77777777" w:rsidR="00E2725A" w:rsidRPr="00F31E91" w:rsidRDefault="00E2725A" w:rsidP="001B6B7B">
            <w:pPr>
              <w:keepNext w:val="0"/>
              <w:spacing w:after="60"/>
            </w:pPr>
            <w:r w:rsidRPr="00F31E91">
              <w:t>12 noon</w:t>
            </w:r>
          </w:p>
        </w:tc>
        <w:tc>
          <w:tcPr>
            <w:tcW w:w="4590" w:type="dxa"/>
          </w:tcPr>
          <w:p w14:paraId="05CABC5B" w14:textId="5AA8336A" w:rsidR="00E2725A" w:rsidRPr="00F31E91" w:rsidRDefault="00E2725A" w:rsidP="001B6B7B">
            <w:pPr>
              <w:keepNext w:val="0"/>
              <w:spacing w:after="60"/>
            </w:pPr>
            <w:r w:rsidRPr="00F31E91">
              <w:t>San Francisco, Room 5305</w:t>
            </w:r>
            <w:r w:rsidR="00E41529" w:rsidRPr="00F31E91">
              <w:br/>
            </w:r>
            <w:hyperlink r:id="rId13" w:history="1">
              <w:r w:rsidR="00E41529" w:rsidRPr="00F31E91">
                <w:rPr>
                  <w:rStyle w:val="Hyperlink"/>
                </w:rPr>
                <w:t>Please use this link to view the published document</w:t>
              </w:r>
            </w:hyperlink>
          </w:p>
        </w:tc>
      </w:tr>
      <w:tr w:rsidR="00E2725A" w:rsidRPr="00F31E91" w14:paraId="0C2E8143" w14:textId="77777777" w:rsidTr="005771CD">
        <w:trPr>
          <w:trHeight w:val="108"/>
        </w:trPr>
        <w:tc>
          <w:tcPr>
            <w:tcW w:w="3060" w:type="dxa"/>
          </w:tcPr>
          <w:p w14:paraId="59FA2D3C" w14:textId="77777777" w:rsidR="00E2725A" w:rsidRPr="00F31E91" w:rsidRDefault="00E2725A" w:rsidP="001B6B7B">
            <w:pPr>
              <w:keepNext w:val="0"/>
              <w:spacing w:after="60"/>
            </w:pPr>
            <w:r w:rsidRPr="00F31E91">
              <w:t>April 27, 2017</w:t>
            </w:r>
          </w:p>
        </w:tc>
        <w:tc>
          <w:tcPr>
            <w:tcW w:w="1890" w:type="dxa"/>
          </w:tcPr>
          <w:p w14:paraId="6DA62A31" w14:textId="77777777" w:rsidR="00E2725A" w:rsidRPr="00F31E91" w:rsidRDefault="00E2725A" w:rsidP="001B6B7B">
            <w:pPr>
              <w:keepNext w:val="0"/>
              <w:spacing w:after="60"/>
            </w:pPr>
            <w:r w:rsidRPr="00F31E91">
              <w:t>9:30 am</w:t>
            </w:r>
          </w:p>
        </w:tc>
        <w:tc>
          <w:tcPr>
            <w:tcW w:w="4590" w:type="dxa"/>
          </w:tcPr>
          <w:p w14:paraId="1AAD7A03" w14:textId="77777777" w:rsidR="00E2725A" w:rsidRPr="00F31E91" w:rsidRDefault="00E2725A" w:rsidP="001B6B7B">
            <w:pPr>
              <w:keepNext w:val="0"/>
              <w:spacing w:after="60"/>
            </w:pPr>
            <w:r w:rsidRPr="00F31E91">
              <w:t>San Francisco, CA</w:t>
            </w:r>
          </w:p>
        </w:tc>
      </w:tr>
      <w:tr w:rsidR="00E2725A" w:rsidRPr="00F31E91" w14:paraId="04A16A6C" w14:textId="77777777" w:rsidTr="005771CD">
        <w:trPr>
          <w:trHeight w:val="108"/>
        </w:trPr>
        <w:tc>
          <w:tcPr>
            <w:tcW w:w="3060" w:type="dxa"/>
          </w:tcPr>
          <w:p w14:paraId="6F219558" w14:textId="77777777" w:rsidR="00E2725A" w:rsidRPr="00F31E91" w:rsidRDefault="00E2725A" w:rsidP="001B6B7B">
            <w:pPr>
              <w:keepNext w:val="0"/>
              <w:spacing w:after="60"/>
            </w:pPr>
            <w:r w:rsidRPr="00F31E91">
              <w:t>May 11, 2017</w:t>
            </w:r>
          </w:p>
        </w:tc>
        <w:tc>
          <w:tcPr>
            <w:tcW w:w="1890" w:type="dxa"/>
          </w:tcPr>
          <w:p w14:paraId="766B3F09" w14:textId="77777777" w:rsidR="00E2725A" w:rsidRPr="00F31E91" w:rsidRDefault="00E2725A" w:rsidP="001B6B7B">
            <w:pPr>
              <w:keepNext w:val="0"/>
              <w:spacing w:after="60"/>
            </w:pPr>
            <w:r w:rsidRPr="00F31E91">
              <w:t>9:30 am</w:t>
            </w:r>
          </w:p>
        </w:tc>
        <w:tc>
          <w:tcPr>
            <w:tcW w:w="4590" w:type="dxa"/>
          </w:tcPr>
          <w:p w14:paraId="0B5E3608" w14:textId="77777777" w:rsidR="00E2725A" w:rsidRPr="00F31E91" w:rsidRDefault="00E2725A" w:rsidP="001B6B7B">
            <w:pPr>
              <w:keepNext w:val="0"/>
            </w:pPr>
            <w:r w:rsidRPr="00F31E91">
              <w:t>Merced Civic Center,</w:t>
            </w:r>
            <w:r w:rsidRPr="00F31E91">
              <w:br/>
              <w:t>Council Chambers</w:t>
            </w:r>
          </w:p>
          <w:p w14:paraId="384B8AD4" w14:textId="77777777" w:rsidR="00E2725A" w:rsidRPr="00F31E91" w:rsidRDefault="00E2725A" w:rsidP="001B6B7B">
            <w:pPr>
              <w:keepNext w:val="0"/>
            </w:pPr>
            <w:r w:rsidRPr="00F31E91">
              <w:t>678 West 18</w:t>
            </w:r>
            <w:r w:rsidRPr="00F31E91">
              <w:rPr>
                <w:vertAlign w:val="superscript"/>
              </w:rPr>
              <w:t>th</w:t>
            </w:r>
            <w:r w:rsidRPr="00F31E91">
              <w:t xml:space="preserve"> Street</w:t>
            </w:r>
          </w:p>
          <w:p w14:paraId="4519AA27" w14:textId="77777777" w:rsidR="00E2725A" w:rsidRPr="00F31E91" w:rsidRDefault="00E2725A" w:rsidP="001B6B7B">
            <w:pPr>
              <w:keepNext w:val="0"/>
            </w:pPr>
            <w:r w:rsidRPr="00F31E91">
              <w:t>Merced, CA 95340</w:t>
            </w:r>
          </w:p>
        </w:tc>
      </w:tr>
    </w:tbl>
    <w:p w14:paraId="3F7C52F4" w14:textId="77777777" w:rsidR="00E2725A" w:rsidRPr="00F31E91" w:rsidRDefault="00E2725A" w:rsidP="001B6B7B">
      <w:pPr>
        <w:keepNext w:val="0"/>
        <w:spacing w:before="240" w:after="60"/>
        <w:jc w:val="center"/>
        <w:outlineLvl w:val="1"/>
        <w:rPr>
          <w:b/>
        </w:rPr>
      </w:pPr>
      <w:r w:rsidRPr="00F31E91">
        <w:rPr>
          <w:b/>
        </w:rPr>
        <w:t>COMMISSION RATESETTING DELIBERATIVE MEETINGS</w:t>
      </w:r>
      <w:r w:rsidRPr="00F31E91">
        <w:rPr>
          <w:b/>
        </w:rPr>
        <w:br/>
        <w:t>(Not Open to the Public)</w:t>
      </w:r>
    </w:p>
    <w:p w14:paraId="1F872A71" w14:textId="77777777" w:rsidR="00E2725A" w:rsidRPr="00F31E91" w:rsidRDefault="00E2725A" w:rsidP="001B6B7B">
      <w:pPr>
        <w:keepNext w:val="0"/>
      </w:pPr>
    </w:p>
    <w:p w14:paraId="1F73F5B0" w14:textId="77777777" w:rsidR="00E2725A" w:rsidRPr="00F31E91" w:rsidRDefault="00E2725A" w:rsidP="001B6B7B">
      <w:pPr>
        <w:keepNext w:val="0"/>
        <w:outlineLvl w:val="1"/>
        <w:rPr>
          <w:i/>
        </w:rPr>
      </w:pPr>
      <w:r w:rsidRPr="00F31E91">
        <w:rPr>
          <w:i/>
        </w:rPr>
        <w:t>Ratesetting Deliberative Meeting dates are reserved as noted but will only be held if there are ratesetting matters to be considered.</w:t>
      </w:r>
    </w:p>
    <w:p w14:paraId="3EA52319" w14:textId="77777777" w:rsidR="00E2725A" w:rsidRPr="00F31E91" w:rsidRDefault="00E2725A" w:rsidP="001B6B7B">
      <w:pPr>
        <w:keepNext w:val="0"/>
        <w:outlineLvl w:val="1"/>
        <w:rPr>
          <w:i/>
        </w:rPr>
      </w:pPr>
    </w:p>
    <w:tbl>
      <w:tblPr>
        <w:tblW w:w="0" w:type="auto"/>
        <w:tblInd w:w="108" w:type="dxa"/>
        <w:tblLayout w:type="fixed"/>
        <w:tblLook w:val="04A0" w:firstRow="1" w:lastRow="0" w:firstColumn="1" w:lastColumn="0" w:noHBand="0" w:noVBand="1"/>
      </w:tblPr>
      <w:tblGrid>
        <w:gridCol w:w="3060"/>
        <w:gridCol w:w="1890"/>
        <w:gridCol w:w="4590"/>
      </w:tblGrid>
      <w:tr w:rsidR="00E2725A" w:rsidRPr="00F31E91" w14:paraId="75B5838F" w14:textId="77777777" w:rsidTr="005771CD">
        <w:tc>
          <w:tcPr>
            <w:tcW w:w="3060" w:type="dxa"/>
          </w:tcPr>
          <w:p w14:paraId="60405ED5" w14:textId="77777777" w:rsidR="00E2725A" w:rsidRPr="00F31E91" w:rsidRDefault="00E2725A" w:rsidP="001B6B7B">
            <w:pPr>
              <w:keepNext w:val="0"/>
              <w:spacing w:after="60"/>
            </w:pPr>
            <w:r w:rsidRPr="00F31E91">
              <w:t>April 24, 2017</w:t>
            </w:r>
          </w:p>
        </w:tc>
        <w:tc>
          <w:tcPr>
            <w:tcW w:w="1890" w:type="dxa"/>
          </w:tcPr>
          <w:p w14:paraId="2082E8AC" w14:textId="77777777" w:rsidR="00E2725A" w:rsidRPr="00F31E91" w:rsidRDefault="00E2725A" w:rsidP="001B6B7B">
            <w:pPr>
              <w:keepNext w:val="0"/>
              <w:spacing w:after="60"/>
            </w:pPr>
            <w:r w:rsidRPr="00F31E91">
              <w:t>10:00 am</w:t>
            </w:r>
          </w:p>
        </w:tc>
        <w:tc>
          <w:tcPr>
            <w:tcW w:w="4590" w:type="dxa"/>
          </w:tcPr>
          <w:p w14:paraId="5924D969" w14:textId="77777777" w:rsidR="00E2725A" w:rsidRPr="00F31E91" w:rsidRDefault="00E2725A" w:rsidP="001B6B7B">
            <w:pPr>
              <w:keepNext w:val="0"/>
              <w:spacing w:after="60"/>
            </w:pPr>
            <w:r w:rsidRPr="00F31E91">
              <w:t>San Francisco, Room 5305</w:t>
            </w:r>
          </w:p>
        </w:tc>
      </w:tr>
      <w:tr w:rsidR="00E2725A" w:rsidRPr="00F31E91" w14:paraId="330FFB77" w14:textId="77777777" w:rsidTr="005771CD">
        <w:tc>
          <w:tcPr>
            <w:tcW w:w="3060" w:type="dxa"/>
          </w:tcPr>
          <w:p w14:paraId="4F84ECCD" w14:textId="77777777" w:rsidR="00E2725A" w:rsidRPr="00F31E91" w:rsidRDefault="00E2725A" w:rsidP="001B6B7B">
            <w:pPr>
              <w:keepNext w:val="0"/>
              <w:spacing w:after="60"/>
            </w:pPr>
            <w:r w:rsidRPr="00F31E91">
              <w:t>May 8, 2017</w:t>
            </w:r>
          </w:p>
        </w:tc>
        <w:tc>
          <w:tcPr>
            <w:tcW w:w="1890" w:type="dxa"/>
          </w:tcPr>
          <w:p w14:paraId="397D44DF" w14:textId="77777777" w:rsidR="00E2725A" w:rsidRPr="00F31E91" w:rsidRDefault="00E2725A" w:rsidP="001B6B7B">
            <w:pPr>
              <w:keepNext w:val="0"/>
              <w:spacing w:after="60"/>
            </w:pPr>
            <w:r w:rsidRPr="00F31E91">
              <w:t>10:00 am</w:t>
            </w:r>
          </w:p>
        </w:tc>
        <w:tc>
          <w:tcPr>
            <w:tcW w:w="4590" w:type="dxa"/>
          </w:tcPr>
          <w:p w14:paraId="15C7F508" w14:textId="77777777" w:rsidR="00E2725A" w:rsidRPr="00F31E91" w:rsidRDefault="00E2725A" w:rsidP="001B6B7B">
            <w:pPr>
              <w:keepNext w:val="0"/>
              <w:spacing w:after="60"/>
            </w:pPr>
            <w:r w:rsidRPr="00F31E91">
              <w:t>San Francisco, Room 5305</w:t>
            </w:r>
          </w:p>
        </w:tc>
      </w:tr>
      <w:tr w:rsidR="00E2725A" w:rsidRPr="00F31E91" w14:paraId="740A1A98" w14:textId="77777777" w:rsidTr="005771CD">
        <w:tc>
          <w:tcPr>
            <w:tcW w:w="3060" w:type="dxa"/>
          </w:tcPr>
          <w:p w14:paraId="072EC99E" w14:textId="77777777" w:rsidR="00E2725A" w:rsidRPr="00F31E91" w:rsidRDefault="00E2725A" w:rsidP="001B6B7B">
            <w:pPr>
              <w:keepNext w:val="0"/>
              <w:spacing w:after="60"/>
            </w:pPr>
            <w:r w:rsidRPr="00F31E91">
              <w:t>May 22, 2017</w:t>
            </w:r>
          </w:p>
        </w:tc>
        <w:tc>
          <w:tcPr>
            <w:tcW w:w="1890" w:type="dxa"/>
          </w:tcPr>
          <w:p w14:paraId="28F96D85" w14:textId="77777777" w:rsidR="00E2725A" w:rsidRPr="00F31E91" w:rsidRDefault="00E2725A" w:rsidP="001B6B7B">
            <w:pPr>
              <w:keepNext w:val="0"/>
              <w:spacing w:after="60"/>
            </w:pPr>
            <w:r w:rsidRPr="00F31E91">
              <w:t>10:00 am</w:t>
            </w:r>
          </w:p>
        </w:tc>
        <w:tc>
          <w:tcPr>
            <w:tcW w:w="4590" w:type="dxa"/>
          </w:tcPr>
          <w:p w14:paraId="03EB46DC" w14:textId="77777777" w:rsidR="00E2725A" w:rsidRPr="00F31E91" w:rsidRDefault="00E2725A" w:rsidP="001B6B7B">
            <w:pPr>
              <w:keepNext w:val="0"/>
              <w:spacing w:after="60"/>
            </w:pPr>
            <w:r w:rsidRPr="00F31E91">
              <w:t>San Francisco, Room 5305</w:t>
            </w:r>
          </w:p>
        </w:tc>
      </w:tr>
    </w:tbl>
    <w:p w14:paraId="42AB2DA8" w14:textId="77777777" w:rsidR="00E2725A" w:rsidRPr="00F31E91" w:rsidRDefault="00E2725A" w:rsidP="001B6B7B">
      <w:pPr>
        <w:keepNext w:val="0"/>
        <w:spacing w:before="240" w:after="60"/>
        <w:jc w:val="center"/>
        <w:outlineLvl w:val="1"/>
        <w:rPr>
          <w:b/>
          <w:snapToGrid w:val="0"/>
        </w:rPr>
      </w:pPr>
      <w:r w:rsidRPr="00F31E91">
        <w:rPr>
          <w:b/>
          <w:snapToGrid w:val="0"/>
        </w:rPr>
        <w:t>OTHER COMMISSION MEETINGS</w:t>
      </w:r>
      <w:bookmarkEnd w:id="0"/>
      <w:bookmarkEnd w:id="1"/>
    </w:p>
    <w:p w14:paraId="3C036A36" w14:textId="77777777" w:rsidR="00E2725A" w:rsidRPr="00F31E91" w:rsidRDefault="00E2725A" w:rsidP="001B6B7B">
      <w:pPr>
        <w:keepNext w:val="0"/>
        <w:rPr>
          <w:color w:val="0000FF"/>
        </w:rPr>
      </w:pPr>
      <w:r w:rsidRPr="00F31E91">
        <w:t xml:space="preserve">More information on the Committee meeting is available at </w:t>
      </w:r>
      <w:hyperlink r:id="rId14" w:history="1">
        <w:r w:rsidRPr="00F31E91">
          <w:rPr>
            <w:rFonts w:eastAsia="Calibri"/>
            <w:color w:val="0000FF"/>
            <w:u w:val="single"/>
          </w:rPr>
          <w:t>http://www.cpuc.ca.gov/commissionercommittees/</w:t>
        </w:r>
      </w:hyperlink>
    </w:p>
    <w:p w14:paraId="6A0E6DD6" w14:textId="77777777" w:rsidR="00E2725A" w:rsidRPr="00F31E91" w:rsidRDefault="00E2725A" w:rsidP="001B6B7B">
      <w:pPr>
        <w:keepNext w:val="0"/>
        <w:spacing w:before="240" w:after="60"/>
        <w:outlineLvl w:val="2"/>
        <w:rPr>
          <w:b/>
          <w:i/>
          <w:u w:val="single"/>
        </w:rPr>
      </w:pPr>
      <w:r w:rsidRPr="00F31E91">
        <w:rPr>
          <w:b/>
          <w:i/>
          <w:u w:val="single"/>
        </w:rPr>
        <w:t>Public Participation Hearing:  A.16-10-004 - In the Matter of Application of Cal-Ore Telephone Co. (U1006C) to Review Intrastate Rates and Charges, Establish a New Intrastate Revenue Requirement and Rate Design, and Modify Selected Rates</w:t>
      </w:r>
    </w:p>
    <w:tbl>
      <w:tblPr>
        <w:tblW w:w="0" w:type="auto"/>
        <w:tblInd w:w="108" w:type="dxa"/>
        <w:tblBorders>
          <w:top w:val="dotted" w:sz="8" w:space="0" w:color="auto"/>
          <w:left w:val="dotted" w:sz="8" w:space="0" w:color="auto"/>
          <w:bottom w:val="dotted" w:sz="8" w:space="0" w:color="auto"/>
          <w:right w:val="dotted" w:sz="8" w:space="0" w:color="auto"/>
          <w:insideV w:val="dotted" w:sz="8" w:space="0" w:color="auto"/>
        </w:tblBorders>
        <w:tblLook w:val="0000" w:firstRow="0" w:lastRow="0" w:firstColumn="0" w:lastColumn="0" w:noHBand="0" w:noVBand="0"/>
      </w:tblPr>
      <w:tblGrid>
        <w:gridCol w:w="3510"/>
        <w:gridCol w:w="6120"/>
      </w:tblGrid>
      <w:tr w:rsidR="00E2725A" w:rsidRPr="00F31E91" w14:paraId="22172A57" w14:textId="77777777" w:rsidTr="005771CD">
        <w:trPr>
          <w:cantSplit/>
        </w:trPr>
        <w:tc>
          <w:tcPr>
            <w:tcW w:w="3510" w:type="dxa"/>
          </w:tcPr>
          <w:p w14:paraId="46988AE0" w14:textId="77777777" w:rsidR="00E2725A" w:rsidRPr="00F31E91" w:rsidRDefault="00E2725A" w:rsidP="001B6B7B">
            <w:pPr>
              <w:keepNext w:val="0"/>
              <w:spacing w:line="276" w:lineRule="auto"/>
              <w:outlineLvl w:val="1"/>
              <w:rPr>
                <w:b/>
                <w:i/>
              </w:rPr>
            </w:pPr>
            <w:r w:rsidRPr="00F31E91">
              <w:rPr>
                <w:b/>
                <w:i/>
              </w:rPr>
              <w:t>April 20, 2017</w:t>
            </w:r>
            <w:r w:rsidRPr="00F31E91">
              <w:rPr>
                <w:b/>
                <w:i/>
              </w:rPr>
              <w:br/>
            </w:r>
            <w:r w:rsidRPr="00F31E91">
              <w:rPr>
                <w:i/>
              </w:rPr>
              <w:t>6 pm</w:t>
            </w:r>
          </w:p>
        </w:tc>
        <w:tc>
          <w:tcPr>
            <w:tcW w:w="6120" w:type="dxa"/>
          </w:tcPr>
          <w:p w14:paraId="65148EEF" w14:textId="77777777" w:rsidR="00E2725A" w:rsidRPr="00F31E91" w:rsidRDefault="00E2725A" w:rsidP="001B6B7B">
            <w:pPr>
              <w:keepNext w:val="0"/>
              <w:tabs>
                <w:tab w:val="left" w:pos="2160"/>
                <w:tab w:val="left" w:pos="3600"/>
              </w:tabs>
              <w:rPr>
                <w:i/>
              </w:rPr>
            </w:pPr>
            <w:r w:rsidRPr="00F31E91">
              <w:rPr>
                <w:i/>
              </w:rPr>
              <w:t xml:space="preserve">Butte Valley Community Center, </w:t>
            </w:r>
          </w:p>
          <w:p w14:paraId="60BC65AD" w14:textId="77777777" w:rsidR="00E2725A" w:rsidRPr="00F31E91" w:rsidRDefault="00E2725A" w:rsidP="001B6B7B">
            <w:pPr>
              <w:keepNext w:val="0"/>
              <w:tabs>
                <w:tab w:val="left" w:pos="2160"/>
                <w:tab w:val="left" w:pos="3600"/>
              </w:tabs>
              <w:rPr>
                <w:b/>
                <w:i/>
              </w:rPr>
            </w:pPr>
            <w:r w:rsidRPr="00F31E91">
              <w:rPr>
                <w:i/>
              </w:rPr>
              <w:t xml:space="preserve">52900 US-97 </w:t>
            </w:r>
          </w:p>
          <w:p w14:paraId="36958B8B" w14:textId="77777777" w:rsidR="00E2725A" w:rsidRPr="00F31E91" w:rsidRDefault="00E2725A" w:rsidP="001B6B7B">
            <w:pPr>
              <w:keepNext w:val="0"/>
              <w:tabs>
                <w:tab w:val="left" w:pos="2160"/>
                <w:tab w:val="left" w:pos="3600"/>
              </w:tabs>
              <w:rPr>
                <w:b/>
                <w:i/>
              </w:rPr>
            </w:pPr>
            <w:r w:rsidRPr="00F31E91">
              <w:rPr>
                <w:b/>
                <w:i/>
              </w:rPr>
              <w:t>Dorris, CA 96023</w:t>
            </w:r>
            <w:r w:rsidRPr="00F31E91">
              <w:rPr>
                <w:b/>
                <w:i/>
              </w:rPr>
              <w:br/>
            </w:r>
          </w:p>
        </w:tc>
      </w:tr>
    </w:tbl>
    <w:p w14:paraId="6DC01316" w14:textId="77777777" w:rsidR="00E2725A" w:rsidRPr="00F31E91" w:rsidRDefault="00E2725A" w:rsidP="001B6B7B">
      <w:pPr>
        <w:keepNext w:val="0"/>
      </w:pPr>
      <w:r w:rsidRPr="00F31E91">
        <w:t>The Public Participation Hearing in the above entitled matter will be held at the date, time and location above.  Assigned Commissioner Carla Peterman and/or Administrative Law Judge Darcie L. Houck will preside.  There may be a quorum of Commissioners present, however, no voting will occur.</w:t>
      </w:r>
      <w:r w:rsidRPr="00F31E91">
        <w:br/>
      </w:r>
      <w:r w:rsidRPr="00F31E91">
        <w:br/>
        <w:t xml:space="preserve">Questions about the hearing date, time or place, call the Calendar Clerk at (415) 703-1721 or </w:t>
      </w:r>
      <w:hyperlink r:id="rId15" w:history="1">
        <w:r w:rsidRPr="00F31E91">
          <w:rPr>
            <w:color w:val="0000FF"/>
            <w:u w:val="single"/>
          </w:rPr>
          <w:t>vm1@cpuc.ca.gov</w:t>
        </w:r>
      </w:hyperlink>
      <w:r w:rsidRPr="00F31E91">
        <w:t>.</w:t>
      </w:r>
      <w:r w:rsidRPr="00F31E91">
        <w:br/>
      </w:r>
      <w:r w:rsidRPr="00F31E91">
        <w:br/>
        <w:t xml:space="preserve">If special arrangements are needed for attendees, such as sign and/or foreign language interpreters, please contact the CPUC Public Advisor’s Office at 1-866-849-8391 or 1-415-703-2074 or email:  </w:t>
      </w:r>
      <w:hyperlink r:id="rId16" w:history="1">
        <w:r w:rsidRPr="00F31E91">
          <w:rPr>
            <w:color w:val="0000FF"/>
            <w:u w:val="single"/>
          </w:rPr>
          <w:t>public.advisor@cpuc.ca.gov</w:t>
        </w:r>
      </w:hyperlink>
      <w:r w:rsidRPr="00F31E91">
        <w:t xml:space="preserve"> at least three days prior to the hearing.</w:t>
      </w:r>
    </w:p>
    <w:p w14:paraId="7CA917C4" w14:textId="77777777" w:rsidR="00E2725A" w:rsidRPr="00F31E91" w:rsidRDefault="00E2725A" w:rsidP="001B6B7B">
      <w:pPr>
        <w:keepNext w:val="0"/>
        <w:spacing w:before="240" w:after="60"/>
        <w:outlineLvl w:val="2"/>
        <w:rPr>
          <w:b/>
          <w:i/>
          <w:u w:val="single"/>
        </w:rPr>
      </w:pPr>
      <w:r w:rsidRPr="00F31E91">
        <w:rPr>
          <w:b/>
          <w:i/>
          <w:u w:val="single"/>
        </w:rPr>
        <w:t>Thought Leaders Session on The Future of Utility Regulation In Water</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E2725A" w:rsidRPr="00F31E91" w14:paraId="36DEEB34" w14:textId="77777777" w:rsidTr="005771CD">
        <w:trPr>
          <w:trHeight w:val="1312"/>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01C63E" w14:textId="77777777" w:rsidR="00E2725A" w:rsidRPr="00F31E91" w:rsidRDefault="00E2725A" w:rsidP="001B6B7B">
            <w:pPr>
              <w:keepNext w:val="0"/>
              <w:rPr>
                <w:rFonts w:eastAsia="Calibri"/>
              </w:rPr>
            </w:pPr>
            <w:r w:rsidRPr="00F31E91">
              <w:rPr>
                <w:b/>
                <w:i/>
              </w:rPr>
              <w:t>April 27, 2017</w:t>
            </w:r>
            <w:r w:rsidRPr="00F31E91">
              <w:rPr>
                <w:i/>
                <w:iCs/>
              </w:rPr>
              <w:br/>
              <w:t>2 pm - 3:30 pm</w:t>
            </w:r>
            <w:r w:rsidRPr="00F31E91">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51F2519" w14:textId="77777777" w:rsidR="00E2725A" w:rsidRPr="00F31E91" w:rsidRDefault="00E2725A" w:rsidP="001B6B7B">
            <w:pPr>
              <w:keepNext w:val="0"/>
              <w:spacing w:before="100" w:beforeAutospacing="1" w:after="240"/>
              <w:rPr>
                <w:rFonts w:eastAsia="Calibri"/>
              </w:rPr>
            </w:pPr>
            <w:r w:rsidRPr="00F31E91">
              <w:rPr>
                <w:i/>
                <w:iCs/>
              </w:rPr>
              <w:t>California Public Utilities Commission</w:t>
            </w:r>
            <w:r w:rsidRPr="00F31E91">
              <w:rPr>
                <w:i/>
                <w:iCs/>
              </w:rPr>
              <w:br/>
              <w:t>505 Van Ness Avenue, Auditorium</w:t>
            </w:r>
            <w:r w:rsidRPr="00F31E91">
              <w:rPr>
                <w:i/>
                <w:iCs/>
              </w:rPr>
              <w:br/>
              <w:t>(Corner of Van Ness Avenue and McAllister Street)</w:t>
            </w:r>
            <w:r w:rsidRPr="00F31E91">
              <w:rPr>
                <w:i/>
                <w:iCs/>
              </w:rPr>
              <w:br/>
            </w:r>
            <w:r w:rsidRPr="00F31E91">
              <w:rPr>
                <w:b/>
                <w:bCs/>
                <w:i/>
                <w:iCs/>
              </w:rPr>
              <w:t>San Francisco, CA  94102</w:t>
            </w:r>
          </w:p>
        </w:tc>
      </w:tr>
    </w:tbl>
    <w:p w14:paraId="20F1E96F" w14:textId="77777777" w:rsidR="00E2725A" w:rsidRPr="00F31E91" w:rsidRDefault="00E2725A" w:rsidP="001B6B7B">
      <w:pPr>
        <w:keepNext w:val="0"/>
        <w:shd w:val="clear" w:color="auto" w:fill="FFFFFF"/>
        <w:rPr>
          <w:rFonts w:eastAsia="Arial Unicode MS"/>
        </w:rPr>
      </w:pPr>
      <w:r w:rsidRPr="00F31E91">
        <w:rPr>
          <w:rFonts w:eastAsia="Arial Unicode MS"/>
          <w:color w:val="333333"/>
          <w:lang w:val="en"/>
        </w:rPr>
        <w:t xml:space="preserve">A moderated Thought Leaders Speaker Series discussion of the role of utility regulation in the </w:t>
      </w:r>
      <w:r w:rsidRPr="00F31E91">
        <w:rPr>
          <w:rFonts w:eastAsia="Arial Unicode MS"/>
          <w:color w:val="1F497D"/>
          <w:lang w:val="en"/>
        </w:rPr>
        <w:t>water</w:t>
      </w:r>
      <w:r w:rsidRPr="00F31E91">
        <w:rPr>
          <w:rFonts w:eastAsia="Arial Unicode MS"/>
          <w:color w:val="333333"/>
          <w:lang w:val="en"/>
        </w:rPr>
        <w:t xml:space="preserve"> industry in 10 years, featuring a cross-cutting panel.</w:t>
      </w:r>
      <w:r w:rsidRPr="00F31E91">
        <w:rPr>
          <w:rFonts w:eastAsia="Arial Unicode MS"/>
          <w:color w:val="1F497D"/>
          <w:lang w:val="en"/>
        </w:rPr>
        <w:t xml:space="preserve"> Additional information to come.</w:t>
      </w:r>
      <w:r w:rsidRPr="00F31E91">
        <w:rPr>
          <w:rFonts w:eastAsia="Arial Unicode MS"/>
          <w:color w:val="333333"/>
          <w:lang w:val="en"/>
        </w:rPr>
        <w:br/>
      </w:r>
      <w:r w:rsidRPr="00F31E91">
        <w:rPr>
          <w:rFonts w:eastAsia="Calibri"/>
          <w:b/>
          <w:bCs/>
          <w:color w:val="333333"/>
          <w:lang w:val="en"/>
        </w:rPr>
        <w:br/>
      </w:r>
      <w:r w:rsidRPr="00F31E91">
        <w:rPr>
          <w:rFonts w:eastAsia="Arial Unicode MS"/>
          <w:color w:val="333333"/>
          <w:lang w:val="en"/>
        </w:rPr>
        <w:t xml:space="preserve">For additional information, please see </w:t>
      </w:r>
      <w:hyperlink r:id="rId17" w:history="1">
        <w:r w:rsidRPr="00F31E91">
          <w:rPr>
            <w:rFonts w:eastAsia="Arial Unicode MS"/>
            <w:color w:val="0000FF"/>
            <w:u w:val="single"/>
            <w:lang w:val="en"/>
          </w:rPr>
          <w:t>http://www.cpuc.ca.gov/General.aspx?id=6442452397</w:t>
        </w:r>
      </w:hyperlink>
      <w:r w:rsidRPr="00F31E91">
        <w:rPr>
          <w:rFonts w:eastAsia="Arial Unicode MS"/>
          <w:color w:val="333333"/>
          <w:lang w:val="en"/>
        </w:rPr>
        <w:t xml:space="preserve"> </w:t>
      </w:r>
      <w:r w:rsidRPr="00F31E91">
        <w:rPr>
          <w:rFonts w:eastAsia="Arial Unicode MS"/>
        </w:rPr>
        <w:br/>
      </w:r>
      <w:r w:rsidRPr="00F31E91">
        <w:rPr>
          <w:rFonts w:eastAsia="Arial Unicode MS"/>
        </w:rPr>
        <w:lastRenderedPageBreak/>
        <w:br/>
        <w:t xml:space="preserve">Please note that decision makers and/or their advisors may be attendance. Though a quorum of commissioners may be present, no decisions will be made.  If you have any questions, please contact Michael Colvin at </w:t>
      </w:r>
      <w:hyperlink r:id="rId18" w:history="1">
        <w:r w:rsidRPr="00F31E91">
          <w:rPr>
            <w:rFonts w:eastAsia="Arial Unicode MS"/>
            <w:color w:val="0000FF"/>
            <w:u w:val="single"/>
          </w:rPr>
          <w:t>michael.colvin@cpuc.ca.gov</w:t>
        </w:r>
      </w:hyperlink>
      <w:r w:rsidRPr="00F31E91">
        <w:rPr>
          <w:rFonts w:eastAsia="Arial Unicode MS"/>
        </w:rPr>
        <w:t>.</w:t>
      </w:r>
      <w:r w:rsidRPr="00F31E91">
        <w:rPr>
          <w:rFonts w:eastAsia="Arial Unicode MS"/>
        </w:rPr>
        <w:br/>
        <w:t xml:space="preserve">This workshop will be available via webcast at:  </w:t>
      </w:r>
      <w:hyperlink r:id="rId19" w:history="1">
        <w:r w:rsidRPr="00F31E91">
          <w:rPr>
            <w:rFonts w:eastAsia="Arial Unicode MS"/>
            <w:color w:val="0000FF"/>
            <w:u w:val="single"/>
          </w:rPr>
          <w:t>http://www.adminmonitor.com/ca/cpuc/</w:t>
        </w:r>
      </w:hyperlink>
      <w:r w:rsidRPr="00F31E91">
        <w:rPr>
          <w:rFonts w:eastAsia="Arial Unicode MS"/>
        </w:rPr>
        <w:t>.</w:t>
      </w:r>
    </w:p>
    <w:p w14:paraId="7B94FBFF" w14:textId="77777777" w:rsidR="00E2725A" w:rsidRPr="00F31E91" w:rsidRDefault="00E2725A" w:rsidP="001B6B7B">
      <w:pPr>
        <w:keepNext w:val="0"/>
        <w:spacing w:before="240" w:after="60"/>
        <w:outlineLvl w:val="2"/>
        <w:rPr>
          <w:b/>
          <w:i/>
          <w:u w:val="single"/>
        </w:rPr>
      </w:pP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3930DF4B" w14:textId="77777777" w:rsidTr="005771CD">
        <w:tc>
          <w:tcPr>
            <w:tcW w:w="3510" w:type="dxa"/>
          </w:tcPr>
          <w:p w14:paraId="1D945A14" w14:textId="77777777" w:rsidR="00E2725A" w:rsidRPr="00F31E91" w:rsidRDefault="00E2725A" w:rsidP="001B6B7B">
            <w:pPr>
              <w:keepNext w:val="0"/>
              <w:spacing w:line="276" w:lineRule="auto"/>
              <w:outlineLvl w:val="1"/>
              <w:rPr>
                <w:i/>
              </w:rPr>
            </w:pPr>
            <w:r w:rsidRPr="00F31E91">
              <w:rPr>
                <w:b/>
                <w:i/>
              </w:rPr>
              <w:t>May 9, 2017</w:t>
            </w:r>
            <w:r w:rsidRPr="00F31E91">
              <w:rPr>
                <w:i/>
              </w:rPr>
              <w:br/>
              <w:t>2 pm</w:t>
            </w:r>
            <w:r w:rsidRPr="00F31E91">
              <w:rPr>
                <w:i/>
              </w:rPr>
              <w:br/>
            </w:r>
            <w:r w:rsidRPr="00F31E91">
              <w:rPr>
                <w:i/>
              </w:rPr>
              <w:br/>
              <w:t>and</w:t>
            </w:r>
            <w:r w:rsidRPr="00F31E91">
              <w:rPr>
                <w:i/>
              </w:rPr>
              <w:br/>
            </w:r>
            <w:r w:rsidRPr="00F31E91">
              <w:rPr>
                <w:i/>
              </w:rPr>
              <w:br/>
              <w:t>7 pm</w:t>
            </w:r>
          </w:p>
          <w:p w14:paraId="5F506F14" w14:textId="77777777" w:rsidR="00E2725A" w:rsidRPr="00F31E91" w:rsidRDefault="00E2725A" w:rsidP="001B6B7B">
            <w:pPr>
              <w:keepNext w:val="0"/>
              <w:outlineLvl w:val="1"/>
              <w:rPr>
                <w:i/>
              </w:rPr>
            </w:pPr>
          </w:p>
        </w:tc>
        <w:tc>
          <w:tcPr>
            <w:tcW w:w="6120" w:type="dxa"/>
          </w:tcPr>
          <w:p w14:paraId="2BC24CDA" w14:textId="77777777" w:rsidR="00E2725A" w:rsidRPr="00F31E91" w:rsidRDefault="00E2725A" w:rsidP="001B6B7B">
            <w:pPr>
              <w:keepNext w:val="0"/>
              <w:outlineLvl w:val="1"/>
              <w:rPr>
                <w:i/>
              </w:rPr>
            </w:pPr>
            <w:r w:rsidRPr="00F31E91">
              <w:rPr>
                <w:bCs/>
                <w:i/>
              </w:rPr>
              <w:t>Jessie Turner Health and Fitness Community Center</w:t>
            </w:r>
            <w:r w:rsidRPr="00F31E91">
              <w:rPr>
                <w:i/>
              </w:rPr>
              <w:br/>
            </w:r>
            <w:r w:rsidRPr="00F31E91">
              <w:rPr>
                <w:bCs/>
                <w:i/>
              </w:rPr>
              <w:t>15556 Summit Avenue</w:t>
            </w:r>
            <w:r w:rsidRPr="00F31E91">
              <w:rPr>
                <w:i/>
              </w:rPr>
              <w:br/>
            </w:r>
            <w:r w:rsidRPr="00F31E91">
              <w:rPr>
                <w:b/>
                <w:bCs/>
                <w:i/>
              </w:rPr>
              <w:t>Fontana, CA  92336</w:t>
            </w:r>
          </w:p>
          <w:p w14:paraId="580B00F7" w14:textId="77777777" w:rsidR="00E2725A" w:rsidRPr="00F31E91" w:rsidRDefault="00E2725A" w:rsidP="001B6B7B">
            <w:pPr>
              <w:keepNext w:val="0"/>
              <w:outlineLvl w:val="1"/>
              <w:rPr>
                <w:i/>
              </w:rPr>
            </w:pPr>
          </w:p>
        </w:tc>
      </w:tr>
    </w:tbl>
    <w:p w14:paraId="22F318BD" w14:textId="77777777" w:rsidR="00E2725A" w:rsidRPr="00F31E91" w:rsidRDefault="00E2725A" w:rsidP="001B6B7B">
      <w:pPr>
        <w:keepNext w:val="0"/>
        <w:spacing w:after="60"/>
        <w:outlineLvl w:val="2"/>
        <w:rPr>
          <w:b/>
          <w:i/>
          <w:u w:val="single"/>
        </w:rPr>
      </w:pPr>
      <w:r w:rsidRPr="00F31E91">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F31E91">
        <w:br/>
      </w:r>
      <w:r w:rsidRPr="00F31E91">
        <w:br/>
        <w:t>Questions about the hearing date, time, or place, call the Calendar Clerk at (415) 703-1721 or</w:t>
      </w:r>
      <w:r w:rsidRPr="00F31E91">
        <w:rPr>
          <w:b/>
          <w:i/>
        </w:rPr>
        <w:t xml:space="preserve"> </w:t>
      </w:r>
      <w:hyperlink r:id="rId20" w:history="1"/>
      <w:r w:rsidRPr="00F31E91">
        <w:rPr>
          <w:i/>
          <w:color w:val="0000FF"/>
          <w:u w:val="single"/>
        </w:rPr>
        <w:t>vm1@cpuc.ca.gov.</w:t>
      </w:r>
      <w:r w:rsidRPr="00F31E91">
        <w:rPr>
          <w:b/>
          <w:i/>
          <w:color w:val="0000FF"/>
          <w:u w:val="single"/>
        </w:rPr>
        <w:br/>
      </w:r>
      <w:r w:rsidRPr="00F31E91">
        <w:rPr>
          <w:b/>
          <w:i/>
          <w:color w:val="0000FF"/>
          <w:u w:val="single"/>
        </w:rPr>
        <w:br/>
      </w:r>
      <w:r w:rsidRPr="00F31E91">
        <w:rPr>
          <w:bCs/>
        </w:rPr>
        <w:t xml:space="preserve">If you require special accommodations, please notify the Public Advisor's Office at toll free 1-866-849-8390 or </w:t>
      </w:r>
      <w:hyperlink r:id="rId21" w:history="1"/>
      <w:hyperlink r:id="rId22" w:tgtFrame="_top" w:history="1">
        <w:r w:rsidRPr="00F31E91">
          <w:rPr>
            <w:bCs/>
            <w:color w:val="0000FF"/>
            <w:u w:val="single"/>
          </w:rPr>
          <w:t>public.advisor@cpuc.ca.gov</w:t>
        </w:r>
      </w:hyperlink>
      <w:r w:rsidRPr="00F31E91">
        <w:rPr>
          <w:bCs/>
        </w:rPr>
        <w:t>, at least 3 business day before the hearing.</w:t>
      </w:r>
      <w:r w:rsidRPr="00F31E91">
        <w:rPr>
          <w:b/>
          <w:bCs/>
          <w:i/>
        </w:rPr>
        <w:br/>
      </w:r>
      <w:r w:rsidRPr="00F31E91">
        <w:rPr>
          <w:b/>
          <w:bCs/>
          <w:i/>
        </w:rPr>
        <w:br/>
      </w: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79568F0D" w14:textId="77777777" w:rsidTr="005771CD">
        <w:tc>
          <w:tcPr>
            <w:tcW w:w="3510" w:type="dxa"/>
          </w:tcPr>
          <w:p w14:paraId="6308D1FD" w14:textId="77777777" w:rsidR="00E2725A" w:rsidRPr="00F31E91" w:rsidRDefault="00E2725A" w:rsidP="001B6B7B">
            <w:pPr>
              <w:keepNext w:val="0"/>
              <w:outlineLvl w:val="1"/>
              <w:rPr>
                <w:i/>
              </w:rPr>
            </w:pPr>
            <w:r w:rsidRPr="00F31E91">
              <w:rPr>
                <w:b/>
                <w:i/>
              </w:rPr>
              <w:t>May 10, 2017</w:t>
            </w:r>
            <w:r w:rsidRPr="00F31E91">
              <w:rPr>
                <w:i/>
              </w:rPr>
              <w:br/>
              <w:t>2 pm</w:t>
            </w:r>
            <w:r w:rsidRPr="00F31E91">
              <w:rPr>
                <w:i/>
              </w:rPr>
              <w:br/>
            </w:r>
            <w:r w:rsidRPr="00F31E91">
              <w:rPr>
                <w:i/>
              </w:rPr>
              <w:br/>
              <w:t>and</w:t>
            </w:r>
            <w:r w:rsidRPr="00F31E91">
              <w:rPr>
                <w:i/>
              </w:rPr>
              <w:br/>
            </w:r>
            <w:r w:rsidRPr="00F31E91">
              <w:rPr>
                <w:i/>
              </w:rPr>
              <w:br/>
              <w:t>7 pm</w:t>
            </w:r>
          </w:p>
          <w:p w14:paraId="646CD41D" w14:textId="77777777" w:rsidR="00E2725A" w:rsidRPr="00F31E91" w:rsidRDefault="00E2725A" w:rsidP="001B6B7B">
            <w:pPr>
              <w:keepNext w:val="0"/>
              <w:outlineLvl w:val="1"/>
              <w:rPr>
                <w:i/>
              </w:rPr>
            </w:pPr>
          </w:p>
        </w:tc>
        <w:tc>
          <w:tcPr>
            <w:tcW w:w="6120" w:type="dxa"/>
          </w:tcPr>
          <w:p w14:paraId="3E124A61" w14:textId="77777777" w:rsidR="00E2725A" w:rsidRPr="00F31E91" w:rsidRDefault="00E2725A" w:rsidP="001B6B7B">
            <w:pPr>
              <w:keepNext w:val="0"/>
              <w:outlineLvl w:val="1"/>
              <w:rPr>
                <w:i/>
              </w:rPr>
            </w:pPr>
            <w:r w:rsidRPr="00F31E91">
              <w:rPr>
                <w:bCs/>
                <w:i/>
              </w:rPr>
              <w:t>City Hall Council Chambers</w:t>
            </w:r>
            <w:r w:rsidRPr="00F31E91">
              <w:rPr>
                <w:i/>
              </w:rPr>
              <w:br/>
            </w:r>
            <w:r w:rsidRPr="00F31E91">
              <w:rPr>
                <w:bCs/>
                <w:i/>
              </w:rPr>
              <w:t>44933 N. Fern Avenue</w:t>
            </w:r>
            <w:r w:rsidRPr="00F31E91">
              <w:rPr>
                <w:i/>
              </w:rPr>
              <w:br/>
            </w:r>
            <w:r w:rsidRPr="00F31E91">
              <w:rPr>
                <w:b/>
                <w:bCs/>
                <w:i/>
              </w:rPr>
              <w:t>Lancaster, CA  93534</w:t>
            </w:r>
          </w:p>
          <w:p w14:paraId="5EBC5004" w14:textId="77777777" w:rsidR="00E2725A" w:rsidRPr="00F31E91" w:rsidRDefault="00E2725A" w:rsidP="001B6B7B">
            <w:pPr>
              <w:keepNext w:val="0"/>
              <w:outlineLvl w:val="1"/>
              <w:rPr>
                <w:i/>
              </w:rPr>
            </w:pPr>
          </w:p>
        </w:tc>
      </w:tr>
    </w:tbl>
    <w:p w14:paraId="08BAF19E" w14:textId="77777777" w:rsidR="00E2725A" w:rsidRPr="00F31E91" w:rsidRDefault="00E2725A" w:rsidP="001B6B7B">
      <w:pPr>
        <w:keepNext w:val="0"/>
        <w:outlineLvl w:val="1"/>
      </w:pPr>
      <w:r w:rsidRPr="00F31E91">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F31E91">
        <w:br/>
      </w:r>
      <w:r w:rsidRPr="00F31E91">
        <w:br/>
        <w:t xml:space="preserve">Questions about the hearing date, time, or place, call the Calendar Clerk at (415) 703-1721 or </w:t>
      </w:r>
      <w:hyperlink r:id="rId23" w:history="1">
        <w:r w:rsidRPr="00F31E91">
          <w:rPr>
            <w:color w:val="0000FF"/>
            <w:u w:val="single"/>
          </w:rPr>
          <w:t>vm1@cpuc.ca.gov</w:t>
        </w:r>
      </w:hyperlink>
      <w:r w:rsidRPr="00F31E91">
        <w:t>.</w:t>
      </w:r>
    </w:p>
    <w:p w14:paraId="06D3F2AC" w14:textId="77777777" w:rsidR="00E2725A" w:rsidRPr="00F31E91" w:rsidRDefault="00E2725A" w:rsidP="001B6B7B">
      <w:pPr>
        <w:keepNext w:val="0"/>
        <w:outlineLvl w:val="1"/>
        <w:rPr>
          <w:bCs/>
        </w:rPr>
      </w:pPr>
      <w:r w:rsidRPr="00F31E91">
        <w:br/>
        <w:t xml:space="preserve">If you require special accommodations, please notify the Public Advisor's Office at toll free 1-866-849-8390 or </w:t>
      </w:r>
      <w:r w:rsidRPr="00F31E91">
        <w:rPr>
          <w:color w:val="0000FF"/>
          <w:u w:val="single"/>
        </w:rPr>
        <w:t>public.advisor@cpuc.ca.gov</w:t>
      </w:r>
      <w:r w:rsidRPr="00F31E91">
        <w:t>, at least 3 business day before the hearing.</w:t>
      </w:r>
    </w:p>
    <w:p w14:paraId="0C1173C6" w14:textId="77777777" w:rsidR="00E2725A" w:rsidRPr="00F31E91" w:rsidRDefault="00E2725A" w:rsidP="001B6B7B">
      <w:pPr>
        <w:keepNext w:val="0"/>
        <w:spacing w:before="240" w:after="60"/>
        <w:outlineLvl w:val="2"/>
        <w:rPr>
          <w:b/>
          <w:i/>
          <w:u w:val="single"/>
        </w:rPr>
      </w:pP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625E2CE0" w14:textId="77777777" w:rsidTr="005771CD">
        <w:tc>
          <w:tcPr>
            <w:tcW w:w="3510" w:type="dxa"/>
          </w:tcPr>
          <w:p w14:paraId="14932AC1" w14:textId="77777777" w:rsidR="00E2725A" w:rsidRPr="00F31E91" w:rsidRDefault="00E2725A" w:rsidP="001B6B7B">
            <w:pPr>
              <w:keepNext w:val="0"/>
              <w:outlineLvl w:val="1"/>
              <w:rPr>
                <w:i/>
              </w:rPr>
            </w:pPr>
            <w:r w:rsidRPr="00F31E91">
              <w:rPr>
                <w:b/>
                <w:i/>
              </w:rPr>
              <w:t>May 16, 2017</w:t>
            </w:r>
            <w:r w:rsidRPr="00F31E91">
              <w:rPr>
                <w:i/>
              </w:rPr>
              <w:br/>
              <w:t>2 pm</w:t>
            </w:r>
            <w:r w:rsidRPr="00F31E91">
              <w:rPr>
                <w:i/>
              </w:rPr>
              <w:br/>
            </w:r>
            <w:r w:rsidRPr="00F31E91">
              <w:rPr>
                <w:i/>
              </w:rPr>
              <w:br/>
              <w:t>and</w:t>
            </w:r>
            <w:r w:rsidRPr="00F31E91">
              <w:rPr>
                <w:i/>
              </w:rPr>
              <w:br/>
            </w:r>
            <w:r w:rsidRPr="00F31E91">
              <w:rPr>
                <w:i/>
              </w:rPr>
              <w:br/>
              <w:t>7 pm</w:t>
            </w:r>
          </w:p>
          <w:p w14:paraId="6CDBEDF3" w14:textId="77777777" w:rsidR="00E2725A" w:rsidRPr="00F31E91" w:rsidRDefault="00E2725A" w:rsidP="001B6B7B">
            <w:pPr>
              <w:keepNext w:val="0"/>
              <w:outlineLvl w:val="1"/>
              <w:rPr>
                <w:i/>
              </w:rPr>
            </w:pPr>
          </w:p>
        </w:tc>
        <w:tc>
          <w:tcPr>
            <w:tcW w:w="6120" w:type="dxa"/>
          </w:tcPr>
          <w:p w14:paraId="4C447A30" w14:textId="77777777" w:rsidR="00E2725A" w:rsidRPr="00F31E91" w:rsidRDefault="00E2725A" w:rsidP="001B6B7B">
            <w:pPr>
              <w:keepNext w:val="0"/>
              <w:outlineLvl w:val="1"/>
              <w:rPr>
                <w:i/>
              </w:rPr>
            </w:pPr>
            <w:r w:rsidRPr="00F31E91">
              <w:rPr>
                <w:bCs/>
                <w:i/>
              </w:rPr>
              <w:t>Azusa Memorial Park Recreation Center</w:t>
            </w:r>
            <w:r w:rsidRPr="00F31E91">
              <w:rPr>
                <w:bCs/>
                <w:i/>
              </w:rPr>
              <w:br/>
              <w:t>320 N. Orange Place</w:t>
            </w:r>
            <w:r w:rsidRPr="00F31E91">
              <w:rPr>
                <w:bCs/>
                <w:i/>
              </w:rPr>
              <w:br/>
            </w:r>
            <w:r w:rsidRPr="00F31E91">
              <w:rPr>
                <w:b/>
                <w:bCs/>
                <w:i/>
              </w:rPr>
              <w:t>Azusa, CA  91702</w:t>
            </w:r>
          </w:p>
          <w:p w14:paraId="7A106777" w14:textId="77777777" w:rsidR="00E2725A" w:rsidRPr="00F31E91" w:rsidRDefault="00E2725A" w:rsidP="001B6B7B">
            <w:pPr>
              <w:keepNext w:val="0"/>
              <w:outlineLvl w:val="1"/>
              <w:rPr>
                <w:i/>
              </w:rPr>
            </w:pPr>
          </w:p>
        </w:tc>
      </w:tr>
    </w:tbl>
    <w:p w14:paraId="51EC75C0" w14:textId="77777777" w:rsidR="00E2725A" w:rsidRPr="00F31E91" w:rsidRDefault="00E2725A" w:rsidP="001B6B7B">
      <w:pPr>
        <w:keepNext w:val="0"/>
        <w:rPr>
          <w:bCs/>
        </w:rPr>
      </w:pPr>
      <w:r w:rsidRPr="00F31E91">
        <w:t xml:space="preserve">The public participation hearing in the above entitled matters will be held at the date and time above.  Assigned Commissioner Michael Picker and Administrative Law Judge Stephen C. Roscow and Administrative Law Judge Eric </w:t>
      </w:r>
      <w:r w:rsidRPr="00F31E91">
        <w:lastRenderedPageBreak/>
        <w:t>Wildgrube will preside will preside.  There may be a quorum of Commissioners present, however, no voting will occur.</w:t>
      </w:r>
      <w:r w:rsidRPr="00F31E91">
        <w:br/>
      </w:r>
      <w:r w:rsidRPr="00F31E91">
        <w:br/>
        <w:t xml:space="preserve">Questions about the hearing date, time, or place, call the Calendar Clerk at (415) 703-1721 or </w:t>
      </w:r>
      <w:hyperlink r:id="rId24" w:history="1"/>
      <w:r w:rsidRPr="00F31E91">
        <w:rPr>
          <w:color w:val="0000FF"/>
          <w:u w:val="single"/>
        </w:rPr>
        <w:t>vm1@cpuc.ca.gov.</w:t>
      </w:r>
      <w:r w:rsidRPr="00F31E91">
        <w:rPr>
          <w:color w:val="0000FF"/>
          <w:u w:val="single"/>
        </w:rPr>
        <w:br/>
      </w:r>
      <w:r w:rsidRPr="00F31E91">
        <w:rPr>
          <w:color w:val="0000FF"/>
          <w:u w:val="single"/>
        </w:rPr>
        <w:br/>
      </w:r>
      <w:r w:rsidRPr="00F31E91">
        <w:rPr>
          <w:bCs/>
        </w:rPr>
        <w:t xml:space="preserve">If you require special accommodations, please notify the Public Advisor's Office at toll free 1-866-849-8390 or </w:t>
      </w:r>
      <w:hyperlink r:id="rId25" w:history="1"/>
      <w:hyperlink r:id="rId26" w:tgtFrame="_top" w:history="1">
        <w:r w:rsidRPr="00F31E91">
          <w:rPr>
            <w:bCs/>
            <w:color w:val="0000FF"/>
            <w:u w:val="single"/>
          </w:rPr>
          <w:t>public.advisor@cpuc.ca.gov</w:t>
        </w:r>
      </w:hyperlink>
      <w:r w:rsidRPr="00F31E91">
        <w:rPr>
          <w:bCs/>
        </w:rPr>
        <w:t>, at least 3 business day before the hearing.</w:t>
      </w:r>
    </w:p>
    <w:p w14:paraId="776E218F" w14:textId="77777777" w:rsidR="00E2725A" w:rsidRPr="00F31E91" w:rsidRDefault="00E2725A" w:rsidP="001B6B7B">
      <w:pPr>
        <w:keepNext w:val="0"/>
        <w:spacing w:before="240" w:after="60"/>
        <w:outlineLvl w:val="2"/>
        <w:rPr>
          <w:b/>
          <w:i/>
          <w:u w:val="single"/>
        </w:rPr>
      </w:pP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7C5EBAC8" w14:textId="77777777" w:rsidTr="005771CD">
        <w:tc>
          <w:tcPr>
            <w:tcW w:w="3510" w:type="dxa"/>
          </w:tcPr>
          <w:p w14:paraId="570A70D8" w14:textId="77777777" w:rsidR="00E2725A" w:rsidRPr="00F31E91" w:rsidRDefault="00E2725A" w:rsidP="001B6B7B">
            <w:pPr>
              <w:keepNext w:val="0"/>
              <w:outlineLvl w:val="1"/>
              <w:rPr>
                <w:i/>
              </w:rPr>
            </w:pPr>
            <w:r w:rsidRPr="00F31E91">
              <w:rPr>
                <w:b/>
                <w:i/>
              </w:rPr>
              <w:t>May 17, 2017</w:t>
            </w:r>
            <w:r w:rsidRPr="00F31E91">
              <w:rPr>
                <w:i/>
              </w:rPr>
              <w:br/>
              <w:t>2 pm</w:t>
            </w:r>
          </w:p>
          <w:p w14:paraId="4697FF16" w14:textId="77777777" w:rsidR="00E2725A" w:rsidRPr="00F31E91" w:rsidRDefault="00E2725A" w:rsidP="001B6B7B">
            <w:pPr>
              <w:keepNext w:val="0"/>
              <w:outlineLvl w:val="1"/>
              <w:rPr>
                <w:i/>
              </w:rPr>
            </w:pPr>
          </w:p>
        </w:tc>
        <w:tc>
          <w:tcPr>
            <w:tcW w:w="6120" w:type="dxa"/>
          </w:tcPr>
          <w:p w14:paraId="5021C90E" w14:textId="77777777" w:rsidR="00E2725A" w:rsidRPr="00F31E91" w:rsidRDefault="00E2725A" w:rsidP="001B6B7B">
            <w:pPr>
              <w:keepNext w:val="0"/>
              <w:outlineLvl w:val="1"/>
              <w:rPr>
                <w:i/>
              </w:rPr>
            </w:pPr>
            <w:r w:rsidRPr="00F31E91">
              <w:rPr>
                <w:bCs/>
                <w:i/>
              </w:rPr>
              <w:t>Port of Long Beach</w:t>
            </w:r>
            <w:r w:rsidRPr="00F31E91">
              <w:rPr>
                <w:i/>
              </w:rPr>
              <w:br/>
            </w:r>
            <w:r w:rsidRPr="00F31E91">
              <w:rPr>
                <w:bCs/>
                <w:i/>
              </w:rPr>
              <w:t>4801 Airport Plaza Drive, Chambers Boardroom</w:t>
            </w:r>
            <w:r w:rsidRPr="00F31E91">
              <w:rPr>
                <w:i/>
              </w:rPr>
              <w:br/>
            </w:r>
            <w:r w:rsidRPr="00F31E91">
              <w:rPr>
                <w:b/>
                <w:bCs/>
                <w:i/>
              </w:rPr>
              <w:t>Long Beach, CA  90815</w:t>
            </w:r>
          </w:p>
          <w:p w14:paraId="3B2B04AA" w14:textId="77777777" w:rsidR="00E2725A" w:rsidRPr="00F31E91" w:rsidRDefault="00E2725A" w:rsidP="001B6B7B">
            <w:pPr>
              <w:keepNext w:val="0"/>
              <w:outlineLvl w:val="1"/>
              <w:rPr>
                <w:i/>
              </w:rPr>
            </w:pPr>
          </w:p>
        </w:tc>
      </w:tr>
    </w:tbl>
    <w:p w14:paraId="5930805E" w14:textId="77777777" w:rsidR="00E2725A" w:rsidRPr="00F31E91" w:rsidRDefault="00E2725A" w:rsidP="001B6B7B">
      <w:pPr>
        <w:keepNext w:val="0"/>
        <w:rPr>
          <w:bCs/>
        </w:rPr>
      </w:pPr>
      <w:r w:rsidRPr="00F31E91">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F31E91">
        <w:br/>
      </w:r>
      <w:r w:rsidRPr="00F31E91">
        <w:br/>
        <w:t xml:space="preserve">Questions about the hearing date, time, or place, call the Calendar Clerk at (415) 703-1721 or </w:t>
      </w:r>
      <w:hyperlink r:id="rId27" w:history="1"/>
      <w:r w:rsidRPr="00F31E91">
        <w:rPr>
          <w:color w:val="0000FF"/>
          <w:u w:val="single"/>
        </w:rPr>
        <w:t>vm1@cpuc.ca.gov.</w:t>
      </w:r>
      <w:r w:rsidRPr="00F31E91">
        <w:rPr>
          <w:color w:val="0000FF"/>
          <w:u w:val="single"/>
        </w:rPr>
        <w:br/>
      </w:r>
      <w:r w:rsidRPr="00F31E91">
        <w:rPr>
          <w:color w:val="0000FF"/>
          <w:u w:val="single"/>
        </w:rPr>
        <w:br/>
      </w:r>
      <w:r w:rsidRPr="00F31E91">
        <w:rPr>
          <w:bCs/>
        </w:rPr>
        <w:t xml:space="preserve">If you require special accommodations, please notify the Public Advisor's Office at toll free 1-866-849-8390 or </w:t>
      </w:r>
      <w:hyperlink r:id="rId28" w:history="1"/>
      <w:hyperlink r:id="rId29" w:tgtFrame="_top" w:history="1">
        <w:r w:rsidRPr="00F31E91">
          <w:rPr>
            <w:bCs/>
            <w:color w:val="0000FF"/>
            <w:u w:val="single"/>
          </w:rPr>
          <w:t>public.advisor@cpuc.ca.gov</w:t>
        </w:r>
      </w:hyperlink>
      <w:r w:rsidRPr="00F31E91">
        <w:rPr>
          <w:bCs/>
        </w:rPr>
        <w:t>, at least 3 business day before the hearing.</w:t>
      </w:r>
    </w:p>
    <w:p w14:paraId="34B97DC6" w14:textId="77777777" w:rsidR="00E2725A" w:rsidRPr="00F31E91" w:rsidRDefault="00E2725A" w:rsidP="001B6B7B">
      <w:pPr>
        <w:keepNext w:val="0"/>
        <w:spacing w:before="240" w:after="60"/>
        <w:outlineLvl w:val="2"/>
        <w:rPr>
          <w:b/>
          <w:i/>
          <w:u w:val="single"/>
        </w:rPr>
      </w:pP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3FBC8503" w14:textId="77777777" w:rsidTr="005771CD">
        <w:tc>
          <w:tcPr>
            <w:tcW w:w="3510" w:type="dxa"/>
          </w:tcPr>
          <w:p w14:paraId="4B1AF6C9" w14:textId="77777777" w:rsidR="00E2725A" w:rsidRPr="00F31E91" w:rsidRDefault="00E2725A" w:rsidP="001B6B7B">
            <w:pPr>
              <w:keepNext w:val="0"/>
              <w:outlineLvl w:val="1"/>
              <w:rPr>
                <w:i/>
              </w:rPr>
            </w:pPr>
            <w:r w:rsidRPr="00F31E91">
              <w:rPr>
                <w:b/>
                <w:i/>
              </w:rPr>
              <w:t>May 17, 2017</w:t>
            </w:r>
            <w:r w:rsidRPr="00F31E91">
              <w:rPr>
                <w:i/>
              </w:rPr>
              <w:br/>
              <w:t>6 pm</w:t>
            </w:r>
          </w:p>
          <w:p w14:paraId="647A5F66" w14:textId="77777777" w:rsidR="00E2725A" w:rsidRPr="00F31E91" w:rsidRDefault="00E2725A" w:rsidP="001B6B7B">
            <w:pPr>
              <w:keepNext w:val="0"/>
              <w:outlineLvl w:val="1"/>
              <w:rPr>
                <w:i/>
              </w:rPr>
            </w:pPr>
          </w:p>
        </w:tc>
        <w:tc>
          <w:tcPr>
            <w:tcW w:w="6120" w:type="dxa"/>
          </w:tcPr>
          <w:p w14:paraId="45AAB8DA" w14:textId="77777777" w:rsidR="00E2725A" w:rsidRPr="00F31E91" w:rsidRDefault="00E2725A" w:rsidP="001B6B7B">
            <w:pPr>
              <w:keepNext w:val="0"/>
              <w:outlineLvl w:val="1"/>
              <w:rPr>
                <w:i/>
              </w:rPr>
            </w:pPr>
            <w:r w:rsidRPr="00F31E91">
              <w:rPr>
                <w:bCs/>
                <w:i/>
              </w:rPr>
              <w:t>South Gate Municipal Auditorium</w:t>
            </w:r>
            <w:r w:rsidRPr="00F31E91">
              <w:rPr>
                <w:i/>
              </w:rPr>
              <w:br/>
            </w:r>
            <w:r w:rsidRPr="00F31E91">
              <w:rPr>
                <w:bCs/>
                <w:i/>
              </w:rPr>
              <w:t>4900 Southern Avenue</w:t>
            </w:r>
            <w:r w:rsidRPr="00F31E91">
              <w:rPr>
                <w:i/>
              </w:rPr>
              <w:br/>
            </w:r>
            <w:r w:rsidRPr="00F31E91">
              <w:rPr>
                <w:b/>
                <w:bCs/>
                <w:i/>
              </w:rPr>
              <w:t>South Gate, CA  90280</w:t>
            </w:r>
          </w:p>
          <w:p w14:paraId="41825325" w14:textId="77777777" w:rsidR="00E2725A" w:rsidRPr="00F31E91" w:rsidRDefault="00E2725A" w:rsidP="001B6B7B">
            <w:pPr>
              <w:keepNext w:val="0"/>
              <w:outlineLvl w:val="1"/>
              <w:rPr>
                <w:i/>
              </w:rPr>
            </w:pPr>
          </w:p>
        </w:tc>
      </w:tr>
    </w:tbl>
    <w:p w14:paraId="3E47A460" w14:textId="77777777" w:rsidR="00E2725A" w:rsidRPr="00F31E91" w:rsidRDefault="00E2725A" w:rsidP="001B6B7B">
      <w:pPr>
        <w:keepNext w:val="0"/>
        <w:rPr>
          <w:bCs/>
        </w:rPr>
      </w:pPr>
      <w:r w:rsidRPr="00F31E91">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F31E91">
        <w:br/>
      </w:r>
      <w:r w:rsidRPr="00F31E91">
        <w:br/>
        <w:t xml:space="preserve">Questions about the hearing date, time, or place, call the Calendar Clerk at (415) 703-1721 or </w:t>
      </w:r>
      <w:hyperlink r:id="rId30" w:history="1"/>
      <w:r w:rsidRPr="00F31E91">
        <w:rPr>
          <w:color w:val="0000FF"/>
          <w:u w:val="single"/>
        </w:rPr>
        <w:t>vm1@cpuc.ca.gov.</w:t>
      </w:r>
      <w:r w:rsidRPr="00F31E91">
        <w:rPr>
          <w:color w:val="0000FF"/>
          <w:u w:val="single"/>
        </w:rPr>
        <w:br/>
      </w:r>
      <w:r w:rsidRPr="00F31E91">
        <w:rPr>
          <w:color w:val="0000FF"/>
          <w:u w:val="single"/>
        </w:rPr>
        <w:br/>
      </w:r>
      <w:r w:rsidRPr="00F31E91">
        <w:rPr>
          <w:bCs/>
        </w:rPr>
        <w:t xml:space="preserve">If you require special accommodations, please notify the Public Advisor's Office at toll free 1-866-849-8390 or </w:t>
      </w:r>
      <w:hyperlink r:id="rId31" w:history="1"/>
      <w:hyperlink r:id="rId32" w:tgtFrame="_top" w:history="1">
        <w:r w:rsidRPr="00F31E91">
          <w:rPr>
            <w:bCs/>
            <w:color w:val="0000FF"/>
            <w:u w:val="single"/>
          </w:rPr>
          <w:t>public.advisor@cpuc.ca.gov</w:t>
        </w:r>
      </w:hyperlink>
      <w:r w:rsidRPr="00F31E91">
        <w:rPr>
          <w:bCs/>
        </w:rPr>
        <w:t>, at least 3 business day before the hearing.</w:t>
      </w:r>
    </w:p>
    <w:p w14:paraId="5D79BA02" w14:textId="77777777" w:rsidR="00E2725A" w:rsidRPr="00F31E91" w:rsidRDefault="00E2725A" w:rsidP="001B6B7B">
      <w:pPr>
        <w:keepNext w:val="0"/>
        <w:spacing w:before="240" w:after="60"/>
        <w:outlineLvl w:val="2"/>
        <w:rPr>
          <w:b/>
          <w:i/>
          <w:u w:val="single"/>
        </w:rPr>
      </w:pPr>
      <w:r w:rsidRPr="00F31E91">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2725A" w:rsidRPr="00F31E91" w14:paraId="7EC441A3" w14:textId="77777777" w:rsidTr="005771CD">
        <w:tc>
          <w:tcPr>
            <w:tcW w:w="3510" w:type="dxa"/>
          </w:tcPr>
          <w:p w14:paraId="21E1D557" w14:textId="77777777" w:rsidR="00E2725A" w:rsidRPr="00F31E91" w:rsidRDefault="00E2725A" w:rsidP="001B6B7B">
            <w:pPr>
              <w:keepNext w:val="0"/>
              <w:outlineLvl w:val="1"/>
              <w:rPr>
                <w:i/>
              </w:rPr>
            </w:pPr>
            <w:r w:rsidRPr="00F31E91">
              <w:rPr>
                <w:b/>
                <w:i/>
              </w:rPr>
              <w:t>May 18, 2017</w:t>
            </w:r>
            <w:r w:rsidRPr="00F31E91">
              <w:rPr>
                <w:i/>
              </w:rPr>
              <w:br/>
              <w:t>2 pm</w:t>
            </w:r>
            <w:r w:rsidRPr="00F31E91">
              <w:rPr>
                <w:i/>
              </w:rPr>
              <w:br/>
            </w:r>
            <w:r w:rsidRPr="00F31E91">
              <w:rPr>
                <w:i/>
              </w:rPr>
              <w:br/>
              <w:t>and</w:t>
            </w:r>
            <w:r w:rsidRPr="00F31E91">
              <w:rPr>
                <w:i/>
              </w:rPr>
              <w:br/>
            </w:r>
            <w:r w:rsidRPr="00F31E91">
              <w:rPr>
                <w:i/>
              </w:rPr>
              <w:br/>
              <w:t>7 pm</w:t>
            </w:r>
          </w:p>
          <w:p w14:paraId="6FC232AF" w14:textId="77777777" w:rsidR="00E2725A" w:rsidRPr="00F31E91" w:rsidRDefault="00E2725A" w:rsidP="001B6B7B">
            <w:pPr>
              <w:keepNext w:val="0"/>
              <w:outlineLvl w:val="1"/>
              <w:rPr>
                <w:i/>
              </w:rPr>
            </w:pPr>
          </w:p>
        </w:tc>
        <w:tc>
          <w:tcPr>
            <w:tcW w:w="6120" w:type="dxa"/>
          </w:tcPr>
          <w:p w14:paraId="081F59BD" w14:textId="77777777" w:rsidR="00E2725A" w:rsidRPr="00F31E91" w:rsidRDefault="00E2725A" w:rsidP="001B6B7B">
            <w:pPr>
              <w:keepNext w:val="0"/>
              <w:outlineLvl w:val="1"/>
              <w:rPr>
                <w:i/>
              </w:rPr>
            </w:pPr>
            <w:r w:rsidRPr="00F31E91">
              <w:rPr>
                <w:bCs/>
                <w:i/>
              </w:rPr>
              <w:t>Delhi Community Center</w:t>
            </w:r>
            <w:r w:rsidRPr="00F31E91">
              <w:rPr>
                <w:i/>
              </w:rPr>
              <w:br/>
            </w:r>
            <w:r w:rsidRPr="00F31E91">
              <w:rPr>
                <w:bCs/>
                <w:i/>
              </w:rPr>
              <w:t>505 E. Central Avenue</w:t>
            </w:r>
            <w:r w:rsidRPr="00F31E91">
              <w:rPr>
                <w:i/>
              </w:rPr>
              <w:br/>
            </w:r>
            <w:r w:rsidRPr="00F31E91">
              <w:rPr>
                <w:b/>
                <w:bCs/>
                <w:i/>
              </w:rPr>
              <w:t>Santa Ana, CA  92707</w:t>
            </w:r>
          </w:p>
          <w:p w14:paraId="35C26C5F" w14:textId="77777777" w:rsidR="00E2725A" w:rsidRPr="00F31E91" w:rsidRDefault="00E2725A" w:rsidP="001B6B7B">
            <w:pPr>
              <w:keepNext w:val="0"/>
              <w:outlineLvl w:val="1"/>
              <w:rPr>
                <w:i/>
              </w:rPr>
            </w:pPr>
          </w:p>
        </w:tc>
      </w:tr>
    </w:tbl>
    <w:p w14:paraId="4A171535" w14:textId="77777777" w:rsidR="00E2725A" w:rsidRPr="00F31E91" w:rsidRDefault="00E2725A" w:rsidP="001B6B7B">
      <w:pPr>
        <w:keepNext w:val="0"/>
        <w:rPr>
          <w:bCs/>
        </w:rPr>
      </w:pPr>
      <w:r w:rsidRPr="00F31E91">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F31E91">
        <w:br/>
      </w:r>
      <w:r w:rsidRPr="00F31E91">
        <w:br/>
        <w:t xml:space="preserve">Questions about the hearing date, time, or place, call the Calendar Clerk at (415) 703-1721 or </w:t>
      </w:r>
      <w:hyperlink r:id="rId33" w:history="1"/>
      <w:r w:rsidRPr="00F31E91">
        <w:rPr>
          <w:color w:val="0000FF"/>
          <w:u w:val="single"/>
        </w:rPr>
        <w:t>vm1@cpuc.ca.gov.</w:t>
      </w:r>
      <w:r w:rsidRPr="00F31E91">
        <w:rPr>
          <w:color w:val="0000FF"/>
          <w:u w:val="single"/>
        </w:rPr>
        <w:br/>
      </w:r>
      <w:r w:rsidRPr="00F31E91">
        <w:rPr>
          <w:color w:val="0000FF"/>
          <w:u w:val="single"/>
        </w:rPr>
        <w:br/>
      </w:r>
      <w:r w:rsidRPr="00F31E91">
        <w:rPr>
          <w:bCs/>
        </w:rPr>
        <w:lastRenderedPageBreak/>
        <w:t xml:space="preserve">If you require special accommodations, please notify the Public Advisor's Office at toll free 1-866-849-8390 or </w:t>
      </w:r>
      <w:hyperlink r:id="rId34" w:history="1"/>
      <w:hyperlink r:id="rId35" w:tgtFrame="_top" w:history="1">
        <w:r w:rsidRPr="00F31E91">
          <w:rPr>
            <w:bCs/>
            <w:color w:val="0000FF"/>
            <w:u w:val="single"/>
          </w:rPr>
          <w:t>public.advisor@cpuc.ca.gov</w:t>
        </w:r>
      </w:hyperlink>
      <w:r w:rsidRPr="00F31E91">
        <w:rPr>
          <w:bCs/>
        </w:rPr>
        <w:t>, at least 3 business day before the hearing.</w:t>
      </w:r>
    </w:p>
    <w:p w14:paraId="729569FE" w14:textId="77777777" w:rsidR="00E2725A" w:rsidRPr="00F31E91" w:rsidRDefault="00E2725A" w:rsidP="001B6B7B">
      <w:pPr>
        <w:keepNext w:val="0"/>
        <w:spacing w:before="240" w:after="60"/>
        <w:outlineLvl w:val="2"/>
        <w:rPr>
          <w:b/>
          <w:i/>
          <w:u w:val="single"/>
        </w:rPr>
      </w:pPr>
      <w:r w:rsidRPr="00F31E91">
        <w:rPr>
          <w:b/>
          <w:i/>
          <w:u w:val="single"/>
        </w:rPr>
        <w:t>Thought Leaders Session on the Future of Utility Regulation In Transportation</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E2725A" w:rsidRPr="00F31E91" w14:paraId="2AFA5265" w14:textId="77777777" w:rsidTr="005771CD">
        <w:trPr>
          <w:trHeight w:val="1312"/>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9102A02" w14:textId="77777777" w:rsidR="00E2725A" w:rsidRPr="00F31E91" w:rsidRDefault="00E2725A" w:rsidP="001B6B7B">
            <w:pPr>
              <w:keepNext w:val="0"/>
              <w:rPr>
                <w:rFonts w:eastAsia="Calibri"/>
              </w:rPr>
            </w:pPr>
            <w:r w:rsidRPr="00F31E91">
              <w:rPr>
                <w:b/>
                <w:bCs/>
                <w:i/>
                <w:iCs/>
              </w:rPr>
              <w:t>May 25, 2017</w:t>
            </w:r>
            <w:r w:rsidRPr="00F31E91">
              <w:rPr>
                <w:i/>
                <w:iCs/>
              </w:rPr>
              <w:br/>
              <w:t>2 pm - 3:30 pm</w:t>
            </w:r>
            <w:r w:rsidRPr="00F31E91">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C288EC8" w14:textId="77777777" w:rsidR="00E2725A" w:rsidRPr="00F31E91" w:rsidRDefault="00E2725A" w:rsidP="001B6B7B">
            <w:pPr>
              <w:keepNext w:val="0"/>
              <w:rPr>
                <w:rFonts w:eastAsia="Calibri"/>
              </w:rPr>
            </w:pPr>
            <w:r w:rsidRPr="00F31E91">
              <w:rPr>
                <w:i/>
                <w:iCs/>
              </w:rPr>
              <w:t>California Public Utilities Commission</w:t>
            </w:r>
            <w:r w:rsidRPr="00F31E91">
              <w:rPr>
                <w:i/>
                <w:iCs/>
              </w:rPr>
              <w:br/>
              <w:t>505 Van Ness Avenue, Auditorium</w:t>
            </w:r>
            <w:r w:rsidRPr="00F31E91">
              <w:rPr>
                <w:i/>
                <w:iCs/>
              </w:rPr>
              <w:br/>
              <w:t>(Corner of Van Ness Avenue and McAllister Street)</w:t>
            </w:r>
            <w:r w:rsidRPr="00F31E91">
              <w:rPr>
                <w:i/>
                <w:iCs/>
              </w:rPr>
              <w:br/>
            </w:r>
            <w:r w:rsidRPr="00F31E91">
              <w:rPr>
                <w:b/>
                <w:bCs/>
                <w:i/>
                <w:iCs/>
              </w:rPr>
              <w:t>San Francisco, CA  94102</w:t>
            </w:r>
          </w:p>
        </w:tc>
      </w:tr>
    </w:tbl>
    <w:p w14:paraId="6037A7F5" w14:textId="77777777" w:rsidR="00E2725A" w:rsidRPr="00F31E91" w:rsidRDefault="00E2725A" w:rsidP="001B6B7B">
      <w:pPr>
        <w:keepNext w:val="0"/>
        <w:shd w:val="clear" w:color="auto" w:fill="FFFFFF"/>
        <w:rPr>
          <w:rFonts w:eastAsia="Arial Unicode MS"/>
        </w:rPr>
      </w:pPr>
      <w:r w:rsidRPr="00F31E91">
        <w:rPr>
          <w:rFonts w:eastAsia="Arial Unicode MS"/>
          <w:color w:val="333333"/>
          <w:lang w:val="en"/>
        </w:rPr>
        <w:t xml:space="preserve">A moderated Thought Leaders Speaker Series discussion of the role of utility regulation in the </w:t>
      </w:r>
      <w:r w:rsidRPr="00F31E91">
        <w:rPr>
          <w:rFonts w:eastAsia="Arial Unicode MS"/>
          <w:color w:val="1F497D"/>
          <w:lang w:val="en"/>
        </w:rPr>
        <w:t>transportation</w:t>
      </w:r>
      <w:r w:rsidRPr="00F31E91">
        <w:rPr>
          <w:rFonts w:eastAsia="Arial Unicode MS"/>
          <w:color w:val="333333"/>
          <w:lang w:val="en"/>
        </w:rPr>
        <w:t xml:space="preserve"> industry in 10 years, featuring a cross-cutting panel.</w:t>
      </w:r>
      <w:r w:rsidRPr="00F31E91">
        <w:rPr>
          <w:rFonts w:eastAsia="Arial Unicode MS"/>
          <w:color w:val="1F497D"/>
          <w:lang w:val="en"/>
        </w:rPr>
        <w:t xml:space="preserve"> Additional information to come. </w:t>
      </w:r>
      <w:r w:rsidRPr="00F31E91">
        <w:rPr>
          <w:rFonts w:eastAsia="Arial Unicode MS"/>
          <w:color w:val="333333"/>
          <w:lang w:val="en"/>
        </w:rPr>
        <w:t>  </w:t>
      </w:r>
      <w:r w:rsidRPr="00F31E91">
        <w:rPr>
          <w:rFonts w:eastAsia="Arial Unicode MS"/>
          <w:color w:val="333333"/>
          <w:lang w:val="en"/>
        </w:rPr>
        <w:br/>
      </w:r>
      <w:r w:rsidRPr="00F31E91">
        <w:rPr>
          <w:rFonts w:eastAsia="Calibri"/>
          <w:b/>
          <w:bCs/>
          <w:color w:val="333333"/>
          <w:lang w:val="en"/>
        </w:rPr>
        <w:br/>
      </w:r>
      <w:r w:rsidRPr="00F31E91">
        <w:rPr>
          <w:rFonts w:eastAsia="Arial Unicode MS"/>
          <w:color w:val="333333"/>
          <w:lang w:val="en"/>
        </w:rPr>
        <w:t xml:space="preserve">For additional information, please see </w:t>
      </w:r>
      <w:hyperlink r:id="rId36" w:history="1">
        <w:r w:rsidRPr="00F31E91">
          <w:rPr>
            <w:rFonts w:eastAsia="Arial Unicode MS"/>
            <w:color w:val="0000FF"/>
            <w:u w:val="single"/>
            <w:lang w:val="en"/>
          </w:rPr>
          <w:t>http://www.cpuc.ca.gov/General.aspx?id=6442452397</w:t>
        </w:r>
      </w:hyperlink>
      <w:r w:rsidRPr="00F31E91">
        <w:rPr>
          <w:rFonts w:eastAsia="Arial Unicode MS"/>
          <w:color w:val="333333"/>
          <w:lang w:val="en"/>
        </w:rPr>
        <w:t xml:space="preserve"> </w:t>
      </w:r>
      <w:r w:rsidRPr="00F31E91">
        <w:rPr>
          <w:rFonts w:eastAsia="Arial Unicode MS"/>
          <w:color w:val="333333"/>
          <w:lang w:val="en"/>
        </w:rPr>
        <w:br/>
      </w:r>
      <w:r w:rsidRPr="00F31E91">
        <w:rPr>
          <w:rFonts w:eastAsia="Arial Unicode MS"/>
        </w:rPr>
        <w:br/>
        <w:t xml:space="preserve">Please note that decision makers and/or their advisors may be attendance. Though a quorum of commissioners may be present, no decisions will be made.  If you have any questions, please contact Michael Colvin at </w:t>
      </w:r>
      <w:hyperlink r:id="rId37" w:history="1">
        <w:r w:rsidRPr="00F31E91">
          <w:rPr>
            <w:rFonts w:eastAsia="Arial Unicode MS"/>
            <w:color w:val="0000FF"/>
            <w:u w:val="single"/>
          </w:rPr>
          <w:t>michael.colvin@cpuc.ca.gov</w:t>
        </w:r>
      </w:hyperlink>
      <w:r w:rsidRPr="00F31E91">
        <w:rPr>
          <w:rFonts w:eastAsia="Arial Unicode MS"/>
        </w:rPr>
        <w:t>.</w:t>
      </w:r>
      <w:r w:rsidRPr="00F31E91">
        <w:rPr>
          <w:rFonts w:eastAsia="Arial Unicode MS"/>
        </w:rPr>
        <w:br/>
        <w:t xml:space="preserve">This workshop will be available via webcast at:  </w:t>
      </w:r>
      <w:hyperlink r:id="rId38" w:history="1">
        <w:r w:rsidRPr="00F31E91">
          <w:rPr>
            <w:rFonts w:eastAsia="Arial Unicode MS"/>
            <w:color w:val="0000FF"/>
            <w:u w:val="single"/>
          </w:rPr>
          <w:t xml:space="preserve">http://www.adminmonitor.com/ca/cpuc/ </w:t>
        </w:r>
      </w:hyperlink>
      <w:r w:rsidRPr="00F31E91">
        <w:rPr>
          <w:rFonts w:eastAsia="Arial Unicode MS"/>
        </w:rPr>
        <w:t xml:space="preserve"> </w:t>
      </w:r>
    </w:p>
    <w:p w14:paraId="523355D8" w14:textId="77777777" w:rsidR="00E2725A" w:rsidRPr="00F31E91" w:rsidRDefault="00E2725A" w:rsidP="001B6B7B">
      <w:pPr>
        <w:keepNext w:val="0"/>
        <w:pBdr>
          <w:bottom w:val="single" w:sz="4" w:space="1" w:color="auto"/>
        </w:pBdr>
      </w:pPr>
    </w:p>
    <w:p w14:paraId="16711244" w14:textId="77777777" w:rsidR="00E2725A" w:rsidRPr="00F31E91" w:rsidRDefault="00E2725A" w:rsidP="001B6B7B">
      <w:pPr>
        <w:keepNext w:val="0"/>
        <w:spacing w:before="240" w:after="60"/>
        <w:jc w:val="center"/>
        <w:outlineLvl w:val="1"/>
        <w:rPr>
          <w:b/>
        </w:rPr>
      </w:pPr>
      <w:r w:rsidRPr="00F31E91">
        <w:rPr>
          <w:b/>
        </w:rPr>
        <w:t>NOTICES</w:t>
      </w:r>
    </w:p>
    <w:p w14:paraId="0AD68988" w14:textId="77777777" w:rsidR="00E2725A" w:rsidRPr="00F31E91" w:rsidRDefault="00E2725A" w:rsidP="001B6B7B">
      <w:pPr>
        <w:keepNext w:val="0"/>
        <w:spacing w:before="240" w:after="60"/>
        <w:outlineLvl w:val="2"/>
        <w:rPr>
          <w:b/>
          <w:i/>
          <w:u w:val="single"/>
        </w:rPr>
      </w:pPr>
      <w:r w:rsidRPr="00F31E91">
        <w:rPr>
          <w:b/>
          <w:i/>
          <w:u w:val="single"/>
        </w:rPr>
        <w:t>Charge for Commission Documents</w:t>
      </w:r>
    </w:p>
    <w:p w14:paraId="6366DD2D" w14:textId="77777777" w:rsidR="00E2725A" w:rsidRPr="00F31E91" w:rsidRDefault="00E2725A" w:rsidP="001B6B7B">
      <w:pPr>
        <w:keepNext w:val="0"/>
      </w:pPr>
      <w:r w:rsidRPr="00F31E91">
        <w:t>To purchase Commission documents, there is a charge of 20 cents a printed page (postage prepaid) with a minimum purchase of $2.00.</w:t>
      </w:r>
    </w:p>
    <w:p w14:paraId="7C3FFF14" w14:textId="77777777" w:rsidR="00E2725A" w:rsidRPr="00F31E91" w:rsidRDefault="00E2725A" w:rsidP="001B6B7B">
      <w:pPr>
        <w:keepNext w:val="0"/>
        <w:spacing w:before="240" w:after="60"/>
        <w:outlineLvl w:val="2"/>
        <w:rPr>
          <w:b/>
          <w:i/>
          <w:snapToGrid w:val="0"/>
          <w:u w:val="single"/>
        </w:rPr>
      </w:pPr>
      <w:r w:rsidRPr="00F31E91">
        <w:rPr>
          <w:b/>
          <w:i/>
          <w:snapToGrid w:val="0"/>
          <w:u w:val="single"/>
        </w:rPr>
        <w:t>Commission Resources Available for Rental</w:t>
      </w:r>
    </w:p>
    <w:p w14:paraId="3E29AC82" w14:textId="77777777" w:rsidR="00E2725A" w:rsidRPr="00F31E91" w:rsidRDefault="00E2725A" w:rsidP="001B6B7B">
      <w:pPr>
        <w:keepNext w:val="0"/>
        <w:rPr>
          <w:snapToGrid w:val="0"/>
        </w:rPr>
      </w:pPr>
      <w:r w:rsidRPr="00F31E91">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F31E91">
        <w:t>Scott Finger (415) 703-1641</w:t>
      </w:r>
      <w:r w:rsidRPr="00F31E91">
        <w:rPr>
          <w:snapToGrid w:val="0"/>
        </w:rPr>
        <w:t>.</w:t>
      </w:r>
    </w:p>
    <w:bookmarkEnd w:id="2"/>
    <w:p w14:paraId="5FCBD602" w14:textId="77777777" w:rsidR="00E2725A" w:rsidRPr="00F31E91" w:rsidRDefault="00E2725A" w:rsidP="001B6B7B">
      <w:pPr>
        <w:keepNext w:val="0"/>
        <w:pBdr>
          <w:bottom w:val="single" w:sz="4" w:space="1" w:color="auto"/>
        </w:pBdr>
      </w:pPr>
    </w:p>
    <w:p w14:paraId="29DE0250" w14:textId="77777777" w:rsidR="00E2725A" w:rsidRPr="00F31E91" w:rsidRDefault="00E2725A" w:rsidP="001B6B7B">
      <w:pPr>
        <w:keepNext w:val="0"/>
        <w:pBdr>
          <w:bottom w:val="single" w:sz="4" w:space="1" w:color="auto"/>
        </w:pBdr>
      </w:pPr>
    </w:p>
    <w:p w14:paraId="1388108B" w14:textId="77777777" w:rsidR="00E41529" w:rsidRPr="00F31E91" w:rsidRDefault="00E41529" w:rsidP="001B6B7B">
      <w:pPr>
        <w:pStyle w:val="Heading2"/>
        <w:keepNext w:val="0"/>
        <w:ind w:right="720"/>
      </w:pPr>
      <w:r w:rsidRPr="00F31E91">
        <w:t>PUBLIC MEETINGS &amp; WORKSHOP NOTICES</w:t>
      </w:r>
    </w:p>
    <w:p w14:paraId="65EF580B" w14:textId="77777777" w:rsidR="00E41529" w:rsidRPr="00F31E91" w:rsidRDefault="00E41529" w:rsidP="001B6B7B">
      <w:pPr>
        <w:keepNext w:val="0"/>
        <w:ind w:right="360"/>
        <w:rPr>
          <w:b/>
        </w:rPr>
      </w:pPr>
    </w:p>
    <w:p w14:paraId="2A119D00" w14:textId="77777777" w:rsidR="00E41529" w:rsidRPr="00F31E91" w:rsidRDefault="00E41529" w:rsidP="001B6B7B">
      <w:pPr>
        <w:keepNext w:val="0"/>
        <w:ind w:right="360"/>
        <w:rPr>
          <w:b/>
        </w:rPr>
      </w:pPr>
      <w:r w:rsidRPr="00F31E91">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00C0DE46" w14:textId="77777777" w:rsidR="00E41529" w:rsidRPr="00F31E91" w:rsidRDefault="00E41529" w:rsidP="001B6B7B">
      <w:pPr>
        <w:keepNext w:val="0"/>
        <w:ind w:right="360"/>
        <w:rPr>
          <w:b/>
        </w:rPr>
      </w:pPr>
    </w:p>
    <w:p w14:paraId="021BCBAC" w14:textId="77777777" w:rsidR="00E41529" w:rsidRPr="00F31E91" w:rsidRDefault="00E41529" w:rsidP="001B6B7B">
      <w:pPr>
        <w:pStyle w:val="Heading3"/>
        <w:keepNext w:val="0"/>
      </w:pPr>
      <w:r w:rsidRPr="00F31E91">
        <w:t>(UPDATED) Public Webinar Notice:  R.13-11-005 – EM&amp;V Impact Evaluation (Custom Lighting) (REVISED AS OF 4/10/2017)</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570F5E9C"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F612759" w14:textId="77777777" w:rsidR="00E41529" w:rsidRPr="00F31E91" w:rsidRDefault="00E41529" w:rsidP="001B6B7B">
            <w:pPr>
              <w:keepNext w:val="0"/>
              <w:rPr>
                <w:i/>
              </w:rPr>
            </w:pPr>
            <w:r w:rsidRPr="00F31E91">
              <w:rPr>
                <w:b/>
                <w:i/>
              </w:rPr>
              <w:t>April 10, 2017</w:t>
            </w:r>
            <w:r w:rsidRPr="00F31E91">
              <w:rPr>
                <w:b/>
                <w:i/>
              </w:rPr>
              <w:br/>
            </w:r>
            <w:r w:rsidRPr="00F31E91">
              <w:rPr>
                <w:i/>
              </w:rPr>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D2F90EE" w14:textId="77777777" w:rsidR="00E41529" w:rsidRPr="00F31E91" w:rsidRDefault="00E41529" w:rsidP="001B6B7B">
            <w:pPr>
              <w:keepNext w:val="0"/>
              <w:rPr>
                <w:i/>
              </w:rPr>
            </w:pPr>
            <w:r w:rsidRPr="00F31E91">
              <w:rPr>
                <w:i/>
              </w:rPr>
              <w:t>WEBINAR ONLY</w:t>
            </w:r>
            <w:r w:rsidRPr="00F31E91">
              <w:rPr>
                <w:i/>
              </w:rPr>
              <w:br/>
            </w:r>
            <w:r w:rsidRPr="00F31E91">
              <w:rPr>
                <w:i/>
              </w:rPr>
              <w:br/>
              <w:t>Conference Phone Line:  1-866-628-9540</w:t>
            </w:r>
            <w:r w:rsidRPr="00F31E91">
              <w:rPr>
                <w:i/>
              </w:rPr>
              <w:br/>
              <w:t>Participant Code:  1637171</w:t>
            </w:r>
            <w:r w:rsidRPr="00F31E91">
              <w:rPr>
                <w:i/>
              </w:rPr>
              <w:br/>
            </w:r>
            <w:r w:rsidRPr="00F31E91">
              <w:rPr>
                <w:i/>
              </w:rPr>
              <w:br/>
              <w:t>To start or join the online meeting:</w:t>
            </w:r>
            <w:r w:rsidRPr="00F31E91">
              <w:rPr>
                <w:i/>
              </w:rPr>
              <w:br/>
            </w:r>
            <w:hyperlink r:id="rId39" w:history="1">
              <w:r w:rsidRPr="00F31E91">
                <w:rPr>
                  <w:rStyle w:val="Hyperlink"/>
                  <w:i/>
                </w:rPr>
                <w:t>https://van.webex.com/van/j.php?MTID=m70bd07b0b30ff1dad49d80a044fa2951</w:t>
              </w:r>
            </w:hyperlink>
            <w:r w:rsidRPr="00F31E91">
              <w:rPr>
                <w:rStyle w:val="Hyperlink"/>
                <w:i/>
              </w:rPr>
              <w:br/>
            </w:r>
            <w:r w:rsidRPr="00F31E91">
              <w:rPr>
                <w:i/>
              </w:rPr>
              <w:br/>
              <w:t>Meeting number: 748 798 365</w:t>
            </w:r>
            <w:r w:rsidRPr="00F31E91">
              <w:rPr>
                <w:i/>
              </w:rPr>
              <w:br/>
              <w:t>Meeting password: !Energy1</w:t>
            </w:r>
          </w:p>
          <w:p w14:paraId="34D7D4E7" w14:textId="77777777" w:rsidR="00E41529" w:rsidRPr="00F31E91" w:rsidRDefault="00E41529" w:rsidP="001B6B7B">
            <w:pPr>
              <w:keepNext w:val="0"/>
              <w:rPr>
                <w:i/>
              </w:rPr>
            </w:pPr>
          </w:p>
        </w:tc>
      </w:tr>
    </w:tbl>
    <w:p w14:paraId="03AD6576" w14:textId="77777777" w:rsidR="00E41529" w:rsidRPr="00F31E91" w:rsidRDefault="007E2ABF" w:rsidP="001B6B7B">
      <w:pPr>
        <w:keepNext w:val="0"/>
        <w:rPr>
          <w:rFonts w:eastAsia="Calibri"/>
        </w:rPr>
      </w:pPr>
      <w:hyperlink r:id="rId40" w:history="1">
        <w:r w:rsidR="00E41529" w:rsidRPr="00F31E91">
          <w:rPr>
            <w:rStyle w:val="Hyperlink"/>
            <w:b/>
            <w:color w:val="auto"/>
          </w:rPr>
          <w:t>AGENDA</w:t>
        </w:r>
      </w:hyperlink>
      <w:r w:rsidR="00E41529" w:rsidRPr="00F31E91">
        <w:br/>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1" w:history="1">
        <w:r w:rsidR="00E41529" w:rsidRPr="00F31E91">
          <w:rPr>
            <w:rStyle w:val="Hyperlink"/>
          </w:rPr>
          <w:t>Mona.Dzvova@cpuc.ca.gov</w:t>
        </w:r>
      </w:hyperlink>
      <w:r w:rsidR="00E41529" w:rsidRPr="00F31E91">
        <w:t>.  Parties please note that though a quorum of commissioners may be present, no decisions will be made.</w:t>
      </w:r>
    </w:p>
    <w:p w14:paraId="2E1A0ABA" w14:textId="77777777" w:rsidR="00E41529" w:rsidRPr="00F31E91" w:rsidRDefault="00E41529" w:rsidP="001B6B7B">
      <w:pPr>
        <w:pStyle w:val="Heading3"/>
        <w:keepNext w:val="0"/>
      </w:pPr>
      <w:r w:rsidRPr="00F31E91">
        <w:t xml:space="preserve"> (UPDATED) Public Workshop Notice – Implementation of Demand Response Cost Allocation Competitive Neutrality Principle (R.13-09-011) (REVISED AS OF 4/3/2017)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E41529" w:rsidRPr="00F31E91" w14:paraId="320C5500" w14:textId="77777777" w:rsidTr="005771CD">
        <w:tc>
          <w:tcPr>
            <w:tcW w:w="3510" w:type="dxa"/>
          </w:tcPr>
          <w:p w14:paraId="381A5784" w14:textId="77777777" w:rsidR="00E41529" w:rsidRPr="00F31E91" w:rsidRDefault="00E41529" w:rsidP="001B6B7B">
            <w:pPr>
              <w:pStyle w:val="PublicMeeting"/>
              <w:keepNext w:val="0"/>
              <w:keepLines w:val="0"/>
            </w:pPr>
            <w:r w:rsidRPr="00F31E91">
              <w:rPr>
                <w:b/>
              </w:rPr>
              <w:t>April 10, 2017</w:t>
            </w:r>
            <w:r w:rsidRPr="00F31E91">
              <w:br/>
              <w:t>10 am – 3 pm</w:t>
            </w:r>
            <w:r w:rsidRPr="00F31E91">
              <w:br/>
            </w:r>
          </w:p>
        </w:tc>
        <w:tc>
          <w:tcPr>
            <w:tcW w:w="6120" w:type="dxa"/>
          </w:tcPr>
          <w:p w14:paraId="659C238A" w14:textId="77777777" w:rsidR="00E41529" w:rsidRPr="00F31E91" w:rsidRDefault="00E41529" w:rsidP="001B6B7B">
            <w:pPr>
              <w:pStyle w:val="PublicMeeting"/>
              <w:keepNext w:val="0"/>
              <w:keepLines w:val="0"/>
            </w:pPr>
            <w:r w:rsidRPr="00F31E91">
              <w:t>California Public Utilities Commission</w:t>
            </w:r>
            <w:r w:rsidRPr="00F31E91">
              <w:br/>
              <w:t>505 Van Ness Avenue, Hearing Room A</w:t>
            </w:r>
            <w:r w:rsidRPr="00F31E91">
              <w:br/>
              <w:t>(Corner of Van Ness Avenue and McAllister Street)</w:t>
            </w:r>
            <w:r w:rsidRPr="00F31E91">
              <w:br/>
            </w:r>
            <w:r w:rsidRPr="00F31E91">
              <w:rPr>
                <w:b/>
                <w:bCs/>
              </w:rPr>
              <w:t>San Francisco, CA  94102</w:t>
            </w:r>
            <w:r w:rsidRPr="00F31E91">
              <w:rPr>
                <w:b/>
                <w:bCs/>
              </w:rPr>
              <w:br/>
            </w:r>
            <w:r w:rsidRPr="00F31E91">
              <w:rPr>
                <w:b/>
                <w:bCs/>
              </w:rPr>
              <w:br/>
              <w:t xml:space="preserve">Meeting number:  </w:t>
            </w:r>
            <w:r w:rsidRPr="00F31E91">
              <w:rPr>
                <w:bCs/>
              </w:rPr>
              <w:t>1-877-937-0554</w:t>
            </w:r>
            <w:r w:rsidRPr="00F31E91">
              <w:rPr>
                <w:b/>
                <w:bCs/>
              </w:rPr>
              <w:br/>
              <w:t xml:space="preserve">Meeting password:  </w:t>
            </w:r>
            <w:r w:rsidRPr="00F31E91">
              <w:rPr>
                <w:bCs/>
              </w:rPr>
              <w:t>7031793</w:t>
            </w:r>
            <w:r w:rsidRPr="00F31E91">
              <w:rPr>
                <w:b/>
                <w:bCs/>
              </w:rPr>
              <w:br/>
            </w:r>
          </w:p>
        </w:tc>
      </w:tr>
    </w:tbl>
    <w:p w14:paraId="1E25C21C" w14:textId="77777777" w:rsidR="00E41529" w:rsidRPr="00F31E91" w:rsidRDefault="00E41529" w:rsidP="001B6B7B">
      <w:pPr>
        <w:pStyle w:val="MeetingDescription"/>
        <w:keepNext w:val="0"/>
        <w:keepLines w:val="0"/>
      </w:pPr>
      <w:r w:rsidRPr="00F31E91">
        <w:rPr>
          <w:b/>
          <w:bCs/>
        </w:rPr>
        <w:t>This workshop, previously set for Thursday, April 6, 2017, has been rescheduled to Monday, April 10, 2017.</w:t>
      </w:r>
    </w:p>
    <w:p w14:paraId="29946F3C" w14:textId="77777777" w:rsidR="00E41529" w:rsidRPr="00F31E91" w:rsidRDefault="00E41529" w:rsidP="001B6B7B">
      <w:pPr>
        <w:pStyle w:val="MeetingDescription"/>
        <w:keepNext w:val="0"/>
        <w:keepLines w:val="0"/>
      </w:pPr>
      <w:r w:rsidRPr="00F31E91">
        <w:t xml:space="preserve">In D.14-12-024, the Commission adopted a demand response cost causation principle addressing competitive neutrality.  The purpose of this workshop is to discuss a proposal by Pacific Gas and Electric Company, San Diego Gas &amp; Electric Company and Southern California Edison Company (the Utilities) to implement this principle.  Participants will have an opportunity to discuss the proposal, address concerns, and offer revisions.  For those unable to attend in person, a conference line has been established.  A few minutes prior to the workshop, dial 877-937-0554; when instructed, enter the passcode, 7031793.  For questions about this workshop, please email Natalie Guishar at </w:t>
      </w:r>
      <w:hyperlink r:id="rId42" w:history="1">
        <w:r w:rsidRPr="00F31E91">
          <w:rPr>
            <w:rStyle w:val="Hyperlink"/>
          </w:rPr>
          <w:t>Natalie.Guishar@cpuc.ca.gov</w:t>
        </w:r>
      </w:hyperlink>
      <w:r w:rsidRPr="00F31E91">
        <w:t>.</w:t>
      </w:r>
    </w:p>
    <w:p w14:paraId="3E7C1A14" w14:textId="77777777" w:rsidR="00E41529" w:rsidRPr="00F31E91" w:rsidRDefault="00E41529" w:rsidP="001B6B7B">
      <w:pPr>
        <w:pStyle w:val="Heading3"/>
        <w:keepNext w:val="0"/>
        <w:rPr>
          <w:rStyle w:val="Emphasis"/>
          <w:i/>
          <w:iCs w:val="0"/>
        </w:rPr>
      </w:pPr>
      <w:r w:rsidRPr="00F31E91">
        <w:t>(UPDATED) Public Webinar Notice:  R.13-11-005 – EM&amp;V Impact Evaluation (Home Upgrade Program Multi-Family) (REVISED AS OF 3/2/2017)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E41529" w:rsidRPr="00F31E91" w14:paraId="43215F95" w14:textId="77777777" w:rsidTr="005771CD">
        <w:tc>
          <w:tcPr>
            <w:tcW w:w="3510" w:type="dxa"/>
            <w:tcMar>
              <w:top w:w="0" w:type="dxa"/>
              <w:left w:w="108" w:type="dxa"/>
              <w:bottom w:w="0" w:type="dxa"/>
              <w:right w:w="108" w:type="dxa"/>
            </w:tcMar>
            <w:hideMark/>
          </w:tcPr>
          <w:p w14:paraId="3A013D78" w14:textId="77777777" w:rsidR="00E41529" w:rsidRPr="00F31E91" w:rsidRDefault="00E41529" w:rsidP="001B6B7B">
            <w:pPr>
              <w:pStyle w:val="PublicMeeting"/>
              <w:keepNext w:val="0"/>
              <w:keepLines w:val="0"/>
            </w:pPr>
            <w:r w:rsidRPr="00F31E91">
              <w:rPr>
                <w:b/>
                <w:bCs/>
              </w:rPr>
              <w:t>April 10, 2017</w:t>
            </w:r>
            <w:r w:rsidRPr="00F31E91">
              <w:br/>
              <w:t>1 pm – 3 pm</w:t>
            </w:r>
          </w:p>
        </w:tc>
        <w:tc>
          <w:tcPr>
            <w:tcW w:w="6120" w:type="dxa"/>
            <w:tcMar>
              <w:top w:w="0" w:type="dxa"/>
              <w:left w:w="108" w:type="dxa"/>
              <w:bottom w:w="0" w:type="dxa"/>
              <w:right w:w="108" w:type="dxa"/>
            </w:tcMar>
            <w:hideMark/>
          </w:tcPr>
          <w:p w14:paraId="5C9FF404" w14:textId="77777777" w:rsidR="00E41529" w:rsidRPr="00F31E91" w:rsidRDefault="00E41529" w:rsidP="001B6B7B">
            <w:pPr>
              <w:pStyle w:val="PublicMeeting"/>
              <w:keepNext w:val="0"/>
              <w:keepLines w:val="0"/>
              <w:rPr>
                <w:rStyle w:val="Hyperlink"/>
                <w:rFonts w:eastAsia="Calibri"/>
                <w:bCs/>
              </w:rPr>
            </w:pPr>
            <w:r w:rsidRPr="00F31E91">
              <w:rPr>
                <w:b/>
              </w:rPr>
              <w:t>WEBINAR ONLY</w:t>
            </w:r>
            <w:r w:rsidRPr="00F31E91">
              <w:br/>
            </w:r>
            <w:r w:rsidRPr="00F31E91">
              <w:br/>
            </w:r>
            <w:r w:rsidRPr="00F31E91">
              <w:rPr>
                <w:b/>
                <w:bCs/>
              </w:rPr>
              <w:t>Conference Phone Line</w:t>
            </w:r>
            <w:r w:rsidRPr="00F31E91">
              <w:t>:  1-866-628-9540</w:t>
            </w:r>
            <w:r w:rsidRPr="00F31E91">
              <w:br/>
            </w:r>
            <w:r w:rsidRPr="00F31E91">
              <w:rPr>
                <w:b/>
                <w:bCs/>
              </w:rPr>
              <w:t>Participant Code</w:t>
            </w:r>
            <w:r w:rsidRPr="00F31E91">
              <w:t>:  1637171</w:t>
            </w:r>
            <w:r w:rsidRPr="00F31E91">
              <w:br/>
            </w:r>
            <w:r w:rsidRPr="00F31E91">
              <w:br/>
            </w:r>
            <w:r w:rsidRPr="00F31E91">
              <w:rPr>
                <w:b/>
                <w:bCs/>
              </w:rPr>
              <w:t>To start or join the online meeting:</w:t>
            </w:r>
            <w:r w:rsidRPr="00F31E91">
              <w:br/>
            </w:r>
            <w:hyperlink r:id="rId43" w:history="1">
              <w:r w:rsidRPr="00F31E91">
                <w:rPr>
                  <w:rStyle w:val="Hyperlink"/>
                  <w:rFonts w:eastAsia="Calibri"/>
                  <w:bCs/>
                </w:rPr>
                <w:t>https://van.webex.com/van/j.php?MTID=m33438f548e13fbf5f8777c4bf9fe51ee</w:t>
              </w:r>
            </w:hyperlink>
          </w:p>
          <w:p w14:paraId="7F612BF8" w14:textId="77777777" w:rsidR="00E41529" w:rsidRPr="00F31E91" w:rsidRDefault="00E41529" w:rsidP="001B6B7B">
            <w:pPr>
              <w:pStyle w:val="PublicMeeting"/>
              <w:keepNext w:val="0"/>
              <w:keepLines w:val="0"/>
              <w:rPr>
                <w:b/>
                <w:bCs/>
              </w:rPr>
            </w:pPr>
            <w:r w:rsidRPr="00F31E91">
              <w:rPr>
                <w:rStyle w:val="Hyperlink"/>
                <w:rFonts w:eastAsia="Calibri"/>
                <w:bCs/>
              </w:rPr>
              <w:br/>
            </w:r>
            <w:r w:rsidRPr="00F31E91">
              <w:rPr>
                <w:b/>
                <w:bCs/>
              </w:rPr>
              <w:t xml:space="preserve">Meeting number: </w:t>
            </w:r>
            <w:r w:rsidRPr="00F31E91">
              <w:rPr>
                <w:bCs/>
              </w:rPr>
              <w:t>741 569 083</w:t>
            </w:r>
          </w:p>
          <w:p w14:paraId="4DE0C639" w14:textId="77777777" w:rsidR="00E41529" w:rsidRPr="00F31E91" w:rsidRDefault="00E41529" w:rsidP="001B6B7B">
            <w:pPr>
              <w:pStyle w:val="PublicMeeting"/>
              <w:keepNext w:val="0"/>
              <w:keepLines w:val="0"/>
              <w:spacing w:after="240"/>
            </w:pPr>
            <w:r w:rsidRPr="00F31E91">
              <w:rPr>
                <w:b/>
                <w:bCs/>
              </w:rPr>
              <w:t xml:space="preserve">Meeting password: </w:t>
            </w:r>
            <w:r w:rsidRPr="00F31E91">
              <w:rPr>
                <w:bCs/>
              </w:rPr>
              <w:t>!Energy1</w:t>
            </w:r>
          </w:p>
        </w:tc>
      </w:tr>
    </w:tbl>
    <w:p w14:paraId="725CC007" w14:textId="77777777" w:rsidR="00E41529" w:rsidRPr="00F31E91" w:rsidRDefault="007E2ABF" w:rsidP="001B6B7B">
      <w:pPr>
        <w:pStyle w:val="MeetingDescription"/>
        <w:keepNext w:val="0"/>
        <w:keepLines w:val="0"/>
      </w:pPr>
      <w:hyperlink r:id="rId44" w:history="1">
        <w:r w:rsidR="00E41529" w:rsidRPr="00F31E91">
          <w:rPr>
            <w:rStyle w:val="Hyperlink"/>
            <w:rFonts w:eastAsia="Calibri"/>
            <w:b/>
            <w:color w:val="auto"/>
          </w:rPr>
          <w:t>AGENDA</w:t>
        </w:r>
      </w:hyperlink>
      <w:r w:rsidR="00E41529" w:rsidRPr="00F31E91">
        <w:rPr>
          <w:b/>
        </w:rPr>
        <w:br/>
      </w:r>
      <w:r w:rsidR="00E41529" w:rsidRPr="00F31E91">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5" w:history="1">
        <w:r w:rsidR="00E41529" w:rsidRPr="00F31E91">
          <w:rPr>
            <w:rStyle w:val="Hyperlink"/>
            <w:rFonts w:eastAsia="Calibri"/>
          </w:rPr>
          <w:t>Tory.Francisco@cpuc.ca.gov</w:t>
        </w:r>
      </w:hyperlink>
      <w:r w:rsidR="00E41529" w:rsidRPr="00F31E91">
        <w:t xml:space="preserve">.  </w:t>
      </w:r>
      <w:r w:rsidR="00E41529" w:rsidRPr="00F31E91">
        <w:rPr>
          <w:b/>
          <w:bCs/>
        </w:rPr>
        <w:t>Parties please note that though a quorum of commissioners may be present, no decisions will be made.</w:t>
      </w:r>
    </w:p>
    <w:p w14:paraId="6B3FB1C5" w14:textId="77777777" w:rsidR="00E41529" w:rsidRPr="00F31E91" w:rsidRDefault="00E41529" w:rsidP="001B6B7B">
      <w:pPr>
        <w:pStyle w:val="Heading3"/>
        <w:keepNext w:val="0"/>
        <w:rPr>
          <w:rStyle w:val="Emphasis"/>
        </w:rPr>
      </w:pPr>
      <w:r w:rsidRPr="00F31E91">
        <w:t>Public Webinar Notice:  R.13-11-005 – EM&amp;V Impact Evaluation (Home Energy Reports and Home Upgrade Single Family)</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487D1992"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593BBB2" w14:textId="77777777" w:rsidR="00E41529" w:rsidRPr="00F31E91" w:rsidRDefault="00E41529" w:rsidP="001B6B7B">
            <w:pPr>
              <w:pStyle w:val="PublicMeeting"/>
              <w:keepNext w:val="0"/>
              <w:keepLines w:val="0"/>
              <w:rPr>
                <w:rFonts w:eastAsia="Calibri"/>
              </w:rPr>
            </w:pPr>
            <w:r w:rsidRPr="00F31E91">
              <w:rPr>
                <w:b/>
                <w:bCs/>
              </w:rPr>
              <w:t>April 11, 2017</w:t>
            </w:r>
          </w:p>
          <w:p w14:paraId="0F944926" w14:textId="77777777" w:rsidR="00E41529" w:rsidRPr="00F31E91" w:rsidRDefault="00E41529" w:rsidP="001B6B7B">
            <w:pPr>
              <w:pStyle w:val="PublicMeeting"/>
              <w:keepNext w:val="0"/>
              <w:keepLines w:val="0"/>
            </w:pPr>
            <w:r w:rsidRPr="00F31E91">
              <w:t>9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6C6F419" w14:textId="77777777" w:rsidR="00E41529" w:rsidRPr="00F31E91" w:rsidRDefault="00E41529" w:rsidP="001B6B7B">
            <w:pPr>
              <w:pStyle w:val="PublicMeeting"/>
              <w:keepNext w:val="0"/>
              <w:keepLines w:val="0"/>
              <w:rPr>
                <w:rFonts w:eastAsia="Calibri"/>
                <w:b/>
                <w:bCs/>
              </w:rPr>
            </w:pPr>
            <w:r w:rsidRPr="00F31E91">
              <w:rPr>
                <w:b/>
              </w:rPr>
              <w:t>WEBINAR ONLY</w:t>
            </w:r>
            <w:r w:rsidRPr="00F31E91">
              <w:br/>
            </w:r>
            <w:r w:rsidRPr="00F31E91">
              <w:br/>
            </w:r>
            <w:r w:rsidRPr="00F31E91">
              <w:rPr>
                <w:b/>
                <w:bCs/>
              </w:rPr>
              <w:t>Conference Phone Line</w:t>
            </w:r>
            <w:r w:rsidRPr="00F31E91">
              <w:t>:  1-866-628-9540</w:t>
            </w:r>
            <w:r w:rsidRPr="00F31E91">
              <w:br/>
            </w:r>
            <w:r w:rsidRPr="00F31E91">
              <w:rPr>
                <w:b/>
                <w:bCs/>
              </w:rPr>
              <w:t>Participant Code</w:t>
            </w:r>
            <w:r w:rsidRPr="00F31E91">
              <w:t>:  1637171</w:t>
            </w:r>
            <w:r w:rsidRPr="00F31E91">
              <w:br/>
            </w:r>
            <w:r w:rsidRPr="00F31E91">
              <w:br/>
            </w:r>
            <w:r w:rsidRPr="00F31E91">
              <w:rPr>
                <w:b/>
                <w:bCs/>
              </w:rPr>
              <w:t>To start or join the online meeting:</w:t>
            </w:r>
            <w:r w:rsidRPr="00F31E91">
              <w:br/>
            </w:r>
            <w:hyperlink r:id="rId46" w:history="1">
              <w:r w:rsidRPr="00F31E91">
                <w:rPr>
                  <w:rStyle w:val="Hyperlink"/>
                  <w:rFonts w:eastAsia="Calibri"/>
                  <w:bCs/>
                </w:rPr>
                <w:t>https://van.webex.com/van/j.php?MTID=m9605a144417d37fc8415b309168a6fc2</w:t>
              </w:r>
            </w:hyperlink>
          </w:p>
          <w:p w14:paraId="598F2CE3" w14:textId="77777777" w:rsidR="00E41529" w:rsidRPr="00F31E91" w:rsidRDefault="00E41529" w:rsidP="001B6B7B">
            <w:pPr>
              <w:pStyle w:val="PublicMeeting"/>
              <w:keepNext w:val="0"/>
              <w:keepLines w:val="0"/>
              <w:rPr>
                <w:bCs/>
              </w:rPr>
            </w:pPr>
            <w:r w:rsidRPr="00F31E91">
              <w:rPr>
                <w:b/>
                <w:bCs/>
              </w:rPr>
              <w:br/>
              <w:t xml:space="preserve">Meeting number: </w:t>
            </w:r>
            <w:r w:rsidRPr="00F31E91">
              <w:rPr>
                <w:bCs/>
              </w:rPr>
              <w:t>744 009 868</w:t>
            </w:r>
            <w:r w:rsidRPr="00F31E91">
              <w:rPr>
                <w:bCs/>
              </w:rPr>
              <w:br/>
            </w:r>
            <w:r w:rsidRPr="00F31E91">
              <w:rPr>
                <w:b/>
                <w:bCs/>
              </w:rPr>
              <w:lastRenderedPageBreak/>
              <w:t xml:space="preserve">Meeting password: </w:t>
            </w:r>
            <w:r w:rsidRPr="00F31E91">
              <w:rPr>
                <w:bCs/>
              </w:rPr>
              <w:t>!Energy1</w:t>
            </w:r>
          </w:p>
          <w:p w14:paraId="64B9D714" w14:textId="77777777" w:rsidR="00E41529" w:rsidRPr="00F31E91" w:rsidRDefault="00E41529" w:rsidP="001B6B7B">
            <w:pPr>
              <w:pStyle w:val="PublicMeeting"/>
              <w:keepNext w:val="0"/>
              <w:keepLines w:val="0"/>
            </w:pPr>
          </w:p>
        </w:tc>
      </w:tr>
    </w:tbl>
    <w:p w14:paraId="024AC0D2" w14:textId="77777777" w:rsidR="00E41529" w:rsidRPr="00F31E91" w:rsidRDefault="007E2ABF" w:rsidP="001B6B7B">
      <w:pPr>
        <w:pStyle w:val="MeetingDescription"/>
        <w:keepNext w:val="0"/>
        <w:keepLines w:val="0"/>
        <w:rPr>
          <w:b/>
          <w:bCs/>
        </w:rPr>
      </w:pPr>
      <w:hyperlink r:id="rId47" w:history="1">
        <w:r w:rsidR="00E41529" w:rsidRPr="00F31E91">
          <w:rPr>
            <w:rStyle w:val="Hyperlink"/>
            <w:rFonts w:eastAsia="Calibri"/>
            <w:b/>
            <w:color w:val="auto"/>
          </w:rPr>
          <w:t>AGENDA</w:t>
        </w:r>
      </w:hyperlink>
      <w:r w:rsidR="00E41529" w:rsidRPr="00F31E91">
        <w:rPr>
          <w:b/>
          <w:bCs/>
          <w:u w:val="single"/>
        </w:rPr>
        <w:br/>
      </w:r>
      <w:r w:rsidR="00E41529" w:rsidRPr="00F31E91">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8" w:history="1">
        <w:r w:rsidR="00E41529" w:rsidRPr="00F31E91">
          <w:rPr>
            <w:rStyle w:val="Hyperlink"/>
            <w:rFonts w:eastAsia="Calibri"/>
          </w:rPr>
          <w:t>Peter.Franzese@cpuc.ca.gov</w:t>
        </w:r>
      </w:hyperlink>
      <w:r w:rsidR="00E41529" w:rsidRPr="00F31E91">
        <w:rPr>
          <w:rStyle w:val="Hyperlink"/>
          <w:rFonts w:eastAsia="Calibri"/>
        </w:rPr>
        <w:t xml:space="preserve">.  </w:t>
      </w:r>
      <w:r w:rsidR="00E41529" w:rsidRPr="00F31E91">
        <w:rPr>
          <w:b/>
          <w:bCs/>
        </w:rPr>
        <w:t>Parties please note that though a quorum of commissioners may be present, no decisions will be made.</w:t>
      </w:r>
    </w:p>
    <w:p w14:paraId="08D3F669" w14:textId="77777777" w:rsidR="00E41529" w:rsidRPr="00F31E91" w:rsidRDefault="00E41529" w:rsidP="001B6B7B">
      <w:pPr>
        <w:pStyle w:val="Heading3"/>
        <w:keepNext w:val="0"/>
        <w:rPr>
          <w:rStyle w:val="Emphasis"/>
        </w:rPr>
      </w:pPr>
      <w:r w:rsidRPr="00F31E91">
        <w:t xml:space="preserve">Public Workshop Notice:  To-Code Pilots, R.13-11-005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E41529" w:rsidRPr="00F31E91" w14:paraId="3192375C"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6A0BD83" w14:textId="77777777" w:rsidR="00E41529" w:rsidRPr="00F31E91" w:rsidRDefault="00E41529" w:rsidP="001B6B7B">
            <w:pPr>
              <w:pStyle w:val="PublicMeeting"/>
              <w:keepNext w:val="0"/>
              <w:keepLines w:val="0"/>
            </w:pPr>
            <w:r w:rsidRPr="00F31E91">
              <w:rPr>
                <w:b/>
              </w:rPr>
              <w:t>April 11, 2017</w:t>
            </w:r>
            <w:r w:rsidRPr="00F31E91">
              <w:br/>
              <w:t xml:space="preserve">1:30 </w:t>
            </w:r>
            <w:r w:rsidRPr="00F31E91">
              <w:rPr>
                <w:color w:val="1F497D"/>
              </w:rPr>
              <w:t>p</w:t>
            </w:r>
            <w:r w:rsidRPr="00F31E91">
              <w:t>m – 4:30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F93313C" w14:textId="77777777" w:rsidR="00E41529" w:rsidRPr="00F31E91" w:rsidRDefault="00E41529" w:rsidP="001B6B7B">
            <w:pPr>
              <w:pStyle w:val="PublicMeeting"/>
              <w:keepNext w:val="0"/>
              <w:keepLines w:val="0"/>
            </w:pPr>
            <w:r w:rsidRPr="00F31E91">
              <w:t>Milton Marks Conference Center</w:t>
            </w:r>
            <w:r w:rsidRPr="00F31E91">
              <w:rPr>
                <w:color w:val="1F497D"/>
              </w:rPr>
              <w:br/>
            </w:r>
            <w:r w:rsidRPr="00F31E91">
              <w:t>455 Golden Gate Avenue, San Diego Room</w:t>
            </w:r>
            <w:r w:rsidRPr="00F31E91">
              <w:rPr>
                <w:color w:val="1F497D"/>
              </w:rPr>
              <w:br/>
            </w:r>
            <w:r w:rsidRPr="00F31E91">
              <w:t>San Francisco</w:t>
            </w:r>
            <w:r w:rsidRPr="00F31E91">
              <w:rPr>
                <w:color w:val="1F497D"/>
              </w:rPr>
              <w:t>,</w:t>
            </w:r>
            <w:r w:rsidRPr="00F31E91">
              <w:t xml:space="preserve"> CA</w:t>
            </w:r>
            <w:r w:rsidRPr="00F31E91">
              <w:rPr>
                <w:color w:val="1F497D"/>
              </w:rPr>
              <w:t xml:space="preserve"> </w:t>
            </w:r>
            <w:r w:rsidRPr="00F31E91">
              <w:t xml:space="preserve"> 94102</w:t>
            </w:r>
          </w:p>
          <w:p w14:paraId="6CD48F81" w14:textId="77777777" w:rsidR="00E41529" w:rsidRPr="00F31E91" w:rsidRDefault="00E41529" w:rsidP="001B6B7B">
            <w:pPr>
              <w:pStyle w:val="PublicMeeting"/>
              <w:keepNext w:val="0"/>
              <w:keepLines w:val="0"/>
            </w:pPr>
            <w:r w:rsidRPr="00F31E91">
              <w:br/>
            </w:r>
            <w:r w:rsidRPr="00F31E91">
              <w:rPr>
                <w:b/>
                <w:bCs/>
                <w:u w:val="single"/>
              </w:rPr>
              <w:t>To Listen by Phone</w:t>
            </w:r>
            <w:r w:rsidRPr="00F31E91">
              <w:rPr>
                <w:b/>
                <w:bCs/>
                <w:color w:val="1F497D"/>
                <w:u w:val="single"/>
              </w:rPr>
              <w:br/>
            </w:r>
            <w:r w:rsidRPr="00F31E91">
              <w:rPr>
                <w:b/>
                <w:bCs/>
              </w:rPr>
              <w:t>Conference Phone Line</w:t>
            </w:r>
            <w:r w:rsidRPr="00F31E91">
              <w:t>:  866-660-2389</w:t>
            </w:r>
            <w:r w:rsidRPr="00F31E91">
              <w:rPr>
                <w:color w:val="1F497D"/>
              </w:rPr>
              <w:br/>
            </w:r>
            <w:r w:rsidRPr="00F31E91">
              <w:rPr>
                <w:b/>
                <w:bCs/>
              </w:rPr>
              <w:t>Participant Code</w:t>
            </w:r>
            <w:r w:rsidRPr="00F31E91">
              <w:t>:  9372559</w:t>
            </w:r>
            <w:r w:rsidRPr="00F31E91">
              <w:br/>
            </w:r>
            <w:r w:rsidRPr="00F31E91">
              <w:br/>
            </w:r>
          </w:p>
        </w:tc>
      </w:tr>
    </w:tbl>
    <w:p w14:paraId="516282B0"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The purpose of this workshop is to provide an update on the To-Code Pilots (D.14-10-046, Ordering Paragraph 8).  We will review the status of the Pilots, lessons learned and discuss next steps. In addition, we will present updated best practices in randomized control trial implementation and discuss opportunities for RCT in the California energy efficiency portfolio. Contact Christina Torok (</w:t>
      </w:r>
      <w:hyperlink r:id="rId49" w:history="1">
        <w:r w:rsidRPr="00F31E91">
          <w:rPr>
            <w:rStyle w:val="Hyperlink"/>
          </w:rPr>
          <w:t>Christina.Torok@cpuc.ca.gov</w:t>
        </w:r>
      </w:hyperlink>
      <w:r w:rsidRPr="00F31E91">
        <w:t>).</w:t>
      </w:r>
    </w:p>
    <w:p w14:paraId="4B3C719A" w14:textId="77777777" w:rsidR="00E41529" w:rsidRPr="00F31E91" w:rsidRDefault="00E41529" w:rsidP="001B6B7B">
      <w:pPr>
        <w:pStyle w:val="Heading3"/>
        <w:keepNext w:val="0"/>
        <w:rPr>
          <w:rStyle w:val="Emphasis"/>
        </w:rPr>
      </w:pPr>
      <w:r w:rsidRPr="00F31E91">
        <w:t>Public Webinar Notice:  R.13-11-005 – EM&amp;V Impact Evaluation (Industrial, Agricultural, and Large Commercial)</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6BD54233"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8DF0EB7" w14:textId="77777777" w:rsidR="00E41529" w:rsidRPr="00F31E91" w:rsidRDefault="00E41529" w:rsidP="001B6B7B">
            <w:pPr>
              <w:pStyle w:val="PublicMeeting"/>
              <w:keepNext w:val="0"/>
              <w:keepLines w:val="0"/>
              <w:rPr>
                <w:rFonts w:eastAsia="Calibri"/>
              </w:rPr>
            </w:pPr>
            <w:r w:rsidRPr="00F31E91">
              <w:rPr>
                <w:b/>
                <w:bCs/>
              </w:rPr>
              <w:t>April 12, 2017</w:t>
            </w:r>
          </w:p>
          <w:p w14:paraId="5044604A" w14:textId="77777777" w:rsidR="00E41529" w:rsidRPr="00F31E91" w:rsidRDefault="00E41529" w:rsidP="001B6B7B">
            <w:pPr>
              <w:pStyle w:val="PublicMeeting"/>
              <w:keepNext w:val="0"/>
              <w:keepLines w:val="0"/>
            </w:pPr>
            <w:r w:rsidRPr="00F31E91">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A2EE09B" w14:textId="77777777" w:rsidR="00E41529" w:rsidRPr="00F31E91" w:rsidRDefault="00E41529" w:rsidP="001B6B7B">
            <w:pPr>
              <w:pStyle w:val="PublicMeeting"/>
              <w:keepNext w:val="0"/>
              <w:keepLines w:val="0"/>
              <w:rPr>
                <w:rFonts w:eastAsia="Calibri"/>
                <w:bCs/>
              </w:rPr>
            </w:pPr>
            <w:r w:rsidRPr="00F31E91">
              <w:rPr>
                <w:b/>
              </w:rPr>
              <w:t>WEBINAR ONLY</w:t>
            </w:r>
            <w:r w:rsidRPr="00F31E91">
              <w:br/>
            </w:r>
            <w:r w:rsidRPr="00F31E91">
              <w:br/>
            </w:r>
            <w:r w:rsidRPr="00F31E91">
              <w:rPr>
                <w:b/>
                <w:bCs/>
              </w:rPr>
              <w:t>Conference Phone Line</w:t>
            </w:r>
            <w:r w:rsidRPr="00F31E91">
              <w:t>:  1-866-628-9540</w:t>
            </w:r>
            <w:r w:rsidRPr="00F31E91">
              <w:br/>
            </w:r>
            <w:r w:rsidRPr="00F31E91">
              <w:rPr>
                <w:b/>
                <w:bCs/>
              </w:rPr>
              <w:t>Participant Code</w:t>
            </w:r>
            <w:r w:rsidRPr="00F31E91">
              <w:t>:  1637171</w:t>
            </w:r>
            <w:r w:rsidRPr="00F31E91">
              <w:br/>
            </w:r>
            <w:r w:rsidRPr="00F31E91">
              <w:br/>
            </w:r>
            <w:r w:rsidRPr="00F31E91">
              <w:rPr>
                <w:b/>
                <w:bCs/>
              </w:rPr>
              <w:t>To start or join the online meeting:</w:t>
            </w:r>
            <w:r w:rsidRPr="00F31E91">
              <w:br/>
            </w:r>
            <w:hyperlink r:id="rId50" w:history="1">
              <w:r w:rsidRPr="00F31E91">
                <w:rPr>
                  <w:rStyle w:val="Hyperlink"/>
                  <w:rFonts w:eastAsia="Calibri"/>
                  <w:bCs/>
                </w:rPr>
                <w:t>https://van.webex.com/van/j.php?MTID=m5365ef0f4c2510b6ee9d510d9547cbe2</w:t>
              </w:r>
            </w:hyperlink>
          </w:p>
          <w:p w14:paraId="236B7F77" w14:textId="77777777" w:rsidR="00E41529" w:rsidRPr="00F31E91" w:rsidRDefault="00E41529" w:rsidP="001B6B7B">
            <w:pPr>
              <w:pStyle w:val="PublicMeeting"/>
              <w:keepNext w:val="0"/>
              <w:keepLines w:val="0"/>
              <w:rPr>
                <w:bCs/>
              </w:rPr>
            </w:pPr>
            <w:r w:rsidRPr="00F31E91">
              <w:rPr>
                <w:b/>
                <w:bCs/>
              </w:rPr>
              <w:br/>
              <w:t xml:space="preserve">Meeting number: </w:t>
            </w:r>
            <w:r w:rsidRPr="00F31E91">
              <w:rPr>
                <w:bCs/>
              </w:rPr>
              <w:t>743 808 779</w:t>
            </w:r>
            <w:r w:rsidRPr="00F31E91">
              <w:rPr>
                <w:b/>
                <w:bCs/>
              </w:rPr>
              <w:br/>
              <w:t xml:space="preserve">Meeting password: </w:t>
            </w:r>
            <w:r w:rsidRPr="00F31E91">
              <w:rPr>
                <w:bCs/>
              </w:rPr>
              <w:t>!Energy1</w:t>
            </w:r>
          </w:p>
          <w:p w14:paraId="6E05B3F2" w14:textId="77777777" w:rsidR="00E41529" w:rsidRPr="00F31E91" w:rsidRDefault="00E41529" w:rsidP="001B6B7B">
            <w:pPr>
              <w:pStyle w:val="PublicMeeting"/>
              <w:keepNext w:val="0"/>
              <w:keepLines w:val="0"/>
            </w:pPr>
          </w:p>
        </w:tc>
      </w:tr>
    </w:tbl>
    <w:p w14:paraId="6F597EF5" w14:textId="77777777" w:rsidR="00E41529" w:rsidRPr="00F31E91" w:rsidRDefault="007E2ABF" w:rsidP="001B6B7B">
      <w:pPr>
        <w:pStyle w:val="MeetingDescription"/>
        <w:keepNext w:val="0"/>
        <w:keepLines w:val="0"/>
      </w:pPr>
      <w:hyperlink r:id="rId51" w:history="1">
        <w:r w:rsidR="00E41529" w:rsidRPr="00F31E91">
          <w:rPr>
            <w:rStyle w:val="Hyperlink"/>
            <w:rFonts w:eastAsia="Calibri"/>
            <w:b/>
            <w:color w:val="auto"/>
          </w:rPr>
          <w:t>AGENDA</w:t>
        </w:r>
      </w:hyperlink>
      <w:r w:rsidR="00E41529" w:rsidRPr="00F31E91">
        <w:rPr>
          <w:b/>
          <w:bCs/>
          <w:u w:val="single"/>
        </w:rPr>
        <w:br/>
      </w:r>
      <w:r w:rsidR="00E41529" w:rsidRPr="00F31E91">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2" w:history="1">
        <w:r w:rsidR="00E41529" w:rsidRPr="00F31E91">
          <w:rPr>
            <w:rStyle w:val="Hyperlink"/>
            <w:rFonts w:eastAsia="Calibri"/>
          </w:rPr>
          <w:t>Katherine.Hardy@cpuc.ca.gov</w:t>
        </w:r>
      </w:hyperlink>
      <w:r w:rsidR="00E41529" w:rsidRPr="00F31E91">
        <w:t xml:space="preserve">.  </w:t>
      </w:r>
      <w:r w:rsidR="00E41529" w:rsidRPr="00F31E91">
        <w:rPr>
          <w:b/>
          <w:bCs/>
        </w:rPr>
        <w:t>Parties please note that though a quorum of commissioners may be present, no decisions will be made.</w:t>
      </w:r>
    </w:p>
    <w:p w14:paraId="57687483" w14:textId="77777777" w:rsidR="00E41529" w:rsidRPr="00F31E91" w:rsidRDefault="00E41529" w:rsidP="001B6B7B">
      <w:pPr>
        <w:pStyle w:val="Heading3"/>
        <w:keepNext w:val="0"/>
        <w:rPr>
          <w:rStyle w:val="Emphasis"/>
          <w:i/>
          <w:iCs w:val="0"/>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428D935E"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D4ABB00" w14:textId="77777777" w:rsidR="00E41529" w:rsidRPr="00F31E91" w:rsidRDefault="00E41529" w:rsidP="001B6B7B">
            <w:pPr>
              <w:pStyle w:val="PublicMeeting"/>
              <w:keepNext w:val="0"/>
              <w:keepLines w:val="0"/>
            </w:pPr>
            <w:r w:rsidRPr="00F31E91">
              <w:rPr>
                <w:b/>
              </w:rPr>
              <w:t>April 27, 2017</w:t>
            </w:r>
            <w:r w:rsidRPr="00F31E91">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F4E10B" w14:textId="77777777" w:rsidR="00E41529" w:rsidRPr="00F31E91" w:rsidRDefault="00E41529" w:rsidP="001B6B7B">
            <w:pPr>
              <w:pStyle w:val="PublicMeeting"/>
              <w:keepNext w:val="0"/>
              <w:keepLines w:val="0"/>
              <w:rPr>
                <w:b/>
                <w:u w:val="single"/>
              </w:rPr>
            </w:pPr>
            <w:r w:rsidRPr="00F31E91">
              <w:rPr>
                <w:b/>
                <w:u w:val="single"/>
              </w:rPr>
              <w:t>To Listen by Phone</w:t>
            </w:r>
          </w:p>
          <w:p w14:paraId="4B6A2801" w14:textId="77777777" w:rsidR="00E41529" w:rsidRPr="00F31E91" w:rsidRDefault="00E41529" w:rsidP="001B6B7B">
            <w:pPr>
              <w:pStyle w:val="PublicMeeting"/>
              <w:keepNext w:val="0"/>
              <w:keepLines w:val="0"/>
            </w:pPr>
            <w:r w:rsidRPr="00F31E91">
              <w:rPr>
                <w:b/>
                <w:u w:val="single"/>
              </w:rPr>
              <w:br/>
            </w:r>
            <w:r w:rsidRPr="00F31E91">
              <w:rPr>
                <w:b/>
              </w:rPr>
              <w:t>Conference Phone Line</w:t>
            </w:r>
            <w:r w:rsidRPr="00F31E91">
              <w:t>:  1-888-811-5020</w:t>
            </w:r>
            <w:r w:rsidRPr="00F31E91">
              <w:br/>
            </w:r>
            <w:r w:rsidRPr="00F31E91">
              <w:rPr>
                <w:b/>
              </w:rPr>
              <w:t>Participant Code</w:t>
            </w:r>
            <w:r w:rsidRPr="00F31E91">
              <w:t>:  60090</w:t>
            </w:r>
            <w:r w:rsidRPr="00F31E91">
              <w:br/>
            </w:r>
          </w:p>
        </w:tc>
      </w:tr>
    </w:tbl>
    <w:p w14:paraId="4C5B514B"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w:t>
      </w:r>
      <w:r w:rsidRPr="00F31E91">
        <w:lastRenderedPageBreak/>
        <w:t xml:space="preserve">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(Martin.Kurtovich@cpuc.ca.gov or (415) 703-2623).</w:t>
      </w:r>
    </w:p>
    <w:p w14:paraId="664A8369" w14:textId="77777777" w:rsidR="00E41529" w:rsidRPr="00F31E91" w:rsidRDefault="00E41529" w:rsidP="001B6B7B">
      <w:pPr>
        <w:pStyle w:val="Heading3"/>
        <w:keepNext w:val="0"/>
        <w:rPr>
          <w:rStyle w:val="Emphasis"/>
          <w:i/>
          <w:iCs w:val="0"/>
        </w:rPr>
      </w:pPr>
      <w:r w:rsidRPr="00F31E91">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E41529" w:rsidRPr="00F31E91" w14:paraId="00676C58"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3A032D4" w14:textId="77777777" w:rsidR="00E41529" w:rsidRPr="00F31E91" w:rsidRDefault="00E41529" w:rsidP="001B6B7B">
            <w:pPr>
              <w:pStyle w:val="PublicMeeting"/>
              <w:keepNext w:val="0"/>
              <w:keepLines w:val="0"/>
            </w:pPr>
            <w:r w:rsidRPr="00F31E91">
              <w:rPr>
                <w:b/>
              </w:rPr>
              <w:t>April 27, 2017</w:t>
            </w:r>
            <w:r w:rsidRPr="00F31E91">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CAC722" w14:textId="77777777" w:rsidR="00E41529" w:rsidRPr="00F31E91" w:rsidRDefault="00E41529" w:rsidP="001B6B7B">
            <w:pPr>
              <w:pStyle w:val="PublicMeeting"/>
              <w:keepNext w:val="0"/>
              <w:keepLines w:val="0"/>
            </w:pPr>
            <w:r w:rsidRPr="00F31E91">
              <w:rPr>
                <w:b/>
                <w:u w:val="single"/>
              </w:rPr>
              <w:t>To Listen by Phone</w:t>
            </w:r>
            <w:r w:rsidRPr="00F31E91">
              <w:rPr>
                <w:b/>
              </w:rPr>
              <w:br/>
            </w:r>
            <w:r w:rsidRPr="00F31E91">
              <w:rPr>
                <w:b/>
              </w:rPr>
              <w:br/>
              <w:t>Conference Phone Line</w:t>
            </w:r>
            <w:r w:rsidRPr="00F31E91">
              <w:t>:  1-888-811-5020</w:t>
            </w:r>
            <w:r w:rsidRPr="00F31E91">
              <w:br/>
            </w:r>
            <w:r w:rsidRPr="00F31E91">
              <w:rPr>
                <w:b/>
              </w:rPr>
              <w:t>Participant Code</w:t>
            </w:r>
            <w:r w:rsidRPr="00F31E91">
              <w:t>:  61266</w:t>
            </w:r>
          </w:p>
          <w:p w14:paraId="55462E34" w14:textId="77777777" w:rsidR="00E41529" w:rsidRPr="00F31E91" w:rsidRDefault="00E41529" w:rsidP="001B6B7B">
            <w:pPr>
              <w:pStyle w:val="PublicMeeting"/>
              <w:keepNext w:val="0"/>
              <w:keepLines w:val="0"/>
            </w:pPr>
          </w:p>
        </w:tc>
      </w:tr>
    </w:tbl>
    <w:p w14:paraId="1AB40B37" w14:textId="77777777" w:rsidR="00E41529" w:rsidRPr="00F31E91" w:rsidRDefault="00E41529" w:rsidP="001B6B7B">
      <w:pPr>
        <w:pStyle w:val="MeetingDescription"/>
        <w:keepNext w:val="0"/>
        <w:keepLines w:val="0"/>
        <w:rPr>
          <w:b/>
          <w:bCs/>
          <w:i/>
          <w:u w:val="single"/>
        </w:rPr>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3" w:history="1">
        <w:r w:rsidRPr="00F31E91">
          <w:rPr>
            <w:rStyle w:val="Hyperlink"/>
          </w:rPr>
          <w:t>Martin.Kurtovich@cpuc.ca.gov</w:t>
        </w:r>
      </w:hyperlink>
      <w:r w:rsidRPr="00F31E91">
        <w:t xml:space="preserve"> or (415) 703-2623).</w:t>
      </w:r>
    </w:p>
    <w:p w14:paraId="081F0D02" w14:textId="77777777" w:rsidR="00E41529" w:rsidRPr="00F31E91" w:rsidRDefault="00E41529" w:rsidP="001B6B7B">
      <w:pPr>
        <w:pStyle w:val="Heading3"/>
        <w:keepNext w:val="0"/>
        <w:rPr>
          <w:iCs/>
        </w:rPr>
      </w:pPr>
      <w:r w:rsidRPr="00F31E91">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E41529" w:rsidRPr="00F31E91" w14:paraId="4C125FBC"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A42C74A" w14:textId="77777777" w:rsidR="00E41529" w:rsidRPr="00F31E91" w:rsidRDefault="00E41529" w:rsidP="001B6B7B">
            <w:pPr>
              <w:keepNext w:val="0"/>
              <w:rPr>
                <w:i/>
              </w:rPr>
            </w:pPr>
            <w:r w:rsidRPr="00F31E91">
              <w:rPr>
                <w:b/>
                <w:i/>
              </w:rPr>
              <w:t>May 25, 2017</w:t>
            </w:r>
            <w:r w:rsidRPr="00F31E91">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EE4393F"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u w:val="single"/>
              </w:rPr>
              <w:br/>
            </w:r>
            <w:r w:rsidRPr="00F31E91">
              <w:rPr>
                <w:b/>
                <w:i/>
              </w:rPr>
              <w:t>Conference Phone Line</w:t>
            </w:r>
            <w:r w:rsidRPr="00F31E91">
              <w:rPr>
                <w:i/>
              </w:rPr>
              <w:t>:  1-888-811-5020</w:t>
            </w:r>
            <w:r w:rsidRPr="00F31E91">
              <w:rPr>
                <w:i/>
              </w:rPr>
              <w:br/>
            </w:r>
            <w:r w:rsidRPr="00F31E91">
              <w:rPr>
                <w:b/>
                <w:i/>
              </w:rPr>
              <w:t>Participant Code</w:t>
            </w:r>
            <w:r w:rsidRPr="00F31E91">
              <w:rPr>
                <w:i/>
              </w:rPr>
              <w:t>:  61266</w:t>
            </w:r>
          </w:p>
          <w:p w14:paraId="74751E25" w14:textId="77777777" w:rsidR="00E41529" w:rsidRPr="00F31E91" w:rsidRDefault="00E41529" w:rsidP="001B6B7B">
            <w:pPr>
              <w:keepNext w:val="0"/>
              <w:rPr>
                <w:i/>
              </w:rPr>
            </w:pPr>
          </w:p>
        </w:tc>
      </w:tr>
    </w:tbl>
    <w:p w14:paraId="77EF9785"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4" w:history="1">
        <w:r w:rsidRPr="00F31E91">
          <w:rPr>
            <w:rStyle w:val="Hyperlink"/>
          </w:rPr>
          <w:t>Martin.Kurtovich@cpuc.ca.gov</w:t>
        </w:r>
      </w:hyperlink>
      <w:r w:rsidRPr="00F31E91">
        <w:t xml:space="preserve"> or (415) 703-2623).</w:t>
      </w:r>
    </w:p>
    <w:p w14:paraId="3D94BC8E" w14:textId="77777777" w:rsidR="00E41529" w:rsidRPr="00F31E91" w:rsidRDefault="00E41529" w:rsidP="001B6B7B">
      <w:pPr>
        <w:pStyle w:val="Heading3"/>
        <w:keepNext w:val="0"/>
        <w:rPr>
          <w:iCs/>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6191E01E"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E127B5D" w14:textId="77777777" w:rsidR="00E41529" w:rsidRPr="00F31E91" w:rsidRDefault="00E41529" w:rsidP="001B6B7B">
            <w:pPr>
              <w:keepNext w:val="0"/>
              <w:rPr>
                <w:i/>
              </w:rPr>
            </w:pPr>
            <w:r w:rsidRPr="00F31E91">
              <w:rPr>
                <w:b/>
                <w:i/>
              </w:rPr>
              <w:t>May 25, 2017</w:t>
            </w:r>
            <w:r w:rsidRPr="00F31E91">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6136836"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rPr>
              <w:br/>
              <w:t>Conference Phone Line</w:t>
            </w:r>
            <w:r w:rsidRPr="00F31E91">
              <w:rPr>
                <w:i/>
              </w:rPr>
              <w:t>:  1-888-811-5020</w:t>
            </w:r>
            <w:r w:rsidRPr="00F31E91">
              <w:rPr>
                <w:i/>
              </w:rPr>
              <w:br/>
            </w:r>
            <w:r w:rsidRPr="00F31E91">
              <w:rPr>
                <w:b/>
                <w:i/>
              </w:rPr>
              <w:t>Participant Code</w:t>
            </w:r>
            <w:r w:rsidRPr="00F31E91">
              <w:rPr>
                <w:i/>
              </w:rPr>
              <w:t>:  60090</w:t>
            </w:r>
            <w:r w:rsidRPr="00F31E91">
              <w:rPr>
                <w:i/>
              </w:rPr>
              <w:br/>
            </w:r>
          </w:p>
        </w:tc>
      </w:tr>
    </w:tbl>
    <w:p w14:paraId="344FCC85"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t>
      </w:r>
      <w:r w:rsidRPr="00F31E91">
        <w:lastRenderedPageBreak/>
        <w:t xml:space="preserve">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5" w:history="1">
        <w:r w:rsidRPr="00F31E91">
          <w:rPr>
            <w:rStyle w:val="Hyperlink"/>
          </w:rPr>
          <w:t>Martin.Kurtovich@cpuc.ca.gov</w:t>
        </w:r>
      </w:hyperlink>
      <w:r w:rsidRPr="00F31E91">
        <w:t xml:space="preserve"> or (415) 703-2623).</w:t>
      </w:r>
    </w:p>
    <w:p w14:paraId="7465DA30" w14:textId="77777777" w:rsidR="00E41529" w:rsidRPr="00F31E91" w:rsidRDefault="00E41529" w:rsidP="001B6B7B">
      <w:pPr>
        <w:pStyle w:val="Heading3"/>
        <w:keepNext w:val="0"/>
        <w:rPr>
          <w:iCs/>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6CBF2549"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2705568" w14:textId="77777777" w:rsidR="00E41529" w:rsidRPr="00F31E91" w:rsidRDefault="00E41529" w:rsidP="001B6B7B">
            <w:pPr>
              <w:keepNext w:val="0"/>
              <w:rPr>
                <w:i/>
              </w:rPr>
            </w:pPr>
            <w:r w:rsidRPr="00F31E91">
              <w:rPr>
                <w:b/>
                <w:i/>
              </w:rPr>
              <w:t>June 29, 2017</w:t>
            </w:r>
            <w:r w:rsidRPr="00F31E91">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A8934E6"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rPr>
              <w:br/>
              <w:t>Conference Phone Line</w:t>
            </w:r>
            <w:r w:rsidRPr="00F31E91">
              <w:rPr>
                <w:i/>
              </w:rPr>
              <w:t>:  1-888-811-5020</w:t>
            </w:r>
            <w:r w:rsidRPr="00F31E91">
              <w:rPr>
                <w:i/>
              </w:rPr>
              <w:br/>
            </w:r>
            <w:r w:rsidRPr="00F31E91">
              <w:rPr>
                <w:b/>
                <w:i/>
              </w:rPr>
              <w:t>Participant Code</w:t>
            </w:r>
            <w:r w:rsidRPr="00F31E91">
              <w:rPr>
                <w:i/>
              </w:rPr>
              <w:t>:  60090</w:t>
            </w:r>
            <w:r w:rsidRPr="00F31E91">
              <w:rPr>
                <w:i/>
              </w:rPr>
              <w:br/>
            </w:r>
          </w:p>
        </w:tc>
      </w:tr>
    </w:tbl>
    <w:p w14:paraId="7C06482B"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6" w:history="1">
        <w:r w:rsidRPr="00F31E91">
          <w:rPr>
            <w:rStyle w:val="Hyperlink"/>
          </w:rPr>
          <w:t>Martin.Kurtovich@cpuc.ca.gov</w:t>
        </w:r>
      </w:hyperlink>
      <w:r w:rsidRPr="00F31E91">
        <w:t xml:space="preserve"> or (415) 703-2623).</w:t>
      </w:r>
    </w:p>
    <w:p w14:paraId="180B93FB" w14:textId="77777777" w:rsidR="00E41529" w:rsidRPr="00F31E91" w:rsidRDefault="00E41529" w:rsidP="001B6B7B">
      <w:pPr>
        <w:pStyle w:val="Heading3"/>
        <w:keepNext w:val="0"/>
        <w:rPr>
          <w:iCs/>
        </w:rPr>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56DB7A61"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F38CF7D" w14:textId="77777777" w:rsidR="00E41529" w:rsidRPr="00F31E91" w:rsidRDefault="00E41529" w:rsidP="001B6B7B">
            <w:pPr>
              <w:keepNext w:val="0"/>
              <w:rPr>
                <w:i/>
              </w:rPr>
            </w:pPr>
            <w:r w:rsidRPr="00F31E91">
              <w:rPr>
                <w:b/>
                <w:i/>
              </w:rPr>
              <w:t>June 29, 2017</w:t>
            </w:r>
            <w:r w:rsidRPr="00F31E91">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17CB6F2" w14:textId="77777777" w:rsidR="00E41529" w:rsidRPr="00F31E91" w:rsidRDefault="00E41529" w:rsidP="001B6B7B">
            <w:pPr>
              <w:keepNext w:val="0"/>
              <w:rPr>
                <w:i/>
              </w:rPr>
            </w:pPr>
            <w:r w:rsidRPr="00F31E91">
              <w:rPr>
                <w:b/>
                <w:i/>
                <w:u w:val="single"/>
              </w:rPr>
              <w:t>To Listen by Phone</w:t>
            </w:r>
            <w:r w:rsidRPr="00F31E91">
              <w:rPr>
                <w:b/>
                <w:i/>
              </w:rPr>
              <w:br/>
            </w:r>
            <w:r w:rsidRPr="00F31E91">
              <w:rPr>
                <w:b/>
                <w:i/>
              </w:rPr>
              <w:br/>
              <w:t>Conference Phone Line</w:t>
            </w:r>
            <w:r w:rsidRPr="00F31E91">
              <w:rPr>
                <w:i/>
              </w:rPr>
              <w:t>:  1-888-811-5020</w:t>
            </w:r>
            <w:r w:rsidRPr="00F31E91">
              <w:rPr>
                <w:i/>
              </w:rPr>
              <w:br/>
            </w:r>
            <w:r w:rsidRPr="00F31E91">
              <w:rPr>
                <w:b/>
                <w:i/>
              </w:rPr>
              <w:t>Participant Code</w:t>
            </w:r>
            <w:r w:rsidRPr="00F31E91">
              <w:rPr>
                <w:i/>
              </w:rPr>
              <w:t>:  61266</w:t>
            </w:r>
          </w:p>
          <w:p w14:paraId="78830ECB" w14:textId="77777777" w:rsidR="00E41529" w:rsidRPr="00F31E91" w:rsidRDefault="00E41529" w:rsidP="001B6B7B">
            <w:pPr>
              <w:keepNext w:val="0"/>
              <w:rPr>
                <w:i/>
              </w:rPr>
            </w:pPr>
          </w:p>
        </w:tc>
      </w:tr>
    </w:tbl>
    <w:p w14:paraId="3CF2C603"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7" w:history="1">
        <w:r w:rsidRPr="00F31E91">
          <w:rPr>
            <w:rStyle w:val="Hyperlink"/>
          </w:rPr>
          <w:t>Martin.Kurtovich@cpuc.ca.gov</w:t>
        </w:r>
      </w:hyperlink>
      <w:r w:rsidRPr="00F31E91">
        <w:t xml:space="preserve"> or (415) 703-2623).</w:t>
      </w:r>
    </w:p>
    <w:p w14:paraId="48A334B6" w14:textId="77777777" w:rsidR="00E41529" w:rsidRPr="00F31E91" w:rsidRDefault="00E41529" w:rsidP="001B6B7B">
      <w:pPr>
        <w:pStyle w:val="Heading3"/>
        <w:keepNext w:val="0"/>
        <w:rPr>
          <w:rStyle w:val="Emphasis"/>
          <w:i/>
          <w:iCs w:val="0"/>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6FD3516B"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829F8DE" w14:textId="77777777" w:rsidR="00E41529" w:rsidRPr="00F31E91" w:rsidRDefault="00E41529" w:rsidP="001B6B7B">
            <w:pPr>
              <w:pStyle w:val="PublicMeeting"/>
              <w:keepNext w:val="0"/>
              <w:keepLines w:val="0"/>
            </w:pPr>
            <w:r w:rsidRPr="00F31E91">
              <w:rPr>
                <w:b/>
              </w:rPr>
              <w:t>July 27, 2017</w:t>
            </w:r>
            <w:r w:rsidRPr="00F31E91">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D3D32D1" w14:textId="77777777" w:rsidR="00E41529" w:rsidRPr="00F31E91" w:rsidRDefault="00E41529" w:rsidP="001B6B7B">
            <w:pPr>
              <w:pStyle w:val="PublicMeeting"/>
              <w:keepNext w:val="0"/>
              <w:keepLines w:val="0"/>
            </w:pPr>
            <w:r w:rsidRPr="00F31E91">
              <w:rPr>
                <w:b/>
                <w:u w:val="single"/>
              </w:rPr>
              <w:t>To Listen by Phone</w:t>
            </w:r>
            <w:r w:rsidRPr="00F31E91">
              <w:rPr>
                <w:b/>
                <w:u w:val="single"/>
              </w:rPr>
              <w:br/>
            </w:r>
            <w:r w:rsidRPr="00F31E91">
              <w:rPr>
                <w:b/>
              </w:rPr>
              <w:br/>
              <w:t>Conference Phone Line</w:t>
            </w:r>
            <w:r w:rsidRPr="00F31E91">
              <w:t>:  1-888-811-5020</w:t>
            </w:r>
            <w:r w:rsidRPr="00F31E91">
              <w:br/>
            </w:r>
            <w:r w:rsidRPr="00F31E91">
              <w:rPr>
                <w:b/>
              </w:rPr>
              <w:t>Participant Code</w:t>
            </w:r>
            <w:r w:rsidRPr="00F31E91">
              <w:t>:  60090</w:t>
            </w:r>
            <w:r w:rsidRPr="00F31E91">
              <w:br/>
            </w:r>
          </w:p>
        </w:tc>
      </w:tr>
    </w:tbl>
    <w:p w14:paraId="18E75961"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w:t>
      </w:r>
      <w:r w:rsidRPr="00F31E91">
        <w:lastRenderedPageBreak/>
        <w:t xml:space="preserve">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8" w:history="1">
        <w:r w:rsidRPr="00F31E91">
          <w:rPr>
            <w:rStyle w:val="Hyperlink"/>
          </w:rPr>
          <w:t>Martin.Kurtovich@cpuc.ca.gov</w:t>
        </w:r>
      </w:hyperlink>
      <w:r w:rsidRPr="00F31E91">
        <w:t xml:space="preserve"> or (415) 703-2623).</w:t>
      </w:r>
    </w:p>
    <w:p w14:paraId="7E5C9A1A" w14:textId="77777777" w:rsidR="00E41529" w:rsidRPr="00F31E91" w:rsidRDefault="00E41529" w:rsidP="001B6B7B">
      <w:pPr>
        <w:pStyle w:val="Heading3"/>
        <w:keepNext w:val="0"/>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29461F6E"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190DCAB" w14:textId="77777777" w:rsidR="00E41529" w:rsidRPr="00F31E91" w:rsidRDefault="00E41529" w:rsidP="001B6B7B">
            <w:pPr>
              <w:keepNext w:val="0"/>
              <w:rPr>
                <w:i/>
              </w:rPr>
            </w:pPr>
            <w:r w:rsidRPr="00F31E91">
              <w:rPr>
                <w:b/>
                <w:i/>
              </w:rPr>
              <w:t>July 27, 2017</w:t>
            </w:r>
            <w:r w:rsidRPr="00F31E91">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D6E644F" w14:textId="77777777" w:rsidR="00E41529" w:rsidRPr="00F31E91" w:rsidRDefault="00E41529" w:rsidP="001B6B7B">
            <w:pPr>
              <w:keepNext w:val="0"/>
              <w:rPr>
                <w:i/>
              </w:rPr>
            </w:pPr>
            <w:r w:rsidRPr="00F31E91">
              <w:rPr>
                <w:b/>
                <w:i/>
                <w:u w:val="single"/>
              </w:rPr>
              <w:t>To Listen by Phone</w:t>
            </w:r>
            <w:r w:rsidRPr="00F31E91">
              <w:rPr>
                <w:b/>
                <w:i/>
              </w:rPr>
              <w:br/>
            </w:r>
            <w:r w:rsidRPr="00F31E91">
              <w:rPr>
                <w:b/>
                <w:i/>
              </w:rPr>
              <w:br/>
              <w:t>Conference Phone Line</w:t>
            </w:r>
            <w:r w:rsidRPr="00F31E91">
              <w:rPr>
                <w:i/>
              </w:rPr>
              <w:t>:  1-888-811-5020</w:t>
            </w:r>
            <w:r w:rsidRPr="00F31E91">
              <w:rPr>
                <w:i/>
              </w:rPr>
              <w:br/>
            </w:r>
            <w:r w:rsidRPr="00F31E91">
              <w:rPr>
                <w:b/>
                <w:i/>
              </w:rPr>
              <w:t>Participant Code</w:t>
            </w:r>
            <w:r w:rsidRPr="00F31E91">
              <w:rPr>
                <w:i/>
              </w:rPr>
              <w:t>:  61266</w:t>
            </w:r>
          </w:p>
          <w:p w14:paraId="3F0B22E2" w14:textId="77777777" w:rsidR="00E41529" w:rsidRPr="00F31E91" w:rsidRDefault="00E41529" w:rsidP="001B6B7B">
            <w:pPr>
              <w:keepNext w:val="0"/>
              <w:rPr>
                <w:i/>
              </w:rPr>
            </w:pPr>
          </w:p>
        </w:tc>
      </w:tr>
    </w:tbl>
    <w:p w14:paraId="023084F3"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9" w:history="1">
        <w:r w:rsidRPr="00F31E91">
          <w:rPr>
            <w:rStyle w:val="Hyperlink"/>
          </w:rPr>
          <w:t>Martin.Kurtovich@cpuc.ca.gov</w:t>
        </w:r>
      </w:hyperlink>
      <w:r w:rsidRPr="00F31E91">
        <w:t xml:space="preserve"> or (415) 703-2623).</w:t>
      </w:r>
    </w:p>
    <w:p w14:paraId="1A69046B" w14:textId="77777777" w:rsidR="00E41529" w:rsidRPr="00F31E91" w:rsidRDefault="00E41529" w:rsidP="001B6B7B">
      <w:pPr>
        <w:pStyle w:val="Heading3"/>
        <w:keepNext w:val="0"/>
        <w:rPr>
          <w:rStyle w:val="Emphasis"/>
          <w:i/>
          <w:iCs w:val="0"/>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568F1093"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9DB41CF" w14:textId="77777777" w:rsidR="00E41529" w:rsidRPr="00F31E91" w:rsidRDefault="00E41529" w:rsidP="001B6B7B">
            <w:pPr>
              <w:pStyle w:val="PublicMeeting"/>
              <w:keepNext w:val="0"/>
              <w:keepLines w:val="0"/>
            </w:pPr>
            <w:r w:rsidRPr="00F31E91">
              <w:rPr>
                <w:b/>
              </w:rPr>
              <w:t>August 31, 2017</w:t>
            </w:r>
            <w:r w:rsidRPr="00F31E91">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B7870DF" w14:textId="77777777" w:rsidR="00E41529" w:rsidRPr="00F31E91" w:rsidRDefault="00E41529" w:rsidP="001B6B7B">
            <w:pPr>
              <w:pStyle w:val="PublicMeeting"/>
              <w:keepNext w:val="0"/>
              <w:keepLines w:val="0"/>
            </w:pPr>
            <w:r w:rsidRPr="00F31E91">
              <w:rPr>
                <w:b/>
                <w:u w:val="single"/>
              </w:rPr>
              <w:t>To Listen by Phone</w:t>
            </w:r>
            <w:r w:rsidRPr="00F31E91">
              <w:rPr>
                <w:b/>
                <w:u w:val="single"/>
              </w:rPr>
              <w:br/>
            </w:r>
            <w:r w:rsidRPr="00F31E91">
              <w:rPr>
                <w:b/>
              </w:rPr>
              <w:br/>
              <w:t>Conference Phone Line</w:t>
            </w:r>
            <w:r w:rsidRPr="00F31E91">
              <w:t>:  1-888-811-5020</w:t>
            </w:r>
            <w:r w:rsidRPr="00F31E91">
              <w:br/>
            </w:r>
            <w:r w:rsidRPr="00F31E91">
              <w:rPr>
                <w:b/>
              </w:rPr>
              <w:t>Participant Code</w:t>
            </w:r>
            <w:r w:rsidRPr="00F31E91">
              <w:t>:  60090</w:t>
            </w:r>
            <w:r w:rsidRPr="00F31E91">
              <w:br/>
            </w:r>
          </w:p>
        </w:tc>
      </w:tr>
    </w:tbl>
    <w:p w14:paraId="497BB117"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0" w:history="1">
        <w:r w:rsidRPr="00F31E91">
          <w:rPr>
            <w:rStyle w:val="Hyperlink"/>
          </w:rPr>
          <w:t>Martin.Kurtovich@cpuc.ca.gov</w:t>
        </w:r>
      </w:hyperlink>
      <w:r w:rsidRPr="00F31E91">
        <w:t xml:space="preserve"> or (415) 703-2623).</w:t>
      </w:r>
    </w:p>
    <w:p w14:paraId="2945A975" w14:textId="77777777" w:rsidR="00E41529" w:rsidRPr="00F31E91" w:rsidRDefault="00E41529" w:rsidP="001B6B7B">
      <w:pPr>
        <w:keepNext w:val="0"/>
        <w:spacing w:before="120" w:after="20"/>
        <w:outlineLvl w:val="2"/>
        <w:rPr>
          <w:b/>
          <w:bCs/>
          <w:iCs/>
          <w:u w:val="single"/>
        </w:rPr>
      </w:pPr>
      <w:r w:rsidRPr="00F31E91">
        <w:rPr>
          <w:b/>
          <w:bCs/>
          <w:i/>
          <w:u w:val="single"/>
        </w:rPr>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60600D97"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082A8C5" w14:textId="77777777" w:rsidR="00E41529" w:rsidRPr="00F31E91" w:rsidRDefault="00E41529" w:rsidP="001B6B7B">
            <w:pPr>
              <w:keepNext w:val="0"/>
              <w:rPr>
                <w:i/>
              </w:rPr>
            </w:pPr>
            <w:r w:rsidRPr="00F31E91">
              <w:rPr>
                <w:b/>
                <w:i/>
              </w:rPr>
              <w:t>August 31, 2017</w:t>
            </w:r>
            <w:r w:rsidRPr="00F31E91">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F918167" w14:textId="77777777" w:rsidR="00E41529" w:rsidRPr="00F31E91" w:rsidRDefault="00E41529" w:rsidP="001B6B7B">
            <w:pPr>
              <w:keepNext w:val="0"/>
              <w:rPr>
                <w:i/>
              </w:rPr>
            </w:pPr>
            <w:r w:rsidRPr="00F31E91">
              <w:rPr>
                <w:b/>
                <w:i/>
                <w:u w:val="single"/>
              </w:rPr>
              <w:t>To Listen by Phone</w:t>
            </w:r>
            <w:r w:rsidRPr="00F31E91">
              <w:rPr>
                <w:b/>
                <w:i/>
              </w:rPr>
              <w:t xml:space="preserve"> </w:t>
            </w:r>
            <w:r w:rsidRPr="00F31E91">
              <w:rPr>
                <w:b/>
                <w:i/>
              </w:rPr>
              <w:br/>
            </w:r>
            <w:r w:rsidRPr="00F31E91">
              <w:rPr>
                <w:b/>
                <w:i/>
              </w:rPr>
              <w:br/>
              <w:t>Conference Phone Line</w:t>
            </w:r>
            <w:r w:rsidRPr="00F31E91">
              <w:rPr>
                <w:i/>
              </w:rPr>
              <w:t>:  1-888-811-5020</w:t>
            </w:r>
            <w:r w:rsidRPr="00F31E91">
              <w:rPr>
                <w:i/>
              </w:rPr>
              <w:br/>
            </w:r>
            <w:r w:rsidRPr="00F31E91">
              <w:rPr>
                <w:b/>
                <w:i/>
              </w:rPr>
              <w:t>Participant Code</w:t>
            </w:r>
            <w:r w:rsidRPr="00F31E91">
              <w:rPr>
                <w:i/>
              </w:rPr>
              <w:t>:  61266</w:t>
            </w:r>
          </w:p>
          <w:p w14:paraId="6C1E4593" w14:textId="77777777" w:rsidR="00E41529" w:rsidRPr="00F31E91" w:rsidRDefault="00E41529" w:rsidP="001B6B7B">
            <w:pPr>
              <w:keepNext w:val="0"/>
              <w:rPr>
                <w:i/>
              </w:rPr>
            </w:pPr>
          </w:p>
        </w:tc>
      </w:tr>
    </w:tbl>
    <w:p w14:paraId="5FF636FD"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w:t>
      </w:r>
      <w:r w:rsidRPr="00F31E91">
        <w:lastRenderedPageBreak/>
        <w:t xml:space="preserve">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1" w:history="1">
        <w:r w:rsidRPr="00F31E91">
          <w:rPr>
            <w:rStyle w:val="Hyperlink"/>
          </w:rPr>
          <w:t>Martin.Kurtovich@cpuc.ca.gov</w:t>
        </w:r>
      </w:hyperlink>
      <w:r w:rsidRPr="00F31E91">
        <w:t xml:space="preserve"> or (415) 703-2623).</w:t>
      </w:r>
    </w:p>
    <w:p w14:paraId="03A87FA6" w14:textId="77777777" w:rsidR="00E41529" w:rsidRPr="00F31E91" w:rsidRDefault="00E41529" w:rsidP="001B6B7B">
      <w:pPr>
        <w:pStyle w:val="Heading3"/>
        <w:keepNext w:val="0"/>
        <w:rPr>
          <w:iCs/>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2A062541"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235C0D1" w14:textId="77777777" w:rsidR="00E41529" w:rsidRPr="00F31E91" w:rsidRDefault="00E41529" w:rsidP="001B6B7B">
            <w:pPr>
              <w:keepNext w:val="0"/>
              <w:rPr>
                <w:i/>
              </w:rPr>
            </w:pPr>
            <w:r w:rsidRPr="00F31E91">
              <w:rPr>
                <w:b/>
                <w:i/>
              </w:rPr>
              <w:t>September 28, 2017</w:t>
            </w:r>
            <w:r w:rsidRPr="00F31E91">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3331700"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rPr>
              <w:br/>
              <w:t>Conference Phone Line</w:t>
            </w:r>
            <w:r w:rsidRPr="00F31E91">
              <w:rPr>
                <w:i/>
              </w:rPr>
              <w:t>:  1-888-811-5020</w:t>
            </w:r>
            <w:r w:rsidRPr="00F31E91">
              <w:rPr>
                <w:i/>
              </w:rPr>
              <w:br/>
            </w:r>
            <w:r w:rsidRPr="00F31E91">
              <w:rPr>
                <w:b/>
                <w:i/>
              </w:rPr>
              <w:t>Participant Code</w:t>
            </w:r>
            <w:r w:rsidRPr="00F31E91">
              <w:rPr>
                <w:i/>
              </w:rPr>
              <w:t>:  60090</w:t>
            </w:r>
            <w:r w:rsidRPr="00F31E91">
              <w:rPr>
                <w:i/>
              </w:rPr>
              <w:br/>
            </w:r>
          </w:p>
        </w:tc>
      </w:tr>
    </w:tbl>
    <w:p w14:paraId="48D008AD"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2" w:history="1">
        <w:r w:rsidRPr="00F31E91">
          <w:rPr>
            <w:rStyle w:val="Hyperlink"/>
          </w:rPr>
          <w:t>Martin.Kurtovich@cpuc.ca.gov</w:t>
        </w:r>
      </w:hyperlink>
      <w:r w:rsidRPr="00F31E91">
        <w:t xml:space="preserve"> or (415) 703-2623).</w:t>
      </w:r>
    </w:p>
    <w:p w14:paraId="6FE9BB6C" w14:textId="77777777" w:rsidR="00E41529" w:rsidRPr="00F31E91" w:rsidRDefault="00E41529" w:rsidP="001B6B7B">
      <w:pPr>
        <w:pStyle w:val="Heading3"/>
        <w:keepNext w:val="0"/>
        <w:rPr>
          <w:rStyle w:val="Emphasis"/>
          <w:i/>
          <w:iCs w:val="0"/>
        </w:rPr>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1836A0FD"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4C8119F" w14:textId="77777777" w:rsidR="00E41529" w:rsidRPr="00F31E91" w:rsidRDefault="00E41529" w:rsidP="001B6B7B">
            <w:pPr>
              <w:pStyle w:val="PublicMeeting"/>
              <w:keepNext w:val="0"/>
              <w:keepLines w:val="0"/>
            </w:pPr>
            <w:r w:rsidRPr="00F31E91">
              <w:rPr>
                <w:b/>
              </w:rPr>
              <w:t>September 28, 2017</w:t>
            </w:r>
            <w:r w:rsidRPr="00F31E91">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A58F67A" w14:textId="77777777" w:rsidR="00E41529" w:rsidRPr="00F31E91" w:rsidRDefault="00E41529" w:rsidP="001B6B7B">
            <w:pPr>
              <w:pStyle w:val="PublicMeeting"/>
              <w:keepNext w:val="0"/>
              <w:keepLines w:val="0"/>
            </w:pPr>
            <w:r w:rsidRPr="00F31E91">
              <w:rPr>
                <w:b/>
                <w:u w:val="single"/>
              </w:rPr>
              <w:t>To Listen by Phone</w:t>
            </w:r>
            <w:r w:rsidRPr="00F31E91">
              <w:rPr>
                <w:b/>
              </w:rPr>
              <w:br/>
            </w:r>
            <w:r w:rsidRPr="00F31E91">
              <w:rPr>
                <w:b/>
              </w:rPr>
              <w:br/>
              <w:t>Conference Phone Line</w:t>
            </w:r>
            <w:r w:rsidRPr="00F31E91">
              <w:t>:  1-888-811-5020</w:t>
            </w:r>
            <w:r w:rsidRPr="00F31E91">
              <w:br/>
            </w:r>
            <w:r w:rsidRPr="00F31E91">
              <w:rPr>
                <w:b/>
              </w:rPr>
              <w:t>Participant Code</w:t>
            </w:r>
            <w:r w:rsidRPr="00F31E91">
              <w:t>:  61266</w:t>
            </w:r>
          </w:p>
          <w:p w14:paraId="01F46796" w14:textId="77777777" w:rsidR="00E41529" w:rsidRPr="00F31E91" w:rsidRDefault="00E41529" w:rsidP="001B6B7B">
            <w:pPr>
              <w:pStyle w:val="PublicMeeting"/>
              <w:keepNext w:val="0"/>
              <w:keepLines w:val="0"/>
            </w:pPr>
          </w:p>
        </w:tc>
      </w:tr>
    </w:tbl>
    <w:p w14:paraId="02CAC5EF"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3" w:history="1">
        <w:r w:rsidRPr="00F31E91">
          <w:rPr>
            <w:rStyle w:val="Hyperlink"/>
          </w:rPr>
          <w:t>Martin.Kurtovich@cpuc.ca.gov</w:t>
        </w:r>
      </w:hyperlink>
      <w:r w:rsidRPr="00F31E91">
        <w:t xml:space="preserve"> or (415) 703-2623).</w:t>
      </w:r>
    </w:p>
    <w:p w14:paraId="381818E6" w14:textId="77777777" w:rsidR="00E41529" w:rsidRPr="00F31E91" w:rsidRDefault="00E41529" w:rsidP="001B6B7B">
      <w:pPr>
        <w:pStyle w:val="Heading3"/>
        <w:keepNext w:val="0"/>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0B825023"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F7FF671" w14:textId="77777777" w:rsidR="00E41529" w:rsidRPr="00F31E91" w:rsidRDefault="00E41529" w:rsidP="001B6B7B">
            <w:pPr>
              <w:keepNext w:val="0"/>
              <w:rPr>
                <w:i/>
              </w:rPr>
            </w:pPr>
            <w:r w:rsidRPr="00F31E91">
              <w:rPr>
                <w:b/>
                <w:i/>
              </w:rPr>
              <w:t>October 26, 2017</w:t>
            </w:r>
            <w:r w:rsidRPr="00F31E91">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1E1116"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rPr>
              <w:br/>
              <w:t>Conference Phone Line</w:t>
            </w:r>
            <w:r w:rsidRPr="00F31E91">
              <w:rPr>
                <w:i/>
              </w:rPr>
              <w:t>:  1-888-811-5020</w:t>
            </w:r>
            <w:r w:rsidRPr="00F31E91">
              <w:rPr>
                <w:i/>
              </w:rPr>
              <w:br/>
            </w:r>
            <w:r w:rsidRPr="00F31E91">
              <w:rPr>
                <w:b/>
                <w:i/>
              </w:rPr>
              <w:t>Participant Code</w:t>
            </w:r>
            <w:r w:rsidRPr="00F31E91">
              <w:rPr>
                <w:i/>
              </w:rPr>
              <w:t>:  60090</w:t>
            </w:r>
            <w:r w:rsidRPr="00F31E91">
              <w:rPr>
                <w:i/>
              </w:rPr>
              <w:br/>
            </w:r>
          </w:p>
        </w:tc>
      </w:tr>
    </w:tbl>
    <w:p w14:paraId="21490BB5"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w:t>
      </w:r>
      <w:r w:rsidRPr="00F31E91">
        <w:lastRenderedPageBreak/>
        <w:t xml:space="preserve">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4" w:history="1">
        <w:r w:rsidRPr="00F31E91">
          <w:rPr>
            <w:rStyle w:val="Hyperlink"/>
          </w:rPr>
          <w:t>Martin.Kurtovich@cpuc.ca.gov</w:t>
        </w:r>
      </w:hyperlink>
      <w:r w:rsidRPr="00F31E91">
        <w:t xml:space="preserve"> or (415) 703-2623).</w:t>
      </w:r>
    </w:p>
    <w:p w14:paraId="0A52F30D" w14:textId="77777777" w:rsidR="00E41529" w:rsidRPr="00F31E91" w:rsidRDefault="00E41529" w:rsidP="001B6B7B">
      <w:pPr>
        <w:pStyle w:val="Heading3"/>
        <w:keepNext w:val="0"/>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2498297D"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B42FA76" w14:textId="77777777" w:rsidR="00E41529" w:rsidRPr="00F31E91" w:rsidRDefault="00E41529" w:rsidP="001B6B7B">
            <w:pPr>
              <w:keepNext w:val="0"/>
              <w:rPr>
                <w:i/>
              </w:rPr>
            </w:pPr>
            <w:r w:rsidRPr="00F31E91">
              <w:rPr>
                <w:b/>
                <w:i/>
              </w:rPr>
              <w:t>October 26, 2017</w:t>
            </w:r>
            <w:r w:rsidRPr="00F31E91">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8F584F" w14:textId="77777777" w:rsidR="00E41529" w:rsidRPr="00F31E91" w:rsidRDefault="00E41529" w:rsidP="001B6B7B">
            <w:pPr>
              <w:keepNext w:val="0"/>
              <w:rPr>
                <w:i/>
              </w:rPr>
            </w:pPr>
            <w:r w:rsidRPr="00F31E91">
              <w:rPr>
                <w:b/>
                <w:i/>
                <w:u w:val="single"/>
              </w:rPr>
              <w:t>To Listen by Phone</w:t>
            </w:r>
            <w:r w:rsidRPr="00F31E91">
              <w:rPr>
                <w:b/>
                <w:i/>
              </w:rPr>
              <w:br/>
            </w:r>
            <w:r w:rsidRPr="00F31E91">
              <w:rPr>
                <w:b/>
                <w:i/>
              </w:rPr>
              <w:br/>
              <w:t>Conference Phone Line</w:t>
            </w:r>
            <w:r w:rsidRPr="00F31E91">
              <w:rPr>
                <w:i/>
              </w:rPr>
              <w:t>:  1-888-811-5020</w:t>
            </w:r>
            <w:r w:rsidRPr="00F31E91">
              <w:rPr>
                <w:i/>
              </w:rPr>
              <w:br/>
            </w:r>
            <w:r w:rsidRPr="00F31E91">
              <w:rPr>
                <w:b/>
                <w:i/>
              </w:rPr>
              <w:t>Participant Code</w:t>
            </w:r>
            <w:r w:rsidRPr="00F31E91">
              <w:rPr>
                <w:i/>
              </w:rPr>
              <w:t>:  61266</w:t>
            </w:r>
          </w:p>
          <w:p w14:paraId="6D3BA790" w14:textId="77777777" w:rsidR="00E41529" w:rsidRPr="00F31E91" w:rsidRDefault="00E41529" w:rsidP="001B6B7B">
            <w:pPr>
              <w:keepNext w:val="0"/>
              <w:rPr>
                <w:i/>
              </w:rPr>
            </w:pPr>
          </w:p>
        </w:tc>
      </w:tr>
    </w:tbl>
    <w:p w14:paraId="7C7C62B8"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5" w:history="1">
        <w:r w:rsidRPr="00F31E91">
          <w:rPr>
            <w:rStyle w:val="Hyperlink"/>
          </w:rPr>
          <w:t>Martin.Kurtovich@cpuc.ca.gov</w:t>
        </w:r>
      </w:hyperlink>
      <w:r w:rsidRPr="00F31E91">
        <w:t xml:space="preserve"> or (415) 703-2623).</w:t>
      </w:r>
    </w:p>
    <w:p w14:paraId="4AE42388" w14:textId="77777777" w:rsidR="00E41529" w:rsidRPr="00F31E91" w:rsidRDefault="00E41529" w:rsidP="001B6B7B">
      <w:pPr>
        <w:pStyle w:val="Heading3"/>
        <w:keepNext w:val="0"/>
        <w:rPr>
          <w:iCs/>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1DDBB316"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D33E775" w14:textId="77777777" w:rsidR="00E41529" w:rsidRPr="00F31E91" w:rsidRDefault="00E41529" w:rsidP="001B6B7B">
            <w:pPr>
              <w:keepNext w:val="0"/>
              <w:rPr>
                <w:i/>
              </w:rPr>
            </w:pPr>
            <w:r w:rsidRPr="00F31E91">
              <w:rPr>
                <w:b/>
                <w:i/>
              </w:rPr>
              <w:t>November 30, 2017</w:t>
            </w:r>
            <w:r w:rsidRPr="00F31E91">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433F2F" w14:textId="77777777" w:rsidR="00E41529" w:rsidRPr="00F31E91" w:rsidRDefault="00E41529" w:rsidP="001B6B7B">
            <w:pPr>
              <w:keepNext w:val="0"/>
              <w:rPr>
                <w:i/>
              </w:rPr>
            </w:pPr>
            <w:r w:rsidRPr="00F31E91">
              <w:rPr>
                <w:b/>
                <w:i/>
                <w:u w:val="single"/>
              </w:rPr>
              <w:t>To Listen by Phone</w:t>
            </w:r>
            <w:r w:rsidRPr="00F31E91">
              <w:rPr>
                <w:b/>
                <w:i/>
                <w:u w:val="single"/>
              </w:rPr>
              <w:br/>
            </w:r>
            <w:r w:rsidRPr="00F31E91">
              <w:rPr>
                <w:b/>
                <w:i/>
              </w:rPr>
              <w:br/>
              <w:t>Conference Phone Line</w:t>
            </w:r>
            <w:r w:rsidRPr="00F31E91">
              <w:rPr>
                <w:i/>
              </w:rPr>
              <w:t>:  1-888-811-5020</w:t>
            </w:r>
            <w:r w:rsidRPr="00F31E91">
              <w:rPr>
                <w:i/>
              </w:rPr>
              <w:br/>
            </w:r>
            <w:r w:rsidRPr="00F31E91">
              <w:rPr>
                <w:b/>
                <w:i/>
              </w:rPr>
              <w:t>Participant Code</w:t>
            </w:r>
            <w:r w:rsidRPr="00F31E91">
              <w:rPr>
                <w:i/>
              </w:rPr>
              <w:t>:  60090</w:t>
            </w:r>
            <w:r w:rsidRPr="00F31E91">
              <w:rPr>
                <w:i/>
              </w:rPr>
              <w:br/>
            </w:r>
          </w:p>
        </w:tc>
      </w:tr>
    </w:tbl>
    <w:p w14:paraId="107211A3" w14:textId="77777777" w:rsidR="00E41529" w:rsidRPr="00F31E91" w:rsidRDefault="00E41529" w:rsidP="001B6B7B">
      <w:pPr>
        <w:keepNext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6" w:history="1">
        <w:r w:rsidRPr="00F31E91">
          <w:rPr>
            <w:rStyle w:val="Hyperlink"/>
          </w:rPr>
          <w:t>Martin.Kurtovich@cpuc.ca.gov</w:t>
        </w:r>
      </w:hyperlink>
      <w:r w:rsidRPr="00F31E91">
        <w:t xml:space="preserve"> or (415) 703-2623).</w:t>
      </w:r>
    </w:p>
    <w:p w14:paraId="031B4800" w14:textId="77777777" w:rsidR="00E41529" w:rsidRPr="00F31E91" w:rsidRDefault="00E41529" w:rsidP="001B6B7B">
      <w:pPr>
        <w:pStyle w:val="Heading3"/>
        <w:keepNext w:val="0"/>
        <w:rPr>
          <w:rStyle w:val="Emphasis"/>
          <w:i/>
          <w:iCs w:val="0"/>
        </w:rPr>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58337B74"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8A5DACD" w14:textId="77777777" w:rsidR="00E41529" w:rsidRPr="00F31E91" w:rsidRDefault="00E41529" w:rsidP="001B6B7B">
            <w:pPr>
              <w:pStyle w:val="PublicMeeting"/>
              <w:keepNext w:val="0"/>
              <w:keepLines w:val="0"/>
            </w:pPr>
            <w:r w:rsidRPr="00F31E91">
              <w:rPr>
                <w:b/>
              </w:rPr>
              <w:t>November 30, 2017</w:t>
            </w:r>
            <w:r w:rsidRPr="00F31E91">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DC7CA29" w14:textId="77777777" w:rsidR="00E41529" w:rsidRPr="00F31E91" w:rsidRDefault="00E41529" w:rsidP="001B6B7B">
            <w:pPr>
              <w:pStyle w:val="PublicMeeting"/>
              <w:keepNext w:val="0"/>
              <w:keepLines w:val="0"/>
            </w:pPr>
            <w:r w:rsidRPr="00F31E91">
              <w:rPr>
                <w:b/>
                <w:u w:val="single"/>
              </w:rPr>
              <w:t>To Listen by Phone</w:t>
            </w:r>
            <w:r w:rsidRPr="00F31E91">
              <w:rPr>
                <w:b/>
              </w:rPr>
              <w:br/>
            </w:r>
            <w:r w:rsidRPr="00F31E91">
              <w:rPr>
                <w:b/>
              </w:rPr>
              <w:br/>
              <w:t>Conference Phone Line</w:t>
            </w:r>
            <w:r w:rsidRPr="00F31E91">
              <w:t>:  1-888-811-5020</w:t>
            </w:r>
            <w:r w:rsidRPr="00F31E91">
              <w:br/>
            </w:r>
            <w:r w:rsidRPr="00F31E91">
              <w:rPr>
                <w:b/>
              </w:rPr>
              <w:t>Participant Code</w:t>
            </w:r>
            <w:r w:rsidRPr="00F31E91">
              <w:t>:  61266</w:t>
            </w:r>
          </w:p>
          <w:p w14:paraId="14A34FA7" w14:textId="77777777" w:rsidR="00E41529" w:rsidRPr="00F31E91" w:rsidRDefault="00E41529" w:rsidP="001B6B7B">
            <w:pPr>
              <w:pStyle w:val="PublicMeeting"/>
              <w:keepNext w:val="0"/>
              <w:keepLines w:val="0"/>
            </w:pPr>
          </w:p>
        </w:tc>
      </w:tr>
    </w:tbl>
    <w:p w14:paraId="4A13FD69"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w:t>
      </w:r>
      <w:r w:rsidRPr="00F31E91">
        <w:lastRenderedPageBreak/>
        <w:t xml:space="preserve">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7" w:history="1">
        <w:r w:rsidRPr="00F31E91">
          <w:rPr>
            <w:rStyle w:val="Hyperlink"/>
          </w:rPr>
          <w:t>Martin.Kurtovich@cpuc.ca.gov</w:t>
        </w:r>
      </w:hyperlink>
      <w:r w:rsidRPr="00F31E91">
        <w:t xml:space="preserve"> or (415) 703-2623).</w:t>
      </w:r>
    </w:p>
    <w:p w14:paraId="7BED910A" w14:textId="77777777" w:rsidR="00E41529" w:rsidRPr="00F31E91" w:rsidRDefault="00E41529" w:rsidP="001B6B7B">
      <w:pPr>
        <w:pStyle w:val="Heading3"/>
        <w:keepNext w:val="0"/>
        <w:rPr>
          <w:rStyle w:val="Emphasis"/>
          <w:i/>
          <w:iCs w:val="0"/>
        </w:rPr>
      </w:pPr>
      <w:r w:rsidRPr="00F31E91">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04818841"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E21C0D" w14:textId="77777777" w:rsidR="00E41529" w:rsidRPr="00F31E91" w:rsidRDefault="00E41529" w:rsidP="001B6B7B">
            <w:pPr>
              <w:pStyle w:val="PublicMeeting"/>
              <w:keepNext w:val="0"/>
              <w:keepLines w:val="0"/>
            </w:pPr>
            <w:r w:rsidRPr="00F31E91">
              <w:rPr>
                <w:b/>
              </w:rPr>
              <w:t>December 28, 2017</w:t>
            </w:r>
            <w:r w:rsidRPr="00F31E91">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45AFC75" w14:textId="77777777" w:rsidR="00E41529" w:rsidRPr="00F31E91" w:rsidRDefault="00E41529" w:rsidP="001B6B7B">
            <w:pPr>
              <w:pStyle w:val="PublicMeeting"/>
              <w:keepNext w:val="0"/>
              <w:keepLines w:val="0"/>
              <w:rPr>
                <w:b/>
                <w:u w:val="single"/>
              </w:rPr>
            </w:pPr>
            <w:r w:rsidRPr="00F31E91">
              <w:rPr>
                <w:b/>
                <w:u w:val="single"/>
              </w:rPr>
              <w:t>To Listen by Phone</w:t>
            </w:r>
          </w:p>
          <w:p w14:paraId="6193F742" w14:textId="77777777" w:rsidR="00E41529" w:rsidRPr="00F31E91" w:rsidRDefault="00E41529" w:rsidP="001B6B7B">
            <w:pPr>
              <w:pStyle w:val="PublicMeeting"/>
              <w:keepNext w:val="0"/>
              <w:keepLines w:val="0"/>
            </w:pPr>
            <w:r w:rsidRPr="00F31E91">
              <w:rPr>
                <w:b/>
              </w:rPr>
              <w:br/>
              <w:t>Conference Phone Line</w:t>
            </w:r>
            <w:r w:rsidRPr="00F31E91">
              <w:t>:  1-888-811-5020</w:t>
            </w:r>
            <w:r w:rsidRPr="00F31E91">
              <w:br/>
            </w:r>
            <w:r w:rsidRPr="00F31E91">
              <w:rPr>
                <w:b/>
              </w:rPr>
              <w:t>Participant Code</w:t>
            </w:r>
            <w:r w:rsidRPr="00F31E91">
              <w:t>:  60090</w:t>
            </w:r>
            <w:r w:rsidRPr="00F31E91">
              <w:br/>
            </w:r>
          </w:p>
        </w:tc>
      </w:tr>
    </w:tbl>
    <w:p w14:paraId="7854E0F4"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8" w:history="1">
        <w:r w:rsidRPr="00F31E91">
          <w:rPr>
            <w:rStyle w:val="Hyperlink"/>
          </w:rPr>
          <w:t>Martin.Kurtovich@cpuc.ca.gov</w:t>
        </w:r>
      </w:hyperlink>
      <w:r w:rsidRPr="00F31E91">
        <w:t xml:space="preserve"> or (415) 703-2623).</w:t>
      </w:r>
    </w:p>
    <w:p w14:paraId="6B46EB72" w14:textId="77777777" w:rsidR="00E41529" w:rsidRPr="00F31E91" w:rsidRDefault="00E41529" w:rsidP="001B6B7B">
      <w:pPr>
        <w:pStyle w:val="Heading3"/>
        <w:keepNext w:val="0"/>
        <w:rPr>
          <w:rStyle w:val="Emphasis"/>
          <w:i/>
          <w:iCs w:val="0"/>
        </w:rPr>
      </w:pPr>
      <w:r w:rsidRPr="00F31E91">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E41529" w:rsidRPr="00F31E91" w14:paraId="7EE1E35A" w14:textId="77777777" w:rsidTr="005771C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AC36988" w14:textId="77777777" w:rsidR="00E41529" w:rsidRPr="00F31E91" w:rsidRDefault="00E41529" w:rsidP="001B6B7B">
            <w:pPr>
              <w:pStyle w:val="PublicMeeting"/>
              <w:keepNext w:val="0"/>
              <w:keepLines w:val="0"/>
            </w:pPr>
            <w:r w:rsidRPr="00F31E91">
              <w:rPr>
                <w:b/>
              </w:rPr>
              <w:t>December 28, 2017</w:t>
            </w:r>
            <w:r w:rsidRPr="00F31E91">
              <w:rPr>
                <w:b/>
              </w:rPr>
              <w:br/>
            </w:r>
            <w:r w:rsidRPr="00F31E91">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B43649" w14:textId="77777777" w:rsidR="00E41529" w:rsidRPr="00F31E91" w:rsidRDefault="00E41529" w:rsidP="001B6B7B">
            <w:pPr>
              <w:pStyle w:val="PublicMeeting"/>
              <w:keepNext w:val="0"/>
              <w:keepLines w:val="0"/>
              <w:rPr>
                <w:b/>
                <w:u w:val="single"/>
              </w:rPr>
            </w:pPr>
            <w:r w:rsidRPr="00F31E91">
              <w:rPr>
                <w:b/>
                <w:u w:val="single"/>
              </w:rPr>
              <w:t>To Listen by Phone</w:t>
            </w:r>
          </w:p>
          <w:p w14:paraId="7D936AFA" w14:textId="77777777" w:rsidR="00E41529" w:rsidRPr="00F31E91" w:rsidRDefault="00E41529" w:rsidP="001B6B7B">
            <w:pPr>
              <w:pStyle w:val="PublicMeeting"/>
              <w:keepNext w:val="0"/>
              <w:keepLines w:val="0"/>
            </w:pPr>
            <w:r w:rsidRPr="00F31E91">
              <w:rPr>
                <w:b/>
              </w:rPr>
              <w:br/>
              <w:t>Conference Phone Line</w:t>
            </w:r>
            <w:r w:rsidRPr="00F31E91">
              <w:t>:  1-888-811-5020</w:t>
            </w:r>
            <w:r w:rsidRPr="00F31E91">
              <w:br/>
            </w:r>
            <w:r w:rsidRPr="00F31E91">
              <w:rPr>
                <w:b/>
              </w:rPr>
              <w:t>Participant Code</w:t>
            </w:r>
            <w:r w:rsidRPr="00F31E91">
              <w:t>:  61266</w:t>
            </w:r>
          </w:p>
          <w:p w14:paraId="1B7BFE92" w14:textId="77777777" w:rsidR="00E41529" w:rsidRPr="00F31E91" w:rsidRDefault="00E41529" w:rsidP="001B6B7B">
            <w:pPr>
              <w:pStyle w:val="PublicMeeting"/>
              <w:keepNext w:val="0"/>
              <w:keepLines w:val="0"/>
            </w:pPr>
          </w:p>
        </w:tc>
      </w:tr>
    </w:tbl>
    <w:p w14:paraId="3ADBFC5D" w14:textId="77777777" w:rsidR="00E41529" w:rsidRPr="00F31E91" w:rsidRDefault="00E41529" w:rsidP="001B6B7B">
      <w:pPr>
        <w:pStyle w:val="MeetingDescription"/>
        <w:keepNext w:val="0"/>
        <w:keepLines w:val="0"/>
      </w:pPr>
      <w:r w:rsidRPr="00F31E91">
        <w:rPr>
          <w:b/>
          <w:bCs/>
          <w:u w:val="single"/>
        </w:rPr>
        <w:t>AGENDA</w:t>
      </w:r>
      <w:r w:rsidRPr="00F31E91">
        <w:rPr>
          <w:b/>
          <w:bCs/>
          <w:u w:val="single"/>
        </w:rPr>
        <w:br/>
      </w:r>
      <w:r w:rsidRPr="00F31E9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31E91">
        <w:br/>
      </w:r>
      <w:r w:rsidRPr="00F31E91">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9" w:history="1">
        <w:r w:rsidRPr="00F31E91">
          <w:rPr>
            <w:rStyle w:val="Hyperlink"/>
          </w:rPr>
          <w:t>Martin.Kurtovich@cpuc.ca.gov</w:t>
        </w:r>
      </w:hyperlink>
      <w:r w:rsidRPr="00F31E91">
        <w:t xml:space="preserve"> or (415) 703-2623).</w:t>
      </w:r>
    </w:p>
    <w:p w14:paraId="6DAB73C5" w14:textId="77777777" w:rsidR="00331565" w:rsidRPr="00F31E91" w:rsidRDefault="00331565" w:rsidP="001B6B7B">
      <w:pPr>
        <w:pStyle w:val="MeetingDescription"/>
        <w:keepNext w:val="0"/>
        <w:keepLines w:val="0"/>
        <w:pBdr>
          <w:bottom w:val="single" w:sz="4" w:space="1" w:color="auto"/>
        </w:pBdr>
      </w:pPr>
    </w:p>
    <w:p w14:paraId="44BACFB6" w14:textId="77777777" w:rsidR="003441CD" w:rsidRPr="00F31E91" w:rsidRDefault="003441CD" w:rsidP="001B6B7B">
      <w:pPr>
        <w:pStyle w:val="MeetingDescription"/>
        <w:keepNext w:val="0"/>
        <w:keepLines w:val="0"/>
        <w:pBdr>
          <w:bottom w:val="single" w:sz="4" w:space="1" w:color="auto"/>
        </w:pBdr>
      </w:pPr>
    </w:p>
    <w:p w14:paraId="75B854B7" w14:textId="77777777" w:rsidR="00D10E70" w:rsidRPr="00F31E91" w:rsidRDefault="00D10E70" w:rsidP="001B6B7B">
      <w:pPr>
        <w:pStyle w:val="Heading2"/>
        <w:keepNext w:val="0"/>
      </w:pPr>
      <w:bookmarkStart w:id="3" w:name="Draft_res"/>
      <w:r w:rsidRPr="00F31E91">
        <w:t xml:space="preserve">NOTICE OF DRAFT </w:t>
      </w:r>
      <w:bookmarkEnd w:id="3"/>
      <w:r w:rsidRPr="00F31E91">
        <w:t>RESOLUTIONS</w:t>
      </w:r>
      <w:r w:rsidRPr="00F31E91">
        <w:br/>
        <w:t>(Pursuant to PU Code § 311(g))</w:t>
      </w:r>
    </w:p>
    <w:p w14:paraId="3B96DBB4" w14:textId="77777777" w:rsidR="00D10E70" w:rsidRPr="00F31E91" w:rsidRDefault="00D10E70" w:rsidP="001B6B7B">
      <w:pPr>
        <w:keepNext w:val="0"/>
      </w:pPr>
    </w:p>
    <w:p w14:paraId="25775F89" w14:textId="77777777" w:rsidR="00D10E70" w:rsidRPr="00F31E91" w:rsidRDefault="00D10E70" w:rsidP="001B6B7B">
      <w:pPr>
        <w:keepNext w:val="0"/>
        <w:rPr>
          <w:color w:val="1F497D"/>
        </w:rPr>
      </w:pPr>
      <w:r w:rsidRPr="00F31E91">
        <w:t xml:space="preserve">The Energy Division has prepared Draft </w:t>
      </w:r>
      <w:r w:rsidRPr="00F31E91">
        <w:rPr>
          <w:b/>
        </w:rPr>
        <w:t>Resolution E-4825</w:t>
      </w:r>
      <w:r w:rsidRPr="00F31E91">
        <w:t xml:space="preserve"> for the </w:t>
      </w:r>
      <w:r w:rsidRPr="00F31E91">
        <w:rPr>
          <w:b/>
        </w:rPr>
        <w:t>April 27, 2017</w:t>
      </w:r>
      <w:r w:rsidRPr="00F31E91">
        <w:rPr>
          <w:b/>
          <w:color w:val="1F497D"/>
        </w:rPr>
        <w:t>,</w:t>
      </w:r>
      <w:r w:rsidRPr="00F31E91">
        <w:t xml:space="preserve"> Commission Meeting.  This Draft Resolution approves with modification, PG&amp;E’s proposed tariff conditions required to bid the Base Interruptible Program </w:t>
      </w:r>
      <w:r w:rsidRPr="00F31E91">
        <w:lastRenderedPageBreak/>
        <w:t>into the California Independent System Operator energy market and other proposed clarifications.  Notice of this Draft has been sent to parties in the service list.</w:t>
      </w:r>
      <w:r w:rsidRPr="00F31E91">
        <w:rPr>
          <w:color w:val="1F497D"/>
        </w:rPr>
        <w:t xml:space="preserve">  </w:t>
      </w:r>
      <w:r w:rsidRPr="00F31E91">
        <w:t xml:space="preserve">Any questions or comments should be directed to Werner Blumer at </w:t>
      </w:r>
      <w:hyperlink r:id="rId70" w:history="1">
        <w:r w:rsidRPr="00F31E91">
          <w:rPr>
            <w:rStyle w:val="Hyperlink"/>
          </w:rPr>
          <w:t>wmb@cpuc.ca.gov</w:t>
        </w:r>
      </w:hyperlink>
      <w:r w:rsidRPr="00F31E91">
        <w:t xml:space="preserve"> and Simon Baker at </w:t>
      </w:r>
      <w:hyperlink r:id="rId71" w:history="1">
        <w:r w:rsidRPr="00F31E91">
          <w:rPr>
            <w:rStyle w:val="Hyperlink"/>
          </w:rPr>
          <w:t>seb@cpuc.ca.gov</w:t>
        </w:r>
      </w:hyperlink>
      <w:r w:rsidRPr="00F31E91">
        <w:t>.</w:t>
      </w:r>
    </w:p>
    <w:p w14:paraId="6F98C7C2" w14:textId="77777777" w:rsidR="00D10E70" w:rsidRPr="00F31E91" w:rsidRDefault="00D10E70" w:rsidP="001B6B7B">
      <w:pPr>
        <w:keepNext w:val="0"/>
      </w:pPr>
    </w:p>
    <w:p w14:paraId="53345822" w14:textId="77777777" w:rsidR="00D10E70" w:rsidRPr="00F31E91" w:rsidRDefault="00D10E70" w:rsidP="001B6B7B">
      <w:pPr>
        <w:keepNext w:val="0"/>
        <w:rPr>
          <w:color w:val="1F497D"/>
        </w:rPr>
      </w:pPr>
      <w:r w:rsidRPr="00F31E91">
        <w:t>The web link is</w:t>
      </w:r>
      <w:r w:rsidRPr="00F31E91">
        <w:rPr>
          <w:color w:val="1F497D"/>
        </w:rPr>
        <w:t xml:space="preserve"> </w:t>
      </w:r>
      <w:hyperlink r:id="rId72" w:history="1">
        <w:r w:rsidRPr="00F31E91">
          <w:rPr>
            <w:rStyle w:val="Hyperlink"/>
          </w:rPr>
          <w:t>http://docs.cpuc.ca.gov/PublishedDocs/Published/G000/M181/K138/181138915.PDF</w:t>
        </w:r>
      </w:hyperlink>
      <w:r w:rsidRPr="00F31E91">
        <w:t>.</w:t>
      </w:r>
    </w:p>
    <w:p w14:paraId="1A25F788" w14:textId="77777777" w:rsidR="00D10E70" w:rsidRPr="00F31E91" w:rsidRDefault="00D10E70" w:rsidP="001B6B7B">
      <w:pPr>
        <w:keepNext w:val="0"/>
        <w:pBdr>
          <w:bottom w:val="single" w:sz="4" w:space="1" w:color="auto"/>
        </w:pBdr>
      </w:pPr>
    </w:p>
    <w:p w14:paraId="3D95D474" w14:textId="77777777" w:rsidR="00D10E70" w:rsidRPr="00F31E91" w:rsidRDefault="00D10E70" w:rsidP="001B6B7B">
      <w:pPr>
        <w:keepNext w:val="0"/>
      </w:pPr>
    </w:p>
    <w:p w14:paraId="38043AE3" w14:textId="77777777" w:rsidR="00D10E70" w:rsidRPr="00F31E91" w:rsidRDefault="00D10E70" w:rsidP="001B6B7B">
      <w:pPr>
        <w:keepNext w:val="0"/>
      </w:pPr>
      <w:r w:rsidRPr="00F31E91">
        <w:t xml:space="preserve">The Energy Division has prepared Draft </w:t>
      </w:r>
      <w:r w:rsidRPr="00F31E91">
        <w:rPr>
          <w:b/>
        </w:rPr>
        <w:t>Resolution E-4830</w:t>
      </w:r>
      <w:r w:rsidRPr="00F31E91">
        <w:t xml:space="preserve"> for the </w:t>
      </w:r>
      <w:r w:rsidRPr="00F31E91">
        <w:rPr>
          <w:b/>
        </w:rPr>
        <w:t>April 27, 2017</w:t>
      </w:r>
      <w:r w:rsidRPr="00F31E91">
        <w:t xml:space="preserve">, Commission Meeting.  This Resolution addresses Pacific Gas and Electric Company’s request for approval of two Supplements to a Master Agreement for work required to interconnect PG&amp;E’s transmission system with Caltrain Peninsula Corridor Electrification Project facilities.  All questions and/or comments should be addressed to Robert Peterson at </w:t>
      </w:r>
      <w:hyperlink r:id="rId73" w:history="1">
        <w:r w:rsidRPr="00F31E91">
          <w:rPr>
            <w:rStyle w:val="Hyperlink"/>
          </w:rPr>
          <w:t>Robert.Peterson@cpuc.ca.gov</w:t>
        </w:r>
      </w:hyperlink>
      <w:r w:rsidRPr="00F31E91">
        <w:t xml:space="preserve"> and Lonn Maier at </w:t>
      </w:r>
      <w:hyperlink r:id="rId74" w:history="1">
        <w:r w:rsidRPr="00F31E91">
          <w:rPr>
            <w:rStyle w:val="Hyperlink"/>
          </w:rPr>
          <w:t>Lonn.Maier@cpuc.ca.gov</w:t>
        </w:r>
      </w:hyperlink>
      <w:r w:rsidRPr="00F31E91">
        <w:t>.</w:t>
      </w:r>
    </w:p>
    <w:p w14:paraId="1553DAA7" w14:textId="77777777" w:rsidR="00D10E70" w:rsidRPr="00F31E91" w:rsidRDefault="00D10E70" w:rsidP="001B6B7B">
      <w:pPr>
        <w:keepNext w:val="0"/>
      </w:pPr>
    </w:p>
    <w:p w14:paraId="4CF7F762" w14:textId="77777777" w:rsidR="00D10E70" w:rsidRPr="00F31E91" w:rsidRDefault="00D10E70" w:rsidP="001B6B7B">
      <w:pPr>
        <w:keepNext w:val="0"/>
      </w:pPr>
      <w:r w:rsidRPr="00F31E91">
        <w:t xml:space="preserve">The web link is  </w:t>
      </w:r>
      <w:hyperlink r:id="rId75" w:history="1">
        <w:r w:rsidRPr="00F31E91">
          <w:rPr>
            <w:rStyle w:val="Hyperlink"/>
          </w:rPr>
          <w:t>http://docs.cpuc.ca.gov/SearchRes.aspx?docformat=ALL&amp;DocID=181317322</w:t>
        </w:r>
      </w:hyperlink>
      <w:r w:rsidRPr="00F31E91">
        <w:t>.</w:t>
      </w:r>
    </w:p>
    <w:p w14:paraId="5FDA45B6" w14:textId="77777777" w:rsidR="00D10E70" w:rsidRPr="00F31E91" w:rsidRDefault="00D10E70" w:rsidP="001B6B7B">
      <w:pPr>
        <w:keepNext w:val="0"/>
        <w:pBdr>
          <w:bottom w:val="single" w:sz="4" w:space="1" w:color="auto"/>
        </w:pBdr>
      </w:pPr>
    </w:p>
    <w:p w14:paraId="53B15286" w14:textId="77777777" w:rsidR="00D10E70" w:rsidRPr="00F31E91" w:rsidRDefault="00D10E70" w:rsidP="001B6B7B">
      <w:pPr>
        <w:keepNext w:val="0"/>
      </w:pPr>
    </w:p>
    <w:p w14:paraId="54B7BEBD" w14:textId="77777777" w:rsidR="00D10E70" w:rsidRPr="00F31E91" w:rsidRDefault="00D10E70" w:rsidP="001B6B7B">
      <w:pPr>
        <w:keepNext w:val="0"/>
      </w:pPr>
      <w:r w:rsidRPr="00F31E91">
        <w:t xml:space="preserve">The Energy Division has prepared Draft </w:t>
      </w:r>
      <w:r w:rsidRPr="00F31E91">
        <w:rPr>
          <w:b/>
        </w:rPr>
        <w:t>Resolution E-4838</w:t>
      </w:r>
      <w:r w:rsidRPr="00F31E91">
        <w:t xml:space="preserve"> for the </w:t>
      </w:r>
      <w:r w:rsidRPr="00F31E91">
        <w:rPr>
          <w:b/>
        </w:rPr>
        <w:t>April 27, 2017</w:t>
      </w:r>
      <w:r w:rsidRPr="00F31E91">
        <w:t xml:space="preserve">, Commission Meeting. This Resolution addresses approval with modifications of the Southern California Edison Company, Pacific Gas &amp; Electric Company, and San Diego Gas &amp; Electric Company’s prohibited resources restrictions for Supply Side Demand Response programs and pilots; and, approval with modifications of DRAM III auction design, protocols, standard pro forma contract, evaluation criteria and non-binding cost estimates as directed in Resolution E-4817.  All questions and/or comments should be addressed to Cathy Fogel at </w:t>
      </w:r>
      <w:hyperlink r:id="rId76" w:history="1">
        <w:r w:rsidRPr="00F31E91">
          <w:rPr>
            <w:rStyle w:val="Hyperlink"/>
          </w:rPr>
          <w:t>cathleen.fogel@cpuc.ca.gov</w:t>
        </w:r>
      </w:hyperlink>
      <w:r w:rsidRPr="00F31E91">
        <w:t xml:space="preserve"> and Bruce Kaneshiro at </w:t>
      </w:r>
      <w:hyperlink r:id="rId77" w:history="1">
        <w:r w:rsidRPr="00F31E91">
          <w:rPr>
            <w:rStyle w:val="Hyperlink"/>
          </w:rPr>
          <w:t>bruce.kaneshiro@cpuc.ca.gov</w:t>
        </w:r>
      </w:hyperlink>
      <w:r w:rsidRPr="00F31E91">
        <w:t>.</w:t>
      </w:r>
    </w:p>
    <w:p w14:paraId="281D2D42" w14:textId="77777777" w:rsidR="00D10E70" w:rsidRPr="00F31E91" w:rsidRDefault="00D10E70" w:rsidP="001B6B7B">
      <w:pPr>
        <w:keepNext w:val="0"/>
      </w:pPr>
    </w:p>
    <w:p w14:paraId="025DF33B" w14:textId="77777777" w:rsidR="00D10E70" w:rsidRPr="00F31E91" w:rsidRDefault="00D10E70" w:rsidP="001B6B7B">
      <w:pPr>
        <w:keepNext w:val="0"/>
      </w:pPr>
      <w:r w:rsidRPr="00F31E91">
        <w:t xml:space="preserve">The web link is </w:t>
      </w:r>
      <w:hyperlink r:id="rId78" w:history="1">
        <w:r w:rsidRPr="00F31E91">
          <w:rPr>
            <w:rStyle w:val="Hyperlink"/>
          </w:rPr>
          <w:t>http://docs.cpuc.ca.gov/SearchRes.aspx?docformat=ALL&amp;DocID=182672310</w:t>
        </w:r>
      </w:hyperlink>
      <w:r w:rsidRPr="00F31E91">
        <w:t>.</w:t>
      </w:r>
    </w:p>
    <w:p w14:paraId="6948BF06" w14:textId="77777777" w:rsidR="00D10E70" w:rsidRPr="00F31E91" w:rsidRDefault="00D10E70" w:rsidP="001B6B7B">
      <w:pPr>
        <w:keepNext w:val="0"/>
        <w:pBdr>
          <w:bottom w:val="single" w:sz="4" w:space="1" w:color="auto"/>
        </w:pBdr>
      </w:pPr>
    </w:p>
    <w:p w14:paraId="26D549E9" w14:textId="77777777" w:rsidR="00D10E70" w:rsidRPr="00F31E91" w:rsidRDefault="00D10E70" w:rsidP="001B6B7B">
      <w:pPr>
        <w:keepNext w:val="0"/>
      </w:pPr>
    </w:p>
    <w:p w14:paraId="5F813C5F" w14:textId="77777777" w:rsidR="00D10E70" w:rsidRPr="00F31E91" w:rsidRDefault="00D10E70" w:rsidP="001B6B7B">
      <w:pPr>
        <w:keepNext w:val="0"/>
      </w:pPr>
      <w:r w:rsidRPr="00F31E91">
        <w:t xml:space="preserve">The Energy Division has prepared Draft </w:t>
      </w:r>
      <w:r w:rsidRPr="00F31E91">
        <w:rPr>
          <w:b/>
        </w:rPr>
        <w:t>Resolution G-3524</w:t>
      </w:r>
      <w:r w:rsidRPr="00F31E91">
        <w:t xml:space="preserve"> for the </w:t>
      </w:r>
      <w:r w:rsidRPr="00F31E91">
        <w:rPr>
          <w:b/>
        </w:rPr>
        <w:t>April 27, 2017</w:t>
      </w:r>
      <w:r w:rsidRPr="00F31E91">
        <w:rPr>
          <w:color w:val="1F497D"/>
        </w:rPr>
        <w:t>,</w:t>
      </w:r>
      <w:r w:rsidRPr="00F31E91">
        <w:t xml:space="preserve"> Commission Meeting.  This Draft Resolution approves the California Energy Commission’s proposed Reliability and Climate Focused Natural Gas Supplemental Budget Plan.  Notice of this Draft has been sent to parties in the service list.</w:t>
      </w:r>
      <w:r w:rsidRPr="00F31E91">
        <w:rPr>
          <w:color w:val="1F497D"/>
        </w:rPr>
        <w:t xml:space="preserve">  </w:t>
      </w:r>
      <w:r w:rsidRPr="00F31E91">
        <w:t xml:space="preserve">Any questions or comments should be directed to Maria Sotero at </w:t>
      </w:r>
      <w:hyperlink r:id="rId79" w:history="1">
        <w:r w:rsidRPr="00F31E91">
          <w:rPr>
            <w:rStyle w:val="Hyperlink"/>
          </w:rPr>
          <w:t>Maria.sotero@cpuc.ca.gov</w:t>
        </w:r>
      </w:hyperlink>
      <w:r w:rsidRPr="00F31E91">
        <w:t xml:space="preserve"> and Melicia Charles at </w:t>
      </w:r>
      <w:hyperlink r:id="rId80" w:history="1">
        <w:r w:rsidRPr="00F31E91">
          <w:rPr>
            <w:rStyle w:val="Hyperlink"/>
          </w:rPr>
          <w:t>Melicia.charles@cpuc.ca.gov</w:t>
        </w:r>
      </w:hyperlink>
      <w:r w:rsidRPr="00F31E91">
        <w:rPr>
          <w:color w:val="1F497D"/>
        </w:rPr>
        <w:t>.</w:t>
      </w:r>
    </w:p>
    <w:p w14:paraId="7BF5E259" w14:textId="77777777" w:rsidR="00D10E70" w:rsidRPr="00F31E91" w:rsidRDefault="00D10E70" w:rsidP="001B6B7B">
      <w:pPr>
        <w:keepNext w:val="0"/>
      </w:pPr>
    </w:p>
    <w:p w14:paraId="22F9685F" w14:textId="77777777" w:rsidR="00D10E70" w:rsidRPr="00F31E91" w:rsidRDefault="00D10E70" w:rsidP="001B6B7B">
      <w:pPr>
        <w:keepNext w:val="0"/>
      </w:pPr>
      <w:r w:rsidRPr="00F31E91">
        <w:t>The web link is</w:t>
      </w:r>
      <w:r w:rsidRPr="00F31E91">
        <w:rPr>
          <w:color w:val="1F497D"/>
        </w:rPr>
        <w:t xml:space="preserve"> </w:t>
      </w:r>
      <w:hyperlink r:id="rId81" w:history="1">
        <w:r w:rsidRPr="00F31E91">
          <w:rPr>
            <w:rStyle w:val="Hyperlink"/>
          </w:rPr>
          <w:t>http://docs.cpuc.ca.gov/PublishedDocs/Published/G000/M182/K339/182339691.PDF</w:t>
        </w:r>
      </w:hyperlink>
      <w:r w:rsidRPr="00F31E91">
        <w:rPr>
          <w:color w:val="1F497D"/>
        </w:rPr>
        <w:t>.</w:t>
      </w:r>
    </w:p>
    <w:p w14:paraId="5525B789" w14:textId="77777777" w:rsidR="00D10E70" w:rsidRPr="00F31E91" w:rsidRDefault="00D10E70" w:rsidP="001B6B7B">
      <w:pPr>
        <w:keepNext w:val="0"/>
        <w:pBdr>
          <w:bottom w:val="single" w:sz="4" w:space="1" w:color="auto"/>
        </w:pBdr>
      </w:pPr>
    </w:p>
    <w:p w14:paraId="22FEF75C" w14:textId="77777777" w:rsidR="00D10E70" w:rsidRPr="00F31E91" w:rsidRDefault="00D10E70" w:rsidP="001B6B7B">
      <w:pPr>
        <w:keepNext w:val="0"/>
      </w:pPr>
    </w:p>
    <w:p w14:paraId="2A64502D" w14:textId="77777777" w:rsidR="00D10E70" w:rsidRPr="00F31E91" w:rsidRDefault="00D10E70" w:rsidP="001B6B7B">
      <w:pPr>
        <w:keepNext w:val="0"/>
        <w:jc w:val="center"/>
        <w:rPr>
          <w:b/>
        </w:rPr>
      </w:pPr>
      <w:r w:rsidRPr="00F31E91">
        <w:rPr>
          <w:b/>
        </w:rPr>
        <w:t>NOTICE OF RESOLUTION AUTHORIZING PUBLIC DISCLOSURE OF INVESTIGATION RECORDS</w:t>
      </w:r>
    </w:p>
    <w:p w14:paraId="65649A53" w14:textId="77777777" w:rsidR="00D10E70" w:rsidRPr="00F31E91" w:rsidRDefault="00D10E70" w:rsidP="001B6B7B">
      <w:pPr>
        <w:keepNext w:val="0"/>
        <w:tabs>
          <w:tab w:val="right" w:pos="9900"/>
        </w:tabs>
      </w:pPr>
    </w:p>
    <w:p w14:paraId="5F814308" w14:textId="77777777" w:rsidR="00D10E70" w:rsidRPr="00F31E91" w:rsidRDefault="00D10E70" w:rsidP="001B6B7B">
      <w:pPr>
        <w:keepNext w:val="0"/>
        <w:tabs>
          <w:tab w:val="right" w:pos="9900"/>
        </w:tabs>
      </w:pPr>
    </w:p>
    <w:p w14:paraId="7CF584C9" w14:textId="77777777" w:rsidR="00D10E70" w:rsidRPr="00F31E91" w:rsidRDefault="00D10E70" w:rsidP="001B6B7B">
      <w:pPr>
        <w:keepNext w:val="0"/>
        <w:tabs>
          <w:tab w:val="right" w:pos="9900"/>
        </w:tabs>
      </w:pPr>
      <w:r w:rsidRPr="00F31E91">
        <w:rPr>
          <w:b/>
        </w:rPr>
        <w:t>Resolution L-522</w:t>
      </w:r>
      <w:r w:rsidRPr="00F31E91">
        <w:t xml:space="preserve"> Affirms Staff’s withholding and redaction of requested records pursuant to the Public Records Act.  Denies Michael J. Aguirre’s appeal of Staff’s action.</w:t>
      </w:r>
    </w:p>
    <w:p w14:paraId="71F40F06" w14:textId="77777777" w:rsidR="00D10E70" w:rsidRPr="00F31E91" w:rsidRDefault="00D10E70" w:rsidP="001B6B7B">
      <w:pPr>
        <w:keepNext w:val="0"/>
        <w:tabs>
          <w:tab w:val="right" w:pos="9900"/>
        </w:tabs>
      </w:pPr>
    </w:p>
    <w:p w14:paraId="3AF14AB2" w14:textId="77777777" w:rsidR="00D10E70" w:rsidRPr="00F31E91" w:rsidRDefault="00D10E70" w:rsidP="001B6B7B">
      <w:pPr>
        <w:keepNext w:val="0"/>
        <w:tabs>
          <w:tab w:val="right" w:pos="9900"/>
        </w:tabs>
      </w:pPr>
      <w:r w:rsidRPr="00F31E91">
        <w:t xml:space="preserve">On March 28, 2017, the draft resolution was mailed to the service list, pursuant to California Public Utilities Code </w:t>
      </w:r>
      <w:r w:rsidRPr="00F31E91">
        <w:br/>
        <w:t xml:space="preserve">§ 311(g) and Rule 14.5 of the Commission’s Rules of Practice and Procedure.  Comments shall be served no later than January 9, 2017 and reply comments shall be served no later than January 16, 2017.  </w:t>
      </w:r>
    </w:p>
    <w:p w14:paraId="55CB6FB2" w14:textId="77777777" w:rsidR="00D10E70" w:rsidRPr="00F31E91" w:rsidRDefault="00D10E70" w:rsidP="001B6B7B">
      <w:pPr>
        <w:keepNext w:val="0"/>
        <w:tabs>
          <w:tab w:val="right" w:pos="9900"/>
        </w:tabs>
      </w:pPr>
    </w:p>
    <w:p w14:paraId="7888E21E" w14:textId="77777777" w:rsidR="00D10E70" w:rsidRPr="00F31E91" w:rsidRDefault="00D10E70" w:rsidP="001B6B7B">
      <w:pPr>
        <w:keepNext w:val="0"/>
        <w:tabs>
          <w:tab w:val="right" w:pos="9900"/>
        </w:tabs>
      </w:pPr>
      <w:r w:rsidRPr="00F31E91">
        <w:rPr>
          <w:b/>
        </w:rPr>
        <w:t>Resolution L-522</w:t>
      </w:r>
      <w:r w:rsidRPr="00F31E91">
        <w:t xml:space="preserve"> will be on the agenda at the </w:t>
      </w:r>
      <w:r w:rsidRPr="00F31E91">
        <w:rPr>
          <w:b/>
        </w:rPr>
        <w:t>April 27, 2017</w:t>
      </w:r>
      <w:r w:rsidRPr="00F31E91">
        <w:t xml:space="preserve"> Commission meeting. The Commission may then vote on this draft resolution, or it may postpone a vote.</w:t>
      </w:r>
    </w:p>
    <w:p w14:paraId="36578CAA" w14:textId="77777777" w:rsidR="00D10E70" w:rsidRPr="00F31E91" w:rsidRDefault="00D10E70" w:rsidP="001B6B7B">
      <w:pPr>
        <w:keepNext w:val="0"/>
        <w:tabs>
          <w:tab w:val="right" w:pos="9900"/>
        </w:tabs>
      </w:pPr>
    </w:p>
    <w:p w14:paraId="57BC21A9" w14:textId="77777777" w:rsidR="00D10E70" w:rsidRPr="00F31E91" w:rsidRDefault="00D10E70" w:rsidP="001B6B7B">
      <w:pPr>
        <w:keepNext w:val="0"/>
        <w:tabs>
          <w:tab w:val="right" w:pos="9900"/>
        </w:tabs>
      </w:pPr>
      <w:r w:rsidRPr="00F31E91">
        <w:t>When the Commission acts on the draft resolution, it may adopt all or part of it as written, amend or modify it, or set it aside and prepare its own order.  Only when the Commission acts does the resolution become binding on the parties.</w:t>
      </w:r>
    </w:p>
    <w:p w14:paraId="67642A4E" w14:textId="77777777" w:rsidR="00D10E70" w:rsidRPr="00F31E91" w:rsidRDefault="00D10E70" w:rsidP="001B6B7B">
      <w:pPr>
        <w:keepNext w:val="0"/>
        <w:tabs>
          <w:tab w:val="right" w:pos="9900"/>
        </w:tabs>
      </w:pPr>
    </w:p>
    <w:p w14:paraId="08B7F158" w14:textId="77777777" w:rsidR="00D10E70" w:rsidRPr="00F31E91" w:rsidRDefault="00D10E70" w:rsidP="001B6B7B">
      <w:pPr>
        <w:keepNext w:val="0"/>
        <w:tabs>
          <w:tab w:val="right" w:pos="9900"/>
        </w:tabs>
      </w:pPr>
      <w:r w:rsidRPr="00F31E91">
        <w:t>Finally, an original and two copies of any comments, with a certificate of service should be submitted to:</w:t>
      </w:r>
    </w:p>
    <w:p w14:paraId="13B26BE0" w14:textId="77777777" w:rsidR="00D10E70" w:rsidRPr="00F31E91" w:rsidRDefault="00D10E70" w:rsidP="001B6B7B">
      <w:pPr>
        <w:keepNext w:val="0"/>
        <w:tabs>
          <w:tab w:val="right" w:pos="9900"/>
        </w:tabs>
      </w:pPr>
    </w:p>
    <w:p w14:paraId="3EE13EFA" w14:textId="77777777" w:rsidR="00D10E70" w:rsidRPr="00F31E91" w:rsidRDefault="00D10E70" w:rsidP="001B6B7B">
      <w:pPr>
        <w:keepNext w:val="0"/>
        <w:ind w:left="3168"/>
      </w:pPr>
      <w:r w:rsidRPr="00F31E91">
        <w:t>Fred Harris</w:t>
      </w:r>
    </w:p>
    <w:p w14:paraId="6239C50D" w14:textId="77777777" w:rsidR="00D10E70" w:rsidRPr="00F31E91" w:rsidRDefault="00D10E70" w:rsidP="001B6B7B">
      <w:pPr>
        <w:keepNext w:val="0"/>
        <w:ind w:left="3168"/>
      </w:pPr>
      <w:r w:rsidRPr="00F31E91">
        <w:t>Angela Hagler</w:t>
      </w:r>
    </w:p>
    <w:p w14:paraId="5D496175" w14:textId="77777777" w:rsidR="00D10E70" w:rsidRPr="00F31E91" w:rsidRDefault="00D10E70" w:rsidP="001B6B7B">
      <w:pPr>
        <w:keepNext w:val="0"/>
        <w:ind w:left="3168"/>
      </w:pPr>
      <w:r w:rsidRPr="00F31E91">
        <w:t>Staff Counsel</w:t>
      </w:r>
      <w:r w:rsidRPr="00F31E91">
        <w:br/>
        <w:t>Legal Division</w:t>
      </w:r>
      <w:r w:rsidRPr="00F31E91">
        <w:br/>
        <w:t>California Public Utilities Commission</w:t>
      </w:r>
      <w:r w:rsidRPr="00F31E91">
        <w:br/>
      </w:r>
      <w:r w:rsidRPr="00F31E91">
        <w:lastRenderedPageBreak/>
        <w:t>505 Van Ness Avenue, Room 5040</w:t>
      </w:r>
      <w:r w:rsidRPr="00F31E91">
        <w:br/>
        <w:t>San Francisco, CA 94102-3298</w:t>
      </w:r>
      <w:r w:rsidRPr="00F31E91">
        <w:br/>
        <w:t>Telephone:  415-703-1557</w:t>
      </w:r>
      <w:r w:rsidRPr="00F31E91">
        <w:br/>
        <w:t xml:space="preserve">E-mail:  </w:t>
      </w:r>
      <w:hyperlink r:id="rId82" w:history="1">
        <w:r w:rsidRPr="00F31E91">
          <w:rPr>
            <w:i/>
            <w:color w:val="000080"/>
            <w:u w:val="single"/>
          </w:rPr>
          <w:t>fnh@cpuc.ca.gov</w:t>
        </w:r>
      </w:hyperlink>
      <w:r w:rsidRPr="00F31E91">
        <w:t xml:space="preserve"> and </w:t>
      </w:r>
      <w:r w:rsidRPr="00F31E91">
        <w:rPr>
          <w:i/>
          <w:color w:val="000080"/>
          <w:u w:val="single"/>
        </w:rPr>
        <w:t>ah4@cpuc.ca.gov</w:t>
      </w:r>
    </w:p>
    <w:p w14:paraId="632CA842" w14:textId="77777777" w:rsidR="00D10E70" w:rsidRPr="00F31E91" w:rsidRDefault="00D10E70" w:rsidP="001B6B7B">
      <w:pPr>
        <w:keepNext w:val="0"/>
      </w:pPr>
    </w:p>
    <w:p w14:paraId="433FD540" w14:textId="77777777" w:rsidR="00D10E70" w:rsidRPr="00F31E91" w:rsidRDefault="00D10E70" w:rsidP="001B6B7B">
      <w:pPr>
        <w:keepNext w:val="0"/>
        <w:pBdr>
          <w:bottom w:val="single" w:sz="4" w:space="1" w:color="auto"/>
        </w:pBdr>
      </w:pPr>
    </w:p>
    <w:p w14:paraId="02E4D9F6" w14:textId="77777777" w:rsidR="00D10E70" w:rsidRPr="00F31E91" w:rsidRDefault="00D10E70" w:rsidP="001B6B7B">
      <w:pPr>
        <w:keepNext w:val="0"/>
      </w:pPr>
    </w:p>
    <w:p w14:paraId="208A6073" w14:textId="77777777" w:rsidR="00D10E70" w:rsidRPr="00F31E91" w:rsidRDefault="00D10E70" w:rsidP="001B6B7B">
      <w:pPr>
        <w:keepNext w:val="0"/>
      </w:pPr>
    </w:p>
    <w:p w14:paraId="77A2EA74" w14:textId="77777777" w:rsidR="00D10E70" w:rsidRPr="00F31E91" w:rsidRDefault="00D10E70" w:rsidP="001B6B7B">
      <w:pPr>
        <w:keepNext w:val="0"/>
        <w:jc w:val="center"/>
        <w:rPr>
          <w:b/>
        </w:rPr>
      </w:pPr>
      <w:r w:rsidRPr="00F31E91">
        <w:rPr>
          <w:b/>
        </w:rPr>
        <w:t>NOTICE OF RESOLUTION AUTHORIZING PUBLIC DISCLOSURE OF RECORDS</w:t>
      </w:r>
    </w:p>
    <w:p w14:paraId="40094A58" w14:textId="77777777" w:rsidR="00D10E70" w:rsidRPr="00F31E91" w:rsidRDefault="00D10E70" w:rsidP="001B6B7B">
      <w:pPr>
        <w:keepNext w:val="0"/>
        <w:tabs>
          <w:tab w:val="right" w:pos="9900"/>
        </w:tabs>
      </w:pPr>
    </w:p>
    <w:p w14:paraId="3F75E284" w14:textId="77777777" w:rsidR="00D10E70" w:rsidRPr="00F31E91" w:rsidRDefault="00D10E70" w:rsidP="001B6B7B">
      <w:pPr>
        <w:keepNext w:val="0"/>
        <w:tabs>
          <w:tab w:val="right" w:pos="9900"/>
        </w:tabs>
      </w:pPr>
    </w:p>
    <w:p w14:paraId="287FC5E9" w14:textId="77777777" w:rsidR="00D10E70" w:rsidRPr="00F31E91" w:rsidRDefault="00D10E70" w:rsidP="001B6B7B">
      <w:pPr>
        <w:keepNext w:val="0"/>
      </w:pPr>
      <w:r w:rsidRPr="00F31E91">
        <w:rPr>
          <w:b/>
        </w:rPr>
        <w:t>Resolution L-523</w:t>
      </w:r>
      <w:r w:rsidRPr="00F31E91">
        <w:t xml:space="preserve"> authorizes disclosure of all Commission records concerning its investigation of an electrical incident that occurred near Desert Knoll Avenue &amp; Valle Vista Road in Twenty Nine Palms, San Bernardino County, California, on August 1, 2015.  </w:t>
      </w:r>
    </w:p>
    <w:p w14:paraId="48D83AF5" w14:textId="77777777" w:rsidR="00D10E70" w:rsidRPr="00F31E91" w:rsidRDefault="00D10E70" w:rsidP="001B6B7B">
      <w:pPr>
        <w:keepNext w:val="0"/>
      </w:pPr>
    </w:p>
    <w:p w14:paraId="2A5AB580" w14:textId="77777777" w:rsidR="00D10E70" w:rsidRPr="00F31E91" w:rsidRDefault="00D10E70" w:rsidP="001B6B7B">
      <w:pPr>
        <w:keepNext w:val="0"/>
      </w:pPr>
      <w:r w:rsidRPr="00F31E91">
        <w:t xml:space="preserve">On March 28, 2017, the draft resolution was mailed to the service list, pursuant to California Public Utilities Code </w:t>
      </w:r>
      <w:r w:rsidRPr="00F31E91">
        <w:br/>
        <w:t xml:space="preserve">§ 311(g) and Rule 14.5 of the Commission’s Rules of Practice and Procedure.  Comments shall be served no later than April 17, 2017 and reply comments shall be served no later than April 24, 2017.  </w:t>
      </w:r>
    </w:p>
    <w:p w14:paraId="74F1C9EF" w14:textId="77777777" w:rsidR="00D10E70" w:rsidRPr="00F31E91" w:rsidRDefault="00D10E70" w:rsidP="001B6B7B">
      <w:pPr>
        <w:keepNext w:val="0"/>
      </w:pPr>
    </w:p>
    <w:p w14:paraId="7ADCDF3D" w14:textId="77777777" w:rsidR="00D10E70" w:rsidRPr="00F31E91" w:rsidRDefault="00D10E70" w:rsidP="001B6B7B">
      <w:pPr>
        <w:keepNext w:val="0"/>
      </w:pPr>
      <w:r w:rsidRPr="00F31E91">
        <w:rPr>
          <w:b/>
        </w:rPr>
        <w:t>Resolution L-523</w:t>
      </w:r>
      <w:r w:rsidRPr="00F31E91">
        <w:t xml:space="preserve"> will be on the agenda at the </w:t>
      </w:r>
      <w:r w:rsidRPr="00F31E91">
        <w:rPr>
          <w:b/>
        </w:rPr>
        <w:t>April 27, 2017,</w:t>
      </w:r>
      <w:r w:rsidRPr="00F31E91">
        <w:t xml:space="preserve"> Commission meeting. The Commission may then vote on this draft resolution, or it may postpone a vote.</w:t>
      </w:r>
    </w:p>
    <w:p w14:paraId="066D2C50" w14:textId="77777777" w:rsidR="00D10E70" w:rsidRPr="00F31E91" w:rsidRDefault="00D10E70" w:rsidP="001B6B7B">
      <w:pPr>
        <w:keepNext w:val="0"/>
      </w:pPr>
    </w:p>
    <w:p w14:paraId="2549A400" w14:textId="77777777" w:rsidR="00D10E70" w:rsidRPr="00F31E91" w:rsidRDefault="00D10E70" w:rsidP="001B6B7B">
      <w:pPr>
        <w:keepNext w:val="0"/>
      </w:pPr>
      <w:r w:rsidRPr="00F31E91">
        <w:t>When the Commission acts on the draft resolution, it may adopt all or part of it as written, amend or modify it, or set it aside and prepare its own order.  Only when the Commission acts does the resolution become binding on the parties.</w:t>
      </w:r>
    </w:p>
    <w:p w14:paraId="15254A8D" w14:textId="77777777" w:rsidR="00D10E70" w:rsidRPr="00F31E91" w:rsidRDefault="00D10E70" w:rsidP="001B6B7B">
      <w:pPr>
        <w:keepNext w:val="0"/>
      </w:pPr>
    </w:p>
    <w:p w14:paraId="52A9BFB0" w14:textId="77777777" w:rsidR="00D10E70" w:rsidRPr="00F31E91" w:rsidRDefault="00D10E70" w:rsidP="001B6B7B">
      <w:pPr>
        <w:keepNext w:val="0"/>
      </w:pPr>
      <w:r w:rsidRPr="00F31E91">
        <w:t>Finally, an original and two copies of the comments, with a certificate of service should be submitted to:</w:t>
      </w:r>
    </w:p>
    <w:p w14:paraId="552BB32E" w14:textId="77777777" w:rsidR="00D10E70" w:rsidRPr="00F31E91" w:rsidRDefault="00D10E70" w:rsidP="001B6B7B">
      <w:pPr>
        <w:keepNext w:val="0"/>
      </w:pPr>
    </w:p>
    <w:p w14:paraId="0885C94D" w14:textId="77777777" w:rsidR="00D10E70" w:rsidRPr="00F31E91" w:rsidRDefault="00D10E70" w:rsidP="001B6B7B">
      <w:pPr>
        <w:keepNext w:val="0"/>
        <w:ind w:left="3168"/>
      </w:pPr>
      <w:r w:rsidRPr="00F31E91">
        <w:t>Fred Harris, Staff Counsel</w:t>
      </w:r>
      <w:r w:rsidRPr="00F31E91">
        <w:br/>
        <w:t>Legal Division</w:t>
      </w:r>
      <w:r w:rsidRPr="00F31E91">
        <w:br/>
        <w:t>California Public Utilities Commission</w:t>
      </w:r>
      <w:r w:rsidRPr="00F31E91">
        <w:br/>
        <w:t>505 Van Ness Avenue, Room 5040</w:t>
      </w:r>
      <w:r w:rsidRPr="00F31E91">
        <w:br/>
        <w:t>San Francisco, CA 94102-3298</w:t>
      </w:r>
      <w:r w:rsidRPr="00F31E91">
        <w:br/>
        <w:t>Telephone:  415-703-1557</w:t>
      </w:r>
      <w:r w:rsidRPr="00F31E91">
        <w:br/>
        <w:t xml:space="preserve">E-mail:  </w:t>
      </w:r>
      <w:hyperlink r:id="rId83" w:history="1">
        <w:r w:rsidRPr="00F31E91">
          <w:rPr>
            <w:rStyle w:val="Hyperlink"/>
            <w:i/>
          </w:rPr>
          <w:t>fnh@cpuc.ca.gov</w:t>
        </w:r>
      </w:hyperlink>
      <w:r w:rsidRPr="00F31E91">
        <w:rPr>
          <w:i/>
        </w:rPr>
        <w:t xml:space="preserve">; </w:t>
      </w:r>
      <w:r w:rsidRPr="00F31E91">
        <w:rPr>
          <w:rStyle w:val="Hyperlink"/>
          <w:i/>
        </w:rPr>
        <w:t>ah4@cpuc.ca.gov</w:t>
      </w:r>
    </w:p>
    <w:p w14:paraId="0F883D6E" w14:textId="77777777" w:rsidR="00D10E70" w:rsidRPr="00F31E91" w:rsidRDefault="00D10E70" w:rsidP="001B6B7B">
      <w:pPr>
        <w:keepNext w:val="0"/>
      </w:pPr>
    </w:p>
    <w:p w14:paraId="78A9701C" w14:textId="77777777" w:rsidR="00D10E70" w:rsidRPr="00F31E91" w:rsidRDefault="00D10E70" w:rsidP="001B6B7B">
      <w:pPr>
        <w:keepNext w:val="0"/>
        <w:pBdr>
          <w:bottom w:val="single" w:sz="4" w:space="1" w:color="auto"/>
        </w:pBdr>
      </w:pPr>
    </w:p>
    <w:p w14:paraId="173EE97F" w14:textId="77777777" w:rsidR="00D10E70" w:rsidRPr="00F31E91" w:rsidRDefault="00D10E70" w:rsidP="001B6B7B">
      <w:pPr>
        <w:keepNext w:val="0"/>
      </w:pPr>
    </w:p>
    <w:p w14:paraId="63906242" w14:textId="77777777" w:rsidR="00D10E70" w:rsidRPr="00F31E91" w:rsidRDefault="00D10E70" w:rsidP="001B6B7B">
      <w:pPr>
        <w:keepNext w:val="0"/>
      </w:pPr>
    </w:p>
    <w:p w14:paraId="351675DD" w14:textId="77777777" w:rsidR="00D10E70" w:rsidRPr="00F31E91" w:rsidRDefault="00D10E70" w:rsidP="001B6B7B">
      <w:pPr>
        <w:keepNext w:val="0"/>
        <w:jc w:val="center"/>
        <w:rPr>
          <w:b/>
        </w:rPr>
      </w:pPr>
      <w:r w:rsidRPr="00F31E91">
        <w:rPr>
          <w:b/>
        </w:rPr>
        <w:t>NOTICE OF RESOLUTION AUTHORIZING PUBLIC DISCLOSURE OF RECORDS</w:t>
      </w:r>
    </w:p>
    <w:p w14:paraId="39B46ABD" w14:textId="77777777" w:rsidR="00D10E70" w:rsidRPr="00F31E91" w:rsidRDefault="00D10E70" w:rsidP="001B6B7B">
      <w:pPr>
        <w:keepNext w:val="0"/>
        <w:tabs>
          <w:tab w:val="right" w:pos="9900"/>
        </w:tabs>
      </w:pPr>
    </w:p>
    <w:p w14:paraId="596FAB20" w14:textId="77777777" w:rsidR="00D10E70" w:rsidRPr="00F31E91" w:rsidRDefault="00D10E70" w:rsidP="001B6B7B">
      <w:pPr>
        <w:keepNext w:val="0"/>
      </w:pPr>
      <w:r w:rsidRPr="00F31E91">
        <w:rPr>
          <w:b/>
        </w:rPr>
        <w:t>Resolution L-524</w:t>
      </w:r>
      <w:r w:rsidRPr="00F31E91">
        <w:t xml:space="preserve"> authorizes disclosure of all Commission records concerning rail-crossing DOT 749583L CPUC Xking ALA-1940, including, but not limited to, records concerning all pending and future Commission investigations of incidents occurring at the crossing, once the investigations have been completed.</w:t>
      </w:r>
    </w:p>
    <w:p w14:paraId="2C04DBFE" w14:textId="77777777" w:rsidR="00D10E70" w:rsidRPr="00F31E91" w:rsidRDefault="00D10E70" w:rsidP="001B6B7B">
      <w:pPr>
        <w:keepNext w:val="0"/>
      </w:pPr>
    </w:p>
    <w:p w14:paraId="5178724B" w14:textId="77777777" w:rsidR="00D10E70" w:rsidRPr="00F31E91" w:rsidRDefault="00D10E70" w:rsidP="001B6B7B">
      <w:pPr>
        <w:keepNext w:val="0"/>
      </w:pPr>
      <w:r w:rsidRPr="00F31E91">
        <w:t xml:space="preserve">On March 28, 2017, the draft resolution was mailed to the service list, pursuant to California Public Utilities Code </w:t>
      </w:r>
      <w:r w:rsidRPr="00F31E91">
        <w:br/>
        <w:t xml:space="preserve">§ 311(g) and Rule 14.5 of the Commission’s Rules of Practice and Procedure.  Comments shall be served no later than April 17, 2017 and reply comments shall be served no later than April 24, 2017.  </w:t>
      </w:r>
    </w:p>
    <w:p w14:paraId="14C58AFB" w14:textId="77777777" w:rsidR="00D10E70" w:rsidRPr="00F31E91" w:rsidRDefault="00D10E70" w:rsidP="001B6B7B">
      <w:pPr>
        <w:keepNext w:val="0"/>
      </w:pPr>
    </w:p>
    <w:p w14:paraId="79716997" w14:textId="77777777" w:rsidR="00D10E70" w:rsidRPr="00F31E91" w:rsidRDefault="00D10E70" w:rsidP="001B6B7B">
      <w:pPr>
        <w:keepNext w:val="0"/>
      </w:pPr>
      <w:r w:rsidRPr="00F31E91">
        <w:rPr>
          <w:b/>
        </w:rPr>
        <w:t>Resolution L-524</w:t>
      </w:r>
      <w:r w:rsidRPr="00F31E91">
        <w:t xml:space="preserve"> will be on the agenda at the </w:t>
      </w:r>
      <w:r w:rsidRPr="00F31E91">
        <w:rPr>
          <w:b/>
        </w:rPr>
        <w:t>April 27, 2017</w:t>
      </w:r>
      <w:r w:rsidRPr="00F31E91">
        <w:t>, Commission meeting. The Commission may then vote on this draft resolution, or it may postpone a vote.</w:t>
      </w:r>
    </w:p>
    <w:p w14:paraId="0EECBEB8" w14:textId="77777777" w:rsidR="00D10E70" w:rsidRPr="00F31E91" w:rsidRDefault="00D10E70" w:rsidP="001B6B7B">
      <w:pPr>
        <w:keepNext w:val="0"/>
      </w:pPr>
    </w:p>
    <w:p w14:paraId="2B5D4BDF" w14:textId="77777777" w:rsidR="00D10E70" w:rsidRPr="00F31E91" w:rsidRDefault="00D10E70" w:rsidP="001B6B7B">
      <w:pPr>
        <w:keepNext w:val="0"/>
      </w:pPr>
      <w:r w:rsidRPr="00F31E91">
        <w:t>When the Commission acts on the draft resolution, it may adopt all or part of it as written, amend or modify it, or set it aside and prepare its own order.  Only when the Commission acts does the resolution become binding on the parties.</w:t>
      </w:r>
    </w:p>
    <w:p w14:paraId="3534783D" w14:textId="77777777" w:rsidR="00D10E70" w:rsidRPr="00F31E91" w:rsidRDefault="00D10E70" w:rsidP="001B6B7B">
      <w:pPr>
        <w:keepNext w:val="0"/>
      </w:pPr>
    </w:p>
    <w:p w14:paraId="38F587EA" w14:textId="77777777" w:rsidR="00D10E70" w:rsidRPr="00F31E91" w:rsidRDefault="00D10E70" w:rsidP="001B6B7B">
      <w:pPr>
        <w:keepNext w:val="0"/>
      </w:pPr>
      <w:r w:rsidRPr="00F31E91">
        <w:t>Finally, an original and two copies of the comments, with a certificate of service should be submitted to:</w:t>
      </w:r>
    </w:p>
    <w:p w14:paraId="3E6BE7FC" w14:textId="77777777" w:rsidR="00D10E70" w:rsidRPr="00F31E91" w:rsidRDefault="00D10E70" w:rsidP="001B6B7B">
      <w:pPr>
        <w:keepNext w:val="0"/>
        <w:tabs>
          <w:tab w:val="right" w:pos="9900"/>
        </w:tabs>
      </w:pPr>
    </w:p>
    <w:p w14:paraId="4CAF8F6E" w14:textId="77777777" w:rsidR="00D10E70" w:rsidRPr="00F31E91" w:rsidRDefault="00D10E70" w:rsidP="001B6B7B">
      <w:pPr>
        <w:keepNext w:val="0"/>
        <w:ind w:left="3168"/>
        <w:rPr>
          <w:rStyle w:val="Hyperlink"/>
          <w:i/>
          <w:iCs/>
        </w:rPr>
      </w:pPr>
      <w:r w:rsidRPr="00F31E91">
        <w:lastRenderedPageBreak/>
        <w:t>Fred Harris, Staff Counsel</w:t>
      </w:r>
      <w:r w:rsidRPr="00F31E91">
        <w:br/>
        <w:t>Legal Division</w:t>
      </w:r>
      <w:r w:rsidRPr="00F31E91">
        <w:br/>
        <w:t>California Public Utilities Commission</w:t>
      </w:r>
      <w:r w:rsidRPr="00F31E91">
        <w:br/>
        <w:t>505 Van Ness Avenue, Room 5040</w:t>
      </w:r>
      <w:r w:rsidRPr="00F31E91">
        <w:br/>
        <w:t>San Francisco, CA 94102-3298</w:t>
      </w:r>
      <w:r w:rsidRPr="00F31E91">
        <w:br/>
        <w:t>Telephone:  415-703-1557</w:t>
      </w:r>
      <w:r w:rsidRPr="00F31E91">
        <w:br/>
        <w:t xml:space="preserve">E-mail:  </w:t>
      </w:r>
      <w:hyperlink r:id="rId84" w:history="1">
        <w:r w:rsidRPr="00F31E91">
          <w:rPr>
            <w:rStyle w:val="Hyperlink"/>
            <w:i/>
            <w:iCs/>
          </w:rPr>
          <w:t>fnh@cpuc.ca.gov</w:t>
        </w:r>
      </w:hyperlink>
      <w:r w:rsidRPr="00F31E91">
        <w:rPr>
          <w:i/>
        </w:rPr>
        <w:t xml:space="preserve">; </w:t>
      </w:r>
      <w:r w:rsidRPr="00F31E91">
        <w:rPr>
          <w:rStyle w:val="Hyperlink"/>
          <w:i/>
          <w:iCs/>
        </w:rPr>
        <w:t>ah4@cpuc.ca.gov</w:t>
      </w:r>
    </w:p>
    <w:p w14:paraId="061E437C" w14:textId="77777777" w:rsidR="00D10E70" w:rsidRPr="00F31E91" w:rsidRDefault="00D10E70" w:rsidP="001B6B7B">
      <w:pPr>
        <w:keepNext w:val="0"/>
      </w:pPr>
    </w:p>
    <w:p w14:paraId="520F9B53" w14:textId="77777777" w:rsidR="00D10E70" w:rsidRPr="00F31E91" w:rsidRDefault="00D10E70" w:rsidP="001B6B7B">
      <w:pPr>
        <w:keepNext w:val="0"/>
        <w:pBdr>
          <w:bottom w:val="single" w:sz="4" w:space="1" w:color="auto"/>
        </w:pBdr>
      </w:pPr>
    </w:p>
    <w:p w14:paraId="3BC6B098" w14:textId="77777777" w:rsidR="00D10E70" w:rsidRPr="00F31E91" w:rsidRDefault="00D10E70" w:rsidP="001B6B7B">
      <w:pPr>
        <w:keepNext w:val="0"/>
      </w:pPr>
    </w:p>
    <w:p w14:paraId="50719135" w14:textId="77777777" w:rsidR="00D10E70" w:rsidRPr="00F31E91" w:rsidRDefault="00D10E70" w:rsidP="001B6B7B">
      <w:pPr>
        <w:keepNext w:val="0"/>
        <w:jc w:val="center"/>
        <w:rPr>
          <w:b/>
        </w:rPr>
      </w:pPr>
      <w:r w:rsidRPr="00F31E91">
        <w:rPr>
          <w:b/>
        </w:rPr>
        <w:t>NOTICE OF RESOLUTION AUTHORIZING PUBLIC DISCLOSURE OF INVESTIGATION RECORDS</w:t>
      </w:r>
    </w:p>
    <w:p w14:paraId="2FDC7DDD" w14:textId="77777777" w:rsidR="00D10E70" w:rsidRPr="00F31E91" w:rsidRDefault="00D10E70" w:rsidP="001B6B7B">
      <w:pPr>
        <w:keepNext w:val="0"/>
        <w:tabs>
          <w:tab w:val="right" w:pos="9900"/>
        </w:tabs>
      </w:pPr>
    </w:p>
    <w:p w14:paraId="38D5586F" w14:textId="77777777" w:rsidR="00D10E70" w:rsidRPr="00F31E91" w:rsidRDefault="00D10E70" w:rsidP="001B6B7B">
      <w:pPr>
        <w:keepNext w:val="0"/>
        <w:tabs>
          <w:tab w:val="right" w:pos="9900"/>
        </w:tabs>
      </w:pPr>
    </w:p>
    <w:p w14:paraId="6BAE694C" w14:textId="77777777" w:rsidR="00D10E70" w:rsidRPr="00F31E91" w:rsidRDefault="00D10E70" w:rsidP="001B6B7B">
      <w:pPr>
        <w:keepNext w:val="0"/>
      </w:pPr>
      <w:r w:rsidRPr="00F31E91">
        <w:rPr>
          <w:b/>
        </w:rPr>
        <w:t>Resolution L-525</w:t>
      </w:r>
      <w:r w:rsidRPr="00F31E91">
        <w:t xml:space="preserve"> authorizes the disclosure of records concerning the California Public Utilities Commission Safety and Enforcement Division’s investigation of an electric incident that occurred on March 29, 2015 near 736 Gould Avenue in Hermosa Beach, CA, once the investigation is complete.</w:t>
      </w:r>
    </w:p>
    <w:p w14:paraId="1D0A73AF" w14:textId="77777777" w:rsidR="00D10E70" w:rsidRPr="00F31E91" w:rsidRDefault="00D10E70" w:rsidP="001B6B7B">
      <w:pPr>
        <w:keepNext w:val="0"/>
      </w:pPr>
    </w:p>
    <w:p w14:paraId="3504C9C8" w14:textId="77777777" w:rsidR="00D10E70" w:rsidRPr="00F31E91" w:rsidRDefault="00D10E70" w:rsidP="001B6B7B">
      <w:pPr>
        <w:keepNext w:val="0"/>
      </w:pPr>
      <w:r w:rsidRPr="00F31E91">
        <w:t xml:space="preserve">On March 28, 2017, the draft resolution was mailed to the attached service list, pursuant to California Public Utilities Code § 311(g) and Rule 14.5 of the Commission’s Rules of Practice and Procedure.  Comments shall be served no later than April 17, 2017, and reply comments shall be served no later than April 24, 2017.  </w:t>
      </w:r>
    </w:p>
    <w:p w14:paraId="13BDC2E5" w14:textId="77777777" w:rsidR="00D10E70" w:rsidRPr="00F31E91" w:rsidRDefault="00D10E70" w:rsidP="001B6B7B">
      <w:pPr>
        <w:keepNext w:val="0"/>
      </w:pPr>
    </w:p>
    <w:p w14:paraId="71EA785F" w14:textId="77777777" w:rsidR="00D10E70" w:rsidRPr="00F31E91" w:rsidRDefault="00D10E70" w:rsidP="001B6B7B">
      <w:pPr>
        <w:keepNext w:val="0"/>
      </w:pPr>
      <w:r w:rsidRPr="00F31E91">
        <w:rPr>
          <w:b/>
        </w:rPr>
        <w:t>Resolution L-525</w:t>
      </w:r>
      <w:r w:rsidRPr="00F31E91">
        <w:t xml:space="preserve"> will be on the agenda at the </w:t>
      </w:r>
      <w:r w:rsidRPr="00F31E91">
        <w:rPr>
          <w:b/>
        </w:rPr>
        <w:t>April 27, 2017</w:t>
      </w:r>
      <w:r w:rsidRPr="00F31E91">
        <w:t>, Commission meeting. The Commission may then vote on this draft resolution, or it may postpone a vote.</w:t>
      </w:r>
    </w:p>
    <w:p w14:paraId="4B18C2A8" w14:textId="77777777" w:rsidR="00D10E70" w:rsidRPr="00F31E91" w:rsidRDefault="00D10E70" w:rsidP="001B6B7B">
      <w:pPr>
        <w:keepNext w:val="0"/>
      </w:pPr>
    </w:p>
    <w:p w14:paraId="0FF08153" w14:textId="77777777" w:rsidR="00D10E70" w:rsidRPr="00F31E91" w:rsidRDefault="00D10E70" w:rsidP="001B6B7B">
      <w:pPr>
        <w:keepNext w:val="0"/>
      </w:pPr>
      <w:r w:rsidRPr="00F31E91">
        <w:t>When the Commission acts on the draft resolution, it may adopt all or part of it as written, amend or modify it, or set it aside and prepare its own order.  Only when the Commission acts does the resolution become binding on the parties.</w:t>
      </w:r>
    </w:p>
    <w:p w14:paraId="189DFBE9" w14:textId="77777777" w:rsidR="00D10E70" w:rsidRPr="00F31E91" w:rsidRDefault="00D10E70" w:rsidP="001B6B7B">
      <w:pPr>
        <w:keepNext w:val="0"/>
      </w:pPr>
    </w:p>
    <w:p w14:paraId="7FD5DA4E" w14:textId="77777777" w:rsidR="00D10E70" w:rsidRPr="00F31E91" w:rsidRDefault="00D10E70" w:rsidP="001B6B7B">
      <w:pPr>
        <w:keepNext w:val="0"/>
      </w:pPr>
      <w:r w:rsidRPr="00F31E91">
        <w:t>Finally, an original and two copies of the comments, with a certificate of service should be submitted to:</w:t>
      </w:r>
    </w:p>
    <w:p w14:paraId="4A24D92C" w14:textId="77777777" w:rsidR="00D10E70" w:rsidRPr="00F31E91" w:rsidRDefault="00D10E70" w:rsidP="001B6B7B">
      <w:pPr>
        <w:keepNext w:val="0"/>
        <w:tabs>
          <w:tab w:val="right" w:pos="9900"/>
        </w:tabs>
      </w:pPr>
    </w:p>
    <w:p w14:paraId="02AC49F9" w14:textId="77777777" w:rsidR="00D10E70" w:rsidRPr="00F31E91" w:rsidRDefault="00D10E70" w:rsidP="001B6B7B">
      <w:pPr>
        <w:keepNext w:val="0"/>
        <w:ind w:left="3168"/>
      </w:pPr>
      <w:r w:rsidRPr="00F31E91">
        <w:t>Fred Harris, Staff Counsel</w:t>
      </w:r>
      <w:r w:rsidRPr="00F31E91">
        <w:br/>
        <w:t>Legal Division</w:t>
      </w:r>
      <w:r w:rsidRPr="00F31E91">
        <w:br/>
        <w:t>California Public Utilities Commission</w:t>
      </w:r>
      <w:r w:rsidRPr="00F31E91">
        <w:br/>
        <w:t>505 Van Ness Avenue, Room 5040</w:t>
      </w:r>
      <w:r w:rsidRPr="00F31E91">
        <w:br/>
        <w:t>San Francisco, CA 94102-3298</w:t>
      </w:r>
      <w:r w:rsidRPr="00F31E91">
        <w:br/>
        <w:t>Telephone:  415-703-1557</w:t>
      </w:r>
      <w:r w:rsidRPr="00F31E91">
        <w:br/>
        <w:t xml:space="preserve">E-mail:  </w:t>
      </w:r>
      <w:hyperlink r:id="rId85" w:history="1">
        <w:r w:rsidRPr="00F31E91">
          <w:rPr>
            <w:rStyle w:val="Hyperlink"/>
            <w:i/>
            <w:iCs/>
          </w:rPr>
          <w:t>fnh@cpuc.ca.gov</w:t>
        </w:r>
      </w:hyperlink>
      <w:r w:rsidRPr="00F31E91">
        <w:t xml:space="preserve">; </w:t>
      </w:r>
      <w:r w:rsidRPr="00F31E91">
        <w:rPr>
          <w:rStyle w:val="Hyperlink"/>
          <w:i/>
          <w:iCs/>
        </w:rPr>
        <w:t>ah4@cpuc.ca.gov</w:t>
      </w:r>
    </w:p>
    <w:p w14:paraId="269E98E5" w14:textId="77777777" w:rsidR="00D10E70" w:rsidRPr="00F31E91" w:rsidRDefault="00D10E70" w:rsidP="001B6B7B">
      <w:pPr>
        <w:keepNext w:val="0"/>
      </w:pPr>
    </w:p>
    <w:p w14:paraId="2D5C4EF4" w14:textId="77777777" w:rsidR="00D10E70" w:rsidRPr="00F31E91" w:rsidRDefault="00D10E70" w:rsidP="001B6B7B">
      <w:pPr>
        <w:keepNext w:val="0"/>
        <w:pBdr>
          <w:bottom w:val="single" w:sz="4" w:space="1" w:color="auto"/>
        </w:pBdr>
      </w:pPr>
    </w:p>
    <w:p w14:paraId="494DB53D" w14:textId="77777777" w:rsidR="00D10E70" w:rsidRPr="00F31E91" w:rsidRDefault="00D10E70" w:rsidP="001B6B7B">
      <w:pPr>
        <w:keepNext w:val="0"/>
      </w:pPr>
    </w:p>
    <w:p w14:paraId="452ED3C1" w14:textId="77777777" w:rsidR="00D10E70" w:rsidRPr="00F31E91" w:rsidRDefault="00D10E70" w:rsidP="001B6B7B">
      <w:pPr>
        <w:keepNext w:val="0"/>
      </w:pPr>
      <w:r w:rsidRPr="00F31E91">
        <w:t xml:space="preserve">The Safety and Enforcement Division (SED) has prepared </w:t>
      </w:r>
      <w:r w:rsidRPr="00F31E91">
        <w:rPr>
          <w:b/>
        </w:rPr>
        <w:t>Resolution ST-191</w:t>
      </w:r>
      <w:r w:rsidRPr="00F31E91">
        <w:t xml:space="preserve"> for the </w:t>
      </w:r>
      <w:r w:rsidRPr="00F31E91">
        <w:rPr>
          <w:b/>
        </w:rPr>
        <w:t>April 27, 2017</w:t>
      </w:r>
      <w:r w:rsidRPr="00F31E91">
        <w:t xml:space="preserve">, Commission meeting. This Resolution grants the Orange County Transportation Authority (OCTA) request for approval of the OCTA “Santa Ana – Garden Grove Streetcar Project Safety and Security Certification Plan”.  Any questions or comments should be directed to Michael Warren at </w:t>
      </w:r>
      <w:hyperlink r:id="rId86" w:history="1">
        <w:r w:rsidRPr="00F31E91">
          <w:rPr>
            <w:rStyle w:val="Hyperlink"/>
          </w:rPr>
          <w:t>Michael.warren@cpuc.ca.gov</w:t>
        </w:r>
      </w:hyperlink>
      <w:r w:rsidRPr="00F31E91">
        <w:t>.</w:t>
      </w:r>
    </w:p>
    <w:p w14:paraId="307E70DA" w14:textId="77777777" w:rsidR="00D10E70" w:rsidRPr="00F31E91" w:rsidRDefault="00D10E70" w:rsidP="001B6B7B">
      <w:pPr>
        <w:keepNext w:val="0"/>
      </w:pPr>
    </w:p>
    <w:p w14:paraId="7DBC1796" w14:textId="77777777" w:rsidR="00D10E70" w:rsidRPr="00F31E91" w:rsidRDefault="00D10E70" w:rsidP="001B6B7B">
      <w:pPr>
        <w:keepNext w:val="0"/>
      </w:pPr>
      <w:r w:rsidRPr="00F31E91">
        <w:t xml:space="preserve">The web link is </w:t>
      </w:r>
      <w:hyperlink r:id="rId87" w:history="1">
        <w:r w:rsidRPr="00F31E91">
          <w:rPr>
            <w:rStyle w:val="Hyperlink"/>
          </w:rPr>
          <w:t>http://docs.cpuc.ca.gov/SearchRes.aspx?docformat=ALL&amp;DocID=182695470</w:t>
        </w:r>
      </w:hyperlink>
    </w:p>
    <w:p w14:paraId="33E1BEC4" w14:textId="77777777" w:rsidR="00D10E70" w:rsidRPr="00F31E91" w:rsidRDefault="00D10E70" w:rsidP="001B6B7B">
      <w:pPr>
        <w:keepNext w:val="0"/>
        <w:pBdr>
          <w:bottom w:val="single" w:sz="4" w:space="1" w:color="auto"/>
        </w:pBdr>
      </w:pPr>
    </w:p>
    <w:p w14:paraId="766046FB" w14:textId="77777777" w:rsidR="00D10E70" w:rsidRPr="00F31E91" w:rsidRDefault="00D10E70" w:rsidP="001B6B7B">
      <w:pPr>
        <w:keepNext w:val="0"/>
      </w:pPr>
    </w:p>
    <w:p w14:paraId="66900CF5" w14:textId="77777777" w:rsidR="00D10E70" w:rsidRPr="00F31E91" w:rsidRDefault="00D10E70" w:rsidP="001B6B7B">
      <w:pPr>
        <w:keepNext w:val="0"/>
      </w:pPr>
      <w:r w:rsidRPr="00F31E91">
        <w:t xml:space="preserve">The Safety and Enforcement Division has prepared </w:t>
      </w:r>
      <w:r w:rsidRPr="00F31E91">
        <w:rPr>
          <w:b/>
        </w:rPr>
        <w:t>Resolution ST-200</w:t>
      </w:r>
      <w:r w:rsidRPr="00F31E91">
        <w:t xml:space="preserve"> for the </w:t>
      </w:r>
      <w:r w:rsidRPr="00F31E91">
        <w:rPr>
          <w:b/>
        </w:rPr>
        <w:t>April 27, 2017</w:t>
      </w:r>
      <w:r w:rsidRPr="00F31E91">
        <w:t xml:space="preserve">, Commission meeting.  This resolution grants approval of the final report, titled “2016 Triennial Safety Review of Los Angeles County Metropolitan Transportation Authority (LACMTA),” dated December 16, 2016.  The report compiles the results of the Commission Staff’s review of the LACMTA’s safety programs.  Background information, review procedures, safety review checklists, findings, and recommendations are included in the report.  Any questions or comments should be directed to Howard Huie: </w:t>
      </w:r>
      <w:hyperlink r:id="rId88" w:history="1">
        <w:r w:rsidRPr="00F31E91">
          <w:rPr>
            <w:rStyle w:val="Hyperlink"/>
          </w:rPr>
          <w:t>howard.huie@cpuc.ca.gov</w:t>
        </w:r>
      </w:hyperlink>
      <w:r w:rsidRPr="00F31E91">
        <w:rPr>
          <w:rStyle w:val="Hyperlink"/>
        </w:rPr>
        <w:t xml:space="preserve">.  </w:t>
      </w:r>
    </w:p>
    <w:p w14:paraId="3F4E03EC" w14:textId="77777777" w:rsidR="00D10E70" w:rsidRPr="00F31E91" w:rsidRDefault="00D10E70" w:rsidP="001B6B7B">
      <w:pPr>
        <w:keepNext w:val="0"/>
      </w:pPr>
    </w:p>
    <w:p w14:paraId="2EF9444F" w14:textId="77777777" w:rsidR="00D10E70" w:rsidRPr="00F31E91" w:rsidRDefault="00D10E70" w:rsidP="001B6B7B">
      <w:pPr>
        <w:keepNext w:val="0"/>
      </w:pPr>
      <w:r w:rsidRPr="00F31E91">
        <w:t xml:space="preserve">The web link is </w:t>
      </w:r>
      <w:hyperlink r:id="rId89" w:history="1">
        <w:r w:rsidRPr="00F31E91">
          <w:rPr>
            <w:rStyle w:val="Hyperlink"/>
          </w:rPr>
          <w:t>http://docs.cpuc.ca.gov/SearchRes.aspx?docformat=ALL&amp;DocID=182695471</w:t>
        </w:r>
      </w:hyperlink>
      <w:r w:rsidRPr="00F31E91">
        <w:rPr>
          <w:rStyle w:val="Hyperlink"/>
        </w:rPr>
        <w:t>.</w:t>
      </w:r>
    </w:p>
    <w:p w14:paraId="2BBE60CB" w14:textId="77777777" w:rsidR="00D10E70" w:rsidRPr="00F31E91" w:rsidRDefault="00D10E70" w:rsidP="001B6B7B">
      <w:pPr>
        <w:keepNext w:val="0"/>
        <w:pBdr>
          <w:bottom w:val="single" w:sz="4" w:space="1" w:color="auto"/>
        </w:pBdr>
      </w:pPr>
    </w:p>
    <w:p w14:paraId="41941A45" w14:textId="77777777" w:rsidR="00D10E70" w:rsidRPr="00F31E91" w:rsidRDefault="00D10E70" w:rsidP="001B6B7B">
      <w:pPr>
        <w:keepNext w:val="0"/>
      </w:pPr>
    </w:p>
    <w:p w14:paraId="69C0B0B1" w14:textId="77777777" w:rsidR="00D10E70" w:rsidRPr="00F31E91" w:rsidRDefault="00D10E70" w:rsidP="001B6B7B">
      <w:pPr>
        <w:keepNext w:val="0"/>
      </w:pPr>
      <w:r w:rsidRPr="00F31E91">
        <w:lastRenderedPageBreak/>
        <w:t xml:space="preserve">The Safety and Enforcement Division has prepared </w:t>
      </w:r>
      <w:r w:rsidRPr="00F31E91">
        <w:rPr>
          <w:b/>
        </w:rPr>
        <w:t>Resolution ST-201</w:t>
      </w:r>
      <w:r w:rsidRPr="00F31E91">
        <w:t xml:space="preserve"> for the </w:t>
      </w:r>
      <w:r w:rsidRPr="00F31E91">
        <w:rPr>
          <w:b/>
        </w:rPr>
        <w:t>April 27, 2017</w:t>
      </w:r>
      <w:r w:rsidRPr="00F31E91">
        <w:t xml:space="preserve">, Commission meeting.  This resolution grants approval of the final report, titled “2016 Triennial Security Review of Los Angeles County Transportation Authority,” dated January 27, 2017.  The report compiles the results of the Commission staff’s review of the LAMCTA’s security programs.  Background information, review procedures, security review checklists, findings, and recommendations are included in the report.  Any questions or comments should be directed to Howard Huie: </w:t>
      </w:r>
      <w:hyperlink r:id="rId90" w:history="1">
        <w:r w:rsidRPr="00F31E91">
          <w:rPr>
            <w:rStyle w:val="Hyperlink"/>
          </w:rPr>
          <w:t>howard.huie@cpuc.ca.gov</w:t>
        </w:r>
      </w:hyperlink>
      <w:r w:rsidRPr="00F31E91">
        <w:rPr>
          <w:rStyle w:val="Hyperlink"/>
        </w:rPr>
        <w:t>.</w:t>
      </w:r>
    </w:p>
    <w:p w14:paraId="20475829" w14:textId="77777777" w:rsidR="00D10E70" w:rsidRPr="00F31E91" w:rsidRDefault="00D10E70" w:rsidP="001B6B7B">
      <w:pPr>
        <w:keepNext w:val="0"/>
      </w:pPr>
    </w:p>
    <w:p w14:paraId="6C0DD8E9" w14:textId="77777777" w:rsidR="00D10E70" w:rsidRPr="00F31E91" w:rsidRDefault="00D10E70" w:rsidP="001B6B7B">
      <w:pPr>
        <w:keepNext w:val="0"/>
      </w:pPr>
      <w:r w:rsidRPr="00F31E91">
        <w:t xml:space="preserve">The web link is </w:t>
      </w:r>
      <w:hyperlink r:id="rId91" w:history="1">
        <w:r w:rsidRPr="00F31E91">
          <w:rPr>
            <w:rStyle w:val="Hyperlink"/>
          </w:rPr>
          <w:t>http://docs.cpuc.ca.gov/PublishedDocs/Published/G000/M182/K695/182695099.PDF</w:t>
        </w:r>
      </w:hyperlink>
      <w:r w:rsidRPr="00F31E91">
        <w:rPr>
          <w:rStyle w:val="Hyperlink"/>
        </w:rPr>
        <w:t>.</w:t>
      </w:r>
    </w:p>
    <w:p w14:paraId="6A474F70" w14:textId="77777777" w:rsidR="00D10E70" w:rsidRPr="00F31E91" w:rsidRDefault="00D10E70" w:rsidP="001B6B7B">
      <w:pPr>
        <w:keepNext w:val="0"/>
        <w:pBdr>
          <w:bottom w:val="single" w:sz="4" w:space="1" w:color="auto"/>
        </w:pBdr>
      </w:pPr>
    </w:p>
    <w:p w14:paraId="4CBF7200" w14:textId="77777777" w:rsidR="00D10E70" w:rsidRPr="00F31E91" w:rsidRDefault="00D10E70" w:rsidP="001B6B7B">
      <w:pPr>
        <w:keepNext w:val="0"/>
      </w:pPr>
    </w:p>
    <w:p w14:paraId="67853C92" w14:textId="77777777" w:rsidR="00D10E70" w:rsidRPr="00F31E91" w:rsidRDefault="00D10E70" w:rsidP="001B6B7B">
      <w:pPr>
        <w:keepNext w:val="0"/>
      </w:pPr>
      <w:r w:rsidRPr="00F31E91">
        <w:t xml:space="preserve">The Safety and Enforcement Division has prepared </w:t>
      </w:r>
      <w:r w:rsidRPr="00F31E91">
        <w:rPr>
          <w:b/>
        </w:rPr>
        <w:t>Resolution ST-202</w:t>
      </w:r>
      <w:r w:rsidRPr="00F31E91">
        <w:t xml:space="preserve"> for the </w:t>
      </w:r>
      <w:r w:rsidRPr="00F31E91">
        <w:rPr>
          <w:b/>
        </w:rPr>
        <w:t>April 27, 2017</w:t>
      </w:r>
      <w:r w:rsidRPr="00F31E91">
        <w:t xml:space="preserve">, Commission meeting.  This resolution grants approval of the final report, titled “2016 Triennial Safety Review of the Bay Area Rapid Transit District Oakland Airport Connector (BART OAC)” dated January 11, 2017.  The report compiles the results of the Commission Staff’s review of the BART OAC’s safety programs.  Background information, review procedures, safety review checklists, findings, and recommendations are included in the report.  Any questions or comments should be directed to Colleen Sullivan: </w:t>
      </w:r>
      <w:hyperlink r:id="rId92" w:history="1">
        <w:r w:rsidRPr="00F31E91">
          <w:rPr>
            <w:rStyle w:val="Hyperlink"/>
          </w:rPr>
          <w:t>colleen.sullivan@cpuc.ca.gov</w:t>
        </w:r>
      </w:hyperlink>
      <w:r w:rsidRPr="00F31E91">
        <w:rPr>
          <w:rStyle w:val="Hyperlink"/>
        </w:rPr>
        <w:t>.</w:t>
      </w:r>
    </w:p>
    <w:p w14:paraId="7D718D52" w14:textId="77777777" w:rsidR="00D10E70" w:rsidRPr="00F31E91" w:rsidRDefault="00D10E70" w:rsidP="001B6B7B">
      <w:pPr>
        <w:keepNext w:val="0"/>
      </w:pPr>
    </w:p>
    <w:p w14:paraId="08476C4B" w14:textId="77777777" w:rsidR="00D10E70" w:rsidRPr="00F31E91" w:rsidRDefault="00D10E70" w:rsidP="001B6B7B">
      <w:pPr>
        <w:keepNext w:val="0"/>
      </w:pPr>
      <w:r w:rsidRPr="00F31E91">
        <w:t xml:space="preserve">The web link is </w:t>
      </w:r>
      <w:hyperlink r:id="rId93" w:history="1">
        <w:r w:rsidRPr="00F31E91">
          <w:rPr>
            <w:rStyle w:val="Hyperlink"/>
          </w:rPr>
          <w:t>http://docs.cpuc.ca.gov/SearchRes.aspx?docformat=ALL&amp;DocID=182753023</w:t>
        </w:r>
      </w:hyperlink>
      <w:r w:rsidRPr="00F31E91">
        <w:rPr>
          <w:rStyle w:val="Hyperlink"/>
        </w:rPr>
        <w:t>.</w:t>
      </w:r>
    </w:p>
    <w:p w14:paraId="37122322" w14:textId="77777777" w:rsidR="00D10E70" w:rsidRPr="00F31E91" w:rsidRDefault="00D10E70" w:rsidP="001B6B7B">
      <w:pPr>
        <w:keepNext w:val="0"/>
        <w:pBdr>
          <w:bottom w:val="single" w:sz="4" w:space="1" w:color="auto"/>
        </w:pBdr>
      </w:pPr>
    </w:p>
    <w:p w14:paraId="4DDA976F" w14:textId="77777777" w:rsidR="00D10E70" w:rsidRPr="00F31E91" w:rsidRDefault="00D10E70" w:rsidP="001B6B7B">
      <w:pPr>
        <w:keepNext w:val="0"/>
      </w:pPr>
    </w:p>
    <w:p w14:paraId="55F04D1F" w14:textId="77777777" w:rsidR="00D10E70" w:rsidRPr="00F31E91" w:rsidRDefault="00D10E70" w:rsidP="001B6B7B">
      <w:pPr>
        <w:keepNext w:val="0"/>
      </w:pPr>
      <w:r w:rsidRPr="00F31E91">
        <w:t xml:space="preserve">The Safety and Enforcement Division has prepared </w:t>
      </w:r>
      <w:r w:rsidRPr="00F31E91">
        <w:rPr>
          <w:b/>
        </w:rPr>
        <w:t>Resolution ST-203</w:t>
      </w:r>
      <w:r w:rsidRPr="00F31E91">
        <w:t xml:space="preserve"> for the </w:t>
      </w:r>
      <w:r w:rsidRPr="00F31E91">
        <w:rPr>
          <w:b/>
        </w:rPr>
        <w:t>April 27, 2017</w:t>
      </w:r>
      <w:r w:rsidRPr="00F31E91">
        <w:t xml:space="preserve">, Commission meeting. This resolution grants approval of the final report, titled “2016 Triennial Security Review of the Bay Area Rapid Transit District Oakland Airport Connector (BART OAC) ” dated January 11, 2017. The report compiles the results of the Commission Staff’s review of the BART OAC’s safety programs.  Background information, review procedures, safety review checklists, findings, and recommendations are included in the report.  Any questions or comments should be directed to Colleen Sullivan: </w:t>
      </w:r>
      <w:hyperlink r:id="rId94" w:history="1">
        <w:r w:rsidRPr="00F31E91">
          <w:rPr>
            <w:rStyle w:val="Hyperlink"/>
          </w:rPr>
          <w:t>colleen.sullivan@cpuc.ca.gov</w:t>
        </w:r>
      </w:hyperlink>
      <w:r w:rsidRPr="00F31E91">
        <w:rPr>
          <w:rStyle w:val="Hyperlink"/>
        </w:rPr>
        <w:t>.</w:t>
      </w:r>
    </w:p>
    <w:p w14:paraId="7ECB8941" w14:textId="77777777" w:rsidR="00D10E70" w:rsidRPr="00F31E91" w:rsidRDefault="00D10E70" w:rsidP="001B6B7B">
      <w:pPr>
        <w:keepNext w:val="0"/>
      </w:pPr>
    </w:p>
    <w:p w14:paraId="615D9180" w14:textId="77777777" w:rsidR="00D10E70" w:rsidRPr="00F31E91" w:rsidRDefault="00D10E70" w:rsidP="001B6B7B">
      <w:pPr>
        <w:keepNext w:val="0"/>
      </w:pPr>
      <w:r w:rsidRPr="00F31E91">
        <w:t xml:space="preserve">The web link is </w:t>
      </w:r>
      <w:hyperlink r:id="rId95" w:history="1">
        <w:r w:rsidRPr="00F31E91">
          <w:rPr>
            <w:rStyle w:val="Hyperlink"/>
          </w:rPr>
          <w:t>http://docs.cpuc.ca.gov/SearchRes.aspx?docformat=ALL&amp;DocID=182756121</w:t>
        </w:r>
      </w:hyperlink>
      <w:r w:rsidRPr="00F31E91">
        <w:rPr>
          <w:rStyle w:val="Hyperlink"/>
        </w:rPr>
        <w:t>.</w:t>
      </w:r>
    </w:p>
    <w:p w14:paraId="5DA3C453" w14:textId="77777777" w:rsidR="00D10E70" w:rsidRPr="00F31E91" w:rsidRDefault="00D10E70" w:rsidP="001B6B7B">
      <w:pPr>
        <w:keepNext w:val="0"/>
        <w:pBdr>
          <w:bottom w:val="single" w:sz="4" w:space="1" w:color="auto"/>
        </w:pBdr>
      </w:pPr>
    </w:p>
    <w:p w14:paraId="6EAF8269" w14:textId="77777777" w:rsidR="00D10E70" w:rsidRPr="00F31E91" w:rsidRDefault="00D10E70" w:rsidP="001B6B7B">
      <w:pPr>
        <w:keepNext w:val="0"/>
      </w:pPr>
    </w:p>
    <w:p w14:paraId="5E2AE350" w14:textId="77777777" w:rsidR="00D10E70" w:rsidRPr="00F31E91" w:rsidRDefault="00D10E70" w:rsidP="001B6B7B">
      <w:pPr>
        <w:keepNext w:val="0"/>
        <w:ind w:right="266"/>
      </w:pPr>
      <w:r w:rsidRPr="00F31E91">
        <w:t xml:space="preserve">The Communications Division has prepared </w:t>
      </w:r>
      <w:r w:rsidRPr="00F31E91">
        <w:rPr>
          <w:b/>
        </w:rPr>
        <w:t>Resolution T-17560</w:t>
      </w:r>
      <w:r w:rsidRPr="00F31E91">
        <w:t xml:space="preserve"> for the </w:t>
      </w:r>
      <w:r w:rsidRPr="00F31E91">
        <w:rPr>
          <w:b/>
        </w:rPr>
        <w:t>April 27, 2017</w:t>
      </w:r>
      <w:r w:rsidRPr="00F31E91">
        <w:t xml:space="preserve">, Commission Meeting which grants Total Call Mobile, LLC’s (U-4360-C) request for relinquishment of its Eligible Telecommunications Carrier designation and discontinuation of its wireless plans under the Federal Lifeline and California LifeLine programs.  The Communications Division e-mailed the Notice of Availability letter for this resolution to parties in accordance with PU Code Section 311(g)(1).  Instructions and timelines on the filing of comments as well as the service list for this resolution are included in the Notice of Availability.  Any questions should be directed to Angel AhSam at </w:t>
      </w:r>
      <w:hyperlink r:id="rId96" w:history="1">
        <w:r w:rsidRPr="00F31E91">
          <w:rPr>
            <w:rStyle w:val="Hyperlink"/>
          </w:rPr>
          <w:t>aba@cpuc.ca.gov</w:t>
        </w:r>
      </w:hyperlink>
      <w:r w:rsidRPr="00F31E91">
        <w:t>.</w:t>
      </w:r>
    </w:p>
    <w:p w14:paraId="2E5F66EE" w14:textId="77777777" w:rsidR="00D10E70" w:rsidRPr="00F31E91" w:rsidRDefault="00D10E70" w:rsidP="001B6B7B">
      <w:pPr>
        <w:keepNext w:val="0"/>
        <w:rPr>
          <w:u w:val="single"/>
        </w:rPr>
      </w:pPr>
      <w:r w:rsidRPr="00F31E91">
        <w:br/>
        <w:t xml:space="preserve">The web link is </w:t>
      </w:r>
      <w:hyperlink r:id="rId97" w:history="1">
        <w:r w:rsidRPr="00F31E91">
          <w:rPr>
            <w:rStyle w:val="Hyperlink"/>
          </w:rPr>
          <w:t>http://docs.cpuc.ca.gov/PublishedDocs/Published/G000/M182/K492/182492714.PDF</w:t>
        </w:r>
      </w:hyperlink>
      <w:r w:rsidRPr="00F31E91">
        <w:rPr>
          <w:u w:val="single"/>
        </w:rPr>
        <w:t>.</w:t>
      </w:r>
    </w:p>
    <w:p w14:paraId="1CFC7D66" w14:textId="77777777" w:rsidR="00D10E70" w:rsidRPr="00F31E91" w:rsidRDefault="00D10E70" w:rsidP="001B6B7B">
      <w:pPr>
        <w:keepNext w:val="0"/>
        <w:pBdr>
          <w:bottom w:val="single" w:sz="4" w:space="1" w:color="auto"/>
        </w:pBdr>
      </w:pPr>
    </w:p>
    <w:p w14:paraId="1D6369BB" w14:textId="77777777" w:rsidR="00D10E70" w:rsidRPr="00F31E91" w:rsidRDefault="00D10E70" w:rsidP="001B6B7B">
      <w:pPr>
        <w:keepNext w:val="0"/>
      </w:pPr>
    </w:p>
    <w:p w14:paraId="09DBDCD7" w14:textId="77777777" w:rsidR="00D10E70" w:rsidRPr="00F31E91" w:rsidRDefault="00D10E70" w:rsidP="001B6B7B">
      <w:pPr>
        <w:keepNext w:val="0"/>
        <w:spacing w:after="240"/>
      </w:pPr>
      <w:r w:rsidRPr="00F31E91">
        <w:t xml:space="preserve">The Communications Division has prepared </w:t>
      </w:r>
      <w:r w:rsidRPr="00F31E91">
        <w:rPr>
          <w:b/>
          <w:bCs/>
        </w:rPr>
        <w:t>Resolution T-17564</w:t>
      </w:r>
      <w:r w:rsidRPr="00F31E91">
        <w:t xml:space="preserve"> for the </w:t>
      </w:r>
      <w:r w:rsidRPr="00F31E91">
        <w:rPr>
          <w:b/>
          <w:bCs/>
        </w:rPr>
        <w:t>April 27, 2017</w:t>
      </w:r>
      <w:r w:rsidRPr="00F31E91">
        <w:t xml:space="preserve"> Commission Meeting.  Proposed Resolution T</w:t>
      </w:r>
      <w:r w:rsidRPr="00F31E91">
        <w:rPr>
          <w:b/>
          <w:bCs/>
        </w:rPr>
        <w:t>-</w:t>
      </w:r>
      <w:r w:rsidRPr="00F31E91">
        <w:t xml:space="preserve">17564 proposes adoption of specific requirements and a process to implement the service failure exception to the California LifeLine discount transfer freeze, a trigger for when to start the California LifeLine discount transfer freeze duration, and the necessary components for educating consumers about the California LifeLine discount transfer freeze and the enrollment request freeze.  Any questions should be directed to Michaela Pangilinan at </w:t>
      </w:r>
      <w:hyperlink r:id="rId98" w:history="1">
        <w:r w:rsidRPr="00F31E91">
          <w:rPr>
            <w:rStyle w:val="Hyperlink"/>
          </w:rPr>
          <w:t>wow@cpuc.ca.gov</w:t>
        </w:r>
      </w:hyperlink>
      <w:r w:rsidRPr="00F31E91">
        <w:rPr>
          <w:color w:val="1F497D"/>
        </w:rPr>
        <w:t>.</w:t>
      </w:r>
    </w:p>
    <w:p w14:paraId="52B3D688" w14:textId="77777777" w:rsidR="00D10E70" w:rsidRPr="00F31E91" w:rsidRDefault="00D10E70" w:rsidP="001B6B7B">
      <w:pPr>
        <w:keepNext w:val="0"/>
      </w:pPr>
      <w:r w:rsidRPr="00F31E91">
        <w:t xml:space="preserve">The web link is </w:t>
      </w:r>
      <w:hyperlink r:id="rId99" w:history="1">
        <w:r w:rsidRPr="00F31E91">
          <w:rPr>
            <w:rStyle w:val="Hyperlink"/>
          </w:rPr>
          <w:t>http://docs.cpuc.ca.gov/PublishedDocs/Published/G000/M182/K695/182695186.PDF</w:t>
        </w:r>
      </w:hyperlink>
      <w:r w:rsidRPr="00F31E91">
        <w:t>.</w:t>
      </w:r>
    </w:p>
    <w:p w14:paraId="583A029C" w14:textId="77777777" w:rsidR="00D10E70" w:rsidRPr="00F31E91" w:rsidRDefault="00D10E70" w:rsidP="001B6B7B">
      <w:pPr>
        <w:keepNext w:val="0"/>
        <w:pBdr>
          <w:bottom w:val="single" w:sz="4" w:space="1" w:color="auto"/>
        </w:pBdr>
      </w:pPr>
    </w:p>
    <w:p w14:paraId="497F921F" w14:textId="77777777" w:rsidR="00D10E70" w:rsidRPr="00F31E91" w:rsidRDefault="00D10E70" w:rsidP="001B6B7B">
      <w:pPr>
        <w:keepNext w:val="0"/>
      </w:pPr>
    </w:p>
    <w:p w14:paraId="3E158DE6" w14:textId="77777777" w:rsidR="00D10E70" w:rsidRPr="00F31E91" w:rsidRDefault="00D10E70" w:rsidP="001B6B7B">
      <w:pPr>
        <w:keepNext w:val="0"/>
      </w:pPr>
      <w:r w:rsidRPr="00F31E91">
        <w:t xml:space="preserve">The Energy Division has prepared Draft </w:t>
      </w:r>
      <w:r w:rsidRPr="00F31E91">
        <w:rPr>
          <w:b/>
        </w:rPr>
        <w:t>Resolution E-4841</w:t>
      </w:r>
      <w:r w:rsidRPr="00F31E91">
        <w:t xml:space="preserve"> for the </w:t>
      </w:r>
      <w:r w:rsidRPr="00F31E91">
        <w:rPr>
          <w:b/>
        </w:rPr>
        <w:t>May 11, 2017</w:t>
      </w:r>
      <w:r w:rsidRPr="00F31E91">
        <w:t xml:space="preserve"> Commission Meeting. This Resolution addresses Pacific Gas and Electric Company’s request for approval of two amendments with Solar Partners II, LLC related to Ivanpah Unit #1 and with Solar Partners VIII, LLC related to Ivanpah Unit #3.  All questions or comments should be addressed to Robert Blackney at </w:t>
      </w:r>
      <w:hyperlink r:id="rId100" w:history="1">
        <w:r w:rsidRPr="00F31E91">
          <w:rPr>
            <w:rStyle w:val="Hyperlink"/>
          </w:rPr>
          <w:t>robert.blackney@cpuc.ca.gov</w:t>
        </w:r>
      </w:hyperlink>
      <w:r w:rsidRPr="00F31E91">
        <w:t xml:space="preserve"> and Cheryl Lee at </w:t>
      </w:r>
      <w:hyperlink r:id="rId101" w:history="1">
        <w:r w:rsidRPr="00F31E91">
          <w:rPr>
            <w:rStyle w:val="Hyperlink"/>
          </w:rPr>
          <w:t>cheryl.lee@cpuc.ca.gov</w:t>
        </w:r>
      </w:hyperlink>
      <w:r w:rsidRPr="00F31E91">
        <w:rPr>
          <w:color w:val="1F497D"/>
        </w:rPr>
        <w:t>.</w:t>
      </w:r>
      <w:r w:rsidRPr="00F31E91">
        <w:t xml:space="preserve"> </w:t>
      </w:r>
    </w:p>
    <w:p w14:paraId="5BF173D7" w14:textId="77777777" w:rsidR="00D10E70" w:rsidRPr="00F31E91" w:rsidRDefault="00D10E70" w:rsidP="001B6B7B">
      <w:pPr>
        <w:keepNext w:val="0"/>
      </w:pPr>
    </w:p>
    <w:p w14:paraId="58F5DD4A" w14:textId="0F88828E" w:rsidR="00D10E70" w:rsidRPr="00F31E91" w:rsidRDefault="00416109" w:rsidP="001B6B7B">
      <w:pPr>
        <w:keepNext w:val="0"/>
      </w:pPr>
      <w:r>
        <w:t>The web l</w:t>
      </w:r>
      <w:r w:rsidR="00D10E70" w:rsidRPr="00F31E91">
        <w:t>ink</w:t>
      </w:r>
      <w:r>
        <w:t xml:space="preserve"> is </w:t>
      </w:r>
      <w:hyperlink r:id="rId102" w:history="1">
        <w:r w:rsidR="00D10E70" w:rsidRPr="00F31E91">
          <w:rPr>
            <w:rStyle w:val="Hyperlink"/>
          </w:rPr>
          <w:t>http://docs.cpuc.ca.gov/SearchRes.aspx?docformat=ALL&amp;DocID=183438197</w:t>
        </w:r>
      </w:hyperlink>
      <w:r>
        <w:rPr>
          <w:rStyle w:val="Hyperlink"/>
        </w:rPr>
        <w:t>.</w:t>
      </w:r>
    </w:p>
    <w:p w14:paraId="6B374615" w14:textId="77777777" w:rsidR="00D10E70" w:rsidRPr="00F31E91" w:rsidRDefault="00D10E70" w:rsidP="001B6B7B">
      <w:pPr>
        <w:keepNext w:val="0"/>
        <w:pBdr>
          <w:bottom w:val="single" w:sz="4" w:space="1" w:color="auto"/>
        </w:pBdr>
      </w:pPr>
    </w:p>
    <w:p w14:paraId="42888A8A" w14:textId="77777777" w:rsidR="00D10E70" w:rsidRPr="00F31E91" w:rsidRDefault="00D10E70" w:rsidP="001B6B7B">
      <w:pPr>
        <w:keepNext w:val="0"/>
      </w:pPr>
    </w:p>
    <w:p w14:paraId="00351783" w14:textId="06E8C2F5" w:rsidR="00D10E70" w:rsidRPr="00F31E91" w:rsidRDefault="00D10E70" w:rsidP="001B6B7B">
      <w:pPr>
        <w:keepNext w:val="0"/>
      </w:pPr>
      <w:r w:rsidRPr="00F31E91">
        <w:lastRenderedPageBreak/>
        <w:t xml:space="preserve">The Energy Division has prepared Draft </w:t>
      </w:r>
      <w:r w:rsidRPr="00F31E91">
        <w:rPr>
          <w:b/>
        </w:rPr>
        <w:t xml:space="preserve">Resolution E-4848 </w:t>
      </w:r>
      <w:r w:rsidRPr="00F31E91">
        <w:t xml:space="preserve">for the </w:t>
      </w:r>
      <w:r w:rsidRPr="00F31E91">
        <w:rPr>
          <w:b/>
        </w:rPr>
        <w:t>May 11, 2017</w:t>
      </w:r>
      <w:r w:rsidRPr="00F31E91">
        <w:t xml:space="preserve"> Commission Meeting.  This Draft Resolution adopts San Diego Gas &amp; Electric Company’s residential default time-of-use pricing pilot pursuant to D.15-07-001.  Notice of this Draft has been sent</w:t>
      </w:r>
      <w:r w:rsidR="00416109">
        <w:t xml:space="preserve"> to parties in the service list.  </w:t>
      </w:r>
      <w:r w:rsidRPr="00F31E91">
        <w:t xml:space="preserve">Any questions or comments should be directed to Neha Bazaj at </w:t>
      </w:r>
      <w:hyperlink r:id="rId103" w:history="1">
        <w:r w:rsidRPr="00F31E91">
          <w:rPr>
            <w:rStyle w:val="Hyperlink"/>
          </w:rPr>
          <w:t>neha.bazaj@cpuc.ca.gov</w:t>
        </w:r>
      </w:hyperlink>
      <w:r w:rsidRPr="00F31E91">
        <w:t xml:space="preserve"> and Paul Phillips at </w:t>
      </w:r>
      <w:hyperlink r:id="rId104" w:history="1">
        <w:r w:rsidRPr="00F31E91">
          <w:rPr>
            <w:rStyle w:val="Hyperlink"/>
          </w:rPr>
          <w:t>paul.phillips@cpuc.ca.gov</w:t>
        </w:r>
      </w:hyperlink>
      <w:r w:rsidRPr="00F31E91">
        <w:t xml:space="preserve"> .</w:t>
      </w:r>
    </w:p>
    <w:p w14:paraId="0FD3B11E" w14:textId="77777777" w:rsidR="00D10E70" w:rsidRPr="00F31E91" w:rsidRDefault="00D10E70" w:rsidP="001B6B7B">
      <w:pPr>
        <w:keepNext w:val="0"/>
      </w:pPr>
    </w:p>
    <w:p w14:paraId="458F300F" w14:textId="1B475B05" w:rsidR="00D10E70" w:rsidRPr="00416109" w:rsidRDefault="00D10E70" w:rsidP="001B6B7B">
      <w:pPr>
        <w:keepNext w:val="0"/>
        <w:rPr>
          <w:color w:val="0000FF"/>
          <w:u w:val="single"/>
        </w:rPr>
      </w:pPr>
      <w:r w:rsidRPr="00F31E91">
        <w:t>The web link is</w:t>
      </w:r>
      <w:r w:rsidR="00416109">
        <w:t xml:space="preserve"> </w:t>
      </w:r>
      <w:hyperlink r:id="rId105" w:history="1">
        <w:r w:rsidRPr="00F31E91">
          <w:rPr>
            <w:rStyle w:val="Hyperlink"/>
          </w:rPr>
          <w:t>http://docs.cpuc.ca.gov/PublishedDocs/Published/G000/M183/K383/183383395.PDF</w:t>
        </w:r>
      </w:hyperlink>
      <w:r w:rsidR="00416109">
        <w:rPr>
          <w:rStyle w:val="Hyperlink"/>
        </w:rPr>
        <w:t>.</w:t>
      </w:r>
    </w:p>
    <w:p w14:paraId="213385FE" w14:textId="77777777" w:rsidR="00D10E70" w:rsidRPr="00F31E91" w:rsidRDefault="00D10E70" w:rsidP="001B6B7B">
      <w:pPr>
        <w:keepNext w:val="0"/>
        <w:pBdr>
          <w:bottom w:val="single" w:sz="4" w:space="1" w:color="auto"/>
        </w:pBdr>
        <w:tabs>
          <w:tab w:val="left" w:pos="7723"/>
        </w:tabs>
      </w:pPr>
    </w:p>
    <w:p w14:paraId="141590A8" w14:textId="77777777" w:rsidR="002B0BE8" w:rsidRPr="00F31E91" w:rsidRDefault="002B0BE8" w:rsidP="001B6B7B">
      <w:pPr>
        <w:pStyle w:val="Heading2"/>
        <w:keepNext w:val="0"/>
      </w:pPr>
      <w:r w:rsidRPr="00F31E91">
        <w:t xml:space="preserve">NOTICE OF RESOLUTION </w:t>
      </w:r>
    </w:p>
    <w:p w14:paraId="1A5B39F3" w14:textId="77777777" w:rsidR="002B0BE8" w:rsidRPr="00F31E91" w:rsidRDefault="002B0BE8" w:rsidP="001B6B7B">
      <w:pPr>
        <w:keepNext w:val="0"/>
        <w:tabs>
          <w:tab w:val="right" w:pos="9900"/>
        </w:tabs>
      </w:pPr>
    </w:p>
    <w:p w14:paraId="38CAEC9B" w14:textId="77777777" w:rsidR="002B0BE8" w:rsidRPr="00F31E91" w:rsidRDefault="002B0BE8" w:rsidP="001B6B7B">
      <w:pPr>
        <w:keepNext w:val="0"/>
      </w:pPr>
      <w:r w:rsidRPr="00F31E91">
        <w:rPr>
          <w:b/>
        </w:rPr>
        <w:t>Resolution L-526</w:t>
      </w:r>
      <w:r w:rsidRPr="00F31E91">
        <w:t xml:space="preserve"> retroactively authorizes California Public Utilities Commission (Commission) President Michael Picker to execute a Memorandum of Understanding (MOU) with the utility regulatory commissions of the states of Washington and Oregon.  In the MOU, the states reaffirm their pledge to work together to fight climate change and promote safe, clean, affordable and renewable sources of energy.  </w:t>
      </w:r>
    </w:p>
    <w:p w14:paraId="5BE3BB2B" w14:textId="77777777" w:rsidR="002B0BE8" w:rsidRPr="00F31E91" w:rsidRDefault="002B0BE8" w:rsidP="001B6B7B">
      <w:pPr>
        <w:keepNext w:val="0"/>
      </w:pPr>
    </w:p>
    <w:p w14:paraId="4A9037B0" w14:textId="77777777" w:rsidR="002B0BE8" w:rsidRPr="00F31E91" w:rsidRDefault="002B0BE8" w:rsidP="001B6B7B">
      <w:pPr>
        <w:keepNext w:val="0"/>
      </w:pPr>
      <w:r w:rsidRPr="00F31E91">
        <w:t xml:space="preserve">On April 6, 2017, the draft resolution was mailed to the service list for proceeding, pursuant to California Public Utilities Code § 311(g) and Rule 14.5 of the Commission’s Rules of Practice and Procedure.  Comments shall be served no later than May 1, 2017 and reply comments shall be served no later than May 8, 2017.  </w:t>
      </w:r>
    </w:p>
    <w:p w14:paraId="19B53754" w14:textId="77777777" w:rsidR="002B0BE8" w:rsidRPr="00F31E91" w:rsidRDefault="002B0BE8" w:rsidP="001B6B7B">
      <w:pPr>
        <w:keepNext w:val="0"/>
      </w:pPr>
    </w:p>
    <w:p w14:paraId="58184391" w14:textId="77777777" w:rsidR="002B0BE8" w:rsidRPr="00F31E91" w:rsidRDefault="002B0BE8" w:rsidP="001B6B7B">
      <w:pPr>
        <w:keepNext w:val="0"/>
      </w:pPr>
      <w:r w:rsidRPr="00F31E91">
        <w:rPr>
          <w:b/>
        </w:rPr>
        <w:t>Resolution L-526</w:t>
      </w:r>
      <w:r w:rsidRPr="00F31E91">
        <w:t xml:space="preserve"> will be on the agenda at the </w:t>
      </w:r>
      <w:r w:rsidRPr="00F31E91">
        <w:rPr>
          <w:b/>
        </w:rPr>
        <w:t>May 11, 2017</w:t>
      </w:r>
      <w:r w:rsidRPr="00F31E91">
        <w:t xml:space="preserve"> Commission meeting. The Commission may then vote on this draft resolution, or it may postpone a vote.</w:t>
      </w:r>
    </w:p>
    <w:p w14:paraId="35E4F867" w14:textId="77777777" w:rsidR="002B0BE8" w:rsidRPr="00F31E91" w:rsidRDefault="002B0BE8" w:rsidP="001B6B7B">
      <w:pPr>
        <w:keepNext w:val="0"/>
      </w:pPr>
    </w:p>
    <w:p w14:paraId="2C1A6262" w14:textId="77777777" w:rsidR="002B0BE8" w:rsidRPr="00F31E91" w:rsidRDefault="002B0BE8" w:rsidP="001B6B7B">
      <w:pPr>
        <w:keepNext w:val="0"/>
      </w:pPr>
      <w:r w:rsidRPr="00F31E91">
        <w:t>When the Commission acts on the draft resolution, it may adopt all or part of it as written, amend or modify it, or set it aside and prepare its own order.  Only when the Commission acts does the resolution become binding on the parties.</w:t>
      </w:r>
    </w:p>
    <w:p w14:paraId="0B3D10B6" w14:textId="77777777" w:rsidR="002B0BE8" w:rsidRPr="00F31E91" w:rsidRDefault="002B0BE8" w:rsidP="001B6B7B">
      <w:pPr>
        <w:keepNext w:val="0"/>
      </w:pPr>
    </w:p>
    <w:p w14:paraId="40B6D80E" w14:textId="77777777" w:rsidR="002B0BE8" w:rsidRPr="00F31E91" w:rsidRDefault="002B0BE8" w:rsidP="001B6B7B">
      <w:pPr>
        <w:keepNext w:val="0"/>
      </w:pPr>
      <w:r w:rsidRPr="00F31E91">
        <w:t>Finally, a copy of the comments, with a certificate of service should be submitted to:</w:t>
      </w:r>
    </w:p>
    <w:p w14:paraId="418B64EE" w14:textId="77777777" w:rsidR="002B0BE8" w:rsidRPr="00F31E91" w:rsidRDefault="002B0BE8" w:rsidP="001B6B7B">
      <w:pPr>
        <w:keepNext w:val="0"/>
        <w:tabs>
          <w:tab w:val="right" w:pos="9900"/>
        </w:tabs>
        <w:ind w:left="2160"/>
      </w:pPr>
    </w:p>
    <w:p w14:paraId="1BABE21E" w14:textId="77777777" w:rsidR="002B0BE8" w:rsidRPr="00F31E91" w:rsidRDefault="002B0BE8" w:rsidP="001B6B7B">
      <w:pPr>
        <w:pStyle w:val="BodyText"/>
        <w:ind w:left="3240" w:right="1224"/>
        <w:rPr>
          <w:i w:val="0"/>
          <w:u w:val="none"/>
        </w:rPr>
      </w:pPr>
      <w:r w:rsidRPr="00F31E91">
        <w:rPr>
          <w:i w:val="0"/>
          <w:u w:val="none"/>
        </w:rPr>
        <w:t>Sarah Thomas, Esq.</w:t>
      </w:r>
    </w:p>
    <w:p w14:paraId="2C0E62B4" w14:textId="77777777" w:rsidR="002B0BE8" w:rsidRPr="00F31E91" w:rsidRDefault="002B0BE8" w:rsidP="001B6B7B">
      <w:pPr>
        <w:pStyle w:val="BodyText"/>
        <w:ind w:left="3240" w:right="1224"/>
        <w:rPr>
          <w:i w:val="0"/>
          <w:u w:val="none"/>
        </w:rPr>
      </w:pPr>
      <w:r w:rsidRPr="00F31E91">
        <w:rPr>
          <w:i w:val="0"/>
          <w:u w:val="none"/>
        </w:rPr>
        <w:t xml:space="preserve">Legal Division </w:t>
      </w:r>
    </w:p>
    <w:p w14:paraId="3EED6A02" w14:textId="77777777" w:rsidR="002B0BE8" w:rsidRPr="00F31E91" w:rsidRDefault="002B0BE8" w:rsidP="001B6B7B">
      <w:pPr>
        <w:pStyle w:val="BodyText"/>
        <w:ind w:left="3240" w:right="1224"/>
        <w:rPr>
          <w:i w:val="0"/>
          <w:u w:val="none"/>
        </w:rPr>
      </w:pPr>
      <w:r w:rsidRPr="00F31E91">
        <w:rPr>
          <w:i w:val="0"/>
          <w:u w:val="none"/>
        </w:rPr>
        <w:t xml:space="preserve">California Public Utilities Commission </w:t>
      </w:r>
    </w:p>
    <w:p w14:paraId="3508A7AB" w14:textId="77777777" w:rsidR="002B0BE8" w:rsidRPr="00F31E91" w:rsidRDefault="002B0BE8" w:rsidP="001B6B7B">
      <w:pPr>
        <w:pStyle w:val="BodyText"/>
        <w:ind w:left="3240" w:right="1224"/>
        <w:rPr>
          <w:i w:val="0"/>
          <w:u w:val="none"/>
        </w:rPr>
      </w:pPr>
      <w:r w:rsidRPr="00F31E91">
        <w:rPr>
          <w:i w:val="0"/>
          <w:u w:val="none"/>
        </w:rPr>
        <w:t>505 Van Ness Avenue, Room 5033</w:t>
      </w:r>
      <w:r w:rsidRPr="00F31E91">
        <w:rPr>
          <w:i w:val="0"/>
          <w:u w:val="none"/>
        </w:rPr>
        <w:br/>
        <w:t>San Francisco, CA 94102-3298</w:t>
      </w:r>
      <w:r w:rsidRPr="00F31E91">
        <w:rPr>
          <w:i w:val="0"/>
          <w:u w:val="none"/>
        </w:rPr>
        <w:br/>
        <w:t>Telephone:  (415) 703-2310</w:t>
      </w:r>
      <w:r w:rsidRPr="00F31E91">
        <w:rPr>
          <w:i w:val="0"/>
          <w:u w:val="none"/>
        </w:rPr>
        <w:br/>
        <w:t xml:space="preserve">E-mail: </w:t>
      </w:r>
      <w:r w:rsidRPr="00F31E91">
        <w:rPr>
          <w:rStyle w:val="Hyperlink"/>
          <w:iCs/>
        </w:rPr>
        <w:t>sarah.thomas@cpuc.ca.gov</w:t>
      </w:r>
    </w:p>
    <w:p w14:paraId="281515E7" w14:textId="77777777" w:rsidR="002B0BE8" w:rsidRPr="00F31E91" w:rsidRDefault="002B0BE8" w:rsidP="001B6B7B">
      <w:pPr>
        <w:keepNext w:val="0"/>
        <w:tabs>
          <w:tab w:val="right" w:pos="9900"/>
        </w:tabs>
        <w:ind w:left="3240"/>
      </w:pPr>
    </w:p>
    <w:p w14:paraId="4BF5FD08" w14:textId="77777777" w:rsidR="002B0BE8" w:rsidRPr="00F31E91" w:rsidRDefault="002B0BE8" w:rsidP="001B6B7B">
      <w:pPr>
        <w:keepNext w:val="0"/>
        <w:pBdr>
          <w:bottom w:val="single" w:sz="4" w:space="1" w:color="auto"/>
        </w:pBdr>
      </w:pPr>
    </w:p>
    <w:p w14:paraId="50A8333F" w14:textId="77777777" w:rsidR="00D10E70" w:rsidRPr="00F31E91" w:rsidRDefault="00D10E70" w:rsidP="001B6B7B">
      <w:pPr>
        <w:keepNext w:val="0"/>
      </w:pPr>
    </w:p>
    <w:p w14:paraId="123F25E1" w14:textId="6D421D68" w:rsidR="00D10E70" w:rsidRPr="00F31E91" w:rsidRDefault="00D10E70" w:rsidP="001B6B7B">
      <w:pPr>
        <w:keepNext w:val="0"/>
        <w:autoSpaceDE w:val="0"/>
        <w:autoSpaceDN w:val="0"/>
        <w:adjustRightInd w:val="0"/>
      </w:pPr>
      <w:r w:rsidRPr="00F31E91">
        <w:t xml:space="preserve">The Communications Division has prepared </w:t>
      </w:r>
      <w:r w:rsidRPr="00F31E91">
        <w:rPr>
          <w:b/>
          <w:bCs/>
        </w:rPr>
        <w:t>Resolution T-17559</w:t>
      </w:r>
      <w:r w:rsidRPr="00F31E91">
        <w:rPr>
          <w:bCs/>
        </w:rPr>
        <w:t xml:space="preserve">, </w:t>
      </w:r>
      <w:r w:rsidRPr="00F31E91">
        <w:t>which proposes adoption of $12.955 million in California High Cost Fund-A support for calendar year 2017 to be disbursed to three of ten   Small Incumbent Local Exchange Carriers that draw from the fund, for the May 11, 2017, Commission meeting.  The Communications Division e-mailed the Notice of Availability letter for this resolution to parties in accordance with PU Code Section 311(g)(1).  Instructions and timelines on the filing of opening and reply comments as well as the service list for this resolution are included in the Notice of Availability.</w:t>
      </w:r>
      <w:r w:rsidR="00416109">
        <w:t xml:space="preserve">  </w:t>
      </w:r>
      <w:r w:rsidRPr="00F31E91">
        <w:rPr>
          <w:color w:val="000000"/>
        </w:rPr>
        <w:t xml:space="preserve">Any questions or comments should be directed to Michael Coen; email: </w:t>
      </w:r>
      <w:r w:rsidRPr="00F31E91">
        <w:rPr>
          <w:rStyle w:val="Hyperlink"/>
        </w:rPr>
        <w:t>michael.coen@cpuc.ca.gov</w:t>
      </w:r>
    </w:p>
    <w:p w14:paraId="1B9CE6A2" w14:textId="77777777" w:rsidR="00D10E70" w:rsidRPr="00F31E91" w:rsidRDefault="00D10E70" w:rsidP="001B6B7B">
      <w:pPr>
        <w:keepNext w:val="0"/>
      </w:pPr>
    </w:p>
    <w:p w14:paraId="6D4889AC" w14:textId="47E9EB1C" w:rsidR="00D10E70" w:rsidRPr="00F31E91" w:rsidRDefault="00D10E70" w:rsidP="001B6B7B">
      <w:pPr>
        <w:keepNext w:val="0"/>
        <w:rPr>
          <w:color w:val="1F497D"/>
        </w:rPr>
      </w:pPr>
      <w:r w:rsidRPr="00F31E91">
        <w:t>The web link is</w:t>
      </w:r>
      <w:r w:rsidR="00416109">
        <w:t xml:space="preserve"> </w:t>
      </w:r>
      <w:hyperlink r:id="rId106" w:history="1">
        <w:r w:rsidRPr="00F31E91">
          <w:rPr>
            <w:rStyle w:val="Hyperlink"/>
          </w:rPr>
          <w:t>http://docs.cpuc.ca.gov/PublishedDocs/Published/G000/M183/K574/183574154.docx</w:t>
        </w:r>
      </w:hyperlink>
      <w:r w:rsidR="00416109">
        <w:rPr>
          <w:rStyle w:val="Hyperlink"/>
        </w:rPr>
        <w:t>.</w:t>
      </w:r>
    </w:p>
    <w:p w14:paraId="1346981C" w14:textId="77777777" w:rsidR="00E41529" w:rsidRPr="00F31E91" w:rsidRDefault="00E41529" w:rsidP="001B6B7B">
      <w:pPr>
        <w:keepNext w:val="0"/>
        <w:pBdr>
          <w:bottom w:val="single" w:sz="4" w:space="1" w:color="auto"/>
        </w:pBdr>
      </w:pPr>
    </w:p>
    <w:p w14:paraId="4DBF5AE6" w14:textId="77777777" w:rsidR="003441CD" w:rsidRPr="00F31E91" w:rsidRDefault="003441CD" w:rsidP="001B6B7B">
      <w:pPr>
        <w:keepNext w:val="0"/>
        <w:pBdr>
          <w:bottom w:val="single" w:sz="4" w:space="1" w:color="auto"/>
        </w:pBdr>
      </w:pPr>
    </w:p>
    <w:p w14:paraId="7AE3BD1E" w14:textId="77777777" w:rsidR="00840C14" w:rsidRPr="00F31E91" w:rsidRDefault="00840C14" w:rsidP="001B6B7B">
      <w:pPr>
        <w:pStyle w:val="Heading2"/>
        <w:keepNext w:val="0"/>
        <w:spacing w:after="0"/>
      </w:pPr>
      <w:bookmarkStart w:id="4" w:name="New_filing"/>
      <w:r w:rsidRPr="00F31E91">
        <w:t>NEW FILINGS</w:t>
      </w:r>
    </w:p>
    <w:p w14:paraId="0DDB19F1" w14:textId="77777777" w:rsidR="00840C14" w:rsidRPr="00F31E91" w:rsidRDefault="00840C14" w:rsidP="001B6B7B">
      <w:pPr>
        <w:keepNext w:val="0"/>
      </w:pPr>
      <w:bookmarkStart w:id="5" w:name="_GoBack"/>
      <w:bookmarkEnd w:id="5"/>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840C14" w:rsidRPr="00F31E91" w14:paraId="28E01DC9" w14:textId="77777777" w:rsidTr="002B0CE9">
        <w:tc>
          <w:tcPr>
            <w:tcW w:w="1530" w:type="dxa"/>
            <w:shd w:val="clear" w:color="auto" w:fill="auto"/>
          </w:tcPr>
          <w:p w14:paraId="297EF790" w14:textId="77777777" w:rsidR="00840C14" w:rsidRPr="00F31E91" w:rsidRDefault="00840C14" w:rsidP="001B6B7B">
            <w:pPr>
              <w:keepNext w:val="0"/>
              <w:rPr>
                <w:b/>
              </w:rPr>
            </w:pPr>
            <w:r w:rsidRPr="00F31E91">
              <w:rPr>
                <w:b/>
              </w:rPr>
              <w:lastRenderedPageBreak/>
              <w:t>03/23/17</w:t>
            </w:r>
          </w:p>
        </w:tc>
        <w:tc>
          <w:tcPr>
            <w:tcW w:w="8010" w:type="dxa"/>
            <w:shd w:val="clear" w:color="auto" w:fill="auto"/>
          </w:tcPr>
          <w:p w14:paraId="06EC0DF5" w14:textId="77777777" w:rsidR="00840C14" w:rsidRPr="00F31E91" w:rsidRDefault="00840C14" w:rsidP="001B6B7B">
            <w:pPr>
              <w:keepNext w:val="0"/>
              <w:rPr>
                <w:b/>
              </w:rPr>
            </w:pPr>
            <w:r w:rsidRPr="00F31E91">
              <w:rPr>
                <w:b/>
              </w:rPr>
              <w:t xml:space="preserve">A.17-03-018 - </w:t>
            </w:r>
            <w:r w:rsidRPr="00F31E91">
              <w:t xml:space="preserve">Application of Sonoma Marin Area Rail Transit (SMART) to construct a new </w:t>
            </w:r>
            <w:r w:rsidRPr="00F31E91">
              <w:br/>
              <w:t>at-grade crossing on SMART rail line MP 16.59 (Proposed CPUC Number 005-16.59; DOT Number 863525B) which is a subproject of the Larkspur Extension Project, a new transit line extending from San Rafael Station in Downtown San Rafael to proposed Larkspur Station in Larkspur Landing.</w:t>
            </w:r>
          </w:p>
        </w:tc>
      </w:tr>
      <w:tr w:rsidR="00840C14" w:rsidRPr="00F31E91" w14:paraId="45FF3598" w14:textId="77777777" w:rsidTr="002B0CE9">
        <w:tc>
          <w:tcPr>
            <w:tcW w:w="1530" w:type="dxa"/>
            <w:shd w:val="clear" w:color="auto" w:fill="auto"/>
          </w:tcPr>
          <w:p w14:paraId="38E3812F" w14:textId="77777777" w:rsidR="00840C14" w:rsidRPr="00F31E91" w:rsidRDefault="00840C14" w:rsidP="001B6B7B">
            <w:pPr>
              <w:keepNext w:val="0"/>
              <w:rPr>
                <w:b/>
              </w:rPr>
            </w:pPr>
          </w:p>
        </w:tc>
        <w:tc>
          <w:tcPr>
            <w:tcW w:w="8010" w:type="dxa"/>
            <w:shd w:val="clear" w:color="auto" w:fill="auto"/>
          </w:tcPr>
          <w:p w14:paraId="0ADFC7C3" w14:textId="77777777" w:rsidR="00840C14" w:rsidRPr="00F31E91" w:rsidRDefault="00840C14" w:rsidP="001B6B7B">
            <w:pPr>
              <w:pStyle w:val="Default"/>
              <w:rPr>
                <w:rFonts w:ascii="Times New Roman" w:hAnsi="Times New Roman"/>
                <w:b/>
                <w:sz w:val="20"/>
                <w:szCs w:val="20"/>
              </w:rPr>
            </w:pPr>
          </w:p>
        </w:tc>
      </w:tr>
      <w:tr w:rsidR="00840C14" w:rsidRPr="00F31E91" w14:paraId="2F486385" w14:textId="77777777" w:rsidTr="002B0CE9">
        <w:tc>
          <w:tcPr>
            <w:tcW w:w="1530" w:type="dxa"/>
            <w:shd w:val="clear" w:color="auto" w:fill="auto"/>
          </w:tcPr>
          <w:p w14:paraId="6AB7D312" w14:textId="77777777" w:rsidR="00840C14" w:rsidRPr="00F31E91" w:rsidRDefault="00840C14" w:rsidP="001B6B7B">
            <w:pPr>
              <w:keepNext w:val="0"/>
              <w:rPr>
                <w:b/>
              </w:rPr>
            </w:pPr>
            <w:r w:rsidRPr="00F31E91">
              <w:rPr>
                <w:b/>
              </w:rPr>
              <w:t>03/30/17</w:t>
            </w:r>
          </w:p>
        </w:tc>
        <w:tc>
          <w:tcPr>
            <w:tcW w:w="8010" w:type="dxa"/>
            <w:shd w:val="clear" w:color="auto" w:fill="auto"/>
          </w:tcPr>
          <w:p w14:paraId="292944FD" w14:textId="77777777" w:rsidR="00840C14" w:rsidRPr="00F31E91" w:rsidRDefault="00840C14" w:rsidP="001B6B7B">
            <w:pPr>
              <w:keepNext w:val="0"/>
              <w:rPr>
                <w:b/>
              </w:rPr>
            </w:pPr>
            <w:r w:rsidRPr="00F31E91">
              <w:rPr>
                <w:b/>
              </w:rPr>
              <w:t xml:space="preserve">A.17-03-019 - </w:t>
            </w:r>
            <w:r w:rsidRPr="00F31E91">
              <w:t>Application of San Diego Gas &amp; Electric Company (U902E) for Waiver of Certain Affiliate Transaction Rules for Interactions with Unregulated Subsidiary.</w:t>
            </w:r>
          </w:p>
        </w:tc>
      </w:tr>
      <w:tr w:rsidR="00840C14" w:rsidRPr="00F31E91" w14:paraId="18E8FB9B" w14:textId="77777777" w:rsidTr="002B0CE9">
        <w:tc>
          <w:tcPr>
            <w:tcW w:w="1530" w:type="dxa"/>
            <w:shd w:val="clear" w:color="auto" w:fill="auto"/>
          </w:tcPr>
          <w:p w14:paraId="071EB558" w14:textId="77777777" w:rsidR="00840C14" w:rsidRPr="00F31E91" w:rsidRDefault="00840C14" w:rsidP="001B6B7B">
            <w:pPr>
              <w:keepNext w:val="0"/>
              <w:rPr>
                <w:b/>
              </w:rPr>
            </w:pPr>
          </w:p>
        </w:tc>
        <w:tc>
          <w:tcPr>
            <w:tcW w:w="8010" w:type="dxa"/>
            <w:shd w:val="clear" w:color="auto" w:fill="auto"/>
          </w:tcPr>
          <w:p w14:paraId="401FA425" w14:textId="77777777" w:rsidR="00840C14" w:rsidRPr="00F31E91" w:rsidRDefault="00840C14" w:rsidP="001B6B7B">
            <w:pPr>
              <w:pStyle w:val="Default"/>
              <w:rPr>
                <w:rFonts w:ascii="Times New Roman" w:hAnsi="Times New Roman"/>
                <w:b/>
                <w:sz w:val="20"/>
                <w:szCs w:val="20"/>
              </w:rPr>
            </w:pPr>
          </w:p>
        </w:tc>
      </w:tr>
      <w:tr w:rsidR="00840C14" w:rsidRPr="00F31E91" w14:paraId="1210104C" w14:textId="77777777" w:rsidTr="002B0CE9">
        <w:tc>
          <w:tcPr>
            <w:tcW w:w="1530" w:type="dxa"/>
            <w:shd w:val="clear" w:color="auto" w:fill="auto"/>
          </w:tcPr>
          <w:p w14:paraId="3D092CD2" w14:textId="77777777" w:rsidR="00840C14" w:rsidRPr="00F31E91" w:rsidRDefault="00840C14" w:rsidP="001B6B7B">
            <w:pPr>
              <w:keepNext w:val="0"/>
              <w:rPr>
                <w:b/>
              </w:rPr>
            </w:pPr>
            <w:r w:rsidRPr="00F31E91">
              <w:rPr>
                <w:b/>
              </w:rPr>
              <w:t>03/30/17</w:t>
            </w:r>
          </w:p>
        </w:tc>
        <w:tc>
          <w:tcPr>
            <w:tcW w:w="8010" w:type="dxa"/>
            <w:shd w:val="clear" w:color="auto" w:fill="auto"/>
          </w:tcPr>
          <w:p w14:paraId="24094105" w14:textId="77777777" w:rsidR="00840C14" w:rsidRPr="00F31E91" w:rsidRDefault="00840C14" w:rsidP="001B6B7B">
            <w:pPr>
              <w:keepNext w:val="0"/>
              <w:rPr>
                <w:b/>
              </w:rPr>
            </w:pPr>
            <w:r w:rsidRPr="00F31E91">
              <w:rPr>
                <w:b/>
              </w:rPr>
              <w:t xml:space="preserve">A.17-03-020 - </w:t>
            </w:r>
            <w:r w:rsidRPr="00F31E91">
              <w:t>Application of Southern California Edison Company (U338E) for Recovery of Aliso Canyon Utility Owned Energy Storage Costs.</w:t>
            </w:r>
          </w:p>
        </w:tc>
      </w:tr>
      <w:tr w:rsidR="00840C14" w:rsidRPr="00F31E91" w14:paraId="2F092511" w14:textId="77777777" w:rsidTr="002B0CE9">
        <w:tc>
          <w:tcPr>
            <w:tcW w:w="1530" w:type="dxa"/>
            <w:shd w:val="clear" w:color="auto" w:fill="auto"/>
          </w:tcPr>
          <w:p w14:paraId="0D4DDEEC" w14:textId="77777777" w:rsidR="00840C14" w:rsidRPr="00F31E91" w:rsidRDefault="00840C14" w:rsidP="001B6B7B">
            <w:pPr>
              <w:keepNext w:val="0"/>
              <w:rPr>
                <w:b/>
              </w:rPr>
            </w:pPr>
          </w:p>
        </w:tc>
        <w:tc>
          <w:tcPr>
            <w:tcW w:w="8010" w:type="dxa"/>
            <w:shd w:val="clear" w:color="auto" w:fill="auto"/>
          </w:tcPr>
          <w:p w14:paraId="7F6DB6C2" w14:textId="77777777" w:rsidR="00840C14" w:rsidRPr="00F31E91" w:rsidRDefault="00840C14" w:rsidP="001B6B7B">
            <w:pPr>
              <w:pStyle w:val="Default"/>
              <w:rPr>
                <w:rFonts w:ascii="Times New Roman" w:hAnsi="Times New Roman"/>
                <w:b/>
                <w:sz w:val="20"/>
                <w:szCs w:val="20"/>
              </w:rPr>
            </w:pPr>
          </w:p>
        </w:tc>
      </w:tr>
      <w:tr w:rsidR="00840C14" w:rsidRPr="00F31E91" w14:paraId="37988F92" w14:textId="77777777" w:rsidTr="002B0CE9">
        <w:tc>
          <w:tcPr>
            <w:tcW w:w="1530" w:type="dxa"/>
            <w:shd w:val="clear" w:color="auto" w:fill="auto"/>
          </w:tcPr>
          <w:p w14:paraId="0CDFC8EF" w14:textId="77777777" w:rsidR="00840C14" w:rsidRPr="00F31E91" w:rsidRDefault="00840C14" w:rsidP="001B6B7B">
            <w:pPr>
              <w:keepNext w:val="0"/>
              <w:rPr>
                <w:b/>
              </w:rPr>
            </w:pPr>
            <w:r w:rsidRPr="00F31E91">
              <w:rPr>
                <w:b/>
              </w:rPr>
              <w:t>03/30/17</w:t>
            </w:r>
          </w:p>
        </w:tc>
        <w:tc>
          <w:tcPr>
            <w:tcW w:w="8010" w:type="dxa"/>
            <w:shd w:val="clear" w:color="auto" w:fill="auto"/>
          </w:tcPr>
          <w:p w14:paraId="002C1E71" w14:textId="77777777" w:rsidR="00840C14" w:rsidRPr="00F31E91" w:rsidRDefault="00840C14" w:rsidP="001B6B7B">
            <w:pPr>
              <w:keepNext w:val="0"/>
              <w:rPr>
                <w:b/>
              </w:rPr>
            </w:pPr>
            <w:r w:rsidRPr="00F31E91">
              <w:rPr>
                <w:b/>
              </w:rPr>
              <w:t xml:space="preserve">A.17-03-021 - </w:t>
            </w:r>
            <w:r w:rsidRPr="00F31E91">
              <w:t>Application of Southern California Gas Company (U904G) and San Diego Gas &amp; Electric Company (U902G) for (A) Approval of the Forecasted Revenue Requirement Associated with Certain Pipeline Safety Enhancement Plan Projects and Associated Rate Recovery, and (B) Authority to Modify and Create Certain Balancing Accounts.</w:t>
            </w:r>
          </w:p>
        </w:tc>
      </w:tr>
      <w:tr w:rsidR="00840C14" w:rsidRPr="00F31E91" w14:paraId="2A43B88B" w14:textId="77777777" w:rsidTr="002B0CE9">
        <w:tc>
          <w:tcPr>
            <w:tcW w:w="1530" w:type="dxa"/>
            <w:shd w:val="clear" w:color="auto" w:fill="auto"/>
          </w:tcPr>
          <w:p w14:paraId="72C8A88F" w14:textId="77777777" w:rsidR="00840C14" w:rsidRPr="00F31E91" w:rsidRDefault="00840C14" w:rsidP="001B6B7B">
            <w:pPr>
              <w:keepNext w:val="0"/>
              <w:rPr>
                <w:b/>
              </w:rPr>
            </w:pPr>
          </w:p>
        </w:tc>
        <w:tc>
          <w:tcPr>
            <w:tcW w:w="8010" w:type="dxa"/>
            <w:shd w:val="clear" w:color="auto" w:fill="auto"/>
          </w:tcPr>
          <w:p w14:paraId="16F759FB" w14:textId="77777777" w:rsidR="00840C14" w:rsidRPr="00F31E91" w:rsidRDefault="00840C14" w:rsidP="001B6B7B">
            <w:pPr>
              <w:pStyle w:val="Default"/>
              <w:rPr>
                <w:rFonts w:ascii="Times New Roman" w:hAnsi="Times New Roman"/>
                <w:b/>
                <w:sz w:val="20"/>
                <w:szCs w:val="20"/>
              </w:rPr>
            </w:pPr>
          </w:p>
        </w:tc>
      </w:tr>
      <w:tr w:rsidR="00840C14" w:rsidRPr="00F31E91" w14:paraId="38557300" w14:textId="77777777" w:rsidTr="002B0CE9">
        <w:tc>
          <w:tcPr>
            <w:tcW w:w="1530" w:type="dxa"/>
            <w:shd w:val="clear" w:color="auto" w:fill="auto"/>
          </w:tcPr>
          <w:p w14:paraId="030B757B" w14:textId="77777777" w:rsidR="00840C14" w:rsidRPr="00F31E91" w:rsidRDefault="00840C14" w:rsidP="001B6B7B">
            <w:pPr>
              <w:keepNext w:val="0"/>
              <w:rPr>
                <w:b/>
              </w:rPr>
            </w:pPr>
            <w:r w:rsidRPr="00F31E91">
              <w:rPr>
                <w:b/>
              </w:rPr>
              <w:t>04/03/17</w:t>
            </w:r>
          </w:p>
        </w:tc>
        <w:tc>
          <w:tcPr>
            <w:tcW w:w="8010" w:type="dxa"/>
            <w:shd w:val="clear" w:color="auto" w:fill="auto"/>
          </w:tcPr>
          <w:p w14:paraId="69A6A003"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A.17-04-001 - </w:t>
            </w:r>
            <w:r w:rsidRPr="00F31E91">
              <w:rPr>
                <w:rFonts w:ascii="Times New Roman" w:hAnsi="Times New Roman"/>
                <w:sz w:val="20"/>
                <w:szCs w:val="20"/>
              </w:rPr>
              <w:t>In the Matter of the Application of SAN JOSE WATER COMPANY (U168W) for Authority to Adjust Its Cost of Capital and to Reflect That Cost of Capital in Its Rates for the Period from January 1, 2018 through December 31, 2020.</w:t>
            </w:r>
          </w:p>
        </w:tc>
      </w:tr>
      <w:tr w:rsidR="00840C14" w:rsidRPr="00F31E91" w14:paraId="66B2A91B" w14:textId="77777777" w:rsidTr="002B0CE9">
        <w:tc>
          <w:tcPr>
            <w:tcW w:w="1530" w:type="dxa"/>
            <w:shd w:val="clear" w:color="auto" w:fill="auto"/>
          </w:tcPr>
          <w:p w14:paraId="4129A4A9" w14:textId="77777777" w:rsidR="00840C14" w:rsidRPr="00F31E91" w:rsidRDefault="00840C14" w:rsidP="001B6B7B">
            <w:pPr>
              <w:keepNext w:val="0"/>
              <w:rPr>
                <w:b/>
              </w:rPr>
            </w:pPr>
          </w:p>
        </w:tc>
        <w:tc>
          <w:tcPr>
            <w:tcW w:w="8010" w:type="dxa"/>
            <w:shd w:val="clear" w:color="auto" w:fill="auto"/>
          </w:tcPr>
          <w:p w14:paraId="759EC32E" w14:textId="77777777" w:rsidR="00840C14" w:rsidRPr="00F31E91" w:rsidRDefault="00840C14" w:rsidP="001B6B7B">
            <w:pPr>
              <w:pStyle w:val="Default"/>
              <w:rPr>
                <w:rFonts w:ascii="Times New Roman" w:hAnsi="Times New Roman"/>
                <w:b/>
                <w:sz w:val="20"/>
                <w:szCs w:val="20"/>
              </w:rPr>
            </w:pPr>
          </w:p>
        </w:tc>
      </w:tr>
      <w:tr w:rsidR="00840C14" w:rsidRPr="00F31E91" w14:paraId="18851447" w14:textId="77777777" w:rsidTr="002B0CE9">
        <w:tc>
          <w:tcPr>
            <w:tcW w:w="1530" w:type="dxa"/>
            <w:shd w:val="clear" w:color="auto" w:fill="auto"/>
          </w:tcPr>
          <w:p w14:paraId="6F0E5223" w14:textId="77777777" w:rsidR="00840C14" w:rsidRPr="00F31E91" w:rsidRDefault="00840C14" w:rsidP="001B6B7B">
            <w:pPr>
              <w:keepNext w:val="0"/>
              <w:rPr>
                <w:b/>
              </w:rPr>
            </w:pPr>
            <w:r w:rsidRPr="00F31E91">
              <w:rPr>
                <w:b/>
              </w:rPr>
              <w:t>04/03/17</w:t>
            </w:r>
          </w:p>
        </w:tc>
        <w:tc>
          <w:tcPr>
            <w:tcW w:w="8010" w:type="dxa"/>
            <w:shd w:val="clear" w:color="auto" w:fill="auto"/>
          </w:tcPr>
          <w:p w14:paraId="1372070C"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A.17-04-002 - </w:t>
            </w:r>
            <w:r w:rsidRPr="00F31E91">
              <w:rPr>
                <w:rFonts w:ascii="Times New Roman" w:hAnsi="Times New Roman"/>
                <w:sz w:val="20"/>
                <w:szCs w:val="20"/>
              </w:rPr>
              <w:t>Application of Golden State Water Company (U133W) for Authority to Establish Its Authorized Cost of Capital and Rate of Return for Utility Operations for 2018 - 2020.</w:t>
            </w:r>
          </w:p>
        </w:tc>
      </w:tr>
      <w:tr w:rsidR="00840C14" w:rsidRPr="00F31E91" w14:paraId="572F1B54" w14:textId="77777777" w:rsidTr="002B0CE9">
        <w:tc>
          <w:tcPr>
            <w:tcW w:w="1530" w:type="dxa"/>
            <w:shd w:val="clear" w:color="auto" w:fill="auto"/>
          </w:tcPr>
          <w:p w14:paraId="4467B51E" w14:textId="77777777" w:rsidR="00840C14" w:rsidRPr="00F31E91" w:rsidRDefault="00840C14" w:rsidP="001B6B7B">
            <w:pPr>
              <w:keepNext w:val="0"/>
              <w:rPr>
                <w:b/>
              </w:rPr>
            </w:pPr>
          </w:p>
        </w:tc>
        <w:tc>
          <w:tcPr>
            <w:tcW w:w="8010" w:type="dxa"/>
            <w:shd w:val="clear" w:color="auto" w:fill="auto"/>
          </w:tcPr>
          <w:p w14:paraId="599C2B1F" w14:textId="77777777" w:rsidR="00840C14" w:rsidRPr="00F31E91" w:rsidRDefault="00840C14" w:rsidP="001B6B7B">
            <w:pPr>
              <w:pStyle w:val="Default"/>
              <w:rPr>
                <w:rFonts w:ascii="Times New Roman" w:hAnsi="Times New Roman"/>
                <w:b/>
                <w:sz w:val="20"/>
                <w:szCs w:val="20"/>
              </w:rPr>
            </w:pPr>
          </w:p>
        </w:tc>
      </w:tr>
      <w:tr w:rsidR="00840C14" w:rsidRPr="00F31E91" w14:paraId="67038A9B" w14:textId="77777777" w:rsidTr="002B0CE9">
        <w:tc>
          <w:tcPr>
            <w:tcW w:w="1530" w:type="dxa"/>
            <w:shd w:val="clear" w:color="auto" w:fill="auto"/>
          </w:tcPr>
          <w:p w14:paraId="453841E7" w14:textId="77777777" w:rsidR="00840C14" w:rsidRPr="00F31E91" w:rsidRDefault="00840C14" w:rsidP="001B6B7B">
            <w:pPr>
              <w:keepNext w:val="0"/>
              <w:rPr>
                <w:b/>
              </w:rPr>
            </w:pPr>
            <w:r w:rsidRPr="00F31E91">
              <w:rPr>
                <w:b/>
              </w:rPr>
              <w:t>04/03/17</w:t>
            </w:r>
          </w:p>
        </w:tc>
        <w:tc>
          <w:tcPr>
            <w:tcW w:w="8010" w:type="dxa"/>
            <w:shd w:val="clear" w:color="auto" w:fill="auto"/>
          </w:tcPr>
          <w:p w14:paraId="1A451356"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A.17-04-003 - </w:t>
            </w:r>
            <w:r w:rsidRPr="00F31E91">
              <w:rPr>
                <w:rFonts w:ascii="Times New Roman" w:hAnsi="Times New Roman"/>
                <w:sz w:val="20"/>
                <w:szCs w:val="20"/>
              </w:rPr>
              <w:t>Application of California-American Water Company (U210W) for Authority to Establish its Authorized Cost of Capital for the Period from January 1, 2018 through December 31, 2020.</w:t>
            </w:r>
          </w:p>
        </w:tc>
      </w:tr>
      <w:tr w:rsidR="00840C14" w:rsidRPr="00F31E91" w14:paraId="09645313" w14:textId="77777777" w:rsidTr="002B0CE9">
        <w:tc>
          <w:tcPr>
            <w:tcW w:w="1530" w:type="dxa"/>
            <w:shd w:val="clear" w:color="auto" w:fill="auto"/>
          </w:tcPr>
          <w:p w14:paraId="0DE93746" w14:textId="77777777" w:rsidR="00840C14" w:rsidRPr="00F31E91" w:rsidRDefault="00840C14" w:rsidP="001B6B7B">
            <w:pPr>
              <w:keepNext w:val="0"/>
              <w:rPr>
                <w:b/>
              </w:rPr>
            </w:pPr>
          </w:p>
        </w:tc>
        <w:tc>
          <w:tcPr>
            <w:tcW w:w="8010" w:type="dxa"/>
            <w:shd w:val="clear" w:color="auto" w:fill="auto"/>
          </w:tcPr>
          <w:p w14:paraId="46FA3F89" w14:textId="77777777" w:rsidR="00840C14" w:rsidRPr="00F31E91" w:rsidRDefault="00840C14" w:rsidP="001B6B7B">
            <w:pPr>
              <w:pStyle w:val="Default"/>
              <w:rPr>
                <w:rFonts w:ascii="Times New Roman" w:hAnsi="Times New Roman"/>
                <w:b/>
                <w:sz w:val="20"/>
                <w:szCs w:val="20"/>
              </w:rPr>
            </w:pPr>
          </w:p>
        </w:tc>
      </w:tr>
      <w:tr w:rsidR="00840C14" w:rsidRPr="00F31E91" w14:paraId="33D8E9C8" w14:textId="77777777" w:rsidTr="002B0CE9">
        <w:tc>
          <w:tcPr>
            <w:tcW w:w="1530" w:type="dxa"/>
            <w:shd w:val="clear" w:color="auto" w:fill="auto"/>
          </w:tcPr>
          <w:p w14:paraId="68D3AD62" w14:textId="77777777" w:rsidR="00840C14" w:rsidRPr="00F31E91" w:rsidRDefault="00840C14" w:rsidP="001B6B7B">
            <w:pPr>
              <w:keepNext w:val="0"/>
              <w:rPr>
                <w:b/>
              </w:rPr>
            </w:pPr>
            <w:r w:rsidRPr="00F31E91">
              <w:rPr>
                <w:b/>
              </w:rPr>
              <w:t>04/03/17</w:t>
            </w:r>
          </w:p>
        </w:tc>
        <w:tc>
          <w:tcPr>
            <w:tcW w:w="8010" w:type="dxa"/>
            <w:shd w:val="clear" w:color="auto" w:fill="auto"/>
          </w:tcPr>
          <w:p w14:paraId="1BAF6C42"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A.17-04-004 - </w:t>
            </w:r>
            <w:r w:rsidRPr="00F31E91">
              <w:rPr>
                <w:rFonts w:ascii="Times New Roman" w:hAnsi="Times New Roman"/>
                <w:sz w:val="20"/>
                <w:szCs w:val="20"/>
              </w:rPr>
              <w:t>Application of Southern California Edison Company (U338E) for a Commission Finding that its Procurement-Related and Other Operations for the Record Period January 1 Through December 31, 2016 Complied with its Adopted Procurement Plan; for Verification of its Entries in the Energy Resource Recovery Account and Other Regulatory Accounts; for Refund of $3.605 Million Recorded in Three Accounts; and Review of Proposal to Return $79.182 million in Unspent Demand Response Funds to Customers.</w:t>
            </w:r>
          </w:p>
        </w:tc>
      </w:tr>
      <w:tr w:rsidR="00840C14" w:rsidRPr="00F31E91" w14:paraId="4E0D594A" w14:textId="77777777" w:rsidTr="002B0CE9">
        <w:tc>
          <w:tcPr>
            <w:tcW w:w="1530" w:type="dxa"/>
            <w:shd w:val="clear" w:color="auto" w:fill="auto"/>
          </w:tcPr>
          <w:p w14:paraId="238D7447" w14:textId="77777777" w:rsidR="00840C14" w:rsidRPr="00F31E91" w:rsidRDefault="00840C14" w:rsidP="001B6B7B">
            <w:pPr>
              <w:keepNext w:val="0"/>
              <w:rPr>
                <w:b/>
              </w:rPr>
            </w:pPr>
          </w:p>
        </w:tc>
        <w:tc>
          <w:tcPr>
            <w:tcW w:w="8010" w:type="dxa"/>
            <w:shd w:val="clear" w:color="auto" w:fill="auto"/>
          </w:tcPr>
          <w:p w14:paraId="04B27A60" w14:textId="77777777" w:rsidR="00840C14" w:rsidRPr="00F31E91" w:rsidRDefault="00840C14" w:rsidP="001B6B7B">
            <w:pPr>
              <w:pStyle w:val="Default"/>
              <w:rPr>
                <w:rFonts w:ascii="Times New Roman" w:hAnsi="Times New Roman"/>
                <w:b/>
                <w:sz w:val="20"/>
                <w:szCs w:val="20"/>
              </w:rPr>
            </w:pPr>
          </w:p>
        </w:tc>
      </w:tr>
      <w:tr w:rsidR="00840C14" w:rsidRPr="00F31E91" w14:paraId="79399C99" w14:textId="77777777" w:rsidTr="002B0CE9">
        <w:trPr>
          <w:trHeight w:val="409"/>
        </w:trPr>
        <w:tc>
          <w:tcPr>
            <w:tcW w:w="1530" w:type="dxa"/>
            <w:shd w:val="clear" w:color="auto" w:fill="auto"/>
          </w:tcPr>
          <w:p w14:paraId="7127505C" w14:textId="77777777" w:rsidR="00840C14" w:rsidRPr="00F31E91" w:rsidRDefault="00840C14" w:rsidP="001B6B7B">
            <w:pPr>
              <w:keepNext w:val="0"/>
              <w:rPr>
                <w:b/>
              </w:rPr>
            </w:pPr>
            <w:r w:rsidRPr="00F31E91">
              <w:rPr>
                <w:b/>
              </w:rPr>
              <w:t>04/03/17</w:t>
            </w:r>
          </w:p>
        </w:tc>
        <w:tc>
          <w:tcPr>
            <w:tcW w:w="8010" w:type="dxa"/>
            <w:shd w:val="clear" w:color="auto" w:fill="auto"/>
          </w:tcPr>
          <w:p w14:paraId="0C42C985"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A.17-04-005 - </w:t>
            </w:r>
            <w:r w:rsidRPr="00F31E91">
              <w:rPr>
                <w:rFonts w:ascii="Times New Roman" w:hAnsi="Times New Roman"/>
                <w:sz w:val="20"/>
                <w:szCs w:val="20"/>
              </w:rPr>
              <w:t>In the Matter of the Application of Pacific Bell Telephone Co. (U1001C) dba AT&amp;T California to withdraw from the Centralized Credit Check System.</w:t>
            </w:r>
          </w:p>
        </w:tc>
      </w:tr>
      <w:tr w:rsidR="00840C14" w:rsidRPr="00F31E91" w14:paraId="7B6279FC" w14:textId="77777777" w:rsidTr="002B0CE9">
        <w:tc>
          <w:tcPr>
            <w:tcW w:w="1530" w:type="dxa"/>
            <w:shd w:val="clear" w:color="auto" w:fill="auto"/>
          </w:tcPr>
          <w:p w14:paraId="32399D02" w14:textId="77777777" w:rsidR="00840C14" w:rsidRPr="00F31E91" w:rsidRDefault="00840C14" w:rsidP="001B6B7B">
            <w:pPr>
              <w:keepNext w:val="0"/>
              <w:rPr>
                <w:b/>
              </w:rPr>
            </w:pPr>
          </w:p>
        </w:tc>
        <w:tc>
          <w:tcPr>
            <w:tcW w:w="8010" w:type="dxa"/>
            <w:shd w:val="clear" w:color="auto" w:fill="auto"/>
          </w:tcPr>
          <w:p w14:paraId="67492021" w14:textId="77777777" w:rsidR="00840C14" w:rsidRPr="00F31E91" w:rsidRDefault="00840C14" w:rsidP="001B6B7B">
            <w:pPr>
              <w:pStyle w:val="Default"/>
              <w:rPr>
                <w:rFonts w:ascii="Times New Roman" w:hAnsi="Times New Roman"/>
                <w:b/>
                <w:sz w:val="20"/>
                <w:szCs w:val="20"/>
              </w:rPr>
            </w:pPr>
          </w:p>
        </w:tc>
      </w:tr>
      <w:tr w:rsidR="00840C14" w:rsidRPr="00F31E91" w14:paraId="626D0CEF" w14:textId="77777777" w:rsidTr="002B0CE9">
        <w:tc>
          <w:tcPr>
            <w:tcW w:w="1530" w:type="dxa"/>
            <w:shd w:val="clear" w:color="auto" w:fill="auto"/>
          </w:tcPr>
          <w:p w14:paraId="0BEEBD40" w14:textId="77777777" w:rsidR="00840C14" w:rsidRPr="00F31E91" w:rsidRDefault="00840C14" w:rsidP="001B6B7B">
            <w:pPr>
              <w:keepNext w:val="0"/>
              <w:rPr>
                <w:b/>
              </w:rPr>
            </w:pPr>
            <w:r w:rsidRPr="00F31E91">
              <w:rPr>
                <w:b/>
              </w:rPr>
              <w:t>04/03/17</w:t>
            </w:r>
          </w:p>
        </w:tc>
        <w:tc>
          <w:tcPr>
            <w:tcW w:w="8010" w:type="dxa"/>
            <w:shd w:val="clear" w:color="auto" w:fill="auto"/>
          </w:tcPr>
          <w:p w14:paraId="60DEE7BC"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A.17-04-006 - </w:t>
            </w:r>
            <w:r w:rsidRPr="00F31E91">
              <w:rPr>
                <w:rFonts w:ascii="Times New Roman" w:hAnsi="Times New Roman"/>
                <w:sz w:val="20"/>
                <w:szCs w:val="20"/>
              </w:rPr>
              <w:t>Application of CALIFORNIA WATER SERVICE COMPANY (U60W) for Authority to Establish its Authorized Cost of Capital for the period from January 1, 2018 through December 31, 2020.</w:t>
            </w:r>
          </w:p>
        </w:tc>
      </w:tr>
      <w:tr w:rsidR="00840C14" w:rsidRPr="00F31E91" w14:paraId="0A228484" w14:textId="77777777" w:rsidTr="002B0CE9">
        <w:tc>
          <w:tcPr>
            <w:tcW w:w="1530" w:type="dxa"/>
            <w:shd w:val="clear" w:color="auto" w:fill="auto"/>
          </w:tcPr>
          <w:p w14:paraId="0C960D69" w14:textId="77777777" w:rsidR="00840C14" w:rsidRPr="00F31E91" w:rsidRDefault="00840C14" w:rsidP="001B6B7B">
            <w:pPr>
              <w:keepNext w:val="0"/>
              <w:rPr>
                <w:b/>
              </w:rPr>
            </w:pPr>
          </w:p>
        </w:tc>
        <w:tc>
          <w:tcPr>
            <w:tcW w:w="8010" w:type="dxa"/>
            <w:shd w:val="clear" w:color="auto" w:fill="auto"/>
          </w:tcPr>
          <w:p w14:paraId="738D2DCA" w14:textId="77777777" w:rsidR="00840C14" w:rsidRPr="00F31E91" w:rsidRDefault="00840C14" w:rsidP="001B6B7B">
            <w:pPr>
              <w:pStyle w:val="Default"/>
              <w:rPr>
                <w:rFonts w:ascii="Times New Roman" w:hAnsi="Times New Roman"/>
                <w:b/>
                <w:sz w:val="20"/>
                <w:szCs w:val="20"/>
              </w:rPr>
            </w:pPr>
          </w:p>
        </w:tc>
      </w:tr>
      <w:tr w:rsidR="00840C14" w:rsidRPr="00F31E91" w14:paraId="44EAE7DC" w14:textId="77777777" w:rsidTr="002B0CE9">
        <w:tc>
          <w:tcPr>
            <w:tcW w:w="1530" w:type="dxa"/>
            <w:shd w:val="clear" w:color="auto" w:fill="auto"/>
          </w:tcPr>
          <w:p w14:paraId="69425F3E" w14:textId="77777777" w:rsidR="00840C14" w:rsidRPr="00F31E91" w:rsidRDefault="00840C14" w:rsidP="001B6B7B">
            <w:pPr>
              <w:keepNext w:val="0"/>
              <w:rPr>
                <w:b/>
              </w:rPr>
            </w:pPr>
            <w:r w:rsidRPr="00F31E91">
              <w:rPr>
                <w:b/>
              </w:rPr>
              <w:t>04/04/17</w:t>
            </w:r>
          </w:p>
        </w:tc>
        <w:tc>
          <w:tcPr>
            <w:tcW w:w="8010" w:type="dxa"/>
            <w:shd w:val="clear" w:color="auto" w:fill="auto"/>
          </w:tcPr>
          <w:p w14:paraId="324CBC91" w14:textId="77777777" w:rsidR="00840C14" w:rsidRPr="00F31E91" w:rsidRDefault="00840C14" w:rsidP="001B6B7B">
            <w:pPr>
              <w:keepNext w:val="0"/>
              <w:rPr>
                <w:b/>
              </w:rPr>
            </w:pPr>
            <w:r w:rsidRPr="00F31E91">
              <w:rPr>
                <w:b/>
              </w:rPr>
              <w:t xml:space="preserve">A.17-04-007 - </w:t>
            </w:r>
            <w:r w:rsidRPr="00F31E91">
              <w:t xml:space="preserve">Application of MAX E. FUHRMANN dba SherpaMax, for authority to operate as an on-call, door to door, passenger stage corporation between the towns of Mojave and Independence, California.  </w:t>
            </w:r>
            <w:r w:rsidRPr="00F31E91">
              <w:rPr>
                <w:b/>
              </w:rPr>
              <w:t>[Attn:  Max E. Fuhrmann, dba SherpaMax, 3625 E. Thousand Oaks Boulevard, Suite 119, Thousand Oaks, CA  91362, T-805-341-6360, SherpaMax@aol.com.]</w:t>
            </w:r>
          </w:p>
        </w:tc>
      </w:tr>
      <w:tr w:rsidR="00840C14" w:rsidRPr="00F31E91" w14:paraId="2E2D720E" w14:textId="77777777" w:rsidTr="002B0CE9">
        <w:tc>
          <w:tcPr>
            <w:tcW w:w="1530" w:type="dxa"/>
            <w:shd w:val="clear" w:color="auto" w:fill="auto"/>
          </w:tcPr>
          <w:p w14:paraId="02CDACF5" w14:textId="77777777" w:rsidR="00840C14" w:rsidRPr="00F31E91" w:rsidRDefault="00840C14" w:rsidP="001B6B7B">
            <w:pPr>
              <w:keepNext w:val="0"/>
              <w:rPr>
                <w:b/>
              </w:rPr>
            </w:pPr>
          </w:p>
        </w:tc>
        <w:tc>
          <w:tcPr>
            <w:tcW w:w="8010" w:type="dxa"/>
            <w:shd w:val="clear" w:color="auto" w:fill="auto"/>
          </w:tcPr>
          <w:p w14:paraId="2770D1CD" w14:textId="77777777" w:rsidR="00840C14" w:rsidRPr="00F31E91" w:rsidRDefault="00840C14" w:rsidP="001B6B7B">
            <w:pPr>
              <w:pStyle w:val="Default"/>
              <w:rPr>
                <w:rFonts w:ascii="Times New Roman" w:hAnsi="Times New Roman"/>
                <w:b/>
                <w:sz w:val="20"/>
                <w:szCs w:val="20"/>
              </w:rPr>
            </w:pPr>
          </w:p>
        </w:tc>
      </w:tr>
      <w:tr w:rsidR="00840C14" w:rsidRPr="00F31E91" w14:paraId="6E24C0B4" w14:textId="77777777" w:rsidTr="002B0CE9">
        <w:tc>
          <w:tcPr>
            <w:tcW w:w="1530" w:type="dxa"/>
            <w:shd w:val="clear" w:color="auto" w:fill="auto"/>
          </w:tcPr>
          <w:p w14:paraId="207D3FA1" w14:textId="77777777" w:rsidR="00840C14" w:rsidRPr="00F31E91" w:rsidRDefault="00840C14" w:rsidP="001B6B7B">
            <w:pPr>
              <w:keepNext w:val="0"/>
              <w:rPr>
                <w:b/>
              </w:rPr>
            </w:pPr>
            <w:r w:rsidRPr="00F31E91">
              <w:rPr>
                <w:b/>
              </w:rPr>
              <w:t>04/05/17</w:t>
            </w:r>
          </w:p>
        </w:tc>
        <w:tc>
          <w:tcPr>
            <w:tcW w:w="8010" w:type="dxa"/>
            <w:shd w:val="clear" w:color="auto" w:fill="auto"/>
          </w:tcPr>
          <w:p w14:paraId="7FFED455" w14:textId="77777777" w:rsidR="00840C14" w:rsidRPr="00F31E91" w:rsidRDefault="00840C14" w:rsidP="001B6B7B">
            <w:pPr>
              <w:pStyle w:val="Default"/>
              <w:rPr>
                <w:rFonts w:ascii="Times New Roman" w:hAnsi="Times New Roman"/>
                <w:b/>
                <w:sz w:val="20"/>
                <w:szCs w:val="20"/>
              </w:rPr>
            </w:pPr>
            <w:r w:rsidRPr="00F31E91">
              <w:rPr>
                <w:rFonts w:ascii="Times New Roman" w:hAnsi="Times New Roman"/>
                <w:b/>
                <w:sz w:val="20"/>
                <w:szCs w:val="20"/>
              </w:rPr>
              <w:t xml:space="preserve">A.17-04-008 - </w:t>
            </w:r>
            <w:r w:rsidRPr="00F31E91">
              <w:rPr>
                <w:rFonts w:ascii="Times New Roman" w:hAnsi="Times New Roman"/>
                <w:sz w:val="20"/>
                <w:szCs w:val="20"/>
              </w:rPr>
              <w:t>(PUBLIC VERSION) Joint Application of Legacy Long Distance International. Inc. dba Legacy Inmate Communications (U5786C) and Jail Education Solutions, Inc. dba Edovo for Approval of a Transfer of Control of Legacy Long Distance International, Inc. dba Legacy Inmate Communications to Jail Education Solutions, Inc. dba Edovo pursuant to California Public Utilities Code Section 854(a).</w:t>
            </w:r>
          </w:p>
        </w:tc>
      </w:tr>
      <w:bookmarkEnd w:id="4"/>
    </w:tbl>
    <w:p w14:paraId="05B629B2" w14:textId="77777777" w:rsidR="003441CD" w:rsidRPr="00F31E91" w:rsidRDefault="003441CD" w:rsidP="001B6B7B">
      <w:pPr>
        <w:pStyle w:val="Heading2"/>
        <w:keepNext w:val="0"/>
      </w:pPr>
    </w:p>
    <w:p w14:paraId="3821BEB0" w14:textId="77777777" w:rsidR="005771CD" w:rsidRPr="00F31E91" w:rsidRDefault="005771CD" w:rsidP="001B6B7B">
      <w:pPr>
        <w:pStyle w:val="Heading2"/>
        <w:keepNext w:val="0"/>
      </w:pPr>
      <w:r w:rsidRPr="00F31E91">
        <w:t>PETITIONS FOR MODIFICATION AND APPLICATIONS FOR REHEARING</w:t>
      </w:r>
    </w:p>
    <w:p w14:paraId="7ACE391C" w14:textId="77777777" w:rsidR="005771CD" w:rsidRPr="00F31E91" w:rsidRDefault="005771CD" w:rsidP="001B6B7B">
      <w:pPr>
        <w:keepNext w:val="0"/>
      </w:pPr>
    </w:p>
    <w:p w14:paraId="044045D8" w14:textId="1EE4A789" w:rsidR="005771CD" w:rsidRPr="00F31E91" w:rsidRDefault="005771CD" w:rsidP="001B6B7B">
      <w:pPr>
        <w:keepNext w:val="0"/>
        <w:jc w:val="center"/>
        <w:rPr>
          <w:b/>
        </w:rPr>
      </w:pPr>
      <w:r w:rsidRPr="00F31E91">
        <w:rPr>
          <w:b/>
        </w:rPr>
        <w:t>NONE</w:t>
      </w:r>
    </w:p>
    <w:p w14:paraId="44FBEF16" w14:textId="1177FB7E" w:rsidR="005771CD" w:rsidRPr="00F31E91" w:rsidRDefault="005771CD" w:rsidP="001B6B7B">
      <w:pPr>
        <w:keepNext w:val="0"/>
        <w:pBdr>
          <w:bottom w:val="single" w:sz="4" w:space="1" w:color="auto"/>
        </w:pBdr>
      </w:pPr>
    </w:p>
    <w:p w14:paraId="7DBC4355" w14:textId="77777777" w:rsidR="005771CD" w:rsidRPr="00F31E91" w:rsidRDefault="005771CD" w:rsidP="001B6B7B">
      <w:pPr>
        <w:pStyle w:val="Heading2"/>
        <w:keepNext w:val="0"/>
        <w:jc w:val="left"/>
      </w:pPr>
      <w:bookmarkStart w:id="6" w:name="PD_alt"/>
      <w:r w:rsidRPr="00F31E91">
        <w:t>PROPOSED DECISIONS * ALTERNATES * PRESIDING OFFICER’S DECISIONS * ARBITRATOR’S REPORTS</w:t>
      </w:r>
      <w:bookmarkEnd w:id="6"/>
    </w:p>
    <w:p w14:paraId="3A701DD3" w14:textId="77777777" w:rsidR="005771CD" w:rsidRPr="00F31E91" w:rsidRDefault="005771CD" w:rsidP="001B6B7B">
      <w:pPr>
        <w:keepNext w:val="0"/>
        <w:tabs>
          <w:tab w:val="left" w:pos="7392"/>
        </w:tabs>
      </w:pPr>
    </w:p>
    <w:tbl>
      <w:tblPr>
        <w:tblW w:w="9630" w:type="dxa"/>
        <w:tblInd w:w="108" w:type="dxa"/>
        <w:tblLook w:val="01E0" w:firstRow="1" w:lastRow="1" w:firstColumn="1" w:lastColumn="1" w:noHBand="0" w:noVBand="0"/>
      </w:tblPr>
      <w:tblGrid>
        <w:gridCol w:w="1530"/>
        <w:gridCol w:w="8100"/>
      </w:tblGrid>
      <w:tr w:rsidR="005771CD" w:rsidRPr="00F31E91" w14:paraId="2E642C43" w14:textId="77777777" w:rsidTr="005771CD">
        <w:tc>
          <w:tcPr>
            <w:tcW w:w="1530" w:type="dxa"/>
            <w:shd w:val="clear" w:color="auto" w:fill="auto"/>
          </w:tcPr>
          <w:p w14:paraId="7A34EA8F" w14:textId="62E62D91" w:rsidR="005771CD" w:rsidRPr="00F31E91" w:rsidRDefault="00081EC1" w:rsidP="001B6B7B">
            <w:pPr>
              <w:keepNext w:val="0"/>
              <w:tabs>
                <w:tab w:val="left" w:pos="1265"/>
              </w:tabs>
              <w:rPr>
                <w:b/>
              </w:rPr>
            </w:pPr>
            <w:r>
              <w:rPr>
                <w:b/>
              </w:rPr>
              <w:t>0</w:t>
            </w:r>
            <w:r w:rsidR="005771CD" w:rsidRPr="00F31E91">
              <w:rPr>
                <w:b/>
              </w:rPr>
              <w:t>4/</w:t>
            </w:r>
            <w:r>
              <w:rPr>
                <w:b/>
              </w:rPr>
              <w:t>0</w:t>
            </w:r>
            <w:r w:rsidR="005771CD" w:rsidRPr="00F31E91">
              <w:rPr>
                <w:b/>
              </w:rPr>
              <w:t>7/17</w:t>
            </w:r>
          </w:p>
        </w:tc>
        <w:tc>
          <w:tcPr>
            <w:tcW w:w="8100" w:type="dxa"/>
            <w:shd w:val="clear" w:color="auto" w:fill="auto"/>
          </w:tcPr>
          <w:p w14:paraId="5B177805" w14:textId="77777777" w:rsidR="005771CD" w:rsidRPr="00F31E91" w:rsidRDefault="005771CD" w:rsidP="001B6B7B">
            <w:pPr>
              <w:keepNext w:val="0"/>
              <w:rPr>
                <w:b/>
              </w:rPr>
            </w:pPr>
            <w:r w:rsidRPr="00F31E91">
              <w:rPr>
                <w:b/>
              </w:rPr>
              <w:t xml:space="preserve">R.15-03-010 - </w:t>
            </w:r>
            <w:r w:rsidRPr="00F31E91">
              <w:t xml:space="preserve">Order Instituting Rulemaking to Identify Disadvantaged Communities in the San Joaquin Valley and Analyze Economically Feasible Options to Increase Access to Affordable Energy in those Disadvantaged Communities; </w:t>
            </w:r>
            <w:r w:rsidRPr="00F31E91">
              <w:rPr>
                <w:b/>
              </w:rPr>
              <w:t>Proposed Decision of Commissioner Guzman Aceves.</w:t>
            </w:r>
          </w:p>
        </w:tc>
      </w:tr>
    </w:tbl>
    <w:p w14:paraId="3702737B" w14:textId="0DF03F76" w:rsidR="005771CD" w:rsidRPr="00F31E91" w:rsidRDefault="005771CD" w:rsidP="001B6B7B">
      <w:pPr>
        <w:keepNext w:val="0"/>
        <w:pBdr>
          <w:bottom w:val="single" w:sz="4" w:space="1" w:color="auto"/>
        </w:pBdr>
      </w:pPr>
    </w:p>
    <w:p w14:paraId="08A46E82" w14:textId="77777777" w:rsidR="00331565" w:rsidRPr="00F31E91" w:rsidRDefault="00331565" w:rsidP="001B6B7B">
      <w:pPr>
        <w:keepNext w:val="0"/>
        <w:pBdr>
          <w:bottom w:val="single" w:sz="4" w:space="1" w:color="auto"/>
        </w:pBdr>
      </w:pPr>
    </w:p>
    <w:p w14:paraId="0E4F5463" w14:textId="77777777" w:rsidR="008712B2" w:rsidRPr="00F31E91" w:rsidRDefault="00603CE6" w:rsidP="001B6B7B">
      <w:pPr>
        <w:pStyle w:val="Heading2"/>
        <w:keepNext w:val="0"/>
      </w:pPr>
      <w:r w:rsidRPr="00F31E91">
        <w:tab/>
      </w: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8712B2" w:rsidRPr="00F31E91" w14:paraId="652BE397" w14:textId="77777777" w:rsidTr="002B0CE9">
        <w:tc>
          <w:tcPr>
            <w:tcW w:w="9630" w:type="dxa"/>
            <w:gridSpan w:val="3"/>
            <w:tcBorders>
              <w:top w:val="nil"/>
              <w:left w:val="nil"/>
              <w:bottom w:val="nil"/>
              <w:right w:val="nil"/>
            </w:tcBorders>
          </w:tcPr>
          <w:p w14:paraId="14650ECB" w14:textId="77777777" w:rsidR="008712B2" w:rsidRPr="00F31E91" w:rsidRDefault="008712B2" w:rsidP="001B6B7B">
            <w:pPr>
              <w:pStyle w:val="Heading2"/>
              <w:keepNext w:val="0"/>
            </w:pPr>
            <w:r w:rsidRPr="00F31E91">
              <w:t>ADVICE LETTER FILINGS</w:t>
            </w:r>
          </w:p>
          <w:p w14:paraId="03F53766" w14:textId="77777777" w:rsidR="008712B2" w:rsidRPr="00F31E91" w:rsidRDefault="008712B2" w:rsidP="001B6B7B">
            <w:pPr>
              <w:keepNext w:val="0"/>
            </w:pPr>
            <w:r w:rsidRPr="00F31E91">
              <w:br/>
              <w:t>To inquire about a filing, call the Energy Division (703-1093), Communications Division (703-3052) or Water Division (703-1133).</w:t>
            </w:r>
            <w:r w:rsidRPr="00F31E91">
              <w:br/>
            </w:r>
          </w:p>
          <w:p w14:paraId="715AF9A0" w14:textId="77777777" w:rsidR="008712B2" w:rsidRPr="00F31E91" w:rsidRDefault="008712B2" w:rsidP="001B6B7B">
            <w:pPr>
              <w:keepNext w:val="0"/>
            </w:pPr>
            <w:r w:rsidRPr="00F31E91">
              <w:t xml:space="preserve">To protest a filing, mail the original letter/telegram to the Chief of the appropriate division (i.e., "Chief, [Energy, Communications or Water] Division"), to be received no later than 20 days after the date the Advice Letter was filed. </w:t>
            </w:r>
            <w:r w:rsidRPr="00F31E91">
              <w:br/>
            </w:r>
          </w:p>
          <w:p w14:paraId="4A276A75" w14:textId="77777777" w:rsidR="008712B2" w:rsidRPr="00F31E91" w:rsidRDefault="008712B2" w:rsidP="001B6B7B">
            <w:pPr>
              <w:keepNext w:val="0"/>
            </w:pPr>
            <w:r w:rsidRPr="00F31E91">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F31E91">
              <w:br/>
            </w:r>
          </w:p>
        </w:tc>
      </w:tr>
      <w:tr w:rsidR="008712B2" w:rsidRPr="00F31E91" w14:paraId="16C0B8DB" w14:textId="77777777" w:rsidTr="002B0CE9">
        <w:tc>
          <w:tcPr>
            <w:tcW w:w="1710" w:type="dxa"/>
            <w:tcBorders>
              <w:top w:val="nil"/>
              <w:left w:val="nil"/>
              <w:bottom w:val="nil"/>
              <w:right w:val="nil"/>
            </w:tcBorders>
          </w:tcPr>
          <w:p w14:paraId="5FC716EF" w14:textId="77777777" w:rsidR="008712B2" w:rsidRPr="00F31E91" w:rsidRDefault="008712B2" w:rsidP="001B6B7B">
            <w:pPr>
              <w:keepNext w:val="0"/>
              <w:rPr>
                <w:b/>
              </w:rPr>
            </w:pPr>
            <w:r w:rsidRPr="00F31E91">
              <w:rPr>
                <w:b/>
              </w:rPr>
              <w:t>03/08/17</w:t>
            </w:r>
          </w:p>
        </w:tc>
        <w:tc>
          <w:tcPr>
            <w:tcW w:w="1800" w:type="dxa"/>
            <w:tcBorders>
              <w:top w:val="nil"/>
              <w:left w:val="nil"/>
              <w:bottom w:val="nil"/>
              <w:right w:val="nil"/>
            </w:tcBorders>
          </w:tcPr>
          <w:p w14:paraId="73C7AB0F" w14:textId="77777777" w:rsidR="008712B2" w:rsidRPr="00F31E91" w:rsidRDefault="008712B2" w:rsidP="001B6B7B">
            <w:pPr>
              <w:keepNext w:val="0"/>
            </w:pPr>
            <w:r w:rsidRPr="00F31E91">
              <w:t>Telecom 46425</w:t>
            </w:r>
          </w:p>
        </w:tc>
        <w:tc>
          <w:tcPr>
            <w:tcW w:w="6120" w:type="dxa"/>
            <w:tcBorders>
              <w:top w:val="nil"/>
              <w:left w:val="nil"/>
              <w:bottom w:val="nil"/>
              <w:right w:val="nil"/>
            </w:tcBorders>
          </w:tcPr>
          <w:p w14:paraId="4DFA4F4A"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2E4985A9" w14:textId="77777777" w:rsidTr="002B0CE9">
        <w:tc>
          <w:tcPr>
            <w:tcW w:w="1710" w:type="dxa"/>
            <w:tcBorders>
              <w:top w:val="nil"/>
              <w:left w:val="nil"/>
              <w:bottom w:val="nil"/>
              <w:right w:val="nil"/>
            </w:tcBorders>
          </w:tcPr>
          <w:p w14:paraId="7A805D68" w14:textId="77777777" w:rsidR="008712B2" w:rsidRPr="00F31E91" w:rsidRDefault="008712B2" w:rsidP="001B6B7B">
            <w:pPr>
              <w:keepNext w:val="0"/>
              <w:rPr>
                <w:b/>
              </w:rPr>
            </w:pPr>
          </w:p>
        </w:tc>
        <w:tc>
          <w:tcPr>
            <w:tcW w:w="1800" w:type="dxa"/>
            <w:tcBorders>
              <w:top w:val="nil"/>
              <w:left w:val="nil"/>
              <w:bottom w:val="nil"/>
              <w:right w:val="nil"/>
            </w:tcBorders>
          </w:tcPr>
          <w:p w14:paraId="298C534C" w14:textId="77777777" w:rsidR="008712B2" w:rsidRPr="00F31E91" w:rsidRDefault="008712B2" w:rsidP="001B6B7B">
            <w:pPr>
              <w:keepNext w:val="0"/>
            </w:pPr>
          </w:p>
        </w:tc>
        <w:tc>
          <w:tcPr>
            <w:tcW w:w="6120" w:type="dxa"/>
            <w:tcBorders>
              <w:top w:val="nil"/>
              <w:left w:val="nil"/>
              <w:bottom w:val="nil"/>
              <w:right w:val="nil"/>
            </w:tcBorders>
          </w:tcPr>
          <w:p w14:paraId="07644F79" w14:textId="77777777" w:rsidR="008712B2" w:rsidRPr="00F31E91" w:rsidRDefault="008712B2" w:rsidP="001B6B7B">
            <w:pPr>
              <w:keepNext w:val="0"/>
            </w:pPr>
          </w:p>
        </w:tc>
      </w:tr>
      <w:tr w:rsidR="008712B2" w:rsidRPr="00F31E91" w14:paraId="386239BE" w14:textId="77777777" w:rsidTr="002B0CE9">
        <w:tc>
          <w:tcPr>
            <w:tcW w:w="1710" w:type="dxa"/>
            <w:tcBorders>
              <w:top w:val="nil"/>
              <w:left w:val="nil"/>
              <w:bottom w:val="nil"/>
              <w:right w:val="nil"/>
            </w:tcBorders>
          </w:tcPr>
          <w:p w14:paraId="559980C8" w14:textId="77777777" w:rsidR="008712B2" w:rsidRPr="00F31E91" w:rsidRDefault="008712B2" w:rsidP="001B6B7B">
            <w:pPr>
              <w:keepNext w:val="0"/>
              <w:rPr>
                <w:b/>
              </w:rPr>
            </w:pPr>
            <w:r w:rsidRPr="00F31E91">
              <w:rPr>
                <w:b/>
              </w:rPr>
              <w:t>03/08/17</w:t>
            </w:r>
          </w:p>
        </w:tc>
        <w:tc>
          <w:tcPr>
            <w:tcW w:w="1800" w:type="dxa"/>
            <w:tcBorders>
              <w:top w:val="nil"/>
              <w:left w:val="nil"/>
              <w:bottom w:val="nil"/>
              <w:right w:val="nil"/>
            </w:tcBorders>
          </w:tcPr>
          <w:p w14:paraId="7CEE5111" w14:textId="77777777" w:rsidR="008712B2" w:rsidRPr="00F31E91" w:rsidRDefault="008712B2" w:rsidP="001B6B7B">
            <w:pPr>
              <w:keepNext w:val="0"/>
            </w:pPr>
            <w:r w:rsidRPr="00F31E91">
              <w:t>Telecom 46426</w:t>
            </w:r>
          </w:p>
        </w:tc>
        <w:tc>
          <w:tcPr>
            <w:tcW w:w="6120" w:type="dxa"/>
            <w:tcBorders>
              <w:top w:val="nil"/>
              <w:left w:val="nil"/>
              <w:bottom w:val="nil"/>
              <w:right w:val="nil"/>
            </w:tcBorders>
          </w:tcPr>
          <w:p w14:paraId="5DA90644"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7631DB14" w14:textId="77777777" w:rsidTr="002B0CE9">
        <w:tc>
          <w:tcPr>
            <w:tcW w:w="1710" w:type="dxa"/>
            <w:tcBorders>
              <w:top w:val="nil"/>
              <w:left w:val="nil"/>
              <w:bottom w:val="nil"/>
              <w:right w:val="nil"/>
            </w:tcBorders>
          </w:tcPr>
          <w:p w14:paraId="2B4DFC1A" w14:textId="77777777" w:rsidR="008712B2" w:rsidRPr="00F31E91" w:rsidRDefault="008712B2" w:rsidP="001B6B7B">
            <w:pPr>
              <w:keepNext w:val="0"/>
              <w:rPr>
                <w:b/>
              </w:rPr>
            </w:pPr>
          </w:p>
        </w:tc>
        <w:tc>
          <w:tcPr>
            <w:tcW w:w="1800" w:type="dxa"/>
            <w:tcBorders>
              <w:top w:val="nil"/>
              <w:left w:val="nil"/>
              <w:bottom w:val="nil"/>
              <w:right w:val="nil"/>
            </w:tcBorders>
          </w:tcPr>
          <w:p w14:paraId="69CD2F42" w14:textId="77777777" w:rsidR="008712B2" w:rsidRPr="00F31E91" w:rsidRDefault="008712B2" w:rsidP="001B6B7B">
            <w:pPr>
              <w:keepNext w:val="0"/>
            </w:pPr>
          </w:p>
        </w:tc>
        <w:tc>
          <w:tcPr>
            <w:tcW w:w="6120" w:type="dxa"/>
            <w:tcBorders>
              <w:top w:val="nil"/>
              <w:left w:val="nil"/>
              <w:bottom w:val="nil"/>
              <w:right w:val="nil"/>
            </w:tcBorders>
          </w:tcPr>
          <w:p w14:paraId="7F9AF18E" w14:textId="77777777" w:rsidR="008712B2" w:rsidRPr="00F31E91" w:rsidRDefault="008712B2" w:rsidP="001B6B7B">
            <w:pPr>
              <w:keepNext w:val="0"/>
            </w:pPr>
          </w:p>
        </w:tc>
      </w:tr>
      <w:tr w:rsidR="008712B2" w:rsidRPr="00F31E91" w14:paraId="383C9293" w14:textId="77777777" w:rsidTr="002B0CE9">
        <w:tc>
          <w:tcPr>
            <w:tcW w:w="1710" w:type="dxa"/>
            <w:tcBorders>
              <w:top w:val="nil"/>
              <w:left w:val="nil"/>
              <w:bottom w:val="nil"/>
              <w:right w:val="nil"/>
            </w:tcBorders>
          </w:tcPr>
          <w:p w14:paraId="71AE9043" w14:textId="77777777" w:rsidR="008712B2" w:rsidRPr="00F31E91" w:rsidRDefault="008712B2" w:rsidP="001B6B7B">
            <w:pPr>
              <w:keepNext w:val="0"/>
              <w:rPr>
                <w:b/>
              </w:rPr>
            </w:pPr>
            <w:r w:rsidRPr="00F31E91">
              <w:rPr>
                <w:b/>
              </w:rPr>
              <w:t>03/09/17</w:t>
            </w:r>
          </w:p>
        </w:tc>
        <w:tc>
          <w:tcPr>
            <w:tcW w:w="1800" w:type="dxa"/>
            <w:tcBorders>
              <w:top w:val="nil"/>
              <w:left w:val="nil"/>
              <w:bottom w:val="nil"/>
              <w:right w:val="nil"/>
            </w:tcBorders>
          </w:tcPr>
          <w:p w14:paraId="50E1603C" w14:textId="77777777" w:rsidR="008712B2" w:rsidRPr="00F31E91" w:rsidRDefault="008712B2" w:rsidP="001B6B7B">
            <w:pPr>
              <w:keepNext w:val="0"/>
            </w:pPr>
            <w:r w:rsidRPr="00F31E91">
              <w:t>Telecom 46422</w:t>
            </w:r>
          </w:p>
        </w:tc>
        <w:tc>
          <w:tcPr>
            <w:tcW w:w="6120" w:type="dxa"/>
            <w:tcBorders>
              <w:top w:val="nil"/>
              <w:left w:val="nil"/>
              <w:bottom w:val="nil"/>
              <w:right w:val="nil"/>
            </w:tcBorders>
          </w:tcPr>
          <w:p w14:paraId="7135CE69"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4C2C1E8A" w14:textId="77777777" w:rsidTr="002B0CE9">
        <w:tc>
          <w:tcPr>
            <w:tcW w:w="1710" w:type="dxa"/>
            <w:tcBorders>
              <w:top w:val="nil"/>
              <w:left w:val="nil"/>
              <w:bottom w:val="nil"/>
              <w:right w:val="nil"/>
            </w:tcBorders>
          </w:tcPr>
          <w:p w14:paraId="06CFD19F" w14:textId="77777777" w:rsidR="008712B2" w:rsidRPr="00F31E91" w:rsidRDefault="008712B2" w:rsidP="001B6B7B">
            <w:pPr>
              <w:keepNext w:val="0"/>
              <w:rPr>
                <w:b/>
              </w:rPr>
            </w:pPr>
          </w:p>
        </w:tc>
        <w:tc>
          <w:tcPr>
            <w:tcW w:w="1800" w:type="dxa"/>
            <w:tcBorders>
              <w:top w:val="nil"/>
              <w:left w:val="nil"/>
              <w:bottom w:val="nil"/>
              <w:right w:val="nil"/>
            </w:tcBorders>
          </w:tcPr>
          <w:p w14:paraId="6DA9676C" w14:textId="77777777" w:rsidR="008712B2" w:rsidRPr="00F31E91" w:rsidRDefault="008712B2" w:rsidP="001B6B7B">
            <w:pPr>
              <w:keepNext w:val="0"/>
            </w:pPr>
          </w:p>
        </w:tc>
        <w:tc>
          <w:tcPr>
            <w:tcW w:w="6120" w:type="dxa"/>
            <w:tcBorders>
              <w:top w:val="nil"/>
              <w:left w:val="nil"/>
              <w:bottom w:val="nil"/>
              <w:right w:val="nil"/>
            </w:tcBorders>
          </w:tcPr>
          <w:p w14:paraId="16F18FF3" w14:textId="77777777" w:rsidR="008712B2" w:rsidRPr="00F31E91" w:rsidRDefault="008712B2" w:rsidP="001B6B7B">
            <w:pPr>
              <w:keepNext w:val="0"/>
            </w:pPr>
          </w:p>
        </w:tc>
      </w:tr>
      <w:tr w:rsidR="008712B2" w:rsidRPr="00F31E91" w14:paraId="5F466F28" w14:textId="77777777" w:rsidTr="002B0CE9">
        <w:tc>
          <w:tcPr>
            <w:tcW w:w="1710" w:type="dxa"/>
            <w:tcBorders>
              <w:top w:val="nil"/>
              <w:left w:val="nil"/>
              <w:bottom w:val="nil"/>
              <w:right w:val="nil"/>
            </w:tcBorders>
          </w:tcPr>
          <w:p w14:paraId="539C75FD"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34674D4B" w14:textId="77777777" w:rsidR="008712B2" w:rsidRPr="00F31E91" w:rsidRDefault="008712B2" w:rsidP="001B6B7B">
            <w:pPr>
              <w:keepNext w:val="0"/>
            </w:pPr>
            <w:r w:rsidRPr="00F31E91">
              <w:t>Telecom 46453</w:t>
            </w:r>
          </w:p>
        </w:tc>
        <w:tc>
          <w:tcPr>
            <w:tcW w:w="6120" w:type="dxa"/>
            <w:tcBorders>
              <w:top w:val="nil"/>
              <w:left w:val="nil"/>
              <w:bottom w:val="nil"/>
              <w:right w:val="nil"/>
            </w:tcBorders>
          </w:tcPr>
          <w:p w14:paraId="7A0CFCAD"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C0EA0CF" w14:textId="77777777" w:rsidTr="002B0CE9">
        <w:tc>
          <w:tcPr>
            <w:tcW w:w="1710" w:type="dxa"/>
            <w:tcBorders>
              <w:top w:val="nil"/>
              <w:left w:val="nil"/>
              <w:bottom w:val="nil"/>
              <w:right w:val="nil"/>
            </w:tcBorders>
          </w:tcPr>
          <w:p w14:paraId="2C234A8B" w14:textId="77777777" w:rsidR="008712B2" w:rsidRPr="00F31E91" w:rsidRDefault="008712B2" w:rsidP="001B6B7B">
            <w:pPr>
              <w:keepNext w:val="0"/>
              <w:rPr>
                <w:b/>
              </w:rPr>
            </w:pPr>
          </w:p>
        </w:tc>
        <w:tc>
          <w:tcPr>
            <w:tcW w:w="1800" w:type="dxa"/>
            <w:tcBorders>
              <w:top w:val="nil"/>
              <w:left w:val="nil"/>
              <w:bottom w:val="nil"/>
              <w:right w:val="nil"/>
            </w:tcBorders>
          </w:tcPr>
          <w:p w14:paraId="60EF7762" w14:textId="77777777" w:rsidR="008712B2" w:rsidRPr="00F31E91" w:rsidRDefault="008712B2" w:rsidP="001B6B7B">
            <w:pPr>
              <w:keepNext w:val="0"/>
            </w:pPr>
          </w:p>
        </w:tc>
        <w:tc>
          <w:tcPr>
            <w:tcW w:w="6120" w:type="dxa"/>
            <w:tcBorders>
              <w:top w:val="nil"/>
              <w:left w:val="nil"/>
              <w:bottom w:val="nil"/>
              <w:right w:val="nil"/>
            </w:tcBorders>
          </w:tcPr>
          <w:p w14:paraId="5DC3CFFA" w14:textId="77777777" w:rsidR="008712B2" w:rsidRPr="00F31E91" w:rsidRDefault="008712B2" w:rsidP="001B6B7B">
            <w:pPr>
              <w:keepNext w:val="0"/>
            </w:pPr>
          </w:p>
        </w:tc>
      </w:tr>
      <w:tr w:rsidR="008712B2" w:rsidRPr="00F31E91" w14:paraId="332E0D36" w14:textId="77777777" w:rsidTr="002B0CE9">
        <w:tc>
          <w:tcPr>
            <w:tcW w:w="1710" w:type="dxa"/>
            <w:tcBorders>
              <w:top w:val="nil"/>
              <w:left w:val="nil"/>
              <w:bottom w:val="nil"/>
              <w:right w:val="nil"/>
            </w:tcBorders>
          </w:tcPr>
          <w:p w14:paraId="183BE9C3"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4D839908" w14:textId="77777777" w:rsidR="008712B2" w:rsidRPr="00F31E91" w:rsidRDefault="008712B2" w:rsidP="001B6B7B">
            <w:pPr>
              <w:keepNext w:val="0"/>
            </w:pPr>
            <w:r w:rsidRPr="00F31E91">
              <w:t>Telecom 46454</w:t>
            </w:r>
          </w:p>
        </w:tc>
        <w:tc>
          <w:tcPr>
            <w:tcW w:w="6120" w:type="dxa"/>
            <w:tcBorders>
              <w:top w:val="nil"/>
              <w:left w:val="nil"/>
              <w:bottom w:val="nil"/>
              <w:right w:val="nil"/>
            </w:tcBorders>
          </w:tcPr>
          <w:p w14:paraId="4C92B4C7"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42C5924" w14:textId="77777777" w:rsidTr="002B0CE9">
        <w:tc>
          <w:tcPr>
            <w:tcW w:w="1710" w:type="dxa"/>
            <w:tcBorders>
              <w:top w:val="nil"/>
              <w:left w:val="nil"/>
              <w:bottom w:val="nil"/>
              <w:right w:val="nil"/>
            </w:tcBorders>
          </w:tcPr>
          <w:p w14:paraId="08BD9F12" w14:textId="77777777" w:rsidR="008712B2" w:rsidRPr="00F31E91" w:rsidRDefault="008712B2" w:rsidP="001B6B7B">
            <w:pPr>
              <w:keepNext w:val="0"/>
              <w:rPr>
                <w:b/>
              </w:rPr>
            </w:pPr>
          </w:p>
        </w:tc>
        <w:tc>
          <w:tcPr>
            <w:tcW w:w="1800" w:type="dxa"/>
            <w:tcBorders>
              <w:top w:val="nil"/>
              <w:left w:val="nil"/>
              <w:bottom w:val="nil"/>
              <w:right w:val="nil"/>
            </w:tcBorders>
          </w:tcPr>
          <w:p w14:paraId="6D8C2FD5" w14:textId="77777777" w:rsidR="008712B2" w:rsidRPr="00F31E91" w:rsidRDefault="008712B2" w:rsidP="001B6B7B">
            <w:pPr>
              <w:keepNext w:val="0"/>
            </w:pPr>
          </w:p>
        </w:tc>
        <w:tc>
          <w:tcPr>
            <w:tcW w:w="6120" w:type="dxa"/>
            <w:tcBorders>
              <w:top w:val="nil"/>
              <w:left w:val="nil"/>
              <w:bottom w:val="nil"/>
              <w:right w:val="nil"/>
            </w:tcBorders>
          </w:tcPr>
          <w:p w14:paraId="3613E45B" w14:textId="77777777" w:rsidR="008712B2" w:rsidRPr="00F31E91" w:rsidRDefault="008712B2" w:rsidP="001B6B7B">
            <w:pPr>
              <w:keepNext w:val="0"/>
            </w:pPr>
          </w:p>
        </w:tc>
      </w:tr>
      <w:tr w:rsidR="008712B2" w:rsidRPr="00F31E91" w14:paraId="05EB6F11" w14:textId="77777777" w:rsidTr="002B0CE9">
        <w:tc>
          <w:tcPr>
            <w:tcW w:w="1710" w:type="dxa"/>
            <w:tcBorders>
              <w:top w:val="nil"/>
              <w:left w:val="nil"/>
              <w:bottom w:val="nil"/>
              <w:right w:val="nil"/>
            </w:tcBorders>
          </w:tcPr>
          <w:p w14:paraId="24648B01"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40355F6F" w14:textId="77777777" w:rsidR="008712B2" w:rsidRPr="00F31E91" w:rsidRDefault="008712B2" w:rsidP="001B6B7B">
            <w:pPr>
              <w:keepNext w:val="0"/>
            </w:pPr>
            <w:r w:rsidRPr="00F31E91">
              <w:t>Telecom 46455</w:t>
            </w:r>
          </w:p>
        </w:tc>
        <w:tc>
          <w:tcPr>
            <w:tcW w:w="6120" w:type="dxa"/>
            <w:tcBorders>
              <w:top w:val="nil"/>
              <w:left w:val="nil"/>
              <w:bottom w:val="nil"/>
              <w:right w:val="nil"/>
            </w:tcBorders>
          </w:tcPr>
          <w:p w14:paraId="5A9AF665"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140C72D6" w14:textId="77777777" w:rsidTr="002B0CE9">
        <w:tc>
          <w:tcPr>
            <w:tcW w:w="1710" w:type="dxa"/>
            <w:tcBorders>
              <w:top w:val="nil"/>
              <w:left w:val="nil"/>
              <w:bottom w:val="nil"/>
              <w:right w:val="nil"/>
            </w:tcBorders>
          </w:tcPr>
          <w:p w14:paraId="341081A5" w14:textId="77777777" w:rsidR="008712B2" w:rsidRPr="00F31E91" w:rsidRDefault="008712B2" w:rsidP="001B6B7B">
            <w:pPr>
              <w:keepNext w:val="0"/>
              <w:rPr>
                <w:b/>
              </w:rPr>
            </w:pPr>
          </w:p>
        </w:tc>
        <w:tc>
          <w:tcPr>
            <w:tcW w:w="1800" w:type="dxa"/>
            <w:tcBorders>
              <w:top w:val="nil"/>
              <w:left w:val="nil"/>
              <w:bottom w:val="nil"/>
              <w:right w:val="nil"/>
            </w:tcBorders>
          </w:tcPr>
          <w:p w14:paraId="784A5FB2" w14:textId="77777777" w:rsidR="008712B2" w:rsidRPr="00F31E91" w:rsidRDefault="008712B2" w:rsidP="001B6B7B">
            <w:pPr>
              <w:keepNext w:val="0"/>
            </w:pPr>
          </w:p>
        </w:tc>
        <w:tc>
          <w:tcPr>
            <w:tcW w:w="6120" w:type="dxa"/>
            <w:tcBorders>
              <w:top w:val="nil"/>
              <w:left w:val="nil"/>
              <w:bottom w:val="nil"/>
              <w:right w:val="nil"/>
            </w:tcBorders>
          </w:tcPr>
          <w:p w14:paraId="584617D0" w14:textId="77777777" w:rsidR="008712B2" w:rsidRPr="00F31E91" w:rsidRDefault="008712B2" w:rsidP="001B6B7B">
            <w:pPr>
              <w:keepNext w:val="0"/>
            </w:pPr>
          </w:p>
        </w:tc>
      </w:tr>
      <w:tr w:rsidR="008712B2" w:rsidRPr="00F31E91" w14:paraId="40276890" w14:textId="77777777" w:rsidTr="002B0CE9">
        <w:tc>
          <w:tcPr>
            <w:tcW w:w="1710" w:type="dxa"/>
            <w:tcBorders>
              <w:top w:val="nil"/>
              <w:left w:val="nil"/>
              <w:bottom w:val="nil"/>
              <w:right w:val="nil"/>
            </w:tcBorders>
          </w:tcPr>
          <w:p w14:paraId="3C9E4147"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1E3B09DA" w14:textId="77777777" w:rsidR="008712B2" w:rsidRPr="00F31E91" w:rsidRDefault="008712B2" w:rsidP="001B6B7B">
            <w:pPr>
              <w:keepNext w:val="0"/>
            </w:pPr>
            <w:r w:rsidRPr="00F31E91">
              <w:t>Telecom 46456</w:t>
            </w:r>
          </w:p>
        </w:tc>
        <w:tc>
          <w:tcPr>
            <w:tcW w:w="6120" w:type="dxa"/>
            <w:tcBorders>
              <w:top w:val="nil"/>
              <w:left w:val="nil"/>
              <w:bottom w:val="nil"/>
              <w:right w:val="nil"/>
            </w:tcBorders>
          </w:tcPr>
          <w:p w14:paraId="59F5A77E"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613E1F77" w14:textId="77777777" w:rsidTr="002B0CE9">
        <w:tc>
          <w:tcPr>
            <w:tcW w:w="1710" w:type="dxa"/>
            <w:tcBorders>
              <w:top w:val="nil"/>
              <w:left w:val="nil"/>
              <w:bottom w:val="nil"/>
              <w:right w:val="nil"/>
            </w:tcBorders>
          </w:tcPr>
          <w:p w14:paraId="42E32358" w14:textId="77777777" w:rsidR="008712B2" w:rsidRPr="00F31E91" w:rsidRDefault="008712B2" w:rsidP="001B6B7B">
            <w:pPr>
              <w:keepNext w:val="0"/>
              <w:rPr>
                <w:b/>
              </w:rPr>
            </w:pPr>
          </w:p>
        </w:tc>
        <w:tc>
          <w:tcPr>
            <w:tcW w:w="1800" w:type="dxa"/>
            <w:tcBorders>
              <w:top w:val="nil"/>
              <w:left w:val="nil"/>
              <w:bottom w:val="nil"/>
              <w:right w:val="nil"/>
            </w:tcBorders>
          </w:tcPr>
          <w:p w14:paraId="1ECFC84E" w14:textId="77777777" w:rsidR="008712B2" w:rsidRPr="00F31E91" w:rsidRDefault="008712B2" w:rsidP="001B6B7B">
            <w:pPr>
              <w:keepNext w:val="0"/>
            </w:pPr>
          </w:p>
        </w:tc>
        <w:tc>
          <w:tcPr>
            <w:tcW w:w="6120" w:type="dxa"/>
            <w:tcBorders>
              <w:top w:val="nil"/>
              <w:left w:val="nil"/>
              <w:bottom w:val="nil"/>
              <w:right w:val="nil"/>
            </w:tcBorders>
          </w:tcPr>
          <w:p w14:paraId="244409F1" w14:textId="77777777" w:rsidR="008712B2" w:rsidRPr="00F31E91" w:rsidRDefault="008712B2" w:rsidP="001B6B7B">
            <w:pPr>
              <w:keepNext w:val="0"/>
            </w:pPr>
          </w:p>
        </w:tc>
      </w:tr>
      <w:tr w:rsidR="008712B2" w:rsidRPr="00F31E91" w14:paraId="2E6B1BE8" w14:textId="77777777" w:rsidTr="002B0CE9">
        <w:tc>
          <w:tcPr>
            <w:tcW w:w="1710" w:type="dxa"/>
            <w:tcBorders>
              <w:top w:val="nil"/>
              <w:left w:val="nil"/>
              <w:bottom w:val="nil"/>
              <w:right w:val="nil"/>
            </w:tcBorders>
          </w:tcPr>
          <w:p w14:paraId="274A0BEC"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5EB82198" w14:textId="77777777" w:rsidR="008712B2" w:rsidRPr="00F31E91" w:rsidRDefault="008712B2" w:rsidP="001B6B7B">
            <w:pPr>
              <w:keepNext w:val="0"/>
            </w:pPr>
            <w:r w:rsidRPr="00F31E91">
              <w:t>Telecom 46457</w:t>
            </w:r>
          </w:p>
        </w:tc>
        <w:tc>
          <w:tcPr>
            <w:tcW w:w="6120" w:type="dxa"/>
            <w:tcBorders>
              <w:top w:val="nil"/>
              <w:left w:val="nil"/>
              <w:bottom w:val="nil"/>
              <w:right w:val="nil"/>
            </w:tcBorders>
          </w:tcPr>
          <w:p w14:paraId="58ED9B49"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77D4A15A" w14:textId="77777777" w:rsidTr="002B0CE9">
        <w:tc>
          <w:tcPr>
            <w:tcW w:w="1710" w:type="dxa"/>
            <w:tcBorders>
              <w:top w:val="nil"/>
              <w:left w:val="nil"/>
              <w:bottom w:val="nil"/>
              <w:right w:val="nil"/>
            </w:tcBorders>
          </w:tcPr>
          <w:p w14:paraId="5E1A6BB2" w14:textId="77777777" w:rsidR="008712B2" w:rsidRPr="00F31E91" w:rsidRDefault="008712B2" w:rsidP="001B6B7B">
            <w:pPr>
              <w:keepNext w:val="0"/>
              <w:rPr>
                <w:b/>
              </w:rPr>
            </w:pPr>
          </w:p>
        </w:tc>
        <w:tc>
          <w:tcPr>
            <w:tcW w:w="1800" w:type="dxa"/>
            <w:tcBorders>
              <w:top w:val="nil"/>
              <w:left w:val="nil"/>
              <w:bottom w:val="nil"/>
              <w:right w:val="nil"/>
            </w:tcBorders>
          </w:tcPr>
          <w:p w14:paraId="36A27264" w14:textId="77777777" w:rsidR="008712B2" w:rsidRPr="00F31E91" w:rsidRDefault="008712B2" w:rsidP="001B6B7B">
            <w:pPr>
              <w:keepNext w:val="0"/>
            </w:pPr>
          </w:p>
        </w:tc>
        <w:tc>
          <w:tcPr>
            <w:tcW w:w="6120" w:type="dxa"/>
            <w:tcBorders>
              <w:top w:val="nil"/>
              <w:left w:val="nil"/>
              <w:bottom w:val="nil"/>
              <w:right w:val="nil"/>
            </w:tcBorders>
          </w:tcPr>
          <w:p w14:paraId="110B414B" w14:textId="77777777" w:rsidR="008712B2" w:rsidRPr="00F31E91" w:rsidRDefault="008712B2" w:rsidP="001B6B7B">
            <w:pPr>
              <w:keepNext w:val="0"/>
            </w:pPr>
          </w:p>
        </w:tc>
      </w:tr>
      <w:tr w:rsidR="008712B2" w:rsidRPr="00F31E91" w14:paraId="2E1DDC69" w14:textId="77777777" w:rsidTr="002B0CE9">
        <w:tc>
          <w:tcPr>
            <w:tcW w:w="1710" w:type="dxa"/>
            <w:tcBorders>
              <w:top w:val="nil"/>
              <w:left w:val="nil"/>
              <w:bottom w:val="nil"/>
              <w:right w:val="nil"/>
            </w:tcBorders>
          </w:tcPr>
          <w:p w14:paraId="333EE1FF"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0E70C77C" w14:textId="77777777" w:rsidR="008712B2" w:rsidRPr="00F31E91" w:rsidRDefault="008712B2" w:rsidP="001B6B7B">
            <w:pPr>
              <w:keepNext w:val="0"/>
            </w:pPr>
            <w:r w:rsidRPr="00F31E91">
              <w:t>Telecom 46458</w:t>
            </w:r>
          </w:p>
        </w:tc>
        <w:tc>
          <w:tcPr>
            <w:tcW w:w="6120" w:type="dxa"/>
            <w:tcBorders>
              <w:top w:val="nil"/>
              <w:left w:val="nil"/>
              <w:bottom w:val="nil"/>
              <w:right w:val="nil"/>
            </w:tcBorders>
          </w:tcPr>
          <w:p w14:paraId="17A19D57"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DB02CCE" w14:textId="77777777" w:rsidTr="002B0CE9">
        <w:tc>
          <w:tcPr>
            <w:tcW w:w="1710" w:type="dxa"/>
            <w:tcBorders>
              <w:top w:val="nil"/>
              <w:left w:val="nil"/>
              <w:bottom w:val="nil"/>
              <w:right w:val="nil"/>
            </w:tcBorders>
          </w:tcPr>
          <w:p w14:paraId="4A9D7EC3" w14:textId="77777777" w:rsidR="008712B2" w:rsidRPr="00F31E91" w:rsidRDefault="008712B2" w:rsidP="001B6B7B">
            <w:pPr>
              <w:keepNext w:val="0"/>
              <w:rPr>
                <w:b/>
              </w:rPr>
            </w:pPr>
          </w:p>
        </w:tc>
        <w:tc>
          <w:tcPr>
            <w:tcW w:w="1800" w:type="dxa"/>
            <w:tcBorders>
              <w:top w:val="nil"/>
              <w:left w:val="nil"/>
              <w:bottom w:val="nil"/>
              <w:right w:val="nil"/>
            </w:tcBorders>
          </w:tcPr>
          <w:p w14:paraId="1714D7C8" w14:textId="77777777" w:rsidR="008712B2" w:rsidRPr="00F31E91" w:rsidRDefault="008712B2" w:rsidP="001B6B7B">
            <w:pPr>
              <w:keepNext w:val="0"/>
            </w:pPr>
          </w:p>
        </w:tc>
        <w:tc>
          <w:tcPr>
            <w:tcW w:w="6120" w:type="dxa"/>
            <w:tcBorders>
              <w:top w:val="nil"/>
              <w:left w:val="nil"/>
              <w:bottom w:val="nil"/>
              <w:right w:val="nil"/>
            </w:tcBorders>
          </w:tcPr>
          <w:p w14:paraId="15A6DE70" w14:textId="77777777" w:rsidR="008712B2" w:rsidRPr="00F31E91" w:rsidRDefault="008712B2" w:rsidP="001B6B7B">
            <w:pPr>
              <w:keepNext w:val="0"/>
            </w:pPr>
          </w:p>
        </w:tc>
      </w:tr>
      <w:tr w:rsidR="008712B2" w:rsidRPr="00F31E91" w14:paraId="52568F62" w14:textId="77777777" w:rsidTr="002B0CE9">
        <w:tc>
          <w:tcPr>
            <w:tcW w:w="1710" w:type="dxa"/>
            <w:tcBorders>
              <w:top w:val="nil"/>
              <w:left w:val="nil"/>
              <w:bottom w:val="nil"/>
              <w:right w:val="nil"/>
            </w:tcBorders>
          </w:tcPr>
          <w:p w14:paraId="2AB3A491"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48BD1E53" w14:textId="77777777" w:rsidR="008712B2" w:rsidRPr="00F31E91" w:rsidRDefault="008712B2" w:rsidP="001B6B7B">
            <w:pPr>
              <w:keepNext w:val="0"/>
            </w:pPr>
            <w:r w:rsidRPr="00F31E91">
              <w:t>Telecom 46459</w:t>
            </w:r>
          </w:p>
        </w:tc>
        <w:tc>
          <w:tcPr>
            <w:tcW w:w="6120" w:type="dxa"/>
            <w:tcBorders>
              <w:top w:val="nil"/>
              <w:left w:val="nil"/>
              <w:bottom w:val="nil"/>
              <w:right w:val="nil"/>
            </w:tcBorders>
          </w:tcPr>
          <w:p w14:paraId="1A413337"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50C52821" w14:textId="77777777" w:rsidTr="002B0CE9">
        <w:tc>
          <w:tcPr>
            <w:tcW w:w="1710" w:type="dxa"/>
            <w:tcBorders>
              <w:top w:val="nil"/>
              <w:left w:val="nil"/>
              <w:bottom w:val="nil"/>
              <w:right w:val="nil"/>
            </w:tcBorders>
          </w:tcPr>
          <w:p w14:paraId="5DC78A9A" w14:textId="77777777" w:rsidR="008712B2" w:rsidRPr="00F31E91" w:rsidRDefault="008712B2" w:rsidP="001B6B7B">
            <w:pPr>
              <w:keepNext w:val="0"/>
              <w:rPr>
                <w:b/>
              </w:rPr>
            </w:pPr>
          </w:p>
        </w:tc>
        <w:tc>
          <w:tcPr>
            <w:tcW w:w="1800" w:type="dxa"/>
            <w:tcBorders>
              <w:top w:val="nil"/>
              <w:left w:val="nil"/>
              <w:bottom w:val="nil"/>
              <w:right w:val="nil"/>
            </w:tcBorders>
          </w:tcPr>
          <w:p w14:paraId="4B1D1448" w14:textId="77777777" w:rsidR="008712B2" w:rsidRPr="00F31E91" w:rsidRDefault="008712B2" w:rsidP="001B6B7B">
            <w:pPr>
              <w:keepNext w:val="0"/>
            </w:pPr>
          </w:p>
        </w:tc>
        <w:tc>
          <w:tcPr>
            <w:tcW w:w="6120" w:type="dxa"/>
            <w:tcBorders>
              <w:top w:val="nil"/>
              <w:left w:val="nil"/>
              <w:bottom w:val="nil"/>
              <w:right w:val="nil"/>
            </w:tcBorders>
          </w:tcPr>
          <w:p w14:paraId="359FDBEF" w14:textId="77777777" w:rsidR="008712B2" w:rsidRPr="00F31E91" w:rsidRDefault="008712B2" w:rsidP="001B6B7B">
            <w:pPr>
              <w:keepNext w:val="0"/>
            </w:pPr>
          </w:p>
        </w:tc>
      </w:tr>
      <w:tr w:rsidR="008712B2" w:rsidRPr="00F31E91" w14:paraId="56C6EC24" w14:textId="77777777" w:rsidTr="002B0CE9">
        <w:tc>
          <w:tcPr>
            <w:tcW w:w="1710" w:type="dxa"/>
            <w:tcBorders>
              <w:top w:val="nil"/>
              <w:left w:val="nil"/>
              <w:bottom w:val="nil"/>
              <w:right w:val="nil"/>
            </w:tcBorders>
          </w:tcPr>
          <w:p w14:paraId="36A15EB1"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7BA8AEF" w14:textId="77777777" w:rsidR="008712B2" w:rsidRPr="00F31E91" w:rsidRDefault="008712B2" w:rsidP="001B6B7B">
            <w:pPr>
              <w:keepNext w:val="0"/>
            </w:pPr>
            <w:r w:rsidRPr="00F31E91">
              <w:t>Telecom 46462</w:t>
            </w:r>
          </w:p>
        </w:tc>
        <w:tc>
          <w:tcPr>
            <w:tcW w:w="6120" w:type="dxa"/>
            <w:tcBorders>
              <w:top w:val="nil"/>
              <w:left w:val="nil"/>
              <w:bottom w:val="nil"/>
              <w:right w:val="nil"/>
            </w:tcBorders>
          </w:tcPr>
          <w:p w14:paraId="7A70DC78"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0337BBDA" w14:textId="77777777" w:rsidTr="002B0CE9">
        <w:tc>
          <w:tcPr>
            <w:tcW w:w="1710" w:type="dxa"/>
            <w:tcBorders>
              <w:top w:val="nil"/>
              <w:left w:val="nil"/>
              <w:bottom w:val="nil"/>
              <w:right w:val="nil"/>
            </w:tcBorders>
          </w:tcPr>
          <w:p w14:paraId="285E075B" w14:textId="77777777" w:rsidR="008712B2" w:rsidRPr="00F31E91" w:rsidRDefault="008712B2" w:rsidP="001B6B7B">
            <w:pPr>
              <w:keepNext w:val="0"/>
              <w:rPr>
                <w:b/>
              </w:rPr>
            </w:pPr>
          </w:p>
        </w:tc>
        <w:tc>
          <w:tcPr>
            <w:tcW w:w="1800" w:type="dxa"/>
            <w:tcBorders>
              <w:top w:val="nil"/>
              <w:left w:val="nil"/>
              <w:bottom w:val="nil"/>
              <w:right w:val="nil"/>
            </w:tcBorders>
          </w:tcPr>
          <w:p w14:paraId="3A4D0593" w14:textId="77777777" w:rsidR="008712B2" w:rsidRPr="00F31E91" w:rsidRDefault="008712B2" w:rsidP="001B6B7B">
            <w:pPr>
              <w:keepNext w:val="0"/>
            </w:pPr>
          </w:p>
        </w:tc>
        <w:tc>
          <w:tcPr>
            <w:tcW w:w="6120" w:type="dxa"/>
            <w:tcBorders>
              <w:top w:val="nil"/>
              <w:left w:val="nil"/>
              <w:bottom w:val="nil"/>
              <w:right w:val="nil"/>
            </w:tcBorders>
          </w:tcPr>
          <w:p w14:paraId="37DBB83D" w14:textId="77777777" w:rsidR="008712B2" w:rsidRPr="00F31E91" w:rsidRDefault="008712B2" w:rsidP="001B6B7B">
            <w:pPr>
              <w:keepNext w:val="0"/>
            </w:pPr>
          </w:p>
        </w:tc>
      </w:tr>
      <w:tr w:rsidR="008712B2" w:rsidRPr="00F31E91" w14:paraId="72308533" w14:textId="77777777" w:rsidTr="002B0CE9">
        <w:tc>
          <w:tcPr>
            <w:tcW w:w="1710" w:type="dxa"/>
            <w:tcBorders>
              <w:top w:val="nil"/>
              <w:left w:val="nil"/>
              <w:bottom w:val="nil"/>
              <w:right w:val="nil"/>
            </w:tcBorders>
          </w:tcPr>
          <w:p w14:paraId="0C2E5CCF"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9AB3708" w14:textId="77777777" w:rsidR="008712B2" w:rsidRPr="00F31E91" w:rsidRDefault="008712B2" w:rsidP="001B6B7B">
            <w:pPr>
              <w:keepNext w:val="0"/>
            </w:pPr>
            <w:r w:rsidRPr="00F31E91">
              <w:t>Telecom 46463</w:t>
            </w:r>
          </w:p>
        </w:tc>
        <w:tc>
          <w:tcPr>
            <w:tcW w:w="6120" w:type="dxa"/>
            <w:tcBorders>
              <w:top w:val="nil"/>
              <w:left w:val="nil"/>
              <w:bottom w:val="nil"/>
              <w:right w:val="nil"/>
            </w:tcBorders>
          </w:tcPr>
          <w:p w14:paraId="686B29D3"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472C3622" w14:textId="77777777" w:rsidTr="002B0CE9">
        <w:tc>
          <w:tcPr>
            <w:tcW w:w="1710" w:type="dxa"/>
            <w:tcBorders>
              <w:top w:val="nil"/>
              <w:left w:val="nil"/>
              <w:bottom w:val="nil"/>
              <w:right w:val="nil"/>
            </w:tcBorders>
          </w:tcPr>
          <w:p w14:paraId="4A72F7E7" w14:textId="77777777" w:rsidR="008712B2" w:rsidRPr="00F31E91" w:rsidRDefault="008712B2" w:rsidP="001B6B7B">
            <w:pPr>
              <w:keepNext w:val="0"/>
              <w:rPr>
                <w:b/>
              </w:rPr>
            </w:pPr>
          </w:p>
        </w:tc>
        <w:tc>
          <w:tcPr>
            <w:tcW w:w="1800" w:type="dxa"/>
            <w:tcBorders>
              <w:top w:val="nil"/>
              <w:left w:val="nil"/>
              <w:bottom w:val="nil"/>
              <w:right w:val="nil"/>
            </w:tcBorders>
          </w:tcPr>
          <w:p w14:paraId="379D34DB" w14:textId="77777777" w:rsidR="008712B2" w:rsidRPr="00F31E91" w:rsidRDefault="008712B2" w:rsidP="001B6B7B">
            <w:pPr>
              <w:keepNext w:val="0"/>
            </w:pPr>
          </w:p>
        </w:tc>
        <w:tc>
          <w:tcPr>
            <w:tcW w:w="6120" w:type="dxa"/>
            <w:tcBorders>
              <w:top w:val="nil"/>
              <w:left w:val="nil"/>
              <w:bottom w:val="nil"/>
              <w:right w:val="nil"/>
            </w:tcBorders>
          </w:tcPr>
          <w:p w14:paraId="25018A87" w14:textId="77777777" w:rsidR="008712B2" w:rsidRPr="00F31E91" w:rsidRDefault="008712B2" w:rsidP="001B6B7B">
            <w:pPr>
              <w:keepNext w:val="0"/>
            </w:pPr>
          </w:p>
        </w:tc>
      </w:tr>
      <w:tr w:rsidR="008712B2" w:rsidRPr="00F31E91" w14:paraId="4079A184" w14:textId="77777777" w:rsidTr="002B0CE9">
        <w:tc>
          <w:tcPr>
            <w:tcW w:w="1710" w:type="dxa"/>
            <w:tcBorders>
              <w:top w:val="nil"/>
              <w:left w:val="nil"/>
              <w:bottom w:val="nil"/>
              <w:right w:val="nil"/>
            </w:tcBorders>
          </w:tcPr>
          <w:p w14:paraId="06258F12"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9EE5B69" w14:textId="77777777" w:rsidR="008712B2" w:rsidRPr="00F31E91" w:rsidRDefault="008712B2" w:rsidP="001B6B7B">
            <w:pPr>
              <w:keepNext w:val="0"/>
            </w:pPr>
            <w:r w:rsidRPr="00F31E91">
              <w:t>Telecom 46464</w:t>
            </w:r>
          </w:p>
        </w:tc>
        <w:tc>
          <w:tcPr>
            <w:tcW w:w="6120" w:type="dxa"/>
            <w:tcBorders>
              <w:top w:val="nil"/>
              <w:left w:val="nil"/>
              <w:bottom w:val="nil"/>
              <w:right w:val="nil"/>
            </w:tcBorders>
          </w:tcPr>
          <w:p w14:paraId="7835BBFC"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01654EC9" w14:textId="77777777" w:rsidTr="002B0CE9">
        <w:tc>
          <w:tcPr>
            <w:tcW w:w="1710" w:type="dxa"/>
            <w:tcBorders>
              <w:top w:val="nil"/>
              <w:left w:val="nil"/>
              <w:bottom w:val="nil"/>
              <w:right w:val="nil"/>
            </w:tcBorders>
          </w:tcPr>
          <w:p w14:paraId="15361F3F" w14:textId="77777777" w:rsidR="008712B2" w:rsidRPr="00F31E91" w:rsidRDefault="008712B2" w:rsidP="001B6B7B">
            <w:pPr>
              <w:keepNext w:val="0"/>
              <w:rPr>
                <w:b/>
              </w:rPr>
            </w:pPr>
          </w:p>
        </w:tc>
        <w:tc>
          <w:tcPr>
            <w:tcW w:w="1800" w:type="dxa"/>
            <w:tcBorders>
              <w:top w:val="nil"/>
              <w:left w:val="nil"/>
              <w:bottom w:val="nil"/>
              <w:right w:val="nil"/>
            </w:tcBorders>
          </w:tcPr>
          <w:p w14:paraId="585962A4" w14:textId="77777777" w:rsidR="008712B2" w:rsidRPr="00F31E91" w:rsidRDefault="008712B2" w:rsidP="001B6B7B">
            <w:pPr>
              <w:keepNext w:val="0"/>
            </w:pPr>
          </w:p>
        </w:tc>
        <w:tc>
          <w:tcPr>
            <w:tcW w:w="6120" w:type="dxa"/>
            <w:tcBorders>
              <w:top w:val="nil"/>
              <w:left w:val="nil"/>
              <w:bottom w:val="nil"/>
              <w:right w:val="nil"/>
            </w:tcBorders>
          </w:tcPr>
          <w:p w14:paraId="782A149A" w14:textId="77777777" w:rsidR="008712B2" w:rsidRPr="00F31E91" w:rsidRDefault="008712B2" w:rsidP="001B6B7B">
            <w:pPr>
              <w:keepNext w:val="0"/>
            </w:pPr>
          </w:p>
        </w:tc>
      </w:tr>
      <w:tr w:rsidR="008712B2" w:rsidRPr="00F31E91" w14:paraId="7778A2C8" w14:textId="77777777" w:rsidTr="002B0CE9">
        <w:tc>
          <w:tcPr>
            <w:tcW w:w="1710" w:type="dxa"/>
            <w:tcBorders>
              <w:top w:val="nil"/>
              <w:left w:val="nil"/>
              <w:bottom w:val="nil"/>
              <w:right w:val="nil"/>
            </w:tcBorders>
          </w:tcPr>
          <w:p w14:paraId="268C2BA5"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A731C60" w14:textId="77777777" w:rsidR="008712B2" w:rsidRPr="00F31E91" w:rsidRDefault="008712B2" w:rsidP="001B6B7B">
            <w:pPr>
              <w:keepNext w:val="0"/>
            </w:pPr>
            <w:r w:rsidRPr="00F31E91">
              <w:t>Telecom 46465</w:t>
            </w:r>
          </w:p>
        </w:tc>
        <w:tc>
          <w:tcPr>
            <w:tcW w:w="6120" w:type="dxa"/>
            <w:tcBorders>
              <w:top w:val="nil"/>
              <w:left w:val="nil"/>
              <w:bottom w:val="nil"/>
              <w:right w:val="nil"/>
            </w:tcBorders>
          </w:tcPr>
          <w:p w14:paraId="5D14867F"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05E90350" w14:textId="77777777" w:rsidTr="002B0CE9">
        <w:tc>
          <w:tcPr>
            <w:tcW w:w="1710" w:type="dxa"/>
            <w:tcBorders>
              <w:top w:val="nil"/>
              <w:left w:val="nil"/>
              <w:bottom w:val="nil"/>
              <w:right w:val="nil"/>
            </w:tcBorders>
          </w:tcPr>
          <w:p w14:paraId="6A09BB07" w14:textId="77777777" w:rsidR="008712B2" w:rsidRPr="00F31E91" w:rsidRDefault="008712B2" w:rsidP="001B6B7B">
            <w:pPr>
              <w:keepNext w:val="0"/>
              <w:rPr>
                <w:b/>
              </w:rPr>
            </w:pPr>
          </w:p>
        </w:tc>
        <w:tc>
          <w:tcPr>
            <w:tcW w:w="1800" w:type="dxa"/>
            <w:tcBorders>
              <w:top w:val="nil"/>
              <w:left w:val="nil"/>
              <w:bottom w:val="nil"/>
              <w:right w:val="nil"/>
            </w:tcBorders>
          </w:tcPr>
          <w:p w14:paraId="1258FCCC" w14:textId="77777777" w:rsidR="008712B2" w:rsidRPr="00F31E91" w:rsidRDefault="008712B2" w:rsidP="001B6B7B">
            <w:pPr>
              <w:keepNext w:val="0"/>
            </w:pPr>
          </w:p>
        </w:tc>
        <w:tc>
          <w:tcPr>
            <w:tcW w:w="6120" w:type="dxa"/>
            <w:tcBorders>
              <w:top w:val="nil"/>
              <w:left w:val="nil"/>
              <w:bottom w:val="nil"/>
              <w:right w:val="nil"/>
            </w:tcBorders>
          </w:tcPr>
          <w:p w14:paraId="7AE6DE3F" w14:textId="77777777" w:rsidR="008712B2" w:rsidRPr="00F31E91" w:rsidRDefault="008712B2" w:rsidP="001B6B7B">
            <w:pPr>
              <w:keepNext w:val="0"/>
            </w:pPr>
          </w:p>
        </w:tc>
      </w:tr>
      <w:tr w:rsidR="008712B2" w:rsidRPr="00F31E91" w14:paraId="7FB8A042" w14:textId="77777777" w:rsidTr="002B0CE9">
        <w:tc>
          <w:tcPr>
            <w:tcW w:w="1710" w:type="dxa"/>
            <w:tcBorders>
              <w:top w:val="nil"/>
              <w:left w:val="nil"/>
              <w:bottom w:val="nil"/>
              <w:right w:val="nil"/>
            </w:tcBorders>
          </w:tcPr>
          <w:p w14:paraId="5730C13E"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047255AC" w14:textId="77777777" w:rsidR="008712B2" w:rsidRPr="00F31E91" w:rsidRDefault="008712B2" w:rsidP="001B6B7B">
            <w:pPr>
              <w:keepNext w:val="0"/>
            </w:pPr>
            <w:r w:rsidRPr="00F31E91">
              <w:t>Telecom 46466</w:t>
            </w:r>
          </w:p>
        </w:tc>
        <w:tc>
          <w:tcPr>
            <w:tcW w:w="6120" w:type="dxa"/>
            <w:tcBorders>
              <w:top w:val="nil"/>
              <w:left w:val="nil"/>
              <w:bottom w:val="nil"/>
              <w:right w:val="nil"/>
            </w:tcBorders>
          </w:tcPr>
          <w:p w14:paraId="314D5B69"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AA5CE14" w14:textId="77777777" w:rsidTr="002B0CE9">
        <w:tc>
          <w:tcPr>
            <w:tcW w:w="1710" w:type="dxa"/>
            <w:tcBorders>
              <w:top w:val="nil"/>
              <w:left w:val="nil"/>
              <w:bottom w:val="nil"/>
              <w:right w:val="nil"/>
            </w:tcBorders>
          </w:tcPr>
          <w:p w14:paraId="68E9115D" w14:textId="77777777" w:rsidR="008712B2" w:rsidRPr="00F31E91" w:rsidRDefault="008712B2" w:rsidP="001B6B7B">
            <w:pPr>
              <w:keepNext w:val="0"/>
              <w:rPr>
                <w:b/>
              </w:rPr>
            </w:pPr>
          </w:p>
        </w:tc>
        <w:tc>
          <w:tcPr>
            <w:tcW w:w="1800" w:type="dxa"/>
            <w:tcBorders>
              <w:top w:val="nil"/>
              <w:left w:val="nil"/>
              <w:bottom w:val="nil"/>
              <w:right w:val="nil"/>
            </w:tcBorders>
          </w:tcPr>
          <w:p w14:paraId="504C13B2" w14:textId="77777777" w:rsidR="008712B2" w:rsidRPr="00F31E91" w:rsidRDefault="008712B2" w:rsidP="001B6B7B">
            <w:pPr>
              <w:keepNext w:val="0"/>
            </w:pPr>
          </w:p>
        </w:tc>
        <w:tc>
          <w:tcPr>
            <w:tcW w:w="6120" w:type="dxa"/>
            <w:tcBorders>
              <w:top w:val="nil"/>
              <w:left w:val="nil"/>
              <w:bottom w:val="nil"/>
              <w:right w:val="nil"/>
            </w:tcBorders>
          </w:tcPr>
          <w:p w14:paraId="119C779F" w14:textId="77777777" w:rsidR="008712B2" w:rsidRPr="00F31E91" w:rsidRDefault="008712B2" w:rsidP="001B6B7B">
            <w:pPr>
              <w:keepNext w:val="0"/>
            </w:pPr>
          </w:p>
        </w:tc>
      </w:tr>
      <w:tr w:rsidR="008712B2" w:rsidRPr="00F31E91" w14:paraId="683359CC" w14:textId="77777777" w:rsidTr="002B0CE9">
        <w:tc>
          <w:tcPr>
            <w:tcW w:w="1710" w:type="dxa"/>
            <w:tcBorders>
              <w:top w:val="nil"/>
              <w:left w:val="nil"/>
              <w:bottom w:val="nil"/>
              <w:right w:val="nil"/>
            </w:tcBorders>
          </w:tcPr>
          <w:p w14:paraId="05DF9B67"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E59727E" w14:textId="77777777" w:rsidR="008712B2" w:rsidRPr="00F31E91" w:rsidRDefault="008712B2" w:rsidP="001B6B7B">
            <w:pPr>
              <w:keepNext w:val="0"/>
            </w:pPr>
            <w:r w:rsidRPr="00F31E91">
              <w:t>Telecom 46467</w:t>
            </w:r>
          </w:p>
        </w:tc>
        <w:tc>
          <w:tcPr>
            <w:tcW w:w="6120" w:type="dxa"/>
            <w:tcBorders>
              <w:top w:val="nil"/>
              <w:left w:val="nil"/>
              <w:bottom w:val="nil"/>
              <w:right w:val="nil"/>
            </w:tcBorders>
          </w:tcPr>
          <w:p w14:paraId="788A2ED3"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2304890D" w14:textId="77777777" w:rsidTr="002B0CE9">
        <w:tc>
          <w:tcPr>
            <w:tcW w:w="1710" w:type="dxa"/>
            <w:tcBorders>
              <w:top w:val="nil"/>
              <w:left w:val="nil"/>
              <w:bottom w:val="nil"/>
              <w:right w:val="nil"/>
            </w:tcBorders>
          </w:tcPr>
          <w:p w14:paraId="1508DEC6" w14:textId="77777777" w:rsidR="008712B2" w:rsidRPr="00F31E91" w:rsidRDefault="008712B2" w:rsidP="001B6B7B">
            <w:pPr>
              <w:keepNext w:val="0"/>
              <w:rPr>
                <w:b/>
              </w:rPr>
            </w:pPr>
          </w:p>
        </w:tc>
        <w:tc>
          <w:tcPr>
            <w:tcW w:w="1800" w:type="dxa"/>
            <w:tcBorders>
              <w:top w:val="nil"/>
              <w:left w:val="nil"/>
              <w:bottom w:val="nil"/>
              <w:right w:val="nil"/>
            </w:tcBorders>
          </w:tcPr>
          <w:p w14:paraId="1057087B" w14:textId="77777777" w:rsidR="008712B2" w:rsidRPr="00F31E91" w:rsidRDefault="008712B2" w:rsidP="001B6B7B">
            <w:pPr>
              <w:keepNext w:val="0"/>
            </w:pPr>
          </w:p>
        </w:tc>
        <w:tc>
          <w:tcPr>
            <w:tcW w:w="6120" w:type="dxa"/>
            <w:tcBorders>
              <w:top w:val="nil"/>
              <w:left w:val="nil"/>
              <w:bottom w:val="nil"/>
              <w:right w:val="nil"/>
            </w:tcBorders>
          </w:tcPr>
          <w:p w14:paraId="75ED1326" w14:textId="77777777" w:rsidR="008712B2" w:rsidRPr="00F31E91" w:rsidRDefault="008712B2" w:rsidP="001B6B7B">
            <w:pPr>
              <w:keepNext w:val="0"/>
            </w:pPr>
          </w:p>
        </w:tc>
      </w:tr>
      <w:tr w:rsidR="008712B2" w:rsidRPr="00F31E91" w14:paraId="5E11E35F" w14:textId="77777777" w:rsidTr="002B0CE9">
        <w:tc>
          <w:tcPr>
            <w:tcW w:w="1710" w:type="dxa"/>
            <w:tcBorders>
              <w:top w:val="nil"/>
              <w:left w:val="nil"/>
              <w:bottom w:val="nil"/>
              <w:right w:val="nil"/>
            </w:tcBorders>
          </w:tcPr>
          <w:p w14:paraId="000A6EF3"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2B4F0EBC" w14:textId="77777777" w:rsidR="008712B2" w:rsidRPr="00F31E91" w:rsidRDefault="008712B2" w:rsidP="001B6B7B">
            <w:pPr>
              <w:keepNext w:val="0"/>
            </w:pPr>
            <w:r w:rsidRPr="00F31E91">
              <w:t>Telecom 46468</w:t>
            </w:r>
          </w:p>
        </w:tc>
        <w:tc>
          <w:tcPr>
            <w:tcW w:w="6120" w:type="dxa"/>
            <w:tcBorders>
              <w:top w:val="nil"/>
              <w:left w:val="nil"/>
              <w:bottom w:val="nil"/>
              <w:right w:val="nil"/>
            </w:tcBorders>
          </w:tcPr>
          <w:p w14:paraId="12F50D74"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5C898E7" w14:textId="77777777" w:rsidTr="002B0CE9">
        <w:tc>
          <w:tcPr>
            <w:tcW w:w="1710" w:type="dxa"/>
            <w:tcBorders>
              <w:top w:val="nil"/>
              <w:left w:val="nil"/>
              <w:bottom w:val="nil"/>
              <w:right w:val="nil"/>
            </w:tcBorders>
          </w:tcPr>
          <w:p w14:paraId="6F4C913F" w14:textId="77777777" w:rsidR="008712B2" w:rsidRPr="00F31E91" w:rsidRDefault="008712B2" w:rsidP="001B6B7B">
            <w:pPr>
              <w:keepNext w:val="0"/>
              <w:rPr>
                <w:b/>
              </w:rPr>
            </w:pPr>
          </w:p>
        </w:tc>
        <w:tc>
          <w:tcPr>
            <w:tcW w:w="1800" w:type="dxa"/>
            <w:tcBorders>
              <w:top w:val="nil"/>
              <w:left w:val="nil"/>
              <w:bottom w:val="nil"/>
              <w:right w:val="nil"/>
            </w:tcBorders>
          </w:tcPr>
          <w:p w14:paraId="676D00A4" w14:textId="77777777" w:rsidR="008712B2" w:rsidRPr="00F31E91" w:rsidRDefault="008712B2" w:rsidP="001B6B7B">
            <w:pPr>
              <w:keepNext w:val="0"/>
            </w:pPr>
          </w:p>
        </w:tc>
        <w:tc>
          <w:tcPr>
            <w:tcW w:w="6120" w:type="dxa"/>
            <w:tcBorders>
              <w:top w:val="nil"/>
              <w:left w:val="nil"/>
              <w:bottom w:val="nil"/>
              <w:right w:val="nil"/>
            </w:tcBorders>
          </w:tcPr>
          <w:p w14:paraId="5BBE7CDA" w14:textId="77777777" w:rsidR="008712B2" w:rsidRPr="00F31E91" w:rsidRDefault="008712B2" w:rsidP="001B6B7B">
            <w:pPr>
              <w:keepNext w:val="0"/>
            </w:pPr>
          </w:p>
        </w:tc>
      </w:tr>
      <w:tr w:rsidR="008712B2" w:rsidRPr="00F31E91" w14:paraId="019C4784" w14:textId="77777777" w:rsidTr="002B0CE9">
        <w:tc>
          <w:tcPr>
            <w:tcW w:w="1710" w:type="dxa"/>
            <w:tcBorders>
              <w:top w:val="nil"/>
              <w:left w:val="nil"/>
              <w:bottom w:val="nil"/>
              <w:right w:val="nil"/>
            </w:tcBorders>
          </w:tcPr>
          <w:p w14:paraId="6B9EAA5C"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40FA8076" w14:textId="77777777" w:rsidR="008712B2" w:rsidRPr="00F31E91" w:rsidRDefault="008712B2" w:rsidP="001B6B7B">
            <w:pPr>
              <w:keepNext w:val="0"/>
            </w:pPr>
            <w:r w:rsidRPr="00F31E91">
              <w:t>Telecom 46468</w:t>
            </w:r>
          </w:p>
          <w:p w14:paraId="651EFE11" w14:textId="77777777" w:rsidR="008712B2" w:rsidRPr="00F31E91" w:rsidRDefault="008712B2" w:rsidP="001B6B7B">
            <w:pPr>
              <w:keepNext w:val="0"/>
            </w:pPr>
          </w:p>
        </w:tc>
        <w:tc>
          <w:tcPr>
            <w:tcW w:w="6120" w:type="dxa"/>
            <w:tcBorders>
              <w:top w:val="nil"/>
              <w:left w:val="nil"/>
              <w:bottom w:val="nil"/>
              <w:right w:val="nil"/>
            </w:tcBorders>
          </w:tcPr>
          <w:p w14:paraId="7105ABCA"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44787868" w14:textId="77777777" w:rsidTr="002B0CE9">
        <w:tc>
          <w:tcPr>
            <w:tcW w:w="1710" w:type="dxa"/>
            <w:tcBorders>
              <w:top w:val="nil"/>
              <w:left w:val="nil"/>
              <w:bottom w:val="nil"/>
              <w:right w:val="nil"/>
            </w:tcBorders>
          </w:tcPr>
          <w:p w14:paraId="6370526A" w14:textId="77777777" w:rsidR="008712B2" w:rsidRPr="00F31E91" w:rsidRDefault="008712B2" w:rsidP="001B6B7B">
            <w:pPr>
              <w:keepNext w:val="0"/>
              <w:rPr>
                <w:b/>
              </w:rPr>
            </w:pPr>
          </w:p>
        </w:tc>
        <w:tc>
          <w:tcPr>
            <w:tcW w:w="1800" w:type="dxa"/>
            <w:tcBorders>
              <w:top w:val="nil"/>
              <w:left w:val="nil"/>
              <w:bottom w:val="nil"/>
              <w:right w:val="nil"/>
            </w:tcBorders>
          </w:tcPr>
          <w:p w14:paraId="6716A6F1" w14:textId="77777777" w:rsidR="008712B2" w:rsidRPr="00F31E91" w:rsidRDefault="008712B2" w:rsidP="001B6B7B">
            <w:pPr>
              <w:keepNext w:val="0"/>
            </w:pPr>
          </w:p>
        </w:tc>
        <w:tc>
          <w:tcPr>
            <w:tcW w:w="6120" w:type="dxa"/>
            <w:tcBorders>
              <w:top w:val="nil"/>
              <w:left w:val="nil"/>
              <w:bottom w:val="nil"/>
              <w:right w:val="nil"/>
            </w:tcBorders>
          </w:tcPr>
          <w:p w14:paraId="6B0F4935" w14:textId="77777777" w:rsidR="008712B2" w:rsidRPr="00F31E91" w:rsidRDefault="008712B2" w:rsidP="001B6B7B">
            <w:pPr>
              <w:keepNext w:val="0"/>
            </w:pPr>
          </w:p>
        </w:tc>
      </w:tr>
      <w:tr w:rsidR="008712B2" w:rsidRPr="00F31E91" w14:paraId="2F184704" w14:textId="77777777" w:rsidTr="002B0CE9">
        <w:tc>
          <w:tcPr>
            <w:tcW w:w="1710" w:type="dxa"/>
            <w:tcBorders>
              <w:top w:val="nil"/>
              <w:left w:val="nil"/>
              <w:bottom w:val="nil"/>
              <w:right w:val="nil"/>
            </w:tcBorders>
          </w:tcPr>
          <w:p w14:paraId="5CAFF4E3" w14:textId="77777777" w:rsidR="008712B2" w:rsidRPr="00F31E91" w:rsidRDefault="008712B2" w:rsidP="001B6B7B">
            <w:pPr>
              <w:keepNext w:val="0"/>
              <w:rPr>
                <w:b/>
              </w:rPr>
            </w:pPr>
            <w:r w:rsidRPr="00F31E91">
              <w:rPr>
                <w:b/>
              </w:rPr>
              <w:t>03/15/17</w:t>
            </w:r>
          </w:p>
        </w:tc>
        <w:tc>
          <w:tcPr>
            <w:tcW w:w="1800" w:type="dxa"/>
            <w:tcBorders>
              <w:top w:val="nil"/>
              <w:left w:val="nil"/>
              <w:bottom w:val="nil"/>
              <w:right w:val="nil"/>
            </w:tcBorders>
          </w:tcPr>
          <w:p w14:paraId="655290C3" w14:textId="77777777" w:rsidR="008712B2" w:rsidRPr="00F31E91" w:rsidRDefault="008712B2" w:rsidP="001B6B7B">
            <w:pPr>
              <w:keepNext w:val="0"/>
            </w:pPr>
            <w:r w:rsidRPr="00F31E91">
              <w:t>Telecom 46469</w:t>
            </w:r>
          </w:p>
        </w:tc>
        <w:tc>
          <w:tcPr>
            <w:tcW w:w="6120" w:type="dxa"/>
            <w:tcBorders>
              <w:top w:val="nil"/>
              <w:left w:val="nil"/>
              <w:bottom w:val="nil"/>
              <w:right w:val="nil"/>
            </w:tcBorders>
          </w:tcPr>
          <w:p w14:paraId="2B88830D"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3FEBFFAC" w14:textId="77777777" w:rsidTr="002B0CE9">
        <w:tc>
          <w:tcPr>
            <w:tcW w:w="1710" w:type="dxa"/>
            <w:tcBorders>
              <w:top w:val="nil"/>
              <w:left w:val="nil"/>
              <w:bottom w:val="nil"/>
              <w:right w:val="nil"/>
            </w:tcBorders>
          </w:tcPr>
          <w:p w14:paraId="51692E42" w14:textId="77777777" w:rsidR="008712B2" w:rsidRPr="00F31E91" w:rsidRDefault="008712B2" w:rsidP="001B6B7B">
            <w:pPr>
              <w:keepNext w:val="0"/>
              <w:rPr>
                <w:b/>
              </w:rPr>
            </w:pPr>
          </w:p>
        </w:tc>
        <w:tc>
          <w:tcPr>
            <w:tcW w:w="1800" w:type="dxa"/>
            <w:tcBorders>
              <w:top w:val="nil"/>
              <w:left w:val="nil"/>
              <w:bottom w:val="nil"/>
              <w:right w:val="nil"/>
            </w:tcBorders>
          </w:tcPr>
          <w:p w14:paraId="4B207098" w14:textId="77777777" w:rsidR="008712B2" w:rsidRPr="00F31E91" w:rsidRDefault="008712B2" w:rsidP="001B6B7B">
            <w:pPr>
              <w:keepNext w:val="0"/>
            </w:pPr>
          </w:p>
        </w:tc>
        <w:tc>
          <w:tcPr>
            <w:tcW w:w="6120" w:type="dxa"/>
            <w:tcBorders>
              <w:top w:val="nil"/>
              <w:left w:val="nil"/>
              <w:bottom w:val="nil"/>
              <w:right w:val="nil"/>
            </w:tcBorders>
          </w:tcPr>
          <w:p w14:paraId="368C5029" w14:textId="77777777" w:rsidR="008712B2" w:rsidRPr="00F31E91" w:rsidRDefault="008712B2" w:rsidP="001B6B7B">
            <w:pPr>
              <w:keepNext w:val="0"/>
            </w:pPr>
          </w:p>
        </w:tc>
      </w:tr>
      <w:tr w:rsidR="008712B2" w:rsidRPr="00F31E91" w14:paraId="6B30E103" w14:textId="77777777" w:rsidTr="002B0CE9">
        <w:tc>
          <w:tcPr>
            <w:tcW w:w="1710" w:type="dxa"/>
            <w:tcBorders>
              <w:top w:val="nil"/>
              <w:left w:val="nil"/>
              <w:bottom w:val="nil"/>
              <w:right w:val="nil"/>
            </w:tcBorders>
          </w:tcPr>
          <w:p w14:paraId="5BBC4DF6"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6207C675" w14:textId="77777777" w:rsidR="008712B2" w:rsidRPr="00F31E91" w:rsidRDefault="008712B2" w:rsidP="001B6B7B">
            <w:pPr>
              <w:keepNext w:val="0"/>
            </w:pPr>
            <w:r w:rsidRPr="00F31E91">
              <w:t>Telecom 8</w:t>
            </w:r>
          </w:p>
        </w:tc>
        <w:tc>
          <w:tcPr>
            <w:tcW w:w="6120" w:type="dxa"/>
            <w:tcBorders>
              <w:top w:val="nil"/>
              <w:left w:val="nil"/>
              <w:bottom w:val="nil"/>
              <w:right w:val="nil"/>
            </w:tcBorders>
          </w:tcPr>
          <w:p w14:paraId="5F556C84" w14:textId="77777777" w:rsidR="008712B2" w:rsidRPr="00F31E91" w:rsidRDefault="008712B2" w:rsidP="001B6B7B">
            <w:pPr>
              <w:keepNext w:val="0"/>
            </w:pPr>
            <w:r w:rsidRPr="00F31E91">
              <w:t>Business Network Long Distance, Inc., Annual Performance Bond Filing (</w:t>
            </w:r>
            <w:r w:rsidRPr="00F31E91">
              <w:rPr>
                <w:b/>
                <w:bCs/>
              </w:rPr>
              <w:t>effective TBD</w:t>
            </w:r>
            <w:r w:rsidRPr="00F31E91">
              <w:t>)</w:t>
            </w:r>
          </w:p>
        </w:tc>
      </w:tr>
      <w:tr w:rsidR="008712B2" w:rsidRPr="00F31E91" w14:paraId="7EA0A52F" w14:textId="77777777" w:rsidTr="002B0CE9">
        <w:tc>
          <w:tcPr>
            <w:tcW w:w="1710" w:type="dxa"/>
            <w:tcBorders>
              <w:top w:val="nil"/>
              <w:left w:val="nil"/>
              <w:bottom w:val="nil"/>
              <w:right w:val="nil"/>
            </w:tcBorders>
          </w:tcPr>
          <w:p w14:paraId="4D3520DB" w14:textId="77777777" w:rsidR="008712B2" w:rsidRPr="00F31E91" w:rsidRDefault="008712B2" w:rsidP="001B6B7B">
            <w:pPr>
              <w:keepNext w:val="0"/>
              <w:rPr>
                <w:b/>
              </w:rPr>
            </w:pPr>
          </w:p>
        </w:tc>
        <w:tc>
          <w:tcPr>
            <w:tcW w:w="1800" w:type="dxa"/>
            <w:tcBorders>
              <w:top w:val="nil"/>
              <w:left w:val="nil"/>
              <w:bottom w:val="nil"/>
              <w:right w:val="nil"/>
            </w:tcBorders>
          </w:tcPr>
          <w:p w14:paraId="0A3A59A3" w14:textId="77777777" w:rsidR="008712B2" w:rsidRPr="00F31E91" w:rsidRDefault="008712B2" w:rsidP="001B6B7B">
            <w:pPr>
              <w:keepNext w:val="0"/>
            </w:pPr>
          </w:p>
        </w:tc>
        <w:tc>
          <w:tcPr>
            <w:tcW w:w="6120" w:type="dxa"/>
            <w:tcBorders>
              <w:top w:val="nil"/>
              <w:left w:val="nil"/>
              <w:bottom w:val="nil"/>
              <w:right w:val="nil"/>
            </w:tcBorders>
          </w:tcPr>
          <w:p w14:paraId="7B8D8127" w14:textId="77777777" w:rsidR="008712B2" w:rsidRPr="00F31E91" w:rsidRDefault="008712B2" w:rsidP="001B6B7B">
            <w:pPr>
              <w:keepNext w:val="0"/>
            </w:pPr>
          </w:p>
        </w:tc>
      </w:tr>
      <w:tr w:rsidR="008712B2" w:rsidRPr="00F31E91" w14:paraId="47C17C84" w14:textId="77777777" w:rsidTr="002B0CE9">
        <w:tc>
          <w:tcPr>
            <w:tcW w:w="1710" w:type="dxa"/>
            <w:tcBorders>
              <w:top w:val="nil"/>
              <w:left w:val="nil"/>
              <w:bottom w:val="nil"/>
              <w:right w:val="nil"/>
            </w:tcBorders>
          </w:tcPr>
          <w:p w14:paraId="73EDEB31"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09649F08" w14:textId="77777777" w:rsidR="008712B2" w:rsidRPr="00F31E91" w:rsidRDefault="008712B2" w:rsidP="001B6B7B">
            <w:pPr>
              <w:keepNext w:val="0"/>
            </w:pPr>
            <w:r w:rsidRPr="00F31E91">
              <w:t>Telecom 45</w:t>
            </w:r>
          </w:p>
        </w:tc>
        <w:tc>
          <w:tcPr>
            <w:tcW w:w="6120" w:type="dxa"/>
            <w:tcBorders>
              <w:top w:val="nil"/>
              <w:left w:val="nil"/>
              <w:bottom w:val="nil"/>
              <w:right w:val="nil"/>
            </w:tcBorders>
          </w:tcPr>
          <w:p w14:paraId="74359C7E" w14:textId="77777777" w:rsidR="008712B2" w:rsidRPr="00F31E91" w:rsidRDefault="008712B2" w:rsidP="001B6B7B">
            <w:pPr>
              <w:keepNext w:val="0"/>
            </w:pPr>
            <w:r w:rsidRPr="00F31E91">
              <w:t>Global Crossing Local Services, Inc, Annual Proof of Performance Bond in the Amount of $25,000 (</w:t>
            </w:r>
            <w:r w:rsidRPr="00F31E91">
              <w:rPr>
                <w:b/>
                <w:bCs/>
              </w:rPr>
              <w:t>effective TBD</w:t>
            </w:r>
            <w:r w:rsidRPr="00F31E91">
              <w:t>)</w:t>
            </w:r>
          </w:p>
        </w:tc>
      </w:tr>
      <w:tr w:rsidR="008712B2" w:rsidRPr="00F31E91" w14:paraId="3954C8D3" w14:textId="77777777" w:rsidTr="002B0CE9">
        <w:tc>
          <w:tcPr>
            <w:tcW w:w="1710" w:type="dxa"/>
            <w:tcBorders>
              <w:top w:val="nil"/>
              <w:left w:val="nil"/>
              <w:bottom w:val="nil"/>
              <w:right w:val="nil"/>
            </w:tcBorders>
          </w:tcPr>
          <w:p w14:paraId="64D2BFA0" w14:textId="77777777" w:rsidR="008712B2" w:rsidRPr="00F31E91" w:rsidRDefault="008712B2" w:rsidP="001B6B7B">
            <w:pPr>
              <w:keepNext w:val="0"/>
              <w:rPr>
                <w:b/>
              </w:rPr>
            </w:pPr>
          </w:p>
        </w:tc>
        <w:tc>
          <w:tcPr>
            <w:tcW w:w="1800" w:type="dxa"/>
            <w:tcBorders>
              <w:top w:val="nil"/>
              <w:left w:val="nil"/>
              <w:bottom w:val="nil"/>
              <w:right w:val="nil"/>
            </w:tcBorders>
          </w:tcPr>
          <w:p w14:paraId="040E37A4" w14:textId="77777777" w:rsidR="008712B2" w:rsidRPr="00F31E91" w:rsidRDefault="008712B2" w:rsidP="001B6B7B">
            <w:pPr>
              <w:keepNext w:val="0"/>
            </w:pPr>
          </w:p>
        </w:tc>
        <w:tc>
          <w:tcPr>
            <w:tcW w:w="6120" w:type="dxa"/>
            <w:tcBorders>
              <w:top w:val="nil"/>
              <w:left w:val="nil"/>
              <w:bottom w:val="nil"/>
              <w:right w:val="nil"/>
            </w:tcBorders>
          </w:tcPr>
          <w:p w14:paraId="3079523D" w14:textId="77777777" w:rsidR="008712B2" w:rsidRPr="00F31E91" w:rsidRDefault="008712B2" w:rsidP="001B6B7B">
            <w:pPr>
              <w:keepNext w:val="0"/>
            </w:pPr>
          </w:p>
        </w:tc>
      </w:tr>
      <w:tr w:rsidR="008712B2" w:rsidRPr="00F31E91" w14:paraId="53ECD7C2" w14:textId="77777777" w:rsidTr="002B0CE9">
        <w:tc>
          <w:tcPr>
            <w:tcW w:w="1710" w:type="dxa"/>
            <w:tcBorders>
              <w:top w:val="nil"/>
              <w:left w:val="nil"/>
              <w:bottom w:val="nil"/>
              <w:right w:val="nil"/>
            </w:tcBorders>
          </w:tcPr>
          <w:p w14:paraId="04A91841"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661421AB" w14:textId="77777777" w:rsidR="008712B2" w:rsidRPr="00F31E91" w:rsidRDefault="008712B2" w:rsidP="001B6B7B">
            <w:pPr>
              <w:keepNext w:val="0"/>
            </w:pPr>
            <w:r w:rsidRPr="00F31E91">
              <w:t>Telecom 5</w:t>
            </w:r>
          </w:p>
        </w:tc>
        <w:tc>
          <w:tcPr>
            <w:tcW w:w="6120" w:type="dxa"/>
            <w:tcBorders>
              <w:top w:val="nil"/>
              <w:left w:val="nil"/>
              <w:bottom w:val="nil"/>
              <w:right w:val="nil"/>
            </w:tcBorders>
          </w:tcPr>
          <w:p w14:paraId="2D5C95D5" w14:textId="77777777" w:rsidR="008712B2" w:rsidRPr="00F31E91" w:rsidRDefault="008712B2" w:rsidP="001B6B7B">
            <w:pPr>
              <w:keepNext w:val="0"/>
            </w:pPr>
            <w:r w:rsidRPr="00F31E91">
              <w:t>Granite Telecomminications, LLC, Annual Performance Bond (</w:t>
            </w:r>
            <w:r w:rsidRPr="00F31E91">
              <w:rPr>
                <w:b/>
                <w:bCs/>
              </w:rPr>
              <w:t>effective TBD</w:t>
            </w:r>
            <w:r w:rsidRPr="00F31E91">
              <w:t>)</w:t>
            </w:r>
          </w:p>
        </w:tc>
      </w:tr>
      <w:tr w:rsidR="008712B2" w:rsidRPr="00F31E91" w14:paraId="191A6C34" w14:textId="77777777" w:rsidTr="002B0CE9">
        <w:tc>
          <w:tcPr>
            <w:tcW w:w="1710" w:type="dxa"/>
            <w:tcBorders>
              <w:top w:val="nil"/>
              <w:left w:val="nil"/>
              <w:bottom w:val="nil"/>
              <w:right w:val="nil"/>
            </w:tcBorders>
          </w:tcPr>
          <w:p w14:paraId="401DFCFA" w14:textId="77777777" w:rsidR="008712B2" w:rsidRPr="00F31E91" w:rsidRDefault="008712B2" w:rsidP="001B6B7B">
            <w:pPr>
              <w:keepNext w:val="0"/>
              <w:rPr>
                <w:b/>
              </w:rPr>
            </w:pPr>
          </w:p>
        </w:tc>
        <w:tc>
          <w:tcPr>
            <w:tcW w:w="1800" w:type="dxa"/>
            <w:tcBorders>
              <w:top w:val="nil"/>
              <w:left w:val="nil"/>
              <w:bottom w:val="nil"/>
              <w:right w:val="nil"/>
            </w:tcBorders>
          </w:tcPr>
          <w:p w14:paraId="597ED1F2" w14:textId="77777777" w:rsidR="008712B2" w:rsidRPr="00F31E91" w:rsidRDefault="008712B2" w:rsidP="001B6B7B">
            <w:pPr>
              <w:keepNext w:val="0"/>
            </w:pPr>
          </w:p>
        </w:tc>
        <w:tc>
          <w:tcPr>
            <w:tcW w:w="6120" w:type="dxa"/>
            <w:tcBorders>
              <w:top w:val="nil"/>
              <w:left w:val="nil"/>
              <w:bottom w:val="nil"/>
              <w:right w:val="nil"/>
            </w:tcBorders>
          </w:tcPr>
          <w:p w14:paraId="7149038F" w14:textId="77777777" w:rsidR="008712B2" w:rsidRPr="00F31E91" w:rsidRDefault="008712B2" w:rsidP="001B6B7B">
            <w:pPr>
              <w:keepNext w:val="0"/>
            </w:pPr>
          </w:p>
        </w:tc>
      </w:tr>
      <w:tr w:rsidR="008712B2" w:rsidRPr="00F31E91" w14:paraId="0BB58EAA" w14:textId="77777777" w:rsidTr="002B0CE9">
        <w:tc>
          <w:tcPr>
            <w:tcW w:w="1710" w:type="dxa"/>
            <w:tcBorders>
              <w:top w:val="nil"/>
              <w:left w:val="nil"/>
              <w:bottom w:val="nil"/>
              <w:right w:val="nil"/>
            </w:tcBorders>
          </w:tcPr>
          <w:p w14:paraId="25B5C5E8"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497625E7" w14:textId="77777777" w:rsidR="008712B2" w:rsidRPr="00F31E91" w:rsidRDefault="008712B2" w:rsidP="001B6B7B">
            <w:pPr>
              <w:keepNext w:val="0"/>
            </w:pPr>
            <w:r w:rsidRPr="00F31E91">
              <w:t>Telecom 26</w:t>
            </w:r>
          </w:p>
        </w:tc>
        <w:tc>
          <w:tcPr>
            <w:tcW w:w="6120" w:type="dxa"/>
            <w:tcBorders>
              <w:top w:val="nil"/>
              <w:left w:val="nil"/>
              <w:bottom w:val="nil"/>
              <w:right w:val="nil"/>
            </w:tcBorders>
          </w:tcPr>
          <w:p w14:paraId="5498F9D7" w14:textId="77777777" w:rsidR="008712B2" w:rsidRPr="00F31E91" w:rsidRDefault="008712B2" w:rsidP="001B6B7B">
            <w:pPr>
              <w:keepNext w:val="0"/>
            </w:pPr>
            <w:r w:rsidRPr="00F31E91">
              <w:t>Granite Telecommunications, LLC, Annual Performance Bond (</w:t>
            </w:r>
            <w:r w:rsidRPr="00F31E91">
              <w:rPr>
                <w:b/>
                <w:bCs/>
              </w:rPr>
              <w:t>effective TBD</w:t>
            </w:r>
            <w:r w:rsidRPr="00F31E91">
              <w:t>)</w:t>
            </w:r>
          </w:p>
        </w:tc>
      </w:tr>
      <w:tr w:rsidR="008712B2" w:rsidRPr="00F31E91" w14:paraId="6AC97F46" w14:textId="77777777" w:rsidTr="002B0CE9">
        <w:tc>
          <w:tcPr>
            <w:tcW w:w="1710" w:type="dxa"/>
            <w:tcBorders>
              <w:top w:val="nil"/>
              <w:left w:val="nil"/>
              <w:bottom w:val="nil"/>
              <w:right w:val="nil"/>
            </w:tcBorders>
          </w:tcPr>
          <w:p w14:paraId="4F2ED644" w14:textId="77777777" w:rsidR="008712B2" w:rsidRPr="00F31E91" w:rsidRDefault="008712B2" w:rsidP="001B6B7B">
            <w:pPr>
              <w:keepNext w:val="0"/>
              <w:rPr>
                <w:b/>
              </w:rPr>
            </w:pPr>
          </w:p>
        </w:tc>
        <w:tc>
          <w:tcPr>
            <w:tcW w:w="1800" w:type="dxa"/>
            <w:tcBorders>
              <w:top w:val="nil"/>
              <w:left w:val="nil"/>
              <w:bottom w:val="nil"/>
              <w:right w:val="nil"/>
            </w:tcBorders>
          </w:tcPr>
          <w:p w14:paraId="52DEC59E" w14:textId="77777777" w:rsidR="008712B2" w:rsidRPr="00F31E91" w:rsidRDefault="008712B2" w:rsidP="001B6B7B">
            <w:pPr>
              <w:keepNext w:val="0"/>
            </w:pPr>
          </w:p>
        </w:tc>
        <w:tc>
          <w:tcPr>
            <w:tcW w:w="6120" w:type="dxa"/>
            <w:tcBorders>
              <w:top w:val="nil"/>
              <w:left w:val="nil"/>
              <w:bottom w:val="nil"/>
              <w:right w:val="nil"/>
            </w:tcBorders>
          </w:tcPr>
          <w:p w14:paraId="47503336" w14:textId="77777777" w:rsidR="008712B2" w:rsidRPr="00F31E91" w:rsidRDefault="008712B2" w:rsidP="001B6B7B">
            <w:pPr>
              <w:keepNext w:val="0"/>
            </w:pPr>
          </w:p>
        </w:tc>
      </w:tr>
      <w:tr w:rsidR="008712B2" w:rsidRPr="00F31E91" w14:paraId="68D9B1AF" w14:textId="77777777" w:rsidTr="002B0CE9">
        <w:tc>
          <w:tcPr>
            <w:tcW w:w="1710" w:type="dxa"/>
            <w:tcBorders>
              <w:top w:val="nil"/>
              <w:left w:val="nil"/>
              <w:bottom w:val="nil"/>
              <w:right w:val="nil"/>
            </w:tcBorders>
          </w:tcPr>
          <w:p w14:paraId="4F248668"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474525DD" w14:textId="77777777" w:rsidR="008712B2" w:rsidRPr="00F31E91" w:rsidRDefault="008712B2" w:rsidP="001B6B7B">
            <w:pPr>
              <w:keepNext w:val="0"/>
            </w:pPr>
            <w:r w:rsidRPr="00F31E91">
              <w:t>Telecom 8</w:t>
            </w:r>
          </w:p>
        </w:tc>
        <w:tc>
          <w:tcPr>
            <w:tcW w:w="6120" w:type="dxa"/>
            <w:tcBorders>
              <w:top w:val="nil"/>
              <w:left w:val="nil"/>
              <w:bottom w:val="nil"/>
              <w:right w:val="nil"/>
            </w:tcBorders>
          </w:tcPr>
          <w:p w14:paraId="42CA6035" w14:textId="77777777" w:rsidR="008712B2" w:rsidRPr="00F31E91" w:rsidRDefault="008712B2" w:rsidP="001B6B7B">
            <w:pPr>
              <w:keepNext w:val="0"/>
            </w:pPr>
            <w:r w:rsidRPr="00F31E91">
              <w:t>Grasshopper Group, LLC, Filing of New Performance Bond (</w:t>
            </w:r>
            <w:r w:rsidRPr="00F31E91">
              <w:rPr>
                <w:b/>
                <w:bCs/>
              </w:rPr>
              <w:t>effective TBD</w:t>
            </w:r>
            <w:r w:rsidRPr="00F31E91">
              <w:t>)</w:t>
            </w:r>
          </w:p>
        </w:tc>
      </w:tr>
      <w:tr w:rsidR="008712B2" w:rsidRPr="00F31E91" w14:paraId="4429C4C4" w14:textId="77777777" w:rsidTr="002B0CE9">
        <w:tc>
          <w:tcPr>
            <w:tcW w:w="1710" w:type="dxa"/>
            <w:tcBorders>
              <w:top w:val="nil"/>
              <w:left w:val="nil"/>
              <w:bottom w:val="nil"/>
              <w:right w:val="nil"/>
            </w:tcBorders>
          </w:tcPr>
          <w:p w14:paraId="02827E04" w14:textId="77777777" w:rsidR="008712B2" w:rsidRPr="00F31E91" w:rsidRDefault="008712B2" w:rsidP="001B6B7B">
            <w:pPr>
              <w:keepNext w:val="0"/>
              <w:rPr>
                <w:b/>
              </w:rPr>
            </w:pPr>
          </w:p>
        </w:tc>
        <w:tc>
          <w:tcPr>
            <w:tcW w:w="1800" w:type="dxa"/>
            <w:tcBorders>
              <w:top w:val="nil"/>
              <w:left w:val="nil"/>
              <w:bottom w:val="nil"/>
              <w:right w:val="nil"/>
            </w:tcBorders>
          </w:tcPr>
          <w:p w14:paraId="63290118" w14:textId="77777777" w:rsidR="008712B2" w:rsidRPr="00F31E91" w:rsidRDefault="008712B2" w:rsidP="001B6B7B">
            <w:pPr>
              <w:keepNext w:val="0"/>
            </w:pPr>
          </w:p>
        </w:tc>
        <w:tc>
          <w:tcPr>
            <w:tcW w:w="6120" w:type="dxa"/>
            <w:tcBorders>
              <w:top w:val="nil"/>
              <w:left w:val="nil"/>
              <w:bottom w:val="nil"/>
              <w:right w:val="nil"/>
            </w:tcBorders>
          </w:tcPr>
          <w:p w14:paraId="371BE4EA" w14:textId="77777777" w:rsidR="008712B2" w:rsidRPr="00F31E91" w:rsidRDefault="008712B2" w:rsidP="001B6B7B">
            <w:pPr>
              <w:keepNext w:val="0"/>
            </w:pPr>
          </w:p>
        </w:tc>
      </w:tr>
      <w:tr w:rsidR="008712B2" w:rsidRPr="00F31E91" w14:paraId="3D74E302" w14:textId="77777777" w:rsidTr="002B0CE9">
        <w:tc>
          <w:tcPr>
            <w:tcW w:w="1710" w:type="dxa"/>
            <w:tcBorders>
              <w:top w:val="nil"/>
              <w:left w:val="nil"/>
              <w:bottom w:val="nil"/>
              <w:right w:val="nil"/>
            </w:tcBorders>
          </w:tcPr>
          <w:p w14:paraId="116E724A"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5523479D" w14:textId="77777777" w:rsidR="008712B2" w:rsidRPr="00F31E91" w:rsidRDefault="008712B2" w:rsidP="001B6B7B">
            <w:pPr>
              <w:keepNext w:val="0"/>
            </w:pPr>
            <w:r w:rsidRPr="00F31E91">
              <w:t>Telecom 46460</w:t>
            </w:r>
          </w:p>
        </w:tc>
        <w:tc>
          <w:tcPr>
            <w:tcW w:w="6120" w:type="dxa"/>
            <w:tcBorders>
              <w:top w:val="nil"/>
              <w:left w:val="nil"/>
              <w:bottom w:val="nil"/>
              <w:right w:val="nil"/>
            </w:tcBorders>
          </w:tcPr>
          <w:p w14:paraId="457F3DDB"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2A6ECCED" w14:textId="77777777" w:rsidTr="002B0CE9">
        <w:tc>
          <w:tcPr>
            <w:tcW w:w="1710" w:type="dxa"/>
            <w:tcBorders>
              <w:top w:val="nil"/>
              <w:left w:val="nil"/>
              <w:bottom w:val="nil"/>
              <w:right w:val="nil"/>
            </w:tcBorders>
          </w:tcPr>
          <w:p w14:paraId="4835A582" w14:textId="77777777" w:rsidR="008712B2" w:rsidRPr="00F31E91" w:rsidRDefault="008712B2" w:rsidP="001B6B7B">
            <w:pPr>
              <w:keepNext w:val="0"/>
              <w:rPr>
                <w:b/>
              </w:rPr>
            </w:pPr>
          </w:p>
        </w:tc>
        <w:tc>
          <w:tcPr>
            <w:tcW w:w="1800" w:type="dxa"/>
            <w:tcBorders>
              <w:top w:val="nil"/>
              <w:left w:val="nil"/>
              <w:bottom w:val="nil"/>
              <w:right w:val="nil"/>
            </w:tcBorders>
          </w:tcPr>
          <w:p w14:paraId="4D1B47A3" w14:textId="77777777" w:rsidR="008712B2" w:rsidRPr="00F31E91" w:rsidRDefault="008712B2" w:rsidP="001B6B7B">
            <w:pPr>
              <w:keepNext w:val="0"/>
            </w:pPr>
          </w:p>
        </w:tc>
        <w:tc>
          <w:tcPr>
            <w:tcW w:w="6120" w:type="dxa"/>
            <w:tcBorders>
              <w:top w:val="nil"/>
              <w:left w:val="nil"/>
              <w:bottom w:val="nil"/>
              <w:right w:val="nil"/>
            </w:tcBorders>
          </w:tcPr>
          <w:p w14:paraId="2A982922" w14:textId="77777777" w:rsidR="008712B2" w:rsidRPr="00F31E91" w:rsidRDefault="008712B2" w:rsidP="001B6B7B">
            <w:pPr>
              <w:keepNext w:val="0"/>
            </w:pPr>
          </w:p>
        </w:tc>
      </w:tr>
      <w:tr w:rsidR="008712B2" w:rsidRPr="00F31E91" w14:paraId="67F37339" w14:textId="77777777" w:rsidTr="002B0CE9">
        <w:tc>
          <w:tcPr>
            <w:tcW w:w="1710" w:type="dxa"/>
            <w:tcBorders>
              <w:top w:val="nil"/>
              <w:left w:val="nil"/>
              <w:bottom w:val="nil"/>
              <w:right w:val="nil"/>
            </w:tcBorders>
          </w:tcPr>
          <w:p w14:paraId="77B87630"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7A9B0453" w14:textId="77777777" w:rsidR="008712B2" w:rsidRPr="00F31E91" w:rsidRDefault="008712B2" w:rsidP="001B6B7B">
            <w:pPr>
              <w:keepNext w:val="0"/>
            </w:pPr>
            <w:r w:rsidRPr="00F31E91">
              <w:t>Telecom 46461</w:t>
            </w:r>
          </w:p>
        </w:tc>
        <w:tc>
          <w:tcPr>
            <w:tcW w:w="6120" w:type="dxa"/>
            <w:tcBorders>
              <w:top w:val="nil"/>
              <w:left w:val="nil"/>
              <w:bottom w:val="nil"/>
              <w:right w:val="nil"/>
            </w:tcBorders>
          </w:tcPr>
          <w:p w14:paraId="2801CBC8"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5F445AC5" w14:textId="77777777" w:rsidTr="002B0CE9">
        <w:tc>
          <w:tcPr>
            <w:tcW w:w="1710" w:type="dxa"/>
            <w:tcBorders>
              <w:top w:val="nil"/>
              <w:left w:val="nil"/>
              <w:bottom w:val="nil"/>
              <w:right w:val="nil"/>
            </w:tcBorders>
          </w:tcPr>
          <w:p w14:paraId="01983B0F" w14:textId="77777777" w:rsidR="008712B2" w:rsidRPr="00F31E91" w:rsidRDefault="008712B2" w:rsidP="001B6B7B">
            <w:pPr>
              <w:keepNext w:val="0"/>
              <w:rPr>
                <w:b/>
              </w:rPr>
            </w:pPr>
          </w:p>
        </w:tc>
        <w:tc>
          <w:tcPr>
            <w:tcW w:w="1800" w:type="dxa"/>
            <w:tcBorders>
              <w:top w:val="nil"/>
              <w:left w:val="nil"/>
              <w:bottom w:val="nil"/>
              <w:right w:val="nil"/>
            </w:tcBorders>
          </w:tcPr>
          <w:p w14:paraId="481E70C3" w14:textId="77777777" w:rsidR="008712B2" w:rsidRPr="00F31E91" w:rsidRDefault="008712B2" w:rsidP="001B6B7B">
            <w:pPr>
              <w:keepNext w:val="0"/>
            </w:pPr>
          </w:p>
        </w:tc>
        <w:tc>
          <w:tcPr>
            <w:tcW w:w="6120" w:type="dxa"/>
            <w:tcBorders>
              <w:top w:val="nil"/>
              <w:left w:val="nil"/>
              <w:bottom w:val="nil"/>
              <w:right w:val="nil"/>
            </w:tcBorders>
          </w:tcPr>
          <w:p w14:paraId="52D8B92A" w14:textId="77777777" w:rsidR="008712B2" w:rsidRPr="00F31E91" w:rsidRDefault="008712B2" w:rsidP="001B6B7B">
            <w:pPr>
              <w:keepNext w:val="0"/>
            </w:pPr>
          </w:p>
        </w:tc>
      </w:tr>
      <w:tr w:rsidR="008712B2" w:rsidRPr="00F31E91" w14:paraId="4AA97E6E" w14:textId="77777777" w:rsidTr="002B0CE9">
        <w:tc>
          <w:tcPr>
            <w:tcW w:w="1710" w:type="dxa"/>
            <w:tcBorders>
              <w:top w:val="nil"/>
              <w:left w:val="nil"/>
              <w:bottom w:val="nil"/>
              <w:right w:val="nil"/>
            </w:tcBorders>
          </w:tcPr>
          <w:p w14:paraId="5C5B2197" w14:textId="77777777" w:rsidR="008712B2" w:rsidRPr="00F31E91" w:rsidRDefault="008712B2" w:rsidP="001B6B7B">
            <w:pPr>
              <w:keepNext w:val="0"/>
              <w:rPr>
                <w:b/>
              </w:rPr>
            </w:pPr>
            <w:r w:rsidRPr="00F31E91">
              <w:rPr>
                <w:b/>
              </w:rPr>
              <w:t>03/17/17</w:t>
            </w:r>
          </w:p>
        </w:tc>
        <w:tc>
          <w:tcPr>
            <w:tcW w:w="1800" w:type="dxa"/>
            <w:tcBorders>
              <w:top w:val="nil"/>
              <w:left w:val="nil"/>
              <w:bottom w:val="nil"/>
              <w:right w:val="nil"/>
            </w:tcBorders>
          </w:tcPr>
          <w:p w14:paraId="2F247885" w14:textId="77777777" w:rsidR="008712B2" w:rsidRPr="00F31E91" w:rsidRDefault="008712B2" w:rsidP="001B6B7B">
            <w:pPr>
              <w:keepNext w:val="0"/>
            </w:pPr>
            <w:r w:rsidRPr="00F31E91">
              <w:t>Telecom 4</w:t>
            </w:r>
          </w:p>
        </w:tc>
        <w:tc>
          <w:tcPr>
            <w:tcW w:w="6120" w:type="dxa"/>
            <w:tcBorders>
              <w:top w:val="nil"/>
              <w:left w:val="nil"/>
              <w:bottom w:val="nil"/>
              <w:right w:val="nil"/>
            </w:tcBorders>
          </w:tcPr>
          <w:p w14:paraId="253057EA" w14:textId="77777777" w:rsidR="008712B2" w:rsidRPr="00F31E91" w:rsidRDefault="008712B2" w:rsidP="001B6B7B">
            <w:pPr>
              <w:keepNext w:val="0"/>
            </w:pPr>
            <w:r w:rsidRPr="00F31E91">
              <w:t>Prime Time Ventures, LLC, Annual Performance Bond Filing (</w:t>
            </w:r>
            <w:r w:rsidRPr="00F31E91">
              <w:rPr>
                <w:b/>
                <w:bCs/>
              </w:rPr>
              <w:t>effective TBD</w:t>
            </w:r>
            <w:r w:rsidRPr="00F31E91">
              <w:t>)</w:t>
            </w:r>
          </w:p>
        </w:tc>
      </w:tr>
      <w:tr w:rsidR="008712B2" w:rsidRPr="00F31E91" w14:paraId="39019A54" w14:textId="77777777" w:rsidTr="002B0CE9">
        <w:tc>
          <w:tcPr>
            <w:tcW w:w="1710" w:type="dxa"/>
            <w:tcBorders>
              <w:top w:val="nil"/>
              <w:left w:val="nil"/>
              <w:bottom w:val="nil"/>
              <w:right w:val="nil"/>
            </w:tcBorders>
          </w:tcPr>
          <w:p w14:paraId="6364144E" w14:textId="77777777" w:rsidR="008712B2" w:rsidRPr="00F31E91" w:rsidRDefault="008712B2" w:rsidP="001B6B7B">
            <w:pPr>
              <w:keepNext w:val="0"/>
              <w:rPr>
                <w:b/>
              </w:rPr>
            </w:pPr>
          </w:p>
        </w:tc>
        <w:tc>
          <w:tcPr>
            <w:tcW w:w="1800" w:type="dxa"/>
            <w:tcBorders>
              <w:top w:val="nil"/>
              <w:left w:val="nil"/>
              <w:bottom w:val="nil"/>
              <w:right w:val="nil"/>
            </w:tcBorders>
          </w:tcPr>
          <w:p w14:paraId="116BE615" w14:textId="77777777" w:rsidR="008712B2" w:rsidRPr="00F31E91" w:rsidRDefault="008712B2" w:rsidP="001B6B7B">
            <w:pPr>
              <w:keepNext w:val="0"/>
            </w:pPr>
          </w:p>
        </w:tc>
        <w:tc>
          <w:tcPr>
            <w:tcW w:w="6120" w:type="dxa"/>
            <w:tcBorders>
              <w:top w:val="nil"/>
              <w:left w:val="nil"/>
              <w:bottom w:val="nil"/>
              <w:right w:val="nil"/>
            </w:tcBorders>
          </w:tcPr>
          <w:p w14:paraId="73665CC3" w14:textId="77777777" w:rsidR="008712B2" w:rsidRPr="00F31E91" w:rsidRDefault="008712B2" w:rsidP="001B6B7B">
            <w:pPr>
              <w:keepNext w:val="0"/>
            </w:pPr>
          </w:p>
        </w:tc>
      </w:tr>
      <w:tr w:rsidR="008712B2" w:rsidRPr="00F31E91" w14:paraId="4F1B2BE9" w14:textId="77777777" w:rsidTr="002B0CE9">
        <w:tc>
          <w:tcPr>
            <w:tcW w:w="1710" w:type="dxa"/>
            <w:tcBorders>
              <w:top w:val="nil"/>
              <w:left w:val="nil"/>
              <w:bottom w:val="nil"/>
              <w:right w:val="nil"/>
            </w:tcBorders>
          </w:tcPr>
          <w:p w14:paraId="0D8A5B2A" w14:textId="77777777" w:rsidR="008712B2" w:rsidRPr="00F31E91" w:rsidRDefault="008712B2" w:rsidP="001B6B7B">
            <w:pPr>
              <w:keepNext w:val="0"/>
              <w:rPr>
                <w:b/>
              </w:rPr>
            </w:pPr>
            <w:r w:rsidRPr="00F31E91">
              <w:rPr>
                <w:b/>
              </w:rPr>
              <w:t>03/29/17</w:t>
            </w:r>
          </w:p>
        </w:tc>
        <w:tc>
          <w:tcPr>
            <w:tcW w:w="1800" w:type="dxa"/>
            <w:tcBorders>
              <w:top w:val="nil"/>
              <w:left w:val="nil"/>
              <w:bottom w:val="nil"/>
              <w:right w:val="nil"/>
            </w:tcBorders>
          </w:tcPr>
          <w:p w14:paraId="0FD81B26" w14:textId="77777777" w:rsidR="008712B2" w:rsidRPr="00F31E91" w:rsidRDefault="008712B2" w:rsidP="001B6B7B">
            <w:pPr>
              <w:keepNext w:val="0"/>
            </w:pPr>
            <w:r w:rsidRPr="00F31E91">
              <w:t>Telecom 46507</w:t>
            </w:r>
          </w:p>
        </w:tc>
        <w:tc>
          <w:tcPr>
            <w:tcW w:w="6120" w:type="dxa"/>
            <w:tcBorders>
              <w:top w:val="nil"/>
              <w:left w:val="nil"/>
              <w:bottom w:val="nil"/>
              <w:right w:val="nil"/>
            </w:tcBorders>
          </w:tcPr>
          <w:p w14:paraId="70963FD1" w14:textId="77777777" w:rsidR="008712B2" w:rsidRPr="00F31E91" w:rsidRDefault="008712B2" w:rsidP="001B6B7B">
            <w:pPr>
              <w:keepNext w:val="0"/>
            </w:pPr>
            <w:r w:rsidRPr="00F31E91">
              <w:t>Pacific Bell, Contract (</w:t>
            </w:r>
            <w:r w:rsidRPr="00F31E91">
              <w:rPr>
                <w:b/>
                <w:bCs/>
              </w:rPr>
              <w:t>effective TBD</w:t>
            </w:r>
            <w:r w:rsidRPr="00F31E91">
              <w:t>)</w:t>
            </w:r>
          </w:p>
        </w:tc>
      </w:tr>
      <w:tr w:rsidR="008712B2" w:rsidRPr="00F31E91" w14:paraId="45437B41" w14:textId="77777777" w:rsidTr="002B0CE9">
        <w:tc>
          <w:tcPr>
            <w:tcW w:w="1710" w:type="dxa"/>
            <w:tcBorders>
              <w:top w:val="nil"/>
              <w:left w:val="nil"/>
              <w:bottom w:val="nil"/>
              <w:right w:val="nil"/>
            </w:tcBorders>
          </w:tcPr>
          <w:p w14:paraId="60707491" w14:textId="77777777" w:rsidR="008712B2" w:rsidRPr="00F31E91" w:rsidRDefault="008712B2" w:rsidP="001B6B7B">
            <w:pPr>
              <w:keepNext w:val="0"/>
              <w:rPr>
                <w:b/>
              </w:rPr>
            </w:pPr>
          </w:p>
        </w:tc>
        <w:tc>
          <w:tcPr>
            <w:tcW w:w="1800" w:type="dxa"/>
            <w:tcBorders>
              <w:top w:val="nil"/>
              <w:left w:val="nil"/>
              <w:bottom w:val="nil"/>
              <w:right w:val="nil"/>
            </w:tcBorders>
          </w:tcPr>
          <w:p w14:paraId="5534C03B" w14:textId="77777777" w:rsidR="008712B2" w:rsidRPr="00F31E91" w:rsidRDefault="008712B2" w:rsidP="001B6B7B">
            <w:pPr>
              <w:keepNext w:val="0"/>
            </w:pPr>
          </w:p>
        </w:tc>
        <w:tc>
          <w:tcPr>
            <w:tcW w:w="6120" w:type="dxa"/>
            <w:tcBorders>
              <w:top w:val="nil"/>
              <w:left w:val="nil"/>
              <w:bottom w:val="nil"/>
              <w:right w:val="nil"/>
            </w:tcBorders>
          </w:tcPr>
          <w:p w14:paraId="63BF844D" w14:textId="77777777" w:rsidR="008712B2" w:rsidRPr="00F31E91" w:rsidRDefault="008712B2" w:rsidP="001B6B7B">
            <w:pPr>
              <w:keepNext w:val="0"/>
            </w:pPr>
          </w:p>
        </w:tc>
      </w:tr>
      <w:tr w:rsidR="008712B2" w:rsidRPr="00F31E91" w14:paraId="65D19D0B" w14:textId="77777777" w:rsidTr="002B0CE9">
        <w:tc>
          <w:tcPr>
            <w:tcW w:w="1710" w:type="dxa"/>
            <w:tcBorders>
              <w:top w:val="nil"/>
              <w:left w:val="nil"/>
              <w:bottom w:val="nil"/>
              <w:right w:val="nil"/>
            </w:tcBorders>
          </w:tcPr>
          <w:p w14:paraId="48DC3B10" w14:textId="77777777" w:rsidR="008712B2" w:rsidRPr="00F31E91" w:rsidRDefault="008712B2" w:rsidP="001B6B7B">
            <w:pPr>
              <w:keepNext w:val="0"/>
              <w:rPr>
                <w:b/>
              </w:rPr>
            </w:pPr>
            <w:r w:rsidRPr="00F31E91">
              <w:rPr>
                <w:b/>
              </w:rPr>
              <w:t>03/30/17</w:t>
            </w:r>
          </w:p>
        </w:tc>
        <w:tc>
          <w:tcPr>
            <w:tcW w:w="1800" w:type="dxa"/>
            <w:tcBorders>
              <w:top w:val="nil"/>
              <w:left w:val="nil"/>
              <w:bottom w:val="nil"/>
              <w:right w:val="nil"/>
            </w:tcBorders>
          </w:tcPr>
          <w:p w14:paraId="43D2B578" w14:textId="77777777" w:rsidR="008712B2" w:rsidRPr="00F31E91" w:rsidRDefault="008712B2" w:rsidP="001B6B7B">
            <w:pPr>
              <w:keepNext w:val="0"/>
            </w:pPr>
            <w:r w:rsidRPr="00F31E91">
              <w:t>Energy 5111G</w:t>
            </w:r>
          </w:p>
        </w:tc>
        <w:tc>
          <w:tcPr>
            <w:tcW w:w="6120" w:type="dxa"/>
            <w:tcBorders>
              <w:top w:val="nil"/>
              <w:left w:val="nil"/>
              <w:bottom w:val="nil"/>
              <w:right w:val="nil"/>
            </w:tcBorders>
          </w:tcPr>
          <w:p w14:paraId="0588A293" w14:textId="77777777" w:rsidR="008712B2" w:rsidRPr="00F31E91" w:rsidRDefault="008712B2" w:rsidP="001B6B7B">
            <w:pPr>
              <w:keepNext w:val="0"/>
            </w:pPr>
            <w:r w:rsidRPr="00F31E91">
              <w:t>Southern California Gas Company, Low Income Programs Conforming Advice Letter Pursuant to Decision (D.) 16-11-022 (</w:t>
            </w:r>
            <w:r w:rsidRPr="00F31E91">
              <w:rPr>
                <w:b/>
                <w:bCs/>
              </w:rPr>
              <w:t>anticipated effective 04/29/17</w:t>
            </w:r>
            <w:r w:rsidRPr="00F31E91">
              <w:t>)</w:t>
            </w:r>
          </w:p>
        </w:tc>
      </w:tr>
      <w:tr w:rsidR="008712B2" w:rsidRPr="00F31E91" w14:paraId="0A7114B0" w14:textId="77777777" w:rsidTr="002B0CE9">
        <w:tc>
          <w:tcPr>
            <w:tcW w:w="1710" w:type="dxa"/>
            <w:tcBorders>
              <w:top w:val="nil"/>
              <w:left w:val="nil"/>
              <w:bottom w:val="nil"/>
              <w:right w:val="nil"/>
            </w:tcBorders>
          </w:tcPr>
          <w:p w14:paraId="35829F51" w14:textId="77777777" w:rsidR="008712B2" w:rsidRPr="00F31E91" w:rsidRDefault="008712B2" w:rsidP="001B6B7B">
            <w:pPr>
              <w:keepNext w:val="0"/>
              <w:rPr>
                <w:b/>
              </w:rPr>
            </w:pPr>
          </w:p>
        </w:tc>
        <w:tc>
          <w:tcPr>
            <w:tcW w:w="1800" w:type="dxa"/>
            <w:tcBorders>
              <w:top w:val="nil"/>
              <w:left w:val="nil"/>
              <w:bottom w:val="nil"/>
              <w:right w:val="nil"/>
            </w:tcBorders>
          </w:tcPr>
          <w:p w14:paraId="6F26A49D" w14:textId="77777777" w:rsidR="008712B2" w:rsidRPr="00F31E91" w:rsidRDefault="008712B2" w:rsidP="001B6B7B">
            <w:pPr>
              <w:keepNext w:val="0"/>
            </w:pPr>
          </w:p>
        </w:tc>
        <w:tc>
          <w:tcPr>
            <w:tcW w:w="6120" w:type="dxa"/>
            <w:tcBorders>
              <w:top w:val="nil"/>
              <w:left w:val="nil"/>
              <w:bottom w:val="nil"/>
              <w:right w:val="nil"/>
            </w:tcBorders>
          </w:tcPr>
          <w:p w14:paraId="38861219" w14:textId="77777777" w:rsidR="008712B2" w:rsidRPr="00F31E91" w:rsidRDefault="008712B2" w:rsidP="001B6B7B">
            <w:pPr>
              <w:keepNext w:val="0"/>
            </w:pPr>
          </w:p>
        </w:tc>
      </w:tr>
      <w:tr w:rsidR="008712B2" w:rsidRPr="00F31E91" w14:paraId="33DEED43" w14:textId="77777777" w:rsidTr="002B0CE9">
        <w:tc>
          <w:tcPr>
            <w:tcW w:w="1710" w:type="dxa"/>
            <w:tcBorders>
              <w:top w:val="nil"/>
              <w:left w:val="nil"/>
              <w:bottom w:val="nil"/>
              <w:right w:val="nil"/>
            </w:tcBorders>
          </w:tcPr>
          <w:p w14:paraId="2F3361FB" w14:textId="77777777" w:rsidR="008712B2" w:rsidRPr="00F31E91" w:rsidRDefault="008712B2" w:rsidP="001B6B7B">
            <w:pPr>
              <w:keepNext w:val="0"/>
              <w:rPr>
                <w:b/>
              </w:rPr>
            </w:pPr>
            <w:r w:rsidRPr="00F31E91">
              <w:rPr>
                <w:b/>
              </w:rPr>
              <w:t>03/30/17</w:t>
            </w:r>
          </w:p>
        </w:tc>
        <w:tc>
          <w:tcPr>
            <w:tcW w:w="1800" w:type="dxa"/>
            <w:tcBorders>
              <w:top w:val="nil"/>
              <w:left w:val="nil"/>
              <w:bottom w:val="nil"/>
              <w:right w:val="nil"/>
            </w:tcBorders>
          </w:tcPr>
          <w:p w14:paraId="61429CF1" w14:textId="77777777" w:rsidR="008712B2" w:rsidRPr="00F31E91" w:rsidRDefault="008712B2" w:rsidP="001B6B7B">
            <w:pPr>
              <w:keepNext w:val="0"/>
            </w:pPr>
            <w:r w:rsidRPr="00F31E91">
              <w:t>Energy 5113G</w:t>
            </w:r>
          </w:p>
        </w:tc>
        <w:tc>
          <w:tcPr>
            <w:tcW w:w="6120" w:type="dxa"/>
            <w:tcBorders>
              <w:top w:val="nil"/>
              <w:left w:val="nil"/>
              <w:bottom w:val="nil"/>
              <w:right w:val="nil"/>
            </w:tcBorders>
          </w:tcPr>
          <w:p w14:paraId="538BC3AF" w14:textId="77777777" w:rsidR="008712B2" w:rsidRPr="00F31E91" w:rsidRDefault="008712B2" w:rsidP="001B6B7B">
            <w:pPr>
              <w:keepNext w:val="0"/>
            </w:pPr>
            <w:r w:rsidRPr="00F31E91">
              <w:t>Southern California Gas Company, March 2017 Buy-Back Rates (</w:t>
            </w:r>
            <w:r w:rsidRPr="00F31E91">
              <w:rPr>
                <w:b/>
                <w:bCs/>
              </w:rPr>
              <w:t>anticipated effective 03/31/17</w:t>
            </w:r>
            <w:r w:rsidRPr="00F31E91">
              <w:t>)</w:t>
            </w:r>
          </w:p>
        </w:tc>
      </w:tr>
      <w:tr w:rsidR="008712B2" w:rsidRPr="00F31E91" w14:paraId="17C24D43" w14:textId="77777777" w:rsidTr="002B0CE9">
        <w:tc>
          <w:tcPr>
            <w:tcW w:w="1710" w:type="dxa"/>
            <w:tcBorders>
              <w:top w:val="nil"/>
              <w:left w:val="nil"/>
              <w:bottom w:val="nil"/>
              <w:right w:val="nil"/>
            </w:tcBorders>
          </w:tcPr>
          <w:p w14:paraId="0A40F145" w14:textId="77777777" w:rsidR="008712B2" w:rsidRPr="00F31E91" w:rsidRDefault="008712B2" w:rsidP="001B6B7B">
            <w:pPr>
              <w:keepNext w:val="0"/>
              <w:rPr>
                <w:b/>
              </w:rPr>
            </w:pPr>
          </w:p>
        </w:tc>
        <w:tc>
          <w:tcPr>
            <w:tcW w:w="1800" w:type="dxa"/>
            <w:tcBorders>
              <w:top w:val="nil"/>
              <w:left w:val="nil"/>
              <w:bottom w:val="nil"/>
              <w:right w:val="nil"/>
            </w:tcBorders>
          </w:tcPr>
          <w:p w14:paraId="787493F1" w14:textId="77777777" w:rsidR="008712B2" w:rsidRPr="00F31E91" w:rsidRDefault="008712B2" w:rsidP="001B6B7B">
            <w:pPr>
              <w:keepNext w:val="0"/>
            </w:pPr>
          </w:p>
        </w:tc>
        <w:tc>
          <w:tcPr>
            <w:tcW w:w="6120" w:type="dxa"/>
            <w:tcBorders>
              <w:top w:val="nil"/>
              <w:left w:val="nil"/>
              <w:bottom w:val="nil"/>
              <w:right w:val="nil"/>
            </w:tcBorders>
          </w:tcPr>
          <w:p w14:paraId="2B5C8761" w14:textId="77777777" w:rsidR="008712B2" w:rsidRPr="00F31E91" w:rsidRDefault="008712B2" w:rsidP="001B6B7B">
            <w:pPr>
              <w:keepNext w:val="0"/>
            </w:pPr>
          </w:p>
        </w:tc>
      </w:tr>
      <w:tr w:rsidR="008712B2" w:rsidRPr="00F31E91" w14:paraId="15A9BD69" w14:textId="77777777" w:rsidTr="002B0CE9">
        <w:tc>
          <w:tcPr>
            <w:tcW w:w="1710" w:type="dxa"/>
            <w:tcBorders>
              <w:top w:val="nil"/>
              <w:left w:val="nil"/>
              <w:bottom w:val="nil"/>
              <w:right w:val="nil"/>
            </w:tcBorders>
          </w:tcPr>
          <w:p w14:paraId="141ABF96" w14:textId="77777777" w:rsidR="008712B2" w:rsidRPr="00F31E91" w:rsidRDefault="008712B2" w:rsidP="001B6B7B">
            <w:pPr>
              <w:keepNext w:val="0"/>
              <w:rPr>
                <w:b/>
              </w:rPr>
            </w:pPr>
            <w:r w:rsidRPr="00F31E91">
              <w:rPr>
                <w:b/>
              </w:rPr>
              <w:t>03/30/17</w:t>
            </w:r>
          </w:p>
        </w:tc>
        <w:tc>
          <w:tcPr>
            <w:tcW w:w="1800" w:type="dxa"/>
            <w:tcBorders>
              <w:top w:val="nil"/>
              <w:left w:val="nil"/>
              <w:bottom w:val="nil"/>
              <w:right w:val="nil"/>
            </w:tcBorders>
          </w:tcPr>
          <w:p w14:paraId="61349277" w14:textId="77777777" w:rsidR="008712B2" w:rsidRPr="00F31E91" w:rsidRDefault="008712B2" w:rsidP="001B6B7B">
            <w:pPr>
              <w:keepNext w:val="0"/>
            </w:pPr>
            <w:r w:rsidRPr="00F31E91">
              <w:t>Energy 5114G</w:t>
            </w:r>
          </w:p>
        </w:tc>
        <w:tc>
          <w:tcPr>
            <w:tcW w:w="6120" w:type="dxa"/>
            <w:tcBorders>
              <w:top w:val="nil"/>
              <w:left w:val="nil"/>
              <w:bottom w:val="nil"/>
              <w:right w:val="nil"/>
            </w:tcBorders>
          </w:tcPr>
          <w:p w14:paraId="38E3C92E" w14:textId="77777777" w:rsidR="008712B2" w:rsidRPr="00F31E91" w:rsidRDefault="008712B2" w:rsidP="001B6B7B">
            <w:pPr>
              <w:keepNext w:val="0"/>
            </w:pPr>
            <w:r w:rsidRPr="00F31E91">
              <w:t>Southern California Gas Company, April 2017 Core Procurement Charge Update (</w:t>
            </w:r>
            <w:r w:rsidRPr="00F31E91">
              <w:rPr>
                <w:b/>
                <w:bCs/>
              </w:rPr>
              <w:t>anticipated effective 04/01/17</w:t>
            </w:r>
            <w:r w:rsidRPr="00F31E91">
              <w:t>)</w:t>
            </w:r>
          </w:p>
        </w:tc>
      </w:tr>
      <w:tr w:rsidR="008712B2" w:rsidRPr="00F31E91" w14:paraId="6E35B38E" w14:textId="77777777" w:rsidTr="002B0CE9">
        <w:tc>
          <w:tcPr>
            <w:tcW w:w="1710" w:type="dxa"/>
            <w:tcBorders>
              <w:top w:val="nil"/>
              <w:left w:val="nil"/>
              <w:bottom w:val="nil"/>
              <w:right w:val="nil"/>
            </w:tcBorders>
          </w:tcPr>
          <w:p w14:paraId="2BD41480" w14:textId="77777777" w:rsidR="008712B2" w:rsidRPr="00F31E91" w:rsidRDefault="008712B2" w:rsidP="001B6B7B">
            <w:pPr>
              <w:keepNext w:val="0"/>
              <w:rPr>
                <w:b/>
              </w:rPr>
            </w:pPr>
          </w:p>
        </w:tc>
        <w:tc>
          <w:tcPr>
            <w:tcW w:w="1800" w:type="dxa"/>
            <w:tcBorders>
              <w:top w:val="nil"/>
              <w:left w:val="nil"/>
              <w:bottom w:val="nil"/>
              <w:right w:val="nil"/>
            </w:tcBorders>
          </w:tcPr>
          <w:p w14:paraId="0223448D" w14:textId="77777777" w:rsidR="008712B2" w:rsidRPr="00F31E91" w:rsidRDefault="008712B2" w:rsidP="001B6B7B">
            <w:pPr>
              <w:keepNext w:val="0"/>
            </w:pPr>
          </w:p>
        </w:tc>
        <w:tc>
          <w:tcPr>
            <w:tcW w:w="6120" w:type="dxa"/>
            <w:tcBorders>
              <w:top w:val="nil"/>
              <w:left w:val="nil"/>
              <w:bottom w:val="nil"/>
              <w:right w:val="nil"/>
            </w:tcBorders>
          </w:tcPr>
          <w:p w14:paraId="1E0984BB" w14:textId="77777777" w:rsidR="008712B2" w:rsidRPr="00F31E91" w:rsidRDefault="008712B2" w:rsidP="001B6B7B">
            <w:pPr>
              <w:keepNext w:val="0"/>
            </w:pPr>
          </w:p>
        </w:tc>
      </w:tr>
      <w:tr w:rsidR="008712B2" w:rsidRPr="00F31E91" w14:paraId="6EDBB4D1" w14:textId="77777777" w:rsidTr="002B0CE9">
        <w:tc>
          <w:tcPr>
            <w:tcW w:w="1710" w:type="dxa"/>
            <w:tcBorders>
              <w:top w:val="nil"/>
              <w:left w:val="nil"/>
              <w:bottom w:val="nil"/>
              <w:right w:val="nil"/>
            </w:tcBorders>
          </w:tcPr>
          <w:p w14:paraId="1D363338"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43579CB9" w14:textId="77777777" w:rsidR="008712B2" w:rsidRPr="00F31E91" w:rsidRDefault="008712B2" w:rsidP="001B6B7B">
            <w:pPr>
              <w:keepNext w:val="0"/>
            </w:pPr>
            <w:r w:rsidRPr="00F31E91">
              <w:t>Energy 46G</w:t>
            </w:r>
          </w:p>
        </w:tc>
        <w:tc>
          <w:tcPr>
            <w:tcW w:w="6120" w:type="dxa"/>
            <w:tcBorders>
              <w:top w:val="nil"/>
              <w:left w:val="nil"/>
              <w:bottom w:val="nil"/>
              <w:right w:val="nil"/>
            </w:tcBorders>
          </w:tcPr>
          <w:p w14:paraId="13243396" w14:textId="77777777" w:rsidR="008712B2" w:rsidRPr="00F31E91" w:rsidRDefault="008712B2" w:rsidP="001B6B7B">
            <w:pPr>
              <w:keepNext w:val="0"/>
            </w:pPr>
            <w:r w:rsidRPr="00F31E91">
              <w:t>Alpine Natural Gas Operating Co.#1 LLC, Revision of Low Income Eligibility Guidelines Effective June 1, 2017. (</w:t>
            </w:r>
            <w:r w:rsidRPr="00F31E91">
              <w:rPr>
                <w:b/>
                <w:bCs/>
              </w:rPr>
              <w:t>anticipated effective 06/01/17</w:t>
            </w:r>
            <w:r w:rsidRPr="00F31E91">
              <w:t>)</w:t>
            </w:r>
          </w:p>
        </w:tc>
      </w:tr>
      <w:tr w:rsidR="008712B2" w:rsidRPr="00F31E91" w14:paraId="5544064C" w14:textId="77777777" w:rsidTr="002B0CE9">
        <w:tc>
          <w:tcPr>
            <w:tcW w:w="1710" w:type="dxa"/>
            <w:tcBorders>
              <w:top w:val="nil"/>
              <w:left w:val="nil"/>
              <w:bottom w:val="nil"/>
              <w:right w:val="nil"/>
            </w:tcBorders>
          </w:tcPr>
          <w:p w14:paraId="7DB4A005" w14:textId="77777777" w:rsidR="008712B2" w:rsidRPr="00F31E91" w:rsidRDefault="008712B2" w:rsidP="001B6B7B">
            <w:pPr>
              <w:keepNext w:val="0"/>
              <w:rPr>
                <w:b/>
              </w:rPr>
            </w:pPr>
          </w:p>
        </w:tc>
        <w:tc>
          <w:tcPr>
            <w:tcW w:w="1800" w:type="dxa"/>
            <w:tcBorders>
              <w:top w:val="nil"/>
              <w:left w:val="nil"/>
              <w:bottom w:val="nil"/>
              <w:right w:val="nil"/>
            </w:tcBorders>
          </w:tcPr>
          <w:p w14:paraId="156BE7D0" w14:textId="77777777" w:rsidR="008712B2" w:rsidRPr="00F31E91" w:rsidRDefault="008712B2" w:rsidP="001B6B7B">
            <w:pPr>
              <w:keepNext w:val="0"/>
            </w:pPr>
          </w:p>
        </w:tc>
        <w:tc>
          <w:tcPr>
            <w:tcW w:w="6120" w:type="dxa"/>
            <w:tcBorders>
              <w:top w:val="nil"/>
              <w:left w:val="nil"/>
              <w:bottom w:val="nil"/>
              <w:right w:val="nil"/>
            </w:tcBorders>
          </w:tcPr>
          <w:p w14:paraId="67A8E41C" w14:textId="77777777" w:rsidR="008712B2" w:rsidRPr="00F31E91" w:rsidRDefault="008712B2" w:rsidP="001B6B7B">
            <w:pPr>
              <w:keepNext w:val="0"/>
            </w:pPr>
          </w:p>
        </w:tc>
      </w:tr>
      <w:tr w:rsidR="008712B2" w:rsidRPr="00F31E91" w14:paraId="10CD4BB5" w14:textId="77777777" w:rsidTr="002B0CE9">
        <w:tc>
          <w:tcPr>
            <w:tcW w:w="1710" w:type="dxa"/>
            <w:tcBorders>
              <w:top w:val="nil"/>
              <w:left w:val="nil"/>
              <w:bottom w:val="nil"/>
              <w:right w:val="nil"/>
            </w:tcBorders>
          </w:tcPr>
          <w:p w14:paraId="2DB282AD"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344C045C" w14:textId="77777777" w:rsidR="008712B2" w:rsidRPr="00F31E91" w:rsidRDefault="008712B2" w:rsidP="001B6B7B">
            <w:pPr>
              <w:keepNext w:val="0"/>
            </w:pPr>
            <w:r w:rsidRPr="00F31E91">
              <w:t>Energy 3060E</w:t>
            </w:r>
          </w:p>
        </w:tc>
        <w:tc>
          <w:tcPr>
            <w:tcW w:w="6120" w:type="dxa"/>
            <w:tcBorders>
              <w:top w:val="nil"/>
              <w:left w:val="nil"/>
              <w:bottom w:val="nil"/>
              <w:right w:val="nil"/>
            </w:tcBorders>
          </w:tcPr>
          <w:p w14:paraId="63500B45" w14:textId="77777777" w:rsidR="008712B2" w:rsidRPr="00F31E91" w:rsidRDefault="008712B2" w:rsidP="001B6B7B">
            <w:pPr>
              <w:keepNext w:val="0"/>
            </w:pPr>
            <w:r w:rsidRPr="00F31E91">
              <w:t>San Diego Gas &amp; Electric Company, Quarterly AL Filing Related to Energy Usage Data Pursuant to D.14-05-016. (</w:t>
            </w:r>
            <w:r w:rsidRPr="00F31E91">
              <w:rPr>
                <w:b/>
                <w:bCs/>
              </w:rPr>
              <w:t>anticipated effective 04/03/17</w:t>
            </w:r>
            <w:r w:rsidRPr="00F31E91">
              <w:t>)</w:t>
            </w:r>
          </w:p>
        </w:tc>
      </w:tr>
      <w:tr w:rsidR="008712B2" w:rsidRPr="00F31E91" w14:paraId="3236E101" w14:textId="77777777" w:rsidTr="002B0CE9">
        <w:tc>
          <w:tcPr>
            <w:tcW w:w="1710" w:type="dxa"/>
            <w:tcBorders>
              <w:top w:val="nil"/>
              <w:left w:val="nil"/>
              <w:bottom w:val="nil"/>
              <w:right w:val="nil"/>
            </w:tcBorders>
          </w:tcPr>
          <w:p w14:paraId="2EDE18F9" w14:textId="77777777" w:rsidR="008712B2" w:rsidRPr="00F31E91" w:rsidRDefault="008712B2" w:rsidP="001B6B7B">
            <w:pPr>
              <w:keepNext w:val="0"/>
              <w:rPr>
                <w:b/>
              </w:rPr>
            </w:pPr>
          </w:p>
        </w:tc>
        <w:tc>
          <w:tcPr>
            <w:tcW w:w="1800" w:type="dxa"/>
            <w:tcBorders>
              <w:top w:val="nil"/>
              <w:left w:val="nil"/>
              <w:bottom w:val="nil"/>
              <w:right w:val="nil"/>
            </w:tcBorders>
          </w:tcPr>
          <w:p w14:paraId="1970E778" w14:textId="77777777" w:rsidR="008712B2" w:rsidRPr="00F31E91" w:rsidRDefault="008712B2" w:rsidP="001B6B7B">
            <w:pPr>
              <w:keepNext w:val="0"/>
            </w:pPr>
          </w:p>
        </w:tc>
        <w:tc>
          <w:tcPr>
            <w:tcW w:w="6120" w:type="dxa"/>
            <w:tcBorders>
              <w:top w:val="nil"/>
              <w:left w:val="nil"/>
              <w:bottom w:val="nil"/>
              <w:right w:val="nil"/>
            </w:tcBorders>
          </w:tcPr>
          <w:p w14:paraId="1B6CA65C" w14:textId="77777777" w:rsidR="008712B2" w:rsidRPr="00F31E91" w:rsidRDefault="008712B2" w:rsidP="001B6B7B">
            <w:pPr>
              <w:keepNext w:val="0"/>
            </w:pPr>
          </w:p>
        </w:tc>
      </w:tr>
      <w:tr w:rsidR="008712B2" w:rsidRPr="00F31E91" w14:paraId="2DCAAC54" w14:textId="77777777" w:rsidTr="002B0CE9">
        <w:tc>
          <w:tcPr>
            <w:tcW w:w="1710" w:type="dxa"/>
            <w:tcBorders>
              <w:top w:val="nil"/>
              <w:left w:val="nil"/>
              <w:bottom w:val="nil"/>
              <w:right w:val="nil"/>
            </w:tcBorders>
          </w:tcPr>
          <w:p w14:paraId="7E62A512"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2963AF35" w14:textId="77777777" w:rsidR="008712B2" w:rsidRPr="00F31E91" w:rsidRDefault="008712B2" w:rsidP="001B6B7B">
            <w:pPr>
              <w:keepNext w:val="0"/>
            </w:pPr>
            <w:r w:rsidRPr="00F31E91">
              <w:t>Energy 3063E</w:t>
            </w:r>
          </w:p>
        </w:tc>
        <w:tc>
          <w:tcPr>
            <w:tcW w:w="6120" w:type="dxa"/>
            <w:tcBorders>
              <w:top w:val="nil"/>
              <w:left w:val="nil"/>
              <w:bottom w:val="nil"/>
              <w:right w:val="nil"/>
            </w:tcBorders>
          </w:tcPr>
          <w:p w14:paraId="70454DE8" w14:textId="77777777" w:rsidR="008712B2" w:rsidRPr="00F31E91" w:rsidRDefault="008712B2" w:rsidP="001B6B7B">
            <w:pPr>
              <w:keepNext w:val="0"/>
            </w:pPr>
            <w:r w:rsidRPr="00F31E91">
              <w:t>San Diego Gas &amp; Electric Company, Submittal of SDG&amp;E's Proposed Migration Procedure in Compliance with TOU D.17-01-006. (</w:t>
            </w:r>
            <w:r w:rsidRPr="00F31E91">
              <w:rPr>
                <w:b/>
                <w:bCs/>
              </w:rPr>
              <w:t>effective TBD</w:t>
            </w:r>
            <w:r w:rsidRPr="00F31E91">
              <w:t>)</w:t>
            </w:r>
          </w:p>
        </w:tc>
      </w:tr>
      <w:tr w:rsidR="008712B2" w:rsidRPr="00F31E91" w14:paraId="34B53D6F" w14:textId="77777777" w:rsidTr="002B0CE9">
        <w:tc>
          <w:tcPr>
            <w:tcW w:w="1710" w:type="dxa"/>
            <w:tcBorders>
              <w:top w:val="nil"/>
              <w:left w:val="nil"/>
              <w:bottom w:val="nil"/>
              <w:right w:val="nil"/>
            </w:tcBorders>
          </w:tcPr>
          <w:p w14:paraId="5341CD55" w14:textId="77777777" w:rsidR="008712B2" w:rsidRPr="00F31E91" w:rsidRDefault="008712B2" w:rsidP="001B6B7B">
            <w:pPr>
              <w:keepNext w:val="0"/>
              <w:rPr>
                <w:b/>
              </w:rPr>
            </w:pPr>
          </w:p>
        </w:tc>
        <w:tc>
          <w:tcPr>
            <w:tcW w:w="1800" w:type="dxa"/>
            <w:tcBorders>
              <w:top w:val="nil"/>
              <w:left w:val="nil"/>
              <w:bottom w:val="nil"/>
              <w:right w:val="nil"/>
            </w:tcBorders>
          </w:tcPr>
          <w:p w14:paraId="1E6F2646" w14:textId="77777777" w:rsidR="008712B2" w:rsidRPr="00F31E91" w:rsidRDefault="008712B2" w:rsidP="001B6B7B">
            <w:pPr>
              <w:keepNext w:val="0"/>
            </w:pPr>
          </w:p>
        </w:tc>
        <w:tc>
          <w:tcPr>
            <w:tcW w:w="6120" w:type="dxa"/>
            <w:tcBorders>
              <w:top w:val="nil"/>
              <w:left w:val="nil"/>
              <w:bottom w:val="nil"/>
              <w:right w:val="nil"/>
            </w:tcBorders>
          </w:tcPr>
          <w:p w14:paraId="291C1097" w14:textId="77777777" w:rsidR="008712B2" w:rsidRPr="00F31E91" w:rsidRDefault="008712B2" w:rsidP="001B6B7B">
            <w:pPr>
              <w:keepNext w:val="0"/>
            </w:pPr>
          </w:p>
        </w:tc>
      </w:tr>
      <w:tr w:rsidR="008712B2" w:rsidRPr="00F31E91" w14:paraId="636EFFB4" w14:textId="77777777" w:rsidTr="002B0CE9">
        <w:tc>
          <w:tcPr>
            <w:tcW w:w="1710" w:type="dxa"/>
            <w:tcBorders>
              <w:top w:val="nil"/>
              <w:left w:val="nil"/>
              <w:bottom w:val="nil"/>
              <w:right w:val="nil"/>
            </w:tcBorders>
          </w:tcPr>
          <w:p w14:paraId="2802973A"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067065FD" w14:textId="77777777" w:rsidR="008712B2" w:rsidRPr="00F31E91" w:rsidRDefault="008712B2" w:rsidP="001B6B7B">
            <w:pPr>
              <w:keepNext w:val="0"/>
            </w:pPr>
            <w:r w:rsidRPr="00F31E91">
              <w:t>Energy 3064E</w:t>
            </w:r>
          </w:p>
        </w:tc>
        <w:tc>
          <w:tcPr>
            <w:tcW w:w="6120" w:type="dxa"/>
            <w:tcBorders>
              <w:top w:val="nil"/>
              <w:left w:val="nil"/>
              <w:bottom w:val="nil"/>
              <w:right w:val="nil"/>
            </w:tcBorders>
          </w:tcPr>
          <w:p w14:paraId="21054D30" w14:textId="77777777" w:rsidR="008712B2" w:rsidRPr="00F31E91" w:rsidRDefault="008712B2" w:rsidP="001B6B7B">
            <w:pPr>
              <w:keepNext w:val="0"/>
            </w:pPr>
            <w:r w:rsidRPr="00F31E91">
              <w:t xml:space="preserve">San Diego Gas &amp; Electric Company, Submittal of San Diego Gas &amp; </w:t>
            </w:r>
            <w:r w:rsidRPr="00F31E91">
              <w:lastRenderedPageBreak/>
              <w:t>Electric Company's Proposed TOU Dead Band Tolerance Range Methodology in Compliance with Decision (D.) 17-01-006 (</w:t>
            </w:r>
            <w:r w:rsidRPr="00F31E91">
              <w:rPr>
                <w:b/>
                <w:bCs/>
              </w:rPr>
              <w:t>effective TBD</w:t>
            </w:r>
            <w:r w:rsidRPr="00F31E91">
              <w:t>)</w:t>
            </w:r>
          </w:p>
        </w:tc>
      </w:tr>
      <w:tr w:rsidR="008712B2" w:rsidRPr="00F31E91" w14:paraId="38BC0C28" w14:textId="77777777" w:rsidTr="002B0CE9">
        <w:tc>
          <w:tcPr>
            <w:tcW w:w="1710" w:type="dxa"/>
            <w:tcBorders>
              <w:top w:val="nil"/>
              <w:left w:val="nil"/>
              <w:bottom w:val="nil"/>
              <w:right w:val="nil"/>
            </w:tcBorders>
          </w:tcPr>
          <w:p w14:paraId="3454915B" w14:textId="77777777" w:rsidR="008712B2" w:rsidRPr="00F31E91" w:rsidRDefault="008712B2" w:rsidP="001B6B7B">
            <w:pPr>
              <w:keepNext w:val="0"/>
              <w:rPr>
                <w:b/>
              </w:rPr>
            </w:pPr>
          </w:p>
        </w:tc>
        <w:tc>
          <w:tcPr>
            <w:tcW w:w="1800" w:type="dxa"/>
            <w:tcBorders>
              <w:top w:val="nil"/>
              <w:left w:val="nil"/>
              <w:bottom w:val="nil"/>
              <w:right w:val="nil"/>
            </w:tcBorders>
          </w:tcPr>
          <w:p w14:paraId="2B59184B" w14:textId="77777777" w:rsidR="008712B2" w:rsidRPr="00F31E91" w:rsidRDefault="008712B2" w:rsidP="001B6B7B">
            <w:pPr>
              <w:keepNext w:val="0"/>
            </w:pPr>
          </w:p>
        </w:tc>
        <w:tc>
          <w:tcPr>
            <w:tcW w:w="6120" w:type="dxa"/>
            <w:tcBorders>
              <w:top w:val="nil"/>
              <w:left w:val="nil"/>
              <w:bottom w:val="nil"/>
              <w:right w:val="nil"/>
            </w:tcBorders>
          </w:tcPr>
          <w:p w14:paraId="1405AC9F" w14:textId="77777777" w:rsidR="008712B2" w:rsidRPr="00F31E91" w:rsidRDefault="008712B2" w:rsidP="001B6B7B">
            <w:pPr>
              <w:keepNext w:val="0"/>
            </w:pPr>
          </w:p>
        </w:tc>
      </w:tr>
      <w:tr w:rsidR="008712B2" w:rsidRPr="00F31E91" w14:paraId="6A049B68" w14:textId="77777777" w:rsidTr="002B0CE9">
        <w:tc>
          <w:tcPr>
            <w:tcW w:w="1710" w:type="dxa"/>
            <w:tcBorders>
              <w:top w:val="nil"/>
              <w:left w:val="nil"/>
              <w:bottom w:val="nil"/>
              <w:right w:val="nil"/>
            </w:tcBorders>
          </w:tcPr>
          <w:p w14:paraId="212B1D72"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0E1559C3" w14:textId="77777777" w:rsidR="008712B2" w:rsidRPr="00F31E91" w:rsidRDefault="008712B2" w:rsidP="001B6B7B">
            <w:pPr>
              <w:keepNext w:val="0"/>
            </w:pPr>
            <w:r w:rsidRPr="00F31E91">
              <w:t>Energy 3065E/2568G</w:t>
            </w:r>
          </w:p>
        </w:tc>
        <w:tc>
          <w:tcPr>
            <w:tcW w:w="6120" w:type="dxa"/>
            <w:tcBorders>
              <w:top w:val="nil"/>
              <w:left w:val="nil"/>
              <w:bottom w:val="nil"/>
              <w:right w:val="nil"/>
            </w:tcBorders>
          </w:tcPr>
          <w:p w14:paraId="64213BEB" w14:textId="77777777" w:rsidR="008712B2" w:rsidRPr="00F31E91" w:rsidRDefault="008712B2" w:rsidP="001B6B7B">
            <w:pPr>
              <w:keepNext w:val="0"/>
            </w:pPr>
            <w:r w:rsidRPr="00F31E91">
              <w:t>San Diego Gas &amp; Electric Company, Low-Income Conforming AL in Compliance with D.16-11-022. (</w:t>
            </w:r>
            <w:r w:rsidRPr="00F31E91">
              <w:rPr>
                <w:b/>
                <w:bCs/>
              </w:rPr>
              <w:t>anticipated effective 05/03/17</w:t>
            </w:r>
            <w:r w:rsidRPr="00F31E91">
              <w:t>)</w:t>
            </w:r>
          </w:p>
        </w:tc>
      </w:tr>
      <w:tr w:rsidR="008712B2" w:rsidRPr="00F31E91" w14:paraId="156817CF" w14:textId="77777777" w:rsidTr="002B0CE9">
        <w:tc>
          <w:tcPr>
            <w:tcW w:w="1710" w:type="dxa"/>
            <w:tcBorders>
              <w:top w:val="nil"/>
              <w:left w:val="nil"/>
              <w:bottom w:val="nil"/>
              <w:right w:val="nil"/>
            </w:tcBorders>
          </w:tcPr>
          <w:p w14:paraId="4DCADA58" w14:textId="77777777" w:rsidR="008712B2" w:rsidRPr="00F31E91" w:rsidRDefault="008712B2" w:rsidP="001B6B7B">
            <w:pPr>
              <w:keepNext w:val="0"/>
              <w:rPr>
                <w:b/>
              </w:rPr>
            </w:pPr>
          </w:p>
        </w:tc>
        <w:tc>
          <w:tcPr>
            <w:tcW w:w="1800" w:type="dxa"/>
            <w:tcBorders>
              <w:top w:val="nil"/>
              <w:left w:val="nil"/>
              <w:bottom w:val="nil"/>
              <w:right w:val="nil"/>
            </w:tcBorders>
          </w:tcPr>
          <w:p w14:paraId="7A273B94" w14:textId="77777777" w:rsidR="008712B2" w:rsidRPr="00F31E91" w:rsidRDefault="008712B2" w:rsidP="001B6B7B">
            <w:pPr>
              <w:keepNext w:val="0"/>
            </w:pPr>
          </w:p>
        </w:tc>
        <w:tc>
          <w:tcPr>
            <w:tcW w:w="6120" w:type="dxa"/>
            <w:tcBorders>
              <w:top w:val="nil"/>
              <w:left w:val="nil"/>
              <w:bottom w:val="nil"/>
              <w:right w:val="nil"/>
            </w:tcBorders>
          </w:tcPr>
          <w:p w14:paraId="4E25A642" w14:textId="77777777" w:rsidR="008712B2" w:rsidRPr="00F31E91" w:rsidRDefault="008712B2" w:rsidP="001B6B7B">
            <w:pPr>
              <w:keepNext w:val="0"/>
            </w:pPr>
          </w:p>
        </w:tc>
      </w:tr>
      <w:tr w:rsidR="008712B2" w:rsidRPr="00F31E91" w14:paraId="162DA65E" w14:textId="77777777" w:rsidTr="002B0CE9">
        <w:tc>
          <w:tcPr>
            <w:tcW w:w="1710" w:type="dxa"/>
            <w:tcBorders>
              <w:top w:val="nil"/>
              <w:left w:val="nil"/>
              <w:bottom w:val="nil"/>
              <w:right w:val="nil"/>
            </w:tcBorders>
          </w:tcPr>
          <w:p w14:paraId="55660DE8" w14:textId="77777777" w:rsidR="008712B2" w:rsidRPr="00F31E91" w:rsidRDefault="008712B2" w:rsidP="001B6B7B">
            <w:pPr>
              <w:keepNext w:val="0"/>
              <w:rPr>
                <w:b/>
              </w:rPr>
            </w:pPr>
            <w:r w:rsidRPr="00F31E91">
              <w:rPr>
                <w:b/>
              </w:rPr>
              <w:t>04/03/17</w:t>
            </w:r>
          </w:p>
        </w:tc>
        <w:tc>
          <w:tcPr>
            <w:tcW w:w="1800" w:type="dxa"/>
            <w:tcBorders>
              <w:top w:val="nil"/>
              <w:left w:val="nil"/>
              <w:bottom w:val="nil"/>
              <w:right w:val="nil"/>
            </w:tcBorders>
          </w:tcPr>
          <w:p w14:paraId="47304F7A" w14:textId="77777777" w:rsidR="008712B2" w:rsidRPr="00F31E91" w:rsidRDefault="008712B2" w:rsidP="001B6B7B">
            <w:pPr>
              <w:keepNext w:val="0"/>
            </w:pPr>
            <w:r w:rsidRPr="00F31E91">
              <w:t>Energy 5115G</w:t>
            </w:r>
          </w:p>
        </w:tc>
        <w:tc>
          <w:tcPr>
            <w:tcW w:w="6120" w:type="dxa"/>
            <w:tcBorders>
              <w:top w:val="nil"/>
              <w:left w:val="nil"/>
              <w:bottom w:val="nil"/>
              <w:right w:val="nil"/>
            </w:tcBorders>
          </w:tcPr>
          <w:p w14:paraId="2365DF20" w14:textId="77777777" w:rsidR="008712B2" w:rsidRPr="00F31E91" w:rsidRDefault="008712B2" w:rsidP="001B6B7B">
            <w:pPr>
              <w:keepNext w:val="0"/>
            </w:pPr>
            <w:r w:rsidRPr="00F31E91">
              <w:t>Southern California Gas Company, Annual Report for Relocation Work Performed for the California High-Speed Rail Authority (CHSRA) in Compliance with Resolution G-3498 (</w:t>
            </w:r>
            <w:r w:rsidRPr="00F31E91">
              <w:rPr>
                <w:b/>
                <w:bCs/>
              </w:rPr>
              <w:t>anticipated effective 05/03/17</w:t>
            </w:r>
            <w:r w:rsidRPr="00F31E91">
              <w:t>)</w:t>
            </w:r>
          </w:p>
        </w:tc>
      </w:tr>
      <w:tr w:rsidR="008712B2" w:rsidRPr="00F31E91" w14:paraId="532E0A63" w14:textId="77777777" w:rsidTr="002B0CE9">
        <w:tc>
          <w:tcPr>
            <w:tcW w:w="1710" w:type="dxa"/>
            <w:tcBorders>
              <w:top w:val="nil"/>
              <w:left w:val="nil"/>
              <w:bottom w:val="nil"/>
              <w:right w:val="nil"/>
            </w:tcBorders>
          </w:tcPr>
          <w:p w14:paraId="70543285" w14:textId="77777777" w:rsidR="008712B2" w:rsidRPr="00F31E91" w:rsidRDefault="008712B2" w:rsidP="001B6B7B">
            <w:pPr>
              <w:keepNext w:val="0"/>
              <w:rPr>
                <w:b/>
              </w:rPr>
            </w:pPr>
          </w:p>
        </w:tc>
        <w:tc>
          <w:tcPr>
            <w:tcW w:w="1800" w:type="dxa"/>
            <w:tcBorders>
              <w:top w:val="nil"/>
              <w:left w:val="nil"/>
              <w:bottom w:val="nil"/>
              <w:right w:val="nil"/>
            </w:tcBorders>
          </w:tcPr>
          <w:p w14:paraId="6923185E" w14:textId="77777777" w:rsidR="008712B2" w:rsidRPr="00F31E91" w:rsidRDefault="008712B2" w:rsidP="001B6B7B">
            <w:pPr>
              <w:keepNext w:val="0"/>
            </w:pPr>
          </w:p>
        </w:tc>
        <w:tc>
          <w:tcPr>
            <w:tcW w:w="6120" w:type="dxa"/>
            <w:tcBorders>
              <w:top w:val="nil"/>
              <w:left w:val="nil"/>
              <w:bottom w:val="nil"/>
              <w:right w:val="nil"/>
            </w:tcBorders>
          </w:tcPr>
          <w:p w14:paraId="026AB853" w14:textId="77777777" w:rsidR="008712B2" w:rsidRPr="00F31E91" w:rsidRDefault="008712B2" w:rsidP="001B6B7B">
            <w:pPr>
              <w:keepNext w:val="0"/>
            </w:pPr>
          </w:p>
        </w:tc>
      </w:tr>
      <w:tr w:rsidR="008712B2" w:rsidRPr="00F31E91" w14:paraId="3DF33C44" w14:textId="77777777" w:rsidTr="002B0CE9">
        <w:tc>
          <w:tcPr>
            <w:tcW w:w="1710" w:type="dxa"/>
            <w:tcBorders>
              <w:top w:val="nil"/>
              <w:left w:val="nil"/>
              <w:bottom w:val="nil"/>
              <w:right w:val="nil"/>
            </w:tcBorders>
          </w:tcPr>
          <w:p w14:paraId="285167B0"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56038EBF" w14:textId="77777777" w:rsidR="008712B2" w:rsidRPr="00F31E91" w:rsidRDefault="008712B2" w:rsidP="001B6B7B">
            <w:pPr>
              <w:keepNext w:val="0"/>
            </w:pPr>
            <w:r w:rsidRPr="00F31E91">
              <w:t>Energy 3062E</w:t>
            </w:r>
          </w:p>
        </w:tc>
        <w:tc>
          <w:tcPr>
            <w:tcW w:w="6120" w:type="dxa"/>
            <w:tcBorders>
              <w:top w:val="nil"/>
              <w:left w:val="nil"/>
              <w:bottom w:val="nil"/>
              <w:right w:val="nil"/>
            </w:tcBorders>
          </w:tcPr>
          <w:p w14:paraId="61881DFC" w14:textId="77777777" w:rsidR="008712B2" w:rsidRPr="00F31E91" w:rsidRDefault="008712B2" w:rsidP="001B6B7B">
            <w:pPr>
              <w:keepNext w:val="0"/>
            </w:pPr>
            <w:r w:rsidRPr="00F31E91">
              <w:t>San Diego Gas &amp; Electric Company, Request for 2016 EE Program Fund Shifting Approval. (</w:t>
            </w:r>
            <w:r w:rsidRPr="00F31E91">
              <w:rPr>
                <w:b/>
                <w:bCs/>
              </w:rPr>
              <w:t>anticipated effective 05/04/17</w:t>
            </w:r>
            <w:r w:rsidRPr="00F31E91">
              <w:t>)</w:t>
            </w:r>
          </w:p>
        </w:tc>
      </w:tr>
      <w:tr w:rsidR="008712B2" w:rsidRPr="00F31E91" w14:paraId="5D9E2244" w14:textId="77777777" w:rsidTr="002B0CE9">
        <w:tc>
          <w:tcPr>
            <w:tcW w:w="1710" w:type="dxa"/>
            <w:tcBorders>
              <w:top w:val="nil"/>
              <w:left w:val="nil"/>
              <w:bottom w:val="nil"/>
              <w:right w:val="nil"/>
            </w:tcBorders>
          </w:tcPr>
          <w:p w14:paraId="375BCFE0" w14:textId="77777777" w:rsidR="008712B2" w:rsidRPr="00F31E91" w:rsidRDefault="008712B2" w:rsidP="001B6B7B">
            <w:pPr>
              <w:keepNext w:val="0"/>
              <w:rPr>
                <w:b/>
              </w:rPr>
            </w:pPr>
          </w:p>
        </w:tc>
        <w:tc>
          <w:tcPr>
            <w:tcW w:w="1800" w:type="dxa"/>
            <w:tcBorders>
              <w:top w:val="nil"/>
              <w:left w:val="nil"/>
              <w:bottom w:val="nil"/>
              <w:right w:val="nil"/>
            </w:tcBorders>
          </w:tcPr>
          <w:p w14:paraId="58428FAD" w14:textId="77777777" w:rsidR="008712B2" w:rsidRPr="00F31E91" w:rsidRDefault="008712B2" w:rsidP="001B6B7B">
            <w:pPr>
              <w:keepNext w:val="0"/>
            </w:pPr>
          </w:p>
        </w:tc>
        <w:tc>
          <w:tcPr>
            <w:tcW w:w="6120" w:type="dxa"/>
            <w:tcBorders>
              <w:top w:val="nil"/>
              <w:left w:val="nil"/>
              <w:bottom w:val="nil"/>
              <w:right w:val="nil"/>
            </w:tcBorders>
          </w:tcPr>
          <w:p w14:paraId="0C8ECEBF" w14:textId="77777777" w:rsidR="008712B2" w:rsidRPr="00F31E91" w:rsidRDefault="008712B2" w:rsidP="001B6B7B">
            <w:pPr>
              <w:keepNext w:val="0"/>
            </w:pPr>
          </w:p>
        </w:tc>
      </w:tr>
      <w:tr w:rsidR="008712B2" w:rsidRPr="00F31E91" w14:paraId="2BBA8DA8" w14:textId="77777777" w:rsidTr="002B0CE9">
        <w:tc>
          <w:tcPr>
            <w:tcW w:w="1710" w:type="dxa"/>
            <w:tcBorders>
              <w:top w:val="nil"/>
              <w:left w:val="nil"/>
              <w:bottom w:val="nil"/>
              <w:right w:val="nil"/>
            </w:tcBorders>
          </w:tcPr>
          <w:p w14:paraId="16958357"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00DC6505" w14:textId="77777777" w:rsidR="008712B2" w:rsidRPr="00F31E91" w:rsidRDefault="008712B2" w:rsidP="001B6B7B">
            <w:pPr>
              <w:keepNext w:val="0"/>
            </w:pPr>
            <w:r w:rsidRPr="00F31E91">
              <w:t>Energy 5111G-A</w:t>
            </w:r>
          </w:p>
        </w:tc>
        <w:tc>
          <w:tcPr>
            <w:tcW w:w="6120" w:type="dxa"/>
            <w:tcBorders>
              <w:top w:val="nil"/>
              <w:left w:val="nil"/>
              <w:bottom w:val="nil"/>
              <w:right w:val="nil"/>
            </w:tcBorders>
          </w:tcPr>
          <w:p w14:paraId="221C1E13" w14:textId="77777777" w:rsidR="008712B2" w:rsidRPr="00F31E91" w:rsidRDefault="008712B2" w:rsidP="001B6B7B">
            <w:pPr>
              <w:keepNext w:val="0"/>
            </w:pPr>
            <w:r w:rsidRPr="00F31E91">
              <w:t>Southern California Gas Company, Supplements A.L.No.5111G, Low Income Programs Conforming Advice Letter Pursuant to Decision (D.) 16-11-022 (</w:t>
            </w:r>
            <w:r w:rsidRPr="00F31E91">
              <w:rPr>
                <w:b/>
                <w:bCs/>
              </w:rPr>
              <w:t>anticipated effective 04/29/17</w:t>
            </w:r>
            <w:r w:rsidRPr="00F31E91">
              <w:t>)</w:t>
            </w:r>
          </w:p>
        </w:tc>
      </w:tr>
      <w:tr w:rsidR="008712B2" w:rsidRPr="00F31E91" w14:paraId="1325085E" w14:textId="77777777" w:rsidTr="002B0CE9">
        <w:tc>
          <w:tcPr>
            <w:tcW w:w="1710" w:type="dxa"/>
            <w:tcBorders>
              <w:top w:val="nil"/>
              <w:left w:val="nil"/>
              <w:bottom w:val="nil"/>
              <w:right w:val="nil"/>
            </w:tcBorders>
          </w:tcPr>
          <w:p w14:paraId="2ED92157" w14:textId="77777777" w:rsidR="008712B2" w:rsidRPr="00F31E91" w:rsidRDefault="008712B2" w:rsidP="001B6B7B">
            <w:pPr>
              <w:keepNext w:val="0"/>
              <w:rPr>
                <w:b/>
              </w:rPr>
            </w:pPr>
          </w:p>
        </w:tc>
        <w:tc>
          <w:tcPr>
            <w:tcW w:w="1800" w:type="dxa"/>
            <w:tcBorders>
              <w:top w:val="nil"/>
              <w:left w:val="nil"/>
              <w:bottom w:val="nil"/>
              <w:right w:val="nil"/>
            </w:tcBorders>
          </w:tcPr>
          <w:p w14:paraId="5AE0C462" w14:textId="77777777" w:rsidR="008712B2" w:rsidRPr="00F31E91" w:rsidRDefault="008712B2" w:rsidP="001B6B7B">
            <w:pPr>
              <w:keepNext w:val="0"/>
            </w:pPr>
          </w:p>
        </w:tc>
        <w:tc>
          <w:tcPr>
            <w:tcW w:w="6120" w:type="dxa"/>
            <w:tcBorders>
              <w:top w:val="nil"/>
              <w:left w:val="nil"/>
              <w:bottom w:val="nil"/>
              <w:right w:val="nil"/>
            </w:tcBorders>
          </w:tcPr>
          <w:p w14:paraId="7BDAC784" w14:textId="77777777" w:rsidR="008712B2" w:rsidRPr="00F31E91" w:rsidRDefault="008712B2" w:rsidP="001B6B7B">
            <w:pPr>
              <w:keepNext w:val="0"/>
            </w:pPr>
          </w:p>
        </w:tc>
      </w:tr>
      <w:tr w:rsidR="008712B2" w:rsidRPr="00F31E91" w14:paraId="2E21356C" w14:textId="77777777" w:rsidTr="002B0CE9">
        <w:tc>
          <w:tcPr>
            <w:tcW w:w="1710" w:type="dxa"/>
            <w:tcBorders>
              <w:top w:val="nil"/>
              <w:left w:val="nil"/>
              <w:bottom w:val="nil"/>
              <w:right w:val="nil"/>
            </w:tcBorders>
          </w:tcPr>
          <w:p w14:paraId="0EBEC9E7"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48546EE5" w14:textId="77777777" w:rsidR="008712B2" w:rsidRPr="00F31E91" w:rsidRDefault="008712B2" w:rsidP="001B6B7B">
            <w:pPr>
              <w:keepNext w:val="0"/>
            </w:pPr>
            <w:r w:rsidRPr="00F31E91">
              <w:t>Energy 5116G</w:t>
            </w:r>
          </w:p>
        </w:tc>
        <w:tc>
          <w:tcPr>
            <w:tcW w:w="6120" w:type="dxa"/>
            <w:tcBorders>
              <w:top w:val="nil"/>
              <w:left w:val="nil"/>
              <w:bottom w:val="nil"/>
              <w:right w:val="nil"/>
            </w:tcBorders>
          </w:tcPr>
          <w:p w14:paraId="6A2F2812" w14:textId="77777777" w:rsidR="008712B2" w:rsidRPr="00F31E91" w:rsidRDefault="008712B2" w:rsidP="001B6B7B">
            <w:pPr>
              <w:keepNext w:val="0"/>
            </w:pPr>
            <w:r w:rsidRPr="00F31E91">
              <w:t>Southern California Gas Company, Schedule No. G-CPS March 2017 Cash-Out Rates (</w:t>
            </w:r>
            <w:r w:rsidRPr="00F31E91">
              <w:rPr>
                <w:b/>
                <w:bCs/>
              </w:rPr>
              <w:t>anticipated effective 04/04/17</w:t>
            </w:r>
            <w:r w:rsidRPr="00F31E91">
              <w:t>)</w:t>
            </w:r>
          </w:p>
        </w:tc>
      </w:tr>
      <w:tr w:rsidR="008712B2" w:rsidRPr="00F31E91" w14:paraId="583BFA9D" w14:textId="77777777" w:rsidTr="002B0CE9">
        <w:tc>
          <w:tcPr>
            <w:tcW w:w="1710" w:type="dxa"/>
            <w:tcBorders>
              <w:top w:val="nil"/>
              <w:left w:val="nil"/>
              <w:bottom w:val="nil"/>
              <w:right w:val="nil"/>
            </w:tcBorders>
          </w:tcPr>
          <w:p w14:paraId="4B0B45E1" w14:textId="77777777" w:rsidR="008712B2" w:rsidRPr="00F31E91" w:rsidRDefault="008712B2" w:rsidP="001B6B7B">
            <w:pPr>
              <w:keepNext w:val="0"/>
              <w:rPr>
                <w:b/>
              </w:rPr>
            </w:pPr>
          </w:p>
        </w:tc>
        <w:tc>
          <w:tcPr>
            <w:tcW w:w="1800" w:type="dxa"/>
            <w:tcBorders>
              <w:top w:val="nil"/>
              <w:left w:val="nil"/>
              <w:bottom w:val="nil"/>
              <w:right w:val="nil"/>
            </w:tcBorders>
          </w:tcPr>
          <w:p w14:paraId="0A8493D2" w14:textId="77777777" w:rsidR="008712B2" w:rsidRPr="00F31E91" w:rsidRDefault="008712B2" w:rsidP="001B6B7B">
            <w:pPr>
              <w:keepNext w:val="0"/>
            </w:pPr>
          </w:p>
        </w:tc>
        <w:tc>
          <w:tcPr>
            <w:tcW w:w="6120" w:type="dxa"/>
            <w:tcBorders>
              <w:top w:val="nil"/>
              <w:left w:val="nil"/>
              <w:bottom w:val="nil"/>
              <w:right w:val="nil"/>
            </w:tcBorders>
          </w:tcPr>
          <w:p w14:paraId="1B2792EB" w14:textId="77777777" w:rsidR="008712B2" w:rsidRPr="00F31E91" w:rsidRDefault="008712B2" w:rsidP="001B6B7B">
            <w:pPr>
              <w:keepNext w:val="0"/>
            </w:pPr>
          </w:p>
        </w:tc>
      </w:tr>
      <w:tr w:rsidR="008712B2" w:rsidRPr="00F31E91" w14:paraId="26CB4A59" w14:textId="77777777" w:rsidTr="002B0CE9">
        <w:tc>
          <w:tcPr>
            <w:tcW w:w="1710" w:type="dxa"/>
            <w:tcBorders>
              <w:top w:val="nil"/>
              <w:left w:val="nil"/>
              <w:bottom w:val="nil"/>
              <w:right w:val="nil"/>
            </w:tcBorders>
          </w:tcPr>
          <w:p w14:paraId="100A508D"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76C0D9D5" w14:textId="77777777" w:rsidR="008712B2" w:rsidRPr="00F31E91" w:rsidRDefault="008712B2" w:rsidP="001B6B7B">
            <w:pPr>
              <w:keepNext w:val="0"/>
            </w:pPr>
            <w:r w:rsidRPr="00F31E91">
              <w:t>Energy 5117G</w:t>
            </w:r>
          </w:p>
        </w:tc>
        <w:tc>
          <w:tcPr>
            <w:tcW w:w="6120" w:type="dxa"/>
            <w:tcBorders>
              <w:top w:val="nil"/>
              <w:left w:val="nil"/>
              <w:bottom w:val="nil"/>
              <w:right w:val="nil"/>
            </w:tcBorders>
          </w:tcPr>
          <w:p w14:paraId="5F71AB73" w14:textId="77777777" w:rsidR="008712B2" w:rsidRPr="00F31E91" w:rsidRDefault="008712B2" w:rsidP="001B6B7B">
            <w:pPr>
              <w:keepNext w:val="0"/>
            </w:pPr>
            <w:r w:rsidRPr="00F31E91">
              <w:t>Southern California Gas Company, SoCalGas Quarterly Notice on the Energy Data Request Program (</w:t>
            </w:r>
            <w:r w:rsidRPr="00F31E91">
              <w:rPr>
                <w:b/>
                <w:bCs/>
              </w:rPr>
              <w:t>anticipated effective 04/04/17</w:t>
            </w:r>
            <w:r w:rsidRPr="00F31E91">
              <w:t>)</w:t>
            </w:r>
          </w:p>
        </w:tc>
      </w:tr>
      <w:tr w:rsidR="008712B2" w:rsidRPr="00F31E91" w14:paraId="4359CEB3" w14:textId="77777777" w:rsidTr="002B0CE9">
        <w:tc>
          <w:tcPr>
            <w:tcW w:w="1710" w:type="dxa"/>
            <w:tcBorders>
              <w:top w:val="nil"/>
              <w:left w:val="nil"/>
              <w:bottom w:val="nil"/>
              <w:right w:val="nil"/>
            </w:tcBorders>
          </w:tcPr>
          <w:p w14:paraId="5FEFFD90" w14:textId="77777777" w:rsidR="008712B2" w:rsidRPr="00F31E91" w:rsidRDefault="008712B2" w:rsidP="001B6B7B">
            <w:pPr>
              <w:keepNext w:val="0"/>
              <w:rPr>
                <w:b/>
              </w:rPr>
            </w:pPr>
          </w:p>
        </w:tc>
        <w:tc>
          <w:tcPr>
            <w:tcW w:w="1800" w:type="dxa"/>
            <w:tcBorders>
              <w:top w:val="nil"/>
              <w:left w:val="nil"/>
              <w:bottom w:val="nil"/>
              <w:right w:val="nil"/>
            </w:tcBorders>
          </w:tcPr>
          <w:p w14:paraId="14DF7739" w14:textId="77777777" w:rsidR="008712B2" w:rsidRPr="00F31E91" w:rsidRDefault="008712B2" w:rsidP="001B6B7B">
            <w:pPr>
              <w:keepNext w:val="0"/>
            </w:pPr>
          </w:p>
        </w:tc>
        <w:tc>
          <w:tcPr>
            <w:tcW w:w="6120" w:type="dxa"/>
            <w:tcBorders>
              <w:top w:val="nil"/>
              <w:left w:val="nil"/>
              <w:bottom w:val="nil"/>
              <w:right w:val="nil"/>
            </w:tcBorders>
          </w:tcPr>
          <w:p w14:paraId="5BED8D7D" w14:textId="77777777" w:rsidR="008712B2" w:rsidRPr="00F31E91" w:rsidRDefault="008712B2" w:rsidP="001B6B7B">
            <w:pPr>
              <w:keepNext w:val="0"/>
            </w:pPr>
          </w:p>
        </w:tc>
      </w:tr>
      <w:tr w:rsidR="008712B2" w:rsidRPr="00F31E91" w14:paraId="4E667D29" w14:textId="77777777" w:rsidTr="002B0CE9">
        <w:tc>
          <w:tcPr>
            <w:tcW w:w="1710" w:type="dxa"/>
            <w:tcBorders>
              <w:top w:val="nil"/>
              <w:left w:val="nil"/>
              <w:bottom w:val="nil"/>
              <w:right w:val="nil"/>
            </w:tcBorders>
          </w:tcPr>
          <w:p w14:paraId="675B7E25"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3C033878" w14:textId="77777777" w:rsidR="008712B2" w:rsidRPr="00F31E91" w:rsidRDefault="008712B2" w:rsidP="001B6B7B">
            <w:pPr>
              <w:keepNext w:val="0"/>
            </w:pPr>
            <w:r w:rsidRPr="00F31E91">
              <w:t>Energy 447G</w:t>
            </w:r>
          </w:p>
        </w:tc>
        <w:tc>
          <w:tcPr>
            <w:tcW w:w="6120" w:type="dxa"/>
            <w:tcBorders>
              <w:top w:val="nil"/>
              <w:left w:val="nil"/>
              <w:bottom w:val="nil"/>
              <w:right w:val="nil"/>
            </w:tcBorders>
          </w:tcPr>
          <w:p w14:paraId="629A2411" w14:textId="77777777" w:rsidR="008712B2" w:rsidRPr="00F31E91" w:rsidRDefault="008712B2" w:rsidP="001B6B7B">
            <w:pPr>
              <w:keepNext w:val="0"/>
            </w:pPr>
            <w:r w:rsidRPr="00F31E91">
              <w:t>West Coast Gas Company, Decrease in Rates at Mather Field. (</w:t>
            </w:r>
            <w:r w:rsidRPr="00F31E91">
              <w:rPr>
                <w:b/>
                <w:bCs/>
              </w:rPr>
              <w:t>anticipated effective 04/04/17</w:t>
            </w:r>
            <w:r w:rsidRPr="00F31E91">
              <w:t>)</w:t>
            </w:r>
          </w:p>
        </w:tc>
      </w:tr>
      <w:tr w:rsidR="008712B2" w:rsidRPr="00F31E91" w14:paraId="15F8DD77" w14:textId="77777777" w:rsidTr="002B0CE9">
        <w:tc>
          <w:tcPr>
            <w:tcW w:w="1710" w:type="dxa"/>
            <w:tcBorders>
              <w:top w:val="nil"/>
              <w:left w:val="nil"/>
              <w:bottom w:val="nil"/>
              <w:right w:val="nil"/>
            </w:tcBorders>
          </w:tcPr>
          <w:p w14:paraId="4CDC77B1" w14:textId="77777777" w:rsidR="008712B2" w:rsidRPr="00F31E91" w:rsidRDefault="008712B2" w:rsidP="001B6B7B">
            <w:pPr>
              <w:keepNext w:val="0"/>
              <w:rPr>
                <w:b/>
              </w:rPr>
            </w:pPr>
          </w:p>
        </w:tc>
        <w:tc>
          <w:tcPr>
            <w:tcW w:w="1800" w:type="dxa"/>
            <w:tcBorders>
              <w:top w:val="nil"/>
              <w:left w:val="nil"/>
              <w:bottom w:val="nil"/>
              <w:right w:val="nil"/>
            </w:tcBorders>
          </w:tcPr>
          <w:p w14:paraId="40E8AD6C" w14:textId="77777777" w:rsidR="008712B2" w:rsidRPr="00F31E91" w:rsidRDefault="008712B2" w:rsidP="001B6B7B">
            <w:pPr>
              <w:keepNext w:val="0"/>
            </w:pPr>
          </w:p>
        </w:tc>
        <w:tc>
          <w:tcPr>
            <w:tcW w:w="6120" w:type="dxa"/>
            <w:tcBorders>
              <w:top w:val="nil"/>
              <w:left w:val="nil"/>
              <w:bottom w:val="nil"/>
              <w:right w:val="nil"/>
            </w:tcBorders>
          </w:tcPr>
          <w:p w14:paraId="3951E632" w14:textId="77777777" w:rsidR="008712B2" w:rsidRPr="00F31E91" w:rsidRDefault="008712B2" w:rsidP="001B6B7B">
            <w:pPr>
              <w:keepNext w:val="0"/>
            </w:pPr>
          </w:p>
        </w:tc>
      </w:tr>
      <w:tr w:rsidR="008712B2" w:rsidRPr="00F31E91" w14:paraId="1A129474" w14:textId="77777777" w:rsidTr="002B0CE9">
        <w:tc>
          <w:tcPr>
            <w:tcW w:w="1710" w:type="dxa"/>
            <w:tcBorders>
              <w:top w:val="nil"/>
              <w:left w:val="nil"/>
              <w:bottom w:val="nil"/>
              <w:right w:val="nil"/>
            </w:tcBorders>
          </w:tcPr>
          <w:p w14:paraId="0754D4C8"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5C73B91F" w14:textId="77777777" w:rsidR="008712B2" w:rsidRPr="00F31E91" w:rsidRDefault="008712B2" w:rsidP="001B6B7B">
            <w:pPr>
              <w:keepNext w:val="0"/>
            </w:pPr>
            <w:r w:rsidRPr="00F31E91">
              <w:t>Energy 448G</w:t>
            </w:r>
          </w:p>
        </w:tc>
        <w:tc>
          <w:tcPr>
            <w:tcW w:w="6120" w:type="dxa"/>
            <w:tcBorders>
              <w:top w:val="nil"/>
              <w:left w:val="nil"/>
              <w:bottom w:val="nil"/>
              <w:right w:val="nil"/>
            </w:tcBorders>
          </w:tcPr>
          <w:p w14:paraId="5E91CA81" w14:textId="77777777" w:rsidR="008712B2" w:rsidRPr="00F31E91" w:rsidRDefault="008712B2" w:rsidP="001B6B7B">
            <w:pPr>
              <w:keepNext w:val="0"/>
            </w:pPr>
            <w:r w:rsidRPr="00F31E91">
              <w:t>West Coast Gas Company, Decrease in Rates at Castle. (</w:t>
            </w:r>
            <w:r w:rsidRPr="00F31E91">
              <w:rPr>
                <w:b/>
                <w:bCs/>
              </w:rPr>
              <w:t>anticipated effective 04/04/17</w:t>
            </w:r>
            <w:r w:rsidRPr="00F31E91">
              <w:t>)</w:t>
            </w:r>
          </w:p>
        </w:tc>
      </w:tr>
      <w:tr w:rsidR="008712B2" w:rsidRPr="00F31E91" w14:paraId="7D9EEE19" w14:textId="77777777" w:rsidTr="002B0CE9">
        <w:tc>
          <w:tcPr>
            <w:tcW w:w="1710" w:type="dxa"/>
            <w:tcBorders>
              <w:top w:val="nil"/>
              <w:left w:val="nil"/>
              <w:bottom w:val="nil"/>
              <w:right w:val="nil"/>
            </w:tcBorders>
          </w:tcPr>
          <w:p w14:paraId="55D5D498" w14:textId="77777777" w:rsidR="008712B2" w:rsidRPr="00F31E91" w:rsidRDefault="008712B2" w:rsidP="001B6B7B">
            <w:pPr>
              <w:keepNext w:val="0"/>
              <w:rPr>
                <w:b/>
              </w:rPr>
            </w:pPr>
          </w:p>
        </w:tc>
        <w:tc>
          <w:tcPr>
            <w:tcW w:w="1800" w:type="dxa"/>
            <w:tcBorders>
              <w:top w:val="nil"/>
              <w:left w:val="nil"/>
              <w:bottom w:val="nil"/>
              <w:right w:val="nil"/>
            </w:tcBorders>
          </w:tcPr>
          <w:p w14:paraId="0749BCBD" w14:textId="77777777" w:rsidR="008712B2" w:rsidRPr="00F31E91" w:rsidRDefault="008712B2" w:rsidP="001B6B7B">
            <w:pPr>
              <w:keepNext w:val="0"/>
            </w:pPr>
          </w:p>
        </w:tc>
        <w:tc>
          <w:tcPr>
            <w:tcW w:w="6120" w:type="dxa"/>
            <w:tcBorders>
              <w:top w:val="nil"/>
              <w:left w:val="nil"/>
              <w:bottom w:val="nil"/>
              <w:right w:val="nil"/>
            </w:tcBorders>
          </w:tcPr>
          <w:p w14:paraId="32DA5941" w14:textId="77777777" w:rsidR="008712B2" w:rsidRPr="00F31E91" w:rsidRDefault="008712B2" w:rsidP="001B6B7B">
            <w:pPr>
              <w:keepNext w:val="0"/>
            </w:pPr>
          </w:p>
        </w:tc>
      </w:tr>
      <w:tr w:rsidR="008712B2" w:rsidRPr="00F31E91" w14:paraId="5A888784" w14:textId="77777777" w:rsidTr="002B0CE9">
        <w:tc>
          <w:tcPr>
            <w:tcW w:w="1710" w:type="dxa"/>
            <w:tcBorders>
              <w:top w:val="nil"/>
              <w:left w:val="nil"/>
              <w:bottom w:val="nil"/>
              <w:right w:val="nil"/>
            </w:tcBorders>
          </w:tcPr>
          <w:p w14:paraId="55212CF7"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74C6F18B" w14:textId="77777777" w:rsidR="008712B2" w:rsidRPr="00F31E91" w:rsidRDefault="008712B2" w:rsidP="001B6B7B">
            <w:pPr>
              <w:keepNext w:val="0"/>
            </w:pPr>
            <w:r w:rsidRPr="00F31E91">
              <w:t>Telecom 25</w:t>
            </w:r>
          </w:p>
        </w:tc>
        <w:tc>
          <w:tcPr>
            <w:tcW w:w="6120" w:type="dxa"/>
            <w:tcBorders>
              <w:top w:val="nil"/>
              <w:left w:val="nil"/>
              <w:bottom w:val="nil"/>
              <w:right w:val="nil"/>
            </w:tcBorders>
          </w:tcPr>
          <w:p w14:paraId="0F2D5E54" w14:textId="77777777" w:rsidR="008712B2" w:rsidRPr="00F31E91" w:rsidRDefault="008712B2" w:rsidP="001B6B7B">
            <w:pPr>
              <w:keepNext w:val="0"/>
            </w:pPr>
            <w:r w:rsidRPr="00F31E91">
              <w:t>Boomerang Wireless, LLC, LifeLine Service (</w:t>
            </w:r>
            <w:r w:rsidRPr="00F31E91">
              <w:rPr>
                <w:b/>
                <w:bCs/>
              </w:rPr>
              <w:t>effective TBD</w:t>
            </w:r>
            <w:r w:rsidRPr="00F31E91">
              <w:t>)</w:t>
            </w:r>
          </w:p>
        </w:tc>
      </w:tr>
      <w:tr w:rsidR="008712B2" w:rsidRPr="00F31E91" w14:paraId="5ECF18EE" w14:textId="77777777" w:rsidTr="002B0CE9">
        <w:tc>
          <w:tcPr>
            <w:tcW w:w="1710" w:type="dxa"/>
            <w:tcBorders>
              <w:top w:val="nil"/>
              <w:left w:val="nil"/>
              <w:bottom w:val="nil"/>
              <w:right w:val="nil"/>
            </w:tcBorders>
          </w:tcPr>
          <w:p w14:paraId="42C3CC56" w14:textId="77777777" w:rsidR="008712B2" w:rsidRPr="00F31E91" w:rsidRDefault="008712B2" w:rsidP="001B6B7B">
            <w:pPr>
              <w:keepNext w:val="0"/>
              <w:rPr>
                <w:b/>
              </w:rPr>
            </w:pPr>
          </w:p>
        </w:tc>
        <w:tc>
          <w:tcPr>
            <w:tcW w:w="1800" w:type="dxa"/>
            <w:tcBorders>
              <w:top w:val="nil"/>
              <w:left w:val="nil"/>
              <w:bottom w:val="nil"/>
              <w:right w:val="nil"/>
            </w:tcBorders>
          </w:tcPr>
          <w:p w14:paraId="6C82E2F8" w14:textId="77777777" w:rsidR="008712B2" w:rsidRPr="00F31E91" w:rsidRDefault="008712B2" w:rsidP="001B6B7B">
            <w:pPr>
              <w:keepNext w:val="0"/>
            </w:pPr>
          </w:p>
        </w:tc>
        <w:tc>
          <w:tcPr>
            <w:tcW w:w="6120" w:type="dxa"/>
            <w:tcBorders>
              <w:top w:val="nil"/>
              <w:left w:val="nil"/>
              <w:bottom w:val="nil"/>
              <w:right w:val="nil"/>
            </w:tcBorders>
          </w:tcPr>
          <w:p w14:paraId="744A3B3A" w14:textId="77777777" w:rsidR="008712B2" w:rsidRPr="00F31E91" w:rsidRDefault="008712B2" w:rsidP="001B6B7B">
            <w:pPr>
              <w:keepNext w:val="0"/>
            </w:pPr>
          </w:p>
        </w:tc>
      </w:tr>
      <w:tr w:rsidR="008712B2" w:rsidRPr="00F31E91" w14:paraId="12E3AFF7" w14:textId="77777777" w:rsidTr="002B0CE9">
        <w:tc>
          <w:tcPr>
            <w:tcW w:w="1710" w:type="dxa"/>
            <w:tcBorders>
              <w:top w:val="nil"/>
              <w:left w:val="nil"/>
              <w:bottom w:val="nil"/>
              <w:right w:val="nil"/>
            </w:tcBorders>
          </w:tcPr>
          <w:p w14:paraId="49FC3BDA"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6C90E86B" w14:textId="77777777" w:rsidR="008712B2" w:rsidRPr="00F31E91" w:rsidRDefault="008712B2" w:rsidP="001B6B7B">
            <w:pPr>
              <w:keepNext w:val="0"/>
            </w:pPr>
            <w:r w:rsidRPr="00F31E91">
              <w:t>Telecom 372</w:t>
            </w:r>
          </w:p>
        </w:tc>
        <w:tc>
          <w:tcPr>
            <w:tcW w:w="6120" w:type="dxa"/>
            <w:tcBorders>
              <w:top w:val="nil"/>
              <w:left w:val="nil"/>
              <w:bottom w:val="nil"/>
              <w:right w:val="nil"/>
            </w:tcBorders>
          </w:tcPr>
          <w:p w14:paraId="0E3142FE" w14:textId="77777777" w:rsidR="008712B2" w:rsidRPr="00F31E91" w:rsidRDefault="008712B2" w:rsidP="001B6B7B">
            <w:pPr>
              <w:keepNext w:val="0"/>
            </w:pPr>
            <w:r w:rsidRPr="00F31E91">
              <w:t>Cal-Ore Telephone Company, Add CTF Exemptions and clarify E-rate cap is on schools (</w:t>
            </w:r>
            <w:r w:rsidRPr="00F31E91">
              <w:rPr>
                <w:b/>
                <w:bCs/>
              </w:rPr>
              <w:t>effective TBD</w:t>
            </w:r>
            <w:r w:rsidRPr="00F31E91">
              <w:t>)</w:t>
            </w:r>
          </w:p>
        </w:tc>
      </w:tr>
      <w:tr w:rsidR="008712B2" w:rsidRPr="00F31E91" w14:paraId="01FFAC8F" w14:textId="77777777" w:rsidTr="002B0CE9">
        <w:tc>
          <w:tcPr>
            <w:tcW w:w="1710" w:type="dxa"/>
            <w:tcBorders>
              <w:top w:val="nil"/>
              <w:left w:val="nil"/>
              <w:bottom w:val="nil"/>
              <w:right w:val="nil"/>
            </w:tcBorders>
          </w:tcPr>
          <w:p w14:paraId="43E25838" w14:textId="77777777" w:rsidR="008712B2" w:rsidRPr="00F31E91" w:rsidRDefault="008712B2" w:rsidP="001B6B7B">
            <w:pPr>
              <w:keepNext w:val="0"/>
              <w:rPr>
                <w:b/>
              </w:rPr>
            </w:pPr>
          </w:p>
        </w:tc>
        <w:tc>
          <w:tcPr>
            <w:tcW w:w="1800" w:type="dxa"/>
            <w:tcBorders>
              <w:top w:val="nil"/>
              <w:left w:val="nil"/>
              <w:bottom w:val="nil"/>
              <w:right w:val="nil"/>
            </w:tcBorders>
          </w:tcPr>
          <w:p w14:paraId="5D5F2CBE" w14:textId="77777777" w:rsidR="008712B2" w:rsidRPr="00F31E91" w:rsidRDefault="008712B2" w:rsidP="001B6B7B">
            <w:pPr>
              <w:keepNext w:val="0"/>
            </w:pPr>
          </w:p>
        </w:tc>
        <w:tc>
          <w:tcPr>
            <w:tcW w:w="6120" w:type="dxa"/>
            <w:tcBorders>
              <w:top w:val="nil"/>
              <w:left w:val="nil"/>
              <w:bottom w:val="nil"/>
              <w:right w:val="nil"/>
            </w:tcBorders>
          </w:tcPr>
          <w:p w14:paraId="27444B0B" w14:textId="77777777" w:rsidR="008712B2" w:rsidRPr="00F31E91" w:rsidRDefault="008712B2" w:rsidP="001B6B7B">
            <w:pPr>
              <w:keepNext w:val="0"/>
            </w:pPr>
          </w:p>
        </w:tc>
      </w:tr>
      <w:tr w:rsidR="008712B2" w:rsidRPr="00F31E91" w14:paraId="2FCC67AC" w14:textId="77777777" w:rsidTr="002B0CE9">
        <w:tc>
          <w:tcPr>
            <w:tcW w:w="1710" w:type="dxa"/>
            <w:tcBorders>
              <w:top w:val="nil"/>
              <w:left w:val="nil"/>
              <w:bottom w:val="nil"/>
              <w:right w:val="nil"/>
            </w:tcBorders>
          </w:tcPr>
          <w:p w14:paraId="488B88F8"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2C127394" w14:textId="77777777" w:rsidR="008712B2" w:rsidRPr="00F31E91" w:rsidRDefault="008712B2" w:rsidP="001B6B7B">
            <w:pPr>
              <w:keepNext w:val="0"/>
            </w:pPr>
            <w:r w:rsidRPr="00F31E91">
              <w:t>Telecom 354</w:t>
            </w:r>
          </w:p>
        </w:tc>
        <w:tc>
          <w:tcPr>
            <w:tcW w:w="6120" w:type="dxa"/>
            <w:tcBorders>
              <w:top w:val="nil"/>
              <w:left w:val="nil"/>
              <w:bottom w:val="nil"/>
              <w:right w:val="nil"/>
            </w:tcBorders>
          </w:tcPr>
          <w:p w14:paraId="5AE8CB4E" w14:textId="77777777" w:rsidR="008712B2" w:rsidRPr="00F31E91" w:rsidRDefault="008712B2" w:rsidP="001B6B7B">
            <w:pPr>
              <w:keepNext w:val="0"/>
            </w:pPr>
            <w:r w:rsidRPr="00F31E91">
              <w:t>Calaveras Telephone Company, Add CTF Exemptions and clarify E-rate cap is on schools (</w:t>
            </w:r>
            <w:r w:rsidRPr="00F31E91">
              <w:rPr>
                <w:b/>
                <w:bCs/>
              </w:rPr>
              <w:t>effective TBD</w:t>
            </w:r>
            <w:r w:rsidRPr="00F31E91">
              <w:t>)</w:t>
            </w:r>
          </w:p>
        </w:tc>
      </w:tr>
      <w:tr w:rsidR="008712B2" w:rsidRPr="00F31E91" w14:paraId="55638EB1" w14:textId="77777777" w:rsidTr="002B0CE9">
        <w:tc>
          <w:tcPr>
            <w:tcW w:w="1710" w:type="dxa"/>
            <w:tcBorders>
              <w:top w:val="nil"/>
              <w:left w:val="nil"/>
              <w:bottom w:val="nil"/>
              <w:right w:val="nil"/>
            </w:tcBorders>
          </w:tcPr>
          <w:p w14:paraId="4FB20062" w14:textId="77777777" w:rsidR="008712B2" w:rsidRPr="00F31E91" w:rsidRDefault="008712B2" w:rsidP="001B6B7B">
            <w:pPr>
              <w:keepNext w:val="0"/>
              <w:rPr>
                <w:b/>
              </w:rPr>
            </w:pPr>
          </w:p>
        </w:tc>
        <w:tc>
          <w:tcPr>
            <w:tcW w:w="1800" w:type="dxa"/>
            <w:tcBorders>
              <w:top w:val="nil"/>
              <w:left w:val="nil"/>
              <w:bottom w:val="nil"/>
              <w:right w:val="nil"/>
            </w:tcBorders>
          </w:tcPr>
          <w:p w14:paraId="7AC593B4" w14:textId="77777777" w:rsidR="008712B2" w:rsidRPr="00F31E91" w:rsidRDefault="008712B2" w:rsidP="001B6B7B">
            <w:pPr>
              <w:keepNext w:val="0"/>
            </w:pPr>
          </w:p>
        </w:tc>
        <w:tc>
          <w:tcPr>
            <w:tcW w:w="6120" w:type="dxa"/>
            <w:tcBorders>
              <w:top w:val="nil"/>
              <w:left w:val="nil"/>
              <w:bottom w:val="nil"/>
              <w:right w:val="nil"/>
            </w:tcBorders>
          </w:tcPr>
          <w:p w14:paraId="08C05402" w14:textId="77777777" w:rsidR="008712B2" w:rsidRPr="00F31E91" w:rsidRDefault="008712B2" w:rsidP="001B6B7B">
            <w:pPr>
              <w:keepNext w:val="0"/>
            </w:pPr>
          </w:p>
        </w:tc>
      </w:tr>
      <w:tr w:rsidR="008712B2" w:rsidRPr="00F31E91" w14:paraId="0139F0D1" w14:textId="77777777" w:rsidTr="002B0CE9">
        <w:tc>
          <w:tcPr>
            <w:tcW w:w="1710" w:type="dxa"/>
            <w:tcBorders>
              <w:top w:val="nil"/>
              <w:left w:val="nil"/>
              <w:bottom w:val="nil"/>
              <w:right w:val="nil"/>
            </w:tcBorders>
          </w:tcPr>
          <w:p w14:paraId="6765FE74"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4EDFA665" w14:textId="77777777" w:rsidR="008712B2" w:rsidRPr="00F31E91" w:rsidRDefault="008712B2" w:rsidP="001B6B7B">
            <w:pPr>
              <w:keepNext w:val="0"/>
            </w:pPr>
            <w:r w:rsidRPr="00F31E91">
              <w:t>Telecom 368</w:t>
            </w:r>
          </w:p>
        </w:tc>
        <w:tc>
          <w:tcPr>
            <w:tcW w:w="6120" w:type="dxa"/>
            <w:tcBorders>
              <w:top w:val="nil"/>
              <w:left w:val="nil"/>
              <w:bottom w:val="nil"/>
              <w:right w:val="nil"/>
            </w:tcBorders>
          </w:tcPr>
          <w:p w14:paraId="74FF4D00" w14:textId="77777777" w:rsidR="008712B2" w:rsidRPr="00F31E91" w:rsidRDefault="008712B2" w:rsidP="001B6B7B">
            <w:pPr>
              <w:keepNext w:val="0"/>
            </w:pPr>
            <w:r w:rsidRPr="00F31E91">
              <w:t>Ducor Telephone Company, Add CTF Exemptions and clarify E-reate cap is on schools (</w:t>
            </w:r>
            <w:r w:rsidRPr="00F31E91">
              <w:rPr>
                <w:b/>
                <w:bCs/>
              </w:rPr>
              <w:t>effective TBD</w:t>
            </w:r>
            <w:r w:rsidRPr="00F31E91">
              <w:t>)</w:t>
            </w:r>
          </w:p>
        </w:tc>
      </w:tr>
      <w:tr w:rsidR="008712B2" w:rsidRPr="00F31E91" w14:paraId="33140137" w14:textId="77777777" w:rsidTr="002B0CE9">
        <w:tc>
          <w:tcPr>
            <w:tcW w:w="1710" w:type="dxa"/>
            <w:tcBorders>
              <w:top w:val="nil"/>
              <w:left w:val="nil"/>
              <w:bottom w:val="nil"/>
              <w:right w:val="nil"/>
            </w:tcBorders>
          </w:tcPr>
          <w:p w14:paraId="26D82020" w14:textId="77777777" w:rsidR="008712B2" w:rsidRPr="00F31E91" w:rsidRDefault="008712B2" w:rsidP="001B6B7B">
            <w:pPr>
              <w:keepNext w:val="0"/>
              <w:rPr>
                <w:b/>
              </w:rPr>
            </w:pPr>
          </w:p>
        </w:tc>
        <w:tc>
          <w:tcPr>
            <w:tcW w:w="1800" w:type="dxa"/>
            <w:tcBorders>
              <w:top w:val="nil"/>
              <w:left w:val="nil"/>
              <w:bottom w:val="nil"/>
              <w:right w:val="nil"/>
            </w:tcBorders>
          </w:tcPr>
          <w:p w14:paraId="4C5526D2" w14:textId="77777777" w:rsidR="008712B2" w:rsidRPr="00F31E91" w:rsidRDefault="008712B2" w:rsidP="001B6B7B">
            <w:pPr>
              <w:keepNext w:val="0"/>
            </w:pPr>
          </w:p>
        </w:tc>
        <w:tc>
          <w:tcPr>
            <w:tcW w:w="6120" w:type="dxa"/>
            <w:tcBorders>
              <w:top w:val="nil"/>
              <w:left w:val="nil"/>
              <w:bottom w:val="nil"/>
              <w:right w:val="nil"/>
            </w:tcBorders>
          </w:tcPr>
          <w:p w14:paraId="79BF184B" w14:textId="77777777" w:rsidR="008712B2" w:rsidRPr="00F31E91" w:rsidRDefault="008712B2" w:rsidP="001B6B7B">
            <w:pPr>
              <w:keepNext w:val="0"/>
            </w:pPr>
          </w:p>
        </w:tc>
      </w:tr>
      <w:tr w:rsidR="008712B2" w:rsidRPr="00F31E91" w14:paraId="1BE50B85" w14:textId="77777777" w:rsidTr="002B0CE9">
        <w:tc>
          <w:tcPr>
            <w:tcW w:w="1710" w:type="dxa"/>
            <w:tcBorders>
              <w:top w:val="nil"/>
              <w:left w:val="nil"/>
              <w:bottom w:val="nil"/>
              <w:right w:val="nil"/>
            </w:tcBorders>
          </w:tcPr>
          <w:p w14:paraId="217F5A26"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2DB21C01" w14:textId="77777777" w:rsidR="008712B2" w:rsidRPr="00F31E91" w:rsidRDefault="008712B2" w:rsidP="001B6B7B">
            <w:pPr>
              <w:keepNext w:val="0"/>
            </w:pPr>
            <w:r w:rsidRPr="00F31E91">
              <w:t>Telecom 333</w:t>
            </w:r>
          </w:p>
        </w:tc>
        <w:tc>
          <w:tcPr>
            <w:tcW w:w="6120" w:type="dxa"/>
            <w:tcBorders>
              <w:top w:val="nil"/>
              <w:left w:val="nil"/>
              <w:bottom w:val="nil"/>
              <w:right w:val="nil"/>
            </w:tcBorders>
          </w:tcPr>
          <w:p w14:paraId="24E90EAF" w14:textId="77777777" w:rsidR="008712B2" w:rsidRPr="00F31E91" w:rsidRDefault="008712B2" w:rsidP="001B6B7B">
            <w:pPr>
              <w:keepNext w:val="0"/>
            </w:pPr>
            <w:r w:rsidRPr="00F31E91">
              <w:t>Foresthill Telephone Company, Inc., Add CTF Exemptions and clarify E-rate cap is on schools (</w:t>
            </w:r>
            <w:r w:rsidRPr="00F31E91">
              <w:rPr>
                <w:b/>
                <w:bCs/>
              </w:rPr>
              <w:t>effective TBD</w:t>
            </w:r>
            <w:r w:rsidRPr="00F31E91">
              <w:t>)</w:t>
            </w:r>
          </w:p>
        </w:tc>
      </w:tr>
      <w:tr w:rsidR="008712B2" w:rsidRPr="00F31E91" w14:paraId="17A51803" w14:textId="77777777" w:rsidTr="002B0CE9">
        <w:tc>
          <w:tcPr>
            <w:tcW w:w="1710" w:type="dxa"/>
            <w:tcBorders>
              <w:top w:val="nil"/>
              <w:left w:val="nil"/>
              <w:bottom w:val="nil"/>
              <w:right w:val="nil"/>
            </w:tcBorders>
          </w:tcPr>
          <w:p w14:paraId="3CF7ACC8" w14:textId="77777777" w:rsidR="008712B2" w:rsidRPr="00F31E91" w:rsidRDefault="008712B2" w:rsidP="001B6B7B">
            <w:pPr>
              <w:keepNext w:val="0"/>
              <w:rPr>
                <w:b/>
              </w:rPr>
            </w:pPr>
          </w:p>
        </w:tc>
        <w:tc>
          <w:tcPr>
            <w:tcW w:w="1800" w:type="dxa"/>
            <w:tcBorders>
              <w:top w:val="nil"/>
              <w:left w:val="nil"/>
              <w:bottom w:val="nil"/>
              <w:right w:val="nil"/>
            </w:tcBorders>
          </w:tcPr>
          <w:p w14:paraId="04AC48BB" w14:textId="77777777" w:rsidR="008712B2" w:rsidRPr="00F31E91" w:rsidRDefault="008712B2" w:rsidP="001B6B7B">
            <w:pPr>
              <w:keepNext w:val="0"/>
            </w:pPr>
          </w:p>
        </w:tc>
        <w:tc>
          <w:tcPr>
            <w:tcW w:w="6120" w:type="dxa"/>
            <w:tcBorders>
              <w:top w:val="nil"/>
              <w:left w:val="nil"/>
              <w:bottom w:val="nil"/>
              <w:right w:val="nil"/>
            </w:tcBorders>
          </w:tcPr>
          <w:p w14:paraId="606ED9C4" w14:textId="77777777" w:rsidR="008712B2" w:rsidRPr="00F31E91" w:rsidRDefault="008712B2" w:rsidP="001B6B7B">
            <w:pPr>
              <w:keepNext w:val="0"/>
            </w:pPr>
          </w:p>
        </w:tc>
      </w:tr>
      <w:tr w:rsidR="008712B2" w:rsidRPr="00F31E91" w14:paraId="172B16C2" w14:textId="77777777" w:rsidTr="002B0CE9">
        <w:tc>
          <w:tcPr>
            <w:tcW w:w="1710" w:type="dxa"/>
            <w:tcBorders>
              <w:top w:val="nil"/>
              <w:left w:val="nil"/>
              <w:bottom w:val="nil"/>
              <w:right w:val="nil"/>
            </w:tcBorders>
          </w:tcPr>
          <w:p w14:paraId="3396DC78"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3D94B5F8" w14:textId="77777777" w:rsidR="008712B2" w:rsidRPr="00F31E91" w:rsidRDefault="008712B2" w:rsidP="001B6B7B">
            <w:pPr>
              <w:keepNext w:val="0"/>
            </w:pPr>
            <w:r w:rsidRPr="00F31E91">
              <w:t>Telecom 414</w:t>
            </w:r>
          </w:p>
        </w:tc>
        <w:tc>
          <w:tcPr>
            <w:tcW w:w="6120" w:type="dxa"/>
            <w:tcBorders>
              <w:top w:val="nil"/>
              <w:left w:val="nil"/>
              <w:bottom w:val="nil"/>
              <w:right w:val="nil"/>
            </w:tcBorders>
          </w:tcPr>
          <w:p w14:paraId="0D15C4C9" w14:textId="77777777" w:rsidR="008712B2" w:rsidRPr="00F31E91" w:rsidRDefault="008712B2" w:rsidP="001B6B7B">
            <w:pPr>
              <w:keepNext w:val="0"/>
            </w:pPr>
            <w:r w:rsidRPr="00F31E91">
              <w:t>Kerman Telephone Company, Add CTF Exemptions and clarify E-rate cap is on schools (</w:t>
            </w:r>
            <w:r w:rsidRPr="00F31E91">
              <w:rPr>
                <w:b/>
                <w:bCs/>
              </w:rPr>
              <w:t>effective TBD</w:t>
            </w:r>
            <w:r w:rsidRPr="00F31E91">
              <w:t>)</w:t>
            </w:r>
          </w:p>
        </w:tc>
      </w:tr>
      <w:tr w:rsidR="008712B2" w:rsidRPr="00F31E91" w14:paraId="6FC84473" w14:textId="77777777" w:rsidTr="002B0CE9">
        <w:tc>
          <w:tcPr>
            <w:tcW w:w="1710" w:type="dxa"/>
            <w:tcBorders>
              <w:top w:val="nil"/>
              <w:left w:val="nil"/>
              <w:bottom w:val="nil"/>
              <w:right w:val="nil"/>
            </w:tcBorders>
          </w:tcPr>
          <w:p w14:paraId="6B14CBBE" w14:textId="77777777" w:rsidR="008712B2" w:rsidRPr="00F31E91" w:rsidRDefault="008712B2" w:rsidP="001B6B7B">
            <w:pPr>
              <w:keepNext w:val="0"/>
              <w:rPr>
                <w:b/>
              </w:rPr>
            </w:pPr>
          </w:p>
        </w:tc>
        <w:tc>
          <w:tcPr>
            <w:tcW w:w="1800" w:type="dxa"/>
            <w:tcBorders>
              <w:top w:val="nil"/>
              <w:left w:val="nil"/>
              <w:bottom w:val="nil"/>
              <w:right w:val="nil"/>
            </w:tcBorders>
          </w:tcPr>
          <w:p w14:paraId="17D92BDE" w14:textId="77777777" w:rsidR="008712B2" w:rsidRPr="00F31E91" w:rsidRDefault="008712B2" w:rsidP="001B6B7B">
            <w:pPr>
              <w:keepNext w:val="0"/>
            </w:pPr>
          </w:p>
        </w:tc>
        <w:tc>
          <w:tcPr>
            <w:tcW w:w="6120" w:type="dxa"/>
            <w:tcBorders>
              <w:top w:val="nil"/>
              <w:left w:val="nil"/>
              <w:bottom w:val="nil"/>
              <w:right w:val="nil"/>
            </w:tcBorders>
          </w:tcPr>
          <w:p w14:paraId="01749016" w14:textId="77777777" w:rsidR="008712B2" w:rsidRPr="00F31E91" w:rsidRDefault="008712B2" w:rsidP="001B6B7B">
            <w:pPr>
              <w:keepNext w:val="0"/>
            </w:pPr>
          </w:p>
        </w:tc>
      </w:tr>
      <w:tr w:rsidR="008712B2" w:rsidRPr="00F31E91" w14:paraId="7F92F590" w14:textId="77777777" w:rsidTr="002B0CE9">
        <w:tc>
          <w:tcPr>
            <w:tcW w:w="1710" w:type="dxa"/>
            <w:tcBorders>
              <w:top w:val="nil"/>
              <w:left w:val="nil"/>
              <w:bottom w:val="nil"/>
              <w:right w:val="nil"/>
            </w:tcBorders>
          </w:tcPr>
          <w:p w14:paraId="70F6F346"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4CDFC7A1" w14:textId="77777777" w:rsidR="008712B2" w:rsidRPr="00F31E91" w:rsidRDefault="008712B2" w:rsidP="001B6B7B">
            <w:pPr>
              <w:keepNext w:val="0"/>
            </w:pPr>
            <w:r w:rsidRPr="00F31E91">
              <w:t>Telecom 274</w:t>
            </w:r>
          </w:p>
        </w:tc>
        <w:tc>
          <w:tcPr>
            <w:tcW w:w="6120" w:type="dxa"/>
            <w:tcBorders>
              <w:top w:val="nil"/>
              <w:left w:val="nil"/>
              <w:bottom w:val="nil"/>
              <w:right w:val="nil"/>
            </w:tcBorders>
          </w:tcPr>
          <w:p w14:paraId="3FFA476D" w14:textId="77777777" w:rsidR="008712B2" w:rsidRPr="00F31E91" w:rsidRDefault="008712B2" w:rsidP="001B6B7B">
            <w:pPr>
              <w:keepNext w:val="0"/>
            </w:pPr>
            <w:r w:rsidRPr="00F31E91">
              <w:t>Pinnacles Telephone Company, Add CTF Exemptions and clarify E-rate cap is on schools (</w:t>
            </w:r>
            <w:r w:rsidRPr="00F31E91">
              <w:rPr>
                <w:b/>
                <w:bCs/>
              </w:rPr>
              <w:t>effective TBD</w:t>
            </w:r>
            <w:r w:rsidRPr="00F31E91">
              <w:t>)</w:t>
            </w:r>
          </w:p>
        </w:tc>
      </w:tr>
      <w:tr w:rsidR="008712B2" w:rsidRPr="00F31E91" w14:paraId="2F858F0B" w14:textId="77777777" w:rsidTr="002B0CE9">
        <w:tc>
          <w:tcPr>
            <w:tcW w:w="1710" w:type="dxa"/>
            <w:tcBorders>
              <w:top w:val="nil"/>
              <w:left w:val="nil"/>
              <w:bottom w:val="nil"/>
              <w:right w:val="nil"/>
            </w:tcBorders>
          </w:tcPr>
          <w:p w14:paraId="43E394C4" w14:textId="77777777" w:rsidR="008712B2" w:rsidRPr="00F31E91" w:rsidRDefault="008712B2" w:rsidP="001B6B7B">
            <w:pPr>
              <w:keepNext w:val="0"/>
              <w:rPr>
                <w:b/>
              </w:rPr>
            </w:pPr>
          </w:p>
        </w:tc>
        <w:tc>
          <w:tcPr>
            <w:tcW w:w="1800" w:type="dxa"/>
            <w:tcBorders>
              <w:top w:val="nil"/>
              <w:left w:val="nil"/>
              <w:bottom w:val="nil"/>
              <w:right w:val="nil"/>
            </w:tcBorders>
          </w:tcPr>
          <w:p w14:paraId="0CCEFBFF" w14:textId="77777777" w:rsidR="008712B2" w:rsidRPr="00F31E91" w:rsidRDefault="008712B2" w:rsidP="001B6B7B">
            <w:pPr>
              <w:keepNext w:val="0"/>
            </w:pPr>
          </w:p>
        </w:tc>
        <w:tc>
          <w:tcPr>
            <w:tcW w:w="6120" w:type="dxa"/>
            <w:tcBorders>
              <w:top w:val="nil"/>
              <w:left w:val="nil"/>
              <w:bottom w:val="nil"/>
              <w:right w:val="nil"/>
            </w:tcBorders>
          </w:tcPr>
          <w:p w14:paraId="7BA6227A" w14:textId="77777777" w:rsidR="008712B2" w:rsidRPr="00F31E91" w:rsidRDefault="008712B2" w:rsidP="001B6B7B">
            <w:pPr>
              <w:keepNext w:val="0"/>
            </w:pPr>
          </w:p>
        </w:tc>
      </w:tr>
      <w:tr w:rsidR="008712B2" w:rsidRPr="00F31E91" w14:paraId="1C837C5D" w14:textId="77777777" w:rsidTr="002B0CE9">
        <w:tc>
          <w:tcPr>
            <w:tcW w:w="1710" w:type="dxa"/>
            <w:tcBorders>
              <w:top w:val="nil"/>
              <w:left w:val="nil"/>
              <w:bottom w:val="nil"/>
              <w:right w:val="nil"/>
            </w:tcBorders>
          </w:tcPr>
          <w:p w14:paraId="31CD620D"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2F376A62" w14:textId="77777777" w:rsidR="008712B2" w:rsidRPr="00F31E91" w:rsidRDefault="008712B2" w:rsidP="001B6B7B">
            <w:pPr>
              <w:keepNext w:val="0"/>
            </w:pPr>
            <w:r w:rsidRPr="00F31E91">
              <w:t>Telecom 459</w:t>
            </w:r>
          </w:p>
        </w:tc>
        <w:tc>
          <w:tcPr>
            <w:tcW w:w="6120" w:type="dxa"/>
            <w:tcBorders>
              <w:top w:val="nil"/>
              <w:left w:val="nil"/>
              <w:bottom w:val="nil"/>
              <w:right w:val="nil"/>
            </w:tcBorders>
          </w:tcPr>
          <w:p w14:paraId="7BF90D63" w14:textId="77777777" w:rsidR="008712B2" w:rsidRPr="00F31E91" w:rsidRDefault="008712B2" w:rsidP="001B6B7B">
            <w:pPr>
              <w:keepNext w:val="0"/>
            </w:pPr>
            <w:r w:rsidRPr="00F31E91">
              <w:t>The Ponderosa Telephone Company, Add CTF Exemptions and clarify E-rate cap is on schools (</w:t>
            </w:r>
            <w:r w:rsidRPr="00F31E91">
              <w:rPr>
                <w:b/>
                <w:bCs/>
              </w:rPr>
              <w:t>effective TBD</w:t>
            </w:r>
            <w:r w:rsidRPr="00F31E91">
              <w:t>)</w:t>
            </w:r>
          </w:p>
        </w:tc>
      </w:tr>
      <w:tr w:rsidR="008712B2" w:rsidRPr="00F31E91" w14:paraId="5983542F" w14:textId="77777777" w:rsidTr="002B0CE9">
        <w:tc>
          <w:tcPr>
            <w:tcW w:w="1710" w:type="dxa"/>
            <w:tcBorders>
              <w:top w:val="nil"/>
              <w:left w:val="nil"/>
              <w:bottom w:val="nil"/>
              <w:right w:val="nil"/>
            </w:tcBorders>
          </w:tcPr>
          <w:p w14:paraId="7B46B6C0" w14:textId="77777777" w:rsidR="008712B2" w:rsidRPr="00F31E91" w:rsidRDefault="008712B2" w:rsidP="001B6B7B">
            <w:pPr>
              <w:keepNext w:val="0"/>
              <w:rPr>
                <w:b/>
              </w:rPr>
            </w:pPr>
          </w:p>
        </w:tc>
        <w:tc>
          <w:tcPr>
            <w:tcW w:w="1800" w:type="dxa"/>
            <w:tcBorders>
              <w:top w:val="nil"/>
              <w:left w:val="nil"/>
              <w:bottom w:val="nil"/>
              <w:right w:val="nil"/>
            </w:tcBorders>
          </w:tcPr>
          <w:p w14:paraId="62DDE214" w14:textId="77777777" w:rsidR="008712B2" w:rsidRPr="00F31E91" w:rsidRDefault="008712B2" w:rsidP="001B6B7B">
            <w:pPr>
              <w:keepNext w:val="0"/>
            </w:pPr>
          </w:p>
        </w:tc>
        <w:tc>
          <w:tcPr>
            <w:tcW w:w="6120" w:type="dxa"/>
            <w:tcBorders>
              <w:top w:val="nil"/>
              <w:left w:val="nil"/>
              <w:bottom w:val="nil"/>
              <w:right w:val="nil"/>
            </w:tcBorders>
          </w:tcPr>
          <w:p w14:paraId="7536FC8B" w14:textId="77777777" w:rsidR="008712B2" w:rsidRPr="00F31E91" w:rsidRDefault="008712B2" w:rsidP="001B6B7B">
            <w:pPr>
              <w:keepNext w:val="0"/>
            </w:pPr>
          </w:p>
        </w:tc>
      </w:tr>
      <w:tr w:rsidR="008712B2" w:rsidRPr="00F31E91" w14:paraId="7571C736" w14:textId="77777777" w:rsidTr="002B0CE9">
        <w:tc>
          <w:tcPr>
            <w:tcW w:w="1710" w:type="dxa"/>
            <w:tcBorders>
              <w:top w:val="nil"/>
              <w:left w:val="nil"/>
              <w:bottom w:val="nil"/>
              <w:right w:val="nil"/>
            </w:tcBorders>
          </w:tcPr>
          <w:p w14:paraId="1E417A4D" w14:textId="77777777" w:rsidR="008712B2" w:rsidRPr="00F31E91" w:rsidRDefault="008712B2" w:rsidP="001B6B7B">
            <w:pPr>
              <w:keepNext w:val="0"/>
              <w:rPr>
                <w:b/>
              </w:rPr>
            </w:pPr>
            <w:r w:rsidRPr="00F31E91">
              <w:rPr>
                <w:b/>
              </w:rPr>
              <w:t>04/04/17</w:t>
            </w:r>
          </w:p>
        </w:tc>
        <w:tc>
          <w:tcPr>
            <w:tcW w:w="1800" w:type="dxa"/>
            <w:tcBorders>
              <w:top w:val="nil"/>
              <w:left w:val="nil"/>
              <w:bottom w:val="nil"/>
              <w:right w:val="nil"/>
            </w:tcBorders>
          </w:tcPr>
          <w:p w14:paraId="50FD8CAD" w14:textId="77777777" w:rsidR="008712B2" w:rsidRPr="00F31E91" w:rsidRDefault="008712B2" w:rsidP="001B6B7B">
            <w:pPr>
              <w:keepNext w:val="0"/>
            </w:pPr>
            <w:r w:rsidRPr="00F31E91">
              <w:t>Telecom 396</w:t>
            </w:r>
          </w:p>
        </w:tc>
        <w:tc>
          <w:tcPr>
            <w:tcW w:w="6120" w:type="dxa"/>
            <w:tcBorders>
              <w:top w:val="nil"/>
              <w:left w:val="nil"/>
              <w:bottom w:val="nil"/>
              <w:right w:val="nil"/>
            </w:tcBorders>
          </w:tcPr>
          <w:p w14:paraId="2A0AA53C" w14:textId="77777777" w:rsidR="008712B2" w:rsidRPr="00F31E91" w:rsidRDefault="008712B2" w:rsidP="001B6B7B">
            <w:pPr>
              <w:keepNext w:val="0"/>
            </w:pPr>
            <w:r w:rsidRPr="00F31E91">
              <w:t>Volcano Telephone Company, Add CTF Exemptions and clarify E-rate cap is on schools (</w:t>
            </w:r>
            <w:r w:rsidRPr="00F31E91">
              <w:rPr>
                <w:b/>
                <w:bCs/>
              </w:rPr>
              <w:t>effective TBD</w:t>
            </w:r>
            <w:r w:rsidRPr="00F31E91">
              <w:t>)</w:t>
            </w:r>
          </w:p>
        </w:tc>
      </w:tr>
      <w:tr w:rsidR="008712B2" w:rsidRPr="00F31E91" w14:paraId="68291EA6" w14:textId="77777777" w:rsidTr="002B0CE9">
        <w:tc>
          <w:tcPr>
            <w:tcW w:w="1710" w:type="dxa"/>
            <w:tcBorders>
              <w:top w:val="nil"/>
              <w:left w:val="nil"/>
              <w:bottom w:val="nil"/>
              <w:right w:val="nil"/>
            </w:tcBorders>
          </w:tcPr>
          <w:p w14:paraId="28F44958" w14:textId="77777777" w:rsidR="008712B2" w:rsidRPr="00F31E91" w:rsidRDefault="008712B2" w:rsidP="001B6B7B">
            <w:pPr>
              <w:keepNext w:val="0"/>
              <w:rPr>
                <w:b/>
              </w:rPr>
            </w:pPr>
          </w:p>
        </w:tc>
        <w:tc>
          <w:tcPr>
            <w:tcW w:w="1800" w:type="dxa"/>
            <w:tcBorders>
              <w:top w:val="nil"/>
              <w:left w:val="nil"/>
              <w:bottom w:val="nil"/>
              <w:right w:val="nil"/>
            </w:tcBorders>
          </w:tcPr>
          <w:p w14:paraId="3EAE9002" w14:textId="77777777" w:rsidR="008712B2" w:rsidRPr="00F31E91" w:rsidRDefault="008712B2" w:rsidP="001B6B7B">
            <w:pPr>
              <w:keepNext w:val="0"/>
            </w:pPr>
          </w:p>
        </w:tc>
        <w:tc>
          <w:tcPr>
            <w:tcW w:w="6120" w:type="dxa"/>
            <w:tcBorders>
              <w:top w:val="nil"/>
              <w:left w:val="nil"/>
              <w:bottom w:val="nil"/>
              <w:right w:val="nil"/>
            </w:tcBorders>
          </w:tcPr>
          <w:p w14:paraId="49D76ACD" w14:textId="77777777" w:rsidR="008712B2" w:rsidRPr="00F31E91" w:rsidRDefault="008712B2" w:rsidP="001B6B7B">
            <w:pPr>
              <w:keepNext w:val="0"/>
            </w:pPr>
          </w:p>
        </w:tc>
      </w:tr>
      <w:tr w:rsidR="008712B2" w:rsidRPr="00F31E91" w14:paraId="75BE2CEE" w14:textId="77777777" w:rsidTr="002B0CE9">
        <w:tc>
          <w:tcPr>
            <w:tcW w:w="1710" w:type="dxa"/>
            <w:tcBorders>
              <w:top w:val="nil"/>
              <w:left w:val="nil"/>
              <w:bottom w:val="nil"/>
              <w:right w:val="nil"/>
            </w:tcBorders>
          </w:tcPr>
          <w:p w14:paraId="0C89C0E4"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1BB9A49A" w14:textId="77777777" w:rsidR="008712B2" w:rsidRPr="00F31E91" w:rsidRDefault="008712B2" w:rsidP="001B6B7B">
            <w:pPr>
              <w:keepNext w:val="0"/>
            </w:pPr>
            <w:r w:rsidRPr="00F31E91">
              <w:t>Energy 5046E</w:t>
            </w:r>
          </w:p>
        </w:tc>
        <w:tc>
          <w:tcPr>
            <w:tcW w:w="6120" w:type="dxa"/>
            <w:tcBorders>
              <w:top w:val="nil"/>
              <w:left w:val="nil"/>
              <w:bottom w:val="nil"/>
              <w:right w:val="nil"/>
            </w:tcBorders>
          </w:tcPr>
          <w:p w14:paraId="3BEC5D25" w14:textId="77777777" w:rsidR="008712B2" w:rsidRPr="00F31E91" w:rsidRDefault="008712B2" w:rsidP="001B6B7B">
            <w:pPr>
              <w:keepNext w:val="0"/>
            </w:pPr>
            <w:r w:rsidRPr="00F31E91">
              <w:t xml:space="preserve">Pacific Gas &amp; Electric Company, Agreements w/ CHSRA for Technical </w:t>
            </w:r>
            <w:r w:rsidRPr="00F31E91">
              <w:lastRenderedPageBreak/>
              <w:t>Studies, Initiation of Necessary Land and Environmental Studies, Engineering &amp; Permitting Related to Electric Utility Interconnections for the CHSR Project in Accordance w/ G.O. 96-B, Section 8.2.3. (</w:t>
            </w:r>
            <w:r w:rsidRPr="00F31E91">
              <w:rPr>
                <w:b/>
                <w:bCs/>
              </w:rPr>
              <w:t>effective TBD</w:t>
            </w:r>
            <w:r w:rsidRPr="00F31E91">
              <w:t>)</w:t>
            </w:r>
          </w:p>
        </w:tc>
      </w:tr>
      <w:tr w:rsidR="008712B2" w:rsidRPr="00F31E91" w14:paraId="7AE7EAD5" w14:textId="77777777" w:rsidTr="002B0CE9">
        <w:tc>
          <w:tcPr>
            <w:tcW w:w="1710" w:type="dxa"/>
            <w:tcBorders>
              <w:top w:val="nil"/>
              <w:left w:val="nil"/>
              <w:bottom w:val="nil"/>
              <w:right w:val="nil"/>
            </w:tcBorders>
          </w:tcPr>
          <w:p w14:paraId="1BCE9429" w14:textId="77777777" w:rsidR="008712B2" w:rsidRPr="00F31E91" w:rsidRDefault="008712B2" w:rsidP="001B6B7B">
            <w:pPr>
              <w:keepNext w:val="0"/>
              <w:rPr>
                <w:b/>
              </w:rPr>
            </w:pPr>
          </w:p>
        </w:tc>
        <w:tc>
          <w:tcPr>
            <w:tcW w:w="1800" w:type="dxa"/>
            <w:tcBorders>
              <w:top w:val="nil"/>
              <w:left w:val="nil"/>
              <w:bottom w:val="nil"/>
              <w:right w:val="nil"/>
            </w:tcBorders>
          </w:tcPr>
          <w:p w14:paraId="5F16995F" w14:textId="77777777" w:rsidR="008712B2" w:rsidRPr="00F31E91" w:rsidRDefault="008712B2" w:rsidP="001B6B7B">
            <w:pPr>
              <w:keepNext w:val="0"/>
            </w:pPr>
          </w:p>
        </w:tc>
        <w:tc>
          <w:tcPr>
            <w:tcW w:w="6120" w:type="dxa"/>
            <w:tcBorders>
              <w:top w:val="nil"/>
              <w:left w:val="nil"/>
              <w:bottom w:val="nil"/>
              <w:right w:val="nil"/>
            </w:tcBorders>
          </w:tcPr>
          <w:p w14:paraId="0106BF5C" w14:textId="77777777" w:rsidR="008712B2" w:rsidRPr="00F31E91" w:rsidRDefault="008712B2" w:rsidP="001B6B7B">
            <w:pPr>
              <w:keepNext w:val="0"/>
            </w:pPr>
          </w:p>
        </w:tc>
      </w:tr>
      <w:tr w:rsidR="008712B2" w:rsidRPr="00F31E91" w14:paraId="608E2A81" w14:textId="77777777" w:rsidTr="002B0CE9">
        <w:tc>
          <w:tcPr>
            <w:tcW w:w="1710" w:type="dxa"/>
            <w:tcBorders>
              <w:top w:val="nil"/>
              <w:left w:val="nil"/>
              <w:bottom w:val="nil"/>
              <w:right w:val="nil"/>
            </w:tcBorders>
          </w:tcPr>
          <w:p w14:paraId="2E28F959"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74F29608" w14:textId="77777777" w:rsidR="008712B2" w:rsidRPr="00F31E91" w:rsidRDefault="008712B2" w:rsidP="001B6B7B">
            <w:pPr>
              <w:keepNext w:val="0"/>
            </w:pPr>
            <w:r w:rsidRPr="00F31E91">
              <w:t>Energy 215G/3586E</w:t>
            </w:r>
          </w:p>
        </w:tc>
        <w:tc>
          <w:tcPr>
            <w:tcW w:w="6120" w:type="dxa"/>
            <w:tcBorders>
              <w:top w:val="nil"/>
              <w:left w:val="nil"/>
              <w:bottom w:val="nil"/>
              <w:right w:val="nil"/>
            </w:tcBorders>
          </w:tcPr>
          <w:p w14:paraId="1972B4C8" w14:textId="77777777" w:rsidR="008712B2" w:rsidRPr="00F31E91" w:rsidRDefault="008712B2" w:rsidP="001B6B7B">
            <w:pPr>
              <w:keepNext w:val="0"/>
            </w:pPr>
            <w:r w:rsidRPr="00F31E91">
              <w:t>Southern California Edison Company, Adjustment of Existing Income Limitations for CARE and FERA, and Modification of Applicable Forms. (</w:t>
            </w:r>
            <w:r w:rsidRPr="00F31E91">
              <w:rPr>
                <w:b/>
                <w:bCs/>
              </w:rPr>
              <w:t>anticipated effective 06/01/17</w:t>
            </w:r>
            <w:r w:rsidRPr="00F31E91">
              <w:t>)</w:t>
            </w:r>
          </w:p>
        </w:tc>
      </w:tr>
      <w:tr w:rsidR="008712B2" w:rsidRPr="00F31E91" w14:paraId="7F354A57" w14:textId="77777777" w:rsidTr="002B0CE9">
        <w:tc>
          <w:tcPr>
            <w:tcW w:w="1710" w:type="dxa"/>
            <w:tcBorders>
              <w:top w:val="nil"/>
              <w:left w:val="nil"/>
              <w:bottom w:val="nil"/>
              <w:right w:val="nil"/>
            </w:tcBorders>
          </w:tcPr>
          <w:p w14:paraId="49018C80" w14:textId="77777777" w:rsidR="008712B2" w:rsidRPr="00F31E91" w:rsidRDefault="008712B2" w:rsidP="001B6B7B">
            <w:pPr>
              <w:keepNext w:val="0"/>
              <w:rPr>
                <w:b/>
              </w:rPr>
            </w:pPr>
          </w:p>
        </w:tc>
        <w:tc>
          <w:tcPr>
            <w:tcW w:w="1800" w:type="dxa"/>
            <w:tcBorders>
              <w:top w:val="nil"/>
              <w:left w:val="nil"/>
              <w:bottom w:val="nil"/>
              <w:right w:val="nil"/>
            </w:tcBorders>
          </w:tcPr>
          <w:p w14:paraId="5B77EB15" w14:textId="77777777" w:rsidR="008712B2" w:rsidRPr="00F31E91" w:rsidRDefault="008712B2" w:rsidP="001B6B7B">
            <w:pPr>
              <w:keepNext w:val="0"/>
            </w:pPr>
          </w:p>
        </w:tc>
        <w:tc>
          <w:tcPr>
            <w:tcW w:w="6120" w:type="dxa"/>
            <w:tcBorders>
              <w:top w:val="nil"/>
              <w:left w:val="nil"/>
              <w:bottom w:val="nil"/>
              <w:right w:val="nil"/>
            </w:tcBorders>
          </w:tcPr>
          <w:p w14:paraId="228263A4" w14:textId="77777777" w:rsidR="008712B2" w:rsidRPr="00F31E91" w:rsidRDefault="008712B2" w:rsidP="001B6B7B">
            <w:pPr>
              <w:keepNext w:val="0"/>
            </w:pPr>
          </w:p>
        </w:tc>
      </w:tr>
      <w:tr w:rsidR="008712B2" w:rsidRPr="00F31E91" w14:paraId="3E8D92A5" w14:textId="77777777" w:rsidTr="002B0CE9">
        <w:tc>
          <w:tcPr>
            <w:tcW w:w="1710" w:type="dxa"/>
            <w:tcBorders>
              <w:top w:val="nil"/>
              <w:left w:val="nil"/>
              <w:bottom w:val="nil"/>
              <w:right w:val="nil"/>
            </w:tcBorders>
          </w:tcPr>
          <w:p w14:paraId="3A71DB8D"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3D0071EF" w14:textId="77777777" w:rsidR="008712B2" w:rsidRPr="00F31E91" w:rsidRDefault="008712B2" w:rsidP="001B6B7B">
            <w:pPr>
              <w:keepNext w:val="0"/>
            </w:pPr>
            <w:r w:rsidRPr="00F31E91">
              <w:t>Energy 3587E</w:t>
            </w:r>
          </w:p>
        </w:tc>
        <w:tc>
          <w:tcPr>
            <w:tcW w:w="6120" w:type="dxa"/>
            <w:tcBorders>
              <w:top w:val="nil"/>
              <w:left w:val="nil"/>
              <w:bottom w:val="nil"/>
              <w:right w:val="nil"/>
            </w:tcBorders>
          </w:tcPr>
          <w:p w14:paraId="551FC320" w14:textId="77777777" w:rsidR="008712B2" w:rsidRPr="00F31E91" w:rsidRDefault="008712B2" w:rsidP="001B6B7B">
            <w:pPr>
              <w:keepNext w:val="0"/>
            </w:pPr>
            <w:r w:rsidRPr="00F31E91">
              <w:t>Southern California Edison Company, Power Displacement Agreement with Twenty-Nine Palms Band of Mission Indians and Chemehuevi Indian Tribe. (</w:t>
            </w:r>
            <w:r w:rsidRPr="00F31E91">
              <w:rPr>
                <w:b/>
                <w:bCs/>
              </w:rPr>
              <w:t>effective TBD</w:t>
            </w:r>
            <w:r w:rsidRPr="00F31E91">
              <w:t>)</w:t>
            </w:r>
          </w:p>
        </w:tc>
      </w:tr>
      <w:tr w:rsidR="008712B2" w:rsidRPr="00F31E91" w14:paraId="3B43D213" w14:textId="77777777" w:rsidTr="002B0CE9">
        <w:tc>
          <w:tcPr>
            <w:tcW w:w="1710" w:type="dxa"/>
            <w:tcBorders>
              <w:top w:val="nil"/>
              <w:left w:val="nil"/>
              <w:bottom w:val="nil"/>
              <w:right w:val="nil"/>
            </w:tcBorders>
          </w:tcPr>
          <w:p w14:paraId="583F8C9F" w14:textId="77777777" w:rsidR="008712B2" w:rsidRPr="00F31E91" w:rsidRDefault="008712B2" w:rsidP="001B6B7B">
            <w:pPr>
              <w:keepNext w:val="0"/>
              <w:rPr>
                <w:b/>
              </w:rPr>
            </w:pPr>
          </w:p>
        </w:tc>
        <w:tc>
          <w:tcPr>
            <w:tcW w:w="1800" w:type="dxa"/>
            <w:tcBorders>
              <w:top w:val="nil"/>
              <w:left w:val="nil"/>
              <w:bottom w:val="nil"/>
              <w:right w:val="nil"/>
            </w:tcBorders>
          </w:tcPr>
          <w:p w14:paraId="190290F2" w14:textId="77777777" w:rsidR="008712B2" w:rsidRPr="00F31E91" w:rsidRDefault="008712B2" w:rsidP="001B6B7B">
            <w:pPr>
              <w:keepNext w:val="0"/>
            </w:pPr>
          </w:p>
        </w:tc>
        <w:tc>
          <w:tcPr>
            <w:tcW w:w="6120" w:type="dxa"/>
            <w:tcBorders>
              <w:top w:val="nil"/>
              <w:left w:val="nil"/>
              <w:bottom w:val="nil"/>
              <w:right w:val="nil"/>
            </w:tcBorders>
          </w:tcPr>
          <w:p w14:paraId="127F5DF2" w14:textId="77777777" w:rsidR="008712B2" w:rsidRPr="00F31E91" w:rsidRDefault="008712B2" w:rsidP="001B6B7B">
            <w:pPr>
              <w:keepNext w:val="0"/>
            </w:pPr>
          </w:p>
        </w:tc>
      </w:tr>
      <w:tr w:rsidR="008712B2" w:rsidRPr="00F31E91" w14:paraId="7FD3276B" w14:textId="77777777" w:rsidTr="002B0CE9">
        <w:tc>
          <w:tcPr>
            <w:tcW w:w="1710" w:type="dxa"/>
            <w:tcBorders>
              <w:top w:val="nil"/>
              <w:left w:val="nil"/>
              <w:bottom w:val="nil"/>
              <w:right w:val="nil"/>
            </w:tcBorders>
          </w:tcPr>
          <w:p w14:paraId="33DEEF7B"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0A960D97" w14:textId="77777777" w:rsidR="008712B2" w:rsidRPr="00F31E91" w:rsidRDefault="008712B2" w:rsidP="001B6B7B">
            <w:pPr>
              <w:keepNext w:val="0"/>
            </w:pPr>
            <w:r w:rsidRPr="00F31E91">
              <w:t>Water 61</w:t>
            </w:r>
          </w:p>
        </w:tc>
        <w:tc>
          <w:tcPr>
            <w:tcW w:w="6120" w:type="dxa"/>
            <w:tcBorders>
              <w:top w:val="nil"/>
              <w:left w:val="nil"/>
              <w:bottom w:val="nil"/>
              <w:right w:val="nil"/>
            </w:tcBorders>
          </w:tcPr>
          <w:p w14:paraId="39940D68" w14:textId="77777777" w:rsidR="008712B2" w:rsidRPr="00F31E91" w:rsidRDefault="008712B2" w:rsidP="001B6B7B">
            <w:pPr>
              <w:keepNext w:val="0"/>
            </w:pPr>
            <w:r w:rsidRPr="00F31E91">
              <w:t>California Utilities Service, Inc., 2016 CPI-U Increase (2.1%) (</w:t>
            </w:r>
            <w:r w:rsidRPr="00F31E91">
              <w:rPr>
                <w:b/>
                <w:bCs/>
              </w:rPr>
              <w:t>anticipated effective 04/24/17</w:t>
            </w:r>
            <w:r w:rsidRPr="00F31E91">
              <w:t>)</w:t>
            </w:r>
          </w:p>
        </w:tc>
      </w:tr>
      <w:tr w:rsidR="008712B2" w:rsidRPr="00F31E91" w14:paraId="5262FB9A" w14:textId="77777777" w:rsidTr="002B0CE9">
        <w:tc>
          <w:tcPr>
            <w:tcW w:w="1710" w:type="dxa"/>
            <w:tcBorders>
              <w:top w:val="nil"/>
              <w:left w:val="nil"/>
              <w:bottom w:val="nil"/>
              <w:right w:val="nil"/>
            </w:tcBorders>
          </w:tcPr>
          <w:p w14:paraId="629C2F80" w14:textId="77777777" w:rsidR="008712B2" w:rsidRPr="00F31E91" w:rsidRDefault="008712B2" w:rsidP="001B6B7B">
            <w:pPr>
              <w:keepNext w:val="0"/>
              <w:rPr>
                <w:b/>
              </w:rPr>
            </w:pPr>
          </w:p>
        </w:tc>
        <w:tc>
          <w:tcPr>
            <w:tcW w:w="1800" w:type="dxa"/>
            <w:tcBorders>
              <w:top w:val="nil"/>
              <w:left w:val="nil"/>
              <w:bottom w:val="nil"/>
              <w:right w:val="nil"/>
            </w:tcBorders>
          </w:tcPr>
          <w:p w14:paraId="1CD73677" w14:textId="77777777" w:rsidR="008712B2" w:rsidRPr="00F31E91" w:rsidRDefault="008712B2" w:rsidP="001B6B7B">
            <w:pPr>
              <w:keepNext w:val="0"/>
            </w:pPr>
          </w:p>
        </w:tc>
        <w:tc>
          <w:tcPr>
            <w:tcW w:w="6120" w:type="dxa"/>
            <w:tcBorders>
              <w:top w:val="nil"/>
              <w:left w:val="nil"/>
              <w:bottom w:val="nil"/>
              <w:right w:val="nil"/>
            </w:tcBorders>
          </w:tcPr>
          <w:p w14:paraId="07513B77" w14:textId="77777777" w:rsidR="008712B2" w:rsidRPr="00F31E91" w:rsidRDefault="008712B2" w:rsidP="001B6B7B">
            <w:pPr>
              <w:keepNext w:val="0"/>
            </w:pPr>
          </w:p>
        </w:tc>
      </w:tr>
      <w:tr w:rsidR="008712B2" w:rsidRPr="00F31E91" w14:paraId="56961BA7" w14:textId="77777777" w:rsidTr="002B0CE9">
        <w:tc>
          <w:tcPr>
            <w:tcW w:w="1710" w:type="dxa"/>
            <w:tcBorders>
              <w:top w:val="nil"/>
              <w:left w:val="nil"/>
              <w:bottom w:val="nil"/>
              <w:right w:val="nil"/>
            </w:tcBorders>
          </w:tcPr>
          <w:p w14:paraId="3A5B25B4"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55C22D4D" w14:textId="77777777" w:rsidR="008712B2" w:rsidRPr="00F31E91" w:rsidRDefault="008712B2" w:rsidP="001B6B7B">
            <w:pPr>
              <w:keepNext w:val="0"/>
            </w:pPr>
            <w:r w:rsidRPr="00F31E91">
              <w:t>Water 104-W</w:t>
            </w:r>
          </w:p>
        </w:tc>
        <w:tc>
          <w:tcPr>
            <w:tcW w:w="6120" w:type="dxa"/>
            <w:tcBorders>
              <w:top w:val="nil"/>
              <w:left w:val="nil"/>
              <w:bottom w:val="nil"/>
              <w:right w:val="nil"/>
            </w:tcBorders>
          </w:tcPr>
          <w:p w14:paraId="1550C4AF" w14:textId="77777777" w:rsidR="008712B2" w:rsidRPr="00F31E91" w:rsidRDefault="008712B2" w:rsidP="001B6B7B">
            <w:pPr>
              <w:keepNext w:val="0"/>
            </w:pPr>
            <w:r w:rsidRPr="00F31E91">
              <w:t>Southern California Edison Company, Adjustment of Existing Income Limitations for California Alternate Rates for Energy (</w:t>
            </w:r>
            <w:r w:rsidRPr="00F31E91">
              <w:rPr>
                <w:b/>
                <w:bCs/>
              </w:rPr>
              <w:t>anticipated effective 06/01/17</w:t>
            </w:r>
            <w:r w:rsidRPr="00F31E91">
              <w:t>)</w:t>
            </w:r>
          </w:p>
        </w:tc>
      </w:tr>
      <w:tr w:rsidR="008712B2" w:rsidRPr="00F31E91" w14:paraId="3B14F2BE" w14:textId="77777777" w:rsidTr="002B0CE9">
        <w:tc>
          <w:tcPr>
            <w:tcW w:w="1710" w:type="dxa"/>
            <w:tcBorders>
              <w:top w:val="nil"/>
              <w:left w:val="nil"/>
              <w:bottom w:val="nil"/>
              <w:right w:val="nil"/>
            </w:tcBorders>
          </w:tcPr>
          <w:p w14:paraId="57AFCAB4" w14:textId="77777777" w:rsidR="008712B2" w:rsidRPr="00F31E91" w:rsidRDefault="008712B2" w:rsidP="001B6B7B">
            <w:pPr>
              <w:keepNext w:val="0"/>
              <w:rPr>
                <w:b/>
              </w:rPr>
            </w:pPr>
          </w:p>
        </w:tc>
        <w:tc>
          <w:tcPr>
            <w:tcW w:w="1800" w:type="dxa"/>
            <w:tcBorders>
              <w:top w:val="nil"/>
              <w:left w:val="nil"/>
              <w:bottom w:val="nil"/>
              <w:right w:val="nil"/>
            </w:tcBorders>
          </w:tcPr>
          <w:p w14:paraId="0E0050F5" w14:textId="77777777" w:rsidR="008712B2" w:rsidRPr="00F31E91" w:rsidRDefault="008712B2" w:rsidP="001B6B7B">
            <w:pPr>
              <w:keepNext w:val="0"/>
            </w:pPr>
          </w:p>
        </w:tc>
        <w:tc>
          <w:tcPr>
            <w:tcW w:w="6120" w:type="dxa"/>
            <w:tcBorders>
              <w:top w:val="nil"/>
              <w:left w:val="nil"/>
              <w:bottom w:val="nil"/>
              <w:right w:val="nil"/>
            </w:tcBorders>
          </w:tcPr>
          <w:p w14:paraId="3D2E7A41" w14:textId="77777777" w:rsidR="008712B2" w:rsidRPr="00F31E91" w:rsidRDefault="008712B2" w:rsidP="001B6B7B">
            <w:pPr>
              <w:keepNext w:val="0"/>
            </w:pPr>
          </w:p>
        </w:tc>
      </w:tr>
      <w:tr w:rsidR="008712B2" w:rsidRPr="00F31E91" w14:paraId="44BCE428" w14:textId="77777777" w:rsidTr="002B0CE9">
        <w:tc>
          <w:tcPr>
            <w:tcW w:w="1710" w:type="dxa"/>
            <w:tcBorders>
              <w:top w:val="nil"/>
              <w:left w:val="nil"/>
              <w:bottom w:val="nil"/>
              <w:right w:val="nil"/>
            </w:tcBorders>
          </w:tcPr>
          <w:p w14:paraId="2DB148C7" w14:textId="77777777" w:rsidR="008712B2" w:rsidRPr="00F31E91" w:rsidRDefault="008712B2" w:rsidP="001B6B7B">
            <w:pPr>
              <w:keepNext w:val="0"/>
              <w:rPr>
                <w:b/>
              </w:rPr>
            </w:pPr>
            <w:r w:rsidRPr="00F31E91">
              <w:rPr>
                <w:b/>
              </w:rPr>
              <w:t>04/06/17</w:t>
            </w:r>
          </w:p>
        </w:tc>
        <w:tc>
          <w:tcPr>
            <w:tcW w:w="1800" w:type="dxa"/>
            <w:tcBorders>
              <w:top w:val="nil"/>
              <w:left w:val="nil"/>
              <w:bottom w:val="nil"/>
              <w:right w:val="nil"/>
            </w:tcBorders>
          </w:tcPr>
          <w:p w14:paraId="0541C766" w14:textId="77777777" w:rsidR="008712B2" w:rsidRPr="00F31E91" w:rsidRDefault="008712B2" w:rsidP="001B6B7B">
            <w:pPr>
              <w:keepNext w:val="0"/>
            </w:pPr>
            <w:r w:rsidRPr="00F31E91">
              <w:t>Energy 3588E</w:t>
            </w:r>
          </w:p>
        </w:tc>
        <w:tc>
          <w:tcPr>
            <w:tcW w:w="6120" w:type="dxa"/>
            <w:tcBorders>
              <w:top w:val="nil"/>
              <w:left w:val="nil"/>
              <w:bottom w:val="nil"/>
              <w:right w:val="nil"/>
            </w:tcBorders>
          </w:tcPr>
          <w:p w14:paraId="478B4402" w14:textId="77777777" w:rsidR="008712B2" w:rsidRPr="00F31E91" w:rsidRDefault="008712B2" w:rsidP="001B6B7B">
            <w:pPr>
              <w:keepNext w:val="0"/>
            </w:pPr>
            <w:r w:rsidRPr="00F31E91">
              <w:t>Southern California Edison Company, Implementation of Affiliate Transaction Rules with Respect to the Creation of New Affiliates (</w:t>
            </w:r>
            <w:r w:rsidRPr="00F31E91">
              <w:rPr>
                <w:b/>
                <w:bCs/>
              </w:rPr>
              <w:t>anticipated effective 04/06/17</w:t>
            </w:r>
            <w:r w:rsidRPr="00F31E91">
              <w:t>)</w:t>
            </w:r>
          </w:p>
        </w:tc>
      </w:tr>
      <w:tr w:rsidR="008712B2" w:rsidRPr="00F31E91" w14:paraId="3D7EC54F" w14:textId="77777777" w:rsidTr="002B0CE9">
        <w:tc>
          <w:tcPr>
            <w:tcW w:w="1710" w:type="dxa"/>
            <w:tcBorders>
              <w:top w:val="nil"/>
              <w:left w:val="nil"/>
              <w:bottom w:val="nil"/>
              <w:right w:val="nil"/>
            </w:tcBorders>
          </w:tcPr>
          <w:p w14:paraId="1D89ADCC" w14:textId="77777777" w:rsidR="008712B2" w:rsidRPr="00F31E91" w:rsidRDefault="008712B2" w:rsidP="001B6B7B">
            <w:pPr>
              <w:keepNext w:val="0"/>
              <w:rPr>
                <w:b/>
              </w:rPr>
            </w:pPr>
          </w:p>
        </w:tc>
        <w:tc>
          <w:tcPr>
            <w:tcW w:w="1800" w:type="dxa"/>
            <w:tcBorders>
              <w:top w:val="nil"/>
              <w:left w:val="nil"/>
              <w:bottom w:val="nil"/>
              <w:right w:val="nil"/>
            </w:tcBorders>
          </w:tcPr>
          <w:p w14:paraId="45DD27BA" w14:textId="77777777" w:rsidR="008712B2" w:rsidRPr="00F31E91" w:rsidRDefault="008712B2" w:rsidP="001B6B7B">
            <w:pPr>
              <w:keepNext w:val="0"/>
            </w:pPr>
          </w:p>
        </w:tc>
        <w:tc>
          <w:tcPr>
            <w:tcW w:w="6120" w:type="dxa"/>
            <w:tcBorders>
              <w:top w:val="nil"/>
              <w:left w:val="nil"/>
              <w:bottom w:val="nil"/>
              <w:right w:val="nil"/>
            </w:tcBorders>
          </w:tcPr>
          <w:p w14:paraId="5049E263" w14:textId="77777777" w:rsidR="008712B2" w:rsidRPr="00F31E91" w:rsidRDefault="008712B2" w:rsidP="001B6B7B">
            <w:pPr>
              <w:keepNext w:val="0"/>
            </w:pPr>
          </w:p>
        </w:tc>
      </w:tr>
      <w:tr w:rsidR="008712B2" w:rsidRPr="00F31E91" w14:paraId="3B1677BD" w14:textId="77777777" w:rsidTr="002B0CE9">
        <w:tc>
          <w:tcPr>
            <w:tcW w:w="1710" w:type="dxa"/>
            <w:tcBorders>
              <w:top w:val="nil"/>
              <w:left w:val="nil"/>
              <w:bottom w:val="nil"/>
              <w:right w:val="nil"/>
            </w:tcBorders>
          </w:tcPr>
          <w:p w14:paraId="43643D44" w14:textId="77777777" w:rsidR="008712B2" w:rsidRPr="00F31E91" w:rsidRDefault="008712B2" w:rsidP="001B6B7B">
            <w:pPr>
              <w:keepNext w:val="0"/>
              <w:rPr>
                <w:b/>
              </w:rPr>
            </w:pPr>
            <w:r w:rsidRPr="00F31E91">
              <w:rPr>
                <w:b/>
              </w:rPr>
              <w:t>04/06/17</w:t>
            </w:r>
          </w:p>
        </w:tc>
        <w:tc>
          <w:tcPr>
            <w:tcW w:w="1800" w:type="dxa"/>
            <w:tcBorders>
              <w:top w:val="nil"/>
              <w:left w:val="nil"/>
              <w:bottom w:val="nil"/>
              <w:right w:val="nil"/>
            </w:tcBorders>
          </w:tcPr>
          <w:p w14:paraId="778F442C" w14:textId="77777777" w:rsidR="008712B2" w:rsidRPr="00F31E91" w:rsidRDefault="008712B2" w:rsidP="001B6B7B">
            <w:pPr>
              <w:keepNext w:val="0"/>
            </w:pPr>
            <w:r w:rsidRPr="00F31E91">
              <w:t>Water 173</w:t>
            </w:r>
          </w:p>
        </w:tc>
        <w:tc>
          <w:tcPr>
            <w:tcW w:w="6120" w:type="dxa"/>
            <w:tcBorders>
              <w:top w:val="nil"/>
              <w:left w:val="nil"/>
              <w:bottom w:val="nil"/>
              <w:right w:val="nil"/>
            </w:tcBorders>
          </w:tcPr>
          <w:p w14:paraId="4E375075" w14:textId="77777777" w:rsidR="008712B2" w:rsidRPr="00F31E91" w:rsidRDefault="008712B2" w:rsidP="001B6B7B">
            <w:pPr>
              <w:keepNext w:val="0"/>
            </w:pPr>
            <w:r w:rsidRPr="00F31E91">
              <w:t>Alisal Water Corporation, Recover Department of Public Health User Fee Balancing Account not included in rates (</w:t>
            </w:r>
            <w:r w:rsidRPr="00F31E91">
              <w:rPr>
                <w:b/>
                <w:bCs/>
              </w:rPr>
              <w:t>anticipated effective 05/01/17</w:t>
            </w:r>
            <w:r w:rsidRPr="00F31E91">
              <w:t>)</w:t>
            </w:r>
          </w:p>
        </w:tc>
      </w:tr>
      <w:tr w:rsidR="008712B2" w:rsidRPr="00F31E91" w14:paraId="79E5A31B" w14:textId="77777777" w:rsidTr="002B0CE9">
        <w:tc>
          <w:tcPr>
            <w:tcW w:w="1710" w:type="dxa"/>
            <w:tcBorders>
              <w:top w:val="nil"/>
              <w:left w:val="nil"/>
              <w:bottom w:val="nil"/>
              <w:right w:val="nil"/>
            </w:tcBorders>
          </w:tcPr>
          <w:p w14:paraId="67FC6254" w14:textId="77777777" w:rsidR="008712B2" w:rsidRPr="00F31E91" w:rsidRDefault="008712B2" w:rsidP="001B6B7B">
            <w:pPr>
              <w:keepNext w:val="0"/>
              <w:rPr>
                <w:b/>
              </w:rPr>
            </w:pPr>
          </w:p>
        </w:tc>
        <w:tc>
          <w:tcPr>
            <w:tcW w:w="1800" w:type="dxa"/>
            <w:tcBorders>
              <w:top w:val="nil"/>
              <w:left w:val="nil"/>
              <w:bottom w:val="nil"/>
              <w:right w:val="nil"/>
            </w:tcBorders>
          </w:tcPr>
          <w:p w14:paraId="58551418" w14:textId="77777777" w:rsidR="008712B2" w:rsidRPr="00F31E91" w:rsidRDefault="008712B2" w:rsidP="001B6B7B">
            <w:pPr>
              <w:keepNext w:val="0"/>
            </w:pPr>
          </w:p>
        </w:tc>
        <w:tc>
          <w:tcPr>
            <w:tcW w:w="6120" w:type="dxa"/>
            <w:tcBorders>
              <w:top w:val="nil"/>
              <w:left w:val="nil"/>
              <w:bottom w:val="nil"/>
              <w:right w:val="nil"/>
            </w:tcBorders>
          </w:tcPr>
          <w:p w14:paraId="52F0C5EB" w14:textId="77777777" w:rsidR="008712B2" w:rsidRPr="00F31E91" w:rsidRDefault="008712B2" w:rsidP="001B6B7B">
            <w:pPr>
              <w:keepNext w:val="0"/>
            </w:pPr>
          </w:p>
        </w:tc>
      </w:tr>
      <w:tr w:rsidR="008712B2" w:rsidRPr="00F31E91" w14:paraId="4A5E6F15" w14:textId="77777777" w:rsidTr="002B0CE9">
        <w:tc>
          <w:tcPr>
            <w:tcW w:w="1710" w:type="dxa"/>
            <w:tcBorders>
              <w:top w:val="nil"/>
              <w:left w:val="nil"/>
              <w:bottom w:val="nil"/>
              <w:right w:val="nil"/>
            </w:tcBorders>
          </w:tcPr>
          <w:p w14:paraId="79AF41BC" w14:textId="77777777" w:rsidR="008712B2" w:rsidRPr="00F31E91" w:rsidRDefault="008712B2" w:rsidP="001B6B7B">
            <w:pPr>
              <w:keepNext w:val="0"/>
              <w:rPr>
                <w:b/>
              </w:rPr>
            </w:pPr>
            <w:r w:rsidRPr="00F31E91">
              <w:rPr>
                <w:b/>
              </w:rPr>
              <w:t>04/06/17</w:t>
            </w:r>
          </w:p>
        </w:tc>
        <w:tc>
          <w:tcPr>
            <w:tcW w:w="1800" w:type="dxa"/>
            <w:tcBorders>
              <w:top w:val="nil"/>
              <w:left w:val="nil"/>
              <w:bottom w:val="nil"/>
              <w:right w:val="nil"/>
            </w:tcBorders>
          </w:tcPr>
          <w:p w14:paraId="5379BDF6" w14:textId="77777777" w:rsidR="008712B2" w:rsidRPr="00F31E91" w:rsidRDefault="008712B2" w:rsidP="001B6B7B">
            <w:pPr>
              <w:keepNext w:val="0"/>
            </w:pPr>
            <w:r w:rsidRPr="00F31E91">
              <w:t>Water 2249-A</w:t>
            </w:r>
          </w:p>
        </w:tc>
        <w:tc>
          <w:tcPr>
            <w:tcW w:w="6120" w:type="dxa"/>
            <w:tcBorders>
              <w:top w:val="nil"/>
              <w:left w:val="nil"/>
              <w:bottom w:val="nil"/>
              <w:right w:val="nil"/>
            </w:tcBorders>
          </w:tcPr>
          <w:p w14:paraId="0079592B" w14:textId="77777777" w:rsidR="008712B2" w:rsidRPr="00F31E91" w:rsidRDefault="008712B2" w:rsidP="001B6B7B">
            <w:pPr>
              <w:keepNext w:val="0"/>
            </w:pPr>
            <w:r w:rsidRPr="00F31E91">
              <w:t>California Water Service Company, Supplements A.L.No.2249, [East Los Angeles District] ELA Memo Account Amortization (</w:t>
            </w:r>
            <w:r w:rsidRPr="00F31E91">
              <w:rPr>
                <w:b/>
                <w:bCs/>
              </w:rPr>
              <w:t>anticipated effective 03/17/17</w:t>
            </w:r>
            <w:r w:rsidRPr="00F31E91">
              <w:t>)</w:t>
            </w:r>
          </w:p>
        </w:tc>
      </w:tr>
      <w:tr w:rsidR="008712B2" w:rsidRPr="00F31E91" w14:paraId="1BEFAA24" w14:textId="77777777" w:rsidTr="002B0CE9">
        <w:tc>
          <w:tcPr>
            <w:tcW w:w="1710" w:type="dxa"/>
            <w:tcBorders>
              <w:top w:val="nil"/>
              <w:left w:val="nil"/>
              <w:bottom w:val="nil"/>
              <w:right w:val="nil"/>
            </w:tcBorders>
          </w:tcPr>
          <w:p w14:paraId="23D855C5" w14:textId="77777777" w:rsidR="008712B2" w:rsidRPr="00F31E91" w:rsidRDefault="008712B2" w:rsidP="001B6B7B">
            <w:pPr>
              <w:keepNext w:val="0"/>
              <w:rPr>
                <w:b/>
              </w:rPr>
            </w:pPr>
          </w:p>
        </w:tc>
        <w:tc>
          <w:tcPr>
            <w:tcW w:w="1800" w:type="dxa"/>
            <w:tcBorders>
              <w:top w:val="nil"/>
              <w:left w:val="nil"/>
              <w:bottom w:val="nil"/>
              <w:right w:val="nil"/>
            </w:tcBorders>
          </w:tcPr>
          <w:p w14:paraId="3D5F1D0A" w14:textId="77777777" w:rsidR="008712B2" w:rsidRPr="00F31E91" w:rsidRDefault="008712B2" w:rsidP="001B6B7B">
            <w:pPr>
              <w:keepNext w:val="0"/>
            </w:pPr>
          </w:p>
        </w:tc>
        <w:tc>
          <w:tcPr>
            <w:tcW w:w="6120" w:type="dxa"/>
            <w:tcBorders>
              <w:top w:val="nil"/>
              <w:left w:val="nil"/>
              <w:bottom w:val="nil"/>
              <w:right w:val="nil"/>
            </w:tcBorders>
          </w:tcPr>
          <w:p w14:paraId="04E9E480" w14:textId="77777777" w:rsidR="008712B2" w:rsidRPr="00F31E91" w:rsidRDefault="008712B2" w:rsidP="001B6B7B">
            <w:pPr>
              <w:keepNext w:val="0"/>
            </w:pPr>
          </w:p>
        </w:tc>
      </w:tr>
      <w:tr w:rsidR="008712B2" w:rsidRPr="00F31E91" w14:paraId="763A897F" w14:textId="77777777" w:rsidTr="002B0CE9">
        <w:tc>
          <w:tcPr>
            <w:tcW w:w="1710" w:type="dxa"/>
            <w:tcBorders>
              <w:top w:val="nil"/>
              <w:left w:val="nil"/>
              <w:bottom w:val="nil"/>
              <w:right w:val="nil"/>
            </w:tcBorders>
          </w:tcPr>
          <w:p w14:paraId="545EDDED" w14:textId="77777777" w:rsidR="008712B2" w:rsidRPr="00F31E91" w:rsidRDefault="008712B2" w:rsidP="001B6B7B">
            <w:pPr>
              <w:keepNext w:val="0"/>
              <w:rPr>
                <w:b/>
              </w:rPr>
            </w:pPr>
            <w:r w:rsidRPr="00F31E91">
              <w:rPr>
                <w:b/>
              </w:rPr>
              <w:t>04/07/17</w:t>
            </w:r>
          </w:p>
        </w:tc>
        <w:tc>
          <w:tcPr>
            <w:tcW w:w="1800" w:type="dxa"/>
            <w:tcBorders>
              <w:top w:val="nil"/>
              <w:left w:val="nil"/>
              <w:bottom w:val="nil"/>
              <w:right w:val="nil"/>
            </w:tcBorders>
          </w:tcPr>
          <w:p w14:paraId="5674A570" w14:textId="77777777" w:rsidR="008712B2" w:rsidRPr="00F31E91" w:rsidRDefault="008712B2" w:rsidP="001B6B7B">
            <w:pPr>
              <w:keepNext w:val="0"/>
            </w:pPr>
            <w:r w:rsidRPr="00F31E91">
              <w:t>Energy 2549G-A</w:t>
            </w:r>
          </w:p>
        </w:tc>
        <w:tc>
          <w:tcPr>
            <w:tcW w:w="6120" w:type="dxa"/>
            <w:tcBorders>
              <w:top w:val="nil"/>
              <w:left w:val="nil"/>
              <w:bottom w:val="nil"/>
              <w:right w:val="nil"/>
            </w:tcBorders>
          </w:tcPr>
          <w:p w14:paraId="53FB9972" w14:textId="77777777" w:rsidR="008712B2" w:rsidRPr="00F31E91" w:rsidRDefault="008712B2" w:rsidP="001B6B7B">
            <w:pPr>
              <w:keepNext w:val="0"/>
            </w:pPr>
            <w:r w:rsidRPr="00F31E91">
              <w:t>San Diego Gas &amp; Electric Company, Supplements A.L.No.2549G, Reinstatement of the Gas Research, Development and Demonstration (RD&amp;D) Balancing Account. (</w:t>
            </w:r>
            <w:r w:rsidRPr="00F31E91">
              <w:rPr>
                <w:b/>
                <w:bCs/>
              </w:rPr>
              <w:t>anticipated effective 02/02/17</w:t>
            </w:r>
            <w:r w:rsidRPr="00F31E91">
              <w:t>)</w:t>
            </w:r>
          </w:p>
        </w:tc>
      </w:tr>
      <w:tr w:rsidR="008712B2" w:rsidRPr="00F31E91" w14:paraId="41EB5298" w14:textId="77777777" w:rsidTr="002B0CE9">
        <w:tc>
          <w:tcPr>
            <w:tcW w:w="1710" w:type="dxa"/>
            <w:tcBorders>
              <w:top w:val="nil"/>
              <w:left w:val="nil"/>
              <w:bottom w:val="nil"/>
              <w:right w:val="nil"/>
            </w:tcBorders>
          </w:tcPr>
          <w:p w14:paraId="3EB9BA3C" w14:textId="77777777" w:rsidR="008712B2" w:rsidRPr="00F31E91" w:rsidRDefault="008712B2" w:rsidP="001B6B7B">
            <w:pPr>
              <w:keepNext w:val="0"/>
              <w:rPr>
                <w:b/>
              </w:rPr>
            </w:pPr>
          </w:p>
        </w:tc>
        <w:tc>
          <w:tcPr>
            <w:tcW w:w="1800" w:type="dxa"/>
            <w:tcBorders>
              <w:top w:val="nil"/>
              <w:left w:val="nil"/>
              <w:bottom w:val="nil"/>
              <w:right w:val="nil"/>
            </w:tcBorders>
          </w:tcPr>
          <w:p w14:paraId="762A5541" w14:textId="77777777" w:rsidR="008712B2" w:rsidRPr="00F31E91" w:rsidRDefault="008712B2" w:rsidP="001B6B7B">
            <w:pPr>
              <w:keepNext w:val="0"/>
            </w:pPr>
          </w:p>
        </w:tc>
        <w:tc>
          <w:tcPr>
            <w:tcW w:w="6120" w:type="dxa"/>
            <w:tcBorders>
              <w:top w:val="nil"/>
              <w:left w:val="nil"/>
              <w:bottom w:val="nil"/>
              <w:right w:val="nil"/>
            </w:tcBorders>
          </w:tcPr>
          <w:p w14:paraId="51158710" w14:textId="77777777" w:rsidR="008712B2" w:rsidRPr="00F31E91" w:rsidRDefault="008712B2" w:rsidP="001B6B7B">
            <w:pPr>
              <w:keepNext w:val="0"/>
            </w:pPr>
          </w:p>
        </w:tc>
      </w:tr>
      <w:tr w:rsidR="008712B2" w:rsidRPr="00F31E91" w14:paraId="2B717F19" w14:textId="77777777" w:rsidTr="002B0CE9">
        <w:tc>
          <w:tcPr>
            <w:tcW w:w="1710" w:type="dxa"/>
            <w:tcBorders>
              <w:top w:val="nil"/>
              <w:left w:val="nil"/>
              <w:right w:val="nil"/>
            </w:tcBorders>
          </w:tcPr>
          <w:p w14:paraId="7BCC6CA1" w14:textId="77777777" w:rsidR="008712B2" w:rsidRPr="00F31E91" w:rsidRDefault="008712B2" w:rsidP="001B6B7B">
            <w:pPr>
              <w:keepNext w:val="0"/>
              <w:rPr>
                <w:b/>
              </w:rPr>
            </w:pPr>
            <w:r w:rsidRPr="00F31E91">
              <w:rPr>
                <w:b/>
              </w:rPr>
              <w:t>04/07/17</w:t>
            </w:r>
          </w:p>
        </w:tc>
        <w:tc>
          <w:tcPr>
            <w:tcW w:w="1800" w:type="dxa"/>
            <w:tcBorders>
              <w:top w:val="nil"/>
              <w:left w:val="nil"/>
              <w:right w:val="nil"/>
            </w:tcBorders>
          </w:tcPr>
          <w:p w14:paraId="6C704D67" w14:textId="77777777" w:rsidR="008712B2" w:rsidRPr="00F31E91" w:rsidRDefault="008712B2" w:rsidP="001B6B7B">
            <w:pPr>
              <w:keepNext w:val="0"/>
            </w:pPr>
            <w:r w:rsidRPr="00F31E91">
              <w:t>Water 472-A</w:t>
            </w:r>
          </w:p>
        </w:tc>
        <w:tc>
          <w:tcPr>
            <w:tcW w:w="6120" w:type="dxa"/>
            <w:tcBorders>
              <w:top w:val="nil"/>
              <w:left w:val="nil"/>
              <w:right w:val="nil"/>
            </w:tcBorders>
          </w:tcPr>
          <w:p w14:paraId="2B565E6E" w14:textId="77777777" w:rsidR="008712B2" w:rsidRPr="00F31E91" w:rsidRDefault="008712B2" w:rsidP="001B6B7B">
            <w:pPr>
              <w:keepNext w:val="0"/>
            </w:pPr>
            <w:r w:rsidRPr="00F31E91">
              <w:t>Del Oro Water Co., Inc., Supplements A.L.No.472, [Walnut Ranch] Revocation of the Certificate of Public Convenience due to sale to the City of Colusa (</w:t>
            </w:r>
            <w:r w:rsidRPr="00F31E91">
              <w:rPr>
                <w:b/>
                <w:bCs/>
              </w:rPr>
              <w:t>effective TBD</w:t>
            </w:r>
            <w:r w:rsidRPr="00F31E91">
              <w:t>)</w:t>
            </w:r>
          </w:p>
        </w:tc>
      </w:tr>
      <w:tr w:rsidR="008712B2" w:rsidRPr="00F31E91" w14:paraId="7C8EE04B" w14:textId="77777777" w:rsidTr="002B0CE9">
        <w:tc>
          <w:tcPr>
            <w:tcW w:w="1710" w:type="dxa"/>
            <w:tcBorders>
              <w:top w:val="nil"/>
              <w:left w:val="nil"/>
              <w:bottom w:val="single" w:sz="4" w:space="0" w:color="auto"/>
              <w:right w:val="nil"/>
            </w:tcBorders>
          </w:tcPr>
          <w:p w14:paraId="3C25B374" w14:textId="77777777" w:rsidR="008712B2" w:rsidRPr="00F31E91" w:rsidRDefault="008712B2" w:rsidP="001B6B7B">
            <w:pPr>
              <w:keepNext w:val="0"/>
            </w:pPr>
          </w:p>
        </w:tc>
        <w:tc>
          <w:tcPr>
            <w:tcW w:w="1800" w:type="dxa"/>
            <w:tcBorders>
              <w:top w:val="nil"/>
              <w:left w:val="nil"/>
              <w:bottom w:val="single" w:sz="4" w:space="0" w:color="auto"/>
              <w:right w:val="nil"/>
            </w:tcBorders>
          </w:tcPr>
          <w:p w14:paraId="0D624D06" w14:textId="77777777" w:rsidR="008712B2" w:rsidRPr="00F31E91" w:rsidRDefault="008712B2" w:rsidP="001B6B7B">
            <w:pPr>
              <w:keepNext w:val="0"/>
            </w:pPr>
          </w:p>
        </w:tc>
        <w:tc>
          <w:tcPr>
            <w:tcW w:w="6120" w:type="dxa"/>
            <w:tcBorders>
              <w:top w:val="nil"/>
              <w:left w:val="nil"/>
              <w:bottom w:val="single" w:sz="4" w:space="0" w:color="auto"/>
              <w:right w:val="nil"/>
            </w:tcBorders>
          </w:tcPr>
          <w:p w14:paraId="0F319787" w14:textId="77777777" w:rsidR="008712B2" w:rsidRPr="00F31E91" w:rsidRDefault="008712B2" w:rsidP="001B6B7B">
            <w:pPr>
              <w:keepNext w:val="0"/>
            </w:pPr>
          </w:p>
        </w:tc>
      </w:tr>
      <w:tr w:rsidR="008712B2" w:rsidRPr="00F31E91" w14:paraId="11A550D8" w14:textId="77777777" w:rsidTr="002B0CE9">
        <w:tc>
          <w:tcPr>
            <w:tcW w:w="9630" w:type="dxa"/>
            <w:gridSpan w:val="3"/>
            <w:tcBorders>
              <w:top w:val="single" w:sz="4" w:space="0" w:color="auto"/>
              <w:left w:val="nil"/>
              <w:bottom w:val="nil"/>
              <w:right w:val="nil"/>
            </w:tcBorders>
          </w:tcPr>
          <w:p w14:paraId="103F9DAD" w14:textId="77777777" w:rsidR="008712B2" w:rsidRPr="00F31E91" w:rsidRDefault="008712B2" w:rsidP="001B6B7B">
            <w:pPr>
              <w:pStyle w:val="Heading2"/>
              <w:keepNext w:val="0"/>
            </w:pPr>
            <w:r w:rsidRPr="00F31E91">
              <w:t xml:space="preserve">ADVICE LETTER SUSPENSIONS (Pursuant to M-4801, 04/19/01) </w:t>
            </w:r>
          </w:p>
          <w:p w14:paraId="7390B60F" w14:textId="77777777" w:rsidR="008712B2" w:rsidRPr="00F31E91" w:rsidRDefault="008712B2" w:rsidP="001B6B7B">
            <w:pPr>
              <w:keepNext w:val="0"/>
            </w:pPr>
            <w:r w:rsidRPr="00F31E91">
              <w:br/>
              <w:t>To inquire about a suspension, call the Energy Division (703-1093), Communications Division (703-3052) or Water Division (703-1133).</w:t>
            </w:r>
            <w:r w:rsidRPr="00F31E91">
              <w:br/>
            </w:r>
          </w:p>
        </w:tc>
      </w:tr>
      <w:tr w:rsidR="008712B2" w:rsidRPr="00F31E91" w14:paraId="53F418F0" w14:textId="77777777" w:rsidTr="002B0CE9">
        <w:tc>
          <w:tcPr>
            <w:tcW w:w="1710" w:type="dxa"/>
            <w:tcBorders>
              <w:top w:val="nil"/>
              <w:left w:val="nil"/>
              <w:bottom w:val="nil"/>
              <w:right w:val="nil"/>
            </w:tcBorders>
          </w:tcPr>
          <w:p w14:paraId="0E1B1775" w14:textId="77777777" w:rsidR="008712B2" w:rsidRPr="00F31E91" w:rsidRDefault="008712B2" w:rsidP="001B6B7B">
            <w:pPr>
              <w:keepNext w:val="0"/>
              <w:rPr>
                <w:b/>
              </w:rPr>
            </w:pPr>
            <w:r w:rsidRPr="00F31E91">
              <w:rPr>
                <w:b/>
              </w:rPr>
              <w:t>04/05/17</w:t>
            </w:r>
          </w:p>
        </w:tc>
        <w:tc>
          <w:tcPr>
            <w:tcW w:w="1800" w:type="dxa"/>
            <w:tcBorders>
              <w:top w:val="nil"/>
              <w:left w:val="nil"/>
              <w:bottom w:val="nil"/>
              <w:right w:val="nil"/>
            </w:tcBorders>
          </w:tcPr>
          <w:p w14:paraId="405FA4B1" w14:textId="77777777" w:rsidR="008712B2" w:rsidRPr="00F31E91" w:rsidRDefault="008712B2" w:rsidP="001B6B7B">
            <w:pPr>
              <w:keepNext w:val="0"/>
            </w:pPr>
            <w:r w:rsidRPr="00F31E91">
              <w:t>Energy 3572E</w:t>
            </w:r>
          </w:p>
        </w:tc>
        <w:tc>
          <w:tcPr>
            <w:tcW w:w="6120" w:type="dxa"/>
            <w:tcBorders>
              <w:top w:val="nil"/>
              <w:left w:val="nil"/>
              <w:bottom w:val="nil"/>
              <w:right w:val="nil"/>
            </w:tcBorders>
          </w:tcPr>
          <w:p w14:paraId="303DF531" w14:textId="77777777" w:rsidR="008712B2" w:rsidRPr="00F31E91" w:rsidRDefault="008712B2" w:rsidP="001B6B7B">
            <w:pPr>
              <w:keepNext w:val="0"/>
            </w:pPr>
            <w:r w:rsidRPr="00F31E91">
              <w:t>Southern California Edison Company. Initial suspension on the following grounds: additional time is needed. Date suspension ends: 08/02/17. Note: Initial suspensions will be automatically extended for an additional 180 days if the Commission has not issued an order regarding the advice letter by the date the first suspension period ends.</w:t>
            </w:r>
          </w:p>
        </w:tc>
      </w:tr>
      <w:tr w:rsidR="008712B2" w:rsidRPr="00F31E91" w14:paraId="10111307" w14:textId="77777777" w:rsidTr="002B0CE9">
        <w:tc>
          <w:tcPr>
            <w:tcW w:w="1710" w:type="dxa"/>
            <w:tcBorders>
              <w:top w:val="nil"/>
              <w:left w:val="nil"/>
              <w:bottom w:val="nil"/>
              <w:right w:val="nil"/>
            </w:tcBorders>
          </w:tcPr>
          <w:p w14:paraId="566D9B9C" w14:textId="77777777" w:rsidR="008712B2" w:rsidRPr="00F31E91" w:rsidRDefault="008712B2" w:rsidP="001B6B7B">
            <w:pPr>
              <w:keepNext w:val="0"/>
              <w:rPr>
                <w:b/>
              </w:rPr>
            </w:pPr>
          </w:p>
        </w:tc>
        <w:tc>
          <w:tcPr>
            <w:tcW w:w="1800" w:type="dxa"/>
            <w:tcBorders>
              <w:top w:val="nil"/>
              <w:left w:val="nil"/>
              <w:bottom w:val="nil"/>
              <w:right w:val="nil"/>
            </w:tcBorders>
          </w:tcPr>
          <w:p w14:paraId="45F78324" w14:textId="77777777" w:rsidR="008712B2" w:rsidRPr="00F31E91" w:rsidRDefault="008712B2" w:rsidP="001B6B7B">
            <w:pPr>
              <w:keepNext w:val="0"/>
            </w:pPr>
          </w:p>
        </w:tc>
        <w:tc>
          <w:tcPr>
            <w:tcW w:w="6120" w:type="dxa"/>
            <w:tcBorders>
              <w:top w:val="nil"/>
              <w:left w:val="nil"/>
              <w:bottom w:val="nil"/>
              <w:right w:val="nil"/>
            </w:tcBorders>
          </w:tcPr>
          <w:p w14:paraId="436EE341" w14:textId="77777777" w:rsidR="008712B2" w:rsidRPr="00F31E91" w:rsidRDefault="008712B2" w:rsidP="001B6B7B">
            <w:pPr>
              <w:keepNext w:val="0"/>
            </w:pPr>
          </w:p>
        </w:tc>
      </w:tr>
      <w:tr w:rsidR="008712B2" w:rsidRPr="00F31E91" w14:paraId="17E518EA" w14:textId="77777777" w:rsidTr="002B0CE9">
        <w:tc>
          <w:tcPr>
            <w:tcW w:w="1710" w:type="dxa"/>
            <w:tcBorders>
              <w:top w:val="nil"/>
              <w:left w:val="nil"/>
              <w:bottom w:val="nil"/>
              <w:right w:val="nil"/>
            </w:tcBorders>
          </w:tcPr>
          <w:p w14:paraId="7A13A1EC" w14:textId="77777777" w:rsidR="008712B2" w:rsidRPr="00F31E91" w:rsidRDefault="008712B2" w:rsidP="001B6B7B">
            <w:pPr>
              <w:keepNext w:val="0"/>
              <w:rPr>
                <w:b/>
              </w:rPr>
            </w:pPr>
            <w:r w:rsidRPr="00F31E91">
              <w:rPr>
                <w:b/>
              </w:rPr>
              <w:t>04/06/17</w:t>
            </w:r>
          </w:p>
        </w:tc>
        <w:tc>
          <w:tcPr>
            <w:tcW w:w="1800" w:type="dxa"/>
            <w:tcBorders>
              <w:top w:val="nil"/>
              <w:left w:val="nil"/>
              <w:bottom w:val="nil"/>
              <w:right w:val="nil"/>
            </w:tcBorders>
          </w:tcPr>
          <w:p w14:paraId="5E37C548" w14:textId="77777777" w:rsidR="008712B2" w:rsidRPr="00F31E91" w:rsidRDefault="008712B2" w:rsidP="001B6B7B">
            <w:pPr>
              <w:keepNext w:val="0"/>
            </w:pPr>
            <w:r w:rsidRPr="00F31E91">
              <w:t>Water 47</w:t>
            </w:r>
          </w:p>
        </w:tc>
        <w:tc>
          <w:tcPr>
            <w:tcW w:w="6120" w:type="dxa"/>
            <w:tcBorders>
              <w:top w:val="nil"/>
              <w:left w:val="nil"/>
              <w:bottom w:val="nil"/>
              <w:right w:val="nil"/>
            </w:tcBorders>
          </w:tcPr>
          <w:p w14:paraId="1C98403D" w14:textId="77777777" w:rsidR="008712B2" w:rsidRPr="00F31E91" w:rsidRDefault="008712B2" w:rsidP="001B6B7B">
            <w:pPr>
              <w:keepNext w:val="0"/>
            </w:pPr>
            <w:r w:rsidRPr="00F31E91">
              <w:t xml:space="preserve">Twin Valley Water Company, Inc.. Initial suspension on the following grounds: suspended until utility has given 30 days notice to customers. Date suspension ends: 08/03/17. Note: Initial suspensions will be automatically extended for an additional 180 days if the Commission has not issued an order regarding the advice letter by the date the first </w:t>
            </w:r>
            <w:r w:rsidRPr="00F31E91">
              <w:lastRenderedPageBreak/>
              <w:t>suspension period ends.</w:t>
            </w:r>
          </w:p>
        </w:tc>
      </w:tr>
      <w:tr w:rsidR="008712B2" w:rsidRPr="00F31E91" w14:paraId="4D6D7D0B" w14:textId="77777777" w:rsidTr="002B0CE9">
        <w:tc>
          <w:tcPr>
            <w:tcW w:w="1710" w:type="dxa"/>
            <w:tcBorders>
              <w:top w:val="nil"/>
              <w:left w:val="nil"/>
              <w:bottom w:val="nil"/>
              <w:right w:val="nil"/>
            </w:tcBorders>
          </w:tcPr>
          <w:p w14:paraId="4AF977B0" w14:textId="77777777" w:rsidR="008712B2" w:rsidRPr="00F31E91" w:rsidRDefault="008712B2" w:rsidP="001B6B7B">
            <w:pPr>
              <w:keepNext w:val="0"/>
              <w:rPr>
                <w:b/>
              </w:rPr>
            </w:pPr>
          </w:p>
        </w:tc>
        <w:tc>
          <w:tcPr>
            <w:tcW w:w="1800" w:type="dxa"/>
            <w:tcBorders>
              <w:top w:val="nil"/>
              <w:left w:val="nil"/>
              <w:bottom w:val="nil"/>
              <w:right w:val="nil"/>
            </w:tcBorders>
          </w:tcPr>
          <w:p w14:paraId="5F717AFE" w14:textId="77777777" w:rsidR="008712B2" w:rsidRPr="00F31E91" w:rsidRDefault="008712B2" w:rsidP="001B6B7B">
            <w:pPr>
              <w:keepNext w:val="0"/>
            </w:pPr>
          </w:p>
        </w:tc>
        <w:tc>
          <w:tcPr>
            <w:tcW w:w="6120" w:type="dxa"/>
            <w:tcBorders>
              <w:top w:val="nil"/>
              <w:left w:val="nil"/>
              <w:bottom w:val="nil"/>
              <w:right w:val="nil"/>
            </w:tcBorders>
          </w:tcPr>
          <w:p w14:paraId="1F885D3C" w14:textId="77777777" w:rsidR="008712B2" w:rsidRPr="00F31E91" w:rsidRDefault="008712B2" w:rsidP="001B6B7B">
            <w:pPr>
              <w:keepNext w:val="0"/>
            </w:pPr>
          </w:p>
        </w:tc>
      </w:tr>
      <w:tr w:rsidR="008712B2" w:rsidRPr="00F31E91" w14:paraId="53E66C93" w14:textId="77777777" w:rsidTr="002B0CE9">
        <w:tc>
          <w:tcPr>
            <w:tcW w:w="1710" w:type="dxa"/>
            <w:tcBorders>
              <w:top w:val="nil"/>
              <w:left w:val="nil"/>
              <w:bottom w:val="nil"/>
              <w:right w:val="nil"/>
            </w:tcBorders>
          </w:tcPr>
          <w:p w14:paraId="7C62FC50" w14:textId="77777777" w:rsidR="008712B2" w:rsidRPr="00F31E91" w:rsidRDefault="008712B2" w:rsidP="001B6B7B">
            <w:pPr>
              <w:keepNext w:val="0"/>
              <w:rPr>
                <w:b/>
              </w:rPr>
            </w:pPr>
            <w:r w:rsidRPr="00F31E91">
              <w:rPr>
                <w:b/>
              </w:rPr>
              <w:t>04/18/17</w:t>
            </w:r>
          </w:p>
        </w:tc>
        <w:tc>
          <w:tcPr>
            <w:tcW w:w="1800" w:type="dxa"/>
            <w:tcBorders>
              <w:top w:val="nil"/>
              <w:left w:val="nil"/>
              <w:bottom w:val="nil"/>
              <w:right w:val="nil"/>
            </w:tcBorders>
          </w:tcPr>
          <w:p w14:paraId="7C7689C9" w14:textId="77777777" w:rsidR="008712B2" w:rsidRPr="00F31E91" w:rsidRDefault="008712B2" w:rsidP="001B6B7B">
            <w:pPr>
              <w:keepNext w:val="0"/>
            </w:pPr>
            <w:r w:rsidRPr="00F31E91">
              <w:t>Energy 3510E</w:t>
            </w:r>
          </w:p>
        </w:tc>
        <w:tc>
          <w:tcPr>
            <w:tcW w:w="6120" w:type="dxa"/>
            <w:tcBorders>
              <w:top w:val="nil"/>
              <w:left w:val="nil"/>
              <w:bottom w:val="nil"/>
              <w:right w:val="nil"/>
            </w:tcBorders>
          </w:tcPr>
          <w:p w14:paraId="6A90E678" w14:textId="77777777" w:rsidR="008712B2" w:rsidRPr="00F31E91" w:rsidRDefault="008712B2" w:rsidP="001B6B7B">
            <w:pPr>
              <w:keepNext w:val="0"/>
            </w:pPr>
            <w:r w:rsidRPr="00F31E91">
              <w:t xml:space="preserve">Southern California Edison Company. Automatic suspension extension. Date suspension ends: 10/16/17. </w:t>
            </w:r>
          </w:p>
        </w:tc>
      </w:tr>
      <w:tr w:rsidR="008712B2" w:rsidRPr="00F31E91" w14:paraId="0773C857" w14:textId="77777777" w:rsidTr="002B0CE9">
        <w:tc>
          <w:tcPr>
            <w:tcW w:w="1710" w:type="dxa"/>
            <w:tcBorders>
              <w:top w:val="nil"/>
              <w:left w:val="nil"/>
              <w:bottom w:val="nil"/>
              <w:right w:val="nil"/>
            </w:tcBorders>
          </w:tcPr>
          <w:p w14:paraId="49E01B38" w14:textId="77777777" w:rsidR="008712B2" w:rsidRPr="00F31E91" w:rsidRDefault="008712B2" w:rsidP="001B6B7B">
            <w:pPr>
              <w:keepNext w:val="0"/>
              <w:rPr>
                <w:b/>
              </w:rPr>
            </w:pPr>
          </w:p>
        </w:tc>
        <w:tc>
          <w:tcPr>
            <w:tcW w:w="1800" w:type="dxa"/>
            <w:tcBorders>
              <w:top w:val="nil"/>
              <w:left w:val="nil"/>
              <w:bottom w:val="nil"/>
              <w:right w:val="nil"/>
            </w:tcBorders>
          </w:tcPr>
          <w:p w14:paraId="358108B0" w14:textId="77777777" w:rsidR="008712B2" w:rsidRPr="00F31E91" w:rsidRDefault="008712B2" w:rsidP="001B6B7B">
            <w:pPr>
              <w:keepNext w:val="0"/>
            </w:pPr>
          </w:p>
        </w:tc>
        <w:tc>
          <w:tcPr>
            <w:tcW w:w="6120" w:type="dxa"/>
            <w:tcBorders>
              <w:top w:val="nil"/>
              <w:left w:val="nil"/>
              <w:bottom w:val="nil"/>
              <w:right w:val="nil"/>
            </w:tcBorders>
          </w:tcPr>
          <w:p w14:paraId="32371D82" w14:textId="77777777" w:rsidR="008712B2" w:rsidRPr="00F31E91" w:rsidRDefault="008712B2" w:rsidP="001B6B7B">
            <w:pPr>
              <w:keepNext w:val="0"/>
            </w:pPr>
          </w:p>
        </w:tc>
      </w:tr>
      <w:tr w:rsidR="008712B2" w:rsidRPr="00F31E91" w14:paraId="34B45871" w14:textId="77777777" w:rsidTr="002B0CE9">
        <w:tc>
          <w:tcPr>
            <w:tcW w:w="1710" w:type="dxa"/>
            <w:tcBorders>
              <w:top w:val="nil"/>
              <w:left w:val="nil"/>
              <w:bottom w:val="nil"/>
              <w:right w:val="nil"/>
            </w:tcBorders>
          </w:tcPr>
          <w:p w14:paraId="7FD96959" w14:textId="77777777" w:rsidR="008712B2" w:rsidRPr="00F31E91" w:rsidRDefault="008712B2" w:rsidP="001B6B7B">
            <w:pPr>
              <w:keepNext w:val="0"/>
              <w:rPr>
                <w:b/>
              </w:rPr>
            </w:pPr>
            <w:r w:rsidRPr="00F31E91">
              <w:rPr>
                <w:b/>
              </w:rPr>
              <w:t>04/19/17</w:t>
            </w:r>
          </w:p>
        </w:tc>
        <w:tc>
          <w:tcPr>
            <w:tcW w:w="1800" w:type="dxa"/>
            <w:tcBorders>
              <w:top w:val="nil"/>
              <w:left w:val="nil"/>
              <w:bottom w:val="nil"/>
              <w:right w:val="nil"/>
            </w:tcBorders>
          </w:tcPr>
          <w:p w14:paraId="52AB80EE" w14:textId="77777777" w:rsidR="008712B2" w:rsidRPr="00F31E91" w:rsidRDefault="008712B2" w:rsidP="001B6B7B">
            <w:pPr>
              <w:keepNext w:val="0"/>
            </w:pPr>
            <w:r w:rsidRPr="00F31E91">
              <w:t>Energy 5111G</w:t>
            </w:r>
          </w:p>
        </w:tc>
        <w:tc>
          <w:tcPr>
            <w:tcW w:w="6120" w:type="dxa"/>
            <w:tcBorders>
              <w:top w:val="nil"/>
              <w:left w:val="nil"/>
              <w:bottom w:val="nil"/>
              <w:right w:val="nil"/>
            </w:tcBorders>
          </w:tcPr>
          <w:p w14:paraId="187DFF35" w14:textId="77777777" w:rsidR="008712B2" w:rsidRPr="00F31E91" w:rsidRDefault="008712B2" w:rsidP="001B6B7B">
            <w:pPr>
              <w:keepNext w:val="0"/>
            </w:pPr>
            <w:r w:rsidRPr="00F31E91">
              <w:t>Southern California Gas Company. Initial suspension on the following grounds: additional time is needed. Date suspension ends: 08/16/17. Note: Initial suspensions will be automatically extended for an additional 180 days if the Commission has not issued an order regarding the advice letter by the date the first suspension period ends.</w:t>
            </w:r>
          </w:p>
        </w:tc>
      </w:tr>
      <w:tr w:rsidR="008712B2" w:rsidRPr="00F31E91" w14:paraId="535AB6A7" w14:textId="77777777" w:rsidTr="002B0CE9">
        <w:tc>
          <w:tcPr>
            <w:tcW w:w="1710" w:type="dxa"/>
            <w:tcBorders>
              <w:top w:val="nil"/>
              <w:left w:val="nil"/>
              <w:bottom w:val="nil"/>
              <w:right w:val="nil"/>
            </w:tcBorders>
          </w:tcPr>
          <w:p w14:paraId="05B1A5C5" w14:textId="77777777" w:rsidR="008712B2" w:rsidRPr="00F31E91" w:rsidRDefault="008712B2" w:rsidP="001B6B7B">
            <w:pPr>
              <w:keepNext w:val="0"/>
              <w:rPr>
                <w:b/>
              </w:rPr>
            </w:pPr>
          </w:p>
        </w:tc>
        <w:tc>
          <w:tcPr>
            <w:tcW w:w="1800" w:type="dxa"/>
            <w:tcBorders>
              <w:top w:val="nil"/>
              <w:left w:val="nil"/>
              <w:bottom w:val="nil"/>
              <w:right w:val="nil"/>
            </w:tcBorders>
          </w:tcPr>
          <w:p w14:paraId="0B312B52" w14:textId="77777777" w:rsidR="008712B2" w:rsidRPr="00F31E91" w:rsidRDefault="008712B2" w:rsidP="001B6B7B">
            <w:pPr>
              <w:keepNext w:val="0"/>
            </w:pPr>
          </w:p>
        </w:tc>
        <w:tc>
          <w:tcPr>
            <w:tcW w:w="6120" w:type="dxa"/>
            <w:tcBorders>
              <w:top w:val="nil"/>
              <w:left w:val="nil"/>
              <w:bottom w:val="nil"/>
              <w:right w:val="nil"/>
            </w:tcBorders>
          </w:tcPr>
          <w:p w14:paraId="78579777" w14:textId="77777777" w:rsidR="008712B2" w:rsidRPr="00F31E91" w:rsidRDefault="008712B2" w:rsidP="001B6B7B">
            <w:pPr>
              <w:keepNext w:val="0"/>
            </w:pPr>
          </w:p>
        </w:tc>
      </w:tr>
      <w:tr w:rsidR="008712B2" w:rsidRPr="00F31E91" w14:paraId="7DE0D5F1" w14:textId="77777777" w:rsidTr="002B0CE9">
        <w:tc>
          <w:tcPr>
            <w:tcW w:w="1710" w:type="dxa"/>
            <w:tcBorders>
              <w:top w:val="nil"/>
              <w:left w:val="nil"/>
              <w:right w:val="nil"/>
            </w:tcBorders>
          </w:tcPr>
          <w:p w14:paraId="5A1DF943" w14:textId="77777777" w:rsidR="008712B2" w:rsidRPr="00F31E91" w:rsidRDefault="008712B2" w:rsidP="001B6B7B">
            <w:pPr>
              <w:keepNext w:val="0"/>
              <w:rPr>
                <w:b/>
              </w:rPr>
            </w:pPr>
            <w:r w:rsidRPr="00F31E91">
              <w:rPr>
                <w:b/>
              </w:rPr>
              <w:t>05/03/17</w:t>
            </w:r>
          </w:p>
        </w:tc>
        <w:tc>
          <w:tcPr>
            <w:tcW w:w="1800" w:type="dxa"/>
            <w:tcBorders>
              <w:top w:val="nil"/>
              <w:left w:val="nil"/>
              <w:right w:val="nil"/>
            </w:tcBorders>
          </w:tcPr>
          <w:p w14:paraId="4AF05BF3" w14:textId="77777777" w:rsidR="008712B2" w:rsidRPr="00F31E91" w:rsidRDefault="008712B2" w:rsidP="001B6B7B">
            <w:pPr>
              <w:keepNext w:val="0"/>
            </w:pPr>
            <w:r w:rsidRPr="00F31E91">
              <w:t>Energy 3829G/5041E</w:t>
            </w:r>
          </w:p>
        </w:tc>
        <w:tc>
          <w:tcPr>
            <w:tcW w:w="6120" w:type="dxa"/>
            <w:tcBorders>
              <w:top w:val="nil"/>
              <w:left w:val="nil"/>
              <w:right w:val="nil"/>
            </w:tcBorders>
          </w:tcPr>
          <w:p w14:paraId="0204669A" w14:textId="77777777" w:rsidR="008712B2" w:rsidRPr="00F31E91" w:rsidRDefault="008712B2" w:rsidP="001B6B7B">
            <w:pPr>
              <w:keepNext w:val="0"/>
            </w:pPr>
            <w:r w:rsidRPr="00F31E91">
              <w:t>Pacific Gas &amp; Electric Company. Initial suspension on the following grounds: additional time is needed. Date suspension ends: 08/30/17. Note: Initial suspensions will be automatically extended for an additional 180 days if the Commission has not issued an order regarding the advice letter by the date the first suspension period ends.</w:t>
            </w:r>
          </w:p>
        </w:tc>
      </w:tr>
      <w:tr w:rsidR="008712B2" w:rsidRPr="00F31E91" w14:paraId="4B17DFE3" w14:textId="77777777" w:rsidTr="002B0CE9">
        <w:tc>
          <w:tcPr>
            <w:tcW w:w="1710" w:type="dxa"/>
            <w:tcBorders>
              <w:top w:val="nil"/>
              <w:left w:val="nil"/>
              <w:bottom w:val="single" w:sz="4" w:space="0" w:color="auto"/>
              <w:right w:val="nil"/>
            </w:tcBorders>
          </w:tcPr>
          <w:p w14:paraId="357C8101" w14:textId="77777777" w:rsidR="008712B2" w:rsidRPr="00F31E91" w:rsidRDefault="008712B2" w:rsidP="001B6B7B">
            <w:pPr>
              <w:keepNext w:val="0"/>
            </w:pPr>
          </w:p>
        </w:tc>
        <w:tc>
          <w:tcPr>
            <w:tcW w:w="1800" w:type="dxa"/>
            <w:tcBorders>
              <w:top w:val="nil"/>
              <w:left w:val="nil"/>
              <w:bottom w:val="single" w:sz="4" w:space="0" w:color="auto"/>
              <w:right w:val="nil"/>
            </w:tcBorders>
          </w:tcPr>
          <w:p w14:paraId="046DD6EA" w14:textId="77777777" w:rsidR="008712B2" w:rsidRPr="00F31E91" w:rsidRDefault="008712B2" w:rsidP="001B6B7B">
            <w:pPr>
              <w:keepNext w:val="0"/>
            </w:pPr>
          </w:p>
        </w:tc>
        <w:tc>
          <w:tcPr>
            <w:tcW w:w="6120" w:type="dxa"/>
            <w:tcBorders>
              <w:top w:val="nil"/>
              <w:left w:val="nil"/>
              <w:bottom w:val="single" w:sz="4" w:space="0" w:color="auto"/>
              <w:right w:val="nil"/>
            </w:tcBorders>
          </w:tcPr>
          <w:p w14:paraId="04DA706E" w14:textId="77777777" w:rsidR="008712B2" w:rsidRPr="00F31E91" w:rsidRDefault="008712B2" w:rsidP="001B6B7B">
            <w:pPr>
              <w:keepNext w:val="0"/>
            </w:pPr>
          </w:p>
        </w:tc>
      </w:tr>
      <w:tr w:rsidR="008712B2" w:rsidRPr="00F31E91" w14:paraId="714DFA14" w14:textId="77777777" w:rsidTr="002B0CE9">
        <w:tc>
          <w:tcPr>
            <w:tcW w:w="9630" w:type="dxa"/>
            <w:gridSpan w:val="3"/>
            <w:tcBorders>
              <w:top w:val="single" w:sz="4" w:space="0" w:color="auto"/>
              <w:left w:val="nil"/>
              <w:bottom w:val="nil"/>
              <w:right w:val="nil"/>
            </w:tcBorders>
          </w:tcPr>
          <w:p w14:paraId="6DF4DC95" w14:textId="77777777" w:rsidR="008712B2" w:rsidRPr="00F31E91" w:rsidRDefault="008712B2" w:rsidP="001B6B7B">
            <w:pPr>
              <w:pStyle w:val="Heading2"/>
              <w:keepNext w:val="0"/>
            </w:pPr>
            <w:r w:rsidRPr="00F31E91">
              <w:t xml:space="preserve">ADVICE LETTER PROTESTS </w:t>
            </w:r>
          </w:p>
          <w:p w14:paraId="65BF2727" w14:textId="77777777" w:rsidR="008712B2" w:rsidRPr="00F31E91" w:rsidRDefault="008712B2" w:rsidP="001B6B7B">
            <w:pPr>
              <w:keepNext w:val="0"/>
            </w:pPr>
            <w:r w:rsidRPr="00F31E91">
              <w:br/>
              <w:t>To inquire about a protest, call the Energy Division (703-1093), Communications Division (703-3052) or Water Division (703-1133). To obtain a copy of the protest, please direct your request to the protestor.</w:t>
            </w:r>
            <w:r w:rsidRPr="00F31E91">
              <w:br/>
            </w:r>
          </w:p>
        </w:tc>
      </w:tr>
      <w:tr w:rsidR="008712B2" w:rsidRPr="00F31E91" w14:paraId="51D7F680" w14:textId="77777777" w:rsidTr="002B0CE9">
        <w:tc>
          <w:tcPr>
            <w:tcW w:w="1710" w:type="dxa"/>
            <w:tcBorders>
              <w:top w:val="nil"/>
              <w:left w:val="nil"/>
              <w:bottom w:val="nil"/>
              <w:right w:val="nil"/>
            </w:tcBorders>
          </w:tcPr>
          <w:p w14:paraId="577FB538" w14:textId="77777777" w:rsidR="008712B2" w:rsidRPr="00F31E91" w:rsidRDefault="008712B2" w:rsidP="001B6B7B">
            <w:pPr>
              <w:keepNext w:val="0"/>
              <w:rPr>
                <w:b/>
              </w:rPr>
            </w:pPr>
            <w:r w:rsidRPr="00F31E91">
              <w:rPr>
                <w:b/>
              </w:rPr>
              <w:t>03/03/17</w:t>
            </w:r>
          </w:p>
        </w:tc>
        <w:tc>
          <w:tcPr>
            <w:tcW w:w="1800" w:type="dxa"/>
            <w:tcBorders>
              <w:top w:val="nil"/>
              <w:left w:val="nil"/>
              <w:bottom w:val="nil"/>
              <w:right w:val="nil"/>
            </w:tcBorders>
          </w:tcPr>
          <w:p w14:paraId="59580B05"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21ABAB51" w14:textId="77777777" w:rsidR="008712B2" w:rsidRPr="00F31E91" w:rsidRDefault="008712B2" w:rsidP="001B6B7B">
            <w:pPr>
              <w:keepNext w:val="0"/>
            </w:pPr>
            <w:r w:rsidRPr="00F31E91">
              <w:t>California-American Water Company, [Monterey County District] Rate Design and Conservation Late filed protest by Elizabeth Modena.</w:t>
            </w:r>
          </w:p>
        </w:tc>
      </w:tr>
      <w:tr w:rsidR="008712B2" w:rsidRPr="00F31E91" w14:paraId="62FABC3D" w14:textId="77777777" w:rsidTr="002B0CE9">
        <w:tc>
          <w:tcPr>
            <w:tcW w:w="1710" w:type="dxa"/>
            <w:tcBorders>
              <w:top w:val="nil"/>
              <w:left w:val="nil"/>
              <w:bottom w:val="nil"/>
              <w:right w:val="nil"/>
            </w:tcBorders>
          </w:tcPr>
          <w:p w14:paraId="65186F8E" w14:textId="77777777" w:rsidR="008712B2" w:rsidRPr="00F31E91" w:rsidRDefault="008712B2" w:rsidP="001B6B7B">
            <w:pPr>
              <w:keepNext w:val="0"/>
            </w:pPr>
          </w:p>
        </w:tc>
        <w:tc>
          <w:tcPr>
            <w:tcW w:w="1800" w:type="dxa"/>
            <w:tcBorders>
              <w:top w:val="nil"/>
              <w:left w:val="nil"/>
              <w:bottom w:val="nil"/>
              <w:right w:val="nil"/>
            </w:tcBorders>
          </w:tcPr>
          <w:p w14:paraId="757C795E" w14:textId="77777777" w:rsidR="008712B2" w:rsidRPr="00F31E91" w:rsidRDefault="008712B2" w:rsidP="001B6B7B">
            <w:pPr>
              <w:keepNext w:val="0"/>
            </w:pPr>
          </w:p>
        </w:tc>
        <w:tc>
          <w:tcPr>
            <w:tcW w:w="6120" w:type="dxa"/>
            <w:tcBorders>
              <w:top w:val="nil"/>
              <w:left w:val="nil"/>
              <w:bottom w:val="nil"/>
              <w:right w:val="nil"/>
            </w:tcBorders>
          </w:tcPr>
          <w:p w14:paraId="434902BC" w14:textId="77777777" w:rsidR="008712B2" w:rsidRPr="00F31E91" w:rsidRDefault="008712B2" w:rsidP="001B6B7B">
            <w:pPr>
              <w:keepNext w:val="0"/>
            </w:pPr>
          </w:p>
        </w:tc>
      </w:tr>
      <w:tr w:rsidR="008712B2" w:rsidRPr="00F31E91" w14:paraId="578D8115" w14:textId="77777777" w:rsidTr="002B0CE9">
        <w:tc>
          <w:tcPr>
            <w:tcW w:w="1710" w:type="dxa"/>
            <w:tcBorders>
              <w:top w:val="nil"/>
              <w:left w:val="nil"/>
              <w:bottom w:val="nil"/>
              <w:right w:val="nil"/>
            </w:tcBorders>
          </w:tcPr>
          <w:p w14:paraId="4814571D" w14:textId="77777777" w:rsidR="008712B2" w:rsidRPr="00F31E91" w:rsidRDefault="008712B2" w:rsidP="001B6B7B">
            <w:pPr>
              <w:keepNext w:val="0"/>
              <w:rPr>
                <w:b/>
              </w:rPr>
            </w:pPr>
            <w:r w:rsidRPr="00F31E91">
              <w:rPr>
                <w:b/>
              </w:rPr>
              <w:t>03/04/17</w:t>
            </w:r>
          </w:p>
        </w:tc>
        <w:tc>
          <w:tcPr>
            <w:tcW w:w="1800" w:type="dxa"/>
            <w:tcBorders>
              <w:top w:val="nil"/>
              <w:left w:val="nil"/>
              <w:bottom w:val="nil"/>
              <w:right w:val="nil"/>
            </w:tcBorders>
          </w:tcPr>
          <w:p w14:paraId="4F5EBD0A"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008709BE" w14:textId="77777777" w:rsidR="008712B2" w:rsidRPr="00F31E91" w:rsidRDefault="008712B2" w:rsidP="001B6B7B">
            <w:pPr>
              <w:keepNext w:val="0"/>
            </w:pPr>
            <w:r w:rsidRPr="00F31E91">
              <w:t>California-American Water Company, [Monterey County District] Rate Design and Conservation Late filed protest by Winnie Eddington.</w:t>
            </w:r>
          </w:p>
        </w:tc>
      </w:tr>
      <w:tr w:rsidR="008712B2" w:rsidRPr="00F31E91" w14:paraId="3E3CBE39" w14:textId="77777777" w:rsidTr="002B0CE9">
        <w:tc>
          <w:tcPr>
            <w:tcW w:w="1710" w:type="dxa"/>
            <w:tcBorders>
              <w:top w:val="nil"/>
              <w:left w:val="nil"/>
              <w:bottom w:val="nil"/>
              <w:right w:val="nil"/>
            </w:tcBorders>
          </w:tcPr>
          <w:p w14:paraId="6A9DF245" w14:textId="77777777" w:rsidR="008712B2" w:rsidRPr="00F31E91" w:rsidRDefault="008712B2" w:rsidP="001B6B7B">
            <w:pPr>
              <w:keepNext w:val="0"/>
              <w:rPr>
                <w:b/>
              </w:rPr>
            </w:pPr>
          </w:p>
        </w:tc>
        <w:tc>
          <w:tcPr>
            <w:tcW w:w="1800" w:type="dxa"/>
            <w:tcBorders>
              <w:top w:val="nil"/>
              <w:left w:val="nil"/>
              <w:bottom w:val="nil"/>
              <w:right w:val="nil"/>
            </w:tcBorders>
          </w:tcPr>
          <w:p w14:paraId="48643F18" w14:textId="77777777" w:rsidR="008712B2" w:rsidRPr="00F31E91" w:rsidRDefault="008712B2" w:rsidP="001B6B7B">
            <w:pPr>
              <w:keepNext w:val="0"/>
            </w:pPr>
          </w:p>
        </w:tc>
        <w:tc>
          <w:tcPr>
            <w:tcW w:w="6120" w:type="dxa"/>
            <w:tcBorders>
              <w:top w:val="nil"/>
              <w:left w:val="nil"/>
              <w:bottom w:val="nil"/>
              <w:right w:val="nil"/>
            </w:tcBorders>
          </w:tcPr>
          <w:p w14:paraId="48D5697D" w14:textId="77777777" w:rsidR="008712B2" w:rsidRPr="00F31E91" w:rsidRDefault="008712B2" w:rsidP="001B6B7B">
            <w:pPr>
              <w:keepNext w:val="0"/>
            </w:pPr>
          </w:p>
        </w:tc>
      </w:tr>
      <w:tr w:rsidR="008712B2" w:rsidRPr="00F31E91" w14:paraId="2624B382" w14:textId="77777777" w:rsidTr="002B0CE9">
        <w:tc>
          <w:tcPr>
            <w:tcW w:w="1710" w:type="dxa"/>
            <w:tcBorders>
              <w:top w:val="nil"/>
              <w:left w:val="nil"/>
              <w:bottom w:val="nil"/>
              <w:right w:val="nil"/>
            </w:tcBorders>
          </w:tcPr>
          <w:p w14:paraId="3B5A5411" w14:textId="77777777" w:rsidR="008712B2" w:rsidRPr="00F31E91" w:rsidRDefault="008712B2" w:rsidP="001B6B7B">
            <w:pPr>
              <w:keepNext w:val="0"/>
              <w:rPr>
                <w:b/>
              </w:rPr>
            </w:pPr>
            <w:r w:rsidRPr="00F31E91">
              <w:rPr>
                <w:b/>
              </w:rPr>
              <w:t>03/05/17</w:t>
            </w:r>
          </w:p>
        </w:tc>
        <w:tc>
          <w:tcPr>
            <w:tcW w:w="1800" w:type="dxa"/>
            <w:tcBorders>
              <w:top w:val="nil"/>
              <w:left w:val="nil"/>
              <w:bottom w:val="nil"/>
              <w:right w:val="nil"/>
            </w:tcBorders>
          </w:tcPr>
          <w:p w14:paraId="1357F555"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306B7999" w14:textId="77777777" w:rsidR="008712B2" w:rsidRPr="00F31E91" w:rsidRDefault="008712B2" w:rsidP="001B6B7B">
            <w:pPr>
              <w:keepNext w:val="0"/>
            </w:pPr>
            <w:r w:rsidRPr="00F31E91">
              <w:t>California-American Water Company, [Monterey County District] Rate Design and Conservation Late filed protest by Joe Tarantino.</w:t>
            </w:r>
          </w:p>
        </w:tc>
      </w:tr>
      <w:tr w:rsidR="008712B2" w:rsidRPr="00F31E91" w14:paraId="5ADD79F5" w14:textId="77777777" w:rsidTr="002B0CE9">
        <w:tc>
          <w:tcPr>
            <w:tcW w:w="1710" w:type="dxa"/>
            <w:tcBorders>
              <w:top w:val="nil"/>
              <w:left w:val="nil"/>
              <w:bottom w:val="nil"/>
              <w:right w:val="nil"/>
            </w:tcBorders>
          </w:tcPr>
          <w:p w14:paraId="69073C4B" w14:textId="77777777" w:rsidR="008712B2" w:rsidRPr="00F31E91" w:rsidRDefault="008712B2" w:rsidP="001B6B7B">
            <w:pPr>
              <w:keepNext w:val="0"/>
              <w:rPr>
                <w:b/>
              </w:rPr>
            </w:pPr>
          </w:p>
        </w:tc>
        <w:tc>
          <w:tcPr>
            <w:tcW w:w="1800" w:type="dxa"/>
            <w:tcBorders>
              <w:top w:val="nil"/>
              <w:left w:val="nil"/>
              <w:bottom w:val="nil"/>
              <w:right w:val="nil"/>
            </w:tcBorders>
          </w:tcPr>
          <w:p w14:paraId="55A100AE" w14:textId="77777777" w:rsidR="008712B2" w:rsidRPr="00F31E91" w:rsidRDefault="008712B2" w:rsidP="001B6B7B">
            <w:pPr>
              <w:keepNext w:val="0"/>
            </w:pPr>
          </w:p>
        </w:tc>
        <w:tc>
          <w:tcPr>
            <w:tcW w:w="6120" w:type="dxa"/>
            <w:tcBorders>
              <w:top w:val="nil"/>
              <w:left w:val="nil"/>
              <w:bottom w:val="nil"/>
              <w:right w:val="nil"/>
            </w:tcBorders>
          </w:tcPr>
          <w:p w14:paraId="1CA40195" w14:textId="77777777" w:rsidR="008712B2" w:rsidRPr="00F31E91" w:rsidRDefault="008712B2" w:rsidP="001B6B7B">
            <w:pPr>
              <w:keepNext w:val="0"/>
            </w:pPr>
          </w:p>
        </w:tc>
      </w:tr>
      <w:tr w:rsidR="008712B2" w:rsidRPr="00F31E91" w14:paraId="2C7D927B" w14:textId="77777777" w:rsidTr="002B0CE9">
        <w:tc>
          <w:tcPr>
            <w:tcW w:w="1710" w:type="dxa"/>
            <w:tcBorders>
              <w:top w:val="nil"/>
              <w:left w:val="nil"/>
              <w:bottom w:val="nil"/>
              <w:right w:val="nil"/>
            </w:tcBorders>
          </w:tcPr>
          <w:p w14:paraId="7D9C9B1E" w14:textId="77777777" w:rsidR="008712B2" w:rsidRPr="00F31E91" w:rsidRDefault="008712B2" w:rsidP="001B6B7B">
            <w:pPr>
              <w:keepNext w:val="0"/>
              <w:rPr>
                <w:b/>
              </w:rPr>
            </w:pPr>
            <w:r w:rsidRPr="00F31E91">
              <w:rPr>
                <w:b/>
              </w:rPr>
              <w:t>03/05/17</w:t>
            </w:r>
          </w:p>
        </w:tc>
        <w:tc>
          <w:tcPr>
            <w:tcW w:w="1800" w:type="dxa"/>
            <w:tcBorders>
              <w:top w:val="nil"/>
              <w:left w:val="nil"/>
              <w:bottom w:val="nil"/>
              <w:right w:val="nil"/>
            </w:tcBorders>
          </w:tcPr>
          <w:p w14:paraId="7BF7DC69"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6ECF946A" w14:textId="77777777" w:rsidR="008712B2" w:rsidRPr="00F31E91" w:rsidRDefault="008712B2" w:rsidP="001B6B7B">
            <w:pPr>
              <w:keepNext w:val="0"/>
            </w:pPr>
            <w:r w:rsidRPr="00F31E91">
              <w:t>California-American Water Company, [Monterey County District] Rate Design and Conservation Late filed protest by Richard Hellam.</w:t>
            </w:r>
          </w:p>
        </w:tc>
      </w:tr>
      <w:tr w:rsidR="008712B2" w:rsidRPr="00F31E91" w14:paraId="4865CDDC" w14:textId="77777777" w:rsidTr="002B0CE9">
        <w:tc>
          <w:tcPr>
            <w:tcW w:w="1710" w:type="dxa"/>
            <w:tcBorders>
              <w:top w:val="nil"/>
              <w:left w:val="nil"/>
              <w:bottom w:val="nil"/>
              <w:right w:val="nil"/>
            </w:tcBorders>
          </w:tcPr>
          <w:p w14:paraId="686948C8" w14:textId="77777777" w:rsidR="008712B2" w:rsidRPr="00F31E91" w:rsidRDefault="008712B2" w:rsidP="001B6B7B">
            <w:pPr>
              <w:keepNext w:val="0"/>
              <w:rPr>
                <w:b/>
              </w:rPr>
            </w:pPr>
          </w:p>
        </w:tc>
        <w:tc>
          <w:tcPr>
            <w:tcW w:w="1800" w:type="dxa"/>
            <w:tcBorders>
              <w:top w:val="nil"/>
              <w:left w:val="nil"/>
              <w:bottom w:val="nil"/>
              <w:right w:val="nil"/>
            </w:tcBorders>
          </w:tcPr>
          <w:p w14:paraId="2A1A012A" w14:textId="77777777" w:rsidR="008712B2" w:rsidRPr="00F31E91" w:rsidRDefault="008712B2" w:rsidP="001B6B7B">
            <w:pPr>
              <w:keepNext w:val="0"/>
            </w:pPr>
          </w:p>
        </w:tc>
        <w:tc>
          <w:tcPr>
            <w:tcW w:w="6120" w:type="dxa"/>
            <w:tcBorders>
              <w:top w:val="nil"/>
              <w:left w:val="nil"/>
              <w:bottom w:val="nil"/>
              <w:right w:val="nil"/>
            </w:tcBorders>
          </w:tcPr>
          <w:p w14:paraId="42AB804C" w14:textId="77777777" w:rsidR="008712B2" w:rsidRPr="00F31E91" w:rsidRDefault="008712B2" w:rsidP="001B6B7B">
            <w:pPr>
              <w:keepNext w:val="0"/>
            </w:pPr>
          </w:p>
        </w:tc>
      </w:tr>
      <w:tr w:rsidR="008712B2" w:rsidRPr="00F31E91" w14:paraId="06157C66" w14:textId="77777777" w:rsidTr="002B0CE9">
        <w:tc>
          <w:tcPr>
            <w:tcW w:w="1710" w:type="dxa"/>
            <w:tcBorders>
              <w:top w:val="nil"/>
              <w:left w:val="nil"/>
              <w:bottom w:val="nil"/>
              <w:right w:val="nil"/>
            </w:tcBorders>
          </w:tcPr>
          <w:p w14:paraId="04973A21" w14:textId="77777777" w:rsidR="008712B2" w:rsidRPr="00F31E91" w:rsidRDefault="008712B2" w:rsidP="001B6B7B">
            <w:pPr>
              <w:keepNext w:val="0"/>
              <w:rPr>
                <w:b/>
              </w:rPr>
            </w:pPr>
            <w:r w:rsidRPr="00F31E91">
              <w:rPr>
                <w:b/>
              </w:rPr>
              <w:t>03/05/17</w:t>
            </w:r>
          </w:p>
        </w:tc>
        <w:tc>
          <w:tcPr>
            <w:tcW w:w="1800" w:type="dxa"/>
            <w:tcBorders>
              <w:top w:val="nil"/>
              <w:left w:val="nil"/>
              <w:bottom w:val="nil"/>
              <w:right w:val="nil"/>
            </w:tcBorders>
          </w:tcPr>
          <w:p w14:paraId="389DC939"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183D6341" w14:textId="77777777" w:rsidR="008712B2" w:rsidRPr="00F31E91" w:rsidRDefault="008712B2" w:rsidP="001B6B7B">
            <w:pPr>
              <w:keepNext w:val="0"/>
            </w:pPr>
            <w:r w:rsidRPr="00F31E91">
              <w:t>California-American Water Company, [Monterey County District] Rate Design and Conservation Late filed protest by Janet Cashero.</w:t>
            </w:r>
          </w:p>
        </w:tc>
      </w:tr>
      <w:tr w:rsidR="008712B2" w:rsidRPr="00F31E91" w14:paraId="6F5392EF" w14:textId="77777777" w:rsidTr="002B0CE9">
        <w:tc>
          <w:tcPr>
            <w:tcW w:w="1710" w:type="dxa"/>
            <w:tcBorders>
              <w:top w:val="nil"/>
              <w:left w:val="nil"/>
              <w:bottom w:val="nil"/>
              <w:right w:val="nil"/>
            </w:tcBorders>
          </w:tcPr>
          <w:p w14:paraId="015208FC" w14:textId="77777777" w:rsidR="008712B2" w:rsidRPr="00F31E91" w:rsidRDefault="008712B2" w:rsidP="001B6B7B">
            <w:pPr>
              <w:keepNext w:val="0"/>
              <w:rPr>
                <w:b/>
              </w:rPr>
            </w:pPr>
          </w:p>
        </w:tc>
        <w:tc>
          <w:tcPr>
            <w:tcW w:w="1800" w:type="dxa"/>
            <w:tcBorders>
              <w:top w:val="nil"/>
              <w:left w:val="nil"/>
              <w:bottom w:val="nil"/>
              <w:right w:val="nil"/>
            </w:tcBorders>
          </w:tcPr>
          <w:p w14:paraId="432F5A4D" w14:textId="77777777" w:rsidR="008712B2" w:rsidRPr="00F31E91" w:rsidRDefault="008712B2" w:rsidP="001B6B7B">
            <w:pPr>
              <w:keepNext w:val="0"/>
            </w:pPr>
          </w:p>
        </w:tc>
        <w:tc>
          <w:tcPr>
            <w:tcW w:w="6120" w:type="dxa"/>
            <w:tcBorders>
              <w:top w:val="nil"/>
              <w:left w:val="nil"/>
              <w:bottom w:val="nil"/>
              <w:right w:val="nil"/>
            </w:tcBorders>
          </w:tcPr>
          <w:p w14:paraId="0AA82301" w14:textId="77777777" w:rsidR="008712B2" w:rsidRPr="00F31E91" w:rsidRDefault="008712B2" w:rsidP="001B6B7B">
            <w:pPr>
              <w:keepNext w:val="0"/>
            </w:pPr>
          </w:p>
        </w:tc>
      </w:tr>
      <w:tr w:rsidR="008712B2" w:rsidRPr="00F31E91" w14:paraId="0ACE7D6E" w14:textId="77777777" w:rsidTr="002B0CE9">
        <w:tc>
          <w:tcPr>
            <w:tcW w:w="1710" w:type="dxa"/>
            <w:tcBorders>
              <w:top w:val="nil"/>
              <w:left w:val="nil"/>
              <w:bottom w:val="nil"/>
              <w:right w:val="nil"/>
            </w:tcBorders>
          </w:tcPr>
          <w:p w14:paraId="7438D627" w14:textId="77777777" w:rsidR="008712B2" w:rsidRPr="00F31E91" w:rsidRDefault="008712B2" w:rsidP="001B6B7B">
            <w:pPr>
              <w:keepNext w:val="0"/>
              <w:rPr>
                <w:b/>
              </w:rPr>
            </w:pPr>
            <w:r w:rsidRPr="00F31E91">
              <w:rPr>
                <w:b/>
              </w:rPr>
              <w:t>03/05/17</w:t>
            </w:r>
          </w:p>
        </w:tc>
        <w:tc>
          <w:tcPr>
            <w:tcW w:w="1800" w:type="dxa"/>
            <w:tcBorders>
              <w:top w:val="nil"/>
              <w:left w:val="nil"/>
              <w:bottom w:val="nil"/>
              <w:right w:val="nil"/>
            </w:tcBorders>
          </w:tcPr>
          <w:p w14:paraId="437C959F"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1D84CD8E" w14:textId="77777777" w:rsidR="008712B2" w:rsidRPr="00F31E91" w:rsidRDefault="008712B2" w:rsidP="001B6B7B">
            <w:pPr>
              <w:keepNext w:val="0"/>
            </w:pPr>
            <w:r w:rsidRPr="00F31E91">
              <w:t>California-American Water Company, [Monterey County District] Rate Design and Conservation Late filed protest by Briana Tringali.</w:t>
            </w:r>
          </w:p>
        </w:tc>
      </w:tr>
      <w:tr w:rsidR="008712B2" w:rsidRPr="00F31E91" w14:paraId="4A1CA8F6" w14:textId="77777777" w:rsidTr="002B0CE9">
        <w:tc>
          <w:tcPr>
            <w:tcW w:w="1710" w:type="dxa"/>
            <w:tcBorders>
              <w:top w:val="nil"/>
              <w:left w:val="nil"/>
              <w:bottom w:val="nil"/>
              <w:right w:val="nil"/>
            </w:tcBorders>
          </w:tcPr>
          <w:p w14:paraId="2EAEAB52" w14:textId="77777777" w:rsidR="008712B2" w:rsidRPr="00F31E91" w:rsidRDefault="008712B2" w:rsidP="001B6B7B">
            <w:pPr>
              <w:keepNext w:val="0"/>
              <w:rPr>
                <w:b/>
              </w:rPr>
            </w:pPr>
          </w:p>
        </w:tc>
        <w:tc>
          <w:tcPr>
            <w:tcW w:w="1800" w:type="dxa"/>
            <w:tcBorders>
              <w:top w:val="nil"/>
              <w:left w:val="nil"/>
              <w:bottom w:val="nil"/>
              <w:right w:val="nil"/>
            </w:tcBorders>
          </w:tcPr>
          <w:p w14:paraId="7DEF31C4" w14:textId="77777777" w:rsidR="008712B2" w:rsidRPr="00F31E91" w:rsidRDefault="008712B2" w:rsidP="001B6B7B">
            <w:pPr>
              <w:keepNext w:val="0"/>
            </w:pPr>
          </w:p>
        </w:tc>
        <w:tc>
          <w:tcPr>
            <w:tcW w:w="6120" w:type="dxa"/>
            <w:tcBorders>
              <w:top w:val="nil"/>
              <w:left w:val="nil"/>
              <w:bottom w:val="nil"/>
              <w:right w:val="nil"/>
            </w:tcBorders>
          </w:tcPr>
          <w:p w14:paraId="5C552942" w14:textId="77777777" w:rsidR="008712B2" w:rsidRPr="00F31E91" w:rsidRDefault="008712B2" w:rsidP="001B6B7B">
            <w:pPr>
              <w:keepNext w:val="0"/>
            </w:pPr>
          </w:p>
        </w:tc>
      </w:tr>
      <w:tr w:rsidR="008712B2" w:rsidRPr="00F31E91" w14:paraId="215C4E96" w14:textId="77777777" w:rsidTr="002B0CE9">
        <w:tc>
          <w:tcPr>
            <w:tcW w:w="1710" w:type="dxa"/>
            <w:tcBorders>
              <w:top w:val="nil"/>
              <w:left w:val="nil"/>
              <w:bottom w:val="nil"/>
              <w:right w:val="nil"/>
            </w:tcBorders>
          </w:tcPr>
          <w:p w14:paraId="488AB2FE" w14:textId="77777777" w:rsidR="008712B2" w:rsidRPr="00F31E91" w:rsidRDefault="008712B2" w:rsidP="001B6B7B">
            <w:pPr>
              <w:keepNext w:val="0"/>
              <w:rPr>
                <w:b/>
              </w:rPr>
            </w:pPr>
            <w:r w:rsidRPr="00F31E91">
              <w:rPr>
                <w:b/>
              </w:rPr>
              <w:t>03/05/17</w:t>
            </w:r>
          </w:p>
        </w:tc>
        <w:tc>
          <w:tcPr>
            <w:tcW w:w="1800" w:type="dxa"/>
            <w:tcBorders>
              <w:top w:val="nil"/>
              <w:left w:val="nil"/>
              <w:bottom w:val="nil"/>
              <w:right w:val="nil"/>
            </w:tcBorders>
          </w:tcPr>
          <w:p w14:paraId="0C019B02"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34A4624F" w14:textId="77777777" w:rsidR="008712B2" w:rsidRPr="00F31E91" w:rsidRDefault="008712B2" w:rsidP="001B6B7B">
            <w:pPr>
              <w:keepNext w:val="0"/>
            </w:pPr>
            <w:r w:rsidRPr="00F31E91">
              <w:t>California-American Water Company, [Monterey County District] Rate Design and Conservation Late filed protest by Ivan Rodriguez.</w:t>
            </w:r>
          </w:p>
        </w:tc>
      </w:tr>
      <w:tr w:rsidR="008712B2" w:rsidRPr="00F31E91" w14:paraId="6ADAFD28" w14:textId="77777777" w:rsidTr="002B0CE9">
        <w:tc>
          <w:tcPr>
            <w:tcW w:w="1710" w:type="dxa"/>
            <w:tcBorders>
              <w:top w:val="nil"/>
              <w:left w:val="nil"/>
              <w:bottom w:val="nil"/>
              <w:right w:val="nil"/>
            </w:tcBorders>
          </w:tcPr>
          <w:p w14:paraId="6D3F9AD2" w14:textId="77777777" w:rsidR="008712B2" w:rsidRPr="00F31E91" w:rsidRDefault="008712B2" w:rsidP="001B6B7B">
            <w:pPr>
              <w:keepNext w:val="0"/>
              <w:rPr>
                <w:b/>
              </w:rPr>
            </w:pPr>
          </w:p>
        </w:tc>
        <w:tc>
          <w:tcPr>
            <w:tcW w:w="1800" w:type="dxa"/>
            <w:tcBorders>
              <w:top w:val="nil"/>
              <w:left w:val="nil"/>
              <w:bottom w:val="nil"/>
              <w:right w:val="nil"/>
            </w:tcBorders>
          </w:tcPr>
          <w:p w14:paraId="3C234B52" w14:textId="77777777" w:rsidR="008712B2" w:rsidRPr="00F31E91" w:rsidRDefault="008712B2" w:rsidP="001B6B7B">
            <w:pPr>
              <w:keepNext w:val="0"/>
            </w:pPr>
          </w:p>
        </w:tc>
        <w:tc>
          <w:tcPr>
            <w:tcW w:w="6120" w:type="dxa"/>
            <w:tcBorders>
              <w:top w:val="nil"/>
              <w:left w:val="nil"/>
              <w:bottom w:val="nil"/>
              <w:right w:val="nil"/>
            </w:tcBorders>
          </w:tcPr>
          <w:p w14:paraId="310D6B52" w14:textId="77777777" w:rsidR="008712B2" w:rsidRPr="00F31E91" w:rsidRDefault="008712B2" w:rsidP="001B6B7B">
            <w:pPr>
              <w:keepNext w:val="0"/>
            </w:pPr>
          </w:p>
        </w:tc>
      </w:tr>
      <w:tr w:rsidR="008712B2" w:rsidRPr="00F31E91" w14:paraId="423C1AF7" w14:textId="77777777" w:rsidTr="002B0CE9">
        <w:tc>
          <w:tcPr>
            <w:tcW w:w="1710" w:type="dxa"/>
            <w:tcBorders>
              <w:top w:val="nil"/>
              <w:left w:val="nil"/>
              <w:bottom w:val="nil"/>
              <w:right w:val="nil"/>
            </w:tcBorders>
          </w:tcPr>
          <w:p w14:paraId="6E2ED599" w14:textId="77777777" w:rsidR="008712B2" w:rsidRPr="00F31E91" w:rsidRDefault="008712B2" w:rsidP="001B6B7B">
            <w:pPr>
              <w:keepNext w:val="0"/>
              <w:rPr>
                <w:b/>
              </w:rPr>
            </w:pPr>
            <w:r w:rsidRPr="00F31E91">
              <w:rPr>
                <w:b/>
              </w:rPr>
              <w:t>03/06/17</w:t>
            </w:r>
          </w:p>
        </w:tc>
        <w:tc>
          <w:tcPr>
            <w:tcW w:w="1800" w:type="dxa"/>
            <w:tcBorders>
              <w:top w:val="nil"/>
              <w:left w:val="nil"/>
              <w:bottom w:val="nil"/>
              <w:right w:val="nil"/>
            </w:tcBorders>
          </w:tcPr>
          <w:p w14:paraId="15C54858"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4C7511E3" w14:textId="77777777" w:rsidR="008712B2" w:rsidRPr="00F31E91" w:rsidRDefault="008712B2" w:rsidP="001B6B7B">
            <w:pPr>
              <w:keepNext w:val="0"/>
            </w:pPr>
            <w:r w:rsidRPr="00F31E91">
              <w:t>California-American Water Company, [Monterey County District] Rate Design and Conservation Late filed protest by David Hendrick.</w:t>
            </w:r>
          </w:p>
        </w:tc>
      </w:tr>
      <w:tr w:rsidR="008712B2" w:rsidRPr="00F31E91" w14:paraId="25F5BF80" w14:textId="77777777" w:rsidTr="002B0CE9">
        <w:tc>
          <w:tcPr>
            <w:tcW w:w="1710" w:type="dxa"/>
            <w:tcBorders>
              <w:top w:val="nil"/>
              <w:left w:val="nil"/>
              <w:bottom w:val="nil"/>
              <w:right w:val="nil"/>
            </w:tcBorders>
          </w:tcPr>
          <w:p w14:paraId="16E345FB" w14:textId="77777777" w:rsidR="008712B2" w:rsidRPr="00F31E91" w:rsidRDefault="008712B2" w:rsidP="001B6B7B">
            <w:pPr>
              <w:keepNext w:val="0"/>
              <w:rPr>
                <w:b/>
              </w:rPr>
            </w:pPr>
          </w:p>
        </w:tc>
        <w:tc>
          <w:tcPr>
            <w:tcW w:w="1800" w:type="dxa"/>
            <w:tcBorders>
              <w:top w:val="nil"/>
              <w:left w:val="nil"/>
              <w:bottom w:val="nil"/>
              <w:right w:val="nil"/>
            </w:tcBorders>
          </w:tcPr>
          <w:p w14:paraId="28007644" w14:textId="77777777" w:rsidR="008712B2" w:rsidRPr="00F31E91" w:rsidRDefault="008712B2" w:rsidP="001B6B7B">
            <w:pPr>
              <w:keepNext w:val="0"/>
            </w:pPr>
          </w:p>
        </w:tc>
        <w:tc>
          <w:tcPr>
            <w:tcW w:w="6120" w:type="dxa"/>
            <w:tcBorders>
              <w:top w:val="nil"/>
              <w:left w:val="nil"/>
              <w:bottom w:val="nil"/>
              <w:right w:val="nil"/>
            </w:tcBorders>
          </w:tcPr>
          <w:p w14:paraId="34C5DE81" w14:textId="77777777" w:rsidR="008712B2" w:rsidRPr="00F31E91" w:rsidRDefault="008712B2" w:rsidP="001B6B7B">
            <w:pPr>
              <w:keepNext w:val="0"/>
            </w:pPr>
          </w:p>
        </w:tc>
      </w:tr>
      <w:tr w:rsidR="008712B2" w:rsidRPr="00F31E91" w14:paraId="034D4C4E" w14:textId="77777777" w:rsidTr="002B0CE9">
        <w:tc>
          <w:tcPr>
            <w:tcW w:w="1710" w:type="dxa"/>
            <w:tcBorders>
              <w:top w:val="nil"/>
              <w:left w:val="nil"/>
              <w:bottom w:val="nil"/>
              <w:right w:val="nil"/>
            </w:tcBorders>
          </w:tcPr>
          <w:p w14:paraId="5FC053A9" w14:textId="77777777" w:rsidR="008712B2" w:rsidRPr="00F31E91" w:rsidRDefault="008712B2" w:rsidP="001B6B7B">
            <w:pPr>
              <w:keepNext w:val="0"/>
              <w:rPr>
                <w:b/>
              </w:rPr>
            </w:pPr>
            <w:r w:rsidRPr="00F31E91">
              <w:rPr>
                <w:b/>
              </w:rPr>
              <w:t>03/07/17</w:t>
            </w:r>
          </w:p>
        </w:tc>
        <w:tc>
          <w:tcPr>
            <w:tcW w:w="1800" w:type="dxa"/>
            <w:tcBorders>
              <w:top w:val="nil"/>
              <w:left w:val="nil"/>
              <w:bottom w:val="nil"/>
              <w:right w:val="nil"/>
            </w:tcBorders>
          </w:tcPr>
          <w:p w14:paraId="70566324"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3D2659BC" w14:textId="77777777" w:rsidR="008712B2" w:rsidRPr="00F31E91" w:rsidRDefault="008712B2" w:rsidP="001B6B7B">
            <w:pPr>
              <w:keepNext w:val="0"/>
            </w:pPr>
            <w:r w:rsidRPr="00F31E91">
              <w:t>California-American Water Company, [Monterey County District] Rate Design and Conservation Late filed protest by Kenny Kleinkopf.</w:t>
            </w:r>
          </w:p>
        </w:tc>
      </w:tr>
      <w:tr w:rsidR="008712B2" w:rsidRPr="00F31E91" w14:paraId="1312B096" w14:textId="77777777" w:rsidTr="002B0CE9">
        <w:tc>
          <w:tcPr>
            <w:tcW w:w="1710" w:type="dxa"/>
            <w:tcBorders>
              <w:top w:val="nil"/>
              <w:left w:val="nil"/>
              <w:bottom w:val="nil"/>
              <w:right w:val="nil"/>
            </w:tcBorders>
          </w:tcPr>
          <w:p w14:paraId="4774F8FE" w14:textId="77777777" w:rsidR="008712B2" w:rsidRPr="00F31E91" w:rsidRDefault="008712B2" w:rsidP="001B6B7B">
            <w:pPr>
              <w:keepNext w:val="0"/>
              <w:rPr>
                <w:b/>
              </w:rPr>
            </w:pPr>
          </w:p>
        </w:tc>
        <w:tc>
          <w:tcPr>
            <w:tcW w:w="1800" w:type="dxa"/>
            <w:tcBorders>
              <w:top w:val="nil"/>
              <w:left w:val="nil"/>
              <w:bottom w:val="nil"/>
              <w:right w:val="nil"/>
            </w:tcBorders>
          </w:tcPr>
          <w:p w14:paraId="6D810C01" w14:textId="77777777" w:rsidR="008712B2" w:rsidRPr="00F31E91" w:rsidRDefault="008712B2" w:rsidP="001B6B7B">
            <w:pPr>
              <w:keepNext w:val="0"/>
            </w:pPr>
          </w:p>
        </w:tc>
        <w:tc>
          <w:tcPr>
            <w:tcW w:w="6120" w:type="dxa"/>
            <w:tcBorders>
              <w:top w:val="nil"/>
              <w:left w:val="nil"/>
              <w:bottom w:val="nil"/>
              <w:right w:val="nil"/>
            </w:tcBorders>
          </w:tcPr>
          <w:p w14:paraId="0AB66A24" w14:textId="77777777" w:rsidR="008712B2" w:rsidRPr="00F31E91" w:rsidRDefault="008712B2" w:rsidP="001B6B7B">
            <w:pPr>
              <w:keepNext w:val="0"/>
            </w:pPr>
          </w:p>
        </w:tc>
      </w:tr>
      <w:tr w:rsidR="008712B2" w:rsidRPr="00F31E91" w14:paraId="342AF51D" w14:textId="77777777" w:rsidTr="002B0CE9">
        <w:tc>
          <w:tcPr>
            <w:tcW w:w="1710" w:type="dxa"/>
            <w:tcBorders>
              <w:top w:val="nil"/>
              <w:left w:val="nil"/>
              <w:bottom w:val="nil"/>
              <w:right w:val="nil"/>
            </w:tcBorders>
          </w:tcPr>
          <w:p w14:paraId="4F0D253C" w14:textId="77777777" w:rsidR="008712B2" w:rsidRPr="00F31E91" w:rsidRDefault="008712B2" w:rsidP="001B6B7B">
            <w:pPr>
              <w:keepNext w:val="0"/>
              <w:rPr>
                <w:b/>
              </w:rPr>
            </w:pPr>
            <w:r w:rsidRPr="00F31E91">
              <w:rPr>
                <w:b/>
              </w:rPr>
              <w:t>03/08/17</w:t>
            </w:r>
          </w:p>
        </w:tc>
        <w:tc>
          <w:tcPr>
            <w:tcW w:w="1800" w:type="dxa"/>
            <w:tcBorders>
              <w:top w:val="nil"/>
              <w:left w:val="nil"/>
              <w:bottom w:val="nil"/>
              <w:right w:val="nil"/>
            </w:tcBorders>
          </w:tcPr>
          <w:p w14:paraId="465A5839"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12F74BFD" w14:textId="77777777" w:rsidR="008712B2" w:rsidRPr="00F31E91" w:rsidRDefault="008712B2" w:rsidP="001B6B7B">
            <w:pPr>
              <w:keepNext w:val="0"/>
            </w:pPr>
            <w:r w:rsidRPr="00F31E91">
              <w:t>California-American Water Company, [Monterey County District] Rate Design and Conservation Late filed protest by Cecelia McCoy.</w:t>
            </w:r>
          </w:p>
        </w:tc>
      </w:tr>
      <w:tr w:rsidR="008712B2" w:rsidRPr="00F31E91" w14:paraId="0736903D" w14:textId="77777777" w:rsidTr="002B0CE9">
        <w:tc>
          <w:tcPr>
            <w:tcW w:w="1710" w:type="dxa"/>
            <w:tcBorders>
              <w:top w:val="nil"/>
              <w:left w:val="nil"/>
              <w:bottom w:val="nil"/>
              <w:right w:val="nil"/>
            </w:tcBorders>
          </w:tcPr>
          <w:p w14:paraId="6F0A28F5" w14:textId="77777777" w:rsidR="008712B2" w:rsidRPr="00F31E91" w:rsidRDefault="008712B2" w:rsidP="001B6B7B">
            <w:pPr>
              <w:keepNext w:val="0"/>
              <w:rPr>
                <w:b/>
              </w:rPr>
            </w:pPr>
          </w:p>
        </w:tc>
        <w:tc>
          <w:tcPr>
            <w:tcW w:w="1800" w:type="dxa"/>
            <w:tcBorders>
              <w:top w:val="nil"/>
              <w:left w:val="nil"/>
              <w:bottom w:val="nil"/>
              <w:right w:val="nil"/>
            </w:tcBorders>
          </w:tcPr>
          <w:p w14:paraId="73D22D85" w14:textId="77777777" w:rsidR="008712B2" w:rsidRPr="00F31E91" w:rsidRDefault="008712B2" w:rsidP="001B6B7B">
            <w:pPr>
              <w:keepNext w:val="0"/>
            </w:pPr>
          </w:p>
        </w:tc>
        <w:tc>
          <w:tcPr>
            <w:tcW w:w="6120" w:type="dxa"/>
            <w:tcBorders>
              <w:top w:val="nil"/>
              <w:left w:val="nil"/>
              <w:bottom w:val="nil"/>
              <w:right w:val="nil"/>
            </w:tcBorders>
          </w:tcPr>
          <w:p w14:paraId="61294485" w14:textId="77777777" w:rsidR="008712B2" w:rsidRPr="00F31E91" w:rsidRDefault="008712B2" w:rsidP="001B6B7B">
            <w:pPr>
              <w:keepNext w:val="0"/>
            </w:pPr>
          </w:p>
        </w:tc>
      </w:tr>
      <w:tr w:rsidR="008712B2" w:rsidRPr="00F31E91" w14:paraId="39253A3F" w14:textId="77777777" w:rsidTr="002B0CE9">
        <w:tc>
          <w:tcPr>
            <w:tcW w:w="1710" w:type="dxa"/>
            <w:tcBorders>
              <w:top w:val="nil"/>
              <w:left w:val="nil"/>
              <w:bottom w:val="nil"/>
              <w:right w:val="nil"/>
            </w:tcBorders>
          </w:tcPr>
          <w:p w14:paraId="5348398B" w14:textId="77777777" w:rsidR="008712B2" w:rsidRPr="00F31E91" w:rsidRDefault="008712B2" w:rsidP="001B6B7B">
            <w:pPr>
              <w:keepNext w:val="0"/>
              <w:rPr>
                <w:b/>
              </w:rPr>
            </w:pPr>
            <w:r w:rsidRPr="00F31E91">
              <w:rPr>
                <w:b/>
              </w:rPr>
              <w:t>03/09/17</w:t>
            </w:r>
          </w:p>
        </w:tc>
        <w:tc>
          <w:tcPr>
            <w:tcW w:w="1800" w:type="dxa"/>
            <w:tcBorders>
              <w:top w:val="nil"/>
              <w:left w:val="nil"/>
              <w:bottom w:val="nil"/>
              <w:right w:val="nil"/>
            </w:tcBorders>
          </w:tcPr>
          <w:p w14:paraId="14D46AFB"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3418DEB9" w14:textId="77777777" w:rsidR="008712B2" w:rsidRPr="00F31E91" w:rsidRDefault="008712B2" w:rsidP="001B6B7B">
            <w:pPr>
              <w:keepNext w:val="0"/>
            </w:pPr>
            <w:r w:rsidRPr="00F31E91">
              <w:t>California-American Water Company, [Monterey County District] Rate Design and Conservation Late filed protest by Mary Aldinger.</w:t>
            </w:r>
          </w:p>
        </w:tc>
      </w:tr>
      <w:tr w:rsidR="008712B2" w:rsidRPr="00F31E91" w14:paraId="73392B65" w14:textId="77777777" w:rsidTr="002B0CE9">
        <w:tc>
          <w:tcPr>
            <w:tcW w:w="1710" w:type="dxa"/>
            <w:tcBorders>
              <w:top w:val="nil"/>
              <w:left w:val="nil"/>
              <w:bottom w:val="nil"/>
              <w:right w:val="nil"/>
            </w:tcBorders>
          </w:tcPr>
          <w:p w14:paraId="643850F6" w14:textId="77777777" w:rsidR="008712B2" w:rsidRPr="00F31E91" w:rsidRDefault="008712B2" w:rsidP="001B6B7B">
            <w:pPr>
              <w:keepNext w:val="0"/>
              <w:rPr>
                <w:b/>
              </w:rPr>
            </w:pPr>
          </w:p>
        </w:tc>
        <w:tc>
          <w:tcPr>
            <w:tcW w:w="1800" w:type="dxa"/>
            <w:tcBorders>
              <w:top w:val="nil"/>
              <w:left w:val="nil"/>
              <w:bottom w:val="nil"/>
              <w:right w:val="nil"/>
            </w:tcBorders>
          </w:tcPr>
          <w:p w14:paraId="5F86D18B" w14:textId="77777777" w:rsidR="008712B2" w:rsidRPr="00F31E91" w:rsidRDefault="008712B2" w:rsidP="001B6B7B">
            <w:pPr>
              <w:keepNext w:val="0"/>
            </w:pPr>
          </w:p>
        </w:tc>
        <w:tc>
          <w:tcPr>
            <w:tcW w:w="6120" w:type="dxa"/>
            <w:tcBorders>
              <w:top w:val="nil"/>
              <w:left w:val="nil"/>
              <w:bottom w:val="nil"/>
              <w:right w:val="nil"/>
            </w:tcBorders>
          </w:tcPr>
          <w:p w14:paraId="5221BC14" w14:textId="77777777" w:rsidR="008712B2" w:rsidRPr="00F31E91" w:rsidRDefault="008712B2" w:rsidP="001B6B7B">
            <w:pPr>
              <w:keepNext w:val="0"/>
            </w:pPr>
          </w:p>
        </w:tc>
      </w:tr>
      <w:tr w:rsidR="008712B2" w:rsidRPr="00F31E91" w14:paraId="1593019C" w14:textId="77777777" w:rsidTr="002B0CE9">
        <w:tc>
          <w:tcPr>
            <w:tcW w:w="1710" w:type="dxa"/>
            <w:tcBorders>
              <w:top w:val="nil"/>
              <w:left w:val="nil"/>
              <w:bottom w:val="nil"/>
              <w:right w:val="nil"/>
            </w:tcBorders>
          </w:tcPr>
          <w:p w14:paraId="7342C39D" w14:textId="77777777" w:rsidR="008712B2" w:rsidRPr="00F31E91" w:rsidRDefault="008712B2" w:rsidP="001B6B7B">
            <w:pPr>
              <w:keepNext w:val="0"/>
              <w:rPr>
                <w:b/>
              </w:rPr>
            </w:pPr>
            <w:r w:rsidRPr="00F31E91">
              <w:rPr>
                <w:b/>
              </w:rPr>
              <w:t>03/16/17</w:t>
            </w:r>
          </w:p>
        </w:tc>
        <w:tc>
          <w:tcPr>
            <w:tcW w:w="1800" w:type="dxa"/>
            <w:tcBorders>
              <w:top w:val="nil"/>
              <w:left w:val="nil"/>
              <w:bottom w:val="nil"/>
              <w:right w:val="nil"/>
            </w:tcBorders>
          </w:tcPr>
          <w:p w14:paraId="63575CE3" w14:textId="77777777" w:rsidR="008712B2" w:rsidRPr="00F31E91" w:rsidRDefault="008712B2" w:rsidP="001B6B7B">
            <w:pPr>
              <w:keepNext w:val="0"/>
            </w:pPr>
            <w:r w:rsidRPr="00F31E91">
              <w:t>Water 1149</w:t>
            </w:r>
          </w:p>
        </w:tc>
        <w:tc>
          <w:tcPr>
            <w:tcW w:w="6120" w:type="dxa"/>
            <w:tcBorders>
              <w:top w:val="nil"/>
              <w:left w:val="nil"/>
              <w:bottom w:val="nil"/>
              <w:right w:val="nil"/>
            </w:tcBorders>
          </w:tcPr>
          <w:p w14:paraId="29935E3D" w14:textId="77777777" w:rsidR="008712B2" w:rsidRPr="00F31E91" w:rsidRDefault="008712B2" w:rsidP="001B6B7B">
            <w:pPr>
              <w:keepNext w:val="0"/>
            </w:pPr>
            <w:r w:rsidRPr="00F31E91">
              <w:t xml:space="preserve">California-American Water Company, [Monterey County District] Rate </w:t>
            </w:r>
            <w:r w:rsidRPr="00F31E91">
              <w:lastRenderedPageBreak/>
              <w:t>Design and Conservation Late filed protest by Charles Therrien.</w:t>
            </w:r>
          </w:p>
        </w:tc>
      </w:tr>
    </w:tbl>
    <w:p w14:paraId="43B18108" w14:textId="77777777" w:rsidR="008712B2" w:rsidRPr="00F31E91" w:rsidRDefault="008712B2" w:rsidP="001B6B7B">
      <w:pPr>
        <w:keepNext w:val="0"/>
        <w:pBdr>
          <w:bottom w:val="single" w:sz="4" w:space="1" w:color="auto"/>
        </w:pBdr>
      </w:pPr>
    </w:p>
    <w:p w14:paraId="0BAFF510" w14:textId="77777777" w:rsidR="008712B2" w:rsidRPr="00F31E91" w:rsidRDefault="008712B2" w:rsidP="001B6B7B">
      <w:pPr>
        <w:keepNext w:val="0"/>
        <w:pBdr>
          <w:bottom w:val="single" w:sz="4" w:space="1" w:color="auto"/>
        </w:pBdr>
      </w:pPr>
    </w:p>
    <w:p w14:paraId="30964CB4" w14:textId="77777777" w:rsidR="005771CD" w:rsidRPr="00F31E91" w:rsidRDefault="005771CD" w:rsidP="001B6B7B">
      <w:pPr>
        <w:pStyle w:val="Heading2"/>
        <w:keepNext w:val="0"/>
      </w:pPr>
      <w:bookmarkStart w:id="7" w:name="Trans_item"/>
      <w:r w:rsidRPr="00F31E91">
        <w:t>MISCELLANEOUS TRANSPORTATION ITEMS</w:t>
      </w:r>
      <w:r w:rsidRPr="00F31E91">
        <w:br/>
        <w:t>Filings with Safety and Enforcement Division</w:t>
      </w:r>
      <w:r w:rsidRPr="00F31E91">
        <w:br/>
      </w:r>
      <w:bookmarkEnd w:id="7"/>
    </w:p>
    <w:p w14:paraId="4125F46B" w14:textId="681E93E5" w:rsidR="002B0BE8" w:rsidRPr="00F31E91" w:rsidRDefault="002B0BE8" w:rsidP="001B6B7B">
      <w:pPr>
        <w:keepNext w:val="0"/>
        <w:jc w:val="center"/>
        <w:rPr>
          <w:b/>
        </w:rPr>
      </w:pPr>
      <w:r w:rsidRPr="00F31E91">
        <w:rPr>
          <w:b/>
        </w:rPr>
        <w:t>NONE</w:t>
      </w:r>
    </w:p>
    <w:p w14:paraId="48C3C316" w14:textId="77777777" w:rsidR="005771CD" w:rsidRDefault="005771CD" w:rsidP="001B6B7B">
      <w:pPr>
        <w:keepNext w:val="0"/>
        <w:pBdr>
          <w:bottom w:val="single" w:sz="4" w:space="1" w:color="auto"/>
        </w:pBdr>
      </w:pPr>
    </w:p>
    <w:p w14:paraId="1B07D195" w14:textId="77777777" w:rsidR="00081EC1" w:rsidRPr="00F31E91" w:rsidRDefault="00081EC1" w:rsidP="001B6B7B">
      <w:pPr>
        <w:keepNext w:val="0"/>
        <w:pBdr>
          <w:bottom w:val="single" w:sz="4" w:space="1" w:color="auto"/>
        </w:pBdr>
      </w:pPr>
    </w:p>
    <w:p w14:paraId="589FBA07" w14:textId="77777777" w:rsidR="005771CD" w:rsidRPr="00F31E91" w:rsidRDefault="005771CD" w:rsidP="001B6B7B">
      <w:pPr>
        <w:pStyle w:val="Heading2"/>
        <w:keepNext w:val="0"/>
        <w:tabs>
          <w:tab w:val="left" w:pos="6390"/>
        </w:tabs>
      </w:pPr>
      <w:r w:rsidRPr="00F31E91">
        <w:t>MISCELLANEOUS COMMUNICATIONS MATTERS</w:t>
      </w:r>
    </w:p>
    <w:p w14:paraId="02B07BD5" w14:textId="77777777" w:rsidR="005771CD" w:rsidRPr="00F31E91" w:rsidRDefault="005771CD" w:rsidP="001B6B7B">
      <w:pPr>
        <w:keepNext w:val="0"/>
        <w:rPr>
          <w:b/>
        </w:rPr>
      </w:pPr>
    </w:p>
    <w:p w14:paraId="478B5353" w14:textId="77777777" w:rsidR="005771CD" w:rsidRPr="00F31E91" w:rsidRDefault="005771CD" w:rsidP="001B6B7B">
      <w:pPr>
        <w:keepNext w:val="0"/>
        <w:jc w:val="center"/>
        <w:rPr>
          <w:b/>
        </w:rPr>
      </w:pPr>
      <w:r w:rsidRPr="00F31E91">
        <w:rPr>
          <w:b/>
        </w:rPr>
        <w:t>NONE</w:t>
      </w:r>
    </w:p>
    <w:p w14:paraId="06071F40" w14:textId="77777777" w:rsidR="005771CD" w:rsidRDefault="005771CD" w:rsidP="001B6B7B">
      <w:pPr>
        <w:keepNext w:val="0"/>
        <w:pBdr>
          <w:bottom w:val="single" w:sz="4" w:space="1" w:color="auto"/>
        </w:pBdr>
      </w:pPr>
    </w:p>
    <w:p w14:paraId="160002EB" w14:textId="77777777" w:rsidR="00081EC1" w:rsidRPr="00F31E91" w:rsidRDefault="00081EC1" w:rsidP="001B6B7B">
      <w:pPr>
        <w:keepNext w:val="0"/>
        <w:pBdr>
          <w:bottom w:val="single" w:sz="4" w:space="1" w:color="auto"/>
        </w:pBdr>
      </w:pPr>
    </w:p>
    <w:p w14:paraId="54BF3801" w14:textId="77777777" w:rsidR="005771CD" w:rsidRPr="00F31E91" w:rsidRDefault="005771CD" w:rsidP="001B6B7B">
      <w:pPr>
        <w:keepNext w:val="0"/>
      </w:pPr>
    </w:p>
    <w:p w14:paraId="6E2C1412" w14:textId="77777777" w:rsidR="005771CD" w:rsidRPr="00F31E91" w:rsidRDefault="005771CD" w:rsidP="001B6B7B">
      <w:pPr>
        <w:pStyle w:val="Heading2"/>
        <w:keepNext w:val="0"/>
      </w:pPr>
      <w:r w:rsidRPr="00F31E91">
        <w:t>A TABLE OF SUBMISSION DATES FOR THE PRECEDING TWO WEEKS</w:t>
      </w:r>
    </w:p>
    <w:p w14:paraId="2C0AD600" w14:textId="77777777" w:rsidR="005771CD" w:rsidRPr="00F31E91" w:rsidRDefault="005771CD" w:rsidP="001B6B7B">
      <w:pPr>
        <w:keepNext w:val="0"/>
      </w:pPr>
    </w:p>
    <w:p w14:paraId="36C08136" w14:textId="77777777" w:rsidR="005771CD" w:rsidRPr="00F31E91" w:rsidRDefault="005771CD" w:rsidP="001B6B7B">
      <w:pPr>
        <w:keepNext w:val="0"/>
        <w:jc w:val="center"/>
        <w:rPr>
          <w:b/>
        </w:rPr>
      </w:pPr>
      <w:r w:rsidRPr="00F31E91">
        <w:rPr>
          <w:b/>
        </w:rPr>
        <w:t>NONE</w:t>
      </w:r>
    </w:p>
    <w:p w14:paraId="0D49B4CB" w14:textId="77777777" w:rsidR="005771CD" w:rsidRPr="00F31E91" w:rsidRDefault="005771CD" w:rsidP="001B6B7B">
      <w:pPr>
        <w:pStyle w:val="Header"/>
        <w:keepNext w:val="0"/>
        <w:pBdr>
          <w:bottom w:val="single" w:sz="4" w:space="1" w:color="auto"/>
        </w:pBdr>
        <w:tabs>
          <w:tab w:val="clear" w:pos="4320"/>
          <w:tab w:val="clear" w:pos="8640"/>
        </w:tabs>
      </w:pPr>
    </w:p>
    <w:p w14:paraId="5FA97D4D" w14:textId="77777777" w:rsidR="005771CD" w:rsidRPr="00F31E91" w:rsidRDefault="005771CD" w:rsidP="001B6B7B">
      <w:pPr>
        <w:pStyle w:val="Heading2"/>
        <w:keepNext w:val="0"/>
        <w:tabs>
          <w:tab w:val="left" w:pos="4410"/>
        </w:tabs>
        <w:rPr>
          <w:bCs/>
        </w:rPr>
      </w:pPr>
      <w:r w:rsidRPr="00F31E91">
        <w:rPr>
          <w:bCs/>
        </w:rPr>
        <w:t>CHANGES TO HEARING CALENDAR</w:t>
      </w:r>
    </w:p>
    <w:p w14:paraId="0438DD99" w14:textId="77777777" w:rsidR="005771CD" w:rsidRPr="00F31E91" w:rsidRDefault="005771CD" w:rsidP="001B6B7B">
      <w:pPr>
        <w:pStyle w:val="Heading2"/>
        <w:keepNext w:val="0"/>
        <w:tabs>
          <w:tab w:val="left" w:pos="4410"/>
        </w:tabs>
      </w:pPr>
      <w:r w:rsidRPr="00F31E91">
        <w:t xml:space="preserve">NEW SETTINGS </w:t>
      </w:r>
    </w:p>
    <w:p w14:paraId="1499FC45" w14:textId="77777777" w:rsidR="005771CD" w:rsidRPr="00F31E91" w:rsidRDefault="005771CD" w:rsidP="001B6B7B">
      <w:pPr>
        <w:keepNext w:val="0"/>
      </w:pPr>
    </w:p>
    <w:tbl>
      <w:tblPr>
        <w:tblW w:w="0" w:type="auto"/>
        <w:tblInd w:w="108" w:type="dxa"/>
        <w:tblLook w:val="0000" w:firstRow="0" w:lastRow="0" w:firstColumn="0" w:lastColumn="0" w:noHBand="0" w:noVBand="0"/>
      </w:tblPr>
      <w:tblGrid>
        <w:gridCol w:w="1710"/>
        <w:gridCol w:w="8370"/>
      </w:tblGrid>
      <w:tr w:rsidR="005771CD" w:rsidRPr="00F31E91" w14:paraId="1F84793F" w14:textId="77777777" w:rsidTr="005771CD">
        <w:trPr>
          <w:cantSplit/>
        </w:trPr>
        <w:tc>
          <w:tcPr>
            <w:tcW w:w="1710" w:type="dxa"/>
          </w:tcPr>
          <w:p w14:paraId="726F93B1" w14:textId="77777777" w:rsidR="005771CD" w:rsidRPr="00F31E91" w:rsidRDefault="005771CD" w:rsidP="001B6B7B">
            <w:pPr>
              <w:keepNext w:val="0"/>
              <w:rPr>
                <w:b/>
              </w:rPr>
            </w:pPr>
            <w:r w:rsidRPr="00F31E91">
              <w:rPr>
                <w:b/>
              </w:rPr>
              <w:t>04/21/17</w:t>
            </w:r>
          </w:p>
          <w:p w14:paraId="3D81E915" w14:textId="77777777" w:rsidR="005771CD" w:rsidRPr="00F31E91" w:rsidRDefault="005771CD" w:rsidP="001B6B7B">
            <w:pPr>
              <w:keepNext w:val="0"/>
            </w:pPr>
            <w:r w:rsidRPr="00F31E91">
              <w:t>10:00 a.m.</w:t>
            </w:r>
          </w:p>
          <w:p w14:paraId="3BD7A72A" w14:textId="77777777" w:rsidR="005771CD" w:rsidRPr="00F31E91" w:rsidRDefault="005771CD" w:rsidP="001B6B7B">
            <w:pPr>
              <w:keepNext w:val="0"/>
              <w:rPr>
                <w:b/>
              </w:rPr>
            </w:pPr>
            <w:r w:rsidRPr="00F31E91">
              <w:t>ALJ Hymes</w:t>
            </w:r>
            <w:r w:rsidRPr="00F31E91">
              <w:br/>
              <w:t>Comr Guzman Aceves</w:t>
            </w:r>
          </w:p>
        </w:tc>
        <w:tc>
          <w:tcPr>
            <w:tcW w:w="8370" w:type="dxa"/>
          </w:tcPr>
          <w:p w14:paraId="5B34DC9C" w14:textId="77777777" w:rsidR="005771CD" w:rsidRPr="00F31E91" w:rsidRDefault="005771CD" w:rsidP="001B6B7B">
            <w:pPr>
              <w:pStyle w:val="Default"/>
              <w:rPr>
                <w:rFonts w:ascii="Times New Roman" w:hAnsi="Times New Roman"/>
                <w:b/>
                <w:sz w:val="20"/>
                <w:szCs w:val="20"/>
              </w:rPr>
            </w:pPr>
            <w:r w:rsidRPr="00F31E91">
              <w:rPr>
                <w:rFonts w:ascii="Times New Roman" w:hAnsi="Times New Roman"/>
                <w:b/>
                <w:sz w:val="20"/>
                <w:szCs w:val="20"/>
              </w:rPr>
              <w:t xml:space="preserve">A.17-02-005 (PHC) - </w:t>
            </w:r>
            <w:r w:rsidRPr="00F31E91">
              <w:rPr>
                <w:rFonts w:ascii="Times New Roman" w:hAnsi="Times New Roman"/>
                <w:sz w:val="20"/>
                <w:szCs w:val="20"/>
              </w:rPr>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p>
          <w:p w14:paraId="16002B29" w14:textId="77777777" w:rsidR="005771CD" w:rsidRPr="00F31E91" w:rsidRDefault="005771CD" w:rsidP="001B6B7B">
            <w:pPr>
              <w:pStyle w:val="Default"/>
              <w:rPr>
                <w:rFonts w:ascii="Times New Roman" w:hAnsi="Times New Roman"/>
                <w:b/>
                <w:sz w:val="20"/>
                <w:szCs w:val="20"/>
              </w:rPr>
            </w:pPr>
            <w:r w:rsidRPr="00F31E91">
              <w:rPr>
                <w:rFonts w:ascii="Times New Roman" w:hAnsi="Times New Roman"/>
                <w:b/>
                <w:sz w:val="20"/>
                <w:szCs w:val="20"/>
              </w:rPr>
              <w:t>Commission Courtroom, San Francisco</w:t>
            </w:r>
          </w:p>
        </w:tc>
      </w:tr>
      <w:tr w:rsidR="005771CD" w:rsidRPr="00F31E91" w14:paraId="1AC69D87" w14:textId="77777777" w:rsidTr="005771CD">
        <w:trPr>
          <w:cantSplit/>
        </w:trPr>
        <w:tc>
          <w:tcPr>
            <w:tcW w:w="1710" w:type="dxa"/>
          </w:tcPr>
          <w:p w14:paraId="382C25F4" w14:textId="77777777" w:rsidR="005771CD" w:rsidRPr="00F31E91" w:rsidRDefault="005771CD" w:rsidP="001B6B7B">
            <w:pPr>
              <w:keepNext w:val="0"/>
              <w:rPr>
                <w:b/>
              </w:rPr>
            </w:pPr>
          </w:p>
        </w:tc>
        <w:tc>
          <w:tcPr>
            <w:tcW w:w="8370" w:type="dxa"/>
          </w:tcPr>
          <w:p w14:paraId="10B8C0BC" w14:textId="77777777" w:rsidR="005771CD" w:rsidRPr="00F31E91" w:rsidRDefault="005771CD" w:rsidP="001B6B7B">
            <w:pPr>
              <w:pStyle w:val="Default"/>
              <w:rPr>
                <w:rFonts w:ascii="Times New Roman" w:hAnsi="Times New Roman"/>
                <w:b/>
                <w:sz w:val="20"/>
                <w:szCs w:val="20"/>
              </w:rPr>
            </w:pPr>
          </w:p>
        </w:tc>
      </w:tr>
    </w:tbl>
    <w:p w14:paraId="5096047B" w14:textId="77777777" w:rsidR="005771CD" w:rsidRPr="00F31E91" w:rsidRDefault="005771CD" w:rsidP="001B6B7B">
      <w:pPr>
        <w:pStyle w:val="Heading2"/>
        <w:keepNext w:val="0"/>
      </w:pPr>
      <w:r w:rsidRPr="00F31E91">
        <w:t>RESETTINGS - NONE</w:t>
      </w:r>
    </w:p>
    <w:tbl>
      <w:tblPr>
        <w:tblW w:w="0" w:type="auto"/>
        <w:tblInd w:w="108" w:type="dxa"/>
        <w:tblLook w:val="0000" w:firstRow="0" w:lastRow="0" w:firstColumn="0" w:lastColumn="0" w:noHBand="0" w:noVBand="0"/>
      </w:tblPr>
      <w:tblGrid>
        <w:gridCol w:w="1710"/>
        <w:gridCol w:w="8370"/>
      </w:tblGrid>
      <w:tr w:rsidR="005771CD" w:rsidRPr="00F31E91" w14:paraId="0BAC2C48" w14:textId="77777777" w:rsidTr="005771CD">
        <w:trPr>
          <w:cantSplit/>
        </w:trPr>
        <w:tc>
          <w:tcPr>
            <w:tcW w:w="1710" w:type="dxa"/>
          </w:tcPr>
          <w:p w14:paraId="2636C49E" w14:textId="77777777" w:rsidR="005771CD" w:rsidRPr="00F31E91" w:rsidRDefault="005771CD" w:rsidP="001B6B7B">
            <w:pPr>
              <w:keepNext w:val="0"/>
            </w:pPr>
          </w:p>
        </w:tc>
        <w:tc>
          <w:tcPr>
            <w:tcW w:w="8370" w:type="dxa"/>
          </w:tcPr>
          <w:p w14:paraId="1E21A463" w14:textId="77777777" w:rsidR="005771CD" w:rsidRPr="00F31E91" w:rsidRDefault="005771CD" w:rsidP="001B6B7B">
            <w:pPr>
              <w:keepNext w:val="0"/>
              <w:rPr>
                <w:b/>
              </w:rPr>
            </w:pPr>
          </w:p>
        </w:tc>
      </w:tr>
    </w:tbl>
    <w:p w14:paraId="672B701D" w14:textId="77777777" w:rsidR="005771CD" w:rsidRPr="00F31E91" w:rsidRDefault="005771CD" w:rsidP="001B6B7B">
      <w:pPr>
        <w:pStyle w:val="Heading2"/>
        <w:keepNext w:val="0"/>
        <w:tabs>
          <w:tab w:val="left" w:pos="4410"/>
        </w:tabs>
      </w:pPr>
      <w:r w:rsidRPr="00F31E91">
        <w:rPr>
          <w:bCs/>
        </w:rPr>
        <w:t>REMOVALS FROM CALENDAR - NONE</w:t>
      </w:r>
    </w:p>
    <w:tbl>
      <w:tblPr>
        <w:tblW w:w="0" w:type="auto"/>
        <w:tblInd w:w="108" w:type="dxa"/>
        <w:tblLook w:val="0000" w:firstRow="0" w:lastRow="0" w:firstColumn="0" w:lastColumn="0" w:noHBand="0" w:noVBand="0"/>
      </w:tblPr>
      <w:tblGrid>
        <w:gridCol w:w="1710"/>
        <w:gridCol w:w="8370"/>
      </w:tblGrid>
      <w:tr w:rsidR="005771CD" w:rsidRPr="00F31E91" w14:paraId="06B76204" w14:textId="77777777" w:rsidTr="005771CD">
        <w:trPr>
          <w:cantSplit/>
          <w:trHeight w:val="90"/>
        </w:trPr>
        <w:tc>
          <w:tcPr>
            <w:tcW w:w="1710" w:type="dxa"/>
          </w:tcPr>
          <w:p w14:paraId="0878FDF4" w14:textId="77777777" w:rsidR="005771CD" w:rsidRPr="00F31E91" w:rsidRDefault="005771CD" w:rsidP="001B6B7B">
            <w:pPr>
              <w:pStyle w:val="Header"/>
              <w:keepNext w:val="0"/>
              <w:tabs>
                <w:tab w:val="clear" w:pos="4320"/>
                <w:tab w:val="clear" w:pos="8640"/>
              </w:tabs>
            </w:pPr>
          </w:p>
        </w:tc>
        <w:tc>
          <w:tcPr>
            <w:tcW w:w="8370" w:type="dxa"/>
          </w:tcPr>
          <w:p w14:paraId="24B31EF5" w14:textId="77777777" w:rsidR="005771CD" w:rsidRPr="00F31E91" w:rsidRDefault="005771CD" w:rsidP="001B6B7B">
            <w:pPr>
              <w:keepNext w:val="0"/>
              <w:rPr>
                <w:b/>
              </w:rPr>
            </w:pPr>
          </w:p>
        </w:tc>
      </w:tr>
    </w:tbl>
    <w:p w14:paraId="4437F218" w14:textId="77777777" w:rsidR="005771CD" w:rsidRPr="00F31E91" w:rsidRDefault="005771CD" w:rsidP="001B6B7B">
      <w:pPr>
        <w:pStyle w:val="Heading2"/>
        <w:keepNext w:val="0"/>
        <w:tabs>
          <w:tab w:val="left" w:pos="4410"/>
        </w:tabs>
      </w:pPr>
      <w:r w:rsidRPr="00F31E91">
        <w:t>HEARINGS CONTINUED - NONE</w:t>
      </w:r>
    </w:p>
    <w:tbl>
      <w:tblPr>
        <w:tblW w:w="0" w:type="auto"/>
        <w:tblInd w:w="108" w:type="dxa"/>
        <w:tblLook w:val="0000" w:firstRow="0" w:lastRow="0" w:firstColumn="0" w:lastColumn="0" w:noHBand="0" w:noVBand="0"/>
      </w:tblPr>
      <w:tblGrid>
        <w:gridCol w:w="1710"/>
        <w:gridCol w:w="8370"/>
      </w:tblGrid>
      <w:tr w:rsidR="005771CD" w:rsidRPr="00F31E91" w14:paraId="41435C76" w14:textId="77777777" w:rsidTr="005771CD">
        <w:trPr>
          <w:cantSplit/>
        </w:trPr>
        <w:tc>
          <w:tcPr>
            <w:tcW w:w="1710" w:type="dxa"/>
          </w:tcPr>
          <w:p w14:paraId="314F56DD" w14:textId="77777777" w:rsidR="005771CD" w:rsidRPr="00F31E91" w:rsidRDefault="005771CD" w:rsidP="001B6B7B">
            <w:pPr>
              <w:keepNext w:val="0"/>
            </w:pPr>
          </w:p>
        </w:tc>
        <w:tc>
          <w:tcPr>
            <w:tcW w:w="8370" w:type="dxa"/>
          </w:tcPr>
          <w:p w14:paraId="4BC43573" w14:textId="77777777" w:rsidR="005771CD" w:rsidRPr="00F31E91" w:rsidRDefault="005771CD" w:rsidP="001B6B7B">
            <w:pPr>
              <w:keepNext w:val="0"/>
              <w:rPr>
                <w:b/>
              </w:rPr>
            </w:pPr>
          </w:p>
        </w:tc>
      </w:tr>
    </w:tbl>
    <w:p w14:paraId="503EF2FB" w14:textId="77777777" w:rsidR="005771CD" w:rsidRPr="00F31E91" w:rsidRDefault="005771CD" w:rsidP="001B6B7B">
      <w:pPr>
        <w:pStyle w:val="Heading2"/>
        <w:keepNext w:val="0"/>
        <w:tabs>
          <w:tab w:val="left" w:pos="4410"/>
        </w:tabs>
      </w:pPr>
      <w:r w:rsidRPr="00F31E91">
        <w:t>HEARINGS CONCLUDED  - NONE</w:t>
      </w:r>
    </w:p>
    <w:tbl>
      <w:tblPr>
        <w:tblW w:w="0" w:type="auto"/>
        <w:tblInd w:w="108" w:type="dxa"/>
        <w:tblLook w:val="0000" w:firstRow="0" w:lastRow="0" w:firstColumn="0" w:lastColumn="0" w:noHBand="0" w:noVBand="0"/>
      </w:tblPr>
      <w:tblGrid>
        <w:gridCol w:w="1710"/>
        <w:gridCol w:w="8370"/>
      </w:tblGrid>
      <w:tr w:rsidR="005771CD" w:rsidRPr="00F31E91" w14:paraId="77E93678" w14:textId="77777777" w:rsidTr="005771CD">
        <w:trPr>
          <w:cantSplit/>
        </w:trPr>
        <w:tc>
          <w:tcPr>
            <w:tcW w:w="1710" w:type="dxa"/>
          </w:tcPr>
          <w:p w14:paraId="19FC7867" w14:textId="77777777" w:rsidR="005771CD" w:rsidRPr="00F31E91" w:rsidRDefault="005771CD" w:rsidP="001B6B7B">
            <w:pPr>
              <w:keepNext w:val="0"/>
            </w:pPr>
          </w:p>
        </w:tc>
        <w:tc>
          <w:tcPr>
            <w:tcW w:w="8370" w:type="dxa"/>
          </w:tcPr>
          <w:p w14:paraId="05A3CC81" w14:textId="77777777" w:rsidR="005771CD" w:rsidRPr="00F31E91" w:rsidRDefault="005771CD" w:rsidP="001B6B7B">
            <w:pPr>
              <w:keepNext w:val="0"/>
              <w:rPr>
                <w:b/>
              </w:rPr>
            </w:pPr>
          </w:p>
        </w:tc>
      </w:tr>
    </w:tbl>
    <w:p w14:paraId="48DB8FFB" w14:textId="77777777" w:rsidR="005771CD" w:rsidRPr="00F31E91" w:rsidRDefault="005771CD" w:rsidP="001B6B7B">
      <w:pPr>
        <w:pStyle w:val="Heading2"/>
        <w:keepNext w:val="0"/>
      </w:pPr>
      <w:r w:rsidRPr="00F31E91">
        <w:t>HEARINGS</w:t>
      </w:r>
    </w:p>
    <w:p w14:paraId="2A2F69B9" w14:textId="77777777" w:rsidR="005771CD" w:rsidRPr="00F31E91" w:rsidRDefault="005771CD" w:rsidP="001B6B7B">
      <w:pPr>
        <w:keepNext w:val="0"/>
      </w:pPr>
    </w:p>
    <w:p w14:paraId="77F7BA5E" w14:textId="77777777" w:rsidR="005771CD" w:rsidRPr="00F31E91" w:rsidRDefault="005771CD" w:rsidP="001B6B7B">
      <w:pPr>
        <w:keepNext w:val="0"/>
      </w:pPr>
      <w:r w:rsidRPr="00F31E91">
        <w:t>Dates in parentheses following the word “also” are subject to change without notice.  The assigned Commissioner’s name is listed next to the proceedings as matter of record; the assigned Commissioner may not be present at the hearing.</w:t>
      </w:r>
    </w:p>
    <w:p w14:paraId="75B59205" w14:textId="77777777" w:rsidR="005771CD" w:rsidRPr="00F31E91" w:rsidRDefault="005771CD" w:rsidP="001B6B7B">
      <w:pPr>
        <w:keepNext w:val="0"/>
      </w:pPr>
    </w:p>
    <w:tbl>
      <w:tblPr>
        <w:tblW w:w="0" w:type="auto"/>
        <w:tblInd w:w="108" w:type="dxa"/>
        <w:tblLook w:val="0000" w:firstRow="0" w:lastRow="0" w:firstColumn="0" w:lastColumn="0" w:noHBand="0" w:noVBand="0"/>
      </w:tblPr>
      <w:tblGrid>
        <w:gridCol w:w="3600"/>
        <w:gridCol w:w="3240"/>
        <w:gridCol w:w="3240"/>
      </w:tblGrid>
      <w:tr w:rsidR="005771CD" w:rsidRPr="00F31E91" w14:paraId="32F6FC4F" w14:textId="77777777" w:rsidTr="005771CD">
        <w:tc>
          <w:tcPr>
            <w:tcW w:w="3600" w:type="dxa"/>
          </w:tcPr>
          <w:p w14:paraId="51AFBCFB" w14:textId="77777777" w:rsidR="005771CD" w:rsidRPr="00F31E91" w:rsidRDefault="005771CD" w:rsidP="001B6B7B">
            <w:pPr>
              <w:keepNext w:val="0"/>
              <w:rPr>
                <w:b/>
                <w:bCs/>
                <w:i/>
                <w:iCs/>
              </w:rPr>
            </w:pPr>
            <w:r w:rsidRPr="00F31E91">
              <w:rPr>
                <w:b/>
                <w:bCs/>
                <w:i/>
                <w:iCs/>
              </w:rPr>
              <w:t>(PHC) = Prehearing Conference</w:t>
            </w:r>
          </w:p>
        </w:tc>
        <w:tc>
          <w:tcPr>
            <w:tcW w:w="3240" w:type="dxa"/>
          </w:tcPr>
          <w:p w14:paraId="5DF1CA10" w14:textId="77777777" w:rsidR="005771CD" w:rsidRPr="00F31E91" w:rsidRDefault="005771CD" w:rsidP="001B6B7B">
            <w:pPr>
              <w:keepNext w:val="0"/>
              <w:rPr>
                <w:b/>
                <w:bCs/>
                <w:i/>
                <w:iCs/>
              </w:rPr>
            </w:pPr>
            <w:r w:rsidRPr="00F31E91">
              <w:rPr>
                <w:b/>
                <w:bCs/>
                <w:i/>
                <w:iCs/>
              </w:rPr>
              <w:t>(WS) = Workshop</w:t>
            </w:r>
          </w:p>
        </w:tc>
        <w:tc>
          <w:tcPr>
            <w:tcW w:w="3240" w:type="dxa"/>
          </w:tcPr>
          <w:p w14:paraId="1FE1C2B2" w14:textId="77777777" w:rsidR="005771CD" w:rsidRPr="00F31E91" w:rsidRDefault="005771CD" w:rsidP="001B6B7B">
            <w:pPr>
              <w:keepNext w:val="0"/>
              <w:rPr>
                <w:b/>
                <w:bCs/>
                <w:i/>
                <w:iCs/>
              </w:rPr>
            </w:pPr>
            <w:r w:rsidRPr="00F31E91">
              <w:rPr>
                <w:b/>
                <w:bCs/>
                <w:i/>
                <w:iCs/>
              </w:rPr>
              <w:t>(OA) = Oral Argument</w:t>
            </w:r>
          </w:p>
        </w:tc>
      </w:tr>
      <w:tr w:rsidR="005771CD" w:rsidRPr="00F31E91" w14:paraId="12A0825B" w14:textId="77777777" w:rsidTr="005771CD">
        <w:tc>
          <w:tcPr>
            <w:tcW w:w="3600" w:type="dxa"/>
          </w:tcPr>
          <w:p w14:paraId="483A2DC7" w14:textId="77777777" w:rsidR="005771CD" w:rsidRPr="00F31E91" w:rsidRDefault="005771CD" w:rsidP="001B6B7B">
            <w:pPr>
              <w:keepNext w:val="0"/>
              <w:rPr>
                <w:b/>
                <w:bCs/>
                <w:i/>
                <w:iCs/>
              </w:rPr>
            </w:pPr>
            <w:r w:rsidRPr="00F31E91">
              <w:rPr>
                <w:b/>
                <w:bCs/>
                <w:i/>
                <w:iCs/>
              </w:rPr>
              <w:t>(PPH) = Public Participation Hearing</w:t>
            </w:r>
          </w:p>
        </w:tc>
        <w:tc>
          <w:tcPr>
            <w:tcW w:w="3240" w:type="dxa"/>
          </w:tcPr>
          <w:p w14:paraId="7AFB0547" w14:textId="77777777" w:rsidR="005771CD" w:rsidRPr="00F31E91" w:rsidRDefault="005771CD" w:rsidP="001B6B7B">
            <w:pPr>
              <w:keepNext w:val="0"/>
              <w:rPr>
                <w:b/>
                <w:bCs/>
                <w:i/>
                <w:iCs/>
              </w:rPr>
            </w:pPr>
            <w:r w:rsidRPr="00F31E91">
              <w:rPr>
                <w:b/>
                <w:bCs/>
                <w:i/>
                <w:iCs/>
              </w:rPr>
              <w:t>(STC) = Status Conference</w:t>
            </w:r>
          </w:p>
        </w:tc>
        <w:tc>
          <w:tcPr>
            <w:tcW w:w="3240" w:type="dxa"/>
          </w:tcPr>
          <w:p w14:paraId="0B067AC5" w14:textId="77777777" w:rsidR="005771CD" w:rsidRPr="00F31E91" w:rsidRDefault="005771CD" w:rsidP="001B6B7B">
            <w:pPr>
              <w:keepNext w:val="0"/>
              <w:rPr>
                <w:b/>
                <w:bCs/>
                <w:i/>
                <w:iCs/>
              </w:rPr>
            </w:pPr>
            <w:r w:rsidRPr="00F31E91">
              <w:rPr>
                <w:b/>
                <w:bCs/>
                <w:i/>
                <w:iCs/>
              </w:rPr>
              <w:t>(SEC) = Settlement Conference</w:t>
            </w:r>
          </w:p>
        </w:tc>
      </w:tr>
      <w:tr w:rsidR="005771CD" w:rsidRPr="00F31E91" w14:paraId="5B55A8E0" w14:textId="77777777" w:rsidTr="005771CD">
        <w:tc>
          <w:tcPr>
            <w:tcW w:w="3600" w:type="dxa"/>
          </w:tcPr>
          <w:p w14:paraId="32B585AC" w14:textId="77777777" w:rsidR="005771CD" w:rsidRPr="00F31E91" w:rsidRDefault="005771CD" w:rsidP="001B6B7B">
            <w:pPr>
              <w:keepNext w:val="0"/>
              <w:rPr>
                <w:b/>
                <w:bCs/>
                <w:i/>
                <w:iCs/>
              </w:rPr>
            </w:pPr>
            <w:r w:rsidRPr="00F31E91">
              <w:rPr>
                <w:b/>
                <w:bCs/>
                <w:i/>
                <w:iCs/>
              </w:rPr>
              <w:lastRenderedPageBreak/>
              <w:t>(EH) = Evidentiary Hearing</w:t>
            </w:r>
          </w:p>
        </w:tc>
        <w:tc>
          <w:tcPr>
            <w:tcW w:w="3240" w:type="dxa"/>
          </w:tcPr>
          <w:p w14:paraId="78D5DC31" w14:textId="77777777" w:rsidR="005771CD" w:rsidRPr="00F31E91" w:rsidRDefault="005771CD" w:rsidP="001B6B7B">
            <w:pPr>
              <w:keepNext w:val="0"/>
              <w:rPr>
                <w:b/>
                <w:bCs/>
                <w:i/>
                <w:iCs/>
              </w:rPr>
            </w:pPr>
            <w:r w:rsidRPr="00F31E91">
              <w:rPr>
                <w:b/>
                <w:bCs/>
                <w:i/>
                <w:iCs/>
              </w:rPr>
              <w:t>(L&amp;M) = Law &amp; Motion</w:t>
            </w:r>
          </w:p>
        </w:tc>
        <w:tc>
          <w:tcPr>
            <w:tcW w:w="3240" w:type="dxa"/>
          </w:tcPr>
          <w:p w14:paraId="3F6D334B" w14:textId="77777777" w:rsidR="005771CD" w:rsidRPr="00F31E91" w:rsidRDefault="005771CD" w:rsidP="001B6B7B">
            <w:pPr>
              <w:keepNext w:val="0"/>
              <w:rPr>
                <w:b/>
                <w:bCs/>
                <w:i/>
                <w:iCs/>
              </w:rPr>
            </w:pPr>
            <w:r w:rsidRPr="00F31E91">
              <w:rPr>
                <w:b/>
                <w:bCs/>
                <w:i/>
                <w:iCs/>
              </w:rPr>
              <w:t>(CA) = Closing Argument</w:t>
            </w:r>
          </w:p>
        </w:tc>
      </w:tr>
    </w:tbl>
    <w:p w14:paraId="003C710C" w14:textId="77777777" w:rsidR="005771CD" w:rsidRPr="00F31E91" w:rsidRDefault="005771CD" w:rsidP="001B6B7B">
      <w:pPr>
        <w:keepNext w:val="0"/>
      </w:pPr>
    </w:p>
    <w:tbl>
      <w:tblPr>
        <w:tblW w:w="0" w:type="auto"/>
        <w:tblInd w:w="108" w:type="dxa"/>
        <w:tblLook w:val="0000" w:firstRow="0" w:lastRow="0" w:firstColumn="0" w:lastColumn="0" w:noHBand="0" w:noVBand="0"/>
      </w:tblPr>
      <w:tblGrid>
        <w:gridCol w:w="1710"/>
        <w:gridCol w:w="8100"/>
      </w:tblGrid>
      <w:tr w:rsidR="005771CD" w:rsidRPr="00F31E91" w14:paraId="3C0E6C2E" w14:textId="77777777" w:rsidTr="003D6350">
        <w:trPr>
          <w:cantSplit/>
        </w:trPr>
        <w:tc>
          <w:tcPr>
            <w:tcW w:w="1710" w:type="dxa"/>
          </w:tcPr>
          <w:p w14:paraId="29C97A68" w14:textId="77777777" w:rsidR="005771CD" w:rsidRPr="00F31E91" w:rsidRDefault="005771CD" w:rsidP="001B6B7B">
            <w:pPr>
              <w:pStyle w:val="Header"/>
              <w:keepNext w:val="0"/>
              <w:rPr>
                <w:b/>
              </w:rPr>
            </w:pPr>
          </w:p>
        </w:tc>
        <w:tc>
          <w:tcPr>
            <w:tcW w:w="8100" w:type="dxa"/>
          </w:tcPr>
          <w:p w14:paraId="31699F3B" w14:textId="77777777" w:rsidR="005771CD" w:rsidRPr="00F31E91" w:rsidRDefault="005771CD" w:rsidP="001B6B7B">
            <w:pPr>
              <w:keepNext w:val="0"/>
              <w:rPr>
                <w:b/>
              </w:rPr>
            </w:pPr>
          </w:p>
        </w:tc>
      </w:tr>
      <w:tr w:rsidR="005771CD" w:rsidRPr="00F31E91" w14:paraId="06CC5B13" w14:textId="77777777" w:rsidTr="003D6350">
        <w:trPr>
          <w:cantSplit/>
        </w:trPr>
        <w:tc>
          <w:tcPr>
            <w:tcW w:w="1710" w:type="dxa"/>
          </w:tcPr>
          <w:p w14:paraId="10590112" w14:textId="77777777" w:rsidR="005771CD" w:rsidRPr="00F31E91" w:rsidRDefault="005771CD" w:rsidP="001B6B7B">
            <w:pPr>
              <w:pStyle w:val="Header"/>
              <w:keepNext w:val="0"/>
              <w:rPr>
                <w:b/>
              </w:rPr>
            </w:pPr>
            <w:r w:rsidRPr="00F31E91">
              <w:rPr>
                <w:b/>
              </w:rPr>
              <w:t>04/10/17</w:t>
            </w:r>
            <w:r w:rsidRPr="00F31E91">
              <w:rPr>
                <w:b/>
              </w:rPr>
              <w:br/>
            </w:r>
            <w:r w:rsidRPr="00F31E91">
              <w:t>10:00 a.m.</w:t>
            </w:r>
            <w:r w:rsidRPr="00F31E91">
              <w:br/>
              <w:t>ALJ Hymes</w:t>
            </w:r>
            <w:r w:rsidRPr="00F31E91">
              <w:br/>
              <w:t>ALJ Atamturk</w:t>
            </w:r>
            <w:r w:rsidRPr="00F31E91">
              <w:br/>
              <w:t>Comr Guzman Aceves</w:t>
            </w:r>
          </w:p>
        </w:tc>
        <w:tc>
          <w:tcPr>
            <w:tcW w:w="8100" w:type="dxa"/>
          </w:tcPr>
          <w:p w14:paraId="418AD9A5" w14:textId="77777777" w:rsidR="005771CD" w:rsidRPr="00F31E91" w:rsidRDefault="005771CD" w:rsidP="001B6B7B">
            <w:pPr>
              <w:keepNext w:val="0"/>
              <w:rPr>
                <w:b/>
              </w:rPr>
            </w:pPr>
            <w:r w:rsidRPr="00F31E91">
              <w:rPr>
                <w:b/>
              </w:rPr>
              <w:t xml:space="preserve">R.13-09-011 (WS) - </w:t>
            </w:r>
            <w:r w:rsidRPr="00F31E91">
              <w:t>Order Instituting Rulemaking to Enhance the Role of Demand Response in Meeting the State’s Resource Planning Needs and Operational Requirements.</w:t>
            </w:r>
            <w:r w:rsidRPr="00F31E91">
              <w:rPr>
                <w:b/>
              </w:rPr>
              <w:br/>
              <w:t>Commission Courtroom, San Francisco</w:t>
            </w:r>
          </w:p>
        </w:tc>
      </w:tr>
      <w:tr w:rsidR="005771CD" w:rsidRPr="00F31E91" w14:paraId="0B523267" w14:textId="77777777" w:rsidTr="003D6350">
        <w:trPr>
          <w:cantSplit/>
        </w:trPr>
        <w:tc>
          <w:tcPr>
            <w:tcW w:w="1710" w:type="dxa"/>
          </w:tcPr>
          <w:p w14:paraId="68CE89FE" w14:textId="77777777" w:rsidR="005771CD" w:rsidRPr="00F31E91" w:rsidRDefault="005771CD" w:rsidP="001B6B7B">
            <w:pPr>
              <w:pStyle w:val="Header"/>
              <w:keepNext w:val="0"/>
              <w:rPr>
                <w:b/>
              </w:rPr>
            </w:pPr>
          </w:p>
        </w:tc>
        <w:tc>
          <w:tcPr>
            <w:tcW w:w="8100" w:type="dxa"/>
          </w:tcPr>
          <w:p w14:paraId="5690C7EA" w14:textId="77777777" w:rsidR="005771CD" w:rsidRPr="00F31E91" w:rsidRDefault="005771CD" w:rsidP="001B6B7B">
            <w:pPr>
              <w:keepNext w:val="0"/>
              <w:rPr>
                <w:b/>
              </w:rPr>
            </w:pPr>
          </w:p>
        </w:tc>
      </w:tr>
      <w:tr w:rsidR="005771CD" w:rsidRPr="00F31E91" w14:paraId="3EFE6796" w14:textId="77777777" w:rsidTr="003D6350">
        <w:trPr>
          <w:cantSplit/>
        </w:trPr>
        <w:tc>
          <w:tcPr>
            <w:tcW w:w="1710" w:type="dxa"/>
          </w:tcPr>
          <w:p w14:paraId="6B645D73" w14:textId="77777777" w:rsidR="005771CD" w:rsidRPr="00F31E91" w:rsidRDefault="005771CD" w:rsidP="001B6B7B">
            <w:pPr>
              <w:pStyle w:val="Header"/>
              <w:keepNext w:val="0"/>
              <w:rPr>
                <w:b/>
              </w:rPr>
            </w:pPr>
            <w:r w:rsidRPr="00F31E91">
              <w:rPr>
                <w:b/>
              </w:rPr>
              <w:t>04/11/17</w:t>
            </w:r>
            <w:r w:rsidRPr="00F31E91">
              <w:rPr>
                <w:b/>
              </w:rPr>
              <w:br/>
            </w:r>
            <w:r w:rsidRPr="00F31E91">
              <w:t>10:00 a.m.</w:t>
            </w:r>
            <w:r w:rsidRPr="00F31E91">
              <w:br/>
              <w:t>ALJ Burcham</w:t>
            </w:r>
            <w:r w:rsidRPr="00F31E91">
              <w:br/>
              <w:t>Comr Randolph</w:t>
            </w:r>
          </w:p>
        </w:tc>
        <w:tc>
          <w:tcPr>
            <w:tcW w:w="8100" w:type="dxa"/>
          </w:tcPr>
          <w:p w14:paraId="04620249" w14:textId="77777777" w:rsidR="005771CD" w:rsidRPr="00F31E91" w:rsidRDefault="005771CD" w:rsidP="001B6B7B">
            <w:pPr>
              <w:keepNext w:val="0"/>
              <w:rPr>
                <w:b/>
              </w:rPr>
            </w:pPr>
            <w:r w:rsidRPr="00F31E91">
              <w:rPr>
                <w:b/>
              </w:rPr>
              <w:t xml:space="preserve">C.16-10-009 (TELEPHONIC PHC)- </w:t>
            </w:r>
            <w:r w:rsidRPr="00F31E91">
              <w:t>Robert Meijer, Complainant vs. Sprint Telephony PCS, LP (U3064C), Defendant</w:t>
            </w:r>
            <w:r w:rsidRPr="00F31E91">
              <w:br/>
            </w:r>
            <w:r w:rsidRPr="00F31E91">
              <w:rPr>
                <w:b/>
              </w:rPr>
              <w:t>(Note:  Parties may participate by phone by calling 877-937-0554, Participant Passcode is 7031793)</w:t>
            </w:r>
          </w:p>
        </w:tc>
      </w:tr>
      <w:tr w:rsidR="005771CD" w:rsidRPr="00F31E91" w14:paraId="5DE96389" w14:textId="77777777" w:rsidTr="003D6350">
        <w:trPr>
          <w:cantSplit/>
        </w:trPr>
        <w:tc>
          <w:tcPr>
            <w:tcW w:w="1710" w:type="dxa"/>
          </w:tcPr>
          <w:p w14:paraId="40D8C0C1" w14:textId="77777777" w:rsidR="005771CD" w:rsidRPr="00F31E91" w:rsidRDefault="005771CD" w:rsidP="001B6B7B">
            <w:pPr>
              <w:pStyle w:val="Header"/>
              <w:keepNext w:val="0"/>
              <w:rPr>
                <w:b/>
              </w:rPr>
            </w:pPr>
          </w:p>
        </w:tc>
        <w:tc>
          <w:tcPr>
            <w:tcW w:w="8100" w:type="dxa"/>
          </w:tcPr>
          <w:p w14:paraId="56678F18" w14:textId="77777777" w:rsidR="005771CD" w:rsidRPr="00F31E91" w:rsidRDefault="005771CD" w:rsidP="001B6B7B">
            <w:pPr>
              <w:keepNext w:val="0"/>
              <w:rPr>
                <w:b/>
              </w:rPr>
            </w:pPr>
          </w:p>
        </w:tc>
      </w:tr>
      <w:tr w:rsidR="005771CD" w:rsidRPr="00F31E91" w14:paraId="686CEFEA" w14:textId="77777777" w:rsidTr="003D6350">
        <w:trPr>
          <w:cantSplit/>
        </w:trPr>
        <w:tc>
          <w:tcPr>
            <w:tcW w:w="1710" w:type="dxa"/>
          </w:tcPr>
          <w:p w14:paraId="5D9C541D" w14:textId="77777777" w:rsidR="005771CD" w:rsidRPr="00F31E91" w:rsidRDefault="005771CD" w:rsidP="001B6B7B">
            <w:pPr>
              <w:pStyle w:val="Header"/>
              <w:keepNext w:val="0"/>
              <w:rPr>
                <w:b/>
              </w:rPr>
            </w:pPr>
            <w:r w:rsidRPr="00F31E91">
              <w:rPr>
                <w:b/>
              </w:rPr>
              <w:t>04/11/2017</w:t>
            </w:r>
            <w:r w:rsidRPr="00F31E91">
              <w:rPr>
                <w:b/>
              </w:rPr>
              <w:br/>
            </w:r>
            <w:r w:rsidRPr="00F31E91">
              <w:t>ALJ Weatherford</w:t>
            </w:r>
            <w:r w:rsidRPr="00F31E91">
              <w:br/>
              <w:t>ALJ Houck</w:t>
            </w:r>
            <w:r w:rsidRPr="00F31E91">
              <w:br/>
              <w:t>Comr Guzman Aceves</w:t>
            </w:r>
          </w:p>
        </w:tc>
        <w:tc>
          <w:tcPr>
            <w:tcW w:w="8100" w:type="dxa"/>
          </w:tcPr>
          <w:p w14:paraId="5153B21A" w14:textId="77777777" w:rsidR="005771CD" w:rsidRPr="00F31E91" w:rsidRDefault="005771CD" w:rsidP="001B6B7B">
            <w:pPr>
              <w:keepNext w:val="0"/>
            </w:pPr>
            <w:r w:rsidRPr="00F31E91">
              <w:rPr>
                <w:b/>
              </w:rPr>
              <w:t xml:space="preserve">A.17-01-010 (STC) - </w:t>
            </w:r>
            <w:r w:rsidRPr="00F31E91">
              <w:t>Application of SUBURBAN WATER SYSTEMS (U339W), a California corporation, for an order from the California Public Utilities Commission authorizing a memorandum account to record asbestos litigation expenses.</w:t>
            </w:r>
          </w:p>
          <w:p w14:paraId="12E479EC" w14:textId="77777777" w:rsidR="005771CD" w:rsidRPr="00F31E91" w:rsidRDefault="005771CD" w:rsidP="001B6B7B">
            <w:pPr>
              <w:keepNext w:val="0"/>
              <w:rPr>
                <w:b/>
              </w:rPr>
            </w:pPr>
            <w:r w:rsidRPr="00F31E91">
              <w:rPr>
                <w:b/>
              </w:rPr>
              <w:t>Commission Courtroom, San Francisco.</w:t>
            </w:r>
          </w:p>
          <w:p w14:paraId="62260A7B" w14:textId="77777777" w:rsidR="005771CD" w:rsidRPr="00F31E91" w:rsidRDefault="005771CD" w:rsidP="001B6B7B">
            <w:pPr>
              <w:keepNext w:val="0"/>
              <w:rPr>
                <w:b/>
              </w:rPr>
            </w:pPr>
            <w:r w:rsidRPr="00F31E91">
              <w:rPr>
                <w:b/>
              </w:rPr>
              <w:t>(Note:  Parties may participate by phone by calling 877-937-0554, Participant Passcode is 7031793)</w:t>
            </w:r>
          </w:p>
        </w:tc>
      </w:tr>
      <w:tr w:rsidR="005771CD" w:rsidRPr="00F31E91" w14:paraId="796F0ED0" w14:textId="77777777" w:rsidTr="003D6350">
        <w:trPr>
          <w:cantSplit/>
        </w:trPr>
        <w:tc>
          <w:tcPr>
            <w:tcW w:w="1710" w:type="dxa"/>
          </w:tcPr>
          <w:p w14:paraId="363CDF0A" w14:textId="77777777" w:rsidR="005771CD" w:rsidRPr="00F31E91" w:rsidRDefault="005771CD" w:rsidP="001B6B7B">
            <w:pPr>
              <w:pStyle w:val="Header"/>
              <w:keepNext w:val="0"/>
              <w:rPr>
                <w:b/>
              </w:rPr>
            </w:pPr>
          </w:p>
        </w:tc>
        <w:tc>
          <w:tcPr>
            <w:tcW w:w="8100" w:type="dxa"/>
          </w:tcPr>
          <w:p w14:paraId="58456636" w14:textId="77777777" w:rsidR="005771CD" w:rsidRPr="00F31E91" w:rsidRDefault="005771CD" w:rsidP="001B6B7B">
            <w:pPr>
              <w:keepNext w:val="0"/>
              <w:rPr>
                <w:b/>
              </w:rPr>
            </w:pPr>
          </w:p>
        </w:tc>
      </w:tr>
      <w:tr w:rsidR="005771CD" w:rsidRPr="00F31E91" w14:paraId="4AEDD0C0" w14:textId="77777777" w:rsidTr="003D6350">
        <w:trPr>
          <w:cantSplit/>
        </w:trPr>
        <w:tc>
          <w:tcPr>
            <w:tcW w:w="1710" w:type="dxa"/>
          </w:tcPr>
          <w:p w14:paraId="349842AA" w14:textId="77777777" w:rsidR="005771CD" w:rsidRPr="00F31E91" w:rsidRDefault="005771CD" w:rsidP="001B6B7B">
            <w:pPr>
              <w:pStyle w:val="Header"/>
              <w:keepNext w:val="0"/>
              <w:rPr>
                <w:b/>
              </w:rPr>
            </w:pPr>
            <w:r w:rsidRPr="00F31E91">
              <w:rPr>
                <w:b/>
              </w:rPr>
              <w:t>04/11/17</w:t>
            </w:r>
            <w:r w:rsidRPr="00F31E91">
              <w:rPr>
                <w:b/>
              </w:rPr>
              <w:br/>
            </w:r>
            <w:r w:rsidRPr="00F31E91">
              <w:t>10:00 a.m.</w:t>
            </w:r>
            <w:r w:rsidRPr="00F31E91">
              <w:br/>
              <w:t>ALJ Bemesderfer</w:t>
            </w:r>
            <w:r w:rsidRPr="00F31E91">
              <w:br/>
              <w:t>Comr Guzman Aceves</w:t>
            </w:r>
          </w:p>
        </w:tc>
        <w:tc>
          <w:tcPr>
            <w:tcW w:w="8100" w:type="dxa"/>
          </w:tcPr>
          <w:p w14:paraId="50424C66" w14:textId="77777777" w:rsidR="005771CD" w:rsidRPr="00F31E91" w:rsidRDefault="005771CD" w:rsidP="001B6B7B">
            <w:pPr>
              <w:keepNext w:val="0"/>
              <w:rPr>
                <w:b/>
              </w:rPr>
            </w:pPr>
            <w:r w:rsidRPr="00F31E91">
              <w:rPr>
                <w:b/>
              </w:rPr>
              <w:t>C.16-04-007 (PHC) - (ECP)</w:t>
            </w:r>
            <w:r w:rsidRPr="00F31E91">
              <w:t xml:space="preserve"> Rodney Grebe, Complainant vs. Pacific Gas and Electric Company (U39E), Defendant</w:t>
            </w:r>
            <w:r w:rsidRPr="00F31E91">
              <w:rPr>
                <w:b/>
              </w:rPr>
              <w:br/>
              <w:t>Commission Courtroom, San Francisco</w:t>
            </w:r>
          </w:p>
          <w:p w14:paraId="1A79BA53" w14:textId="77777777" w:rsidR="005771CD" w:rsidRPr="00F31E91" w:rsidRDefault="005771CD" w:rsidP="001B6B7B">
            <w:pPr>
              <w:keepNext w:val="0"/>
              <w:rPr>
                <w:b/>
              </w:rPr>
            </w:pPr>
          </w:p>
        </w:tc>
      </w:tr>
      <w:tr w:rsidR="005771CD" w:rsidRPr="00F31E91" w14:paraId="6C53F925" w14:textId="77777777" w:rsidTr="003D6350">
        <w:trPr>
          <w:cantSplit/>
        </w:trPr>
        <w:tc>
          <w:tcPr>
            <w:tcW w:w="1710" w:type="dxa"/>
          </w:tcPr>
          <w:p w14:paraId="206E4459" w14:textId="77777777" w:rsidR="005771CD" w:rsidRPr="00F31E91" w:rsidRDefault="005771CD" w:rsidP="001B6B7B">
            <w:pPr>
              <w:pStyle w:val="Header"/>
              <w:keepNext w:val="0"/>
              <w:rPr>
                <w:b/>
              </w:rPr>
            </w:pPr>
          </w:p>
        </w:tc>
        <w:tc>
          <w:tcPr>
            <w:tcW w:w="8100" w:type="dxa"/>
          </w:tcPr>
          <w:p w14:paraId="4140C1B4" w14:textId="77777777" w:rsidR="005771CD" w:rsidRPr="00F31E91" w:rsidRDefault="005771CD" w:rsidP="001B6B7B">
            <w:pPr>
              <w:keepNext w:val="0"/>
              <w:rPr>
                <w:b/>
              </w:rPr>
            </w:pPr>
          </w:p>
        </w:tc>
      </w:tr>
      <w:tr w:rsidR="005771CD" w:rsidRPr="00F31E91" w14:paraId="549C2CD4" w14:textId="77777777" w:rsidTr="003D6350">
        <w:trPr>
          <w:cantSplit/>
        </w:trPr>
        <w:tc>
          <w:tcPr>
            <w:tcW w:w="1710" w:type="dxa"/>
          </w:tcPr>
          <w:p w14:paraId="6C89E9B7" w14:textId="77777777" w:rsidR="005771CD" w:rsidRPr="00F31E91" w:rsidRDefault="005771CD" w:rsidP="001B6B7B">
            <w:pPr>
              <w:pStyle w:val="Header"/>
              <w:keepNext w:val="0"/>
              <w:rPr>
                <w:b/>
              </w:rPr>
            </w:pPr>
            <w:r w:rsidRPr="00F31E91">
              <w:rPr>
                <w:b/>
              </w:rPr>
              <w:t>04/11/17</w:t>
            </w:r>
            <w:r w:rsidRPr="00F31E91">
              <w:rPr>
                <w:b/>
              </w:rPr>
              <w:br/>
            </w:r>
            <w:r w:rsidRPr="00F31E91">
              <w:t>1:30 p.m.</w:t>
            </w:r>
            <w:r w:rsidRPr="00F31E91">
              <w:br/>
              <w:t>ALJ Kenney</w:t>
            </w:r>
            <w:r w:rsidRPr="00F31E91">
              <w:br/>
              <w:t>Comr Picker</w:t>
            </w:r>
          </w:p>
        </w:tc>
        <w:tc>
          <w:tcPr>
            <w:tcW w:w="8100" w:type="dxa"/>
          </w:tcPr>
          <w:p w14:paraId="01D7F344" w14:textId="77777777" w:rsidR="005771CD" w:rsidRPr="00F31E91" w:rsidRDefault="005771CD" w:rsidP="001B6B7B">
            <w:pPr>
              <w:keepNext w:val="0"/>
              <w:rPr>
                <w:b/>
              </w:rPr>
            </w:pPr>
            <w:r w:rsidRPr="00F31E91">
              <w:rPr>
                <w:b/>
              </w:rPr>
              <w:t xml:space="preserve">R.16-12-001 (PHC) - </w:t>
            </w:r>
            <w:r w:rsidRPr="00F31E91">
              <w:t>Order Instituting Rulemaking to Consider Specified Amendments to Rule 18 of General Order 95</w:t>
            </w:r>
            <w:r w:rsidRPr="00F31E91">
              <w:rPr>
                <w:b/>
              </w:rPr>
              <w:t>,</w:t>
            </w:r>
            <w:r w:rsidRPr="00F31E91">
              <w:rPr>
                <w:b/>
              </w:rPr>
              <w:br/>
              <w:t>Commission Courtroom, San Francisco</w:t>
            </w:r>
          </w:p>
        </w:tc>
      </w:tr>
      <w:tr w:rsidR="005771CD" w:rsidRPr="00F31E91" w14:paraId="09E16043" w14:textId="77777777" w:rsidTr="003D6350">
        <w:trPr>
          <w:cantSplit/>
        </w:trPr>
        <w:tc>
          <w:tcPr>
            <w:tcW w:w="1710" w:type="dxa"/>
          </w:tcPr>
          <w:p w14:paraId="0670928B" w14:textId="77777777" w:rsidR="005771CD" w:rsidRPr="00F31E91" w:rsidRDefault="005771CD" w:rsidP="001B6B7B">
            <w:pPr>
              <w:pStyle w:val="Header"/>
              <w:keepNext w:val="0"/>
              <w:rPr>
                <w:b/>
              </w:rPr>
            </w:pPr>
          </w:p>
        </w:tc>
        <w:tc>
          <w:tcPr>
            <w:tcW w:w="8100" w:type="dxa"/>
          </w:tcPr>
          <w:p w14:paraId="27B29A97" w14:textId="77777777" w:rsidR="005771CD" w:rsidRPr="00F31E91" w:rsidRDefault="005771CD" w:rsidP="001B6B7B">
            <w:pPr>
              <w:keepNext w:val="0"/>
              <w:rPr>
                <w:b/>
              </w:rPr>
            </w:pPr>
          </w:p>
        </w:tc>
      </w:tr>
      <w:tr w:rsidR="005771CD" w:rsidRPr="00F31E91" w14:paraId="6FB9696A" w14:textId="77777777" w:rsidTr="003D6350">
        <w:trPr>
          <w:cantSplit/>
        </w:trPr>
        <w:tc>
          <w:tcPr>
            <w:tcW w:w="1710" w:type="dxa"/>
          </w:tcPr>
          <w:p w14:paraId="26368FCE" w14:textId="77777777" w:rsidR="005771CD" w:rsidRPr="00F31E91" w:rsidRDefault="005771CD" w:rsidP="001B6B7B">
            <w:pPr>
              <w:pStyle w:val="Header"/>
              <w:keepNext w:val="0"/>
              <w:rPr>
                <w:b/>
              </w:rPr>
            </w:pPr>
            <w:r w:rsidRPr="00F31E91">
              <w:rPr>
                <w:b/>
              </w:rPr>
              <w:t>04/12/17</w:t>
            </w:r>
            <w:r w:rsidRPr="00F31E91">
              <w:rPr>
                <w:b/>
              </w:rPr>
              <w:br/>
            </w:r>
            <w:r w:rsidRPr="00F31E91">
              <w:t>10:30 a.m.</w:t>
            </w:r>
            <w:r w:rsidRPr="00F31E91">
              <w:br/>
              <w:t>ALJ Lirag</w:t>
            </w:r>
            <w:r w:rsidRPr="00F31E91">
              <w:br/>
              <w:t>Comr Rechtschaffen</w:t>
            </w:r>
          </w:p>
        </w:tc>
        <w:tc>
          <w:tcPr>
            <w:tcW w:w="8100" w:type="dxa"/>
          </w:tcPr>
          <w:p w14:paraId="1637A4C9" w14:textId="77777777" w:rsidR="005771CD" w:rsidRPr="00F31E91" w:rsidRDefault="005771CD" w:rsidP="001B6B7B">
            <w:pPr>
              <w:keepNext w:val="0"/>
              <w:rPr>
                <w:b/>
              </w:rPr>
            </w:pPr>
            <w:r w:rsidRPr="00F31E91">
              <w:rPr>
                <w:b/>
              </w:rPr>
              <w:t xml:space="preserve">A.17-01-024 (PHC) - </w:t>
            </w:r>
            <w:r w:rsidRPr="00F31E91">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F31E91">
              <w:rPr>
                <w:b/>
              </w:rPr>
              <w:br/>
              <w:t>Commission Courtroom, San Francisco</w:t>
            </w:r>
          </w:p>
        </w:tc>
      </w:tr>
      <w:tr w:rsidR="005771CD" w:rsidRPr="00F31E91" w14:paraId="4C2F8BDC" w14:textId="77777777" w:rsidTr="003D6350">
        <w:trPr>
          <w:cantSplit/>
        </w:trPr>
        <w:tc>
          <w:tcPr>
            <w:tcW w:w="1710" w:type="dxa"/>
          </w:tcPr>
          <w:p w14:paraId="370E02C4" w14:textId="77777777" w:rsidR="005771CD" w:rsidRPr="00F31E91" w:rsidRDefault="005771CD" w:rsidP="001B6B7B">
            <w:pPr>
              <w:pStyle w:val="Header"/>
              <w:keepNext w:val="0"/>
              <w:tabs>
                <w:tab w:val="clear" w:pos="4320"/>
                <w:tab w:val="clear" w:pos="8640"/>
              </w:tabs>
              <w:rPr>
                <w:b/>
              </w:rPr>
            </w:pPr>
          </w:p>
        </w:tc>
        <w:tc>
          <w:tcPr>
            <w:tcW w:w="8100" w:type="dxa"/>
          </w:tcPr>
          <w:p w14:paraId="2F8CEB67" w14:textId="77777777" w:rsidR="005771CD" w:rsidRPr="00F31E91" w:rsidRDefault="005771CD" w:rsidP="001B6B7B">
            <w:pPr>
              <w:keepNext w:val="0"/>
              <w:rPr>
                <w:b/>
              </w:rPr>
            </w:pPr>
          </w:p>
        </w:tc>
      </w:tr>
      <w:tr w:rsidR="005771CD" w:rsidRPr="00F31E91" w14:paraId="72FA580A" w14:textId="77777777" w:rsidTr="003D6350">
        <w:trPr>
          <w:cantSplit/>
        </w:trPr>
        <w:tc>
          <w:tcPr>
            <w:tcW w:w="1710" w:type="dxa"/>
          </w:tcPr>
          <w:p w14:paraId="57154EA9" w14:textId="77777777" w:rsidR="005771CD" w:rsidRPr="00F31E91" w:rsidRDefault="005771CD" w:rsidP="001B6B7B">
            <w:pPr>
              <w:pStyle w:val="Header"/>
              <w:keepNext w:val="0"/>
              <w:rPr>
                <w:b/>
              </w:rPr>
            </w:pPr>
            <w:r w:rsidRPr="00F31E91">
              <w:rPr>
                <w:b/>
              </w:rPr>
              <w:t>04/13/17</w:t>
            </w:r>
            <w:r w:rsidRPr="00F31E91">
              <w:rPr>
                <w:b/>
              </w:rPr>
              <w:br/>
            </w:r>
            <w:r w:rsidRPr="00F31E91">
              <w:t>9:30 a.m.</w:t>
            </w:r>
            <w:r w:rsidRPr="00F31E91">
              <w:br/>
              <w:t>ALJ Weatherford</w:t>
            </w:r>
            <w:r w:rsidRPr="00F31E91">
              <w:br/>
              <w:t>Comr Randolph</w:t>
            </w:r>
          </w:p>
        </w:tc>
        <w:tc>
          <w:tcPr>
            <w:tcW w:w="8100" w:type="dxa"/>
          </w:tcPr>
          <w:p w14:paraId="67779E21" w14:textId="77777777" w:rsidR="005771CD" w:rsidRPr="00F31E91" w:rsidRDefault="005771CD" w:rsidP="001B6B7B">
            <w:pPr>
              <w:keepNext w:val="0"/>
              <w:rPr>
                <w:b/>
              </w:rPr>
            </w:pPr>
            <w:r w:rsidRPr="00F31E91">
              <w:rPr>
                <w:b/>
              </w:rPr>
              <w:t xml:space="preserve">A.15-07-019 (EH) - </w:t>
            </w:r>
            <w:r w:rsidRPr="00F31E91">
              <w:t>Application of California-American Water Company (U210W) for Authorization to Modify Conservation and Rationing Rules, Rate Design, and Other Related Issues for the Monterey District.</w:t>
            </w:r>
            <w:r w:rsidRPr="00F31E91">
              <w:rPr>
                <w:b/>
              </w:rPr>
              <w:br/>
              <w:t>Commission Courtroom, San Francisco</w:t>
            </w:r>
            <w:r w:rsidRPr="00F31E91">
              <w:rPr>
                <w:b/>
              </w:rPr>
              <w:br/>
              <w:t>(Also April 14.)</w:t>
            </w:r>
          </w:p>
        </w:tc>
      </w:tr>
      <w:tr w:rsidR="005771CD" w:rsidRPr="00F31E91" w14:paraId="1FC19C27" w14:textId="77777777" w:rsidTr="003D6350">
        <w:trPr>
          <w:cantSplit/>
        </w:trPr>
        <w:tc>
          <w:tcPr>
            <w:tcW w:w="1710" w:type="dxa"/>
          </w:tcPr>
          <w:p w14:paraId="091061BC" w14:textId="77777777" w:rsidR="005771CD" w:rsidRPr="00F31E91" w:rsidRDefault="005771CD" w:rsidP="001B6B7B">
            <w:pPr>
              <w:pStyle w:val="Header"/>
              <w:keepNext w:val="0"/>
              <w:rPr>
                <w:b/>
              </w:rPr>
            </w:pPr>
          </w:p>
        </w:tc>
        <w:tc>
          <w:tcPr>
            <w:tcW w:w="8100" w:type="dxa"/>
          </w:tcPr>
          <w:p w14:paraId="54822490" w14:textId="77777777" w:rsidR="005771CD" w:rsidRPr="00F31E91" w:rsidRDefault="005771CD" w:rsidP="001B6B7B">
            <w:pPr>
              <w:keepNext w:val="0"/>
              <w:rPr>
                <w:b/>
              </w:rPr>
            </w:pPr>
          </w:p>
        </w:tc>
      </w:tr>
      <w:tr w:rsidR="005771CD" w:rsidRPr="00F31E91" w14:paraId="3538F4B9" w14:textId="77777777" w:rsidTr="003D6350">
        <w:trPr>
          <w:cantSplit/>
        </w:trPr>
        <w:tc>
          <w:tcPr>
            <w:tcW w:w="1710" w:type="dxa"/>
          </w:tcPr>
          <w:p w14:paraId="619056F6" w14:textId="77777777" w:rsidR="005771CD" w:rsidRPr="00F31E91" w:rsidRDefault="005771CD" w:rsidP="001B6B7B">
            <w:pPr>
              <w:pStyle w:val="Header"/>
              <w:keepNext w:val="0"/>
              <w:tabs>
                <w:tab w:val="clear" w:pos="4320"/>
                <w:tab w:val="clear" w:pos="8640"/>
              </w:tabs>
              <w:rPr>
                <w:b/>
              </w:rPr>
            </w:pPr>
            <w:r w:rsidRPr="00F31E91">
              <w:rPr>
                <w:b/>
              </w:rPr>
              <w:t>04/17/17</w:t>
            </w:r>
            <w:r w:rsidRPr="00F31E91">
              <w:br/>
              <w:t>9:30 a.m.</w:t>
            </w:r>
            <w:r w:rsidRPr="00F31E91">
              <w:br/>
              <w:t>ALJ Ayoade</w:t>
            </w:r>
            <w:r w:rsidRPr="00F31E91">
              <w:br/>
              <w:t>Comr Randolph</w:t>
            </w:r>
          </w:p>
        </w:tc>
        <w:tc>
          <w:tcPr>
            <w:tcW w:w="8100" w:type="dxa"/>
          </w:tcPr>
          <w:p w14:paraId="7965108D" w14:textId="77777777" w:rsidR="005771CD" w:rsidRPr="00F31E91" w:rsidRDefault="005771CD" w:rsidP="001B6B7B">
            <w:pPr>
              <w:keepNext w:val="0"/>
              <w:rPr>
                <w:b/>
              </w:rPr>
            </w:pPr>
            <w:r w:rsidRPr="00F31E91">
              <w:rPr>
                <w:b/>
              </w:rPr>
              <w:t>A.16-10-001 (EH)</w:t>
            </w:r>
            <w:r w:rsidRPr="00F31E91">
              <w:t xml:space="preserve"> - In the Matter of Application of The Ponderosa Telephone Co. (U 1014 C) to Review Intrastate Rates and Charges, Establish a New Intrastate Revenue Requirement and Rate Design, and Modify Selected Rates,</w:t>
            </w:r>
            <w:r w:rsidRPr="00F31E91">
              <w:br/>
            </w:r>
            <w:r w:rsidRPr="00F31E91">
              <w:rPr>
                <w:b/>
              </w:rPr>
              <w:t>Commission Courtroom, San Francisco</w:t>
            </w:r>
            <w:r w:rsidRPr="00F31E91">
              <w:rPr>
                <w:b/>
              </w:rPr>
              <w:br/>
              <w:t>(Also April 18 – 19)</w:t>
            </w:r>
          </w:p>
        </w:tc>
      </w:tr>
      <w:tr w:rsidR="005771CD" w:rsidRPr="00F31E91" w14:paraId="75224D8A" w14:textId="77777777" w:rsidTr="003D6350">
        <w:trPr>
          <w:cantSplit/>
        </w:trPr>
        <w:tc>
          <w:tcPr>
            <w:tcW w:w="1710" w:type="dxa"/>
          </w:tcPr>
          <w:p w14:paraId="65112EA7" w14:textId="77777777" w:rsidR="005771CD" w:rsidRPr="00F31E91" w:rsidRDefault="005771CD" w:rsidP="001B6B7B">
            <w:pPr>
              <w:pStyle w:val="Header"/>
              <w:keepNext w:val="0"/>
              <w:rPr>
                <w:b/>
              </w:rPr>
            </w:pPr>
          </w:p>
        </w:tc>
        <w:tc>
          <w:tcPr>
            <w:tcW w:w="8100" w:type="dxa"/>
          </w:tcPr>
          <w:p w14:paraId="5F37A784" w14:textId="77777777" w:rsidR="005771CD" w:rsidRPr="00F31E91" w:rsidRDefault="005771CD" w:rsidP="001B6B7B">
            <w:pPr>
              <w:keepNext w:val="0"/>
              <w:rPr>
                <w:b/>
              </w:rPr>
            </w:pPr>
          </w:p>
        </w:tc>
      </w:tr>
      <w:tr w:rsidR="005771CD" w:rsidRPr="00F31E91" w14:paraId="628FE04A" w14:textId="77777777" w:rsidTr="003D6350">
        <w:trPr>
          <w:cantSplit/>
        </w:trPr>
        <w:tc>
          <w:tcPr>
            <w:tcW w:w="1710" w:type="dxa"/>
          </w:tcPr>
          <w:p w14:paraId="40059820" w14:textId="77777777" w:rsidR="005771CD" w:rsidRPr="00F31E91" w:rsidRDefault="005771CD" w:rsidP="001B6B7B">
            <w:pPr>
              <w:pStyle w:val="Header"/>
              <w:keepNext w:val="0"/>
              <w:rPr>
                <w:b/>
              </w:rPr>
            </w:pPr>
            <w:r w:rsidRPr="00F31E91">
              <w:rPr>
                <w:b/>
              </w:rPr>
              <w:lastRenderedPageBreak/>
              <w:t>04/17/17</w:t>
            </w:r>
          </w:p>
          <w:p w14:paraId="31A9DA2B" w14:textId="77777777" w:rsidR="005771CD" w:rsidRPr="00F31E91" w:rsidRDefault="005771CD" w:rsidP="001B6B7B">
            <w:pPr>
              <w:pStyle w:val="Header"/>
              <w:keepNext w:val="0"/>
            </w:pPr>
            <w:r w:rsidRPr="00F31E91">
              <w:t>2:00 p.m.</w:t>
            </w:r>
          </w:p>
          <w:p w14:paraId="5C237597" w14:textId="77777777" w:rsidR="005771CD" w:rsidRPr="00F31E91" w:rsidRDefault="005771CD" w:rsidP="001B6B7B">
            <w:pPr>
              <w:pStyle w:val="Header"/>
              <w:keepNext w:val="0"/>
            </w:pPr>
            <w:r w:rsidRPr="00F31E91">
              <w:t>ALJ Yacknin</w:t>
            </w:r>
          </w:p>
          <w:p w14:paraId="5763171E" w14:textId="77777777" w:rsidR="005771CD" w:rsidRPr="00F31E91" w:rsidRDefault="005771CD" w:rsidP="001B6B7B">
            <w:pPr>
              <w:pStyle w:val="Header"/>
              <w:keepNext w:val="0"/>
              <w:rPr>
                <w:b/>
              </w:rPr>
            </w:pPr>
            <w:r w:rsidRPr="00F31E91">
              <w:t>Comr Rechtschaffen</w:t>
            </w:r>
          </w:p>
        </w:tc>
        <w:tc>
          <w:tcPr>
            <w:tcW w:w="8100" w:type="dxa"/>
          </w:tcPr>
          <w:p w14:paraId="0F7ABE02" w14:textId="77777777" w:rsidR="005771CD" w:rsidRPr="00F31E91" w:rsidRDefault="005771CD" w:rsidP="001B6B7B">
            <w:pPr>
              <w:keepNext w:val="0"/>
              <w:rPr>
                <w:b/>
              </w:rPr>
            </w:pPr>
            <w:r w:rsidRPr="00F31E91">
              <w:rPr>
                <w:b/>
              </w:rPr>
              <w:t xml:space="preserve">A.17-02-001 (Telephonic PHC) - </w:t>
            </w:r>
            <w:r w:rsidRPr="00F31E91">
              <w:t>In The Matter of the Application of SOUTHERN CALIFORNIA EDISON COMPANY (U338E) for Authority to Lease Certain Fiber Optic Cables to CELLCO PARTNERSHIP D/B/A VERIZON WIRELESS under the Master Dark Fiber Lease Agreement Pursuant to Public Utilities Code Section 851.</w:t>
            </w:r>
          </w:p>
          <w:p w14:paraId="72D7F99D" w14:textId="77777777" w:rsidR="005771CD" w:rsidRPr="00F31E91" w:rsidRDefault="005771CD" w:rsidP="001B6B7B">
            <w:pPr>
              <w:keepNext w:val="0"/>
              <w:rPr>
                <w:b/>
              </w:rPr>
            </w:pPr>
            <w:r w:rsidRPr="00F31E91">
              <w:rPr>
                <w:b/>
              </w:rPr>
              <w:t>(Note:  Parties may participate by phone by calling 877-937-0554, Participant Passcode is 7031793)</w:t>
            </w:r>
          </w:p>
        </w:tc>
      </w:tr>
      <w:tr w:rsidR="005771CD" w:rsidRPr="00F31E91" w14:paraId="3422F529" w14:textId="77777777" w:rsidTr="003D6350">
        <w:trPr>
          <w:cantSplit/>
        </w:trPr>
        <w:tc>
          <w:tcPr>
            <w:tcW w:w="1710" w:type="dxa"/>
          </w:tcPr>
          <w:p w14:paraId="449C5212" w14:textId="77777777" w:rsidR="005771CD" w:rsidRPr="00F31E91" w:rsidRDefault="005771CD" w:rsidP="001B6B7B">
            <w:pPr>
              <w:pStyle w:val="Header"/>
              <w:keepNext w:val="0"/>
              <w:tabs>
                <w:tab w:val="clear" w:pos="4320"/>
                <w:tab w:val="clear" w:pos="8640"/>
              </w:tabs>
              <w:rPr>
                <w:b/>
              </w:rPr>
            </w:pPr>
          </w:p>
        </w:tc>
        <w:tc>
          <w:tcPr>
            <w:tcW w:w="8100" w:type="dxa"/>
          </w:tcPr>
          <w:p w14:paraId="3C05588D" w14:textId="77777777" w:rsidR="005771CD" w:rsidRPr="00F31E91" w:rsidRDefault="005771CD" w:rsidP="001B6B7B">
            <w:pPr>
              <w:keepNext w:val="0"/>
              <w:rPr>
                <w:b/>
              </w:rPr>
            </w:pPr>
          </w:p>
        </w:tc>
      </w:tr>
      <w:tr w:rsidR="005771CD" w:rsidRPr="00F31E91" w14:paraId="1B494098" w14:textId="77777777" w:rsidTr="003D6350">
        <w:trPr>
          <w:cantSplit/>
        </w:trPr>
        <w:tc>
          <w:tcPr>
            <w:tcW w:w="1710" w:type="dxa"/>
          </w:tcPr>
          <w:p w14:paraId="3C23FADD" w14:textId="77777777" w:rsidR="005771CD" w:rsidRPr="00F31E91" w:rsidRDefault="005771CD" w:rsidP="001B6B7B">
            <w:pPr>
              <w:pStyle w:val="Header"/>
              <w:keepNext w:val="0"/>
              <w:tabs>
                <w:tab w:val="clear" w:pos="4320"/>
                <w:tab w:val="clear" w:pos="8640"/>
              </w:tabs>
              <w:rPr>
                <w:b/>
              </w:rPr>
            </w:pPr>
            <w:r w:rsidRPr="00F31E91">
              <w:rPr>
                <w:b/>
              </w:rPr>
              <w:t>04/19/17</w:t>
            </w:r>
            <w:r w:rsidRPr="00F31E91">
              <w:rPr>
                <w:b/>
              </w:rPr>
              <w:br/>
            </w:r>
            <w:r w:rsidRPr="00F31E91">
              <w:t>10:00 a.m.</w:t>
            </w:r>
            <w:r w:rsidRPr="00F31E91">
              <w:br/>
              <w:t>ALJ Allen</w:t>
            </w:r>
            <w:r w:rsidRPr="00F31E91">
              <w:br/>
              <w:t>Comr Picker</w:t>
            </w:r>
          </w:p>
        </w:tc>
        <w:tc>
          <w:tcPr>
            <w:tcW w:w="8100" w:type="dxa"/>
          </w:tcPr>
          <w:p w14:paraId="4B5BC960" w14:textId="77777777" w:rsidR="005771CD" w:rsidRPr="00F31E91" w:rsidRDefault="005771CD" w:rsidP="001B6B7B">
            <w:pPr>
              <w:keepNext w:val="0"/>
              <w:rPr>
                <w:b/>
              </w:rPr>
            </w:pPr>
            <w:r w:rsidRPr="00F31E91">
              <w:rPr>
                <w:b/>
              </w:rPr>
              <w:t>A.16-08-006 (EH)</w:t>
            </w:r>
            <w:r w:rsidRPr="00F31E91">
              <w:t xml:space="preserve"> - Application of Pacific Gas and Electric Company for Approval of the Retirement of Diablo Canyon Power Plant, Implementation of the Joint Proposal, And Recovery of Associated Costs Through Proposed Ratemaking Mechanisms (U39E),</w:t>
            </w:r>
            <w:r w:rsidRPr="00F31E91">
              <w:br/>
            </w:r>
            <w:r w:rsidRPr="00F31E91">
              <w:rPr>
                <w:b/>
              </w:rPr>
              <w:t>Commission Courtroom, San Francisco</w:t>
            </w:r>
            <w:r w:rsidRPr="00F31E91">
              <w:rPr>
                <w:b/>
              </w:rPr>
              <w:br/>
              <w:t>(Also April 20 – 21,  April 24 – 28, and May 1-5)</w:t>
            </w:r>
          </w:p>
        </w:tc>
      </w:tr>
      <w:tr w:rsidR="005771CD" w:rsidRPr="00F31E91" w14:paraId="264EC922" w14:textId="77777777" w:rsidTr="003D6350">
        <w:trPr>
          <w:cantSplit/>
        </w:trPr>
        <w:tc>
          <w:tcPr>
            <w:tcW w:w="1710" w:type="dxa"/>
          </w:tcPr>
          <w:p w14:paraId="643FBD17" w14:textId="77777777" w:rsidR="005771CD" w:rsidRPr="00F31E91" w:rsidRDefault="005771CD" w:rsidP="001B6B7B">
            <w:pPr>
              <w:pStyle w:val="Header"/>
              <w:keepNext w:val="0"/>
              <w:tabs>
                <w:tab w:val="clear" w:pos="4320"/>
                <w:tab w:val="clear" w:pos="8640"/>
              </w:tabs>
              <w:rPr>
                <w:b/>
              </w:rPr>
            </w:pPr>
          </w:p>
        </w:tc>
        <w:tc>
          <w:tcPr>
            <w:tcW w:w="8100" w:type="dxa"/>
          </w:tcPr>
          <w:p w14:paraId="7C460C32" w14:textId="77777777" w:rsidR="005771CD" w:rsidRPr="00F31E91" w:rsidRDefault="005771CD" w:rsidP="001B6B7B">
            <w:pPr>
              <w:keepNext w:val="0"/>
              <w:rPr>
                <w:b/>
              </w:rPr>
            </w:pPr>
          </w:p>
        </w:tc>
      </w:tr>
      <w:tr w:rsidR="005771CD" w:rsidRPr="00F31E91" w14:paraId="0B814AB2" w14:textId="77777777" w:rsidTr="003D6350">
        <w:trPr>
          <w:cantSplit/>
        </w:trPr>
        <w:tc>
          <w:tcPr>
            <w:tcW w:w="1710" w:type="dxa"/>
          </w:tcPr>
          <w:p w14:paraId="3786F7A4" w14:textId="77777777" w:rsidR="005771CD" w:rsidRPr="00F31E91" w:rsidRDefault="005771CD" w:rsidP="001B6B7B">
            <w:pPr>
              <w:pStyle w:val="Header"/>
              <w:keepNext w:val="0"/>
              <w:rPr>
                <w:b/>
              </w:rPr>
            </w:pPr>
            <w:r w:rsidRPr="00F31E91">
              <w:rPr>
                <w:b/>
              </w:rPr>
              <w:t>04/20/17</w:t>
            </w:r>
            <w:r w:rsidRPr="00F31E91">
              <w:rPr>
                <w:b/>
              </w:rPr>
              <w:br/>
            </w:r>
            <w:r w:rsidRPr="00F31E91">
              <w:t>6:00 p.m.</w:t>
            </w:r>
            <w:r w:rsidRPr="00F31E91">
              <w:br/>
              <w:t>ALJ Houck</w:t>
            </w:r>
            <w:r w:rsidRPr="00F31E91">
              <w:br/>
              <w:t>Comr Peterman</w:t>
            </w:r>
          </w:p>
        </w:tc>
        <w:tc>
          <w:tcPr>
            <w:tcW w:w="8100" w:type="dxa"/>
          </w:tcPr>
          <w:p w14:paraId="4FD723B2" w14:textId="77777777" w:rsidR="005771CD" w:rsidRPr="00F31E91" w:rsidRDefault="005771CD" w:rsidP="001B6B7B">
            <w:pPr>
              <w:keepNext w:val="0"/>
              <w:rPr>
                <w:b/>
              </w:rPr>
            </w:pPr>
            <w:r w:rsidRPr="00F31E91">
              <w:rPr>
                <w:b/>
              </w:rPr>
              <w:t xml:space="preserve">A.16-10-004 (PPH) - </w:t>
            </w:r>
            <w:r w:rsidRPr="00F31E91">
              <w:t>In the Matter of Application of Cal-Ore Telephone Co. (U1006C) to Review Intrastate Rates and Charges, Establish a New Intrastate Revenue Requirement and Rate Design, and Modify Selected Rates.</w:t>
            </w:r>
            <w:r w:rsidRPr="00F31E91">
              <w:rPr>
                <w:b/>
              </w:rPr>
              <w:br/>
              <w:t>Butte Valley Community Center, 52900 US-97, Dorris CA 96023</w:t>
            </w:r>
          </w:p>
        </w:tc>
      </w:tr>
      <w:tr w:rsidR="005771CD" w:rsidRPr="00F31E91" w14:paraId="098A5AE3" w14:textId="77777777" w:rsidTr="003D6350">
        <w:trPr>
          <w:cantSplit/>
        </w:trPr>
        <w:tc>
          <w:tcPr>
            <w:tcW w:w="1710" w:type="dxa"/>
          </w:tcPr>
          <w:p w14:paraId="7A1B38C5" w14:textId="77777777" w:rsidR="005771CD" w:rsidRPr="00F31E91" w:rsidRDefault="005771CD" w:rsidP="001B6B7B">
            <w:pPr>
              <w:pStyle w:val="Header"/>
              <w:keepNext w:val="0"/>
              <w:tabs>
                <w:tab w:val="clear" w:pos="4320"/>
                <w:tab w:val="clear" w:pos="8640"/>
              </w:tabs>
              <w:rPr>
                <w:b/>
              </w:rPr>
            </w:pPr>
          </w:p>
        </w:tc>
        <w:tc>
          <w:tcPr>
            <w:tcW w:w="8100" w:type="dxa"/>
          </w:tcPr>
          <w:p w14:paraId="015DE0EB" w14:textId="77777777" w:rsidR="005771CD" w:rsidRPr="00F31E91" w:rsidRDefault="005771CD" w:rsidP="001B6B7B">
            <w:pPr>
              <w:keepNext w:val="0"/>
              <w:rPr>
                <w:b/>
              </w:rPr>
            </w:pPr>
          </w:p>
        </w:tc>
      </w:tr>
      <w:tr w:rsidR="005771CD" w:rsidRPr="00F31E91" w14:paraId="30B98161" w14:textId="77777777" w:rsidTr="003D6350">
        <w:trPr>
          <w:cantSplit/>
        </w:trPr>
        <w:tc>
          <w:tcPr>
            <w:tcW w:w="1710" w:type="dxa"/>
          </w:tcPr>
          <w:p w14:paraId="1BCD5CD5" w14:textId="77777777" w:rsidR="005771CD" w:rsidRPr="00F31E91" w:rsidRDefault="005771CD" w:rsidP="001B6B7B">
            <w:pPr>
              <w:pStyle w:val="Header"/>
              <w:keepNext w:val="0"/>
              <w:tabs>
                <w:tab w:val="clear" w:pos="4320"/>
                <w:tab w:val="clear" w:pos="8640"/>
              </w:tabs>
              <w:rPr>
                <w:b/>
              </w:rPr>
            </w:pPr>
            <w:r w:rsidRPr="00F31E91">
              <w:rPr>
                <w:b/>
              </w:rPr>
              <w:t>04/21/17</w:t>
            </w:r>
            <w:r w:rsidRPr="00F31E91">
              <w:rPr>
                <w:b/>
              </w:rPr>
              <w:br/>
            </w:r>
            <w:r w:rsidRPr="00F31E91">
              <w:t>10:00 a.m.</w:t>
            </w:r>
            <w:r w:rsidRPr="00F31E91">
              <w:br/>
              <w:t>ALJ Hymes</w:t>
            </w:r>
            <w:r w:rsidRPr="00F31E91">
              <w:br/>
              <w:t>Comr Guzman Aceves</w:t>
            </w:r>
          </w:p>
        </w:tc>
        <w:tc>
          <w:tcPr>
            <w:tcW w:w="8100" w:type="dxa"/>
          </w:tcPr>
          <w:p w14:paraId="306F165B" w14:textId="77777777" w:rsidR="005771CD" w:rsidRPr="00F31E91" w:rsidRDefault="005771CD" w:rsidP="001B6B7B">
            <w:pPr>
              <w:keepNext w:val="0"/>
              <w:rPr>
                <w:b/>
              </w:rPr>
            </w:pPr>
            <w:r w:rsidRPr="00F31E91">
              <w:rPr>
                <w:b/>
              </w:rPr>
              <w:t xml:space="preserve">A.17-02-005 (PHC) - </w:t>
            </w:r>
            <w:r w:rsidRPr="00F31E91">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F31E91">
              <w:br/>
            </w:r>
            <w:r w:rsidRPr="00F31E91">
              <w:rPr>
                <w:b/>
              </w:rPr>
              <w:t>Commission Courtroom, San Francisco</w:t>
            </w:r>
          </w:p>
        </w:tc>
      </w:tr>
      <w:tr w:rsidR="005771CD" w:rsidRPr="00F31E91" w14:paraId="254E63E7" w14:textId="77777777" w:rsidTr="003D6350">
        <w:trPr>
          <w:cantSplit/>
        </w:trPr>
        <w:tc>
          <w:tcPr>
            <w:tcW w:w="1710" w:type="dxa"/>
          </w:tcPr>
          <w:p w14:paraId="57A5400A" w14:textId="77777777" w:rsidR="005771CD" w:rsidRPr="00F31E91" w:rsidRDefault="005771CD" w:rsidP="001B6B7B">
            <w:pPr>
              <w:pStyle w:val="Header"/>
              <w:keepNext w:val="0"/>
              <w:tabs>
                <w:tab w:val="clear" w:pos="4320"/>
                <w:tab w:val="clear" w:pos="8640"/>
              </w:tabs>
              <w:rPr>
                <w:b/>
              </w:rPr>
            </w:pPr>
            <w:r w:rsidRPr="00F31E91">
              <w:rPr>
                <w:b/>
              </w:rPr>
              <w:t>04/21/17</w:t>
            </w:r>
            <w:r w:rsidRPr="00F31E91">
              <w:rPr>
                <w:b/>
              </w:rPr>
              <w:br/>
            </w:r>
            <w:r w:rsidRPr="00F31E91">
              <w:t>10:00 a.m.</w:t>
            </w:r>
            <w:r w:rsidRPr="00F31E91">
              <w:br/>
              <w:t>ALJ Ayoade</w:t>
            </w:r>
            <w:r w:rsidRPr="00F31E91">
              <w:br/>
              <w:t>Comr Rechtschaffen</w:t>
            </w:r>
          </w:p>
        </w:tc>
        <w:tc>
          <w:tcPr>
            <w:tcW w:w="8100" w:type="dxa"/>
          </w:tcPr>
          <w:p w14:paraId="7996A100" w14:textId="77777777" w:rsidR="005771CD" w:rsidRPr="00F31E91" w:rsidRDefault="005771CD" w:rsidP="001B6B7B">
            <w:pPr>
              <w:keepNext w:val="0"/>
              <w:rPr>
                <w:b/>
              </w:rPr>
            </w:pPr>
            <w:r w:rsidRPr="00F31E91">
              <w:rPr>
                <w:b/>
              </w:rPr>
              <w:t xml:space="preserve">A.17-01-023 (PHC) - </w:t>
            </w:r>
            <w:r w:rsidRPr="00F31E91">
              <w:t>Joint Application of NEXTERA ENERGY TRANSMISSION WEST, LLC and PACIFIC GAS AND ELECTRIC COMPANY (U39E) for Permits to Construct the Estrella Substation and Paso Robles Area Reinforcement Project</w:t>
            </w:r>
            <w:r w:rsidRPr="00F31E91">
              <w:rPr>
                <w:b/>
              </w:rPr>
              <w:t>.</w:t>
            </w:r>
            <w:r w:rsidRPr="00F31E91">
              <w:rPr>
                <w:b/>
              </w:rPr>
              <w:br/>
              <w:t>Commission Courtroom, San Francisco</w:t>
            </w:r>
          </w:p>
          <w:p w14:paraId="22AB6BAC" w14:textId="77777777" w:rsidR="005771CD" w:rsidRPr="00F31E91" w:rsidRDefault="005771CD" w:rsidP="001B6B7B">
            <w:pPr>
              <w:keepNext w:val="0"/>
              <w:rPr>
                <w:b/>
              </w:rPr>
            </w:pPr>
          </w:p>
        </w:tc>
      </w:tr>
      <w:tr w:rsidR="005771CD" w:rsidRPr="00F31E91" w14:paraId="027CE603" w14:textId="77777777" w:rsidTr="003D6350">
        <w:trPr>
          <w:cantSplit/>
        </w:trPr>
        <w:tc>
          <w:tcPr>
            <w:tcW w:w="1710" w:type="dxa"/>
          </w:tcPr>
          <w:p w14:paraId="4B5B5428" w14:textId="77777777" w:rsidR="005771CD" w:rsidRPr="00F31E91" w:rsidRDefault="005771CD" w:rsidP="001B6B7B">
            <w:pPr>
              <w:pStyle w:val="Header"/>
              <w:keepNext w:val="0"/>
              <w:tabs>
                <w:tab w:val="clear" w:pos="4320"/>
                <w:tab w:val="clear" w:pos="8640"/>
              </w:tabs>
              <w:rPr>
                <w:b/>
              </w:rPr>
            </w:pPr>
          </w:p>
        </w:tc>
        <w:tc>
          <w:tcPr>
            <w:tcW w:w="8100" w:type="dxa"/>
          </w:tcPr>
          <w:p w14:paraId="09B86810" w14:textId="77777777" w:rsidR="005771CD" w:rsidRPr="00F31E91" w:rsidRDefault="005771CD" w:rsidP="001B6B7B">
            <w:pPr>
              <w:keepNext w:val="0"/>
              <w:rPr>
                <w:b/>
              </w:rPr>
            </w:pPr>
          </w:p>
        </w:tc>
      </w:tr>
      <w:tr w:rsidR="005771CD" w:rsidRPr="00F31E91" w14:paraId="6A6545D0" w14:textId="77777777" w:rsidTr="003D6350">
        <w:trPr>
          <w:cantSplit/>
        </w:trPr>
        <w:tc>
          <w:tcPr>
            <w:tcW w:w="1710" w:type="dxa"/>
          </w:tcPr>
          <w:p w14:paraId="0C90BD69" w14:textId="77777777" w:rsidR="005771CD" w:rsidRPr="00F31E91" w:rsidRDefault="005771CD" w:rsidP="001B6B7B">
            <w:pPr>
              <w:pStyle w:val="Header"/>
              <w:keepNext w:val="0"/>
              <w:tabs>
                <w:tab w:val="clear" w:pos="4320"/>
                <w:tab w:val="clear" w:pos="8640"/>
              </w:tabs>
              <w:rPr>
                <w:b/>
              </w:rPr>
            </w:pPr>
            <w:r w:rsidRPr="00F31E91">
              <w:rPr>
                <w:b/>
              </w:rPr>
              <w:t>04/24/17</w:t>
            </w:r>
            <w:r w:rsidRPr="00F31E91">
              <w:rPr>
                <w:b/>
              </w:rPr>
              <w:br/>
            </w:r>
            <w:r w:rsidRPr="00F31E91">
              <w:t>9:30 a.m.</w:t>
            </w:r>
            <w:r w:rsidRPr="00F31E91">
              <w:br/>
              <w:t>ALJ Cooke</w:t>
            </w:r>
            <w:r w:rsidRPr="00F31E91">
              <w:br/>
              <w:t>Comr Picker</w:t>
            </w:r>
          </w:p>
        </w:tc>
        <w:tc>
          <w:tcPr>
            <w:tcW w:w="8100" w:type="dxa"/>
          </w:tcPr>
          <w:p w14:paraId="27BF2117" w14:textId="77777777" w:rsidR="005771CD" w:rsidRPr="00F31E91" w:rsidRDefault="005771CD" w:rsidP="001B6B7B">
            <w:pPr>
              <w:keepNext w:val="0"/>
              <w:rPr>
                <w:b/>
              </w:rPr>
            </w:pPr>
            <w:r w:rsidRPr="00F31E91">
              <w:rPr>
                <w:b/>
              </w:rPr>
              <w:t>I.16-07-007 (EH)</w:t>
            </w:r>
            <w:r w:rsidRPr="00F31E91">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F31E91">
              <w:br/>
            </w:r>
            <w:r w:rsidRPr="00F31E91">
              <w:rPr>
                <w:b/>
              </w:rPr>
              <w:t>Commission Courtroom, San Francisco</w:t>
            </w:r>
            <w:r w:rsidRPr="00F31E91">
              <w:rPr>
                <w:b/>
              </w:rPr>
              <w:br/>
              <w:t>(Also April 25 - 28)</w:t>
            </w:r>
          </w:p>
        </w:tc>
      </w:tr>
      <w:tr w:rsidR="005771CD" w:rsidRPr="00F31E91" w14:paraId="60835399" w14:textId="77777777" w:rsidTr="003D6350">
        <w:trPr>
          <w:cantSplit/>
        </w:trPr>
        <w:tc>
          <w:tcPr>
            <w:tcW w:w="1710" w:type="dxa"/>
          </w:tcPr>
          <w:p w14:paraId="4A341EAE" w14:textId="77777777" w:rsidR="005771CD" w:rsidRPr="00F31E91" w:rsidRDefault="005771CD" w:rsidP="001B6B7B">
            <w:pPr>
              <w:pStyle w:val="Header"/>
              <w:keepNext w:val="0"/>
              <w:tabs>
                <w:tab w:val="clear" w:pos="4320"/>
                <w:tab w:val="clear" w:pos="8640"/>
              </w:tabs>
              <w:rPr>
                <w:b/>
              </w:rPr>
            </w:pPr>
          </w:p>
        </w:tc>
        <w:tc>
          <w:tcPr>
            <w:tcW w:w="8100" w:type="dxa"/>
          </w:tcPr>
          <w:p w14:paraId="4C89E0D6" w14:textId="77777777" w:rsidR="005771CD" w:rsidRPr="00F31E91" w:rsidRDefault="005771CD" w:rsidP="001B6B7B">
            <w:pPr>
              <w:keepNext w:val="0"/>
              <w:rPr>
                <w:b/>
              </w:rPr>
            </w:pPr>
          </w:p>
        </w:tc>
      </w:tr>
      <w:tr w:rsidR="005771CD" w:rsidRPr="00F31E91" w14:paraId="747EA334" w14:textId="77777777" w:rsidTr="003D6350">
        <w:trPr>
          <w:cantSplit/>
        </w:trPr>
        <w:tc>
          <w:tcPr>
            <w:tcW w:w="1710" w:type="dxa"/>
          </w:tcPr>
          <w:p w14:paraId="292AF6F7" w14:textId="77777777" w:rsidR="005771CD" w:rsidRPr="00F31E91" w:rsidRDefault="005771CD" w:rsidP="001B6B7B">
            <w:pPr>
              <w:pStyle w:val="Header"/>
              <w:keepNext w:val="0"/>
              <w:tabs>
                <w:tab w:val="clear" w:pos="4320"/>
                <w:tab w:val="clear" w:pos="8640"/>
              </w:tabs>
              <w:rPr>
                <w:b/>
              </w:rPr>
            </w:pPr>
            <w:r w:rsidRPr="00F31E91">
              <w:rPr>
                <w:b/>
              </w:rPr>
              <w:t>05/01/17</w:t>
            </w:r>
            <w:r w:rsidRPr="00F31E91">
              <w:rPr>
                <w:b/>
              </w:rPr>
              <w:br/>
            </w:r>
            <w:r w:rsidRPr="00F31E91">
              <w:t>10:00 a.m.</w:t>
            </w:r>
            <w:r w:rsidRPr="00F31E91">
              <w:br/>
              <w:t>ALJ Park</w:t>
            </w:r>
            <w:r w:rsidRPr="00F31E91">
              <w:br/>
              <w:t>Comr Picker</w:t>
            </w:r>
          </w:p>
        </w:tc>
        <w:tc>
          <w:tcPr>
            <w:tcW w:w="8100" w:type="dxa"/>
          </w:tcPr>
          <w:p w14:paraId="70512829" w14:textId="77777777" w:rsidR="005771CD" w:rsidRPr="00F31E91" w:rsidRDefault="005771CD" w:rsidP="001B6B7B">
            <w:pPr>
              <w:keepNext w:val="0"/>
              <w:rPr>
                <w:b/>
              </w:rPr>
            </w:pPr>
            <w:r w:rsidRPr="00F31E91">
              <w:rPr>
                <w:b/>
              </w:rPr>
              <w:t>A.16-07-002 (EH)</w:t>
            </w:r>
            <w:r w:rsidRPr="00F31E91">
              <w:t xml:space="preserve"> - Application of California-American Water Company (U210W) for Authorization to Increase its Revenues for Water Service by $34,559,200 or 16.29% in the year 2018, by $8,478,500 or 3.43% in the year 2019, and by $7,742,600 or 3.03% in the year 2020,</w:t>
            </w:r>
            <w:r w:rsidRPr="00F31E91">
              <w:br/>
            </w:r>
            <w:r w:rsidRPr="00F31E91">
              <w:rPr>
                <w:b/>
              </w:rPr>
              <w:t>Commission Courtroom, San Francisco</w:t>
            </w:r>
            <w:r w:rsidRPr="00F31E91">
              <w:rPr>
                <w:b/>
              </w:rPr>
              <w:br/>
              <w:t>(Also May 2 – 5 and May 8 – 12)</w:t>
            </w:r>
          </w:p>
        </w:tc>
      </w:tr>
      <w:tr w:rsidR="005771CD" w:rsidRPr="00F31E91" w14:paraId="266D1416" w14:textId="77777777" w:rsidTr="003D6350">
        <w:trPr>
          <w:cantSplit/>
        </w:trPr>
        <w:tc>
          <w:tcPr>
            <w:tcW w:w="1710" w:type="dxa"/>
          </w:tcPr>
          <w:p w14:paraId="3947FAE7" w14:textId="77777777" w:rsidR="005771CD" w:rsidRPr="00F31E91" w:rsidRDefault="005771CD" w:rsidP="001B6B7B">
            <w:pPr>
              <w:keepNext w:val="0"/>
              <w:rPr>
                <w:b/>
              </w:rPr>
            </w:pPr>
          </w:p>
        </w:tc>
        <w:tc>
          <w:tcPr>
            <w:tcW w:w="8100" w:type="dxa"/>
          </w:tcPr>
          <w:p w14:paraId="197130E2" w14:textId="77777777" w:rsidR="005771CD" w:rsidRPr="00F31E91" w:rsidRDefault="005771CD" w:rsidP="001B6B7B">
            <w:pPr>
              <w:keepNext w:val="0"/>
              <w:rPr>
                <w:b/>
              </w:rPr>
            </w:pPr>
          </w:p>
        </w:tc>
      </w:tr>
      <w:tr w:rsidR="005771CD" w:rsidRPr="00F31E91" w14:paraId="2B274593" w14:textId="77777777" w:rsidTr="003D6350">
        <w:trPr>
          <w:cantSplit/>
        </w:trPr>
        <w:tc>
          <w:tcPr>
            <w:tcW w:w="1710" w:type="dxa"/>
          </w:tcPr>
          <w:p w14:paraId="41A85C7F" w14:textId="77777777" w:rsidR="005771CD" w:rsidRPr="00F31E91" w:rsidRDefault="005771CD" w:rsidP="001B6B7B">
            <w:pPr>
              <w:keepNext w:val="0"/>
            </w:pPr>
            <w:r w:rsidRPr="00F31E91">
              <w:rPr>
                <w:b/>
              </w:rPr>
              <w:t>05/09/17</w:t>
            </w:r>
            <w:r w:rsidRPr="00F31E91">
              <w:rPr>
                <w:b/>
              </w:rPr>
              <w:br/>
            </w:r>
            <w:r w:rsidRPr="00F31E91">
              <w:t>2 p.m. &amp; 7 p.m.</w:t>
            </w:r>
            <w:r w:rsidRPr="00F31E91">
              <w:br/>
              <w:t>ALJ Roscow</w:t>
            </w:r>
            <w:r w:rsidRPr="00F31E91">
              <w:br/>
              <w:t>ALJ Wildgrube</w:t>
            </w:r>
            <w:r w:rsidRPr="00F31E91">
              <w:br/>
              <w:t>Comr Picker</w:t>
            </w:r>
          </w:p>
        </w:tc>
        <w:tc>
          <w:tcPr>
            <w:tcW w:w="8100" w:type="dxa"/>
          </w:tcPr>
          <w:p w14:paraId="72F13911"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Jessie Turner Health and Fitness Community Center, 15556 Summit Ave., Fontana, CA 92336</w:t>
            </w:r>
          </w:p>
        </w:tc>
      </w:tr>
      <w:tr w:rsidR="005771CD" w:rsidRPr="00F31E91" w14:paraId="6EF03FBD" w14:textId="77777777" w:rsidTr="003D6350">
        <w:trPr>
          <w:cantSplit/>
        </w:trPr>
        <w:tc>
          <w:tcPr>
            <w:tcW w:w="1710" w:type="dxa"/>
          </w:tcPr>
          <w:p w14:paraId="1CA4F0BF" w14:textId="77777777" w:rsidR="005771CD" w:rsidRPr="00F31E91" w:rsidRDefault="005771CD" w:rsidP="001B6B7B">
            <w:pPr>
              <w:keepNext w:val="0"/>
            </w:pPr>
          </w:p>
        </w:tc>
        <w:tc>
          <w:tcPr>
            <w:tcW w:w="8100" w:type="dxa"/>
          </w:tcPr>
          <w:p w14:paraId="7EB488C7" w14:textId="77777777" w:rsidR="005771CD" w:rsidRPr="00F31E91" w:rsidRDefault="005771CD" w:rsidP="001B6B7B">
            <w:pPr>
              <w:keepNext w:val="0"/>
              <w:rPr>
                <w:b/>
              </w:rPr>
            </w:pPr>
          </w:p>
        </w:tc>
      </w:tr>
      <w:tr w:rsidR="005771CD" w:rsidRPr="00F31E91" w14:paraId="2E65D009" w14:textId="77777777" w:rsidTr="003D6350">
        <w:trPr>
          <w:cantSplit/>
        </w:trPr>
        <w:tc>
          <w:tcPr>
            <w:tcW w:w="1710" w:type="dxa"/>
          </w:tcPr>
          <w:p w14:paraId="11CA22D5" w14:textId="77777777" w:rsidR="005771CD" w:rsidRPr="00F31E91" w:rsidRDefault="005771CD" w:rsidP="001B6B7B">
            <w:pPr>
              <w:keepNext w:val="0"/>
            </w:pPr>
            <w:r w:rsidRPr="00F31E91">
              <w:rPr>
                <w:b/>
              </w:rPr>
              <w:t>05/10/17</w:t>
            </w:r>
            <w:r w:rsidRPr="00F31E91">
              <w:rPr>
                <w:b/>
              </w:rPr>
              <w:br/>
            </w:r>
            <w:r w:rsidRPr="00F31E91">
              <w:t>2 p.m. &amp; 7 p.m.</w:t>
            </w:r>
            <w:r w:rsidRPr="00F31E91">
              <w:br/>
              <w:t>ALJ Roscow</w:t>
            </w:r>
            <w:r w:rsidRPr="00F31E91">
              <w:br/>
              <w:t>ALJ Wildgrube</w:t>
            </w:r>
            <w:r w:rsidRPr="00F31E91">
              <w:br/>
              <w:t>Comr Picker</w:t>
            </w:r>
          </w:p>
        </w:tc>
        <w:tc>
          <w:tcPr>
            <w:tcW w:w="8100" w:type="dxa"/>
          </w:tcPr>
          <w:p w14:paraId="12A711E2"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City Hall Council Chambers, 44933 N. Fern Avenue, Lancaster, CA 93534</w:t>
            </w:r>
          </w:p>
        </w:tc>
      </w:tr>
      <w:tr w:rsidR="005771CD" w:rsidRPr="00F31E91" w14:paraId="3F7E93BC" w14:textId="77777777" w:rsidTr="003D6350">
        <w:trPr>
          <w:cantSplit/>
        </w:trPr>
        <w:tc>
          <w:tcPr>
            <w:tcW w:w="1710" w:type="dxa"/>
          </w:tcPr>
          <w:p w14:paraId="12EAC74F" w14:textId="77777777" w:rsidR="005771CD" w:rsidRPr="00F31E91" w:rsidRDefault="005771CD" w:rsidP="001B6B7B">
            <w:pPr>
              <w:keepNext w:val="0"/>
              <w:rPr>
                <w:b/>
              </w:rPr>
            </w:pPr>
          </w:p>
        </w:tc>
        <w:tc>
          <w:tcPr>
            <w:tcW w:w="8100" w:type="dxa"/>
          </w:tcPr>
          <w:p w14:paraId="53ECD39A" w14:textId="77777777" w:rsidR="005771CD" w:rsidRPr="00F31E91" w:rsidRDefault="005771CD" w:rsidP="001B6B7B">
            <w:pPr>
              <w:keepNext w:val="0"/>
              <w:rPr>
                <w:b/>
              </w:rPr>
            </w:pPr>
          </w:p>
        </w:tc>
      </w:tr>
      <w:tr w:rsidR="005771CD" w:rsidRPr="00F31E91" w14:paraId="5761C8C3" w14:textId="77777777" w:rsidTr="003D6350">
        <w:trPr>
          <w:cantSplit/>
        </w:trPr>
        <w:tc>
          <w:tcPr>
            <w:tcW w:w="1710" w:type="dxa"/>
          </w:tcPr>
          <w:p w14:paraId="75F67680" w14:textId="77777777" w:rsidR="005771CD" w:rsidRPr="00F31E91" w:rsidRDefault="005771CD" w:rsidP="001B6B7B">
            <w:pPr>
              <w:keepNext w:val="0"/>
            </w:pPr>
            <w:r w:rsidRPr="00F31E91">
              <w:rPr>
                <w:b/>
              </w:rPr>
              <w:lastRenderedPageBreak/>
              <w:t>05/16/17</w:t>
            </w:r>
            <w:r w:rsidRPr="00F31E91">
              <w:rPr>
                <w:b/>
              </w:rPr>
              <w:br/>
            </w:r>
            <w:r w:rsidRPr="00F31E91">
              <w:t>2 p.m. &amp; 7 p.m.</w:t>
            </w:r>
            <w:r w:rsidRPr="00F31E91">
              <w:br/>
              <w:t>ALJ Roscow</w:t>
            </w:r>
            <w:r w:rsidRPr="00F31E91">
              <w:br/>
              <w:t>ALJ Wildgrube</w:t>
            </w:r>
            <w:r w:rsidRPr="00F31E91">
              <w:br/>
              <w:t>Comr Picker</w:t>
            </w:r>
          </w:p>
        </w:tc>
        <w:tc>
          <w:tcPr>
            <w:tcW w:w="8100" w:type="dxa"/>
          </w:tcPr>
          <w:p w14:paraId="0B2CF939"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Azusa Memorial Park Recreation Center, 320 N. Orange Place, Azusa, CA 91702</w:t>
            </w:r>
          </w:p>
        </w:tc>
      </w:tr>
      <w:tr w:rsidR="005771CD" w:rsidRPr="00F31E91" w14:paraId="78A9ADE9" w14:textId="77777777" w:rsidTr="003D6350">
        <w:trPr>
          <w:cantSplit/>
        </w:trPr>
        <w:tc>
          <w:tcPr>
            <w:tcW w:w="1710" w:type="dxa"/>
          </w:tcPr>
          <w:p w14:paraId="5D5FBE80" w14:textId="77777777" w:rsidR="005771CD" w:rsidRPr="00F31E91" w:rsidRDefault="005771CD" w:rsidP="001B6B7B">
            <w:pPr>
              <w:keepNext w:val="0"/>
              <w:rPr>
                <w:b/>
              </w:rPr>
            </w:pPr>
          </w:p>
        </w:tc>
        <w:tc>
          <w:tcPr>
            <w:tcW w:w="8100" w:type="dxa"/>
          </w:tcPr>
          <w:p w14:paraId="3D1C104A" w14:textId="77777777" w:rsidR="005771CD" w:rsidRPr="00F31E91" w:rsidRDefault="005771CD" w:rsidP="001B6B7B">
            <w:pPr>
              <w:keepNext w:val="0"/>
              <w:rPr>
                <w:b/>
              </w:rPr>
            </w:pPr>
          </w:p>
        </w:tc>
      </w:tr>
      <w:tr w:rsidR="005771CD" w:rsidRPr="00F31E91" w14:paraId="18B9C431" w14:textId="77777777" w:rsidTr="003D6350">
        <w:trPr>
          <w:cantSplit/>
        </w:trPr>
        <w:tc>
          <w:tcPr>
            <w:tcW w:w="1710" w:type="dxa"/>
          </w:tcPr>
          <w:p w14:paraId="2081CB58" w14:textId="77777777" w:rsidR="005771CD" w:rsidRPr="00F31E91" w:rsidRDefault="005771CD" w:rsidP="001B6B7B">
            <w:pPr>
              <w:keepNext w:val="0"/>
            </w:pPr>
            <w:r w:rsidRPr="00F31E91">
              <w:rPr>
                <w:b/>
              </w:rPr>
              <w:t>05/17/17</w:t>
            </w:r>
            <w:r w:rsidRPr="00F31E91">
              <w:rPr>
                <w:b/>
              </w:rPr>
              <w:br/>
            </w:r>
            <w:r w:rsidRPr="00F31E91">
              <w:t>2 p.m.</w:t>
            </w:r>
            <w:r w:rsidRPr="00F31E91">
              <w:br/>
              <w:t>ALJ Roscow</w:t>
            </w:r>
            <w:r w:rsidRPr="00F31E91">
              <w:br/>
              <w:t>ALJ Wildgrube</w:t>
            </w:r>
            <w:r w:rsidRPr="00F31E91">
              <w:br/>
              <w:t>Comr Picker</w:t>
            </w:r>
          </w:p>
        </w:tc>
        <w:tc>
          <w:tcPr>
            <w:tcW w:w="8100" w:type="dxa"/>
          </w:tcPr>
          <w:p w14:paraId="2E62A0A6"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Port of Long Beach Chambers Boardroom, 4801 Airport Plaza Drive, City of Long Beach, CA 90815</w:t>
            </w:r>
          </w:p>
        </w:tc>
      </w:tr>
      <w:tr w:rsidR="005771CD" w:rsidRPr="00F31E91" w14:paraId="46629AEA" w14:textId="77777777" w:rsidTr="003D6350">
        <w:trPr>
          <w:cantSplit/>
        </w:trPr>
        <w:tc>
          <w:tcPr>
            <w:tcW w:w="1710" w:type="dxa"/>
          </w:tcPr>
          <w:p w14:paraId="29A85502" w14:textId="77777777" w:rsidR="005771CD" w:rsidRPr="00F31E91" w:rsidRDefault="005771CD" w:rsidP="001B6B7B">
            <w:pPr>
              <w:keepNext w:val="0"/>
              <w:rPr>
                <w:b/>
              </w:rPr>
            </w:pPr>
          </w:p>
        </w:tc>
        <w:tc>
          <w:tcPr>
            <w:tcW w:w="8100" w:type="dxa"/>
          </w:tcPr>
          <w:p w14:paraId="39D1F2F6" w14:textId="77777777" w:rsidR="005771CD" w:rsidRPr="00F31E91" w:rsidRDefault="005771CD" w:rsidP="001B6B7B">
            <w:pPr>
              <w:keepNext w:val="0"/>
              <w:rPr>
                <w:b/>
              </w:rPr>
            </w:pPr>
          </w:p>
        </w:tc>
      </w:tr>
      <w:tr w:rsidR="005771CD" w:rsidRPr="00F31E91" w14:paraId="09B0789B" w14:textId="77777777" w:rsidTr="003D6350">
        <w:trPr>
          <w:cantSplit/>
        </w:trPr>
        <w:tc>
          <w:tcPr>
            <w:tcW w:w="1710" w:type="dxa"/>
          </w:tcPr>
          <w:p w14:paraId="4FDDCACA" w14:textId="77777777" w:rsidR="005771CD" w:rsidRPr="00F31E91" w:rsidRDefault="005771CD" w:rsidP="001B6B7B">
            <w:pPr>
              <w:keepNext w:val="0"/>
            </w:pPr>
            <w:r w:rsidRPr="00F31E91">
              <w:rPr>
                <w:b/>
              </w:rPr>
              <w:t>05/17/17</w:t>
            </w:r>
            <w:r w:rsidRPr="00F31E91">
              <w:rPr>
                <w:b/>
              </w:rPr>
              <w:br/>
            </w:r>
            <w:r w:rsidRPr="00F31E91">
              <w:t>6 p.m.</w:t>
            </w:r>
            <w:r w:rsidRPr="00F31E91">
              <w:br/>
              <w:t>ALJ Roscow</w:t>
            </w:r>
            <w:r w:rsidRPr="00F31E91">
              <w:br/>
              <w:t>ALJ Wildgrube</w:t>
            </w:r>
            <w:r w:rsidRPr="00F31E91">
              <w:br/>
              <w:t>Comr Picker</w:t>
            </w:r>
          </w:p>
        </w:tc>
        <w:tc>
          <w:tcPr>
            <w:tcW w:w="8100" w:type="dxa"/>
          </w:tcPr>
          <w:p w14:paraId="0AB981AD"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South Gate Municipal Auditorium, 4900 Southern Avenue, South Gate, CA 90280</w:t>
            </w:r>
          </w:p>
        </w:tc>
      </w:tr>
      <w:tr w:rsidR="005771CD" w:rsidRPr="00F31E91" w14:paraId="4829C972" w14:textId="77777777" w:rsidTr="003D6350">
        <w:trPr>
          <w:cantSplit/>
        </w:trPr>
        <w:tc>
          <w:tcPr>
            <w:tcW w:w="1710" w:type="dxa"/>
          </w:tcPr>
          <w:p w14:paraId="520F92F9" w14:textId="77777777" w:rsidR="005771CD" w:rsidRPr="00F31E91" w:rsidRDefault="005771CD" w:rsidP="001B6B7B">
            <w:pPr>
              <w:keepNext w:val="0"/>
              <w:rPr>
                <w:b/>
              </w:rPr>
            </w:pPr>
          </w:p>
        </w:tc>
        <w:tc>
          <w:tcPr>
            <w:tcW w:w="8100" w:type="dxa"/>
          </w:tcPr>
          <w:p w14:paraId="3A862AEE" w14:textId="77777777" w:rsidR="005771CD" w:rsidRPr="00F31E91" w:rsidRDefault="005771CD" w:rsidP="001B6B7B">
            <w:pPr>
              <w:keepNext w:val="0"/>
              <w:rPr>
                <w:b/>
              </w:rPr>
            </w:pPr>
          </w:p>
        </w:tc>
      </w:tr>
      <w:tr w:rsidR="005771CD" w:rsidRPr="00F31E91" w14:paraId="79E66B9E" w14:textId="77777777" w:rsidTr="003D6350">
        <w:trPr>
          <w:cantSplit/>
        </w:trPr>
        <w:tc>
          <w:tcPr>
            <w:tcW w:w="1710" w:type="dxa"/>
          </w:tcPr>
          <w:p w14:paraId="06220437" w14:textId="77777777" w:rsidR="005771CD" w:rsidRPr="00F31E91" w:rsidRDefault="005771CD" w:rsidP="001B6B7B">
            <w:pPr>
              <w:keepNext w:val="0"/>
            </w:pPr>
            <w:r w:rsidRPr="00F31E91">
              <w:rPr>
                <w:b/>
              </w:rPr>
              <w:t>05/18/17</w:t>
            </w:r>
            <w:r w:rsidRPr="00F31E91">
              <w:rPr>
                <w:b/>
              </w:rPr>
              <w:br/>
            </w:r>
            <w:r w:rsidRPr="00F31E91">
              <w:t>9:30 a.m.</w:t>
            </w:r>
            <w:r w:rsidRPr="00F31E91">
              <w:br/>
              <w:t>ALJ McKinney</w:t>
            </w:r>
            <w:r w:rsidRPr="00F31E91">
              <w:br/>
              <w:t>ALJ Park</w:t>
            </w:r>
            <w:r w:rsidRPr="00F31E91">
              <w:br/>
              <w:t>Comr Picker</w:t>
            </w:r>
          </w:p>
        </w:tc>
        <w:tc>
          <w:tcPr>
            <w:tcW w:w="8100" w:type="dxa"/>
          </w:tcPr>
          <w:p w14:paraId="620877BD" w14:textId="77777777" w:rsidR="005771CD" w:rsidRPr="00F31E91" w:rsidRDefault="005771CD" w:rsidP="001B6B7B">
            <w:pPr>
              <w:keepNext w:val="0"/>
              <w:rPr>
                <w:b/>
              </w:rPr>
            </w:pPr>
            <w:r w:rsidRPr="00F31E91">
              <w:rPr>
                <w:b/>
              </w:rPr>
              <w:t xml:space="preserve">R.12-06-013 (EH) - </w:t>
            </w:r>
            <w:r w:rsidRPr="00F31E91">
              <w:t>Order Instituting Rulemaking on the Commission’s Own Motion to Conduct a Comprehensive Examination of Investor Owned Electric Utilities’ Residential Rate Structures, the Transition to Time Varying and Dynamic Rates, and Other Statutory Obligations.</w:t>
            </w:r>
            <w:r w:rsidRPr="00F31E91">
              <w:br/>
            </w:r>
            <w:r w:rsidRPr="00F31E91">
              <w:rPr>
                <w:b/>
              </w:rPr>
              <w:t>Commission Courtroom, San Francisco</w:t>
            </w:r>
            <w:r w:rsidRPr="00F31E91">
              <w:rPr>
                <w:b/>
              </w:rPr>
              <w:br/>
              <w:t>(Also May 19)</w:t>
            </w:r>
          </w:p>
        </w:tc>
      </w:tr>
      <w:tr w:rsidR="005771CD" w:rsidRPr="00F31E91" w14:paraId="3C715C20" w14:textId="77777777" w:rsidTr="003D6350">
        <w:trPr>
          <w:cantSplit/>
        </w:trPr>
        <w:tc>
          <w:tcPr>
            <w:tcW w:w="1710" w:type="dxa"/>
          </w:tcPr>
          <w:p w14:paraId="17BB8410" w14:textId="77777777" w:rsidR="005771CD" w:rsidRPr="00F31E91" w:rsidRDefault="005771CD" w:rsidP="001B6B7B">
            <w:pPr>
              <w:keepNext w:val="0"/>
              <w:rPr>
                <w:b/>
              </w:rPr>
            </w:pPr>
          </w:p>
        </w:tc>
        <w:tc>
          <w:tcPr>
            <w:tcW w:w="8100" w:type="dxa"/>
          </w:tcPr>
          <w:p w14:paraId="0FC61070" w14:textId="77777777" w:rsidR="005771CD" w:rsidRPr="00F31E91" w:rsidRDefault="005771CD" w:rsidP="001B6B7B">
            <w:pPr>
              <w:keepNext w:val="0"/>
              <w:rPr>
                <w:b/>
              </w:rPr>
            </w:pPr>
          </w:p>
        </w:tc>
      </w:tr>
      <w:tr w:rsidR="005771CD" w:rsidRPr="00F31E91" w14:paraId="0501439D" w14:textId="77777777" w:rsidTr="003D6350">
        <w:trPr>
          <w:cantSplit/>
        </w:trPr>
        <w:tc>
          <w:tcPr>
            <w:tcW w:w="1710" w:type="dxa"/>
          </w:tcPr>
          <w:p w14:paraId="63E7FD62" w14:textId="77777777" w:rsidR="005771CD" w:rsidRPr="00F31E91" w:rsidRDefault="005771CD" w:rsidP="001B6B7B">
            <w:pPr>
              <w:keepNext w:val="0"/>
            </w:pPr>
            <w:r w:rsidRPr="00F31E91">
              <w:rPr>
                <w:b/>
              </w:rPr>
              <w:t>05/18/17</w:t>
            </w:r>
            <w:r w:rsidRPr="00F31E91">
              <w:rPr>
                <w:b/>
              </w:rPr>
              <w:br/>
            </w:r>
            <w:r w:rsidRPr="00F31E91">
              <w:t>2 p.m. &amp; 7 p.m.</w:t>
            </w:r>
            <w:r w:rsidRPr="00F31E91">
              <w:br/>
              <w:t>ALJ Roscow</w:t>
            </w:r>
            <w:r w:rsidRPr="00F31E91">
              <w:br/>
              <w:t>ALJ Wildgrube</w:t>
            </w:r>
            <w:r w:rsidRPr="00F31E91">
              <w:br/>
              <w:t>Comr Picker</w:t>
            </w:r>
          </w:p>
        </w:tc>
        <w:tc>
          <w:tcPr>
            <w:tcW w:w="8100" w:type="dxa"/>
          </w:tcPr>
          <w:p w14:paraId="55F07690" w14:textId="77777777" w:rsidR="005771CD" w:rsidRPr="00F31E91" w:rsidRDefault="005771CD" w:rsidP="001B6B7B">
            <w:pPr>
              <w:keepNext w:val="0"/>
              <w:rPr>
                <w:b/>
              </w:rPr>
            </w:pPr>
            <w:r w:rsidRPr="00F31E91">
              <w:rPr>
                <w:b/>
              </w:rPr>
              <w:t xml:space="preserve">A.16-09-001 (PPH) </w:t>
            </w:r>
            <w:r w:rsidRPr="00F31E91">
              <w:t>- Application of Southern California Edison Company (U338E) for Authority to Increase its Authorized Revenues for Electric Service in 2018, among other things, and to Reflect that increase in Rates.</w:t>
            </w:r>
            <w:r w:rsidRPr="00F31E91">
              <w:rPr>
                <w:b/>
              </w:rPr>
              <w:br/>
              <w:t>Delhi Community Center, 505 E. Central Ave., Santa Ana, CA 92707</w:t>
            </w:r>
          </w:p>
        </w:tc>
      </w:tr>
      <w:tr w:rsidR="005771CD" w:rsidRPr="00F31E91" w14:paraId="12DB7940" w14:textId="77777777" w:rsidTr="003D6350">
        <w:trPr>
          <w:cantSplit/>
        </w:trPr>
        <w:tc>
          <w:tcPr>
            <w:tcW w:w="1710" w:type="dxa"/>
          </w:tcPr>
          <w:p w14:paraId="1C8B9496" w14:textId="77777777" w:rsidR="005771CD" w:rsidRPr="00F31E91" w:rsidRDefault="005771CD" w:rsidP="001B6B7B">
            <w:pPr>
              <w:keepNext w:val="0"/>
              <w:rPr>
                <w:b/>
              </w:rPr>
            </w:pPr>
          </w:p>
        </w:tc>
        <w:tc>
          <w:tcPr>
            <w:tcW w:w="8100" w:type="dxa"/>
          </w:tcPr>
          <w:p w14:paraId="31CFFAF6" w14:textId="77777777" w:rsidR="005771CD" w:rsidRPr="00F31E91" w:rsidRDefault="005771CD" w:rsidP="001B6B7B">
            <w:pPr>
              <w:keepNext w:val="0"/>
              <w:rPr>
                <w:b/>
              </w:rPr>
            </w:pPr>
          </w:p>
        </w:tc>
      </w:tr>
      <w:tr w:rsidR="005771CD" w:rsidRPr="00F31E91" w14:paraId="0BD89673" w14:textId="77777777" w:rsidTr="003D6350">
        <w:trPr>
          <w:cantSplit/>
        </w:trPr>
        <w:tc>
          <w:tcPr>
            <w:tcW w:w="1710" w:type="dxa"/>
          </w:tcPr>
          <w:p w14:paraId="08C7437A" w14:textId="77777777" w:rsidR="005771CD" w:rsidRPr="00F31E91" w:rsidRDefault="005771CD" w:rsidP="001B6B7B">
            <w:pPr>
              <w:keepNext w:val="0"/>
              <w:rPr>
                <w:b/>
              </w:rPr>
            </w:pPr>
            <w:r w:rsidRPr="00F31E91">
              <w:rPr>
                <w:b/>
              </w:rPr>
              <w:t>05/22/17</w:t>
            </w:r>
            <w:r w:rsidRPr="00F31E91">
              <w:rPr>
                <w:b/>
              </w:rPr>
              <w:br/>
            </w:r>
            <w:r w:rsidRPr="00F31E91">
              <w:t>9:30 a.m.</w:t>
            </w:r>
            <w:r w:rsidRPr="00F31E91">
              <w:br/>
              <w:t>ALJ Cooke</w:t>
            </w:r>
            <w:r w:rsidRPr="00F31E91">
              <w:br/>
              <w:t>ALJ Atamturk</w:t>
            </w:r>
            <w:r w:rsidRPr="00F31E91">
              <w:br/>
              <w:t>Comr Peterman</w:t>
            </w:r>
          </w:p>
        </w:tc>
        <w:tc>
          <w:tcPr>
            <w:tcW w:w="8100" w:type="dxa"/>
          </w:tcPr>
          <w:p w14:paraId="5F744DC6" w14:textId="77777777" w:rsidR="005771CD" w:rsidRPr="00F31E91" w:rsidRDefault="005771CD" w:rsidP="001B6B7B">
            <w:pPr>
              <w:keepNext w:val="0"/>
              <w:rPr>
                <w:b/>
              </w:rPr>
            </w:pPr>
            <w:r w:rsidRPr="00F31E91">
              <w:rPr>
                <w:b/>
              </w:rPr>
              <w:t xml:space="preserve">A.16-06-013 (EH) - </w:t>
            </w:r>
            <w:r w:rsidRPr="00F31E91">
              <w:t>Application of Pacific Gas and Electric Company to Revise its Electric Marginal Costs, Revenue Allocation and Rate Design. (U39M)</w:t>
            </w:r>
            <w:r w:rsidRPr="00F31E91">
              <w:rPr>
                <w:b/>
              </w:rPr>
              <w:br/>
              <w:t>Commission Courtroom, San Francisco</w:t>
            </w:r>
            <w:r w:rsidRPr="00F31E91">
              <w:rPr>
                <w:b/>
              </w:rPr>
              <w:br/>
              <w:t>(Also May 23-25 and May 31-June 2.)</w:t>
            </w:r>
          </w:p>
        </w:tc>
      </w:tr>
      <w:tr w:rsidR="005771CD" w:rsidRPr="00F31E91" w14:paraId="7F039D85" w14:textId="77777777" w:rsidTr="003D6350">
        <w:trPr>
          <w:cantSplit/>
        </w:trPr>
        <w:tc>
          <w:tcPr>
            <w:tcW w:w="1710" w:type="dxa"/>
          </w:tcPr>
          <w:p w14:paraId="0F107460" w14:textId="77777777" w:rsidR="005771CD" w:rsidRPr="00F31E91" w:rsidRDefault="005771CD" w:rsidP="001B6B7B">
            <w:pPr>
              <w:pStyle w:val="Header"/>
              <w:keepNext w:val="0"/>
              <w:tabs>
                <w:tab w:val="clear" w:pos="4320"/>
                <w:tab w:val="clear" w:pos="8640"/>
              </w:tabs>
              <w:rPr>
                <w:b/>
              </w:rPr>
            </w:pPr>
          </w:p>
        </w:tc>
        <w:tc>
          <w:tcPr>
            <w:tcW w:w="8100" w:type="dxa"/>
          </w:tcPr>
          <w:p w14:paraId="054D3C01" w14:textId="77777777" w:rsidR="005771CD" w:rsidRPr="00F31E91" w:rsidRDefault="005771CD" w:rsidP="001B6B7B">
            <w:pPr>
              <w:keepNext w:val="0"/>
              <w:rPr>
                <w:b/>
              </w:rPr>
            </w:pPr>
          </w:p>
        </w:tc>
      </w:tr>
      <w:tr w:rsidR="005771CD" w:rsidRPr="00F31E91" w14:paraId="00F08A2B" w14:textId="77777777" w:rsidTr="003D6350">
        <w:trPr>
          <w:cantSplit/>
        </w:trPr>
        <w:tc>
          <w:tcPr>
            <w:tcW w:w="1710" w:type="dxa"/>
          </w:tcPr>
          <w:p w14:paraId="48BEE922" w14:textId="77777777" w:rsidR="005771CD" w:rsidRPr="00F31E91" w:rsidRDefault="005771CD" w:rsidP="001B6B7B">
            <w:pPr>
              <w:pStyle w:val="Header"/>
              <w:keepNext w:val="0"/>
              <w:tabs>
                <w:tab w:val="clear" w:pos="4320"/>
                <w:tab w:val="clear" w:pos="8640"/>
              </w:tabs>
              <w:rPr>
                <w:b/>
              </w:rPr>
            </w:pPr>
            <w:r w:rsidRPr="00F31E91">
              <w:rPr>
                <w:b/>
              </w:rPr>
              <w:t>05/22/17</w:t>
            </w:r>
            <w:r w:rsidRPr="00F31E91">
              <w:br/>
              <w:t>9:30 a.m.</w:t>
            </w:r>
            <w:r w:rsidRPr="00F31E91">
              <w:br/>
              <w:t>ALJ Park</w:t>
            </w:r>
            <w:r w:rsidRPr="00F31E91">
              <w:br/>
              <w:t>Comr Peterman</w:t>
            </w:r>
          </w:p>
        </w:tc>
        <w:tc>
          <w:tcPr>
            <w:tcW w:w="8100" w:type="dxa"/>
          </w:tcPr>
          <w:p w14:paraId="5F0293E4" w14:textId="77777777" w:rsidR="005771CD" w:rsidRPr="00F31E91" w:rsidRDefault="005771CD" w:rsidP="001B6B7B">
            <w:pPr>
              <w:keepNext w:val="0"/>
              <w:rPr>
                <w:b/>
              </w:rPr>
            </w:pPr>
            <w:r w:rsidRPr="00F31E91">
              <w:rPr>
                <w:b/>
              </w:rPr>
              <w:t>A.16-04-006 (EH)</w:t>
            </w:r>
            <w:r w:rsidRPr="00F31E91">
              <w:t xml:space="preserve"> - Application of CereTel Incorporated for Registration as an Interexchange Carrier Telephone Corporation pursuant to the Provisions of Public Utilities Code Section 1013,</w:t>
            </w:r>
            <w:r w:rsidRPr="00F31E91">
              <w:br/>
            </w:r>
            <w:r w:rsidRPr="00F31E91">
              <w:rPr>
                <w:b/>
              </w:rPr>
              <w:t>Commission Courtroom, San Francisco</w:t>
            </w:r>
          </w:p>
        </w:tc>
      </w:tr>
      <w:tr w:rsidR="005771CD" w:rsidRPr="00F31E91" w14:paraId="2F417BF8" w14:textId="77777777" w:rsidTr="003D6350">
        <w:trPr>
          <w:cantSplit/>
        </w:trPr>
        <w:tc>
          <w:tcPr>
            <w:tcW w:w="1710" w:type="dxa"/>
          </w:tcPr>
          <w:p w14:paraId="26F13C29" w14:textId="77777777" w:rsidR="005771CD" w:rsidRPr="00F31E91" w:rsidRDefault="005771CD" w:rsidP="001B6B7B">
            <w:pPr>
              <w:pStyle w:val="Header"/>
              <w:keepNext w:val="0"/>
              <w:rPr>
                <w:b/>
              </w:rPr>
            </w:pPr>
          </w:p>
        </w:tc>
        <w:tc>
          <w:tcPr>
            <w:tcW w:w="8100" w:type="dxa"/>
          </w:tcPr>
          <w:p w14:paraId="0F9DAEA4" w14:textId="77777777" w:rsidR="005771CD" w:rsidRPr="00F31E91" w:rsidRDefault="005771CD" w:rsidP="001B6B7B">
            <w:pPr>
              <w:keepNext w:val="0"/>
              <w:rPr>
                <w:b/>
              </w:rPr>
            </w:pPr>
          </w:p>
        </w:tc>
      </w:tr>
      <w:tr w:rsidR="005771CD" w:rsidRPr="00F31E91" w14:paraId="36DF11E6" w14:textId="77777777" w:rsidTr="003D6350">
        <w:trPr>
          <w:cantSplit/>
        </w:trPr>
        <w:tc>
          <w:tcPr>
            <w:tcW w:w="1710" w:type="dxa"/>
          </w:tcPr>
          <w:p w14:paraId="7E3DA5A1" w14:textId="77777777" w:rsidR="005771CD" w:rsidRPr="00F31E91" w:rsidRDefault="005771CD" w:rsidP="001B6B7B">
            <w:pPr>
              <w:pStyle w:val="Header"/>
              <w:keepNext w:val="0"/>
              <w:rPr>
                <w:b/>
              </w:rPr>
            </w:pPr>
            <w:r w:rsidRPr="00F31E91">
              <w:rPr>
                <w:b/>
              </w:rPr>
              <w:t>06/06/17</w:t>
            </w:r>
            <w:r w:rsidRPr="00F31E91">
              <w:rPr>
                <w:b/>
              </w:rPr>
              <w:br/>
            </w:r>
            <w:r w:rsidRPr="00F31E91">
              <w:t>9:00 a.m.</w:t>
            </w:r>
            <w:r w:rsidRPr="00F31E91">
              <w:br/>
              <w:t>ALJ Houck</w:t>
            </w:r>
            <w:r w:rsidRPr="00F31E91">
              <w:br/>
              <w:t>Comr Peterman</w:t>
            </w:r>
          </w:p>
        </w:tc>
        <w:tc>
          <w:tcPr>
            <w:tcW w:w="8100" w:type="dxa"/>
          </w:tcPr>
          <w:p w14:paraId="1E081374" w14:textId="77777777" w:rsidR="005771CD" w:rsidRPr="00F31E91" w:rsidRDefault="005771CD" w:rsidP="001B6B7B">
            <w:pPr>
              <w:keepNext w:val="0"/>
              <w:rPr>
                <w:b/>
              </w:rPr>
            </w:pPr>
            <w:r w:rsidRPr="00F31E91">
              <w:rPr>
                <w:b/>
              </w:rPr>
              <w:t xml:space="preserve">A.16-17-016 (PHC) - </w:t>
            </w:r>
            <w:r w:rsidRPr="00F31E91">
              <w:t>In the Matter of the Application of SAN DIEGO GAS &amp; ELECTRIC COMPANY (U902E) for a Permit to Construct The Ocean Ranch Substation Project. (Vol. I of II)</w:t>
            </w:r>
            <w:r w:rsidRPr="00F31E91">
              <w:rPr>
                <w:b/>
              </w:rPr>
              <w:br/>
              <w:t>Commission Courtroom, San Francisco</w:t>
            </w:r>
          </w:p>
        </w:tc>
      </w:tr>
      <w:tr w:rsidR="005771CD" w:rsidRPr="00F31E91" w14:paraId="64C69445" w14:textId="77777777" w:rsidTr="003D6350">
        <w:trPr>
          <w:cantSplit/>
        </w:trPr>
        <w:tc>
          <w:tcPr>
            <w:tcW w:w="1710" w:type="dxa"/>
          </w:tcPr>
          <w:p w14:paraId="26BE6658" w14:textId="77777777" w:rsidR="005771CD" w:rsidRPr="00F31E91" w:rsidRDefault="005771CD" w:rsidP="001B6B7B">
            <w:pPr>
              <w:pStyle w:val="Header"/>
              <w:keepNext w:val="0"/>
              <w:rPr>
                <w:b/>
              </w:rPr>
            </w:pPr>
          </w:p>
        </w:tc>
        <w:tc>
          <w:tcPr>
            <w:tcW w:w="8100" w:type="dxa"/>
          </w:tcPr>
          <w:p w14:paraId="716903E0" w14:textId="77777777" w:rsidR="005771CD" w:rsidRPr="00F31E91" w:rsidRDefault="005771CD" w:rsidP="001B6B7B">
            <w:pPr>
              <w:keepNext w:val="0"/>
              <w:rPr>
                <w:b/>
              </w:rPr>
            </w:pPr>
          </w:p>
        </w:tc>
      </w:tr>
      <w:tr w:rsidR="005771CD" w:rsidRPr="00F31E91" w14:paraId="65F53F8A" w14:textId="77777777" w:rsidTr="003D6350">
        <w:trPr>
          <w:cantSplit/>
        </w:trPr>
        <w:tc>
          <w:tcPr>
            <w:tcW w:w="1710" w:type="dxa"/>
          </w:tcPr>
          <w:p w14:paraId="31330A7C" w14:textId="77777777" w:rsidR="005771CD" w:rsidRPr="00F31E91" w:rsidRDefault="005771CD" w:rsidP="001B6B7B">
            <w:pPr>
              <w:pStyle w:val="Header"/>
              <w:keepNext w:val="0"/>
              <w:rPr>
                <w:b/>
              </w:rPr>
            </w:pPr>
            <w:r w:rsidRPr="00F31E91">
              <w:rPr>
                <w:b/>
              </w:rPr>
              <w:t>06/06/17</w:t>
            </w:r>
            <w:r w:rsidRPr="00F31E91">
              <w:rPr>
                <w:b/>
              </w:rPr>
              <w:br/>
            </w:r>
            <w:r w:rsidRPr="00F31E91">
              <w:t>10:00 a.m.</w:t>
            </w:r>
            <w:r w:rsidRPr="00F31E91">
              <w:br/>
              <w:t>ALJ Houck</w:t>
            </w:r>
            <w:r w:rsidRPr="00F31E91">
              <w:br/>
              <w:t>Comr Peterman</w:t>
            </w:r>
          </w:p>
        </w:tc>
        <w:tc>
          <w:tcPr>
            <w:tcW w:w="8100" w:type="dxa"/>
          </w:tcPr>
          <w:p w14:paraId="0E2614B6" w14:textId="77777777" w:rsidR="005771CD" w:rsidRPr="00F31E91" w:rsidRDefault="005771CD" w:rsidP="001B6B7B">
            <w:pPr>
              <w:keepNext w:val="0"/>
              <w:rPr>
                <w:b/>
              </w:rPr>
            </w:pPr>
            <w:r w:rsidRPr="00F31E91">
              <w:rPr>
                <w:b/>
              </w:rPr>
              <w:t xml:space="preserve">A.16-10-004 (EH) - </w:t>
            </w:r>
            <w:r w:rsidRPr="00F31E91">
              <w:t>In the Matter of Application of Cal-Ore Telephone Co. (U1006C) to Review Intrastate Rates and Charges, Establish a New Intrastate Revenue Requirement and Rate Design, and Modify Selected Rates.</w:t>
            </w:r>
            <w:r w:rsidRPr="00F31E91">
              <w:rPr>
                <w:b/>
              </w:rPr>
              <w:br/>
              <w:t>Commission Courtroom, San Francisco</w:t>
            </w:r>
            <w:r w:rsidRPr="00F31E91">
              <w:rPr>
                <w:b/>
              </w:rPr>
              <w:br/>
              <w:t>(Also June 7-8)</w:t>
            </w:r>
          </w:p>
        </w:tc>
      </w:tr>
      <w:tr w:rsidR="005771CD" w:rsidRPr="00F31E91" w14:paraId="261E54D8" w14:textId="77777777" w:rsidTr="003D6350">
        <w:trPr>
          <w:cantSplit/>
        </w:trPr>
        <w:tc>
          <w:tcPr>
            <w:tcW w:w="1710" w:type="dxa"/>
          </w:tcPr>
          <w:p w14:paraId="0C937E88" w14:textId="77777777" w:rsidR="005771CD" w:rsidRPr="00F31E91" w:rsidRDefault="005771CD" w:rsidP="001B6B7B">
            <w:pPr>
              <w:pStyle w:val="Header"/>
              <w:keepNext w:val="0"/>
              <w:tabs>
                <w:tab w:val="clear" w:pos="4320"/>
                <w:tab w:val="clear" w:pos="8640"/>
              </w:tabs>
              <w:rPr>
                <w:b/>
              </w:rPr>
            </w:pPr>
          </w:p>
        </w:tc>
        <w:tc>
          <w:tcPr>
            <w:tcW w:w="8100" w:type="dxa"/>
          </w:tcPr>
          <w:p w14:paraId="1169E261" w14:textId="77777777" w:rsidR="005771CD" w:rsidRPr="00F31E91" w:rsidRDefault="005771CD" w:rsidP="001B6B7B">
            <w:pPr>
              <w:keepNext w:val="0"/>
              <w:rPr>
                <w:b/>
              </w:rPr>
            </w:pPr>
          </w:p>
        </w:tc>
      </w:tr>
      <w:tr w:rsidR="005771CD" w:rsidRPr="00F31E91" w14:paraId="02E5101C" w14:textId="77777777" w:rsidTr="003D6350">
        <w:trPr>
          <w:cantSplit/>
        </w:trPr>
        <w:tc>
          <w:tcPr>
            <w:tcW w:w="1710" w:type="dxa"/>
          </w:tcPr>
          <w:p w14:paraId="74A99F62" w14:textId="77777777" w:rsidR="005771CD" w:rsidRPr="00F31E91" w:rsidRDefault="005771CD" w:rsidP="001B6B7B">
            <w:pPr>
              <w:pStyle w:val="Header"/>
              <w:keepNext w:val="0"/>
              <w:tabs>
                <w:tab w:val="clear" w:pos="4320"/>
                <w:tab w:val="clear" w:pos="8640"/>
              </w:tabs>
              <w:rPr>
                <w:b/>
              </w:rPr>
            </w:pPr>
            <w:r w:rsidRPr="00F31E91">
              <w:rPr>
                <w:b/>
              </w:rPr>
              <w:t>06/12/17</w:t>
            </w:r>
            <w:r w:rsidRPr="00F31E91">
              <w:br/>
              <w:t>10:00 a.m.</w:t>
            </w:r>
            <w:r w:rsidRPr="00F31E91">
              <w:br/>
              <w:t>ALJ Kersten</w:t>
            </w:r>
            <w:r w:rsidRPr="00F31E91">
              <w:br/>
              <w:t>Comr Randolph</w:t>
            </w:r>
          </w:p>
        </w:tc>
        <w:tc>
          <w:tcPr>
            <w:tcW w:w="8100" w:type="dxa"/>
          </w:tcPr>
          <w:p w14:paraId="2A54664B" w14:textId="77777777" w:rsidR="005771CD" w:rsidRPr="00F31E91" w:rsidRDefault="005771CD" w:rsidP="001B6B7B">
            <w:pPr>
              <w:keepNext w:val="0"/>
              <w:rPr>
                <w:b/>
              </w:rPr>
            </w:pPr>
            <w:r w:rsidRPr="00F31E91">
              <w:rPr>
                <w:b/>
              </w:rPr>
              <w:t>A.15-09-013 (EH)</w:t>
            </w:r>
            <w:r w:rsidRPr="00F31E91">
              <w:t xml:space="preserve"> - In The Matter of the Application of San Diego Gas &amp; Electric Company (U902G) and Southern California Gas Company (U904G) for a Certificate of Public Convenience and Necessity for the Pipeline Safety &amp; Reliability Project,</w:t>
            </w:r>
            <w:r w:rsidRPr="00F31E91">
              <w:br/>
            </w:r>
            <w:r w:rsidRPr="00F31E91">
              <w:rPr>
                <w:b/>
              </w:rPr>
              <w:t>Commission Courtroom, San Francisco</w:t>
            </w:r>
            <w:r w:rsidRPr="00F31E91">
              <w:rPr>
                <w:b/>
              </w:rPr>
              <w:br/>
              <w:t>(Also June 13 – 16)</w:t>
            </w:r>
          </w:p>
        </w:tc>
      </w:tr>
      <w:tr w:rsidR="005771CD" w:rsidRPr="00F31E91" w14:paraId="37EB2606" w14:textId="77777777" w:rsidTr="003D6350">
        <w:trPr>
          <w:cantSplit/>
        </w:trPr>
        <w:tc>
          <w:tcPr>
            <w:tcW w:w="1710" w:type="dxa"/>
          </w:tcPr>
          <w:p w14:paraId="28A7B2E1" w14:textId="77777777" w:rsidR="005771CD" w:rsidRPr="00F31E91" w:rsidRDefault="005771CD" w:rsidP="001B6B7B">
            <w:pPr>
              <w:pStyle w:val="Header"/>
              <w:keepNext w:val="0"/>
            </w:pPr>
            <w:r w:rsidRPr="00F31E91">
              <w:rPr>
                <w:b/>
              </w:rPr>
              <w:lastRenderedPageBreak/>
              <w:t>06/15/17</w:t>
            </w:r>
            <w:r w:rsidRPr="00F31E91">
              <w:rPr>
                <w:b/>
              </w:rPr>
              <w:br/>
            </w:r>
            <w:r w:rsidRPr="00F31E91">
              <w:t>9:30 a.m.</w:t>
            </w:r>
          </w:p>
          <w:p w14:paraId="448617C4" w14:textId="77777777" w:rsidR="005771CD" w:rsidRPr="00F31E91" w:rsidRDefault="005771CD" w:rsidP="001B6B7B">
            <w:pPr>
              <w:pStyle w:val="Header"/>
              <w:keepNext w:val="0"/>
            </w:pPr>
            <w:r w:rsidRPr="00F31E91">
              <w:t>ALJ Park</w:t>
            </w:r>
          </w:p>
          <w:p w14:paraId="674A8342" w14:textId="77777777" w:rsidR="005771CD" w:rsidRPr="00F31E91" w:rsidRDefault="005771CD" w:rsidP="001B6B7B">
            <w:pPr>
              <w:pStyle w:val="Header"/>
              <w:keepNext w:val="0"/>
              <w:rPr>
                <w:b/>
              </w:rPr>
            </w:pPr>
            <w:r w:rsidRPr="00F31E91">
              <w:t>Comr Peterman</w:t>
            </w:r>
          </w:p>
        </w:tc>
        <w:tc>
          <w:tcPr>
            <w:tcW w:w="8100" w:type="dxa"/>
          </w:tcPr>
          <w:p w14:paraId="309A58A3" w14:textId="77777777" w:rsidR="005771CD" w:rsidRPr="00F31E91" w:rsidRDefault="005771CD" w:rsidP="001B6B7B">
            <w:pPr>
              <w:keepNext w:val="0"/>
              <w:rPr>
                <w:b/>
              </w:rPr>
            </w:pPr>
            <w:r w:rsidRPr="00F31E91">
              <w:rPr>
                <w:b/>
              </w:rPr>
              <w:t xml:space="preserve">A.16-04-006 (EH) - </w:t>
            </w:r>
            <w:r w:rsidRPr="00F31E91">
              <w:t>Application of CereTel Incorporated for Registration as an Interexchange Carrier Telephone Corporation pursuant to the Provisions of Public Utilities Code Section 1013.</w:t>
            </w:r>
          </w:p>
          <w:p w14:paraId="2C474101" w14:textId="77777777" w:rsidR="005771CD" w:rsidRPr="00F31E91" w:rsidRDefault="005771CD" w:rsidP="001B6B7B">
            <w:pPr>
              <w:keepNext w:val="0"/>
              <w:rPr>
                <w:b/>
              </w:rPr>
            </w:pPr>
            <w:r w:rsidRPr="00F31E91">
              <w:rPr>
                <w:b/>
              </w:rPr>
              <w:t xml:space="preserve">Commission Courtroom, San Francisco </w:t>
            </w:r>
          </w:p>
          <w:p w14:paraId="44958A65" w14:textId="77777777" w:rsidR="005771CD" w:rsidRPr="00F31E91" w:rsidRDefault="005771CD" w:rsidP="001B6B7B">
            <w:pPr>
              <w:keepNext w:val="0"/>
              <w:rPr>
                <w:b/>
              </w:rPr>
            </w:pPr>
          </w:p>
        </w:tc>
      </w:tr>
      <w:tr w:rsidR="005771CD" w:rsidRPr="00F31E91" w14:paraId="71866888" w14:textId="77777777" w:rsidTr="003D6350">
        <w:trPr>
          <w:cantSplit/>
        </w:trPr>
        <w:tc>
          <w:tcPr>
            <w:tcW w:w="1710" w:type="dxa"/>
          </w:tcPr>
          <w:p w14:paraId="531E8C25" w14:textId="77777777" w:rsidR="005771CD" w:rsidRPr="00F31E91" w:rsidRDefault="005771CD" w:rsidP="001B6B7B">
            <w:pPr>
              <w:pStyle w:val="Header"/>
              <w:keepNext w:val="0"/>
              <w:tabs>
                <w:tab w:val="clear" w:pos="4320"/>
                <w:tab w:val="clear" w:pos="8640"/>
              </w:tabs>
              <w:rPr>
                <w:b/>
              </w:rPr>
            </w:pPr>
          </w:p>
        </w:tc>
        <w:tc>
          <w:tcPr>
            <w:tcW w:w="8100" w:type="dxa"/>
          </w:tcPr>
          <w:p w14:paraId="55F34AB8" w14:textId="77777777" w:rsidR="005771CD" w:rsidRPr="00F31E91" w:rsidRDefault="005771CD" w:rsidP="001B6B7B">
            <w:pPr>
              <w:keepNext w:val="0"/>
              <w:rPr>
                <w:b/>
              </w:rPr>
            </w:pPr>
          </w:p>
        </w:tc>
      </w:tr>
      <w:tr w:rsidR="005771CD" w:rsidRPr="00F31E91" w14:paraId="7B5D72D7" w14:textId="77777777" w:rsidTr="003D6350">
        <w:trPr>
          <w:cantSplit/>
        </w:trPr>
        <w:tc>
          <w:tcPr>
            <w:tcW w:w="1710" w:type="dxa"/>
          </w:tcPr>
          <w:p w14:paraId="4C6514A1" w14:textId="77777777" w:rsidR="005771CD" w:rsidRPr="00F31E91" w:rsidRDefault="005771CD" w:rsidP="001B6B7B">
            <w:pPr>
              <w:pStyle w:val="Header"/>
              <w:keepNext w:val="0"/>
              <w:rPr>
                <w:b/>
              </w:rPr>
            </w:pPr>
            <w:r w:rsidRPr="00F31E91">
              <w:rPr>
                <w:b/>
              </w:rPr>
              <w:t>08/07/2017</w:t>
            </w:r>
            <w:r w:rsidRPr="00F31E91">
              <w:rPr>
                <w:b/>
              </w:rPr>
              <w:br/>
            </w:r>
            <w:r w:rsidRPr="00F31E91">
              <w:t>10:00 a.m.</w:t>
            </w:r>
            <w:r w:rsidRPr="00F31E91">
              <w:br/>
              <w:t>ALJ Roscow</w:t>
            </w:r>
            <w:r w:rsidRPr="00F31E91">
              <w:br/>
              <w:t>Comr Picker</w:t>
            </w:r>
          </w:p>
        </w:tc>
        <w:tc>
          <w:tcPr>
            <w:tcW w:w="8100" w:type="dxa"/>
          </w:tcPr>
          <w:p w14:paraId="5CD53BA1" w14:textId="77777777" w:rsidR="005771CD" w:rsidRPr="00F31E91" w:rsidRDefault="005771CD" w:rsidP="001B6B7B">
            <w:pPr>
              <w:keepNext w:val="0"/>
              <w:rPr>
                <w:b/>
              </w:rPr>
            </w:pPr>
            <w:r w:rsidRPr="00F31E91">
              <w:rPr>
                <w:b/>
              </w:rPr>
              <w:t xml:space="preserve">A.16-09-003 (EH)- </w:t>
            </w:r>
            <w:r w:rsidRPr="00F31E91">
              <w:t>Application of Southern California Edison Company for Approval of its 2016 Rate Design Window Proposals.</w:t>
            </w:r>
            <w:r w:rsidRPr="00F31E91">
              <w:rPr>
                <w:b/>
              </w:rPr>
              <w:br/>
              <w:t>Commission Courtroom, San Francisco</w:t>
            </w:r>
            <w:r w:rsidRPr="00F31E91">
              <w:rPr>
                <w:b/>
              </w:rPr>
              <w:br/>
              <w:t>(Also August 8-11)</w:t>
            </w:r>
          </w:p>
        </w:tc>
      </w:tr>
      <w:tr w:rsidR="005771CD" w:rsidRPr="00F31E91" w14:paraId="1C6493DE" w14:textId="77777777" w:rsidTr="003D6350">
        <w:trPr>
          <w:cantSplit/>
        </w:trPr>
        <w:tc>
          <w:tcPr>
            <w:tcW w:w="1710" w:type="dxa"/>
          </w:tcPr>
          <w:p w14:paraId="4B0B9CC3" w14:textId="77777777" w:rsidR="005771CD" w:rsidRPr="00F31E91" w:rsidRDefault="005771CD" w:rsidP="001B6B7B">
            <w:pPr>
              <w:pStyle w:val="Header"/>
              <w:keepNext w:val="0"/>
              <w:tabs>
                <w:tab w:val="clear" w:pos="4320"/>
                <w:tab w:val="clear" w:pos="8640"/>
              </w:tabs>
              <w:rPr>
                <w:b/>
              </w:rPr>
            </w:pPr>
          </w:p>
        </w:tc>
        <w:tc>
          <w:tcPr>
            <w:tcW w:w="8100" w:type="dxa"/>
          </w:tcPr>
          <w:p w14:paraId="1789CC05" w14:textId="77777777" w:rsidR="005771CD" w:rsidRPr="00F31E91" w:rsidRDefault="005771CD" w:rsidP="001B6B7B">
            <w:pPr>
              <w:keepNext w:val="0"/>
              <w:rPr>
                <w:b/>
              </w:rPr>
            </w:pPr>
          </w:p>
        </w:tc>
      </w:tr>
      <w:tr w:rsidR="005771CD" w:rsidRPr="00F31E91" w14:paraId="5C16BC6F" w14:textId="77777777" w:rsidTr="003D6350">
        <w:trPr>
          <w:cantSplit/>
        </w:trPr>
        <w:tc>
          <w:tcPr>
            <w:tcW w:w="1710" w:type="dxa"/>
          </w:tcPr>
          <w:p w14:paraId="59895A07" w14:textId="77777777" w:rsidR="005771CD" w:rsidRPr="00F31E91" w:rsidRDefault="005771CD" w:rsidP="001B6B7B">
            <w:pPr>
              <w:pStyle w:val="Header"/>
              <w:keepNext w:val="0"/>
              <w:tabs>
                <w:tab w:val="clear" w:pos="4320"/>
                <w:tab w:val="clear" w:pos="8640"/>
              </w:tabs>
              <w:rPr>
                <w:b/>
              </w:rPr>
            </w:pPr>
            <w:r w:rsidRPr="00F31E91">
              <w:rPr>
                <w:b/>
              </w:rPr>
              <w:t>09/05/17</w:t>
            </w:r>
            <w:r w:rsidRPr="00F31E91">
              <w:br/>
              <w:t>9:00 a.m.</w:t>
            </w:r>
            <w:r w:rsidRPr="00F31E91">
              <w:br/>
              <w:t>ALJ Yacknin</w:t>
            </w:r>
            <w:r w:rsidRPr="00F31E91">
              <w:br/>
              <w:t>Comr Peterman</w:t>
            </w:r>
          </w:p>
        </w:tc>
        <w:tc>
          <w:tcPr>
            <w:tcW w:w="8100" w:type="dxa"/>
          </w:tcPr>
          <w:p w14:paraId="054FA918" w14:textId="77777777" w:rsidR="005771CD" w:rsidRPr="00F31E91" w:rsidRDefault="005771CD" w:rsidP="001B6B7B">
            <w:pPr>
              <w:keepNext w:val="0"/>
              <w:rPr>
                <w:b/>
              </w:rPr>
            </w:pPr>
            <w:r w:rsidRPr="00F31E91">
              <w:rPr>
                <w:b/>
              </w:rPr>
              <w:t>A.16-10-019 (EH)</w:t>
            </w:r>
            <w:r w:rsidRPr="00F31E91">
              <w:t xml:space="preserve"> - Application of Pacific Gas and Electric Company to Recover Costs Recorded in the Catastrophic Event Memorandum Account Pursuant to Public Utilities Code Section 454.9(U39E),</w:t>
            </w:r>
            <w:r w:rsidRPr="00F31E91">
              <w:br/>
            </w:r>
            <w:r w:rsidRPr="00F31E91">
              <w:rPr>
                <w:b/>
              </w:rPr>
              <w:t>Commission Courtroom, San Francisco</w:t>
            </w:r>
            <w:r w:rsidRPr="00F31E91">
              <w:rPr>
                <w:b/>
              </w:rPr>
              <w:br/>
              <w:t>(Also September 6 – 8)</w:t>
            </w:r>
          </w:p>
        </w:tc>
      </w:tr>
      <w:tr w:rsidR="005771CD" w:rsidRPr="00F31E91" w14:paraId="2FFAC011" w14:textId="77777777" w:rsidTr="003D6350">
        <w:trPr>
          <w:cantSplit/>
        </w:trPr>
        <w:tc>
          <w:tcPr>
            <w:tcW w:w="1710" w:type="dxa"/>
          </w:tcPr>
          <w:p w14:paraId="6F47C96F" w14:textId="77777777" w:rsidR="005771CD" w:rsidRPr="00F31E91" w:rsidRDefault="005771CD" w:rsidP="001B6B7B">
            <w:pPr>
              <w:pStyle w:val="Header"/>
              <w:keepNext w:val="0"/>
              <w:tabs>
                <w:tab w:val="clear" w:pos="4320"/>
                <w:tab w:val="clear" w:pos="8640"/>
              </w:tabs>
              <w:rPr>
                <w:b/>
              </w:rPr>
            </w:pPr>
          </w:p>
        </w:tc>
        <w:tc>
          <w:tcPr>
            <w:tcW w:w="8100" w:type="dxa"/>
          </w:tcPr>
          <w:p w14:paraId="3007A2BB" w14:textId="77777777" w:rsidR="005771CD" w:rsidRPr="00F31E91" w:rsidRDefault="005771CD" w:rsidP="001B6B7B">
            <w:pPr>
              <w:keepNext w:val="0"/>
              <w:rPr>
                <w:b/>
              </w:rPr>
            </w:pPr>
          </w:p>
        </w:tc>
      </w:tr>
      <w:tr w:rsidR="005771CD" w:rsidRPr="00F31E91" w14:paraId="2271DD80" w14:textId="77777777" w:rsidTr="003D6350">
        <w:trPr>
          <w:cantSplit/>
        </w:trPr>
        <w:tc>
          <w:tcPr>
            <w:tcW w:w="1710" w:type="dxa"/>
          </w:tcPr>
          <w:p w14:paraId="41A727BD" w14:textId="77777777" w:rsidR="005771CD" w:rsidRPr="00F31E91" w:rsidRDefault="005771CD" w:rsidP="001B6B7B">
            <w:pPr>
              <w:keepNext w:val="0"/>
            </w:pPr>
            <w:r w:rsidRPr="00F31E91">
              <w:rPr>
                <w:b/>
              </w:rPr>
              <w:t>09/12/17</w:t>
            </w:r>
            <w:r w:rsidRPr="00F31E91">
              <w:br/>
              <w:t>9:30 a.m.</w:t>
            </w:r>
            <w:r w:rsidRPr="00F31E91">
              <w:br/>
              <w:t>ALJ Simon</w:t>
            </w:r>
            <w:r w:rsidRPr="00F31E91">
              <w:br/>
              <w:t>Comr Picker</w:t>
            </w:r>
          </w:p>
        </w:tc>
        <w:tc>
          <w:tcPr>
            <w:tcW w:w="8100" w:type="dxa"/>
          </w:tcPr>
          <w:p w14:paraId="44AC5627" w14:textId="77777777" w:rsidR="005771CD" w:rsidRPr="00F31E91" w:rsidRDefault="005771CD" w:rsidP="001B6B7B">
            <w:pPr>
              <w:keepNext w:val="0"/>
              <w:rPr>
                <w:b/>
              </w:rPr>
            </w:pPr>
            <w:r w:rsidRPr="00F31E91">
              <w:rPr>
                <w:b/>
              </w:rPr>
              <w:t xml:space="preserve">A.16-10-019 (EH) - </w:t>
            </w:r>
            <w:r w:rsidRPr="00F31E91">
              <w:t>Order Instituting Rulemaking to Implement Portions of AB 117 Concerning Community Choice Aggregation</w:t>
            </w:r>
            <w:r w:rsidRPr="00F31E91">
              <w:rPr>
                <w:b/>
              </w:rPr>
              <w:br/>
              <w:t>Commission Courtroom, San Francisco</w:t>
            </w:r>
            <w:r w:rsidRPr="00F31E91">
              <w:rPr>
                <w:b/>
              </w:rPr>
              <w:br/>
              <w:t>(Also September 13)</w:t>
            </w:r>
          </w:p>
        </w:tc>
      </w:tr>
      <w:tr w:rsidR="005771CD" w:rsidRPr="00F31E91" w14:paraId="40ED198E" w14:textId="77777777" w:rsidTr="003D6350">
        <w:trPr>
          <w:cantSplit/>
        </w:trPr>
        <w:tc>
          <w:tcPr>
            <w:tcW w:w="1710" w:type="dxa"/>
          </w:tcPr>
          <w:p w14:paraId="054B4E59" w14:textId="77777777" w:rsidR="005771CD" w:rsidRPr="00F31E91" w:rsidRDefault="005771CD" w:rsidP="001B6B7B">
            <w:pPr>
              <w:pStyle w:val="Header"/>
              <w:keepNext w:val="0"/>
              <w:tabs>
                <w:tab w:val="clear" w:pos="4320"/>
                <w:tab w:val="clear" w:pos="8640"/>
              </w:tabs>
              <w:rPr>
                <w:b/>
              </w:rPr>
            </w:pPr>
          </w:p>
        </w:tc>
        <w:tc>
          <w:tcPr>
            <w:tcW w:w="8100" w:type="dxa"/>
          </w:tcPr>
          <w:p w14:paraId="35094D74" w14:textId="77777777" w:rsidR="005771CD" w:rsidRPr="00F31E91" w:rsidRDefault="005771CD" w:rsidP="001B6B7B">
            <w:pPr>
              <w:keepNext w:val="0"/>
              <w:rPr>
                <w:b/>
              </w:rPr>
            </w:pPr>
          </w:p>
        </w:tc>
      </w:tr>
    </w:tbl>
    <w:p w14:paraId="62FA4230" w14:textId="77777777" w:rsidR="005771CD" w:rsidRPr="00F31E91" w:rsidRDefault="005771CD" w:rsidP="001B6B7B">
      <w:pPr>
        <w:keepNext w:val="0"/>
        <w:pBdr>
          <w:bottom w:val="single" w:sz="4" w:space="1" w:color="auto"/>
        </w:pBdr>
      </w:pPr>
    </w:p>
    <w:p w14:paraId="35CA10F7" w14:textId="77777777" w:rsidR="005771CD" w:rsidRPr="00F31E91" w:rsidRDefault="005771CD" w:rsidP="001B6B7B">
      <w:pPr>
        <w:keepNext w:val="0"/>
        <w:pBdr>
          <w:bottom w:val="single" w:sz="4" w:space="1" w:color="auto"/>
        </w:pBdr>
      </w:pPr>
    </w:p>
    <w:p w14:paraId="55A46270" w14:textId="77777777" w:rsidR="005771CD" w:rsidRPr="00F31E91" w:rsidRDefault="005771CD" w:rsidP="001B6B7B">
      <w:pPr>
        <w:pStyle w:val="Heading2"/>
        <w:keepNext w:val="0"/>
      </w:pPr>
      <w:r w:rsidRPr="00F31E91">
        <w:t>NOTICE OF ALL-PARTY MEETINGS (PU Code § 1701.3(c))</w:t>
      </w:r>
    </w:p>
    <w:p w14:paraId="1E615687" w14:textId="77777777" w:rsidR="005771CD" w:rsidRPr="00F31E91" w:rsidRDefault="005771CD" w:rsidP="001B6B7B">
      <w:pPr>
        <w:keepNext w:val="0"/>
        <w:jc w:val="center"/>
        <w:rPr>
          <w:b/>
        </w:rPr>
      </w:pPr>
      <w:r w:rsidRPr="00F31E91">
        <w:rPr>
          <w:b/>
        </w:rPr>
        <w:t>(A quorum of Commissioners and/or their staff may attend All-Party Meetings noticed on the Daily Calendar.)</w:t>
      </w:r>
    </w:p>
    <w:p w14:paraId="6F7F7E62" w14:textId="77777777" w:rsidR="00862103" w:rsidRPr="00F31E91" w:rsidRDefault="00862103" w:rsidP="001B6B7B">
      <w:pPr>
        <w:keepNext w:val="0"/>
        <w:jc w:val="center"/>
        <w:rPr>
          <w:bCs/>
        </w:rPr>
      </w:pPr>
    </w:p>
    <w:p w14:paraId="3F0745EE" w14:textId="77777777" w:rsidR="005771CD" w:rsidRPr="00F31E91" w:rsidRDefault="005771CD" w:rsidP="001B6B7B">
      <w:pPr>
        <w:keepNext w:val="0"/>
        <w:jc w:val="center"/>
        <w:rPr>
          <w:b/>
        </w:rPr>
      </w:pPr>
      <w:r w:rsidRPr="00F31E91">
        <w:rPr>
          <w:b/>
          <w:bCs/>
        </w:rPr>
        <w:t>NONE</w:t>
      </w:r>
    </w:p>
    <w:p w14:paraId="1727D53C" w14:textId="77777777" w:rsidR="005771CD" w:rsidRDefault="005771CD" w:rsidP="001B6B7B">
      <w:pPr>
        <w:keepNext w:val="0"/>
        <w:pBdr>
          <w:bottom w:val="single" w:sz="4" w:space="1" w:color="auto"/>
        </w:pBdr>
      </w:pPr>
    </w:p>
    <w:p w14:paraId="197CB748" w14:textId="77777777" w:rsidR="00081EC1" w:rsidRPr="00F31E91" w:rsidRDefault="00081EC1" w:rsidP="001B6B7B">
      <w:pPr>
        <w:keepNext w:val="0"/>
        <w:pBdr>
          <w:bottom w:val="single" w:sz="4" w:space="1" w:color="auto"/>
        </w:pBdr>
      </w:pPr>
    </w:p>
    <w:sectPr w:rsidR="00081EC1" w:rsidRPr="00F31E91">
      <w:headerReference w:type="default" r:id="rId107"/>
      <w:footerReference w:type="default" r:id="rId108"/>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41AEF" w14:textId="77777777" w:rsidR="007E2ABF" w:rsidRDefault="007E2ABF">
      <w:r>
        <w:separator/>
      </w:r>
    </w:p>
  </w:endnote>
  <w:endnote w:type="continuationSeparator" w:id="0">
    <w:p w14:paraId="2A8849DA" w14:textId="77777777" w:rsidR="007E2ABF" w:rsidRDefault="007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3D6350" w:rsidRDefault="003D6350">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1B6B7B">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F479" w14:textId="77777777" w:rsidR="007E2ABF" w:rsidRDefault="007E2ABF">
      <w:r>
        <w:separator/>
      </w:r>
    </w:p>
  </w:footnote>
  <w:footnote w:type="continuationSeparator" w:id="0">
    <w:p w14:paraId="40F1A52C" w14:textId="77777777" w:rsidR="007E2ABF" w:rsidRDefault="007E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221882A5" w:rsidR="003D6350" w:rsidRDefault="003D6350">
    <w:pPr>
      <w:pStyle w:val="Header"/>
      <w:pBdr>
        <w:bottom w:val="single" w:sz="18" w:space="1" w:color="auto"/>
      </w:pBdr>
      <w:jc w:val="both"/>
      <w:rPr>
        <w:i/>
      </w:rPr>
    </w:pPr>
    <w:r>
      <w:rPr>
        <w:i/>
      </w:rPr>
      <w:t xml:space="preserve">California Public Utilities Commission                           Daily Calendar                                              </w:t>
    </w:r>
    <w:r>
      <w:rPr>
        <w:b/>
        <w:i/>
      </w:rPr>
      <w:t>Monday, April 10,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30BA"/>
    <w:rsid w:val="00004167"/>
    <w:rsid w:val="00005962"/>
    <w:rsid w:val="000063D7"/>
    <w:rsid w:val="0001016E"/>
    <w:rsid w:val="00012D5E"/>
    <w:rsid w:val="00012F61"/>
    <w:rsid w:val="000142AC"/>
    <w:rsid w:val="00014F21"/>
    <w:rsid w:val="000179C6"/>
    <w:rsid w:val="00020512"/>
    <w:rsid w:val="000217BC"/>
    <w:rsid w:val="00023DF9"/>
    <w:rsid w:val="00024A9C"/>
    <w:rsid w:val="00026140"/>
    <w:rsid w:val="000267EE"/>
    <w:rsid w:val="000268D9"/>
    <w:rsid w:val="00027238"/>
    <w:rsid w:val="000276A9"/>
    <w:rsid w:val="00030542"/>
    <w:rsid w:val="000327CE"/>
    <w:rsid w:val="000347AC"/>
    <w:rsid w:val="000349FD"/>
    <w:rsid w:val="0004042B"/>
    <w:rsid w:val="000406D0"/>
    <w:rsid w:val="0004204D"/>
    <w:rsid w:val="000450EE"/>
    <w:rsid w:val="00045DF0"/>
    <w:rsid w:val="000463E7"/>
    <w:rsid w:val="00046E14"/>
    <w:rsid w:val="00046E88"/>
    <w:rsid w:val="000501C1"/>
    <w:rsid w:val="0005297F"/>
    <w:rsid w:val="00052BA1"/>
    <w:rsid w:val="00052F6B"/>
    <w:rsid w:val="00054B81"/>
    <w:rsid w:val="00056B69"/>
    <w:rsid w:val="0006036A"/>
    <w:rsid w:val="00065CD2"/>
    <w:rsid w:val="00066E39"/>
    <w:rsid w:val="00067E57"/>
    <w:rsid w:val="00070396"/>
    <w:rsid w:val="000715EA"/>
    <w:rsid w:val="00075182"/>
    <w:rsid w:val="00080269"/>
    <w:rsid w:val="0008148B"/>
    <w:rsid w:val="00081526"/>
    <w:rsid w:val="000815B7"/>
    <w:rsid w:val="00081EC1"/>
    <w:rsid w:val="00082746"/>
    <w:rsid w:val="00083091"/>
    <w:rsid w:val="00083B27"/>
    <w:rsid w:val="000842C4"/>
    <w:rsid w:val="00085C47"/>
    <w:rsid w:val="000863C2"/>
    <w:rsid w:val="00086564"/>
    <w:rsid w:val="00090515"/>
    <w:rsid w:val="00090B66"/>
    <w:rsid w:val="00092AD8"/>
    <w:rsid w:val="00093D51"/>
    <w:rsid w:val="00094A1B"/>
    <w:rsid w:val="00097CAD"/>
    <w:rsid w:val="000A32E8"/>
    <w:rsid w:val="000A49E7"/>
    <w:rsid w:val="000A5F98"/>
    <w:rsid w:val="000B032C"/>
    <w:rsid w:val="000B65BE"/>
    <w:rsid w:val="000B7B19"/>
    <w:rsid w:val="000C31B6"/>
    <w:rsid w:val="000C3BD8"/>
    <w:rsid w:val="000C5DE1"/>
    <w:rsid w:val="000C69E8"/>
    <w:rsid w:val="000C7C4B"/>
    <w:rsid w:val="000D01EC"/>
    <w:rsid w:val="000E20A9"/>
    <w:rsid w:val="000E2474"/>
    <w:rsid w:val="000F091C"/>
    <w:rsid w:val="000F0BB8"/>
    <w:rsid w:val="000F2B2C"/>
    <w:rsid w:val="000F3874"/>
    <w:rsid w:val="000F4AF7"/>
    <w:rsid w:val="000F5019"/>
    <w:rsid w:val="000F61E6"/>
    <w:rsid w:val="000F7675"/>
    <w:rsid w:val="00105F62"/>
    <w:rsid w:val="00110055"/>
    <w:rsid w:val="00110CE7"/>
    <w:rsid w:val="00111148"/>
    <w:rsid w:val="00111C7D"/>
    <w:rsid w:val="00111FCC"/>
    <w:rsid w:val="0011230F"/>
    <w:rsid w:val="001134DE"/>
    <w:rsid w:val="00122541"/>
    <w:rsid w:val="001235B7"/>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196D"/>
    <w:rsid w:val="00163C15"/>
    <w:rsid w:val="00164502"/>
    <w:rsid w:val="001663C3"/>
    <w:rsid w:val="00166A62"/>
    <w:rsid w:val="00166D2A"/>
    <w:rsid w:val="00170E22"/>
    <w:rsid w:val="00173DEC"/>
    <w:rsid w:val="00175E5A"/>
    <w:rsid w:val="00176CAD"/>
    <w:rsid w:val="00177EB3"/>
    <w:rsid w:val="001802AD"/>
    <w:rsid w:val="001807DE"/>
    <w:rsid w:val="00180F0E"/>
    <w:rsid w:val="00181E03"/>
    <w:rsid w:val="00181F2C"/>
    <w:rsid w:val="00183360"/>
    <w:rsid w:val="00183BEF"/>
    <w:rsid w:val="00184D38"/>
    <w:rsid w:val="00187A80"/>
    <w:rsid w:val="0019021A"/>
    <w:rsid w:val="0019441B"/>
    <w:rsid w:val="00195728"/>
    <w:rsid w:val="00195ECE"/>
    <w:rsid w:val="001A08BF"/>
    <w:rsid w:val="001A283E"/>
    <w:rsid w:val="001A478D"/>
    <w:rsid w:val="001B1A5B"/>
    <w:rsid w:val="001B3D98"/>
    <w:rsid w:val="001B4545"/>
    <w:rsid w:val="001B4BBD"/>
    <w:rsid w:val="001B4FF0"/>
    <w:rsid w:val="001B6B7B"/>
    <w:rsid w:val="001B7C0B"/>
    <w:rsid w:val="001C0A9F"/>
    <w:rsid w:val="001C1475"/>
    <w:rsid w:val="001C1ADF"/>
    <w:rsid w:val="001C3A3D"/>
    <w:rsid w:val="001C5F90"/>
    <w:rsid w:val="001C7DD7"/>
    <w:rsid w:val="001D118F"/>
    <w:rsid w:val="001D410A"/>
    <w:rsid w:val="001D4790"/>
    <w:rsid w:val="001D4BD2"/>
    <w:rsid w:val="001E66B8"/>
    <w:rsid w:val="001E72E5"/>
    <w:rsid w:val="001F0E43"/>
    <w:rsid w:val="001F101D"/>
    <w:rsid w:val="001F2745"/>
    <w:rsid w:val="001F609B"/>
    <w:rsid w:val="001F631F"/>
    <w:rsid w:val="00202ADF"/>
    <w:rsid w:val="00213B73"/>
    <w:rsid w:val="00214059"/>
    <w:rsid w:val="00214929"/>
    <w:rsid w:val="00221232"/>
    <w:rsid w:val="002261C1"/>
    <w:rsid w:val="0022639D"/>
    <w:rsid w:val="00230ED1"/>
    <w:rsid w:val="00233A4B"/>
    <w:rsid w:val="00235BB8"/>
    <w:rsid w:val="002365F2"/>
    <w:rsid w:val="00237116"/>
    <w:rsid w:val="0024045A"/>
    <w:rsid w:val="00244ABD"/>
    <w:rsid w:val="002453A8"/>
    <w:rsid w:val="00247A2A"/>
    <w:rsid w:val="0025130B"/>
    <w:rsid w:val="00253178"/>
    <w:rsid w:val="00255FDF"/>
    <w:rsid w:val="0025600B"/>
    <w:rsid w:val="002570EB"/>
    <w:rsid w:val="002600AD"/>
    <w:rsid w:val="002607BD"/>
    <w:rsid w:val="002608C9"/>
    <w:rsid w:val="002650EC"/>
    <w:rsid w:val="002704B4"/>
    <w:rsid w:val="00272AA3"/>
    <w:rsid w:val="00277A35"/>
    <w:rsid w:val="0028213C"/>
    <w:rsid w:val="00282A76"/>
    <w:rsid w:val="00282C8F"/>
    <w:rsid w:val="00283BD2"/>
    <w:rsid w:val="002863A4"/>
    <w:rsid w:val="002866E0"/>
    <w:rsid w:val="0029180B"/>
    <w:rsid w:val="002924DA"/>
    <w:rsid w:val="0029262F"/>
    <w:rsid w:val="00294E04"/>
    <w:rsid w:val="00297ACD"/>
    <w:rsid w:val="00297EC3"/>
    <w:rsid w:val="002A010A"/>
    <w:rsid w:val="002A02E3"/>
    <w:rsid w:val="002A1775"/>
    <w:rsid w:val="002A25F6"/>
    <w:rsid w:val="002A5460"/>
    <w:rsid w:val="002A591D"/>
    <w:rsid w:val="002A5990"/>
    <w:rsid w:val="002A5CBC"/>
    <w:rsid w:val="002A6877"/>
    <w:rsid w:val="002A6B91"/>
    <w:rsid w:val="002B0BE8"/>
    <w:rsid w:val="002B0EC5"/>
    <w:rsid w:val="002B5306"/>
    <w:rsid w:val="002B55A8"/>
    <w:rsid w:val="002B7644"/>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565"/>
    <w:rsid w:val="00331A55"/>
    <w:rsid w:val="00331B80"/>
    <w:rsid w:val="00331DBC"/>
    <w:rsid w:val="00335376"/>
    <w:rsid w:val="0033636F"/>
    <w:rsid w:val="0034012D"/>
    <w:rsid w:val="003433C3"/>
    <w:rsid w:val="003441CD"/>
    <w:rsid w:val="00344E41"/>
    <w:rsid w:val="00345DA7"/>
    <w:rsid w:val="00346A40"/>
    <w:rsid w:val="00347663"/>
    <w:rsid w:val="00347F56"/>
    <w:rsid w:val="0035028D"/>
    <w:rsid w:val="003525D8"/>
    <w:rsid w:val="00352B04"/>
    <w:rsid w:val="00352F97"/>
    <w:rsid w:val="00353061"/>
    <w:rsid w:val="00356B86"/>
    <w:rsid w:val="00357EBC"/>
    <w:rsid w:val="003605D5"/>
    <w:rsid w:val="00360FFC"/>
    <w:rsid w:val="00361F57"/>
    <w:rsid w:val="00362BB4"/>
    <w:rsid w:val="00365CA9"/>
    <w:rsid w:val="003670C0"/>
    <w:rsid w:val="00371EA5"/>
    <w:rsid w:val="003726A0"/>
    <w:rsid w:val="00373839"/>
    <w:rsid w:val="00373ECE"/>
    <w:rsid w:val="00373F43"/>
    <w:rsid w:val="00374BF9"/>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4836"/>
    <w:rsid w:val="003B6A27"/>
    <w:rsid w:val="003C0558"/>
    <w:rsid w:val="003C29C6"/>
    <w:rsid w:val="003C2E72"/>
    <w:rsid w:val="003C379A"/>
    <w:rsid w:val="003C41F9"/>
    <w:rsid w:val="003C47C7"/>
    <w:rsid w:val="003C7C4C"/>
    <w:rsid w:val="003D1321"/>
    <w:rsid w:val="003D1822"/>
    <w:rsid w:val="003D28E1"/>
    <w:rsid w:val="003D4B71"/>
    <w:rsid w:val="003D532F"/>
    <w:rsid w:val="003D6350"/>
    <w:rsid w:val="003D6881"/>
    <w:rsid w:val="003D727D"/>
    <w:rsid w:val="003E1925"/>
    <w:rsid w:val="003E22C3"/>
    <w:rsid w:val="003E241C"/>
    <w:rsid w:val="003E2D9D"/>
    <w:rsid w:val="003F1A7D"/>
    <w:rsid w:val="003F1D0A"/>
    <w:rsid w:val="003F46AC"/>
    <w:rsid w:val="003F46CB"/>
    <w:rsid w:val="003F707E"/>
    <w:rsid w:val="00405956"/>
    <w:rsid w:val="00405C7F"/>
    <w:rsid w:val="00406D8B"/>
    <w:rsid w:val="00412711"/>
    <w:rsid w:val="00415C67"/>
    <w:rsid w:val="00416109"/>
    <w:rsid w:val="00417CB4"/>
    <w:rsid w:val="00420AC8"/>
    <w:rsid w:val="00432E00"/>
    <w:rsid w:val="00435DEE"/>
    <w:rsid w:val="0043680B"/>
    <w:rsid w:val="00441E33"/>
    <w:rsid w:val="00445BE4"/>
    <w:rsid w:val="004478B2"/>
    <w:rsid w:val="004510EB"/>
    <w:rsid w:val="00451228"/>
    <w:rsid w:val="00453002"/>
    <w:rsid w:val="0045308C"/>
    <w:rsid w:val="00455F9D"/>
    <w:rsid w:val="00456D15"/>
    <w:rsid w:val="0046348F"/>
    <w:rsid w:val="00463F43"/>
    <w:rsid w:val="0046455D"/>
    <w:rsid w:val="004649C2"/>
    <w:rsid w:val="0047041E"/>
    <w:rsid w:val="00472455"/>
    <w:rsid w:val="004726C1"/>
    <w:rsid w:val="004758BF"/>
    <w:rsid w:val="00476713"/>
    <w:rsid w:val="00477EA0"/>
    <w:rsid w:val="00480661"/>
    <w:rsid w:val="004859DB"/>
    <w:rsid w:val="00486A03"/>
    <w:rsid w:val="00490F1F"/>
    <w:rsid w:val="00494875"/>
    <w:rsid w:val="00497360"/>
    <w:rsid w:val="004A2F29"/>
    <w:rsid w:val="004A42C0"/>
    <w:rsid w:val="004B0C8A"/>
    <w:rsid w:val="004B2EE1"/>
    <w:rsid w:val="004B56AD"/>
    <w:rsid w:val="004B70B7"/>
    <w:rsid w:val="004B7430"/>
    <w:rsid w:val="004B7B39"/>
    <w:rsid w:val="004C0408"/>
    <w:rsid w:val="004C2C17"/>
    <w:rsid w:val="004C410B"/>
    <w:rsid w:val="004C5F3D"/>
    <w:rsid w:val="004D03A8"/>
    <w:rsid w:val="004D07C9"/>
    <w:rsid w:val="004D14FB"/>
    <w:rsid w:val="004D1AEC"/>
    <w:rsid w:val="004D2493"/>
    <w:rsid w:val="004D3152"/>
    <w:rsid w:val="004D5765"/>
    <w:rsid w:val="004D58E5"/>
    <w:rsid w:val="004E21B5"/>
    <w:rsid w:val="004E2AD5"/>
    <w:rsid w:val="004E3F20"/>
    <w:rsid w:val="004E5B26"/>
    <w:rsid w:val="004E5E3D"/>
    <w:rsid w:val="004E6C31"/>
    <w:rsid w:val="004E721B"/>
    <w:rsid w:val="004F7795"/>
    <w:rsid w:val="005009BD"/>
    <w:rsid w:val="00500E95"/>
    <w:rsid w:val="0050231D"/>
    <w:rsid w:val="00505175"/>
    <w:rsid w:val="00505CA5"/>
    <w:rsid w:val="00507217"/>
    <w:rsid w:val="005121B4"/>
    <w:rsid w:val="005174F1"/>
    <w:rsid w:val="005215BE"/>
    <w:rsid w:val="00521BB1"/>
    <w:rsid w:val="0052377F"/>
    <w:rsid w:val="00524DCD"/>
    <w:rsid w:val="00526ABC"/>
    <w:rsid w:val="005325D8"/>
    <w:rsid w:val="005338EB"/>
    <w:rsid w:val="00533A9E"/>
    <w:rsid w:val="00540D16"/>
    <w:rsid w:val="005411E5"/>
    <w:rsid w:val="005413D8"/>
    <w:rsid w:val="00541D63"/>
    <w:rsid w:val="00541D86"/>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7131A"/>
    <w:rsid w:val="0057242D"/>
    <w:rsid w:val="00575066"/>
    <w:rsid w:val="00576A0F"/>
    <w:rsid w:val="005771CD"/>
    <w:rsid w:val="00577310"/>
    <w:rsid w:val="00577589"/>
    <w:rsid w:val="00577F24"/>
    <w:rsid w:val="00580267"/>
    <w:rsid w:val="0058067A"/>
    <w:rsid w:val="0058113F"/>
    <w:rsid w:val="00582D3A"/>
    <w:rsid w:val="0058453F"/>
    <w:rsid w:val="00586030"/>
    <w:rsid w:val="00587877"/>
    <w:rsid w:val="005878C7"/>
    <w:rsid w:val="00591444"/>
    <w:rsid w:val="00594275"/>
    <w:rsid w:val="00595F78"/>
    <w:rsid w:val="00596E5C"/>
    <w:rsid w:val="005A0D81"/>
    <w:rsid w:val="005A2ECA"/>
    <w:rsid w:val="005A5493"/>
    <w:rsid w:val="005A627F"/>
    <w:rsid w:val="005B04EB"/>
    <w:rsid w:val="005B1854"/>
    <w:rsid w:val="005B2B11"/>
    <w:rsid w:val="005B6DF3"/>
    <w:rsid w:val="005C3AF9"/>
    <w:rsid w:val="005C4698"/>
    <w:rsid w:val="005C4B8F"/>
    <w:rsid w:val="005D0E3C"/>
    <w:rsid w:val="005D4712"/>
    <w:rsid w:val="005D5744"/>
    <w:rsid w:val="005D5F2D"/>
    <w:rsid w:val="005E2090"/>
    <w:rsid w:val="005E229C"/>
    <w:rsid w:val="005E5588"/>
    <w:rsid w:val="005E613D"/>
    <w:rsid w:val="005F0467"/>
    <w:rsid w:val="005F0D1F"/>
    <w:rsid w:val="005F26B1"/>
    <w:rsid w:val="005F2ACA"/>
    <w:rsid w:val="005F59D2"/>
    <w:rsid w:val="00600734"/>
    <w:rsid w:val="00603CE6"/>
    <w:rsid w:val="00604387"/>
    <w:rsid w:val="00604584"/>
    <w:rsid w:val="0060472A"/>
    <w:rsid w:val="00611610"/>
    <w:rsid w:val="0061438A"/>
    <w:rsid w:val="00615040"/>
    <w:rsid w:val="0062048D"/>
    <w:rsid w:val="0062106E"/>
    <w:rsid w:val="00622184"/>
    <w:rsid w:val="006267AB"/>
    <w:rsid w:val="00631A53"/>
    <w:rsid w:val="00631D4C"/>
    <w:rsid w:val="006333D2"/>
    <w:rsid w:val="00633DFF"/>
    <w:rsid w:val="0063582C"/>
    <w:rsid w:val="00636B1E"/>
    <w:rsid w:val="00643542"/>
    <w:rsid w:val="00644850"/>
    <w:rsid w:val="006518CD"/>
    <w:rsid w:val="00654444"/>
    <w:rsid w:val="00655F21"/>
    <w:rsid w:val="00661BBD"/>
    <w:rsid w:val="0066239E"/>
    <w:rsid w:val="0066388E"/>
    <w:rsid w:val="00664152"/>
    <w:rsid w:val="00664765"/>
    <w:rsid w:val="0066508A"/>
    <w:rsid w:val="00666022"/>
    <w:rsid w:val="00666C54"/>
    <w:rsid w:val="0067096E"/>
    <w:rsid w:val="00670F83"/>
    <w:rsid w:val="006720BC"/>
    <w:rsid w:val="006763CC"/>
    <w:rsid w:val="00676621"/>
    <w:rsid w:val="00680412"/>
    <w:rsid w:val="006808C2"/>
    <w:rsid w:val="0068158E"/>
    <w:rsid w:val="00681D01"/>
    <w:rsid w:val="006827CF"/>
    <w:rsid w:val="0068344B"/>
    <w:rsid w:val="0068511D"/>
    <w:rsid w:val="00690172"/>
    <w:rsid w:val="006906A1"/>
    <w:rsid w:val="00690B37"/>
    <w:rsid w:val="00691B5D"/>
    <w:rsid w:val="00696951"/>
    <w:rsid w:val="00696BAA"/>
    <w:rsid w:val="006A15CB"/>
    <w:rsid w:val="006A1C9F"/>
    <w:rsid w:val="006A30B3"/>
    <w:rsid w:val="006A5CD5"/>
    <w:rsid w:val="006A7CC6"/>
    <w:rsid w:val="006B07C3"/>
    <w:rsid w:val="006B1F46"/>
    <w:rsid w:val="006B2526"/>
    <w:rsid w:val="006B2E87"/>
    <w:rsid w:val="006C2746"/>
    <w:rsid w:val="006C34FE"/>
    <w:rsid w:val="006C433F"/>
    <w:rsid w:val="006C441F"/>
    <w:rsid w:val="006C4B5D"/>
    <w:rsid w:val="006C4D7B"/>
    <w:rsid w:val="006C7141"/>
    <w:rsid w:val="006C7538"/>
    <w:rsid w:val="006D0E58"/>
    <w:rsid w:val="006D0F72"/>
    <w:rsid w:val="006D3C1B"/>
    <w:rsid w:val="006D6212"/>
    <w:rsid w:val="006D6412"/>
    <w:rsid w:val="006E073C"/>
    <w:rsid w:val="006E26A3"/>
    <w:rsid w:val="006E2EEC"/>
    <w:rsid w:val="006E6B7B"/>
    <w:rsid w:val="006E7E92"/>
    <w:rsid w:val="006F0229"/>
    <w:rsid w:val="006F02D7"/>
    <w:rsid w:val="006F6F41"/>
    <w:rsid w:val="006F7102"/>
    <w:rsid w:val="00700F04"/>
    <w:rsid w:val="0070291C"/>
    <w:rsid w:val="00703B06"/>
    <w:rsid w:val="00703E28"/>
    <w:rsid w:val="0070584E"/>
    <w:rsid w:val="00712591"/>
    <w:rsid w:val="00713D51"/>
    <w:rsid w:val="00716477"/>
    <w:rsid w:val="00720DD3"/>
    <w:rsid w:val="00723EE6"/>
    <w:rsid w:val="007268E6"/>
    <w:rsid w:val="00727390"/>
    <w:rsid w:val="00727BB7"/>
    <w:rsid w:val="007302AF"/>
    <w:rsid w:val="00732E8F"/>
    <w:rsid w:val="00732FFA"/>
    <w:rsid w:val="00733664"/>
    <w:rsid w:val="00737566"/>
    <w:rsid w:val="00737F9A"/>
    <w:rsid w:val="00744CB8"/>
    <w:rsid w:val="007461AF"/>
    <w:rsid w:val="00747FEB"/>
    <w:rsid w:val="00750BFE"/>
    <w:rsid w:val="00750FE4"/>
    <w:rsid w:val="00754D14"/>
    <w:rsid w:val="0075571B"/>
    <w:rsid w:val="00755BBD"/>
    <w:rsid w:val="007567C0"/>
    <w:rsid w:val="00760A3A"/>
    <w:rsid w:val="00760E57"/>
    <w:rsid w:val="00761257"/>
    <w:rsid w:val="0076245C"/>
    <w:rsid w:val="007666FB"/>
    <w:rsid w:val="0076712C"/>
    <w:rsid w:val="007710AF"/>
    <w:rsid w:val="00771173"/>
    <w:rsid w:val="00775787"/>
    <w:rsid w:val="00775C1E"/>
    <w:rsid w:val="00776EC3"/>
    <w:rsid w:val="007770F5"/>
    <w:rsid w:val="0077711A"/>
    <w:rsid w:val="007809CC"/>
    <w:rsid w:val="0078112B"/>
    <w:rsid w:val="00781531"/>
    <w:rsid w:val="00782164"/>
    <w:rsid w:val="0078253C"/>
    <w:rsid w:val="00786CB3"/>
    <w:rsid w:val="00790AD5"/>
    <w:rsid w:val="00791190"/>
    <w:rsid w:val="00791722"/>
    <w:rsid w:val="00792049"/>
    <w:rsid w:val="00792A19"/>
    <w:rsid w:val="00792DB1"/>
    <w:rsid w:val="007935F3"/>
    <w:rsid w:val="0079425C"/>
    <w:rsid w:val="00794781"/>
    <w:rsid w:val="00795A28"/>
    <w:rsid w:val="007A0066"/>
    <w:rsid w:val="007A019B"/>
    <w:rsid w:val="007A10D6"/>
    <w:rsid w:val="007A2655"/>
    <w:rsid w:val="007A345C"/>
    <w:rsid w:val="007A5E07"/>
    <w:rsid w:val="007A6326"/>
    <w:rsid w:val="007A7675"/>
    <w:rsid w:val="007B00FE"/>
    <w:rsid w:val="007B0B08"/>
    <w:rsid w:val="007B10D0"/>
    <w:rsid w:val="007B275F"/>
    <w:rsid w:val="007B48D1"/>
    <w:rsid w:val="007B723A"/>
    <w:rsid w:val="007B7426"/>
    <w:rsid w:val="007B76EE"/>
    <w:rsid w:val="007C0357"/>
    <w:rsid w:val="007C2A38"/>
    <w:rsid w:val="007C32C6"/>
    <w:rsid w:val="007C4B8F"/>
    <w:rsid w:val="007D06B4"/>
    <w:rsid w:val="007D0E2E"/>
    <w:rsid w:val="007D19CD"/>
    <w:rsid w:val="007D35CD"/>
    <w:rsid w:val="007D6D68"/>
    <w:rsid w:val="007E0B25"/>
    <w:rsid w:val="007E2ABF"/>
    <w:rsid w:val="007E3266"/>
    <w:rsid w:val="007E497D"/>
    <w:rsid w:val="007E5044"/>
    <w:rsid w:val="007E504D"/>
    <w:rsid w:val="007F1842"/>
    <w:rsid w:val="007F18B2"/>
    <w:rsid w:val="007F1DFF"/>
    <w:rsid w:val="007F5B1C"/>
    <w:rsid w:val="00800272"/>
    <w:rsid w:val="008002E2"/>
    <w:rsid w:val="00800DEB"/>
    <w:rsid w:val="00801D5B"/>
    <w:rsid w:val="008022A2"/>
    <w:rsid w:val="0080530A"/>
    <w:rsid w:val="0080759B"/>
    <w:rsid w:val="00811367"/>
    <w:rsid w:val="0081382F"/>
    <w:rsid w:val="00814B70"/>
    <w:rsid w:val="00816335"/>
    <w:rsid w:val="008166A2"/>
    <w:rsid w:val="0081706C"/>
    <w:rsid w:val="00821428"/>
    <w:rsid w:val="008218F6"/>
    <w:rsid w:val="00823F71"/>
    <w:rsid w:val="00824C8D"/>
    <w:rsid w:val="00831054"/>
    <w:rsid w:val="00834076"/>
    <w:rsid w:val="0083436F"/>
    <w:rsid w:val="00835273"/>
    <w:rsid w:val="00835298"/>
    <w:rsid w:val="00835451"/>
    <w:rsid w:val="00835809"/>
    <w:rsid w:val="008362A7"/>
    <w:rsid w:val="00840C14"/>
    <w:rsid w:val="00842867"/>
    <w:rsid w:val="0084338C"/>
    <w:rsid w:val="00854787"/>
    <w:rsid w:val="00855615"/>
    <w:rsid w:val="00855836"/>
    <w:rsid w:val="00855E35"/>
    <w:rsid w:val="00861190"/>
    <w:rsid w:val="00862103"/>
    <w:rsid w:val="00865123"/>
    <w:rsid w:val="00867435"/>
    <w:rsid w:val="008704DF"/>
    <w:rsid w:val="008712B2"/>
    <w:rsid w:val="00874538"/>
    <w:rsid w:val="008775C1"/>
    <w:rsid w:val="00877E3E"/>
    <w:rsid w:val="00880198"/>
    <w:rsid w:val="00880230"/>
    <w:rsid w:val="00880A0F"/>
    <w:rsid w:val="0088230C"/>
    <w:rsid w:val="008831DA"/>
    <w:rsid w:val="00883644"/>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5630"/>
    <w:rsid w:val="008A7627"/>
    <w:rsid w:val="008B3AD6"/>
    <w:rsid w:val="008B3BE6"/>
    <w:rsid w:val="008B5DE8"/>
    <w:rsid w:val="008B6128"/>
    <w:rsid w:val="008B6670"/>
    <w:rsid w:val="008C28F7"/>
    <w:rsid w:val="008C6B27"/>
    <w:rsid w:val="008D0913"/>
    <w:rsid w:val="008D3590"/>
    <w:rsid w:val="008D3DA0"/>
    <w:rsid w:val="008E2E5C"/>
    <w:rsid w:val="008E397C"/>
    <w:rsid w:val="008E40E3"/>
    <w:rsid w:val="008E46CF"/>
    <w:rsid w:val="008E4F0B"/>
    <w:rsid w:val="008E5344"/>
    <w:rsid w:val="008E6E28"/>
    <w:rsid w:val="008F058A"/>
    <w:rsid w:val="008F205A"/>
    <w:rsid w:val="008F2091"/>
    <w:rsid w:val="008F23D9"/>
    <w:rsid w:val="008F679C"/>
    <w:rsid w:val="0090735E"/>
    <w:rsid w:val="0090777E"/>
    <w:rsid w:val="009101DF"/>
    <w:rsid w:val="00910C38"/>
    <w:rsid w:val="00910CA9"/>
    <w:rsid w:val="00913272"/>
    <w:rsid w:val="00914B78"/>
    <w:rsid w:val="009153E9"/>
    <w:rsid w:val="00916B1B"/>
    <w:rsid w:val="00920D41"/>
    <w:rsid w:val="00920FB5"/>
    <w:rsid w:val="009247CC"/>
    <w:rsid w:val="009266B5"/>
    <w:rsid w:val="00927133"/>
    <w:rsid w:val="009279C3"/>
    <w:rsid w:val="00931FAD"/>
    <w:rsid w:val="00934DB6"/>
    <w:rsid w:val="00950575"/>
    <w:rsid w:val="00953832"/>
    <w:rsid w:val="0095457E"/>
    <w:rsid w:val="00954ED6"/>
    <w:rsid w:val="0095505B"/>
    <w:rsid w:val="00956A4B"/>
    <w:rsid w:val="00960719"/>
    <w:rsid w:val="009641A8"/>
    <w:rsid w:val="00964550"/>
    <w:rsid w:val="00973F6C"/>
    <w:rsid w:val="00974321"/>
    <w:rsid w:val="00974F0E"/>
    <w:rsid w:val="00975CC1"/>
    <w:rsid w:val="009772CD"/>
    <w:rsid w:val="00980432"/>
    <w:rsid w:val="0098282F"/>
    <w:rsid w:val="00984106"/>
    <w:rsid w:val="00985673"/>
    <w:rsid w:val="00986E2A"/>
    <w:rsid w:val="0099005B"/>
    <w:rsid w:val="0099017C"/>
    <w:rsid w:val="00992B16"/>
    <w:rsid w:val="00992D36"/>
    <w:rsid w:val="00993B5D"/>
    <w:rsid w:val="009A0E45"/>
    <w:rsid w:val="009A445E"/>
    <w:rsid w:val="009A647D"/>
    <w:rsid w:val="009A6DD7"/>
    <w:rsid w:val="009B0C61"/>
    <w:rsid w:val="009B3C1E"/>
    <w:rsid w:val="009B5B3B"/>
    <w:rsid w:val="009B71D7"/>
    <w:rsid w:val="009C4AF8"/>
    <w:rsid w:val="009C6487"/>
    <w:rsid w:val="009C7DBE"/>
    <w:rsid w:val="009D03D5"/>
    <w:rsid w:val="009D1B58"/>
    <w:rsid w:val="009D4A55"/>
    <w:rsid w:val="009E03A5"/>
    <w:rsid w:val="009E2482"/>
    <w:rsid w:val="009E3DC0"/>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700C"/>
    <w:rsid w:val="00A07C57"/>
    <w:rsid w:val="00A11FA9"/>
    <w:rsid w:val="00A126ED"/>
    <w:rsid w:val="00A12AC4"/>
    <w:rsid w:val="00A14429"/>
    <w:rsid w:val="00A154FF"/>
    <w:rsid w:val="00A206FA"/>
    <w:rsid w:val="00A20ED8"/>
    <w:rsid w:val="00A2291D"/>
    <w:rsid w:val="00A23069"/>
    <w:rsid w:val="00A26598"/>
    <w:rsid w:val="00A26E35"/>
    <w:rsid w:val="00A27804"/>
    <w:rsid w:val="00A30614"/>
    <w:rsid w:val="00A32CA0"/>
    <w:rsid w:val="00A33CA3"/>
    <w:rsid w:val="00A33CEC"/>
    <w:rsid w:val="00A34BD1"/>
    <w:rsid w:val="00A34E50"/>
    <w:rsid w:val="00A40006"/>
    <w:rsid w:val="00A41688"/>
    <w:rsid w:val="00A4270E"/>
    <w:rsid w:val="00A44765"/>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37D0"/>
    <w:rsid w:val="00A747B8"/>
    <w:rsid w:val="00A7517A"/>
    <w:rsid w:val="00A75F39"/>
    <w:rsid w:val="00A808BB"/>
    <w:rsid w:val="00A812AB"/>
    <w:rsid w:val="00A837BD"/>
    <w:rsid w:val="00A87175"/>
    <w:rsid w:val="00A872D6"/>
    <w:rsid w:val="00A94A80"/>
    <w:rsid w:val="00A97BE2"/>
    <w:rsid w:val="00AA1C02"/>
    <w:rsid w:val="00AA1CA2"/>
    <w:rsid w:val="00AA5E62"/>
    <w:rsid w:val="00AA6290"/>
    <w:rsid w:val="00AB0E19"/>
    <w:rsid w:val="00AB3231"/>
    <w:rsid w:val="00AB5D1D"/>
    <w:rsid w:val="00AC1BD1"/>
    <w:rsid w:val="00AC1FDA"/>
    <w:rsid w:val="00AC20C3"/>
    <w:rsid w:val="00AC5D61"/>
    <w:rsid w:val="00AC6EFF"/>
    <w:rsid w:val="00AC7C6F"/>
    <w:rsid w:val="00AD1486"/>
    <w:rsid w:val="00AD26C6"/>
    <w:rsid w:val="00AD2826"/>
    <w:rsid w:val="00AD382D"/>
    <w:rsid w:val="00AD45C7"/>
    <w:rsid w:val="00AD6A17"/>
    <w:rsid w:val="00AD700C"/>
    <w:rsid w:val="00AD71EF"/>
    <w:rsid w:val="00AE13D1"/>
    <w:rsid w:val="00AE1C1F"/>
    <w:rsid w:val="00AE2171"/>
    <w:rsid w:val="00AE3A3E"/>
    <w:rsid w:val="00AE510A"/>
    <w:rsid w:val="00AE5B70"/>
    <w:rsid w:val="00AE6A54"/>
    <w:rsid w:val="00AF02E5"/>
    <w:rsid w:val="00AF2D4A"/>
    <w:rsid w:val="00AF3D71"/>
    <w:rsid w:val="00AF6684"/>
    <w:rsid w:val="00B00828"/>
    <w:rsid w:val="00B025DE"/>
    <w:rsid w:val="00B03F4C"/>
    <w:rsid w:val="00B06504"/>
    <w:rsid w:val="00B109A0"/>
    <w:rsid w:val="00B11762"/>
    <w:rsid w:val="00B14625"/>
    <w:rsid w:val="00B14AD2"/>
    <w:rsid w:val="00B15E02"/>
    <w:rsid w:val="00B16F89"/>
    <w:rsid w:val="00B22A1B"/>
    <w:rsid w:val="00B240FF"/>
    <w:rsid w:val="00B246BB"/>
    <w:rsid w:val="00B25621"/>
    <w:rsid w:val="00B2590E"/>
    <w:rsid w:val="00B25E1D"/>
    <w:rsid w:val="00B26541"/>
    <w:rsid w:val="00B27438"/>
    <w:rsid w:val="00B37205"/>
    <w:rsid w:val="00B4185A"/>
    <w:rsid w:val="00B44868"/>
    <w:rsid w:val="00B46B8C"/>
    <w:rsid w:val="00B476D1"/>
    <w:rsid w:val="00B51774"/>
    <w:rsid w:val="00B51CF9"/>
    <w:rsid w:val="00B52B44"/>
    <w:rsid w:val="00B55F36"/>
    <w:rsid w:val="00B563FB"/>
    <w:rsid w:val="00B56EA8"/>
    <w:rsid w:val="00B5779C"/>
    <w:rsid w:val="00B6026F"/>
    <w:rsid w:val="00B604F1"/>
    <w:rsid w:val="00B607C2"/>
    <w:rsid w:val="00B645D3"/>
    <w:rsid w:val="00B646E2"/>
    <w:rsid w:val="00B6576A"/>
    <w:rsid w:val="00B6604F"/>
    <w:rsid w:val="00B71492"/>
    <w:rsid w:val="00B73262"/>
    <w:rsid w:val="00B761C7"/>
    <w:rsid w:val="00B77776"/>
    <w:rsid w:val="00B80B2D"/>
    <w:rsid w:val="00B835F2"/>
    <w:rsid w:val="00B83ECD"/>
    <w:rsid w:val="00B850B0"/>
    <w:rsid w:val="00B872A5"/>
    <w:rsid w:val="00B87793"/>
    <w:rsid w:val="00B906E2"/>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E37"/>
    <w:rsid w:val="00BD7F2A"/>
    <w:rsid w:val="00BE0CB8"/>
    <w:rsid w:val="00BE4EB9"/>
    <w:rsid w:val="00BE6163"/>
    <w:rsid w:val="00BF1A38"/>
    <w:rsid w:val="00BF2A24"/>
    <w:rsid w:val="00BF33DC"/>
    <w:rsid w:val="00BF3C27"/>
    <w:rsid w:val="00BF5734"/>
    <w:rsid w:val="00BF616C"/>
    <w:rsid w:val="00BF7727"/>
    <w:rsid w:val="00C01D1C"/>
    <w:rsid w:val="00C03F63"/>
    <w:rsid w:val="00C04F2C"/>
    <w:rsid w:val="00C10F27"/>
    <w:rsid w:val="00C1111C"/>
    <w:rsid w:val="00C12892"/>
    <w:rsid w:val="00C15807"/>
    <w:rsid w:val="00C22A66"/>
    <w:rsid w:val="00C23954"/>
    <w:rsid w:val="00C268B3"/>
    <w:rsid w:val="00C303B9"/>
    <w:rsid w:val="00C318D0"/>
    <w:rsid w:val="00C31EC1"/>
    <w:rsid w:val="00C33CB1"/>
    <w:rsid w:val="00C36D59"/>
    <w:rsid w:val="00C37EFB"/>
    <w:rsid w:val="00C4034F"/>
    <w:rsid w:val="00C420D4"/>
    <w:rsid w:val="00C4280B"/>
    <w:rsid w:val="00C43379"/>
    <w:rsid w:val="00C44748"/>
    <w:rsid w:val="00C47CE0"/>
    <w:rsid w:val="00C528F6"/>
    <w:rsid w:val="00C52FA6"/>
    <w:rsid w:val="00C54F3F"/>
    <w:rsid w:val="00C5533D"/>
    <w:rsid w:val="00C56711"/>
    <w:rsid w:val="00C61594"/>
    <w:rsid w:val="00C62AC8"/>
    <w:rsid w:val="00C63370"/>
    <w:rsid w:val="00C65A6B"/>
    <w:rsid w:val="00C6724C"/>
    <w:rsid w:val="00C675CA"/>
    <w:rsid w:val="00C70073"/>
    <w:rsid w:val="00C708DA"/>
    <w:rsid w:val="00C729C8"/>
    <w:rsid w:val="00C73AFD"/>
    <w:rsid w:val="00C73B5E"/>
    <w:rsid w:val="00C8247E"/>
    <w:rsid w:val="00C82EDF"/>
    <w:rsid w:val="00C83998"/>
    <w:rsid w:val="00C8442C"/>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27F6"/>
    <w:rsid w:val="00CB4E81"/>
    <w:rsid w:val="00CB5280"/>
    <w:rsid w:val="00CB5F15"/>
    <w:rsid w:val="00CC0EB7"/>
    <w:rsid w:val="00CC3ECA"/>
    <w:rsid w:val="00CC77EE"/>
    <w:rsid w:val="00CD01F2"/>
    <w:rsid w:val="00CD12EA"/>
    <w:rsid w:val="00CD2203"/>
    <w:rsid w:val="00CD3507"/>
    <w:rsid w:val="00CD4AD8"/>
    <w:rsid w:val="00CD7177"/>
    <w:rsid w:val="00CD7716"/>
    <w:rsid w:val="00CE135E"/>
    <w:rsid w:val="00CE1CB9"/>
    <w:rsid w:val="00CE4487"/>
    <w:rsid w:val="00CE536D"/>
    <w:rsid w:val="00CE7A81"/>
    <w:rsid w:val="00CF24AE"/>
    <w:rsid w:val="00CF30BB"/>
    <w:rsid w:val="00CF4D57"/>
    <w:rsid w:val="00CF535D"/>
    <w:rsid w:val="00CF5C8E"/>
    <w:rsid w:val="00CF631F"/>
    <w:rsid w:val="00D00788"/>
    <w:rsid w:val="00D01056"/>
    <w:rsid w:val="00D02202"/>
    <w:rsid w:val="00D02F95"/>
    <w:rsid w:val="00D038E8"/>
    <w:rsid w:val="00D078C5"/>
    <w:rsid w:val="00D07989"/>
    <w:rsid w:val="00D10253"/>
    <w:rsid w:val="00D10E70"/>
    <w:rsid w:val="00D13631"/>
    <w:rsid w:val="00D146CB"/>
    <w:rsid w:val="00D14BB9"/>
    <w:rsid w:val="00D159C3"/>
    <w:rsid w:val="00D17487"/>
    <w:rsid w:val="00D20806"/>
    <w:rsid w:val="00D22F01"/>
    <w:rsid w:val="00D24588"/>
    <w:rsid w:val="00D24A97"/>
    <w:rsid w:val="00D26558"/>
    <w:rsid w:val="00D30C4B"/>
    <w:rsid w:val="00D338EF"/>
    <w:rsid w:val="00D345FD"/>
    <w:rsid w:val="00D36EAB"/>
    <w:rsid w:val="00D4129B"/>
    <w:rsid w:val="00D43B28"/>
    <w:rsid w:val="00D4489A"/>
    <w:rsid w:val="00D44DD3"/>
    <w:rsid w:val="00D47E1C"/>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635E"/>
    <w:rsid w:val="00D87220"/>
    <w:rsid w:val="00D944E9"/>
    <w:rsid w:val="00D95A4D"/>
    <w:rsid w:val="00D96602"/>
    <w:rsid w:val="00D97CAC"/>
    <w:rsid w:val="00DA0B42"/>
    <w:rsid w:val="00DA163D"/>
    <w:rsid w:val="00DA2E59"/>
    <w:rsid w:val="00DA5317"/>
    <w:rsid w:val="00DA71F5"/>
    <w:rsid w:val="00DB6FD2"/>
    <w:rsid w:val="00DC01D1"/>
    <w:rsid w:val="00DC0D42"/>
    <w:rsid w:val="00DC158E"/>
    <w:rsid w:val="00DC1801"/>
    <w:rsid w:val="00DC254C"/>
    <w:rsid w:val="00DC4D0F"/>
    <w:rsid w:val="00DC74E6"/>
    <w:rsid w:val="00DD1021"/>
    <w:rsid w:val="00DD248D"/>
    <w:rsid w:val="00DD24E4"/>
    <w:rsid w:val="00DD2A55"/>
    <w:rsid w:val="00DD2BFC"/>
    <w:rsid w:val="00DE3354"/>
    <w:rsid w:val="00DE33C2"/>
    <w:rsid w:val="00DE41C6"/>
    <w:rsid w:val="00DE6DB8"/>
    <w:rsid w:val="00DE73F8"/>
    <w:rsid w:val="00DF09C0"/>
    <w:rsid w:val="00DF6A9F"/>
    <w:rsid w:val="00DF7D65"/>
    <w:rsid w:val="00E007B3"/>
    <w:rsid w:val="00E021DC"/>
    <w:rsid w:val="00E060BA"/>
    <w:rsid w:val="00E06D78"/>
    <w:rsid w:val="00E10228"/>
    <w:rsid w:val="00E11EFD"/>
    <w:rsid w:val="00E13BDE"/>
    <w:rsid w:val="00E14B2E"/>
    <w:rsid w:val="00E159D2"/>
    <w:rsid w:val="00E173CF"/>
    <w:rsid w:val="00E2183E"/>
    <w:rsid w:val="00E21F6F"/>
    <w:rsid w:val="00E220C0"/>
    <w:rsid w:val="00E2725A"/>
    <w:rsid w:val="00E302B9"/>
    <w:rsid w:val="00E307C9"/>
    <w:rsid w:val="00E315FF"/>
    <w:rsid w:val="00E323F2"/>
    <w:rsid w:val="00E35489"/>
    <w:rsid w:val="00E36B99"/>
    <w:rsid w:val="00E41529"/>
    <w:rsid w:val="00E42E82"/>
    <w:rsid w:val="00E43427"/>
    <w:rsid w:val="00E44D26"/>
    <w:rsid w:val="00E453B1"/>
    <w:rsid w:val="00E46265"/>
    <w:rsid w:val="00E5216E"/>
    <w:rsid w:val="00E53DBF"/>
    <w:rsid w:val="00E541B8"/>
    <w:rsid w:val="00E54A0C"/>
    <w:rsid w:val="00E55AFC"/>
    <w:rsid w:val="00E6317E"/>
    <w:rsid w:val="00E64722"/>
    <w:rsid w:val="00E65044"/>
    <w:rsid w:val="00E65AEB"/>
    <w:rsid w:val="00E65E2E"/>
    <w:rsid w:val="00E70F86"/>
    <w:rsid w:val="00E71118"/>
    <w:rsid w:val="00E73E81"/>
    <w:rsid w:val="00E75B0F"/>
    <w:rsid w:val="00E762E8"/>
    <w:rsid w:val="00E8040B"/>
    <w:rsid w:val="00E809CF"/>
    <w:rsid w:val="00E819FA"/>
    <w:rsid w:val="00E82124"/>
    <w:rsid w:val="00E876E4"/>
    <w:rsid w:val="00E9430A"/>
    <w:rsid w:val="00E96011"/>
    <w:rsid w:val="00EA1574"/>
    <w:rsid w:val="00EA18E6"/>
    <w:rsid w:val="00EA1BF5"/>
    <w:rsid w:val="00EA31F5"/>
    <w:rsid w:val="00EA3918"/>
    <w:rsid w:val="00EA6321"/>
    <w:rsid w:val="00EB2A62"/>
    <w:rsid w:val="00EB3155"/>
    <w:rsid w:val="00EB4490"/>
    <w:rsid w:val="00EB7294"/>
    <w:rsid w:val="00EC46B9"/>
    <w:rsid w:val="00EC505B"/>
    <w:rsid w:val="00ED12EC"/>
    <w:rsid w:val="00ED6A73"/>
    <w:rsid w:val="00EE5619"/>
    <w:rsid w:val="00EF0536"/>
    <w:rsid w:val="00EF2F5C"/>
    <w:rsid w:val="00EF45EC"/>
    <w:rsid w:val="00F002C9"/>
    <w:rsid w:val="00F02021"/>
    <w:rsid w:val="00F02C51"/>
    <w:rsid w:val="00F02ED9"/>
    <w:rsid w:val="00F06C50"/>
    <w:rsid w:val="00F07D1D"/>
    <w:rsid w:val="00F10FA5"/>
    <w:rsid w:val="00F1122D"/>
    <w:rsid w:val="00F11B09"/>
    <w:rsid w:val="00F15FD3"/>
    <w:rsid w:val="00F20A4C"/>
    <w:rsid w:val="00F21B54"/>
    <w:rsid w:val="00F22AB4"/>
    <w:rsid w:val="00F23AA8"/>
    <w:rsid w:val="00F2474E"/>
    <w:rsid w:val="00F258FB"/>
    <w:rsid w:val="00F30488"/>
    <w:rsid w:val="00F30B61"/>
    <w:rsid w:val="00F31E91"/>
    <w:rsid w:val="00F37919"/>
    <w:rsid w:val="00F37FF1"/>
    <w:rsid w:val="00F4023A"/>
    <w:rsid w:val="00F548F6"/>
    <w:rsid w:val="00F55E16"/>
    <w:rsid w:val="00F61591"/>
    <w:rsid w:val="00F61CE2"/>
    <w:rsid w:val="00F6257E"/>
    <w:rsid w:val="00F639C3"/>
    <w:rsid w:val="00F65B61"/>
    <w:rsid w:val="00F65F7A"/>
    <w:rsid w:val="00F7143F"/>
    <w:rsid w:val="00F714BB"/>
    <w:rsid w:val="00F720C9"/>
    <w:rsid w:val="00F725E4"/>
    <w:rsid w:val="00F7385B"/>
    <w:rsid w:val="00F81039"/>
    <w:rsid w:val="00F8137B"/>
    <w:rsid w:val="00F8316A"/>
    <w:rsid w:val="00F84991"/>
    <w:rsid w:val="00F85AAA"/>
    <w:rsid w:val="00F85AF5"/>
    <w:rsid w:val="00F875AE"/>
    <w:rsid w:val="00F9181C"/>
    <w:rsid w:val="00F959C8"/>
    <w:rsid w:val="00F97E41"/>
    <w:rsid w:val="00F97ED6"/>
    <w:rsid w:val="00FA02F2"/>
    <w:rsid w:val="00FA3888"/>
    <w:rsid w:val="00FA4FE4"/>
    <w:rsid w:val="00FB0C34"/>
    <w:rsid w:val="00FB1400"/>
    <w:rsid w:val="00FB1D39"/>
    <w:rsid w:val="00FB453C"/>
    <w:rsid w:val="00FB5D99"/>
    <w:rsid w:val="00FB6974"/>
    <w:rsid w:val="00FB79F2"/>
    <w:rsid w:val="00FC2415"/>
    <w:rsid w:val="00FC47A1"/>
    <w:rsid w:val="00FC6448"/>
    <w:rsid w:val="00FC7B5F"/>
    <w:rsid w:val="00FC7B6D"/>
    <w:rsid w:val="00FC7BA8"/>
    <w:rsid w:val="00FD318E"/>
    <w:rsid w:val="00FD4047"/>
    <w:rsid w:val="00FD594D"/>
    <w:rsid w:val="00FD68E5"/>
    <w:rsid w:val="00FD7526"/>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Strong">
    <w:name w:val="Strong"/>
    <w:uiPriority w:val="22"/>
    <w:qFormat/>
    <w:rsid w:val="00282A76"/>
    <w:rPr>
      <w:b/>
      <w:bCs/>
    </w:rPr>
  </w:style>
  <w:style w:type="character" w:styleId="Emphasis">
    <w:name w:val="Emphasis"/>
    <w:uiPriority w:val="20"/>
    <w:qFormat/>
    <w:rsid w:val="00282A76"/>
    <w:rPr>
      <w:i/>
      <w:iC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771CD"/>
    <w:pPr>
      <w:keepNext w:val="0"/>
      <w:spacing w:after="160" w:line="240" w:lineRule="exact"/>
    </w:pPr>
    <w:rPr>
      <w:rFonts w:ascii="Verdana" w:hAnsi="Verdana"/>
    </w:rPr>
  </w:style>
  <w:style w:type="paragraph" w:customStyle="1" w:styleId="CharCharCharCharCharCharCharCharCharCharCharCharCharCharCharCharCharCharChar0">
    <w:name w:val="Char Char Char Char Char Char Char Char Char Char Char Char Char Char Char Char Char Char Char"/>
    <w:basedOn w:val="Normal"/>
    <w:rsid w:val="005771CD"/>
    <w:pPr>
      <w:keepNext w:val="0"/>
      <w:spacing w:after="160" w:line="240" w:lineRule="exact"/>
    </w:pPr>
    <w:rPr>
      <w:rFonts w:ascii="Verdana" w:hAnsi="Verdana"/>
    </w:rPr>
  </w:style>
  <w:style w:type="paragraph" w:customStyle="1" w:styleId="CharCharCharCharCharCharCharCharCharCharCharCharCharCharCharCharCharCharChar1">
    <w:name w:val="Char Char Char Char Char Char Char Char Char Char Char Char Char Char Char Char Char Char Char"/>
    <w:basedOn w:val="Normal"/>
    <w:rsid w:val="00840C14"/>
    <w:pPr>
      <w:keepNext w:val="0"/>
      <w:spacing w:after="160" w:line="240" w:lineRule="exact"/>
    </w:pPr>
    <w:rPr>
      <w:rFonts w:ascii="Verdana" w:hAnsi="Verdana"/>
    </w:rPr>
  </w:style>
  <w:style w:type="paragraph" w:styleId="BalloonText">
    <w:name w:val="Balloon Text"/>
    <w:basedOn w:val="Normal"/>
    <w:link w:val="BalloonTextChar"/>
    <w:rsid w:val="0033636F"/>
    <w:rPr>
      <w:rFonts w:ascii="Tahoma" w:hAnsi="Tahoma" w:cs="Tahoma"/>
      <w:sz w:val="16"/>
      <w:szCs w:val="16"/>
    </w:rPr>
  </w:style>
  <w:style w:type="character" w:customStyle="1" w:styleId="BalloonTextChar">
    <w:name w:val="Balloon Text Char"/>
    <w:link w:val="BalloonText"/>
    <w:rsid w:val="00336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9380">
      <w:bodyDiv w:val="1"/>
      <w:marLeft w:val="0"/>
      <w:marRight w:val="0"/>
      <w:marTop w:val="0"/>
      <w:marBottom w:val="0"/>
      <w:divBdr>
        <w:top w:val="none" w:sz="0" w:space="0" w:color="auto"/>
        <w:left w:val="none" w:sz="0" w:space="0" w:color="auto"/>
        <w:bottom w:val="none" w:sz="0" w:space="0" w:color="auto"/>
        <w:right w:val="none" w:sz="0" w:space="0" w:color="auto"/>
      </w:divBdr>
    </w:div>
    <w:div w:id="760874311">
      <w:bodyDiv w:val="1"/>
      <w:marLeft w:val="0"/>
      <w:marRight w:val="0"/>
      <w:marTop w:val="0"/>
      <w:marBottom w:val="0"/>
      <w:divBdr>
        <w:top w:val="none" w:sz="0" w:space="0" w:color="auto"/>
        <w:left w:val="none" w:sz="0" w:space="0" w:color="auto"/>
        <w:bottom w:val="none" w:sz="0" w:space="0" w:color="auto"/>
        <w:right w:val="none" w:sz="0" w:space="0" w:color="auto"/>
      </w:divBdr>
    </w:div>
    <w:div w:id="14615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42" Type="http://schemas.openxmlformats.org/officeDocument/2006/relationships/hyperlink" Target="mailto:Natalie.Guishar@cpuc.ca.gov" TargetMode="External"/><Relationship Id="rId47" Type="http://schemas.openxmlformats.org/officeDocument/2006/relationships/hyperlink" Target="http://www.cpuc.ca.gov/General.aspx?id=10151" TargetMode="External"/><Relationship Id="rId63" Type="http://schemas.openxmlformats.org/officeDocument/2006/relationships/hyperlink" Target="Martin.Kurtovich@cpuc.ca.gov%20" TargetMode="External"/><Relationship Id="rId68" Type="http://schemas.openxmlformats.org/officeDocument/2006/relationships/hyperlink" Target="Martin.Kurtovich@cpuc.ca.gov%20" TargetMode="External"/><Relationship Id="rId84" Type="http://schemas.openxmlformats.org/officeDocument/2006/relationships/hyperlink" Target="mailto:fnh@cpuc.ca.gov" TargetMode="External"/><Relationship Id="rId89" Type="http://schemas.openxmlformats.org/officeDocument/2006/relationships/hyperlink" Target="http://docs.cpuc.ca.gov/SearchRes.aspx?docformat=ALL&amp;DocID=182695471" TargetMode="External"/><Relationship Id="rId2" Type="http://schemas.openxmlformats.org/officeDocument/2006/relationships/numbering" Target="numbering.xml"/><Relationship Id="rId16" Type="http://schemas.openxmlformats.org/officeDocument/2006/relationships/hyperlink" Target="mailto:public.advisor@cpuc.ca.gov" TargetMode="External"/><Relationship Id="rId29" Type="http://schemas.openxmlformats.org/officeDocument/2006/relationships/hyperlink" Target="mailto:public.advisor@cpuc.ca.gov" TargetMode="External"/><Relationship Id="rId107" Type="http://schemas.openxmlformats.org/officeDocument/2006/relationships/header" Target="header1.xml"/><Relationship Id="rId11" Type="http://schemas.openxmlformats.org/officeDocument/2006/relationships/image" Target="media/image1.wmf"/><Relationship Id="rId24" Type="http://schemas.openxmlformats.org/officeDocument/2006/relationships/hyperlink" Target="MAILTO:ahg@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michael.colvin@cpuc.ca.gov" TargetMode="External"/><Relationship Id="rId40" Type="http://schemas.openxmlformats.org/officeDocument/2006/relationships/hyperlink" Target="http://www.cpuc.ca.gov/General.aspx?id=10151" TargetMode="External"/><Relationship Id="rId45" Type="http://schemas.openxmlformats.org/officeDocument/2006/relationships/hyperlink" Target="mailto:Tory.Francisco@cpuc.ca.gov" TargetMode="External"/><Relationship Id="rId53" Type="http://schemas.openxmlformats.org/officeDocument/2006/relationships/hyperlink" Target="mailto:Martin.Kurtovich@cpuc.ca.gov" TargetMode="External"/><Relationship Id="rId58" Type="http://schemas.openxmlformats.org/officeDocument/2006/relationships/hyperlink" Target="Martin.Kurtovich@cpuc.ca.gov%20" TargetMode="External"/><Relationship Id="rId66" Type="http://schemas.openxmlformats.org/officeDocument/2006/relationships/hyperlink" Target="Martin.Kurtovich@cpuc.ca.gov%20" TargetMode="External"/><Relationship Id="rId74" Type="http://schemas.openxmlformats.org/officeDocument/2006/relationships/hyperlink" Target="mailto:Lonn.Maier@cpuc.ca.gov" TargetMode="External"/><Relationship Id="rId79" Type="http://schemas.openxmlformats.org/officeDocument/2006/relationships/hyperlink" Target="mailto:Maria.sotero@cpuc.ca.gov" TargetMode="External"/><Relationship Id="rId87" Type="http://schemas.openxmlformats.org/officeDocument/2006/relationships/hyperlink" Target="http://docs.cpuc.ca.gov/SearchRes.aspx?docformat=ALL&amp;DocID=182695470" TargetMode="External"/><Relationship Id="rId102" Type="http://schemas.openxmlformats.org/officeDocument/2006/relationships/hyperlink" Target="http://docs.cpuc.ca.gov/SearchRes.aspx?docformat=ALL&amp;DocID=183438197"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rtin.Kurtovich@cpuc.ca.gov%20" TargetMode="External"/><Relationship Id="rId82" Type="http://schemas.openxmlformats.org/officeDocument/2006/relationships/hyperlink" Target="mailto:fnh@cpuc.ca.gov" TargetMode="External"/><Relationship Id="rId90" Type="http://schemas.openxmlformats.org/officeDocument/2006/relationships/hyperlink" Target="mailto:howard.huie@cpuc.ca.gov" TargetMode="External"/><Relationship Id="rId95" Type="http://schemas.openxmlformats.org/officeDocument/2006/relationships/hyperlink" Target="http://docs.cpuc.ca.gov/SearchRes.aspx?docformat=ALL&amp;DocID=182756121" TargetMode="External"/><Relationship Id="rId19" Type="http://schemas.openxmlformats.org/officeDocument/2006/relationships/hyperlink" Target="http://www.adminmonitor.com/ca/cpuc/%20%20" TargetMode="External"/><Relationship Id="rId14" Type="http://schemas.openxmlformats.org/officeDocument/2006/relationships/hyperlink" Target="http://www.cpuc.ca.gov/commissionercommittees/" TargetMode="External"/><Relationship Id="rId22" Type="http://schemas.openxmlformats.org/officeDocument/2006/relationships/hyperlink" Target="mailto:public.advisor@cpuc.ca.gov" TargetMode="External"/><Relationship Id="rId27" Type="http://schemas.openxmlformats.org/officeDocument/2006/relationships/hyperlink" Target="MAILTO:ahg@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https://van.webex.com/van/j.php?MTID=m33438f548e13fbf5f8777c4bf9fe51ee" TargetMode="External"/><Relationship Id="rId48" Type="http://schemas.openxmlformats.org/officeDocument/2006/relationships/hyperlink" Target="mailto:Peter.Franzese@cpuc.ca.gov" TargetMode="External"/><Relationship Id="rId56" Type="http://schemas.openxmlformats.org/officeDocument/2006/relationships/hyperlink" Target="Martin.Kurtovich@cpuc.ca.gov%20" TargetMode="External"/><Relationship Id="rId64" Type="http://schemas.openxmlformats.org/officeDocument/2006/relationships/hyperlink" Target="Martin.Kurtovich@cpuc.ca.gov%20" TargetMode="External"/><Relationship Id="rId69" Type="http://schemas.openxmlformats.org/officeDocument/2006/relationships/hyperlink" Target="Martin.Kurtovich@cpuc.ca.gov%20" TargetMode="External"/><Relationship Id="rId77" Type="http://schemas.openxmlformats.org/officeDocument/2006/relationships/hyperlink" Target="mailto:bruce.kaneshiro@cpuc.ca.gov" TargetMode="External"/><Relationship Id="rId100" Type="http://schemas.openxmlformats.org/officeDocument/2006/relationships/hyperlink" Target="mailto:robert.blackney@cpuc.ca.gov" TargetMode="External"/><Relationship Id="rId105" Type="http://schemas.openxmlformats.org/officeDocument/2006/relationships/hyperlink" Target="http://docs.cpuc.ca.gov/PublishedDocs/Published/G000/M183/K383/183383395.PDF" TargetMode="External"/><Relationship Id="rId8" Type="http://schemas.openxmlformats.org/officeDocument/2006/relationships/endnotes" Target="endnotes.xml"/><Relationship Id="rId51" Type="http://schemas.openxmlformats.org/officeDocument/2006/relationships/hyperlink" Target="http://www.cpuc.ca.gov/General.aspx?id=10151" TargetMode="External"/><Relationship Id="rId72" Type="http://schemas.openxmlformats.org/officeDocument/2006/relationships/hyperlink" Target="http://docs.cpuc.ca.gov/PublishedDocs/Published/G000/M181/K138/181138915.PDF" TargetMode="External"/><Relationship Id="rId80" Type="http://schemas.openxmlformats.org/officeDocument/2006/relationships/hyperlink" Target="mailto:Melicia.charles@cpuc.ca.gov" TargetMode="External"/><Relationship Id="rId85" Type="http://schemas.openxmlformats.org/officeDocument/2006/relationships/hyperlink" Target="mailto:fnh@cpuc.ca.gov" TargetMode="External"/><Relationship Id="rId93" Type="http://schemas.openxmlformats.org/officeDocument/2006/relationships/hyperlink" Target="http://docs.cpuc.ca.gov/SearchRes.aspx?docformat=ALL&amp;DocID=182753023" TargetMode="External"/><Relationship Id="rId98" Type="http://schemas.openxmlformats.org/officeDocument/2006/relationships/hyperlink" Target="mailto:wow@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http://www.cpuc.ca.gov/General.aspx?id=6442452397" TargetMode="External"/><Relationship Id="rId25" Type="http://schemas.openxmlformats.org/officeDocument/2006/relationships/hyperlink" Target="MAILTO:public.advisor@cpuc.ca.gov," TargetMode="External"/><Relationship Id="rId33" Type="http://schemas.openxmlformats.org/officeDocument/2006/relationships/hyperlink" Target="MAILTO:ahg@cpuc.ca.gov" TargetMode="External"/><Relationship Id="rId38" Type="http://schemas.openxmlformats.org/officeDocument/2006/relationships/hyperlink" Target="http://www.adminmonitor.com/ca/cpuc/%20%20" TargetMode="External"/><Relationship Id="rId46" Type="http://schemas.openxmlformats.org/officeDocument/2006/relationships/hyperlink" Target="https://van.webex.com/van/j.php?MTID=m9605a144417d37fc8415b309168a6fc2" TargetMode="External"/><Relationship Id="rId59" Type="http://schemas.openxmlformats.org/officeDocument/2006/relationships/hyperlink" Target="Martin.Kurtovich@cpuc.ca.gov%20" TargetMode="External"/><Relationship Id="rId67" Type="http://schemas.openxmlformats.org/officeDocument/2006/relationships/hyperlink" Target="Martin.Kurtovich@cpuc.ca.gov%20" TargetMode="External"/><Relationship Id="rId103" Type="http://schemas.openxmlformats.org/officeDocument/2006/relationships/hyperlink" Target="mailto:neha.bazaj@cpuc.ca.gov" TargetMode="External"/><Relationship Id="rId108" Type="http://schemas.openxmlformats.org/officeDocument/2006/relationships/footer" Target="footer1.xml"/><Relationship Id="rId20" Type="http://schemas.openxmlformats.org/officeDocument/2006/relationships/hyperlink" Target="MAILTO:ahg@cpuc.ca.gov" TargetMode="External"/><Relationship Id="rId41" Type="http://schemas.openxmlformats.org/officeDocument/2006/relationships/hyperlink" Target="mailto:Mona.Dzvova@cpuc.ca.gov" TargetMode="External"/><Relationship Id="rId54" Type="http://schemas.openxmlformats.org/officeDocument/2006/relationships/hyperlink" Target="mailto:Martin.Kurtovich@cpuc.ca.gov" TargetMode="External"/><Relationship Id="rId62" Type="http://schemas.openxmlformats.org/officeDocument/2006/relationships/hyperlink" Target="Martin.Kurtovich@cpuc.ca.gov%20" TargetMode="External"/><Relationship Id="rId70" Type="http://schemas.openxmlformats.org/officeDocument/2006/relationships/hyperlink" Target="mailto:wmb@cpuc.ca.gov" TargetMode="External"/><Relationship Id="rId75" Type="http://schemas.openxmlformats.org/officeDocument/2006/relationships/hyperlink" Target="http://docs.cpuc.ca.gov/SearchRes.aspx?docformat=ALL&amp;DocID=181317322" TargetMode="External"/><Relationship Id="rId83" Type="http://schemas.openxmlformats.org/officeDocument/2006/relationships/hyperlink" Target="mailto:fnh@cpuc.ca.gov" TargetMode="External"/><Relationship Id="rId88" Type="http://schemas.openxmlformats.org/officeDocument/2006/relationships/hyperlink" Target="mailto:howard.huie@cpuc.ca.gov" TargetMode="External"/><Relationship Id="rId91" Type="http://schemas.openxmlformats.org/officeDocument/2006/relationships/hyperlink" Target="http://docs.cpuc.ca.gov/PublishedDocs/Published/G000/M182/K695/182695099.PDF" TargetMode="External"/><Relationship Id="rId96" Type="http://schemas.openxmlformats.org/officeDocument/2006/relationships/hyperlink" Target="mailto:aba@cpuc.c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vm1@cpuc.ca.gov" TargetMode="External"/><Relationship Id="rId23" Type="http://schemas.openxmlformats.org/officeDocument/2006/relationships/hyperlink" Target="mailto:vm1@cpuc.ca.gov" TargetMode="External"/><Relationship Id="rId28" Type="http://schemas.openxmlformats.org/officeDocument/2006/relationships/hyperlink" Target="MAILTO:public.advisor@cpuc.ca.gov," TargetMode="External"/><Relationship Id="rId36" Type="http://schemas.openxmlformats.org/officeDocument/2006/relationships/hyperlink" Target="http://www.cpuc.ca.gov/General.aspx?id=6442452397" TargetMode="External"/><Relationship Id="rId49" Type="http://schemas.openxmlformats.org/officeDocument/2006/relationships/hyperlink" Target="mailto:Christina.Torok@cpuc.ca.gov" TargetMode="External"/><Relationship Id="rId57" Type="http://schemas.openxmlformats.org/officeDocument/2006/relationships/hyperlink" Target="Martin.Kurtovich@cpuc.ca.gov%20" TargetMode="External"/><Relationship Id="rId106" Type="http://schemas.openxmlformats.org/officeDocument/2006/relationships/hyperlink" Target="http://docs.cpuc.ca.gov/PublishedDocs/Published/G000/M183/K574/183574154.docx"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MAILTO:public.advisor@cpuc.ca.gov," TargetMode="External"/><Relationship Id="rId44" Type="http://schemas.openxmlformats.org/officeDocument/2006/relationships/hyperlink" Target="http://www.cpuc.ca.gov/General.aspx?id=10151" TargetMode="External"/><Relationship Id="rId52" Type="http://schemas.openxmlformats.org/officeDocument/2006/relationships/hyperlink" Target="mailto:Katherine.Hardy@cpuc.ca.gov" TargetMode="External"/><Relationship Id="rId60" Type="http://schemas.openxmlformats.org/officeDocument/2006/relationships/hyperlink" Target="Martin.Kurtovich@cpuc.ca.gov%20" TargetMode="External"/><Relationship Id="rId65" Type="http://schemas.openxmlformats.org/officeDocument/2006/relationships/hyperlink" Target="Martin.Kurtovich@cpuc.ca.gov%20" TargetMode="External"/><Relationship Id="rId73" Type="http://schemas.openxmlformats.org/officeDocument/2006/relationships/hyperlink" Target="mailto:Robert.Peterson@cpuc.ca.gov" TargetMode="External"/><Relationship Id="rId78" Type="http://schemas.openxmlformats.org/officeDocument/2006/relationships/hyperlink" Target="http://docs.cpuc.ca.gov/SearchRes.aspx?docformat=ALL&amp;DocID=182672310" TargetMode="External"/><Relationship Id="rId81" Type="http://schemas.openxmlformats.org/officeDocument/2006/relationships/hyperlink" Target="http://docs.cpuc.ca.gov/PublishedDocs/Published/G000/M182/K339/182339691.PDF" TargetMode="External"/><Relationship Id="rId86" Type="http://schemas.openxmlformats.org/officeDocument/2006/relationships/hyperlink" Target="mailto:Michael.warren@cpuc.ca.gov" TargetMode="External"/><Relationship Id="rId94" Type="http://schemas.openxmlformats.org/officeDocument/2006/relationships/hyperlink" Target="mailto:colleen.sullivan@cpuc.ca.gov" TargetMode="External"/><Relationship Id="rId99" Type="http://schemas.openxmlformats.org/officeDocument/2006/relationships/hyperlink" Target="http://docs.cpuc.ca.gov/PublishedDocs/Published/G000/M182/K695/182695186.PDF" TargetMode="External"/><Relationship Id="rId101" Type="http://schemas.openxmlformats.org/officeDocument/2006/relationships/hyperlink" Target="mailto:cheryl.lee@cpuc.ca.gov" TargetMode="Externa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docs.cpuc.ca.gov/SearchRes.aspx?docformat=ALL&amp;DocID=183511338" TargetMode="External"/><Relationship Id="rId18" Type="http://schemas.openxmlformats.org/officeDocument/2006/relationships/hyperlink" Target="mailto:michael.colvin@cpuc.ca.gov" TargetMode="External"/><Relationship Id="rId39" Type="http://schemas.openxmlformats.org/officeDocument/2006/relationships/hyperlink" Target="https://van.webex.com/van/j.php?MTID=m70bd07b0b30ff1dad49d80a044fa2951" TargetMode="External"/><Relationship Id="rId109" Type="http://schemas.openxmlformats.org/officeDocument/2006/relationships/fontTable" Target="fontTable.xml"/><Relationship Id="rId34" Type="http://schemas.openxmlformats.org/officeDocument/2006/relationships/hyperlink" Target="MAILTO:public.advisor@cpuc.ca.gov," TargetMode="External"/><Relationship Id="rId50" Type="http://schemas.openxmlformats.org/officeDocument/2006/relationships/hyperlink" Target="https://van.webex.com/van/j.php?MTID=m5365ef0f4c2510b6ee9d510d9547cbe2" TargetMode="External"/><Relationship Id="rId55" Type="http://schemas.openxmlformats.org/officeDocument/2006/relationships/hyperlink" Target="Martin.Kurtovich@cpuc.ca.gov%20" TargetMode="External"/><Relationship Id="rId76" Type="http://schemas.openxmlformats.org/officeDocument/2006/relationships/hyperlink" Target="mailto:cathleen.fogel@cpuc.ca.gov" TargetMode="External"/><Relationship Id="rId97" Type="http://schemas.openxmlformats.org/officeDocument/2006/relationships/hyperlink" Target="http://docs.cpuc.ca.gov/PublishedDocs/Published/G000/M182/K492/182492714.PDF" TargetMode="External"/><Relationship Id="rId104" Type="http://schemas.openxmlformats.org/officeDocument/2006/relationships/hyperlink" Target="mailto:paul.phillips@cpuc.ca.gov" TargetMode="External"/><Relationship Id="rId7" Type="http://schemas.openxmlformats.org/officeDocument/2006/relationships/footnotes" Target="footnotes.xml"/><Relationship Id="rId71" Type="http://schemas.openxmlformats.org/officeDocument/2006/relationships/hyperlink" Target="mailto:seb@cpuc.ca.gov" TargetMode="External"/><Relationship Id="rId92" Type="http://schemas.openxmlformats.org/officeDocument/2006/relationships/hyperlink" Target="mailto:colleen.sulliva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3301-AF87-4E95-B627-D3A4997F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13808</Words>
  <Characters>78712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92336</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2017-03-01T22:25:00Z</dcterms:created>
  <dcterms:modified xsi:type="dcterms:W3CDTF">2017-04-11T19:09:00Z</dcterms:modified>
  <cp:category> </cp:category>
  <cp:contentStatus> </cp:contentStatus>
</cp:coreProperties>
</file>