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3F79C0" w:rsidRDefault="00FB1D39" w:rsidP="003F79C0">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3F79C0" w14:paraId="4DF60C44" w14:textId="77777777" w:rsidTr="00B55F36">
        <w:tc>
          <w:tcPr>
            <w:tcW w:w="10296" w:type="dxa"/>
            <w:gridSpan w:val="2"/>
            <w:shd w:val="clear" w:color="auto" w:fill="auto"/>
          </w:tcPr>
          <w:p w14:paraId="4A76E32D" w14:textId="36A54A0C" w:rsidR="00600734" w:rsidRPr="003F79C0" w:rsidRDefault="00600734" w:rsidP="003F79C0">
            <w:pPr>
              <w:keepNext w:val="0"/>
              <w:jc w:val="center"/>
              <w:rPr>
                <w:b/>
                <w:i/>
                <w:sz w:val="28"/>
                <w:szCs w:val="28"/>
              </w:rPr>
            </w:pPr>
            <w:r w:rsidRPr="003F79C0">
              <w:rPr>
                <w:b/>
                <w:i/>
                <w:sz w:val="28"/>
                <w:szCs w:val="28"/>
              </w:rPr>
              <w:t>Public Utilities Commission of the State of California</w:t>
            </w:r>
          </w:p>
        </w:tc>
      </w:tr>
      <w:tr w:rsidR="00600734" w:rsidRPr="003F79C0" w14:paraId="5BC8CFA1" w14:textId="77777777" w:rsidTr="00B55F36">
        <w:tc>
          <w:tcPr>
            <w:tcW w:w="10296" w:type="dxa"/>
            <w:gridSpan w:val="2"/>
            <w:shd w:val="clear" w:color="auto" w:fill="auto"/>
          </w:tcPr>
          <w:p w14:paraId="2D52C7D4" w14:textId="60556253" w:rsidR="00600734" w:rsidRPr="003F79C0" w:rsidRDefault="00BD2DD9" w:rsidP="003F79C0">
            <w:pPr>
              <w:keepNext w:val="0"/>
              <w:jc w:val="center"/>
            </w:pPr>
            <w:r w:rsidRPr="003F79C0">
              <w:rPr>
                <w:i/>
              </w:rPr>
              <w:t>Timothy J. Sullivan</w:t>
            </w:r>
            <w:r w:rsidR="00600734" w:rsidRPr="003F79C0">
              <w:rPr>
                <w:i/>
              </w:rPr>
              <w:t>, Executive Director</w:t>
            </w:r>
          </w:p>
        </w:tc>
      </w:tr>
      <w:tr w:rsidR="00600734" w:rsidRPr="003F79C0" w14:paraId="18F83DE9" w14:textId="77777777" w:rsidTr="00B55F36">
        <w:tc>
          <w:tcPr>
            <w:tcW w:w="5148" w:type="dxa"/>
            <w:shd w:val="clear" w:color="auto" w:fill="auto"/>
          </w:tcPr>
          <w:p w14:paraId="41D2357F" w14:textId="77777777" w:rsidR="00600734" w:rsidRPr="003F79C0" w:rsidRDefault="00600734" w:rsidP="003F79C0">
            <w:pPr>
              <w:keepNext w:val="0"/>
              <w:jc w:val="center"/>
            </w:pPr>
          </w:p>
        </w:tc>
        <w:tc>
          <w:tcPr>
            <w:tcW w:w="5148" w:type="dxa"/>
            <w:shd w:val="clear" w:color="auto" w:fill="auto"/>
          </w:tcPr>
          <w:p w14:paraId="385B1317" w14:textId="77777777" w:rsidR="00600734" w:rsidRPr="003F79C0" w:rsidRDefault="00600734" w:rsidP="003F79C0">
            <w:pPr>
              <w:keepNext w:val="0"/>
              <w:jc w:val="center"/>
            </w:pPr>
          </w:p>
        </w:tc>
      </w:tr>
      <w:tr w:rsidR="00600734" w:rsidRPr="003F79C0" w14:paraId="1CDC1893" w14:textId="77777777" w:rsidTr="00B55F36">
        <w:tc>
          <w:tcPr>
            <w:tcW w:w="5148" w:type="dxa"/>
            <w:shd w:val="clear" w:color="auto" w:fill="auto"/>
          </w:tcPr>
          <w:p w14:paraId="066BE459" w14:textId="52683267" w:rsidR="00600734" w:rsidRPr="003F79C0" w:rsidRDefault="00600734" w:rsidP="003F79C0">
            <w:pPr>
              <w:keepNext w:val="0"/>
              <w:jc w:val="center"/>
              <w:rPr>
                <w:i/>
                <w:u w:val="single"/>
              </w:rPr>
            </w:pPr>
            <w:r w:rsidRPr="003F79C0">
              <w:rPr>
                <w:i/>
                <w:u w:val="single"/>
              </w:rPr>
              <w:t>Headquarters</w:t>
            </w:r>
          </w:p>
        </w:tc>
        <w:tc>
          <w:tcPr>
            <w:tcW w:w="5148" w:type="dxa"/>
            <w:shd w:val="clear" w:color="auto" w:fill="auto"/>
          </w:tcPr>
          <w:p w14:paraId="7423CF7E" w14:textId="2C7E5E0B" w:rsidR="00600734" w:rsidRPr="003F79C0" w:rsidRDefault="00600734" w:rsidP="003F79C0">
            <w:pPr>
              <w:keepNext w:val="0"/>
              <w:jc w:val="center"/>
              <w:rPr>
                <w:i/>
              </w:rPr>
            </w:pPr>
            <w:r w:rsidRPr="003F79C0">
              <w:rPr>
                <w:i/>
                <w:u w:val="single"/>
              </w:rPr>
              <w:t>Southern California Office</w:t>
            </w:r>
          </w:p>
        </w:tc>
      </w:tr>
      <w:tr w:rsidR="00600734" w:rsidRPr="003F79C0" w14:paraId="6580681B" w14:textId="77777777" w:rsidTr="00B55F36">
        <w:tc>
          <w:tcPr>
            <w:tcW w:w="5148" w:type="dxa"/>
            <w:shd w:val="clear" w:color="auto" w:fill="auto"/>
          </w:tcPr>
          <w:p w14:paraId="42A7865C" w14:textId="4E030DDA" w:rsidR="00600734" w:rsidRPr="003F79C0" w:rsidRDefault="00600734" w:rsidP="003F79C0">
            <w:pPr>
              <w:keepNext w:val="0"/>
              <w:jc w:val="center"/>
            </w:pPr>
            <w:r w:rsidRPr="003F79C0">
              <w:t>505 Van Ness Avenue</w:t>
            </w:r>
          </w:p>
        </w:tc>
        <w:tc>
          <w:tcPr>
            <w:tcW w:w="5148" w:type="dxa"/>
            <w:shd w:val="clear" w:color="auto" w:fill="auto"/>
          </w:tcPr>
          <w:p w14:paraId="2FDA51C9" w14:textId="3DFBE651" w:rsidR="00600734" w:rsidRPr="003F79C0" w:rsidRDefault="00600734" w:rsidP="003F79C0">
            <w:pPr>
              <w:keepNext w:val="0"/>
              <w:jc w:val="center"/>
            </w:pPr>
            <w:r w:rsidRPr="003F79C0">
              <w:t>320 West 4</w:t>
            </w:r>
            <w:r w:rsidRPr="003F79C0">
              <w:rPr>
                <w:vertAlign w:val="superscript"/>
              </w:rPr>
              <w:t>th</w:t>
            </w:r>
            <w:r w:rsidRPr="003F79C0">
              <w:t xml:space="preserve"> Street, Suite 500</w:t>
            </w:r>
          </w:p>
        </w:tc>
      </w:tr>
      <w:tr w:rsidR="00600734" w:rsidRPr="003F79C0" w14:paraId="48887EFB" w14:textId="77777777" w:rsidTr="00B55F36">
        <w:tc>
          <w:tcPr>
            <w:tcW w:w="5148" w:type="dxa"/>
            <w:shd w:val="clear" w:color="auto" w:fill="auto"/>
          </w:tcPr>
          <w:p w14:paraId="0A26B6B8" w14:textId="77442F18" w:rsidR="00600734" w:rsidRPr="003F79C0" w:rsidRDefault="00600734" w:rsidP="003F79C0">
            <w:pPr>
              <w:keepNext w:val="0"/>
              <w:jc w:val="center"/>
            </w:pPr>
            <w:r w:rsidRPr="003F79C0">
              <w:t>San Francisco, CA  94102</w:t>
            </w:r>
          </w:p>
        </w:tc>
        <w:tc>
          <w:tcPr>
            <w:tcW w:w="5148" w:type="dxa"/>
            <w:shd w:val="clear" w:color="auto" w:fill="auto"/>
          </w:tcPr>
          <w:p w14:paraId="0A3C5B55" w14:textId="5D128453" w:rsidR="00600734" w:rsidRPr="003F79C0" w:rsidRDefault="00600734" w:rsidP="003F79C0">
            <w:pPr>
              <w:keepNext w:val="0"/>
              <w:jc w:val="center"/>
            </w:pPr>
            <w:r w:rsidRPr="003F79C0">
              <w:t>Los Angeles, CA  90013</w:t>
            </w:r>
          </w:p>
        </w:tc>
      </w:tr>
      <w:tr w:rsidR="00600734" w:rsidRPr="003F79C0" w14:paraId="0FDA3F5E" w14:textId="77777777" w:rsidTr="00B55F36">
        <w:tc>
          <w:tcPr>
            <w:tcW w:w="5148" w:type="dxa"/>
            <w:shd w:val="clear" w:color="auto" w:fill="auto"/>
          </w:tcPr>
          <w:p w14:paraId="377C3861" w14:textId="32485AA8" w:rsidR="00600734" w:rsidRPr="003F79C0" w:rsidRDefault="00600734" w:rsidP="003F79C0">
            <w:pPr>
              <w:keepNext w:val="0"/>
              <w:jc w:val="center"/>
            </w:pPr>
            <w:r w:rsidRPr="003F79C0">
              <w:t>(415) 703-2782</w:t>
            </w:r>
          </w:p>
        </w:tc>
        <w:tc>
          <w:tcPr>
            <w:tcW w:w="5148" w:type="dxa"/>
            <w:shd w:val="clear" w:color="auto" w:fill="auto"/>
          </w:tcPr>
          <w:p w14:paraId="338BA8DF" w14:textId="00FE8195" w:rsidR="00600734" w:rsidRPr="003F79C0" w:rsidRDefault="00600734" w:rsidP="003F79C0">
            <w:pPr>
              <w:keepNext w:val="0"/>
              <w:jc w:val="center"/>
            </w:pPr>
            <w:r w:rsidRPr="003F79C0">
              <w:t>(213) 576-7000</w:t>
            </w:r>
          </w:p>
        </w:tc>
      </w:tr>
      <w:tr w:rsidR="00600734" w:rsidRPr="003F79C0" w14:paraId="6F80A75C" w14:textId="77777777" w:rsidTr="00B55F36">
        <w:tc>
          <w:tcPr>
            <w:tcW w:w="5148" w:type="dxa"/>
            <w:shd w:val="clear" w:color="auto" w:fill="auto"/>
          </w:tcPr>
          <w:p w14:paraId="42BDB025" w14:textId="77777777" w:rsidR="00600734" w:rsidRPr="003F79C0" w:rsidRDefault="00600734" w:rsidP="003F79C0">
            <w:pPr>
              <w:keepNext w:val="0"/>
              <w:jc w:val="center"/>
            </w:pPr>
          </w:p>
        </w:tc>
        <w:tc>
          <w:tcPr>
            <w:tcW w:w="5148" w:type="dxa"/>
            <w:shd w:val="clear" w:color="auto" w:fill="auto"/>
          </w:tcPr>
          <w:p w14:paraId="021B61B9" w14:textId="77777777" w:rsidR="00600734" w:rsidRPr="003F79C0" w:rsidRDefault="00600734" w:rsidP="003F79C0">
            <w:pPr>
              <w:keepNext w:val="0"/>
              <w:jc w:val="center"/>
            </w:pPr>
          </w:p>
        </w:tc>
      </w:tr>
      <w:tr w:rsidR="00600734" w:rsidRPr="003F79C0" w14:paraId="0C2540E9" w14:textId="77777777" w:rsidTr="00B55F36">
        <w:tc>
          <w:tcPr>
            <w:tcW w:w="10296" w:type="dxa"/>
            <w:gridSpan w:val="2"/>
            <w:shd w:val="clear" w:color="auto" w:fill="auto"/>
          </w:tcPr>
          <w:p w14:paraId="7887C88A" w14:textId="645A500C" w:rsidR="00600734" w:rsidRPr="003F79C0" w:rsidRDefault="00600734" w:rsidP="003F79C0">
            <w:pPr>
              <w:keepNext w:val="0"/>
              <w:jc w:val="center"/>
            </w:pPr>
            <w:r w:rsidRPr="003F79C0">
              <w:t xml:space="preserve">Website:  </w:t>
            </w:r>
            <w:r w:rsidRPr="003F79C0">
              <w:rPr>
                <w:rStyle w:val="Hyperlink"/>
              </w:rPr>
              <w:t>http://www.cpuc.ca.gov</w:t>
            </w:r>
          </w:p>
        </w:tc>
      </w:tr>
      <w:tr w:rsidR="00600734" w:rsidRPr="003F79C0" w14:paraId="223C82D4" w14:textId="77777777" w:rsidTr="00B55F36">
        <w:tc>
          <w:tcPr>
            <w:tcW w:w="10296" w:type="dxa"/>
            <w:gridSpan w:val="2"/>
            <w:shd w:val="clear" w:color="auto" w:fill="auto"/>
          </w:tcPr>
          <w:p w14:paraId="65EF23C7" w14:textId="79D11DC1" w:rsidR="00600734" w:rsidRPr="003F79C0" w:rsidRDefault="00600734" w:rsidP="003F79C0">
            <w:pPr>
              <w:keepNext w:val="0"/>
              <w:jc w:val="center"/>
            </w:pPr>
            <w:r w:rsidRPr="003F79C0">
              <w:t xml:space="preserve">Calendar Archive:  prior to year 2000 </w:t>
            </w:r>
            <w:hyperlink r:id="rId8" w:history="1">
              <w:r w:rsidRPr="003F79C0">
                <w:rPr>
                  <w:rStyle w:val="Hyperlink"/>
                </w:rPr>
                <w:t>http://www.cpuc.ca.gov/daily_calendar_archive/</w:t>
              </w:r>
            </w:hyperlink>
          </w:p>
        </w:tc>
      </w:tr>
      <w:tr w:rsidR="00600734" w:rsidRPr="003F79C0" w14:paraId="5CB174BD" w14:textId="77777777" w:rsidTr="00B55F36">
        <w:tc>
          <w:tcPr>
            <w:tcW w:w="10296" w:type="dxa"/>
            <w:gridSpan w:val="2"/>
            <w:shd w:val="clear" w:color="auto" w:fill="auto"/>
          </w:tcPr>
          <w:p w14:paraId="46EBBCA9" w14:textId="7C1D01B8" w:rsidR="00600734" w:rsidRPr="003F79C0" w:rsidRDefault="00CA3CF2" w:rsidP="003F79C0">
            <w:pPr>
              <w:keepNext w:val="0"/>
              <w:jc w:val="center"/>
            </w:pPr>
            <w:hyperlink r:id="rId9" w:history="1">
              <w:r w:rsidR="00600734" w:rsidRPr="003F79C0">
                <w:rPr>
                  <w:rStyle w:val="Hyperlink"/>
                </w:rPr>
                <w:t>Search calendars published since July 20</w:t>
              </w:r>
              <w:r w:rsidR="007B7426" w:rsidRPr="003F79C0">
                <w:rPr>
                  <w:rStyle w:val="Hyperlink"/>
                </w:rPr>
                <w:t>0</w:t>
              </w:r>
              <w:r w:rsidR="00600734" w:rsidRPr="003F79C0">
                <w:rPr>
                  <w:rStyle w:val="Hyperlink"/>
                </w:rPr>
                <w:t>0</w:t>
              </w:r>
            </w:hyperlink>
          </w:p>
        </w:tc>
      </w:tr>
    </w:tbl>
    <w:p w14:paraId="716492C7" w14:textId="77777777" w:rsidR="00FB1D39" w:rsidRPr="003F79C0" w:rsidRDefault="00FB1D39" w:rsidP="003F79C0">
      <w:pPr>
        <w:keepNext w:val="0"/>
        <w:jc w:val="center"/>
        <w:rPr>
          <w:bCs/>
          <w:iCs/>
        </w:rPr>
      </w:pPr>
    </w:p>
    <w:p w14:paraId="3A5FE1BE" w14:textId="77777777" w:rsidR="00FB1D39" w:rsidRPr="003F79C0" w:rsidRDefault="00FB1D39" w:rsidP="003F79C0">
      <w:pPr>
        <w:keepNext w:val="0"/>
        <w:pBdr>
          <w:top w:val="double" w:sz="6" w:space="1" w:color="auto"/>
        </w:pBdr>
      </w:pPr>
    </w:p>
    <w:p w14:paraId="0B63FCD6" w14:textId="77777777" w:rsidR="00FB1D39" w:rsidRPr="003F79C0" w:rsidRDefault="00FB1D39" w:rsidP="003F79C0">
      <w:pPr>
        <w:keepNext w:val="0"/>
        <w:jc w:val="center"/>
        <w:rPr>
          <w:b/>
        </w:rPr>
      </w:pPr>
      <w:r w:rsidRPr="003F79C0">
        <w:rPr>
          <w:b/>
        </w:rPr>
        <w:t>Daily Calendar</w:t>
      </w:r>
    </w:p>
    <w:p w14:paraId="15E743CF" w14:textId="0EB095AE" w:rsidR="00FB1D39" w:rsidRPr="003F79C0" w:rsidRDefault="00D52508" w:rsidP="003F79C0">
      <w:pPr>
        <w:pStyle w:val="Heading2"/>
        <w:keepNext w:val="0"/>
      </w:pPr>
      <w:r w:rsidRPr="003F79C0">
        <w:t>Friday, June 30, 2017</w:t>
      </w:r>
    </w:p>
    <w:p w14:paraId="64211A2A" w14:textId="77777777" w:rsidR="00ED12EC" w:rsidRPr="003F79C0" w:rsidRDefault="00ED12EC" w:rsidP="003F79C0">
      <w:pPr>
        <w:keepNext w:val="0"/>
      </w:pPr>
    </w:p>
    <w:p w14:paraId="64F59F69" w14:textId="77777777" w:rsidR="00ED12EC" w:rsidRPr="003F79C0" w:rsidRDefault="00ED12EC" w:rsidP="003F79C0">
      <w:pPr>
        <w:keepNext w:val="0"/>
      </w:pPr>
    </w:p>
    <w:p w14:paraId="3DF17D66" w14:textId="77777777" w:rsidR="00FB1D39" w:rsidRPr="003F79C0" w:rsidRDefault="00FB1D39" w:rsidP="003F79C0">
      <w:pPr>
        <w:keepNext w:val="0"/>
        <w:numPr>
          <w:ilvl w:val="0"/>
          <w:numId w:val="1"/>
        </w:numPr>
      </w:pPr>
      <w:r w:rsidRPr="003F79C0">
        <w:t>Commission Meetings</w:t>
      </w:r>
    </w:p>
    <w:p w14:paraId="74648E5D" w14:textId="77777777" w:rsidR="00FB1D39" w:rsidRPr="003F79C0" w:rsidRDefault="00FB1D39" w:rsidP="003F79C0">
      <w:pPr>
        <w:keepNext w:val="0"/>
        <w:numPr>
          <w:ilvl w:val="0"/>
          <w:numId w:val="1"/>
        </w:numPr>
      </w:pPr>
      <w:r w:rsidRPr="003F79C0">
        <w:t>Notices</w:t>
      </w:r>
    </w:p>
    <w:p w14:paraId="50B67D98" w14:textId="77777777" w:rsidR="00FB1D39" w:rsidRPr="003F79C0" w:rsidRDefault="00FB1D39" w:rsidP="003F79C0">
      <w:pPr>
        <w:keepNext w:val="0"/>
        <w:numPr>
          <w:ilvl w:val="0"/>
          <w:numId w:val="1"/>
        </w:numPr>
      </w:pPr>
      <w:r w:rsidRPr="003F79C0">
        <w:t>Public Meetings and Workshops</w:t>
      </w:r>
    </w:p>
    <w:p w14:paraId="03FD1B25" w14:textId="77777777" w:rsidR="00FB1D39" w:rsidRPr="003F79C0" w:rsidRDefault="00FB1D39" w:rsidP="003F79C0">
      <w:pPr>
        <w:keepNext w:val="0"/>
        <w:numPr>
          <w:ilvl w:val="0"/>
          <w:numId w:val="1"/>
        </w:numPr>
      </w:pPr>
      <w:r w:rsidRPr="003F79C0">
        <w:t>Notice of Draft Resolutions (PU Code § 311(g))</w:t>
      </w:r>
    </w:p>
    <w:p w14:paraId="200715A3" w14:textId="77777777" w:rsidR="00FB1D39" w:rsidRPr="003F79C0" w:rsidRDefault="00FB1D39" w:rsidP="003F79C0">
      <w:pPr>
        <w:keepNext w:val="0"/>
        <w:numPr>
          <w:ilvl w:val="0"/>
          <w:numId w:val="1"/>
        </w:numPr>
      </w:pPr>
      <w:r w:rsidRPr="003F79C0">
        <w:t>New Filings</w:t>
      </w:r>
    </w:p>
    <w:p w14:paraId="4AD5D4B9" w14:textId="77777777" w:rsidR="00FB1D39" w:rsidRPr="003F79C0" w:rsidRDefault="00FB1D39" w:rsidP="003F79C0">
      <w:pPr>
        <w:keepNext w:val="0"/>
        <w:numPr>
          <w:ilvl w:val="0"/>
          <w:numId w:val="1"/>
        </w:numPr>
      </w:pPr>
      <w:r w:rsidRPr="003F79C0">
        <w:t>Petitions for Modification and Applications for Rehearing</w:t>
      </w:r>
    </w:p>
    <w:p w14:paraId="084E9421" w14:textId="77777777" w:rsidR="00FB1D39" w:rsidRPr="003F79C0" w:rsidRDefault="00FB1D39" w:rsidP="003F79C0">
      <w:pPr>
        <w:keepNext w:val="0"/>
        <w:numPr>
          <w:ilvl w:val="0"/>
          <w:numId w:val="1"/>
        </w:numPr>
      </w:pPr>
      <w:r w:rsidRPr="003F79C0">
        <w:t>Proposed Decisions/Alternates/Presiding Officer’s Decisions/Arbitrator’s Reports</w:t>
      </w:r>
    </w:p>
    <w:p w14:paraId="49955E13" w14:textId="77777777" w:rsidR="00FB1D39" w:rsidRPr="003F79C0" w:rsidRDefault="00FB1D39" w:rsidP="003F79C0">
      <w:pPr>
        <w:keepNext w:val="0"/>
        <w:numPr>
          <w:ilvl w:val="0"/>
          <w:numId w:val="1"/>
        </w:numPr>
      </w:pPr>
      <w:r w:rsidRPr="003F79C0">
        <w:t>Advice Letter Filings</w:t>
      </w:r>
    </w:p>
    <w:p w14:paraId="0246DF90" w14:textId="77777777" w:rsidR="00FB1D39" w:rsidRPr="003F79C0" w:rsidRDefault="00FB1D39" w:rsidP="003F79C0">
      <w:pPr>
        <w:keepNext w:val="0"/>
        <w:numPr>
          <w:ilvl w:val="0"/>
          <w:numId w:val="1"/>
        </w:numPr>
      </w:pPr>
      <w:r w:rsidRPr="003F79C0">
        <w:t>Miscellaneous Transportation Items</w:t>
      </w:r>
    </w:p>
    <w:p w14:paraId="73FB56EC" w14:textId="77777777" w:rsidR="00FB1D39" w:rsidRPr="003F79C0" w:rsidRDefault="00FB1D39" w:rsidP="003F79C0">
      <w:pPr>
        <w:keepNext w:val="0"/>
        <w:numPr>
          <w:ilvl w:val="0"/>
          <w:numId w:val="1"/>
        </w:numPr>
      </w:pPr>
      <w:r w:rsidRPr="003F79C0">
        <w:t xml:space="preserve">Miscellaneous </w:t>
      </w:r>
      <w:r w:rsidR="00D944E9" w:rsidRPr="003F79C0">
        <w:t>Commun</w:t>
      </w:r>
      <w:r w:rsidRPr="003F79C0">
        <w:t>ication</w:t>
      </w:r>
      <w:r w:rsidR="00D944E9" w:rsidRPr="003F79C0">
        <w:t>s</w:t>
      </w:r>
      <w:r w:rsidRPr="003F79C0">
        <w:t xml:space="preserve"> Matters</w:t>
      </w:r>
    </w:p>
    <w:p w14:paraId="0C42A41C" w14:textId="77777777" w:rsidR="002600AD" w:rsidRPr="003F79C0" w:rsidRDefault="002600AD" w:rsidP="003F79C0">
      <w:pPr>
        <w:keepNext w:val="0"/>
        <w:numPr>
          <w:ilvl w:val="0"/>
          <w:numId w:val="1"/>
        </w:numPr>
      </w:pPr>
      <w:r w:rsidRPr="003F79C0">
        <w:t>Table of Submission Dates for the Preceding Two Weeks</w:t>
      </w:r>
    </w:p>
    <w:p w14:paraId="739E80B0" w14:textId="77777777" w:rsidR="002600AD" w:rsidRPr="003F79C0" w:rsidRDefault="002600AD" w:rsidP="003F79C0">
      <w:pPr>
        <w:keepNext w:val="0"/>
        <w:numPr>
          <w:ilvl w:val="0"/>
          <w:numId w:val="1"/>
        </w:numPr>
      </w:pPr>
      <w:r w:rsidRPr="003F79C0">
        <w:t>Changes to Hearing Calendar</w:t>
      </w:r>
    </w:p>
    <w:p w14:paraId="22BBDAD2" w14:textId="77777777" w:rsidR="002600AD" w:rsidRPr="003F79C0" w:rsidRDefault="002600AD" w:rsidP="003F79C0">
      <w:pPr>
        <w:keepNext w:val="0"/>
        <w:numPr>
          <w:ilvl w:val="0"/>
          <w:numId w:val="1"/>
        </w:numPr>
      </w:pPr>
      <w:r w:rsidRPr="003F79C0">
        <w:t>Hearings</w:t>
      </w:r>
    </w:p>
    <w:p w14:paraId="1BC67FEF" w14:textId="77777777" w:rsidR="002600AD" w:rsidRPr="003F79C0" w:rsidRDefault="002600AD" w:rsidP="003F79C0">
      <w:pPr>
        <w:keepNext w:val="0"/>
        <w:numPr>
          <w:ilvl w:val="0"/>
          <w:numId w:val="1"/>
        </w:numPr>
      </w:pPr>
      <w:r w:rsidRPr="003F79C0">
        <w:t>Notice of All-Party Meetings (PU Code §1701.3(c))</w:t>
      </w:r>
    </w:p>
    <w:p w14:paraId="2926BEE7" w14:textId="77777777" w:rsidR="00FB1D39" w:rsidRPr="003F79C0" w:rsidRDefault="00FB1D39" w:rsidP="003F79C0">
      <w:pPr>
        <w:pStyle w:val="Header"/>
        <w:keepNext w:val="0"/>
        <w:tabs>
          <w:tab w:val="clear" w:pos="4320"/>
          <w:tab w:val="clear" w:pos="8640"/>
        </w:tabs>
      </w:pPr>
    </w:p>
    <w:p w14:paraId="76D24DC3" w14:textId="77777777" w:rsidR="007570D4" w:rsidRPr="003F79C0" w:rsidRDefault="007570D4" w:rsidP="003F79C0">
      <w:pPr>
        <w:pStyle w:val="Header"/>
        <w:keepNext w:val="0"/>
        <w:pBdr>
          <w:bottom w:val="single" w:sz="4" w:space="1" w:color="auto"/>
        </w:pBdr>
        <w:tabs>
          <w:tab w:val="clear" w:pos="4320"/>
          <w:tab w:val="clear" w:pos="8640"/>
        </w:tabs>
      </w:pPr>
    </w:p>
    <w:p w14:paraId="15482EE3" w14:textId="77777777" w:rsidR="007570D4" w:rsidRPr="003F79C0" w:rsidRDefault="007570D4" w:rsidP="003F79C0">
      <w:pPr>
        <w:keepNext w:val="0"/>
        <w:numPr>
          <w:ilvl w:val="0"/>
          <w:numId w:val="1"/>
        </w:numPr>
        <w:rPr>
          <w:b/>
        </w:rPr>
      </w:pPr>
    </w:p>
    <w:p w14:paraId="0D3B85B2" w14:textId="7F84CA4E" w:rsidR="007570D4" w:rsidRPr="003F79C0" w:rsidRDefault="00D52508" w:rsidP="003F79C0">
      <w:pPr>
        <w:keepNext w:val="0"/>
        <w:numPr>
          <w:ilvl w:val="0"/>
          <w:numId w:val="1"/>
        </w:numPr>
        <w:rPr>
          <w:b/>
        </w:rPr>
      </w:pPr>
      <w:r w:rsidRPr="003F79C0">
        <w:rPr>
          <w:b/>
        </w:rPr>
        <w:t>Resolution ALJ 176-3400</w:t>
      </w:r>
      <w:r w:rsidR="007570D4" w:rsidRPr="003F79C0">
        <w:rPr>
          <w:b/>
        </w:rPr>
        <w:t xml:space="preserve"> regarding ratification of preliminary determinations of category and notice of assignment is included in this calendar.</w:t>
      </w:r>
    </w:p>
    <w:p w14:paraId="3F84BF3A" w14:textId="77777777" w:rsidR="007570D4" w:rsidRPr="003F79C0" w:rsidRDefault="007570D4" w:rsidP="003F79C0">
      <w:pPr>
        <w:keepNext w:val="0"/>
        <w:numPr>
          <w:ilvl w:val="0"/>
          <w:numId w:val="1"/>
        </w:numPr>
        <w:pBdr>
          <w:bottom w:val="single" w:sz="4" w:space="1" w:color="auto"/>
        </w:pBdr>
        <w:rPr>
          <w:b/>
        </w:rPr>
      </w:pPr>
    </w:p>
    <w:p w14:paraId="5C8AC497" w14:textId="77777777" w:rsidR="00507217" w:rsidRPr="003F79C0" w:rsidRDefault="00507217" w:rsidP="003F79C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3F79C0" w14:paraId="0B32855B" w14:textId="77777777">
        <w:tc>
          <w:tcPr>
            <w:tcW w:w="1098" w:type="dxa"/>
            <w:shd w:val="clear" w:color="auto" w:fill="E6E6E6"/>
            <w:vAlign w:val="center"/>
          </w:tcPr>
          <w:p w14:paraId="52115F6B" w14:textId="6DBB2E53" w:rsidR="00FB1D39" w:rsidRPr="003F79C0" w:rsidRDefault="00CA3CF2" w:rsidP="003F79C0">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3F79C0" w:rsidRDefault="00FB1D39" w:rsidP="003F79C0">
            <w:pPr>
              <w:keepNext w:val="0"/>
              <w:jc w:val="center"/>
            </w:pPr>
          </w:p>
        </w:tc>
        <w:tc>
          <w:tcPr>
            <w:tcW w:w="9198" w:type="dxa"/>
            <w:gridSpan w:val="2"/>
            <w:shd w:val="clear" w:color="auto" w:fill="E6E6E6"/>
          </w:tcPr>
          <w:p w14:paraId="6396B62A" w14:textId="77777777" w:rsidR="00FB1D39" w:rsidRPr="003F79C0" w:rsidRDefault="00FB1D39" w:rsidP="003F79C0">
            <w:pPr>
              <w:keepNext w:val="0"/>
              <w:rPr>
                <w:b/>
                <w:bCs/>
              </w:rPr>
            </w:pPr>
          </w:p>
          <w:p w14:paraId="27D75708" w14:textId="77777777" w:rsidR="00FB1D39" w:rsidRPr="003F79C0" w:rsidRDefault="00FB1D39" w:rsidP="003F79C0">
            <w:pPr>
              <w:keepNext w:val="0"/>
              <w:rPr>
                <w:b/>
                <w:bCs/>
              </w:rPr>
            </w:pPr>
            <w:r w:rsidRPr="003F79C0">
              <w:rPr>
                <w:b/>
                <w:bCs/>
              </w:rPr>
              <w:t>The Commission’s policy is to schedule hearings (meetings, workshops, etc.) in locations that are accessible to people with disabilities.</w:t>
            </w:r>
          </w:p>
        </w:tc>
      </w:tr>
      <w:tr w:rsidR="00FB1D39" w:rsidRPr="003F79C0" w14:paraId="6DD0ED42" w14:textId="77777777">
        <w:trPr>
          <w:cantSplit/>
        </w:trPr>
        <w:tc>
          <w:tcPr>
            <w:tcW w:w="10296" w:type="dxa"/>
            <w:gridSpan w:val="3"/>
            <w:shd w:val="clear" w:color="auto" w:fill="E6E6E6"/>
          </w:tcPr>
          <w:p w14:paraId="2C32B76C" w14:textId="77777777" w:rsidR="00FB1D39" w:rsidRPr="003F79C0" w:rsidRDefault="00FB1D39" w:rsidP="003F79C0">
            <w:pPr>
              <w:keepNext w:val="0"/>
              <w:rPr>
                <w:snapToGrid w:val="0"/>
              </w:rPr>
            </w:pPr>
            <w:r w:rsidRPr="003F79C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F79C0">
              <w:rPr>
                <w:snapToGrid w:val="0"/>
              </w:rPr>
              <w:br/>
            </w:r>
          </w:p>
          <w:p w14:paraId="30B36907" w14:textId="77777777" w:rsidR="00FB1D39" w:rsidRPr="003F79C0" w:rsidRDefault="00FB1D39" w:rsidP="003F79C0">
            <w:pPr>
              <w:keepNext w:val="0"/>
            </w:pPr>
            <w:r w:rsidRPr="003F79C0">
              <w:rPr>
                <w:snapToGrid w:val="0"/>
              </w:rPr>
              <w:t xml:space="preserve">If you plan to attend and need specialized accommodations for a particular meeting that are not listed in the notice, request them from the Public Advisor’s Office </w:t>
            </w:r>
            <w:r w:rsidRPr="003F79C0">
              <w:rPr>
                <w:snapToGrid w:val="0"/>
                <w:u w:val="single"/>
              </w:rPr>
              <w:t>at least three business days in advance of the meeting</w:t>
            </w:r>
            <w:r w:rsidRPr="003F79C0">
              <w:rPr>
                <w:snapToGrid w:val="0"/>
              </w:rPr>
              <w:t>.  Contact the Public Advisor’s Office by any one of the following:</w:t>
            </w:r>
          </w:p>
        </w:tc>
      </w:tr>
      <w:tr w:rsidR="00FB1D39" w:rsidRPr="003F79C0" w14:paraId="18171302" w14:textId="77777777">
        <w:tc>
          <w:tcPr>
            <w:tcW w:w="5418" w:type="dxa"/>
            <w:gridSpan w:val="2"/>
            <w:shd w:val="clear" w:color="auto" w:fill="E6E6E6"/>
          </w:tcPr>
          <w:p w14:paraId="032AF444" w14:textId="7C2A90A3" w:rsidR="00FB1D39" w:rsidRPr="003F79C0" w:rsidRDefault="00FB1D39" w:rsidP="003F79C0">
            <w:pPr>
              <w:keepNext w:val="0"/>
            </w:pPr>
            <w:r w:rsidRPr="003F79C0">
              <w:rPr>
                <w:snapToGrid w:val="0"/>
              </w:rPr>
              <w:t xml:space="preserve">             Email:      </w:t>
            </w:r>
            <w:hyperlink r:id="rId11" w:history="1">
              <w:r w:rsidRPr="003F79C0">
                <w:rPr>
                  <w:rStyle w:val="Hyperlink"/>
                  <w:snapToGrid w:val="0"/>
                  <w:color w:val="auto"/>
                </w:rPr>
                <w:t>public.advisor@cpuc.ca.gov</w:t>
              </w:r>
            </w:hyperlink>
            <w:r w:rsidRPr="003F79C0">
              <w:rPr>
                <w:snapToGrid w:val="0"/>
                <w:u w:val="single"/>
              </w:rPr>
              <w:br/>
            </w:r>
            <w:r w:rsidRPr="003F79C0">
              <w:rPr>
                <w:snapToGrid w:val="0"/>
              </w:rPr>
              <w:t xml:space="preserve">             toll-free:  1-866-849-8390</w:t>
            </w:r>
            <w:r w:rsidRPr="003F79C0">
              <w:rPr>
                <w:snapToGrid w:val="0"/>
                <w:u w:val="single"/>
              </w:rPr>
              <w:br/>
            </w:r>
            <w:r w:rsidRPr="003F79C0">
              <w:rPr>
                <w:snapToGrid w:val="0"/>
              </w:rPr>
              <w:t xml:space="preserve">             Voice:     415-703-2074</w:t>
            </w:r>
          </w:p>
        </w:tc>
        <w:tc>
          <w:tcPr>
            <w:tcW w:w="4878" w:type="dxa"/>
            <w:shd w:val="clear" w:color="auto" w:fill="E6E6E6"/>
          </w:tcPr>
          <w:p w14:paraId="21E98EC6" w14:textId="77777777" w:rsidR="00FB1D39" w:rsidRPr="003F79C0" w:rsidRDefault="00FB1D39" w:rsidP="003F79C0">
            <w:pPr>
              <w:keepNext w:val="0"/>
            </w:pPr>
            <w:r w:rsidRPr="003F79C0">
              <w:rPr>
                <w:snapToGrid w:val="0"/>
              </w:rPr>
              <w:t>FAX:  415-355-5404  (Attn.:  Public Advisor)</w:t>
            </w:r>
            <w:r w:rsidRPr="003F79C0">
              <w:rPr>
                <w:snapToGrid w:val="0"/>
              </w:rPr>
              <w:br/>
              <w:t>TTY:  1-866-836-7825 (toll-free)</w:t>
            </w:r>
            <w:r w:rsidRPr="003F79C0">
              <w:rPr>
                <w:snapToGrid w:val="0"/>
              </w:rPr>
              <w:br/>
              <w:t xml:space="preserve">           1-415-703-5282</w:t>
            </w:r>
          </w:p>
        </w:tc>
      </w:tr>
    </w:tbl>
    <w:p w14:paraId="6911ECFF" w14:textId="77777777" w:rsidR="00D52508" w:rsidRPr="003F79C0" w:rsidRDefault="00FB1D39" w:rsidP="003F79C0">
      <w:pPr>
        <w:pStyle w:val="Heading2"/>
        <w:keepNext w:val="0"/>
        <w:spacing w:after="240"/>
      </w:pPr>
      <w:r w:rsidRPr="003F79C0">
        <w:br w:type="page"/>
      </w:r>
      <w:bookmarkStart w:id="0" w:name="OLE_LINK2"/>
      <w:bookmarkStart w:id="1" w:name="OLE_LINK1"/>
      <w:bookmarkStart w:id="2" w:name="Cmmr_meeting"/>
      <w:r w:rsidR="00D52508" w:rsidRPr="003F79C0">
        <w:lastRenderedPageBreak/>
        <w:t>REGULAR COMMISSION BUSINESS MEETINGS</w:t>
      </w:r>
    </w:p>
    <w:p w14:paraId="6FBDD1CB" w14:textId="77777777" w:rsidR="00D52508" w:rsidRPr="003F79C0" w:rsidRDefault="00D52508" w:rsidP="003F79C0">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D52508" w:rsidRPr="003F79C0" w14:paraId="76EC68E0" w14:textId="77777777" w:rsidTr="00927A66">
        <w:trPr>
          <w:trHeight w:val="108"/>
        </w:trPr>
        <w:tc>
          <w:tcPr>
            <w:tcW w:w="3060" w:type="dxa"/>
          </w:tcPr>
          <w:p w14:paraId="6846225D" w14:textId="77777777" w:rsidR="00D52508" w:rsidRPr="003F79C0" w:rsidRDefault="00D52508" w:rsidP="003F79C0">
            <w:pPr>
              <w:keepNext w:val="0"/>
              <w:spacing w:after="60"/>
            </w:pPr>
            <w:r w:rsidRPr="003F79C0">
              <w:t>The Continuation of the June 29, 2017 Business Meeting  Closed Session to June 30, 2017 at 2 pm</w:t>
            </w:r>
          </w:p>
        </w:tc>
        <w:tc>
          <w:tcPr>
            <w:tcW w:w="1890" w:type="dxa"/>
          </w:tcPr>
          <w:p w14:paraId="65A13BC0" w14:textId="77777777" w:rsidR="00D52508" w:rsidRPr="003F79C0" w:rsidRDefault="00D52508" w:rsidP="003F79C0">
            <w:pPr>
              <w:keepNext w:val="0"/>
              <w:spacing w:after="60"/>
            </w:pPr>
          </w:p>
          <w:p w14:paraId="757E1927" w14:textId="77777777" w:rsidR="00D52508" w:rsidRPr="003F79C0" w:rsidRDefault="00D52508" w:rsidP="003F79C0">
            <w:pPr>
              <w:keepNext w:val="0"/>
              <w:spacing w:after="60"/>
            </w:pPr>
          </w:p>
        </w:tc>
        <w:tc>
          <w:tcPr>
            <w:tcW w:w="4590" w:type="dxa"/>
          </w:tcPr>
          <w:p w14:paraId="3904CF17" w14:textId="77777777" w:rsidR="00D52508" w:rsidRPr="003F79C0" w:rsidRDefault="00D52508" w:rsidP="003F79C0">
            <w:pPr>
              <w:keepNext w:val="0"/>
            </w:pPr>
            <w:r w:rsidRPr="003F79C0">
              <w:t>California Public Utilities Commission – Room 5305</w:t>
            </w:r>
          </w:p>
          <w:p w14:paraId="08898904" w14:textId="77777777" w:rsidR="00D52508" w:rsidRPr="003F79C0" w:rsidRDefault="00D52508" w:rsidP="003F79C0">
            <w:pPr>
              <w:keepNext w:val="0"/>
              <w:jc w:val="center"/>
            </w:pPr>
            <w:r w:rsidRPr="003F79C0">
              <w:t>505 Van Ness Ave</w:t>
            </w:r>
          </w:p>
          <w:p w14:paraId="1F5A0D5C" w14:textId="77777777" w:rsidR="00D52508" w:rsidRPr="003F79C0" w:rsidRDefault="00D52508" w:rsidP="003F79C0">
            <w:pPr>
              <w:keepNext w:val="0"/>
              <w:jc w:val="center"/>
            </w:pPr>
            <w:r w:rsidRPr="003F79C0">
              <w:t>San Francisco, CA 94102</w:t>
            </w:r>
          </w:p>
          <w:p w14:paraId="5CBF5105" w14:textId="77777777" w:rsidR="00D52508" w:rsidRPr="003F79C0" w:rsidRDefault="00CA3CF2" w:rsidP="003F79C0">
            <w:pPr>
              <w:keepNext w:val="0"/>
              <w:rPr>
                <w:rStyle w:val="Hyperlink"/>
              </w:rPr>
            </w:pPr>
            <w:hyperlink r:id="rId12" w:history="1">
              <w:r w:rsidR="00D52508" w:rsidRPr="003F79C0">
                <w:rPr>
                  <w:rStyle w:val="Hyperlink"/>
                </w:rPr>
                <w:t>Please use this link to view the published document</w:t>
              </w:r>
            </w:hyperlink>
          </w:p>
          <w:p w14:paraId="32941B69" w14:textId="77777777" w:rsidR="00D52508" w:rsidRPr="003F79C0" w:rsidRDefault="00D52508" w:rsidP="003F79C0">
            <w:pPr>
              <w:keepNext w:val="0"/>
            </w:pPr>
          </w:p>
        </w:tc>
      </w:tr>
      <w:tr w:rsidR="00D52508" w:rsidRPr="003F79C0" w14:paraId="6A1FE39E" w14:textId="77777777" w:rsidTr="00927A66">
        <w:trPr>
          <w:trHeight w:val="108"/>
        </w:trPr>
        <w:tc>
          <w:tcPr>
            <w:tcW w:w="3060" w:type="dxa"/>
          </w:tcPr>
          <w:p w14:paraId="6680627E" w14:textId="77777777" w:rsidR="00D52508" w:rsidRPr="003F79C0" w:rsidRDefault="00D52508" w:rsidP="003F79C0">
            <w:pPr>
              <w:keepNext w:val="0"/>
              <w:spacing w:after="60"/>
            </w:pPr>
            <w:r w:rsidRPr="003F79C0">
              <w:t>July 13, 2017</w:t>
            </w:r>
          </w:p>
        </w:tc>
        <w:tc>
          <w:tcPr>
            <w:tcW w:w="1890" w:type="dxa"/>
          </w:tcPr>
          <w:p w14:paraId="664F650C" w14:textId="77777777" w:rsidR="00D52508" w:rsidRPr="003F79C0" w:rsidRDefault="00D52508" w:rsidP="003F79C0">
            <w:pPr>
              <w:keepNext w:val="0"/>
              <w:spacing w:after="60"/>
            </w:pPr>
            <w:r w:rsidRPr="003F79C0">
              <w:t>9:30 am</w:t>
            </w:r>
          </w:p>
        </w:tc>
        <w:tc>
          <w:tcPr>
            <w:tcW w:w="4590" w:type="dxa"/>
          </w:tcPr>
          <w:p w14:paraId="0EE45F12" w14:textId="77777777" w:rsidR="00D52508" w:rsidRPr="003F79C0" w:rsidRDefault="00D52508" w:rsidP="003F79C0">
            <w:pPr>
              <w:keepNext w:val="0"/>
            </w:pPr>
            <w:r w:rsidRPr="003F79C0">
              <w:t>San Francisco, CA</w:t>
            </w:r>
          </w:p>
        </w:tc>
      </w:tr>
      <w:tr w:rsidR="00D52508" w:rsidRPr="003F79C0" w14:paraId="40659465" w14:textId="77777777" w:rsidTr="00927A66">
        <w:trPr>
          <w:trHeight w:val="108"/>
        </w:trPr>
        <w:tc>
          <w:tcPr>
            <w:tcW w:w="3060" w:type="dxa"/>
          </w:tcPr>
          <w:p w14:paraId="646C196F" w14:textId="77777777" w:rsidR="00D52508" w:rsidRPr="003F79C0" w:rsidRDefault="00D52508" w:rsidP="003F79C0">
            <w:pPr>
              <w:keepNext w:val="0"/>
              <w:spacing w:after="60"/>
            </w:pPr>
            <w:r w:rsidRPr="003F79C0">
              <w:t>August 10, 2017</w:t>
            </w:r>
          </w:p>
        </w:tc>
        <w:tc>
          <w:tcPr>
            <w:tcW w:w="1890" w:type="dxa"/>
          </w:tcPr>
          <w:p w14:paraId="2218ACE4" w14:textId="77777777" w:rsidR="00D52508" w:rsidRPr="003F79C0" w:rsidRDefault="00D52508" w:rsidP="003F79C0">
            <w:pPr>
              <w:keepNext w:val="0"/>
              <w:spacing w:after="60"/>
            </w:pPr>
            <w:r w:rsidRPr="003F79C0">
              <w:t>9:30 am</w:t>
            </w:r>
          </w:p>
        </w:tc>
        <w:tc>
          <w:tcPr>
            <w:tcW w:w="4590" w:type="dxa"/>
          </w:tcPr>
          <w:p w14:paraId="27AD5A15" w14:textId="77777777" w:rsidR="00D52508" w:rsidRPr="003F79C0" w:rsidRDefault="00D52508" w:rsidP="003F79C0">
            <w:pPr>
              <w:keepNext w:val="0"/>
            </w:pPr>
            <w:r w:rsidRPr="003F79C0">
              <w:t>San Francisco, CA</w:t>
            </w:r>
          </w:p>
        </w:tc>
      </w:tr>
    </w:tbl>
    <w:p w14:paraId="13FACC72" w14:textId="77777777" w:rsidR="00D52508" w:rsidRPr="003F79C0" w:rsidRDefault="00D52508" w:rsidP="003F79C0">
      <w:pPr>
        <w:pStyle w:val="Heading2"/>
        <w:keepNext w:val="0"/>
      </w:pPr>
      <w:r w:rsidRPr="003F79C0">
        <w:t xml:space="preserve">COMMISSION RATESETTING DELIBERATIVE MEETINGS </w:t>
      </w:r>
      <w:r w:rsidRPr="003F79C0">
        <w:br/>
        <w:t>(Not Open to the Public)</w:t>
      </w:r>
    </w:p>
    <w:p w14:paraId="1781FE85" w14:textId="77777777" w:rsidR="00D52508" w:rsidRPr="003F79C0" w:rsidRDefault="00D52508" w:rsidP="003F79C0">
      <w:pPr>
        <w:keepNext w:val="0"/>
      </w:pPr>
    </w:p>
    <w:p w14:paraId="710DE445" w14:textId="77777777" w:rsidR="00D52508" w:rsidRPr="003F79C0" w:rsidRDefault="00D52508" w:rsidP="003F79C0">
      <w:pPr>
        <w:pStyle w:val="PublicMeeting"/>
        <w:keepNext w:val="0"/>
        <w:keepLines w:val="0"/>
      </w:pPr>
      <w:r w:rsidRPr="003F79C0">
        <w:t>Ratesetting Deliberative Meeting dates are reserved as noted but will only be held if there are ratesetting matters to be considered.</w:t>
      </w:r>
    </w:p>
    <w:p w14:paraId="3CFB0E7F" w14:textId="77777777" w:rsidR="00D52508" w:rsidRPr="003F79C0" w:rsidRDefault="00D52508" w:rsidP="003F79C0">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D52508" w:rsidRPr="003F79C0" w14:paraId="0CF4A78B" w14:textId="77777777" w:rsidTr="00927A66">
        <w:tc>
          <w:tcPr>
            <w:tcW w:w="3060" w:type="dxa"/>
          </w:tcPr>
          <w:p w14:paraId="0667F97A" w14:textId="77777777" w:rsidR="00D52508" w:rsidRPr="003F79C0" w:rsidRDefault="00D52508" w:rsidP="003F79C0">
            <w:pPr>
              <w:keepNext w:val="0"/>
              <w:spacing w:after="60"/>
            </w:pPr>
            <w:r w:rsidRPr="003F79C0">
              <w:t>July 10, 2017</w:t>
            </w:r>
          </w:p>
        </w:tc>
        <w:tc>
          <w:tcPr>
            <w:tcW w:w="1890" w:type="dxa"/>
          </w:tcPr>
          <w:p w14:paraId="5DDA80E7" w14:textId="77777777" w:rsidR="00D52508" w:rsidRPr="003F79C0" w:rsidRDefault="00D52508" w:rsidP="003F79C0">
            <w:pPr>
              <w:keepNext w:val="0"/>
              <w:spacing w:after="60"/>
            </w:pPr>
            <w:r w:rsidRPr="003F79C0">
              <w:t>10:00 am</w:t>
            </w:r>
          </w:p>
        </w:tc>
        <w:tc>
          <w:tcPr>
            <w:tcW w:w="4590" w:type="dxa"/>
          </w:tcPr>
          <w:p w14:paraId="229017FA" w14:textId="77777777" w:rsidR="00D52508" w:rsidRPr="003F79C0" w:rsidRDefault="00D52508" w:rsidP="003F79C0">
            <w:pPr>
              <w:keepNext w:val="0"/>
              <w:spacing w:after="60"/>
            </w:pPr>
            <w:r w:rsidRPr="003F79C0">
              <w:t>San Francisco, Room 5305</w:t>
            </w:r>
          </w:p>
        </w:tc>
      </w:tr>
      <w:tr w:rsidR="00D52508" w:rsidRPr="003F79C0" w14:paraId="5A372D60" w14:textId="77777777" w:rsidTr="00927A66">
        <w:tc>
          <w:tcPr>
            <w:tcW w:w="3060" w:type="dxa"/>
          </w:tcPr>
          <w:p w14:paraId="20CC2B2E" w14:textId="77777777" w:rsidR="00D52508" w:rsidRPr="003F79C0" w:rsidRDefault="00D52508" w:rsidP="003F79C0">
            <w:pPr>
              <w:keepNext w:val="0"/>
              <w:spacing w:after="60"/>
            </w:pPr>
            <w:r w:rsidRPr="003F79C0">
              <w:t>August 07, 2017</w:t>
            </w:r>
          </w:p>
        </w:tc>
        <w:tc>
          <w:tcPr>
            <w:tcW w:w="1890" w:type="dxa"/>
          </w:tcPr>
          <w:p w14:paraId="53A15994" w14:textId="77777777" w:rsidR="00D52508" w:rsidRPr="003F79C0" w:rsidRDefault="00D52508" w:rsidP="003F79C0">
            <w:pPr>
              <w:keepNext w:val="0"/>
              <w:spacing w:after="60"/>
            </w:pPr>
            <w:r w:rsidRPr="003F79C0">
              <w:t>10:00 am</w:t>
            </w:r>
          </w:p>
        </w:tc>
        <w:tc>
          <w:tcPr>
            <w:tcW w:w="4590" w:type="dxa"/>
          </w:tcPr>
          <w:p w14:paraId="6FF662BF" w14:textId="77777777" w:rsidR="00D52508" w:rsidRPr="003F79C0" w:rsidRDefault="00D52508" w:rsidP="003F79C0">
            <w:pPr>
              <w:keepNext w:val="0"/>
              <w:spacing w:after="60"/>
            </w:pPr>
            <w:r w:rsidRPr="003F79C0">
              <w:t>San Francisco, Room 5305</w:t>
            </w:r>
          </w:p>
        </w:tc>
      </w:tr>
      <w:tr w:rsidR="00D52508" w:rsidRPr="003F79C0" w14:paraId="6D8CF2D4" w14:textId="77777777" w:rsidTr="00927A66">
        <w:tc>
          <w:tcPr>
            <w:tcW w:w="3060" w:type="dxa"/>
          </w:tcPr>
          <w:p w14:paraId="11D49C9C" w14:textId="77777777" w:rsidR="00D52508" w:rsidRPr="003F79C0" w:rsidRDefault="00D52508" w:rsidP="003F79C0">
            <w:pPr>
              <w:keepNext w:val="0"/>
              <w:spacing w:after="60"/>
            </w:pPr>
            <w:r w:rsidRPr="003F79C0">
              <w:t>August 21, 2017</w:t>
            </w:r>
          </w:p>
        </w:tc>
        <w:tc>
          <w:tcPr>
            <w:tcW w:w="1890" w:type="dxa"/>
          </w:tcPr>
          <w:p w14:paraId="2488D342" w14:textId="77777777" w:rsidR="00D52508" w:rsidRPr="003F79C0" w:rsidRDefault="00D52508" w:rsidP="003F79C0">
            <w:pPr>
              <w:keepNext w:val="0"/>
              <w:spacing w:after="60"/>
            </w:pPr>
            <w:r w:rsidRPr="003F79C0">
              <w:t>10:00 am</w:t>
            </w:r>
          </w:p>
        </w:tc>
        <w:tc>
          <w:tcPr>
            <w:tcW w:w="4590" w:type="dxa"/>
          </w:tcPr>
          <w:p w14:paraId="301D4280" w14:textId="77777777" w:rsidR="00D52508" w:rsidRPr="003F79C0" w:rsidRDefault="00D52508" w:rsidP="003F79C0">
            <w:pPr>
              <w:keepNext w:val="0"/>
              <w:spacing w:after="60"/>
            </w:pPr>
            <w:r w:rsidRPr="003F79C0">
              <w:t>San Francisco, Room 5305</w:t>
            </w:r>
          </w:p>
        </w:tc>
      </w:tr>
    </w:tbl>
    <w:p w14:paraId="534C900C" w14:textId="77777777" w:rsidR="00D52508" w:rsidRPr="003F79C0" w:rsidRDefault="00D52508" w:rsidP="003F79C0">
      <w:pPr>
        <w:pStyle w:val="Heading2"/>
        <w:keepNext w:val="0"/>
        <w:rPr>
          <w:snapToGrid w:val="0"/>
        </w:rPr>
      </w:pPr>
      <w:r w:rsidRPr="003F79C0">
        <w:rPr>
          <w:snapToGrid w:val="0"/>
        </w:rPr>
        <w:t>OTHER COMMISSION MEETINGS</w:t>
      </w:r>
      <w:bookmarkEnd w:id="0"/>
      <w:bookmarkEnd w:id="1"/>
    </w:p>
    <w:p w14:paraId="3B3EFEE4" w14:textId="77777777" w:rsidR="00D52508" w:rsidRPr="003F79C0" w:rsidRDefault="00D52508" w:rsidP="003F79C0">
      <w:pPr>
        <w:pStyle w:val="Heading3"/>
        <w:keepNext w:val="0"/>
      </w:pPr>
      <w:r w:rsidRPr="003F79C0">
        <w:t>En Banc Hearing - Environmental Justice and Disadvantaged Communities.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210"/>
      </w:tblGrid>
      <w:tr w:rsidR="00D52508" w:rsidRPr="003F79C0" w14:paraId="5FCE7749" w14:textId="77777777" w:rsidTr="00927A66">
        <w:trPr>
          <w:trHeight w:val="1276"/>
        </w:trPr>
        <w:tc>
          <w:tcPr>
            <w:tcW w:w="3510" w:type="dxa"/>
            <w:tcMar>
              <w:top w:w="0" w:type="dxa"/>
              <w:left w:w="108" w:type="dxa"/>
              <w:bottom w:w="0" w:type="dxa"/>
              <w:right w:w="108" w:type="dxa"/>
            </w:tcMar>
            <w:hideMark/>
          </w:tcPr>
          <w:p w14:paraId="7AC54532" w14:textId="77777777" w:rsidR="00D52508" w:rsidRPr="003F79C0" w:rsidRDefault="00D52508" w:rsidP="003F79C0">
            <w:pPr>
              <w:pStyle w:val="PublicMeeting"/>
              <w:keepNext w:val="0"/>
              <w:keepLines w:val="0"/>
              <w:spacing w:after="240"/>
            </w:pPr>
            <w:r w:rsidRPr="003F79C0">
              <w:rPr>
                <w:b/>
                <w:bCs/>
              </w:rPr>
              <w:t>July 6, 2017</w:t>
            </w:r>
            <w:r w:rsidRPr="003F79C0">
              <w:br/>
              <w:t>1 pm to 5 pm</w:t>
            </w:r>
          </w:p>
        </w:tc>
        <w:tc>
          <w:tcPr>
            <w:tcW w:w="6210" w:type="dxa"/>
            <w:tcMar>
              <w:top w:w="0" w:type="dxa"/>
              <w:left w:w="108" w:type="dxa"/>
              <w:bottom w:w="0" w:type="dxa"/>
              <w:right w:w="108" w:type="dxa"/>
            </w:tcMar>
          </w:tcPr>
          <w:p w14:paraId="7CFC7D3B" w14:textId="77777777" w:rsidR="00D52508" w:rsidRPr="003F79C0" w:rsidRDefault="00D52508" w:rsidP="003F79C0">
            <w:pPr>
              <w:pStyle w:val="PublicMeeting"/>
              <w:keepNext w:val="0"/>
              <w:keepLines w:val="0"/>
            </w:pPr>
            <w:r w:rsidRPr="003F79C0">
              <w:t>California Public Utilities Commission - Auditorium</w:t>
            </w:r>
          </w:p>
          <w:p w14:paraId="7D5D3A30" w14:textId="05D63713" w:rsidR="00D52508" w:rsidRPr="003F79C0" w:rsidRDefault="00D52508" w:rsidP="003F79C0">
            <w:pPr>
              <w:pStyle w:val="Default"/>
              <w:rPr>
                <w:rFonts w:ascii="Times New Roman" w:hAnsi="Times New Roman" w:cs="Times New Roman"/>
                <w:i/>
                <w:iCs/>
                <w:sz w:val="20"/>
                <w:szCs w:val="20"/>
              </w:rPr>
            </w:pPr>
            <w:r w:rsidRPr="003F79C0">
              <w:rPr>
                <w:rFonts w:ascii="Times New Roman" w:hAnsi="Times New Roman" w:cs="Times New Roman"/>
                <w:i/>
                <w:iCs/>
                <w:sz w:val="20"/>
                <w:szCs w:val="20"/>
              </w:rPr>
              <w:t>505 Van Ness Avenue</w:t>
            </w:r>
            <w:r w:rsidR="001D4C76" w:rsidRPr="003F79C0">
              <w:rPr>
                <w:rFonts w:ascii="Times New Roman" w:hAnsi="Times New Roman" w:cs="Times New Roman"/>
                <w:i/>
                <w:iCs/>
                <w:sz w:val="20"/>
                <w:szCs w:val="20"/>
              </w:rPr>
              <w:t>, (</w:t>
            </w:r>
            <w:r w:rsidRPr="003F79C0">
              <w:rPr>
                <w:rFonts w:ascii="Times New Roman" w:hAnsi="Times New Roman" w:cs="Times New Roman"/>
                <w:i/>
                <w:iCs/>
                <w:sz w:val="20"/>
                <w:szCs w:val="20"/>
              </w:rPr>
              <w:t xml:space="preserve">Corner of Van Ness Avenue and McAllister St.) </w:t>
            </w:r>
          </w:p>
          <w:p w14:paraId="7C8E4A15" w14:textId="77777777" w:rsidR="00D52508" w:rsidRPr="003F79C0" w:rsidRDefault="00D52508" w:rsidP="003F79C0">
            <w:pPr>
              <w:pStyle w:val="Default"/>
              <w:rPr>
                <w:rFonts w:ascii="Times New Roman" w:hAnsi="Times New Roman" w:cs="Times New Roman"/>
                <w:sz w:val="20"/>
                <w:szCs w:val="20"/>
              </w:rPr>
            </w:pPr>
            <w:r w:rsidRPr="003F79C0">
              <w:rPr>
                <w:rFonts w:ascii="Times New Roman" w:hAnsi="Times New Roman" w:cs="Times New Roman"/>
                <w:b/>
                <w:bCs/>
                <w:i/>
                <w:iCs/>
                <w:sz w:val="20"/>
                <w:szCs w:val="20"/>
              </w:rPr>
              <w:t xml:space="preserve">San Francisco, California 94102 </w:t>
            </w:r>
          </w:p>
          <w:p w14:paraId="79BCF133" w14:textId="77777777" w:rsidR="00D52508" w:rsidRPr="003F79C0" w:rsidRDefault="00D52508" w:rsidP="003F79C0">
            <w:pPr>
              <w:pStyle w:val="PublicMeeting"/>
              <w:keepNext w:val="0"/>
              <w:keepLines w:val="0"/>
            </w:pPr>
          </w:p>
          <w:p w14:paraId="607E2F2E" w14:textId="77777777" w:rsidR="00D52508" w:rsidRPr="003F79C0" w:rsidRDefault="00D52508" w:rsidP="003F79C0">
            <w:pPr>
              <w:keepNext w:val="0"/>
              <w:rPr>
                <w:color w:val="1F497D"/>
              </w:rPr>
            </w:pPr>
            <w:r w:rsidRPr="003F79C0">
              <w:rPr>
                <w:i/>
              </w:rPr>
              <w:t>For more information please click here:</w:t>
            </w:r>
            <w:r w:rsidRPr="003F79C0">
              <w:rPr>
                <w:color w:val="1F497D"/>
              </w:rPr>
              <w:t xml:space="preserve"> </w:t>
            </w:r>
            <w:hyperlink r:id="rId13" w:history="1">
              <w:r w:rsidRPr="003F79C0">
                <w:rPr>
                  <w:rStyle w:val="Hyperlink"/>
                </w:rPr>
                <w:t>http://www.cpuc.ca.gov/calevent.aspx?id=6442453767</w:t>
              </w:r>
            </w:hyperlink>
          </w:p>
          <w:p w14:paraId="63E4E913" w14:textId="77777777" w:rsidR="00D52508" w:rsidRPr="003F79C0" w:rsidRDefault="00D52508" w:rsidP="003F79C0">
            <w:pPr>
              <w:pStyle w:val="PublicMeeting"/>
              <w:keepNext w:val="0"/>
              <w:keepLines w:val="0"/>
            </w:pPr>
          </w:p>
        </w:tc>
      </w:tr>
    </w:tbl>
    <w:p w14:paraId="0EC30F41" w14:textId="77777777" w:rsidR="00D52508" w:rsidRPr="003F79C0" w:rsidRDefault="00D52508" w:rsidP="003F79C0">
      <w:pPr>
        <w:pStyle w:val="Default"/>
        <w:rPr>
          <w:rFonts w:ascii="Times New Roman" w:hAnsi="Times New Roman" w:cs="Times New Roman"/>
          <w:b/>
          <w:sz w:val="20"/>
          <w:szCs w:val="20"/>
          <w:u w:val="single"/>
        </w:rPr>
      </w:pPr>
      <w:r w:rsidRPr="003F79C0">
        <w:rPr>
          <w:rFonts w:ascii="Times New Roman" w:hAnsi="Times New Roman" w:cs="Times New Roman"/>
          <w:sz w:val="20"/>
          <w:szCs w:val="20"/>
        </w:rPr>
        <w:t xml:space="preserve">The California Public Utilities Commission (CPUC) will hold an Environmental Justice and Disadvantaged Communities </w:t>
      </w:r>
      <w:r w:rsidRPr="003F79C0">
        <w:rPr>
          <w:rFonts w:ascii="Times New Roman" w:hAnsi="Times New Roman" w:cs="Times New Roman"/>
          <w:iCs/>
          <w:sz w:val="20"/>
          <w:szCs w:val="20"/>
        </w:rPr>
        <w:t>En Banc</w:t>
      </w:r>
      <w:r w:rsidRPr="003F79C0">
        <w:rPr>
          <w:rFonts w:ascii="Times New Roman" w:hAnsi="Times New Roman" w:cs="Times New Roman"/>
          <w:i/>
          <w:iCs/>
          <w:sz w:val="20"/>
          <w:szCs w:val="20"/>
        </w:rPr>
        <w:t xml:space="preserve"> </w:t>
      </w:r>
      <w:r w:rsidRPr="003F79C0">
        <w:rPr>
          <w:rFonts w:ascii="Times New Roman" w:hAnsi="Times New Roman" w:cs="Times New Roman"/>
          <w:sz w:val="20"/>
          <w:szCs w:val="20"/>
        </w:rPr>
        <w:t xml:space="preserve">hearing on July 6, 2017. In order to advance the CPUC’s energy policies and programs, the CPUC will host a discussion of challenges and potential solutions, including how to reduce the need for polluting energy resources in disadvantaged communities and how to increase investment of clean energy resources in these communities. The </w:t>
      </w:r>
      <w:r w:rsidRPr="003F79C0">
        <w:rPr>
          <w:rFonts w:ascii="Times New Roman" w:hAnsi="Times New Roman" w:cs="Times New Roman"/>
          <w:iCs/>
          <w:sz w:val="20"/>
          <w:szCs w:val="20"/>
        </w:rPr>
        <w:t>En Banc</w:t>
      </w:r>
      <w:r w:rsidRPr="003F79C0">
        <w:rPr>
          <w:rFonts w:ascii="Times New Roman" w:hAnsi="Times New Roman" w:cs="Times New Roman"/>
          <w:i/>
          <w:iCs/>
          <w:sz w:val="20"/>
          <w:szCs w:val="20"/>
        </w:rPr>
        <w:t xml:space="preserve"> </w:t>
      </w:r>
      <w:r w:rsidRPr="003F79C0">
        <w:rPr>
          <w:rFonts w:ascii="Times New Roman" w:hAnsi="Times New Roman" w:cs="Times New Roman"/>
          <w:sz w:val="20"/>
          <w:szCs w:val="20"/>
        </w:rPr>
        <w:t xml:space="preserve">hearing will assemble a diverse panel of experts to consider these and related issues, including increased outreach to and coordination with community representatives. An agenda and remote attendance information will be made available before the </w:t>
      </w:r>
      <w:r w:rsidRPr="003F79C0">
        <w:rPr>
          <w:rFonts w:ascii="Times New Roman" w:hAnsi="Times New Roman" w:cs="Times New Roman"/>
          <w:iCs/>
          <w:sz w:val="20"/>
          <w:szCs w:val="20"/>
        </w:rPr>
        <w:t>En Banc.</w:t>
      </w:r>
      <w:r w:rsidRPr="003F79C0">
        <w:rPr>
          <w:rFonts w:ascii="Times New Roman" w:hAnsi="Times New Roman" w:cs="Times New Roman"/>
          <w:sz w:val="20"/>
          <w:szCs w:val="20"/>
        </w:rPr>
        <w:t xml:space="preserve"> Although a quorum of Commissioners and/or their staff may be in attendance, no official CPUC action will be taken at this event.</w:t>
      </w:r>
    </w:p>
    <w:p w14:paraId="6C2CDB05" w14:textId="77777777" w:rsidR="00D52508" w:rsidRPr="003F79C0" w:rsidRDefault="00D52508" w:rsidP="003F79C0">
      <w:pPr>
        <w:pStyle w:val="Heading3"/>
        <w:keepNext w:val="0"/>
      </w:pPr>
      <w:r w:rsidRPr="003F79C0">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D52508" w:rsidRPr="003F79C0" w14:paraId="036064B9" w14:textId="77777777" w:rsidTr="00927A6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FDB47AE" w14:textId="77777777" w:rsidR="00D52508" w:rsidRPr="003F79C0" w:rsidRDefault="00D52508" w:rsidP="003F79C0">
            <w:pPr>
              <w:keepNext w:val="0"/>
              <w:rPr>
                <w:rFonts w:eastAsia="Calibri"/>
              </w:rPr>
            </w:pPr>
            <w:r w:rsidRPr="003F79C0">
              <w:rPr>
                <w:b/>
                <w:i/>
                <w:iCs/>
                <w:color w:val="000000"/>
              </w:rPr>
              <w:t xml:space="preserve">July 12, </w:t>
            </w:r>
            <w:r w:rsidRPr="003F79C0">
              <w:rPr>
                <w:b/>
                <w:i/>
                <w:iCs/>
              </w:rPr>
              <w:t>2017</w:t>
            </w:r>
            <w:r w:rsidRPr="003F79C0">
              <w:rPr>
                <w:i/>
                <w:iCs/>
              </w:rPr>
              <w:br/>
              <w:t>9:30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A59913C" w14:textId="77777777" w:rsidR="00D52508" w:rsidRPr="003F79C0" w:rsidRDefault="00D52508" w:rsidP="003F79C0">
            <w:pPr>
              <w:keepNext w:val="0"/>
              <w:rPr>
                <w:i/>
                <w:iCs/>
              </w:rPr>
            </w:pPr>
            <w:r w:rsidRPr="003F79C0">
              <w:rPr>
                <w:i/>
                <w:iCs/>
              </w:rPr>
              <w:t>California Public Utilities Commission - Auditorium</w:t>
            </w:r>
            <w:r w:rsidRPr="003F79C0">
              <w:rPr>
                <w:i/>
                <w:iCs/>
              </w:rPr>
              <w:br/>
              <w:t>505 Van Ness Avenue,(Corner of Van Ness Avenue and McAllister St.)</w:t>
            </w:r>
            <w:r w:rsidRPr="003F79C0">
              <w:rPr>
                <w:i/>
                <w:iCs/>
              </w:rPr>
              <w:br/>
            </w:r>
            <w:r w:rsidRPr="003F79C0">
              <w:rPr>
                <w:b/>
                <w:i/>
                <w:iCs/>
              </w:rPr>
              <w:t>San Francisco, CA  94102</w:t>
            </w:r>
            <w:r w:rsidRPr="003F79C0">
              <w:rPr>
                <w:i/>
                <w:iCs/>
              </w:rPr>
              <w:br/>
            </w:r>
            <w:r w:rsidRPr="003F79C0">
              <w:rPr>
                <w:i/>
                <w:iCs/>
              </w:rPr>
              <w:br/>
            </w:r>
            <w:r w:rsidRPr="003F79C0">
              <w:rPr>
                <w:b/>
                <w:i/>
                <w:iCs/>
                <w:u w:val="single"/>
              </w:rPr>
              <w:t>To Listen By Phone</w:t>
            </w:r>
            <w:r w:rsidRPr="003F79C0">
              <w:rPr>
                <w:i/>
                <w:iCs/>
                <w:u w:val="single"/>
              </w:rPr>
              <w:t>:</w:t>
            </w:r>
            <w:r w:rsidRPr="003F79C0">
              <w:rPr>
                <w:i/>
                <w:iCs/>
              </w:rPr>
              <w:br/>
              <w:t>Participant Call number:  866-650-3491</w:t>
            </w:r>
            <w:r w:rsidRPr="003F79C0">
              <w:rPr>
                <w:i/>
                <w:iCs/>
              </w:rPr>
              <w:br/>
              <w:t>Participant Passcode:  7032368</w:t>
            </w:r>
          </w:p>
          <w:p w14:paraId="09259F64" w14:textId="77777777" w:rsidR="00D52508" w:rsidRPr="003F79C0" w:rsidRDefault="00D52508" w:rsidP="003F79C0">
            <w:pPr>
              <w:keepNext w:val="0"/>
              <w:rPr>
                <w:rFonts w:eastAsia="Calibri"/>
              </w:rPr>
            </w:pPr>
          </w:p>
        </w:tc>
      </w:tr>
    </w:tbl>
    <w:p w14:paraId="2404B2D3" w14:textId="77777777" w:rsidR="00D52508" w:rsidRPr="003F79C0" w:rsidRDefault="00D52508" w:rsidP="003F79C0">
      <w:pPr>
        <w:keepNext w:val="0"/>
      </w:pPr>
      <w:r w:rsidRPr="003F79C0">
        <w:t xml:space="preserve">More information on the Committee meeting is available at </w:t>
      </w:r>
      <w:hyperlink r:id="rId14" w:history="1">
        <w:r w:rsidRPr="003F79C0">
          <w:rPr>
            <w:rStyle w:val="Hyperlink"/>
          </w:rPr>
          <w:t>http://www.cpuc.ca.gov/commissionercommittees/</w:t>
        </w:r>
      </w:hyperlink>
    </w:p>
    <w:p w14:paraId="634D032B" w14:textId="77777777" w:rsidR="00D52508" w:rsidRPr="003F79C0" w:rsidRDefault="00D52508" w:rsidP="003F79C0">
      <w:pPr>
        <w:keepNext w:val="0"/>
        <w:rPr>
          <w:color w:val="1F497D"/>
        </w:rPr>
      </w:pPr>
    </w:p>
    <w:p w14:paraId="1C7F8382" w14:textId="77777777" w:rsidR="00D52508" w:rsidRPr="003F79C0" w:rsidRDefault="00D52508" w:rsidP="003F79C0">
      <w:pPr>
        <w:pStyle w:val="Heading3"/>
        <w:keepNext w:val="0"/>
      </w:pPr>
      <w:r w:rsidRPr="003F79C0">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D52508" w:rsidRPr="003F79C0" w14:paraId="29C42CD6" w14:textId="77777777" w:rsidTr="00927A6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2E4C181" w14:textId="517F219D" w:rsidR="00D52508" w:rsidRPr="003F79C0" w:rsidRDefault="00D52508" w:rsidP="003F79C0">
            <w:pPr>
              <w:keepNext w:val="0"/>
              <w:rPr>
                <w:rFonts w:eastAsia="Calibri"/>
              </w:rPr>
            </w:pPr>
            <w:r w:rsidRPr="003F79C0">
              <w:rPr>
                <w:b/>
                <w:i/>
                <w:iCs/>
                <w:color w:val="000000"/>
              </w:rPr>
              <w:lastRenderedPageBreak/>
              <w:t>July 12, 2017</w:t>
            </w:r>
            <w:r w:rsidRPr="003F79C0">
              <w:rPr>
                <w:i/>
                <w:iCs/>
              </w:rPr>
              <w:br/>
              <w:t xml:space="preserve">10:30 </w:t>
            </w:r>
            <w:r w:rsidR="001D4C76" w:rsidRPr="003F79C0">
              <w:rPr>
                <w:i/>
                <w:iCs/>
              </w:rPr>
              <w:t xml:space="preserve">am </w:t>
            </w:r>
            <w:r w:rsidRPr="003F79C0">
              <w:br/>
            </w:r>
            <w:r w:rsidRPr="003F79C0">
              <w:br/>
            </w:r>
            <w:r w:rsidRPr="003F79C0">
              <w:br/>
            </w:r>
            <w:r w:rsidRPr="003F79C0">
              <w:rPr>
                <w:i/>
                <w:iCs/>
              </w:rPr>
              <w:t>(Approximate start time. Policy and Governance Committee meeting will commence shortly after adjournment of the Policy and Governance Committee meeting).</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CE0634D" w14:textId="77777777" w:rsidR="00D52508" w:rsidRPr="003F79C0" w:rsidRDefault="00D52508" w:rsidP="003F79C0">
            <w:pPr>
              <w:keepNext w:val="0"/>
              <w:rPr>
                <w:i/>
                <w:iCs/>
              </w:rPr>
            </w:pPr>
            <w:r w:rsidRPr="003F79C0">
              <w:rPr>
                <w:i/>
                <w:iCs/>
              </w:rPr>
              <w:t>California Public Utilities Commission - Auditorium</w:t>
            </w:r>
            <w:r w:rsidRPr="003F79C0">
              <w:rPr>
                <w:i/>
                <w:iCs/>
              </w:rPr>
              <w:br/>
              <w:t>505 Van Ness Avenue,(Corner of Van Ness Avenue and McAllister St.)</w:t>
            </w:r>
            <w:r w:rsidRPr="003F79C0">
              <w:rPr>
                <w:i/>
                <w:iCs/>
              </w:rPr>
              <w:br/>
            </w:r>
            <w:r w:rsidRPr="003F79C0">
              <w:rPr>
                <w:b/>
                <w:i/>
                <w:iCs/>
              </w:rPr>
              <w:t>San Francisco, CA  94102</w:t>
            </w:r>
            <w:r w:rsidRPr="003F79C0">
              <w:rPr>
                <w:i/>
                <w:iCs/>
              </w:rPr>
              <w:br/>
            </w:r>
            <w:r w:rsidRPr="003F79C0">
              <w:rPr>
                <w:i/>
                <w:iCs/>
              </w:rPr>
              <w:br/>
            </w:r>
            <w:r w:rsidRPr="003F79C0">
              <w:rPr>
                <w:b/>
                <w:i/>
                <w:iCs/>
                <w:u w:val="single"/>
              </w:rPr>
              <w:t>To Listen By Phone</w:t>
            </w:r>
            <w:r w:rsidRPr="003F79C0">
              <w:rPr>
                <w:i/>
                <w:iCs/>
                <w:u w:val="single"/>
              </w:rPr>
              <w:t>:</w:t>
            </w:r>
            <w:r w:rsidRPr="003F79C0">
              <w:rPr>
                <w:i/>
                <w:iCs/>
              </w:rPr>
              <w:br/>
            </w:r>
            <w:r w:rsidRPr="001D4C76">
              <w:rPr>
                <w:b/>
                <w:i/>
                <w:iCs/>
              </w:rPr>
              <w:t>Participant Call number</w:t>
            </w:r>
            <w:r w:rsidRPr="003F79C0">
              <w:rPr>
                <w:i/>
                <w:iCs/>
              </w:rPr>
              <w:t>:  866-650-3491</w:t>
            </w:r>
            <w:r w:rsidRPr="003F79C0">
              <w:rPr>
                <w:i/>
                <w:iCs/>
              </w:rPr>
              <w:br/>
            </w:r>
            <w:r w:rsidRPr="001D4C76">
              <w:rPr>
                <w:b/>
                <w:i/>
                <w:iCs/>
              </w:rPr>
              <w:t>Participant Passcode</w:t>
            </w:r>
            <w:r w:rsidRPr="003F79C0">
              <w:rPr>
                <w:i/>
                <w:iCs/>
              </w:rPr>
              <w:t>:  7032368</w:t>
            </w:r>
          </w:p>
          <w:p w14:paraId="474E8153" w14:textId="77777777" w:rsidR="00D52508" w:rsidRPr="003F79C0" w:rsidRDefault="00D52508" w:rsidP="003F79C0">
            <w:pPr>
              <w:keepNext w:val="0"/>
              <w:rPr>
                <w:rFonts w:eastAsia="Calibri"/>
              </w:rPr>
            </w:pPr>
          </w:p>
        </w:tc>
      </w:tr>
    </w:tbl>
    <w:p w14:paraId="65F8E5DB" w14:textId="77777777" w:rsidR="00D52508" w:rsidRPr="003F79C0" w:rsidRDefault="00D52508" w:rsidP="003F79C0">
      <w:pPr>
        <w:keepNext w:val="0"/>
      </w:pPr>
      <w:r w:rsidRPr="003F79C0">
        <w:t xml:space="preserve">More information on the Committee meeting is available at </w:t>
      </w:r>
      <w:hyperlink r:id="rId15" w:history="1">
        <w:r w:rsidRPr="003F79C0">
          <w:rPr>
            <w:rStyle w:val="Hyperlink"/>
          </w:rPr>
          <w:t>http://www.cpuc.ca.gov/commissionercommittees/</w:t>
        </w:r>
      </w:hyperlink>
    </w:p>
    <w:p w14:paraId="1896F3C7" w14:textId="77777777" w:rsidR="00D52508" w:rsidRPr="003F79C0" w:rsidRDefault="00D52508" w:rsidP="003F79C0">
      <w:pPr>
        <w:pStyle w:val="Heading3"/>
        <w:keepNext w:val="0"/>
      </w:pPr>
      <w:r w:rsidRPr="003F79C0">
        <w:t>Commissioner Committee on Emerging Trends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D52508" w:rsidRPr="003F79C0" w14:paraId="491CDC22" w14:textId="77777777" w:rsidTr="00927A66">
        <w:trPr>
          <w:trHeight w:val="1420"/>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212DE60" w14:textId="3CB2117E" w:rsidR="00D52508" w:rsidRPr="003F79C0" w:rsidRDefault="00D52508" w:rsidP="003F79C0">
            <w:pPr>
              <w:keepNext w:val="0"/>
              <w:rPr>
                <w:rFonts w:eastAsia="Calibri"/>
              </w:rPr>
            </w:pPr>
            <w:r w:rsidRPr="003F79C0">
              <w:rPr>
                <w:b/>
                <w:i/>
                <w:iCs/>
                <w:color w:val="000000"/>
              </w:rPr>
              <w:t>July 12, 2017</w:t>
            </w:r>
            <w:r w:rsidRPr="003F79C0">
              <w:rPr>
                <w:i/>
                <w:iCs/>
              </w:rPr>
              <w:br/>
              <w:t xml:space="preserve">11:30 </w:t>
            </w:r>
            <w:r w:rsidR="001D4C76" w:rsidRPr="003F79C0">
              <w:rPr>
                <w:i/>
                <w:iCs/>
              </w:rPr>
              <w:t xml:space="preserve">am </w:t>
            </w:r>
            <w:r w:rsidRPr="003F79C0">
              <w:br/>
            </w:r>
            <w:r w:rsidRPr="003F79C0">
              <w:br/>
            </w:r>
            <w:r w:rsidRPr="003F79C0">
              <w:br/>
            </w:r>
            <w:r w:rsidRPr="003F79C0">
              <w:rPr>
                <w:i/>
                <w:iCs/>
              </w:rPr>
              <w:t>(Approximate start time. Emerging Trends Committee meeting will commence shortly after adjournment of the Policy and Governance Committee meeting).</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8E9F4D8" w14:textId="77777777" w:rsidR="00D52508" w:rsidRPr="003F79C0" w:rsidRDefault="00D52508" w:rsidP="003F79C0">
            <w:pPr>
              <w:keepNext w:val="0"/>
              <w:rPr>
                <w:i/>
                <w:iCs/>
              </w:rPr>
            </w:pPr>
            <w:r w:rsidRPr="003F79C0">
              <w:rPr>
                <w:i/>
                <w:iCs/>
              </w:rPr>
              <w:t>California Public Utilities Commission - Auditorium</w:t>
            </w:r>
            <w:r w:rsidRPr="003F79C0">
              <w:rPr>
                <w:i/>
                <w:iCs/>
              </w:rPr>
              <w:br/>
              <w:t>505 Van Ness Avenue,(Corner of Van Ness Avenue and McAllister St.)</w:t>
            </w:r>
            <w:r w:rsidRPr="003F79C0">
              <w:rPr>
                <w:i/>
                <w:iCs/>
              </w:rPr>
              <w:br/>
            </w:r>
            <w:r w:rsidRPr="003F79C0">
              <w:rPr>
                <w:b/>
                <w:i/>
                <w:iCs/>
              </w:rPr>
              <w:t>San Francisco, CA  94102</w:t>
            </w:r>
            <w:r w:rsidRPr="003F79C0">
              <w:rPr>
                <w:i/>
                <w:iCs/>
              </w:rPr>
              <w:br/>
            </w:r>
            <w:r w:rsidRPr="003F79C0">
              <w:rPr>
                <w:i/>
                <w:iCs/>
              </w:rPr>
              <w:br/>
            </w:r>
            <w:r w:rsidRPr="003F79C0">
              <w:rPr>
                <w:b/>
                <w:i/>
                <w:iCs/>
                <w:u w:val="single"/>
              </w:rPr>
              <w:t>To Listen By Phone</w:t>
            </w:r>
            <w:r w:rsidRPr="003F79C0">
              <w:rPr>
                <w:i/>
                <w:iCs/>
                <w:u w:val="single"/>
              </w:rPr>
              <w:t>:</w:t>
            </w:r>
            <w:r w:rsidRPr="003F79C0">
              <w:rPr>
                <w:i/>
                <w:iCs/>
              </w:rPr>
              <w:br/>
            </w:r>
            <w:r w:rsidRPr="001D4C76">
              <w:rPr>
                <w:b/>
                <w:i/>
                <w:iCs/>
              </w:rPr>
              <w:t>Participant Call number</w:t>
            </w:r>
            <w:r w:rsidRPr="003F79C0">
              <w:rPr>
                <w:i/>
                <w:iCs/>
              </w:rPr>
              <w:t>:  866-650-3491</w:t>
            </w:r>
            <w:r w:rsidRPr="003F79C0">
              <w:rPr>
                <w:i/>
                <w:iCs/>
              </w:rPr>
              <w:br/>
            </w:r>
            <w:r w:rsidRPr="001D4C76">
              <w:rPr>
                <w:b/>
                <w:i/>
                <w:iCs/>
              </w:rPr>
              <w:t>Participant Passcode</w:t>
            </w:r>
            <w:r w:rsidRPr="003F79C0">
              <w:rPr>
                <w:i/>
                <w:iCs/>
              </w:rPr>
              <w:t>:  7032368</w:t>
            </w:r>
          </w:p>
          <w:p w14:paraId="2262F8EF" w14:textId="77777777" w:rsidR="00D52508" w:rsidRPr="003F79C0" w:rsidRDefault="00D52508" w:rsidP="003F79C0">
            <w:pPr>
              <w:keepNext w:val="0"/>
            </w:pPr>
            <w:bookmarkStart w:id="3" w:name="_GoBack"/>
            <w:bookmarkEnd w:id="3"/>
            <w:r w:rsidRPr="003F79C0">
              <w:rPr>
                <w:i/>
                <w:iCs/>
              </w:rPr>
              <w:br/>
              <w:t>Overall roles and Responsibilities:</w:t>
            </w:r>
            <w:r w:rsidRPr="003F79C0">
              <w:rPr>
                <w:i/>
                <w:iCs/>
              </w:rPr>
              <w:br/>
            </w:r>
            <w:hyperlink r:id="rId16" w:history="1">
              <w:r w:rsidRPr="003F79C0">
                <w:rPr>
                  <w:rStyle w:val="Hyperlink"/>
                  <w:i/>
                  <w:iCs/>
                </w:rPr>
                <w:t>http://www.cpuc.ca.gov/uploadedFiles/CPUC_Public_Website/Content/About_Us/ETCCharter2017.pdf</w:t>
              </w:r>
            </w:hyperlink>
          </w:p>
          <w:p w14:paraId="49F4A2F8" w14:textId="77777777" w:rsidR="00D52508" w:rsidRPr="003F79C0" w:rsidRDefault="00D52508" w:rsidP="003F79C0">
            <w:pPr>
              <w:keepNext w:val="0"/>
              <w:rPr>
                <w:rFonts w:eastAsia="Calibri"/>
              </w:rPr>
            </w:pPr>
          </w:p>
        </w:tc>
      </w:tr>
    </w:tbl>
    <w:p w14:paraId="7335EE99" w14:textId="77777777" w:rsidR="00D52508" w:rsidRPr="003F79C0" w:rsidRDefault="00D52508" w:rsidP="003F79C0">
      <w:pPr>
        <w:keepNext w:val="0"/>
      </w:pPr>
      <w:r w:rsidRPr="003F79C0">
        <w:t xml:space="preserve">More information on the Committee meeting is available at </w:t>
      </w:r>
      <w:hyperlink r:id="rId17" w:history="1">
        <w:r w:rsidRPr="003F79C0">
          <w:rPr>
            <w:rStyle w:val="Hyperlink"/>
          </w:rPr>
          <w:t>http://www.cpuc.ca.gov/commissionercommittees/</w:t>
        </w:r>
      </w:hyperlink>
    </w:p>
    <w:p w14:paraId="770F5326" w14:textId="77777777" w:rsidR="00D52508" w:rsidRPr="003F79C0" w:rsidRDefault="00D52508" w:rsidP="003F79C0">
      <w:pPr>
        <w:keepNext w:val="0"/>
      </w:pPr>
    </w:p>
    <w:p w14:paraId="21F5C47B" w14:textId="77777777" w:rsidR="00D52508" w:rsidRPr="003F79C0" w:rsidRDefault="00D52508" w:rsidP="003F79C0">
      <w:pPr>
        <w:pStyle w:val="Default"/>
        <w:pBdr>
          <w:bottom w:val="single" w:sz="4" w:space="1" w:color="auto"/>
        </w:pBdr>
        <w:rPr>
          <w:rFonts w:ascii="Times New Roman" w:hAnsi="Times New Roman" w:cs="Times New Roman"/>
          <w:sz w:val="20"/>
          <w:szCs w:val="20"/>
        </w:rPr>
      </w:pPr>
    </w:p>
    <w:p w14:paraId="6C7F56E8" w14:textId="77777777" w:rsidR="00D52508" w:rsidRPr="003F79C0" w:rsidRDefault="00D52508" w:rsidP="003F79C0">
      <w:pPr>
        <w:pStyle w:val="Heading2"/>
        <w:keepNext w:val="0"/>
      </w:pPr>
      <w:r w:rsidRPr="003F79C0">
        <w:t>NOTICES</w:t>
      </w:r>
    </w:p>
    <w:p w14:paraId="6C35F345" w14:textId="77777777" w:rsidR="00D52508" w:rsidRPr="003F79C0" w:rsidRDefault="00D52508" w:rsidP="003F79C0">
      <w:pPr>
        <w:pStyle w:val="Heading3"/>
        <w:keepNext w:val="0"/>
      </w:pPr>
      <w:r w:rsidRPr="003F79C0">
        <w:t>Charge for Commission Documents</w:t>
      </w:r>
    </w:p>
    <w:p w14:paraId="6CC29AF8" w14:textId="77777777" w:rsidR="00D52508" w:rsidRPr="003F79C0" w:rsidRDefault="00D52508" w:rsidP="003F79C0">
      <w:pPr>
        <w:keepNext w:val="0"/>
      </w:pPr>
      <w:r w:rsidRPr="003F79C0">
        <w:t>To purchase Commission documents, there is a charge of 20 cents a printed page (postage prepaid) with a minimum purchase of $2.00.</w:t>
      </w:r>
    </w:p>
    <w:p w14:paraId="00C01482" w14:textId="77777777" w:rsidR="00D52508" w:rsidRPr="003F79C0" w:rsidRDefault="00D52508" w:rsidP="003F79C0">
      <w:pPr>
        <w:pStyle w:val="Heading3"/>
        <w:keepNext w:val="0"/>
        <w:rPr>
          <w:snapToGrid w:val="0"/>
        </w:rPr>
      </w:pPr>
      <w:r w:rsidRPr="003F79C0">
        <w:rPr>
          <w:snapToGrid w:val="0"/>
        </w:rPr>
        <w:t>Commission Resources Available for Rental</w:t>
      </w:r>
    </w:p>
    <w:p w14:paraId="63DF6ECE" w14:textId="77777777" w:rsidR="00D52508" w:rsidRPr="003F79C0" w:rsidRDefault="00D52508" w:rsidP="003F79C0">
      <w:pPr>
        <w:keepNext w:val="0"/>
        <w:rPr>
          <w:snapToGrid w:val="0"/>
        </w:rPr>
      </w:pPr>
      <w:r w:rsidRPr="003F79C0">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3F79C0">
        <w:t>Scott Finger (415) 703-1641</w:t>
      </w:r>
      <w:r w:rsidRPr="003F79C0">
        <w:rPr>
          <w:snapToGrid w:val="0"/>
        </w:rPr>
        <w:t>.</w:t>
      </w:r>
    </w:p>
    <w:bookmarkEnd w:id="2"/>
    <w:p w14:paraId="0DAABBCB" w14:textId="77777777" w:rsidR="00D52508" w:rsidRPr="003F79C0" w:rsidRDefault="00D52508" w:rsidP="003F79C0">
      <w:pPr>
        <w:keepNext w:val="0"/>
        <w:pBdr>
          <w:bottom w:val="single" w:sz="4" w:space="1" w:color="auto"/>
        </w:pBdr>
      </w:pPr>
    </w:p>
    <w:p w14:paraId="69F30959" w14:textId="77777777" w:rsidR="00D52508" w:rsidRPr="003F79C0" w:rsidRDefault="00D52508" w:rsidP="003F79C0">
      <w:pPr>
        <w:keepNext w:val="0"/>
        <w:pBdr>
          <w:bottom w:val="single" w:sz="4" w:space="1" w:color="auto"/>
        </w:pBdr>
      </w:pPr>
    </w:p>
    <w:p w14:paraId="4730638A" w14:textId="77777777" w:rsidR="009235E8" w:rsidRPr="003F79C0" w:rsidRDefault="009235E8" w:rsidP="003F79C0">
      <w:pPr>
        <w:pStyle w:val="Heading2"/>
        <w:keepNext w:val="0"/>
        <w:ind w:right="720"/>
      </w:pPr>
      <w:r w:rsidRPr="003F79C0">
        <w:t>PUBLIC MEETINGS &amp; WORKSHOP NOTICES</w:t>
      </w:r>
    </w:p>
    <w:p w14:paraId="266785DE" w14:textId="77777777" w:rsidR="009235E8" w:rsidRPr="003F79C0" w:rsidRDefault="009235E8" w:rsidP="003F79C0">
      <w:pPr>
        <w:keepNext w:val="0"/>
        <w:ind w:right="360"/>
        <w:rPr>
          <w:b/>
        </w:rPr>
      </w:pPr>
    </w:p>
    <w:p w14:paraId="6C875C3A" w14:textId="77777777" w:rsidR="009235E8" w:rsidRPr="003F79C0" w:rsidRDefault="009235E8" w:rsidP="003F79C0">
      <w:pPr>
        <w:keepNext w:val="0"/>
        <w:ind w:right="360"/>
      </w:pPr>
      <w:r w:rsidRPr="003F79C0">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3F79C0">
        <w:br/>
      </w:r>
    </w:p>
    <w:p w14:paraId="1FEA2152" w14:textId="77777777" w:rsidR="009235E8" w:rsidRPr="003F79C0" w:rsidRDefault="009235E8" w:rsidP="003F79C0">
      <w:pPr>
        <w:pStyle w:val="Heading3"/>
        <w:keepNext w:val="0"/>
      </w:pPr>
      <w:r w:rsidRPr="003F79C0">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1EF86375" w14:textId="77777777" w:rsidTr="00927A66">
        <w:tc>
          <w:tcPr>
            <w:tcW w:w="3510" w:type="dxa"/>
          </w:tcPr>
          <w:p w14:paraId="740D1131" w14:textId="77777777" w:rsidR="009235E8" w:rsidRPr="003F79C0" w:rsidRDefault="009235E8" w:rsidP="003F79C0">
            <w:pPr>
              <w:pStyle w:val="PublicMeeting"/>
              <w:keepNext w:val="0"/>
              <w:keepLines w:val="0"/>
            </w:pPr>
            <w:r w:rsidRPr="003F79C0">
              <w:rPr>
                <w:b/>
                <w:bCs/>
              </w:rPr>
              <w:t>July 10, 2017</w:t>
            </w:r>
            <w:r w:rsidRPr="003F79C0">
              <w:rPr>
                <w:b/>
                <w:bCs/>
              </w:rPr>
              <w:br/>
            </w:r>
            <w:r w:rsidRPr="003F79C0">
              <w:t xml:space="preserve">8:30 am – 11:30 am </w:t>
            </w:r>
          </w:p>
        </w:tc>
        <w:tc>
          <w:tcPr>
            <w:tcW w:w="6120" w:type="dxa"/>
          </w:tcPr>
          <w:p w14:paraId="34596CCD" w14:textId="77777777" w:rsidR="009235E8" w:rsidRPr="003F79C0" w:rsidRDefault="009235E8" w:rsidP="003F79C0">
            <w:pPr>
              <w:pStyle w:val="PublicMeeting"/>
              <w:keepNext w:val="0"/>
              <w:keepLines w:val="0"/>
              <w:rPr>
                <w:b/>
                <w:u w:val="single"/>
              </w:rPr>
            </w:pPr>
            <w:r w:rsidRPr="003F79C0">
              <w:rPr>
                <w:b/>
                <w:u w:val="single"/>
              </w:rPr>
              <w:t>To Join Web Conference</w:t>
            </w:r>
          </w:p>
          <w:p w14:paraId="65AFD2CE" w14:textId="77777777" w:rsidR="009235E8" w:rsidRPr="003F79C0" w:rsidRDefault="009235E8" w:rsidP="003F79C0">
            <w:pPr>
              <w:pStyle w:val="PublicMeeting"/>
              <w:keepNext w:val="0"/>
              <w:keepLines w:val="0"/>
              <w:rPr>
                <w:u w:val="single"/>
              </w:rPr>
            </w:pPr>
            <w:r w:rsidRPr="003F79C0">
              <w:rPr>
                <w:u w:val="single"/>
              </w:rPr>
              <w:t xml:space="preserve"> </w:t>
            </w:r>
          </w:p>
          <w:p w14:paraId="25371CFA" w14:textId="77777777" w:rsidR="009235E8" w:rsidRPr="003F79C0" w:rsidRDefault="009235E8" w:rsidP="003F79C0">
            <w:pPr>
              <w:pStyle w:val="PublicMeeting"/>
              <w:keepNext w:val="0"/>
              <w:keepLines w:val="0"/>
              <w:rPr>
                <w:u w:val="single"/>
              </w:rPr>
            </w:pPr>
            <w:r w:rsidRPr="003F79C0">
              <w:rPr>
                <w:b/>
              </w:rPr>
              <w:t>Click here</w:t>
            </w:r>
            <w:r w:rsidRPr="003F79C0">
              <w:t xml:space="preserve">: </w:t>
            </w:r>
            <w:hyperlink r:id="rId18" w:history="1">
              <w:r w:rsidRPr="003F79C0">
                <w:rPr>
                  <w:rStyle w:val="Hyperlink"/>
                </w:rPr>
                <w:t>https://energy.webex.com</w:t>
              </w:r>
            </w:hyperlink>
            <w:r w:rsidRPr="003F79C0">
              <w:t>;</w:t>
            </w:r>
          </w:p>
          <w:p w14:paraId="4E5F6B20" w14:textId="56491866" w:rsidR="009235E8" w:rsidRPr="003F79C0" w:rsidRDefault="009235E8" w:rsidP="003F79C0">
            <w:pPr>
              <w:pStyle w:val="NormalWeb"/>
              <w:spacing w:before="0" w:after="0"/>
              <w:rPr>
                <w:sz w:val="20"/>
              </w:rPr>
            </w:pPr>
            <w:r w:rsidRPr="003F79C0">
              <w:rPr>
                <w:b/>
                <w:i/>
                <w:sz w:val="20"/>
              </w:rPr>
              <w:t>Meeting ID</w:t>
            </w:r>
            <w:r w:rsidR="00550F49">
              <w:rPr>
                <w:b/>
                <w:i/>
                <w:sz w:val="20"/>
              </w:rPr>
              <w:t>:</w:t>
            </w:r>
            <w:r w:rsidR="00550F49">
              <w:rPr>
                <w:sz w:val="20"/>
              </w:rPr>
              <w:t xml:space="preserve"> </w:t>
            </w:r>
            <w:r w:rsidRPr="003F79C0">
              <w:rPr>
                <w:sz w:val="20"/>
              </w:rPr>
              <w:t>925 866 516</w:t>
            </w:r>
          </w:p>
          <w:p w14:paraId="3D9D8F54" w14:textId="77777777" w:rsidR="009235E8" w:rsidRPr="003F79C0" w:rsidRDefault="009235E8" w:rsidP="003F79C0">
            <w:pPr>
              <w:pStyle w:val="PublicMeeting"/>
              <w:keepNext w:val="0"/>
              <w:keepLines w:val="0"/>
            </w:pPr>
            <w:r w:rsidRPr="003F79C0">
              <w:lastRenderedPageBreak/>
              <w:br/>
            </w:r>
            <w:r w:rsidRPr="003F79C0">
              <w:rPr>
                <w:b/>
              </w:rPr>
              <w:t>Details about location and remote access options for each meeting will be posted in advance at</w:t>
            </w:r>
            <w:r w:rsidRPr="003F79C0">
              <w:t xml:space="preserve"> </w:t>
            </w:r>
            <w:hyperlink r:id="rId19" w:history="1">
              <w:r w:rsidRPr="003F79C0">
                <w:rPr>
                  <w:rStyle w:val="Hyperlink"/>
                </w:rPr>
                <w:t>www.cpuc.ca.gov/vgi</w:t>
              </w:r>
            </w:hyperlink>
          </w:p>
          <w:p w14:paraId="60906826" w14:textId="77777777" w:rsidR="009235E8" w:rsidRPr="003F79C0" w:rsidRDefault="009235E8" w:rsidP="003F79C0">
            <w:pPr>
              <w:pStyle w:val="PublicMeeting"/>
              <w:keepNext w:val="0"/>
              <w:keepLines w:val="0"/>
            </w:pPr>
          </w:p>
        </w:tc>
      </w:tr>
    </w:tbl>
    <w:p w14:paraId="3A0C3754" w14:textId="77777777" w:rsidR="009235E8" w:rsidRPr="003F79C0" w:rsidRDefault="009235E8" w:rsidP="003F79C0">
      <w:pPr>
        <w:pStyle w:val="MeetingDescription"/>
        <w:keepNext w:val="0"/>
        <w:keepLines w:val="0"/>
      </w:pPr>
      <w:r w:rsidRPr="003F79C0">
        <w:rPr>
          <w:b/>
          <w:bCs/>
          <w:u w:val="single"/>
        </w:rPr>
        <w:lastRenderedPageBreak/>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01B3515C"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20" w:history="1">
        <w:r w:rsidRPr="003F79C0">
          <w:rPr>
            <w:rStyle w:val="Hyperlink"/>
          </w:rPr>
          <w:t>www.cpuc.ca.gov/vgi</w:t>
        </w:r>
      </w:hyperlink>
      <w:r w:rsidRPr="003F79C0">
        <w:t>.</w:t>
      </w:r>
    </w:p>
    <w:p w14:paraId="5744E09B" w14:textId="77777777" w:rsidR="009235E8" w:rsidRPr="003F79C0" w:rsidRDefault="009235E8" w:rsidP="003F79C0">
      <w:pPr>
        <w:pStyle w:val="MeetingDescription"/>
        <w:keepNext w:val="0"/>
        <w:keepLines w:val="0"/>
      </w:pPr>
      <w:r w:rsidRPr="003F79C0">
        <w:rPr>
          <w:b/>
          <w:bCs/>
          <w:u w:val="single"/>
        </w:rPr>
        <w:t>Background</w:t>
      </w:r>
    </w:p>
    <w:p w14:paraId="08697E45"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21DCD05"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5C4F1C3F" w14:textId="77777777" w:rsidR="009235E8" w:rsidRPr="003F79C0" w:rsidRDefault="009235E8" w:rsidP="003F79C0">
      <w:pPr>
        <w:pStyle w:val="MeetingDescription"/>
        <w:keepNext w:val="0"/>
        <w:keepLines w:val="0"/>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21" w:history="1">
        <w:r w:rsidRPr="003F79C0">
          <w:rPr>
            <w:rStyle w:val="Hyperlink"/>
          </w:rPr>
          <w:t>amy.mesrobian@cpuc.ca.gov</w:t>
        </w:r>
      </w:hyperlink>
      <w:r w:rsidRPr="003F79C0">
        <w:t xml:space="preserve"> or 415-703-3175) or Carrie Sisto (</w:t>
      </w:r>
      <w:hyperlink r:id="rId22" w:history="1">
        <w:r w:rsidRPr="003F79C0">
          <w:rPr>
            <w:rStyle w:val="Hyperlink"/>
          </w:rPr>
          <w:t>cs8@cpuc.ca.gov</w:t>
        </w:r>
      </w:hyperlink>
      <w:r w:rsidRPr="003F79C0">
        <w:t xml:space="preserve"> or 415-703-2872).</w:t>
      </w:r>
    </w:p>
    <w:p w14:paraId="61FB7826" w14:textId="77777777" w:rsidR="009235E8" w:rsidRPr="003F79C0" w:rsidRDefault="009235E8" w:rsidP="003F79C0">
      <w:pPr>
        <w:pStyle w:val="Heading3"/>
        <w:keepNext w:val="0"/>
        <w:rPr>
          <w:rStyle w:val="Emphasis"/>
        </w:rPr>
      </w:pPr>
      <w:r w:rsidRPr="003F79C0">
        <w:t>Public Meeting Notice:  R.17-06-015 Dairy Biomethane Pilot Rulemaking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9235E8" w:rsidRPr="003F79C0" w14:paraId="603AADDE" w14:textId="77777777" w:rsidTr="00927A6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73D2CCA" w14:textId="77777777" w:rsidR="009235E8" w:rsidRPr="003F79C0" w:rsidRDefault="009235E8" w:rsidP="003F79C0">
            <w:pPr>
              <w:pStyle w:val="PublicMeeting"/>
              <w:keepNext w:val="0"/>
              <w:keepLines w:val="0"/>
            </w:pPr>
            <w:r w:rsidRPr="003F79C0">
              <w:rPr>
                <w:b/>
              </w:rPr>
              <w:t>July 10, 2017</w:t>
            </w:r>
            <w:r w:rsidRPr="003F79C0">
              <w:br/>
              <w:t xml:space="preserve">11:30 am to 1:30 pm </w:t>
            </w:r>
          </w:p>
          <w:p w14:paraId="50EBF2D6" w14:textId="77777777" w:rsidR="009235E8" w:rsidRPr="003F79C0" w:rsidRDefault="009235E8" w:rsidP="003F79C0">
            <w:pPr>
              <w:pStyle w:val="PublicMeeting"/>
              <w:keepNext w:val="0"/>
              <w:keepLines w:val="0"/>
            </w:pPr>
          </w:p>
          <w:p w14:paraId="06CFD117" w14:textId="77777777" w:rsidR="009235E8" w:rsidRPr="003F79C0" w:rsidRDefault="009235E8" w:rsidP="003F79C0">
            <w:pPr>
              <w:pStyle w:val="PublicMeeting"/>
              <w:keepNext w:val="0"/>
              <w:keepLines w:val="0"/>
              <w:rPr>
                <w:b/>
              </w:rPr>
            </w:pPr>
            <w:r w:rsidRPr="003F79C0">
              <w:rPr>
                <w:b/>
              </w:rPr>
              <w:t xml:space="preserve">and </w:t>
            </w:r>
          </w:p>
          <w:p w14:paraId="6D950E8F" w14:textId="77777777" w:rsidR="009235E8" w:rsidRPr="003F79C0" w:rsidRDefault="009235E8" w:rsidP="003F79C0">
            <w:pPr>
              <w:pStyle w:val="PublicMeeting"/>
              <w:keepNext w:val="0"/>
              <w:keepLines w:val="0"/>
            </w:pPr>
          </w:p>
          <w:p w14:paraId="0A5C6E6D" w14:textId="77777777" w:rsidR="009235E8" w:rsidRPr="003F79C0" w:rsidRDefault="009235E8" w:rsidP="003F79C0">
            <w:pPr>
              <w:pStyle w:val="PublicMeeting"/>
              <w:keepNext w:val="0"/>
              <w:keepLines w:val="0"/>
            </w:pPr>
            <w:r w:rsidRPr="003F79C0">
              <w:t xml:space="preserve">3 pm to 5 pm </w:t>
            </w:r>
          </w:p>
          <w:p w14:paraId="1705036C" w14:textId="77777777" w:rsidR="009235E8" w:rsidRPr="003F79C0" w:rsidRDefault="009235E8" w:rsidP="003F79C0">
            <w:pPr>
              <w:pStyle w:val="PublicMeeting"/>
              <w:keepNext w:val="0"/>
              <w:keepLines w:val="0"/>
            </w:pPr>
          </w:p>
          <w:p w14:paraId="36610613" w14:textId="77777777" w:rsidR="009235E8" w:rsidRPr="003F79C0" w:rsidRDefault="009235E8" w:rsidP="003F79C0">
            <w:pPr>
              <w:pStyle w:val="PublicMeeting"/>
              <w:keepNext w:val="0"/>
              <w:keepLines w:val="0"/>
            </w:pPr>
            <w:r w:rsidRPr="003F79C0">
              <w:t>(two meetings will be held, please attend the one that is most convenient for your schedule)</w:t>
            </w:r>
          </w:p>
          <w:p w14:paraId="4332D773" w14:textId="77777777" w:rsidR="009235E8" w:rsidRPr="003F79C0" w:rsidRDefault="009235E8" w:rsidP="003F79C0">
            <w:pPr>
              <w:pStyle w:val="PublicMeeting"/>
              <w:keepNext w:val="0"/>
              <w:keepLines w:val="0"/>
            </w:pPr>
          </w:p>
          <w:p w14:paraId="10803ABC" w14:textId="77777777" w:rsidR="009235E8" w:rsidRPr="003F79C0" w:rsidRDefault="009235E8" w:rsidP="003F79C0">
            <w:pPr>
              <w:pStyle w:val="PublicMeeting"/>
              <w:keepNext w:val="0"/>
              <w:keepLines w:val="0"/>
              <w:rPr>
                <w:b/>
              </w:rPr>
            </w:pPr>
            <w:r w:rsidRPr="003F79C0">
              <w:rPr>
                <w:b/>
              </w:rPr>
              <w:t>TRADUCICÓN AL ESPAÑOL DISPONIBLE.</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259FD9D" w14:textId="77777777" w:rsidR="009235E8" w:rsidRPr="003F79C0" w:rsidRDefault="009235E8" w:rsidP="003F79C0">
            <w:pPr>
              <w:pStyle w:val="PublicMeeting"/>
              <w:keepNext w:val="0"/>
              <w:keepLines w:val="0"/>
            </w:pPr>
            <w:r w:rsidRPr="003F79C0">
              <w:t>San Joaquin Valley Air Pollution Control District</w:t>
            </w:r>
          </w:p>
          <w:p w14:paraId="7163362A" w14:textId="77777777" w:rsidR="009235E8" w:rsidRPr="003F79C0" w:rsidRDefault="009235E8" w:rsidP="003F79C0">
            <w:pPr>
              <w:pStyle w:val="PublicMeeting"/>
              <w:keepNext w:val="0"/>
              <w:keepLines w:val="0"/>
            </w:pPr>
            <w:r w:rsidRPr="003F79C0">
              <w:t>1990 E. Gettysburg, Ave.</w:t>
            </w:r>
          </w:p>
          <w:p w14:paraId="0621EA10" w14:textId="77777777" w:rsidR="009235E8" w:rsidRPr="003F79C0" w:rsidRDefault="009235E8" w:rsidP="003F79C0">
            <w:pPr>
              <w:pStyle w:val="PublicMeeting"/>
              <w:keepNext w:val="0"/>
              <w:keepLines w:val="0"/>
              <w:rPr>
                <w:b/>
              </w:rPr>
            </w:pPr>
            <w:r w:rsidRPr="003F79C0">
              <w:rPr>
                <w:b/>
              </w:rPr>
              <w:t>Fresno, CA 93726</w:t>
            </w:r>
          </w:p>
          <w:p w14:paraId="5E1D2494" w14:textId="77777777" w:rsidR="009235E8" w:rsidRPr="003F79C0" w:rsidRDefault="009235E8" w:rsidP="003F79C0">
            <w:pPr>
              <w:pStyle w:val="PublicMeeting"/>
              <w:keepNext w:val="0"/>
              <w:keepLines w:val="0"/>
              <w:rPr>
                <w:b/>
                <w:u w:val="single"/>
              </w:rPr>
            </w:pPr>
            <w:r w:rsidRPr="003F79C0">
              <w:br/>
            </w:r>
            <w:r w:rsidRPr="003F79C0">
              <w:rPr>
                <w:b/>
                <w:u w:val="single"/>
              </w:rPr>
              <w:t>To Listen By Phone:</w:t>
            </w:r>
          </w:p>
          <w:p w14:paraId="1F112785" w14:textId="77777777" w:rsidR="009235E8" w:rsidRPr="003F79C0" w:rsidRDefault="009235E8" w:rsidP="003F79C0">
            <w:pPr>
              <w:pStyle w:val="PublicMeeting"/>
              <w:keepNext w:val="0"/>
              <w:keepLines w:val="0"/>
              <w:rPr>
                <w:b/>
              </w:rPr>
            </w:pPr>
            <w:r w:rsidRPr="003F79C0">
              <w:rPr>
                <w:b/>
              </w:rPr>
              <w:t>Conference Phone Line</w:t>
            </w:r>
            <w:r w:rsidRPr="003F79C0">
              <w:t xml:space="preserve">:  1-877-715-0719  </w:t>
            </w:r>
          </w:p>
          <w:p w14:paraId="7025E66A" w14:textId="77777777" w:rsidR="009235E8" w:rsidRPr="003F79C0" w:rsidRDefault="009235E8" w:rsidP="003F79C0">
            <w:pPr>
              <w:pStyle w:val="PublicMeeting"/>
              <w:keepNext w:val="0"/>
              <w:keepLines w:val="0"/>
            </w:pPr>
            <w:r w:rsidRPr="003F79C0">
              <w:rPr>
                <w:b/>
              </w:rPr>
              <w:t>Participant Code</w:t>
            </w:r>
            <w:r w:rsidRPr="003F79C0">
              <w:t>:  721383</w:t>
            </w:r>
            <w:r w:rsidRPr="003F79C0">
              <w:br/>
            </w:r>
            <w:r w:rsidRPr="003F79C0">
              <w:br/>
            </w:r>
            <w:r w:rsidRPr="003F79C0">
              <w:rPr>
                <w:b/>
                <w:u w:val="single"/>
              </w:rPr>
              <w:t>To Join Web Conference</w:t>
            </w:r>
            <w:r w:rsidRPr="003F79C0">
              <w:rPr>
                <w:b/>
              </w:rPr>
              <w:t>:</w:t>
            </w:r>
            <w:r w:rsidRPr="003F79C0">
              <w:rPr>
                <w:b/>
              </w:rPr>
              <w:br/>
              <w:t>Meeting Number</w:t>
            </w:r>
            <w:r w:rsidRPr="003F79C0">
              <w:t>:  746 468 926</w:t>
            </w:r>
            <w:r w:rsidRPr="003F79C0">
              <w:br/>
            </w:r>
            <w:r w:rsidRPr="003F79C0">
              <w:rPr>
                <w:b/>
              </w:rPr>
              <w:t>Meeting Password</w:t>
            </w:r>
            <w:r w:rsidRPr="003F79C0">
              <w:t>:  Sb1383-DBP</w:t>
            </w:r>
            <w:r w:rsidRPr="003F79C0">
              <w:br/>
            </w:r>
            <w:hyperlink r:id="rId23" w:history="1">
              <w:r w:rsidRPr="003F79C0">
                <w:rPr>
                  <w:rStyle w:val="Hyperlink"/>
                </w:rPr>
                <w:t>https://van.webex.com/van/j.php?MTID=mbb2f4059d248501cf74312cd8b940b29</w:t>
              </w:r>
            </w:hyperlink>
          </w:p>
          <w:p w14:paraId="79056D2F" w14:textId="77777777" w:rsidR="009235E8" w:rsidRPr="003F79C0" w:rsidRDefault="009235E8" w:rsidP="003F79C0">
            <w:pPr>
              <w:pStyle w:val="PublicMeeting"/>
              <w:keepNext w:val="0"/>
              <w:keepLines w:val="0"/>
            </w:pPr>
          </w:p>
        </w:tc>
      </w:tr>
    </w:tbl>
    <w:p w14:paraId="462CF8FC"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 xml:space="preserve">On July 10, 2017, the California Public Utilities Commission will host two public meetings to provide information about its recently opened Rulemaking to implement the Dairy Biomethane Pilots required by Senate Bill 1383. You may access the rulemaking at: </w:t>
      </w:r>
      <w:hyperlink r:id="rId24" w:history="1">
        <w:r w:rsidRPr="003F79C0">
          <w:rPr>
            <w:rStyle w:val="Hyperlink"/>
          </w:rPr>
          <w:t>http://docs.cpuc.ca.gov/PublishedDocs/Published/G000/M191/K136/191136501.PDF</w:t>
        </w:r>
      </w:hyperlink>
      <w:r w:rsidRPr="003F79C0">
        <w:t>. The purpose of the rulemaking is to establish how dairy biomethane pilots will be selected to demonstrate interconnection to the pipeline system, the definition of pipeline infrastructure that will be eligible for cost recovery from utility customers, the cost recovery framework, and data gathering requirements. These pilot projects (which will process manure using anaerobic digestion and produce useable methane gas) are part of the state’s efforts to reduce emissions of short-lived climate pollutants, including reducing methane emissions 40% by 2020.</w:t>
      </w:r>
    </w:p>
    <w:p w14:paraId="4658C57F" w14:textId="77777777" w:rsidR="009235E8" w:rsidRPr="003F79C0" w:rsidRDefault="009235E8" w:rsidP="003F79C0">
      <w:pPr>
        <w:pStyle w:val="MeetingDescription"/>
        <w:keepNext w:val="0"/>
        <w:keepLines w:val="0"/>
      </w:pPr>
    </w:p>
    <w:p w14:paraId="569D6CD5" w14:textId="77777777" w:rsidR="009235E8" w:rsidRPr="003F79C0" w:rsidRDefault="009235E8" w:rsidP="003F79C0">
      <w:pPr>
        <w:pStyle w:val="MeetingDescription"/>
        <w:keepNext w:val="0"/>
        <w:keepLines w:val="0"/>
      </w:pPr>
      <w:r w:rsidRPr="003F79C0">
        <w:t>At the public meetings, the California Public Utilities Commission staff will present a brief overview of the proposed framework for selecting pilots, the proposed definition of recoverable pipeline infrastructure, the cost recovery framework, and the data gathering requirements. The majority of the time will be set aside to hear from the public and potential stakeholders about the proposed implementation framework. We encourage you to review the Rulemaking and the Proposed Implementation Framework described in its Appendices in preparing your comments.</w:t>
      </w:r>
    </w:p>
    <w:p w14:paraId="7064FD18" w14:textId="77777777" w:rsidR="009235E8" w:rsidRPr="003F79C0" w:rsidRDefault="009235E8" w:rsidP="003F79C0">
      <w:pPr>
        <w:pStyle w:val="MeetingDescription"/>
        <w:keepNext w:val="0"/>
        <w:keepLines w:val="0"/>
      </w:pPr>
    </w:p>
    <w:p w14:paraId="6D4E7A20" w14:textId="77777777" w:rsidR="009235E8" w:rsidRPr="003F79C0" w:rsidRDefault="009235E8" w:rsidP="003F79C0">
      <w:pPr>
        <w:pStyle w:val="MeetingDescription"/>
        <w:keepNext w:val="0"/>
        <w:keepLines w:val="0"/>
      </w:pPr>
      <w:r w:rsidRPr="003F79C0">
        <w:t xml:space="preserve">The public meetings will be convened by the Administrative Law Judge assigned to the Rulemaking who will describe how interested individuals and organizations can formally participate in the Rulemaking. The staff presentation and public </w:t>
      </w:r>
      <w:r w:rsidRPr="003F79C0">
        <w:lastRenderedPageBreak/>
        <w:t>comments will be recorded and available for review by the CPUC as part of the public input to the proceeding. Although a quorum of Commissioners and/or their staff may be in attendance, no official CPUC action will be taken at this event.</w:t>
      </w:r>
    </w:p>
    <w:p w14:paraId="76B019EE" w14:textId="77777777" w:rsidR="009235E8" w:rsidRPr="003F79C0" w:rsidRDefault="009235E8" w:rsidP="003F79C0">
      <w:pPr>
        <w:keepNext w:val="0"/>
      </w:pPr>
      <w:r w:rsidRPr="003F79C0">
        <w:t xml:space="preserve">For questions about the public meetings, please contact Dorris Chow at </w:t>
      </w:r>
      <w:hyperlink r:id="rId25" w:history="1">
        <w:r w:rsidRPr="003F79C0">
          <w:rPr>
            <w:rStyle w:val="Hyperlink"/>
          </w:rPr>
          <w:t>dorris.chow@cpuc.ca.gov</w:t>
        </w:r>
      </w:hyperlink>
      <w:r w:rsidRPr="003F79C0">
        <w:t xml:space="preserve">. </w:t>
      </w:r>
    </w:p>
    <w:p w14:paraId="5CDFA67C" w14:textId="77777777" w:rsidR="009235E8" w:rsidRPr="003F79C0" w:rsidRDefault="009235E8" w:rsidP="003F79C0">
      <w:pPr>
        <w:keepNext w:val="0"/>
      </w:pPr>
      <w:r w:rsidRPr="003F79C0">
        <w:rPr>
          <w:b/>
          <w:bCs/>
        </w:rPr>
        <w:t xml:space="preserve">If you require special accommodations, please notify the Public Advisor's Office at toll free 1-866-849-8390 or </w:t>
      </w:r>
      <w:hyperlink r:id="rId26" w:history="1"/>
      <w:hyperlink r:id="rId27" w:tgtFrame="_top" w:history="1">
        <w:r w:rsidRPr="003F79C0">
          <w:rPr>
            <w:rStyle w:val="Hyperlink"/>
            <w:b/>
            <w:bCs/>
          </w:rPr>
          <w:t>public.advisor@cpuc.ca.gov</w:t>
        </w:r>
      </w:hyperlink>
      <w:r w:rsidRPr="003F79C0">
        <w:rPr>
          <w:b/>
          <w:bCs/>
        </w:rPr>
        <w:t>, at least 3 business days before the hearing.</w:t>
      </w:r>
    </w:p>
    <w:p w14:paraId="07706FF6" w14:textId="77777777" w:rsidR="009235E8" w:rsidRPr="003F79C0" w:rsidRDefault="009235E8" w:rsidP="003F79C0">
      <w:pPr>
        <w:pStyle w:val="Heading3"/>
        <w:keepNext w:val="0"/>
      </w:pPr>
      <w:r w:rsidRPr="003F79C0">
        <w:t>Public Workshop Notice:  Integrated Distributed Energy Resources : R. 14-10-003 to Discuss Advice Letters Pursuant to Decision 16-12-036</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9235E8" w:rsidRPr="003F79C0" w14:paraId="39E9143B" w14:textId="77777777" w:rsidTr="00927A6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F83EFAE" w14:textId="56003C24" w:rsidR="009235E8" w:rsidRPr="003F79C0" w:rsidRDefault="009235E8" w:rsidP="003F79C0">
            <w:pPr>
              <w:keepNext w:val="0"/>
              <w:rPr>
                <w:rFonts w:eastAsia="Calibri"/>
                <w:i/>
                <w:iCs/>
              </w:rPr>
            </w:pPr>
            <w:r w:rsidRPr="003F79C0">
              <w:rPr>
                <w:b/>
                <w:bCs/>
                <w:i/>
                <w:iCs/>
              </w:rPr>
              <w:t>July 10,  2017</w:t>
            </w:r>
            <w:r w:rsidR="003F79C0" w:rsidRPr="003F79C0">
              <w:rPr>
                <w:i/>
                <w:iCs/>
              </w:rPr>
              <w:br/>
              <w:t>10 am – 4 p</w:t>
            </w:r>
            <w:r w:rsidRPr="003F79C0">
              <w:rPr>
                <w:i/>
                <w:iCs/>
              </w:rPr>
              <w:t>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38ED2B6" w14:textId="2D9B8FE3" w:rsidR="009235E8" w:rsidRPr="003F79C0" w:rsidRDefault="009235E8" w:rsidP="003F79C0">
            <w:pPr>
              <w:keepNext w:val="0"/>
              <w:rPr>
                <w:rFonts w:eastAsia="Calibri"/>
                <w:bCs/>
                <w:i/>
                <w:iCs/>
              </w:rPr>
            </w:pPr>
            <w:r w:rsidRPr="003F79C0">
              <w:rPr>
                <w:bCs/>
                <w:i/>
                <w:iCs/>
              </w:rPr>
              <w:t>California Public Utilities Commission</w:t>
            </w:r>
            <w:r w:rsidR="003F79C0" w:rsidRPr="003F79C0">
              <w:rPr>
                <w:bCs/>
                <w:i/>
                <w:iCs/>
              </w:rPr>
              <w:t xml:space="preserve"> – Courtyard Room</w:t>
            </w:r>
          </w:p>
          <w:p w14:paraId="51E2EEDB" w14:textId="67E22AB2" w:rsidR="009235E8" w:rsidRPr="003F79C0" w:rsidRDefault="009235E8" w:rsidP="003F79C0">
            <w:pPr>
              <w:keepNext w:val="0"/>
              <w:rPr>
                <w:bCs/>
                <w:i/>
                <w:iCs/>
              </w:rPr>
            </w:pPr>
            <w:r w:rsidRPr="003F79C0">
              <w:rPr>
                <w:bCs/>
                <w:i/>
                <w:iCs/>
              </w:rPr>
              <w:t>505</w:t>
            </w:r>
            <w:r w:rsidR="003F79C0" w:rsidRPr="003F79C0">
              <w:rPr>
                <w:bCs/>
                <w:i/>
                <w:iCs/>
              </w:rPr>
              <w:t xml:space="preserve"> Van Ness Avenue, (Corner of Van Ness Ave. and McAllister St.)</w:t>
            </w:r>
          </w:p>
          <w:p w14:paraId="09F22659" w14:textId="3B21F2EB" w:rsidR="009235E8" w:rsidRPr="003F79C0" w:rsidRDefault="009235E8" w:rsidP="003F79C0">
            <w:pPr>
              <w:keepNext w:val="0"/>
              <w:rPr>
                <w:b/>
                <w:bCs/>
                <w:i/>
                <w:iCs/>
              </w:rPr>
            </w:pPr>
            <w:r w:rsidRPr="003F79C0">
              <w:rPr>
                <w:b/>
                <w:bCs/>
                <w:i/>
                <w:iCs/>
              </w:rPr>
              <w:t>San Francisco</w:t>
            </w:r>
            <w:r w:rsidR="003F79C0" w:rsidRPr="003F79C0">
              <w:rPr>
                <w:b/>
                <w:bCs/>
                <w:i/>
                <w:iCs/>
              </w:rPr>
              <w:t>, CA 94102</w:t>
            </w:r>
          </w:p>
          <w:p w14:paraId="29B5CF31" w14:textId="77777777" w:rsidR="009235E8" w:rsidRPr="003F79C0" w:rsidRDefault="009235E8" w:rsidP="003F79C0">
            <w:pPr>
              <w:keepNext w:val="0"/>
              <w:rPr>
                <w:b/>
                <w:bCs/>
                <w:i/>
                <w:iCs/>
                <w:u w:val="single"/>
              </w:rPr>
            </w:pPr>
          </w:p>
          <w:p w14:paraId="3EDA60BE" w14:textId="77777777" w:rsidR="009235E8" w:rsidRPr="003F79C0" w:rsidRDefault="009235E8" w:rsidP="003F79C0">
            <w:pPr>
              <w:keepNext w:val="0"/>
              <w:rPr>
                <w:b/>
                <w:bCs/>
                <w:i/>
                <w:iCs/>
                <w:u w:val="single"/>
              </w:rPr>
            </w:pPr>
            <w:r w:rsidRPr="003F79C0">
              <w:rPr>
                <w:b/>
                <w:bCs/>
                <w:i/>
                <w:iCs/>
                <w:u w:val="single"/>
              </w:rPr>
              <w:t xml:space="preserve">WebEx information: </w:t>
            </w:r>
            <w:hyperlink r:id="rId28" w:history="1">
              <w:r w:rsidRPr="003F79C0">
                <w:rPr>
                  <w:rStyle w:val="Hyperlink"/>
                  <w:b/>
                  <w:bCs/>
                  <w:i/>
                  <w:iCs/>
                </w:rPr>
                <w:t>https://van.webex.com/van/j.php?MTID=mf80259b49c84699b081aebe5b007a26f</w:t>
              </w:r>
            </w:hyperlink>
          </w:p>
          <w:p w14:paraId="5ABE3FF9" w14:textId="77777777" w:rsidR="009235E8" w:rsidRPr="003F79C0" w:rsidRDefault="009235E8" w:rsidP="003F79C0">
            <w:pPr>
              <w:keepNext w:val="0"/>
              <w:rPr>
                <w:b/>
                <w:bCs/>
                <w:i/>
                <w:iCs/>
                <w:color w:val="1F497D"/>
              </w:rPr>
            </w:pPr>
          </w:p>
          <w:p w14:paraId="4FA92353" w14:textId="77777777" w:rsidR="009235E8" w:rsidRPr="003F79C0" w:rsidRDefault="009235E8" w:rsidP="003F79C0">
            <w:pPr>
              <w:keepNext w:val="0"/>
              <w:rPr>
                <w:b/>
                <w:bCs/>
                <w:i/>
                <w:iCs/>
              </w:rPr>
            </w:pPr>
            <w:r w:rsidRPr="003F79C0">
              <w:rPr>
                <w:b/>
                <w:bCs/>
                <w:i/>
                <w:iCs/>
              </w:rPr>
              <w:t xml:space="preserve">Meeting Number:  </w:t>
            </w:r>
            <w:r w:rsidRPr="003F79C0">
              <w:rPr>
                <w:bCs/>
                <w:i/>
                <w:iCs/>
              </w:rPr>
              <w:t>740 294 832</w:t>
            </w:r>
          </w:p>
          <w:p w14:paraId="26BD0843" w14:textId="77777777" w:rsidR="009235E8" w:rsidRPr="003F79C0" w:rsidRDefault="009235E8" w:rsidP="003F79C0">
            <w:pPr>
              <w:keepNext w:val="0"/>
              <w:rPr>
                <w:b/>
                <w:bCs/>
                <w:i/>
                <w:iCs/>
              </w:rPr>
            </w:pPr>
            <w:r w:rsidRPr="003F79C0">
              <w:rPr>
                <w:b/>
                <w:bCs/>
                <w:i/>
                <w:iCs/>
              </w:rPr>
              <w:t xml:space="preserve">Meeting Password:  </w:t>
            </w:r>
            <w:r w:rsidRPr="003F79C0">
              <w:rPr>
                <w:bCs/>
                <w:i/>
                <w:iCs/>
              </w:rPr>
              <w:t>!Energy1</w:t>
            </w:r>
          </w:p>
          <w:p w14:paraId="3CF2B567" w14:textId="77777777" w:rsidR="009235E8" w:rsidRPr="003F79C0" w:rsidRDefault="009235E8" w:rsidP="003F79C0">
            <w:pPr>
              <w:keepNext w:val="0"/>
              <w:rPr>
                <w:b/>
                <w:bCs/>
                <w:i/>
                <w:iCs/>
                <w:u w:val="single"/>
              </w:rPr>
            </w:pPr>
          </w:p>
          <w:p w14:paraId="4625F9B3" w14:textId="77777777" w:rsidR="009235E8" w:rsidRPr="003F79C0" w:rsidRDefault="009235E8" w:rsidP="003F79C0">
            <w:pPr>
              <w:keepNext w:val="0"/>
              <w:spacing w:after="240"/>
              <w:rPr>
                <w:rFonts w:eastAsia="Calibri"/>
                <w:i/>
                <w:iCs/>
              </w:rPr>
            </w:pPr>
            <w:r w:rsidRPr="003F79C0">
              <w:rPr>
                <w:b/>
                <w:bCs/>
                <w:i/>
                <w:iCs/>
                <w:u w:val="single"/>
              </w:rPr>
              <w:t>Join by phone</w:t>
            </w:r>
            <w:r w:rsidRPr="003F79C0">
              <w:rPr>
                <w:b/>
                <w:bCs/>
                <w:i/>
                <w:iCs/>
                <w:u w:val="single"/>
              </w:rPr>
              <w:br/>
            </w:r>
            <w:r w:rsidRPr="003F79C0">
              <w:rPr>
                <w:b/>
                <w:bCs/>
                <w:i/>
                <w:iCs/>
              </w:rPr>
              <w:t xml:space="preserve">Conference Phone Line:  </w:t>
            </w:r>
            <w:r w:rsidRPr="003F79C0">
              <w:rPr>
                <w:i/>
                <w:iCs/>
              </w:rPr>
              <w:t>1-</w:t>
            </w:r>
            <w:r w:rsidRPr="003F79C0">
              <w:t xml:space="preserve">866 660 2389 </w:t>
            </w:r>
            <w:r w:rsidRPr="003F79C0">
              <w:rPr>
                <w:i/>
                <w:iCs/>
              </w:rPr>
              <w:br/>
            </w:r>
            <w:r w:rsidRPr="003F79C0">
              <w:rPr>
                <w:b/>
                <w:bCs/>
                <w:i/>
                <w:iCs/>
              </w:rPr>
              <w:t xml:space="preserve">Participant Code: </w:t>
            </w:r>
            <w:r w:rsidRPr="003F79C0">
              <w:t>937-2559</w:t>
            </w:r>
          </w:p>
        </w:tc>
      </w:tr>
    </w:tbl>
    <w:p w14:paraId="3DB9EADC" w14:textId="77777777" w:rsidR="009235E8" w:rsidRPr="003F79C0" w:rsidRDefault="009235E8" w:rsidP="003F79C0">
      <w:pPr>
        <w:keepNext w:val="0"/>
        <w:rPr>
          <w:b/>
          <w:u w:val="single"/>
        </w:rPr>
      </w:pPr>
      <w:r w:rsidRPr="003F79C0">
        <w:rPr>
          <w:b/>
          <w:u w:val="single"/>
        </w:rPr>
        <w:t>AGENDA</w:t>
      </w:r>
    </w:p>
    <w:p w14:paraId="2073C214" w14:textId="77777777" w:rsidR="009235E8" w:rsidRPr="003F79C0" w:rsidRDefault="009235E8" w:rsidP="003F79C0">
      <w:pPr>
        <w:keepNext w:val="0"/>
      </w:pPr>
      <w:r w:rsidRPr="003F79C0">
        <w:t>Pursuant to Decision (D.) 16-12-036 issued on December 15, 2016, the Energy Division of the California Public Utilities Commission (CPUC) will hold a workshop to discuss advice letters filed by Pacific Gas and Electric Company, San Diego Gas &amp; Electric Company, and Southern California Edison Company (collectively herein as “Utilities”) requesting approval to procure distributed energy resources solution for projects selected for the Competitive Solicitation Framework and Utility Regulatory Incentive Pilot.  The high level objective of the workshop will be to allow the Utilities to explain the solicitation in detail so that stakeholders can understand the products and/or services the utility is soliciting and will be afforded the opportunity to suggest alternatives. The CPUC will also establish a schedule to allow for protests or responses to the advice letters and issue proposed resolution for Commission consideration. The Utilities will also be providing discussions including lessons learned from their locational energy efficien</w:t>
      </w:r>
      <w:r w:rsidRPr="003F79C0">
        <w:rPr>
          <w:color w:val="1F497D"/>
        </w:rPr>
        <w:t>cy</w:t>
      </w:r>
      <w:r w:rsidRPr="003F79C0">
        <w:t xml:space="preserve"> and demand response pilot(s). </w:t>
      </w:r>
    </w:p>
    <w:p w14:paraId="13E95009" w14:textId="77777777" w:rsidR="009235E8" w:rsidRPr="003F79C0" w:rsidRDefault="009235E8" w:rsidP="003F79C0">
      <w:pPr>
        <w:keepNext w:val="0"/>
        <w:rPr>
          <w:color w:val="1F497D"/>
        </w:rPr>
      </w:pPr>
      <w:r w:rsidRPr="003F79C0">
        <w:t xml:space="preserve">A detailed agenda will be issued to the R. 14-10-003 service list in advance of the workshop. For more information, please contact Chari Worster at 415.703.1585 or at </w:t>
      </w:r>
      <w:hyperlink r:id="rId29" w:history="1">
        <w:r w:rsidRPr="003F79C0">
          <w:rPr>
            <w:rStyle w:val="Hyperlink"/>
          </w:rPr>
          <w:t>chari.worster@cpuc.ca.gov</w:t>
        </w:r>
      </w:hyperlink>
      <w:r w:rsidRPr="003F79C0">
        <w:rPr>
          <w:color w:val="1F497D"/>
        </w:rPr>
        <w:t>.</w:t>
      </w:r>
    </w:p>
    <w:p w14:paraId="193FC68F" w14:textId="77777777" w:rsidR="009235E8" w:rsidRPr="003F79C0" w:rsidRDefault="009235E8" w:rsidP="003F79C0">
      <w:pPr>
        <w:pStyle w:val="Heading3"/>
        <w:keepNext w:val="0"/>
      </w:pPr>
      <w:r w:rsidRPr="003F79C0">
        <w:t xml:space="preserve">Public Workshop Notice:  R.13-11-005 Track 2 Working Group Meeting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12D885A5" w14:textId="77777777" w:rsidTr="00927A66">
        <w:tc>
          <w:tcPr>
            <w:tcW w:w="3510" w:type="dxa"/>
          </w:tcPr>
          <w:p w14:paraId="3EB11AD1" w14:textId="77777777" w:rsidR="009235E8" w:rsidRPr="003F79C0" w:rsidRDefault="009235E8" w:rsidP="003F79C0">
            <w:pPr>
              <w:keepNext w:val="0"/>
              <w:rPr>
                <w:i/>
              </w:rPr>
            </w:pPr>
            <w:r w:rsidRPr="003F79C0">
              <w:rPr>
                <w:b/>
                <w:i/>
              </w:rPr>
              <w:t>July 10, 2017</w:t>
            </w:r>
            <w:r w:rsidRPr="003F79C0">
              <w:rPr>
                <w:i/>
              </w:rPr>
              <w:br/>
              <w:t>10 am – 4 pm</w:t>
            </w:r>
          </w:p>
        </w:tc>
        <w:tc>
          <w:tcPr>
            <w:tcW w:w="6120" w:type="dxa"/>
          </w:tcPr>
          <w:p w14:paraId="2B5E869D" w14:textId="77777777" w:rsidR="009235E8" w:rsidRPr="003F79C0" w:rsidRDefault="009235E8" w:rsidP="003F79C0">
            <w:pPr>
              <w:keepNext w:val="0"/>
              <w:rPr>
                <w:i/>
              </w:rPr>
            </w:pPr>
            <w:r w:rsidRPr="003F79C0">
              <w:rPr>
                <w:i/>
              </w:rPr>
              <w:t>PG&amp;E Pacific Energy Center</w:t>
            </w:r>
          </w:p>
          <w:p w14:paraId="645F01D6" w14:textId="77777777" w:rsidR="009235E8" w:rsidRPr="003F79C0" w:rsidRDefault="009235E8" w:rsidP="003F79C0">
            <w:pPr>
              <w:keepNext w:val="0"/>
              <w:rPr>
                <w:i/>
              </w:rPr>
            </w:pPr>
            <w:r w:rsidRPr="003F79C0">
              <w:rPr>
                <w:i/>
              </w:rPr>
              <w:t>851 Howard Street</w:t>
            </w:r>
          </w:p>
          <w:p w14:paraId="2BD64F8D" w14:textId="26515B99" w:rsidR="009235E8" w:rsidRPr="003F79C0" w:rsidRDefault="009235E8" w:rsidP="003F79C0">
            <w:pPr>
              <w:keepNext w:val="0"/>
              <w:rPr>
                <w:b/>
                <w:i/>
              </w:rPr>
            </w:pPr>
            <w:r w:rsidRPr="003F79C0">
              <w:rPr>
                <w:b/>
                <w:i/>
              </w:rPr>
              <w:t>San Francisco, CA</w:t>
            </w:r>
            <w:r w:rsidR="003F79C0" w:rsidRPr="003F79C0">
              <w:rPr>
                <w:b/>
                <w:i/>
              </w:rPr>
              <w:t xml:space="preserve"> 94103</w:t>
            </w:r>
          </w:p>
          <w:p w14:paraId="57B6A1C6" w14:textId="77777777" w:rsidR="009235E8" w:rsidRPr="003F79C0" w:rsidRDefault="009235E8" w:rsidP="003F79C0">
            <w:pPr>
              <w:keepNext w:val="0"/>
              <w:rPr>
                <w:b/>
                <w:bCs/>
                <w:i/>
              </w:rPr>
            </w:pPr>
          </w:p>
          <w:p w14:paraId="146902B2" w14:textId="77777777" w:rsidR="009235E8" w:rsidRPr="003F79C0" w:rsidRDefault="009235E8" w:rsidP="003F79C0">
            <w:pPr>
              <w:keepNext w:val="0"/>
              <w:rPr>
                <w:b/>
                <w:bCs/>
                <w:i/>
                <w:u w:val="single"/>
              </w:rPr>
            </w:pPr>
            <w:r w:rsidRPr="003F79C0">
              <w:rPr>
                <w:b/>
                <w:bCs/>
                <w:i/>
                <w:u w:val="single"/>
              </w:rPr>
              <w:t>To join by phone</w:t>
            </w:r>
          </w:p>
          <w:p w14:paraId="1B99315F" w14:textId="77777777" w:rsidR="009235E8" w:rsidRPr="003F79C0" w:rsidRDefault="009235E8" w:rsidP="003F79C0">
            <w:pPr>
              <w:keepNext w:val="0"/>
              <w:rPr>
                <w:bCs/>
                <w:i/>
              </w:rPr>
            </w:pPr>
            <w:r w:rsidRPr="003F79C0">
              <w:rPr>
                <w:b/>
                <w:bCs/>
                <w:i/>
              </w:rPr>
              <w:t>Conference call number</w:t>
            </w:r>
            <w:r w:rsidRPr="003F79C0">
              <w:rPr>
                <w:bCs/>
                <w:i/>
              </w:rPr>
              <w:t xml:space="preserve">: </w:t>
            </w:r>
            <w:r w:rsidRPr="003F79C0">
              <w:rPr>
                <w:i/>
              </w:rPr>
              <w:t>(646) 749-3122</w:t>
            </w:r>
          </w:p>
          <w:p w14:paraId="5F07C0A8" w14:textId="77777777" w:rsidR="009235E8" w:rsidRPr="003F79C0" w:rsidRDefault="009235E8" w:rsidP="003F79C0">
            <w:pPr>
              <w:keepNext w:val="0"/>
              <w:rPr>
                <w:b/>
                <w:bCs/>
                <w:i/>
              </w:rPr>
            </w:pPr>
            <w:r w:rsidRPr="003F79C0">
              <w:rPr>
                <w:b/>
                <w:bCs/>
                <w:i/>
              </w:rPr>
              <w:t>Access Code</w:t>
            </w:r>
            <w:r w:rsidRPr="003F79C0">
              <w:rPr>
                <w:bCs/>
                <w:i/>
              </w:rPr>
              <w:t xml:space="preserve">: </w:t>
            </w:r>
            <w:r w:rsidRPr="003F79C0">
              <w:rPr>
                <w:i/>
              </w:rPr>
              <w:t>979-040-069</w:t>
            </w:r>
          </w:p>
          <w:p w14:paraId="4776E13F" w14:textId="77777777" w:rsidR="009235E8" w:rsidRPr="003F79C0" w:rsidRDefault="009235E8" w:rsidP="003F79C0">
            <w:pPr>
              <w:keepNext w:val="0"/>
              <w:rPr>
                <w:b/>
                <w:bCs/>
                <w:i/>
                <w:u w:val="single"/>
              </w:rPr>
            </w:pPr>
          </w:p>
          <w:p w14:paraId="36ABFD29" w14:textId="77777777" w:rsidR="009235E8" w:rsidRPr="003F79C0" w:rsidRDefault="009235E8" w:rsidP="003F79C0">
            <w:pPr>
              <w:keepNext w:val="0"/>
              <w:rPr>
                <w:bCs/>
                <w:i/>
              </w:rPr>
            </w:pPr>
            <w:r w:rsidRPr="003F79C0">
              <w:rPr>
                <w:b/>
                <w:bCs/>
                <w:i/>
                <w:u w:val="single"/>
              </w:rPr>
              <w:t>To join online meeting:</w:t>
            </w:r>
            <w:r w:rsidRPr="003F79C0">
              <w:rPr>
                <w:bCs/>
                <w:i/>
              </w:rPr>
              <w:t xml:space="preserve"> </w:t>
            </w:r>
          </w:p>
          <w:p w14:paraId="7F1BEE79" w14:textId="77777777" w:rsidR="009235E8" w:rsidRPr="003F79C0" w:rsidRDefault="00CA3CF2" w:rsidP="003F79C0">
            <w:pPr>
              <w:keepNext w:val="0"/>
              <w:rPr>
                <w:i/>
              </w:rPr>
            </w:pPr>
            <w:hyperlink r:id="rId30" w:history="1">
              <w:r w:rsidR="009235E8" w:rsidRPr="003F79C0">
                <w:rPr>
                  <w:rStyle w:val="Hyperlink"/>
                  <w:i/>
                </w:rPr>
                <w:t>https://global.gotomeeting.com/join/979040069</w:t>
              </w:r>
            </w:hyperlink>
          </w:p>
          <w:p w14:paraId="6D989D54" w14:textId="77777777" w:rsidR="009235E8" w:rsidRPr="003F79C0" w:rsidRDefault="009235E8" w:rsidP="003F79C0">
            <w:pPr>
              <w:keepNext w:val="0"/>
              <w:rPr>
                <w:b/>
                <w:bCs/>
                <w:i/>
                <w:u w:val="single"/>
              </w:rPr>
            </w:pPr>
          </w:p>
        </w:tc>
      </w:tr>
    </w:tbl>
    <w:p w14:paraId="178BD499" w14:textId="77777777" w:rsidR="009235E8" w:rsidRPr="003F79C0" w:rsidRDefault="009235E8" w:rsidP="003F79C0">
      <w:pPr>
        <w:keepNext w:val="0"/>
        <w:rPr>
          <w:b/>
          <w:u w:val="single"/>
        </w:rPr>
      </w:pPr>
      <w:r w:rsidRPr="003F79C0">
        <w:rPr>
          <w:b/>
          <w:u w:val="single"/>
        </w:rPr>
        <w:t>AGENDA</w:t>
      </w:r>
    </w:p>
    <w:p w14:paraId="6A67BA43" w14:textId="77777777" w:rsidR="009235E8" w:rsidRPr="003F79C0" w:rsidRDefault="009235E8" w:rsidP="003F79C0">
      <w:pPr>
        <w:keepNext w:val="0"/>
      </w:pPr>
      <w:r w:rsidRPr="003F79C0">
        <w:t xml:space="preserve">The Energy Division, Energy Efficiency Branch of the California Public Utilities Commission staff will hold the Track 2 Working Group (T2WG) meeting on July 10, 2017 to address per Decision 16-08-019 Custom review process streamlining; Development and application of Industry Standard Practice determinations </w:t>
      </w:r>
    </w:p>
    <w:p w14:paraId="28617D86" w14:textId="77777777" w:rsidR="009235E8" w:rsidRPr="003F79C0" w:rsidRDefault="009235E8" w:rsidP="003F79C0">
      <w:pPr>
        <w:keepNext w:val="0"/>
      </w:pPr>
      <w:r w:rsidRPr="003F79C0">
        <w:t xml:space="preserve">Although a quorum of Commissioners and/or their staff may be in attendance or be on the telephone, no official CPUC action will be taken at this event.  The agenda for this meeting is forthcoming and will be posted at the T2WG website at: </w:t>
      </w:r>
      <w:r w:rsidRPr="003F79C0">
        <w:rPr>
          <w:rStyle w:val="Hyperlink"/>
        </w:rPr>
        <w:t>http://t2wg.cadmusweb.com</w:t>
      </w:r>
      <w:r w:rsidRPr="003F79C0">
        <w:t xml:space="preserve">.  For those unable to attend in person, a webinar and a call-in number are provided.  However, parts of this meeting may be difficult to participate in by phone; please try to attend in person. If you wish to participate, but </w:t>
      </w:r>
      <w:r w:rsidRPr="003F79C0">
        <w:lastRenderedPageBreak/>
        <w:t xml:space="preserve">are unable to attend in-person or by telephone, please email </w:t>
      </w:r>
      <w:hyperlink r:id="rId31" w:history="1">
        <w:r w:rsidRPr="003F79C0">
          <w:rPr>
            <w:rStyle w:val="Hyperlink"/>
          </w:rPr>
          <w:t>t2wg@cadmusgroup.com</w:t>
        </w:r>
      </w:hyperlink>
      <w:r w:rsidRPr="003F79C0">
        <w:t xml:space="preserve"> to get on the T2WG email distribution list. </w:t>
      </w:r>
    </w:p>
    <w:p w14:paraId="3F1947B6" w14:textId="77777777" w:rsidR="009235E8" w:rsidRPr="003F79C0" w:rsidRDefault="009235E8" w:rsidP="003F79C0">
      <w:pPr>
        <w:pStyle w:val="Heading3"/>
        <w:keepNext w:val="0"/>
        <w:rPr>
          <w:rStyle w:val="Emphasis"/>
        </w:rPr>
      </w:pPr>
      <w:r w:rsidRPr="003F79C0">
        <w:t>Public Workshop Notice: R.15-03-010 - Community Energy Option Assessment Workshops.</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9235E8" w:rsidRPr="003F79C0" w14:paraId="16CC857D" w14:textId="77777777" w:rsidTr="00927A6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E0D647" w14:textId="77777777" w:rsidR="009235E8" w:rsidRPr="003F79C0" w:rsidRDefault="009235E8" w:rsidP="003F79C0">
            <w:pPr>
              <w:keepNext w:val="0"/>
              <w:rPr>
                <w:i/>
              </w:rPr>
            </w:pPr>
            <w:r w:rsidRPr="003F79C0">
              <w:rPr>
                <w:b/>
                <w:i/>
              </w:rPr>
              <w:t>July 10, 2017</w:t>
            </w:r>
            <w:r w:rsidRPr="003F79C0">
              <w:rPr>
                <w:b/>
                <w:i/>
              </w:rPr>
              <w:br/>
            </w:r>
            <w:r w:rsidRPr="003F79C0">
              <w:rPr>
                <w:i/>
              </w:rPr>
              <w:t>6pm – 8 pm</w:t>
            </w:r>
          </w:p>
          <w:p w14:paraId="17892E5F" w14:textId="77777777" w:rsidR="009235E8" w:rsidRPr="003F79C0" w:rsidRDefault="009235E8" w:rsidP="003F79C0">
            <w:pPr>
              <w:keepNext w:val="0"/>
              <w:rPr>
                <w:i/>
              </w:rPr>
            </w:pPr>
          </w:p>
          <w:p w14:paraId="04C4BE6B" w14:textId="77777777" w:rsidR="009235E8" w:rsidRPr="003F79C0" w:rsidRDefault="009235E8" w:rsidP="003F79C0">
            <w:pPr>
              <w:keepNext w:val="0"/>
              <w:rPr>
                <w:i/>
              </w:rPr>
            </w:pPr>
            <w:r w:rsidRPr="003F79C0">
              <w:rPr>
                <w:i/>
              </w:rPr>
              <w:t>4pm -5pm</w:t>
            </w:r>
          </w:p>
          <w:p w14:paraId="0AC9C26D" w14:textId="77777777" w:rsidR="009235E8" w:rsidRPr="003F79C0" w:rsidRDefault="009235E8" w:rsidP="003F79C0">
            <w:pPr>
              <w:keepNext w:val="0"/>
              <w:rPr>
                <w:b/>
                <w:i/>
              </w:rPr>
            </w:pPr>
          </w:p>
          <w:p w14:paraId="793481DF" w14:textId="77777777" w:rsidR="009235E8" w:rsidRPr="003F79C0" w:rsidRDefault="009235E8" w:rsidP="003F79C0">
            <w:pPr>
              <w:keepNext w:val="0"/>
              <w:rPr>
                <w:b/>
                <w:i/>
              </w:rPr>
            </w:pPr>
            <w:r w:rsidRPr="003F79C0">
              <w:rPr>
                <w:b/>
                <w:i/>
              </w:rPr>
              <w:t>And</w:t>
            </w:r>
          </w:p>
          <w:p w14:paraId="6E6743A4" w14:textId="77777777" w:rsidR="009235E8" w:rsidRPr="003F79C0" w:rsidRDefault="009235E8" w:rsidP="003F79C0">
            <w:pPr>
              <w:keepNext w:val="0"/>
              <w:rPr>
                <w:b/>
                <w:i/>
              </w:rPr>
            </w:pPr>
          </w:p>
          <w:p w14:paraId="0A9ADF8B" w14:textId="77777777" w:rsidR="009235E8" w:rsidRPr="003F79C0" w:rsidRDefault="009235E8" w:rsidP="003F79C0">
            <w:pPr>
              <w:keepNext w:val="0"/>
              <w:rPr>
                <w:i/>
              </w:rPr>
            </w:pPr>
            <w:r w:rsidRPr="003F79C0">
              <w:rPr>
                <w:b/>
                <w:i/>
              </w:rPr>
              <w:t>July 11, 2017</w:t>
            </w:r>
            <w:r w:rsidRPr="003F79C0">
              <w:rPr>
                <w:i/>
              </w:rPr>
              <w:br/>
              <w:t>6pm – 8 pm</w:t>
            </w:r>
          </w:p>
          <w:p w14:paraId="727E9FCD" w14:textId="77777777" w:rsidR="009235E8" w:rsidRPr="003F79C0" w:rsidRDefault="009235E8" w:rsidP="003F79C0">
            <w:pPr>
              <w:keepNext w:val="0"/>
              <w:rPr>
                <w:i/>
              </w:rPr>
            </w:pPr>
          </w:p>
          <w:p w14:paraId="2D511CBF" w14:textId="77777777" w:rsidR="009235E8" w:rsidRPr="003F79C0" w:rsidRDefault="009235E8" w:rsidP="003F79C0">
            <w:pPr>
              <w:keepNext w:val="0"/>
              <w:rPr>
                <w:i/>
              </w:rPr>
            </w:pPr>
            <w:r w:rsidRPr="003F79C0">
              <w:rPr>
                <w:i/>
              </w:rPr>
              <w:t>4pm -5pm</w:t>
            </w:r>
          </w:p>
          <w:p w14:paraId="75077CFB" w14:textId="4C031533" w:rsidR="003F79C0" w:rsidRPr="003F79C0" w:rsidRDefault="003F79C0" w:rsidP="003F79C0">
            <w:pPr>
              <w:keepNext w:val="0"/>
              <w:rPr>
                <w:i/>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5292E8" w14:textId="77777777" w:rsidR="009235E8" w:rsidRPr="003F79C0" w:rsidRDefault="009235E8" w:rsidP="003F79C0">
            <w:pPr>
              <w:keepNext w:val="0"/>
              <w:rPr>
                <w:i/>
              </w:rPr>
            </w:pPr>
            <w:r w:rsidRPr="003F79C0">
              <w:rPr>
                <w:i/>
              </w:rPr>
              <w:t>West Goshen Elementary School</w:t>
            </w:r>
          </w:p>
          <w:p w14:paraId="69DAB382" w14:textId="77777777" w:rsidR="009235E8" w:rsidRPr="003F79C0" w:rsidRDefault="009235E8" w:rsidP="003F79C0">
            <w:pPr>
              <w:keepNext w:val="0"/>
              <w:rPr>
                <w:i/>
              </w:rPr>
            </w:pPr>
            <w:r w:rsidRPr="003F79C0">
              <w:rPr>
                <w:i/>
              </w:rPr>
              <w:t xml:space="preserve">6505 Avenue 308 </w:t>
            </w:r>
          </w:p>
          <w:p w14:paraId="06256B48" w14:textId="77777777" w:rsidR="009235E8" w:rsidRPr="003F79C0" w:rsidRDefault="009235E8" w:rsidP="003F79C0">
            <w:pPr>
              <w:keepNext w:val="0"/>
              <w:rPr>
                <w:b/>
                <w:i/>
              </w:rPr>
            </w:pPr>
            <w:r w:rsidRPr="003F79C0">
              <w:rPr>
                <w:b/>
                <w:i/>
              </w:rPr>
              <w:t xml:space="preserve">West Goshen, CA 93219 </w:t>
            </w:r>
          </w:p>
          <w:p w14:paraId="64914F98" w14:textId="77777777" w:rsidR="009235E8" w:rsidRPr="003F79C0" w:rsidRDefault="009235E8" w:rsidP="003F79C0">
            <w:pPr>
              <w:keepNext w:val="0"/>
              <w:rPr>
                <w:i/>
              </w:rPr>
            </w:pPr>
            <w:r w:rsidRPr="003F79C0">
              <w:rPr>
                <w:i/>
              </w:rPr>
              <w:t>Community Tours</w:t>
            </w:r>
          </w:p>
          <w:p w14:paraId="35A75B07" w14:textId="77777777" w:rsidR="009235E8" w:rsidRPr="003F79C0" w:rsidRDefault="009235E8" w:rsidP="003F79C0">
            <w:pPr>
              <w:keepNext w:val="0"/>
              <w:rPr>
                <w:i/>
              </w:rPr>
            </w:pPr>
          </w:p>
          <w:p w14:paraId="1BC88F59" w14:textId="77777777" w:rsidR="003F79C0" w:rsidRPr="003F79C0" w:rsidRDefault="003F79C0" w:rsidP="003F79C0">
            <w:pPr>
              <w:keepNext w:val="0"/>
              <w:rPr>
                <w:i/>
              </w:rPr>
            </w:pPr>
          </w:p>
          <w:p w14:paraId="705BE917" w14:textId="77777777" w:rsidR="009235E8" w:rsidRPr="003F79C0" w:rsidRDefault="009235E8" w:rsidP="003F79C0">
            <w:pPr>
              <w:keepNext w:val="0"/>
              <w:rPr>
                <w:i/>
              </w:rPr>
            </w:pPr>
            <w:r w:rsidRPr="003F79C0">
              <w:rPr>
                <w:i/>
              </w:rPr>
              <w:t xml:space="preserve">Ducor Union Elementary School </w:t>
            </w:r>
          </w:p>
          <w:p w14:paraId="110A177C" w14:textId="77777777" w:rsidR="009235E8" w:rsidRPr="003F79C0" w:rsidRDefault="009235E8" w:rsidP="003F79C0">
            <w:pPr>
              <w:keepNext w:val="0"/>
              <w:rPr>
                <w:i/>
              </w:rPr>
            </w:pPr>
            <w:r w:rsidRPr="003F79C0">
              <w:rPr>
                <w:i/>
              </w:rPr>
              <w:t xml:space="preserve">23761 Ave 56 </w:t>
            </w:r>
          </w:p>
          <w:p w14:paraId="4B33BAC0" w14:textId="77777777" w:rsidR="009235E8" w:rsidRPr="003F79C0" w:rsidRDefault="009235E8" w:rsidP="003F79C0">
            <w:pPr>
              <w:keepNext w:val="0"/>
              <w:rPr>
                <w:b/>
                <w:i/>
              </w:rPr>
            </w:pPr>
            <w:r w:rsidRPr="003F79C0">
              <w:rPr>
                <w:b/>
                <w:i/>
              </w:rPr>
              <w:t xml:space="preserve">Ducor, CA 93218 </w:t>
            </w:r>
          </w:p>
          <w:p w14:paraId="1A903543" w14:textId="77777777" w:rsidR="009235E8" w:rsidRPr="003F79C0" w:rsidRDefault="009235E8" w:rsidP="003F79C0">
            <w:pPr>
              <w:keepNext w:val="0"/>
              <w:rPr>
                <w:i/>
              </w:rPr>
            </w:pPr>
            <w:r w:rsidRPr="003F79C0">
              <w:rPr>
                <w:i/>
              </w:rPr>
              <w:t>Community Tours</w:t>
            </w:r>
          </w:p>
          <w:p w14:paraId="33CB3C13" w14:textId="1A33BC20" w:rsidR="009235E8" w:rsidRPr="003F79C0" w:rsidRDefault="00CA3CF2" w:rsidP="003F79C0">
            <w:pPr>
              <w:keepNext w:val="0"/>
              <w:rPr>
                <w:i/>
                <w:color w:val="000000"/>
              </w:rPr>
            </w:pPr>
            <w:hyperlink r:id="rId32" w:history="1">
              <w:r w:rsidR="009235E8" w:rsidRPr="003F79C0">
                <w:rPr>
                  <w:rStyle w:val="Hyperlink"/>
                  <w:i/>
                </w:rPr>
                <w:t>www.cpuc.ca.gov/SanJoaquin</w:t>
              </w:r>
            </w:hyperlink>
          </w:p>
        </w:tc>
      </w:tr>
    </w:tbl>
    <w:p w14:paraId="3F29C50E" w14:textId="5C223AFC" w:rsidR="009235E8" w:rsidRPr="003F79C0" w:rsidRDefault="009235E8" w:rsidP="003F79C0">
      <w:pPr>
        <w:keepNext w:val="0"/>
        <w:rPr>
          <w:color w:val="000000"/>
        </w:rPr>
      </w:pPr>
      <w:r w:rsidRPr="003F79C0">
        <w:rPr>
          <w:b/>
          <w:bCs/>
          <w:u w:val="single"/>
        </w:rPr>
        <w:t>AGENDA</w:t>
      </w:r>
      <w:r w:rsidRPr="003F79C0">
        <w:rPr>
          <w:b/>
          <w:bCs/>
          <w:u w:val="single"/>
        </w:rPr>
        <w:br/>
      </w:r>
      <w:r w:rsidRPr="003F79C0">
        <w:t xml:space="preserve">In 2014, Governor Edmund G. Brown, Jr. signed Assembly Bill (AB) 2672 into law, directing the California Public Utilities Commission to provide options for affordable energy in communities in the San Joaquin Valley that may lack access to natural gas.  West Goshen and Ducor are on the list of prioritized communities.  Meetings are scheduled in West Goshen and Ducor to engage in dialogue with residents and other stakeholders about what types of affordable energy options might be best suited to the community. The agenda includes presentations from Southern California Edison Company (SCE) and Southern California Gas (SoCalGas), as well as from other stakeholders, followed by open discussion with community members and bill assistance for residents of the community from SCE staff. Discussion may be in English or Spanish, with translation headsets available. Please contact Commission staff lead Lola Odunlami if you have further questions, at </w:t>
      </w:r>
      <w:hyperlink r:id="rId33" w:history="1">
        <w:r w:rsidRPr="003F79C0">
          <w:rPr>
            <w:rStyle w:val="Hyperlink"/>
          </w:rPr>
          <w:t>Lola.Odunlami@cpuc.ca.gov</w:t>
        </w:r>
      </w:hyperlink>
      <w:r w:rsidRPr="003F79C0">
        <w:t xml:space="preserve"> or (415) 703-1893.</w:t>
      </w:r>
    </w:p>
    <w:p w14:paraId="40799037" w14:textId="77777777" w:rsidR="009235E8" w:rsidRPr="003F79C0" w:rsidRDefault="009235E8" w:rsidP="003F79C0">
      <w:pPr>
        <w:pStyle w:val="Heading3"/>
        <w:keepNext w:val="0"/>
      </w:pPr>
      <w:r w:rsidRPr="003F79C0">
        <w:t>Public Workshop Notice:  A.17-01-020 et al. -  Standard Review Project Proposals Included in the Investor-Owned Utility Transportation Electrification Applications Pursuant to SB 350 and D.16-11-005</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017BA127" w14:textId="77777777" w:rsidTr="00927A66">
        <w:tc>
          <w:tcPr>
            <w:tcW w:w="3510" w:type="dxa"/>
            <w:tcMar>
              <w:top w:w="0" w:type="dxa"/>
              <w:left w:w="108" w:type="dxa"/>
              <w:bottom w:w="0" w:type="dxa"/>
              <w:right w:w="108" w:type="dxa"/>
            </w:tcMar>
            <w:hideMark/>
          </w:tcPr>
          <w:p w14:paraId="129E5790" w14:textId="77777777" w:rsidR="009235E8" w:rsidRPr="003F79C0" w:rsidRDefault="009235E8" w:rsidP="003F79C0">
            <w:pPr>
              <w:pStyle w:val="PublicMeeting"/>
              <w:keepNext w:val="0"/>
              <w:keepLines w:val="0"/>
            </w:pPr>
            <w:r w:rsidRPr="003F79C0">
              <w:rPr>
                <w:b/>
                <w:bCs/>
              </w:rPr>
              <w:t>July 11, 2017</w:t>
            </w:r>
            <w:r w:rsidRPr="003F79C0">
              <w:br/>
              <w:t>9 am-4:30pm</w:t>
            </w:r>
          </w:p>
        </w:tc>
        <w:tc>
          <w:tcPr>
            <w:tcW w:w="6120" w:type="dxa"/>
            <w:tcMar>
              <w:top w:w="0" w:type="dxa"/>
              <w:left w:w="108" w:type="dxa"/>
              <w:bottom w:w="0" w:type="dxa"/>
              <w:right w:w="108" w:type="dxa"/>
            </w:tcMar>
          </w:tcPr>
          <w:p w14:paraId="5F91F106" w14:textId="77777777" w:rsidR="009235E8" w:rsidRPr="003F79C0" w:rsidRDefault="009235E8" w:rsidP="003F79C0">
            <w:pPr>
              <w:pStyle w:val="PublicMeeting"/>
              <w:keepNext w:val="0"/>
              <w:keepLines w:val="0"/>
              <w:rPr>
                <w:b/>
                <w:bCs/>
              </w:rPr>
            </w:pPr>
            <w:r w:rsidRPr="003F79C0">
              <w:t xml:space="preserve">California Public Utilities Commission - Auditorium </w:t>
            </w:r>
            <w:r w:rsidRPr="003F79C0">
              <w:br/>
              <w:t>505 Van Ness Avenue, (Corner of Van Ness Avenue and McAllister St.)</w:t>
            </w:r>
            <w:r w:rsidRPr="003F79C0">
              <w:br/>
            </w:r>
            <w:r w:rsidRPr="003F79C0">
              <w:rPr>
                <w:b/>
                <w:bCs/>
              </w:rPr>
              <w:t>San Francisco, CA 94102</w:t>
            </w:r>
            <w:r w:rsidRPr="003F79C0">
              <w:rPr>
                <w:b/>
                <w:bCs/>
              </w:rPr>
              <w:br/>
            </w:r>
          </w:p>
          <w:p w14:paraId="7CD8587B" w14:textId="77777777" w:rsidR="009235E8" w:rsidRPr="003F79C0" w:rsidRDefault="009235E8" w:rsidP="003F79C0">
            <w:pPr>
              <w:pStyle w:val="PublicMeeting"/>
              <w:keepNext w:val="0"/>
              <w:keepLines w:val="0"/>
              <w:rPr>
                <w:b/>
                <w:bCs/>
                <w:u w:val="single"/>
              </w:rPr>
            </w:pPr>
            <w:r w:rsidRPr="003F79C0">
              <w:rPr>
                <w:b/>
                <w:bCs/>
                <w:u w:val="single"/>
              </w:rPr>
              <w:t>To Listen By Phone</w:t>
            </w:r>
          </w:p>
          <w:p w14:paraId="12C756B4" w14:textId="77777777" w:rsidR="009235E8" w:rsidRPr="003F79C0" w:rsidRDefault="009235E8" w:rsidP="003F79C0">
            <w:pPr>
              <w:pStyle w:val="PublicMeeting"/>
              <w:keepNext w:val="0"/>
              <w:keepLines w:val="0"/>
              <w:rPr>
                <w:bCs/>
              </w:rPr>
            </w:pPr>
            <w:r w:rsidRPr="003F79C0">
              <w:rPr>
                <w:b/>
                <w:bCs/>
              </w:rPr>
              <w:t xml:space="preserve">Conference Call in: </w:t>
            </w:r>
            <w:r w:rsidRPr="003F79C0">
              <w:rPr>
                <w:bCs/>
              </w:rPr>
              <w:t>1-866-811-6884</w:t>
            </w:r>
          </w:p>
          <w:p w14:paraId="04560026" w14:textId="77777777" w:rsidR="009235E8" w:rsidRPr="003F79C0" w:rsidRDefault="009235E8" w:rsidP="003F79C0">
            <w:pPr>
              <w:pStyle w:val="PublicMeeting"/>
              <w:keepNext w:val="0"/>
              <w:keepLines w:val="0"/>
              <w:rPr>
                <w:b/>
                <w:bCs/>
              </w:rPr>
            </w:pPr>
            <w:r w:rsidRPr="003F79C0">
              <w:rPr>
                <w:b/>
                <w:bCs/>
              </w:rPr>
              <w:t xml:space="preserve">Participant code: </w:t>
            </w:r>
            <w:r w:rsidRPr="003F79C0">
              <w:rPr>
                <w:bCs/>
              </w:rPr>
              <w:t>8742156</w:t>
            </w:r>
          </w:p>
          <w:p w14:paraId="72507397" w14:textId="77777777" w:rsidR="009235E8" w:rsidRPr="003F79C0" w:rsidRDefault="009235E8" w:rsidP="003F79C0">
            <w:pPr>
              <w:pStyle w:val="PublicMeeting"/>
              <w:keepNext w:val="0"/>
              <w:keepLines w:val="0"/>
              <w:rPr>
                <w:b/>
                <w:bCs/>
                <w:u w:val="single"/>
              </w:rPr>
            </w:pPr>
          </w:p>
          <w:p w14:paraId="136F5421" w14:textId="77777777" w:rsidR="009235E8" w:rsidRPr="003F79C0" w:rsidRDefault="009235E8" w:rsidP="003F79C0">
            <w:pPr>
              <w:pStyle w:val="PublicMeeting"/>
              <w:keepNext w:val="0"/>
              <w:keepLines w:val="0"/>
              <w:rPr>
                <w:b/>
                <w:bCs/>
                <w:u w:val="single"/>
              </w:rPr>
            </w:pPr>
            <w:r w:rsidRPr="003F79C0">
              <w:rPr>
                <w:b/>
                <w:bCs/>
                <w:u w:val="single"/>
              </w:rPr>
              <w:t>To Join Web Conference</w:t>
            </w:r>
          </w:p>
          <w:p w14:paraId="30FB3B99" w14:textId="77777777" w:rsidR="009235E8" w:rsidRPr="003F79C0" w:rsidRDefault="00CA3CF2" w:rsidP="003F79C0">
            <w:pPr>
              <w:pStyle w:val="PublicMeeting"/>
              <w:keepNext w:val="0"/>
              <w:keepLines w:val="0"/>
            </w:pPr>
            <w:hyperlink r:id="rId34" w:history="1">
              <w:r w:rsidR="009235E8" w:rsidRPr="003F79C0">
                <w:rPr>
                  <w:rStyle w:val="Hyperlink"/>
                </w:rPr>
                <w:t>https://van.webex.com/van/j.php?MTID=m602ea5aa707c4555a471d1e6a7674944</w:t>
              </w:r>
            </w:hyperlink>
          </w:p>
          <w:p w14:paraId="312A2C9B" w14:textId="77777777" w:rsidR="009235E8" w:rsidRPr="003F79C0" w:rsidRDefault="009235E8" w:rsidP="003F79C0">
            <w:pPr>
              <w:pStyle w:val="PublicMeeting"/>
              <w:keepNext w:val="0"/>
              <w:keepLines w:val="0"/>
            </w:pPr>
            <w:r w:rsidRPr="003F79C0">
              <w:rPr>
                <w:b/>
              </w:rPr>
              <w:t>Meeting number</w:t>
            </w:r>
            <w:r w:rsidRPr="003F79C0">
              <w:t xml:space="preserve">: 741 921 825; </w:t>
            </w:r>
          </w:p>
          <w:p w14:paraId="39FE0FD9" w14:textId="77777777" w:rsidR="009235E8" w:rsidRPr="003F79C0" w:rsidRDefault="009235E8" w:rsidP="003F79C0">
            <w:pPr>
              <w:pStyle w:val="PublicMeeting"/>
              <w:keepNext w:val="0"/>
              <w:keepLines w:val="0"/>
            </w:pPr>
            <w:r w:rsidRPr="003F79C0">
              <w:rPr>
                <w:b/>
              </w:rPr>
              <w:t>Password:</w:t>
            </w:r>
            <w:r w:rsidRPr="003F79C0">
              <w:t xml:space="preserve"> !Energy1</w:t>
            </w:r>
          </w:p>
          <w:p w14:paraId="62B2D3FE" w14:textId="77777777" w:rsidR="009235E8" w:rsidRPr="003F79C0" w:rsidRDefault="009235E8" w:rsidP="003F79C0">
            <w:pPr>
              <w:pStyle w:val="PublicMeeting"/>
              <w:keepNext w:val="0"/>
              <w:keepLines w:val="0"/>
            </w:pPr>
            <w:r w:rsidRPr="003F79C0">
              <w:rPr>
                <w:b/>
                <w:bCs/>
              </w:rPr>
              <w:br/>
            </w:r>
          </w:p>
        </w:tc>
      </w:tr>
    </w:tbl>
    <w:p w14:paraId="7EE1FB87"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California Public Utilities Commission staff will host a public workshop to discuss the standard review transportation electrification proposals included in the investor owned utilities’ (IOUs) applications filed pursuant to requirements established in Senate Bill 350 to accelerate widespread transportation electrification.</w:t>
      </w:r>
    </w:p>
    <w:p w14:paraId="3E7B6A3F" w14:textId="77777777" w:rsidR="009235E8" w:rsidRPr="003F79C0" w:rsidRDefault="009235E8" w:rsidP="003F79C0">
      <w:pPr>
        <w:pStyle w:val="MeetingDescription"/>
        <w:keepNext w:val="0"/>
        <w:keepLines w:val="0"/>
      </w:pPr>
      <w:r w:rsidRPr="003F79C0">
        <w:t xml:space="preserve">On January 20, 2017, Pacific Gas and Electric Company, San Diego Gas &amp; Electric Company, and Southern California Edison Company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35" w:history="1">
        <w:r w:rsidRPr="003F79C0">
          <w:rPr>
            <w:rStyle w:val="Hyperlink"/>
          </w:rPr>
          <w:t>www.cpuc.ca.gov/sb350te</w:t>
        </w:r>
      </w:hyperlink>
      <w:r w:rsidRPr="003F79C0">
        <w:t xml:space="preserve">. The focus of this workshop will be the utilities’ proposals for standard review projects, which would install nearly $1 billion in infrastructure aimed at accelerating transportation electrification across the three IOUs’ service territories. A more detailed agenda for the workshop will be made available closer to the event. Though a quorum of commissioners may be present, no </w:t>
      </w:r>
      <w:r w:rsidRPr="003F79C0">
        <w:lastRenderedPageBreak/>
        <w:t>decisions will be made. For more information contact: Amy Mesrobian (</w:t>
      </w:r>
      <w:hyperlink r:id="rId36" w:history="1">
        <w:r w:rsidRPr="003F79C0">
          <w:rPr>
            <w:rStyle w:val="Hyperlink"/>
          </w:rPr>
          <w:t>amy.mesrobian@cpuc.ca.gov</w:t>
        </w:r>
      </w:hyperlink>
      <w:r w:rsidRPr="003F79C0">
        <w:t xml:space="preserve"> or 415-703-3175) or Carrie Sisto (</w:t>
      </w:r>
      <w:hyperlink r:id="rId37" w:history="1">
        <w:r w:rsidRPr="003F79C0">
          <w:rPr>
            <w:rStyle w:val="Hyperlink"/>
          </w:rPr>
          <w:t>cs8@cpuc.ca.gov</w:t>
        </w:r>
      </w:hyperlink>
      <w:r w:rsidRPr="003F79C0">
        <w:t xml:space="preserve"> or 415-703-2872).</w:t>
      </w:r>
    </w:p>
    <w:p w14:paraId="1FA7D006" w14:textId="77777777" w:rsidR="009235E8" w:rsidRPr="003F79C0" w:rsidRDefault="009235E8" w:rsidP="003F79C0">
      <w:pPr>
        <w:pStyle w:val="Heading3"/>
        <w:keepNext w:val="0"/>
      </w:pPr>
      <w:r w:rsidRPr="003F79C0">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4DF0F481" w14:textId="77777777" w:rsidTr="00927A66">
        <w:tc>
          <w:tcPr>
            <w:tcW w:w="3510" w:type="dxa"/>
          </w:tcPr>
          <w:p w14:paraId="03E4478E" w14:textId="77777777" w:rsidR="009235E8" w:rsidRPr="003F79C0" w:rsidRDefault="009235E8" w:rsidP="003F79C0">
            <w:pPr>
              <w:pStyle w:val="PublicMeeting"/>
              <w:keepNext w:val="0"/>
              <w:keepLines w:val="0"/>
              <w:rPr>
                <w:b/>
                <w:bCs/>
              </w:rPr>
            </w:pPr>
            <w:r w:rsidRPr="003F79C0">
              <w:rPr>
                <w:b/>
                <w:bCs/>
              </w:rPr>
              <w:t>July 24, 2017</w:t>
            </w:r>
          </w:p>
          <w:p w14:paraId="6799D01A" w14:textId="77777777" w:rsidR="009235E8" w:rsidRPr="003F79C0" w:rsidRDefault="009235E8" w:rsidP="003F79C0">
            <w:pPr>
              <w:pStyle w:val="PublicMeeting"/>
              <w:keepNext w:val="0"/>
              <w:keepLines w:val="0"/>
            </w:pPr>
            <w:r w:rsidRPr="003F79C0">
              <w:t xml:space="preserve">8:30 am – 11:30am </w:t>
            </w:r>
          </w:p>
        </w:tc>
        <w:tc>
          <w:tcPr>
            <w:tcW w:w="6120" w:type="dxa"/>
          </w:tcPr>
          <w:p w14:paraId="12D15428" w14:textId="77777777" w:rsidR="009235E8" w:rsidRPr="003F79C0" w:rsidRDefault="009235E8" w:rsidP="003F79C0">
            <w:pPr>
              <w:pStyle w:val="NormalWeb"/>
              <w:spacing w:before="0" w:after="0"/>
              <w:rPr>
                <w:b/>
                <w:i/>
                <w:sz w:val="20"/>
                <w:u w:val="single"/>
              </w:rPr>
            </w:pPr>
            <w:r w:rsidRPr="003F79C0">
              <w:rPr>
                <w:b/>
                <w:i/>
                <w:sz w:val="20"/>
                <w:u w:val="single"/>
              </w:rPr>
              <w:t>To Join Web Conference:</w:t>
            </w:r>
          </w:p>
          <w:p w14:paraId="03964CCA" w14:textId="77777777" w:rsidR="009235E8" w:rsidRPr="003F79C0" w:rsidRDefault="009235E8" w:rsidP="003F79C0">
            <w:pPr>
              <w:pStyle w:val="NormalWeb"/>
              <w:spacing w:before="0" w:after="0"/>
              <w:rPr>
                <w:sz w:val="20"/>
              </w:rPr>
            </w:pPr>
            <w:r w:rsidRPr="003F79C0">
              <w:rPr>
                <w:b/>
                <w:i/>
                <w:sz w:val="20"/>
              </w:rPr>
              <w:t xml:space="preserve">Click here: </w:t>
            </w:r>
            <w:hyperlink r:id="rId38" w:history="1">
              <w:r w:rsidRPr="003F79C0">
                <w:rPr>
                  <w:rStyle w:val="Hyperlink"/>
                  <w:sz w:val="20"/>
                </w:rPr>
                <w:t>https://energy.webex.com</w:t>
              </w:r>
            </w:hyperlink>
          </w:p>
          <w:p w14:paraId="380C9516" w14:textId="77777777" w:rsidR="009235E8" w:rsidRPr="003F79C0" w:rsidRDefault="009235E8" w:rsidP="003F79C0">
            <w:pPr>
              <w:pStyle w:val="NormalWeb"/>
              <w:spacing w:before="0" w:after="0"/>
              <w:rPr>
                <w:sz w:val="20"/>
              </w:rPr>
            </w:pPr>
            <w:r w:rsidRPr="003F79C0">
              <w:rPr>
                <w:b/>
                <w:i/>
                <w:sz w:val="20"/>
              </w:rPr>
              <w:t>Meeting ID</w:t>
            </w:r>
            <w:r w:rsidRPr="003F79C0">
              <w:rPr>
                <w:sz w:val="20"/>
              </w:rPr>
              <w:t xml:space="preserve"> : 925 866 516</w:t>
            </w:r>
          </w:p>
          <w:p w14:paraId="55C02D34" w14:textId="77777777" w:rsidR="009235E8" w:rsidRPr="003F79C0" w:rsidRDefault="009235E8" w:rsidP="003F79C0">
            <w:pPr>
              <w:pStyle w:val="PublicMeeting"/>
              <w:keepNext w:val="0"/>
              <w:keepLines w:val="0"/>
              <w:rPr>
                <w:rFonts w:eastAsia="Calibri"/>
                <w:b/>
                <w:bCs/>
              </w:rPr>
            </w:pPr>
            <w:r w:rsidRPr="003F79C0">
              <w:rPr>
                <w:b/>
              </w:rPr>
              <w:br/>
              <w:t>Details about location and remote access options for each meeting will be posted in advance at</w:t>
            </w:r>
            <w:r w:rsidRPr="003F79C0">
              <w:t xml:space="preserve"> </w:t>
            </w:r>
            <w:hyperlink r:id="rId39" w:history="1">
              <w:r w:rsidRPr="003F79C0">
                <w:rPr>
                  <w:rStyle w:val="Hyperlink"/>
                </w:rPr>
                <w:t>www.cpuc.ca.gov/vgi</w:t>
              </w:r>
            </w:hyperlink>
            <w:r w:rsidRPr="003F79C0">
              <w:rPr>
                <w:b/>
                <w:bCs/>
              </w:rPr>
              <w:t>.</w:t>
            </w:r>
          </w:p>
          <w:p w14:paraId="48931748" w14:textId="77777777" w:rsidR="009235E8" w:rsidRPr="003F79C0" w:rsidRDefault="009235E8" w:rsidP="003F79C0">
            <w:pPr>
              <w:pStyle w:val="PublicMeeting"/>
              <w:keepNext w:val="0"/>
              <w:keepLines w:val="0"/>
            </w:pPr>
          </w:p>
        </w:tc>
      </w:tr>
    </w:tbl>
    <w:p w14:paraId="2FE0E06A"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610E1D65"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40" w:history="1">
        <w:r w:rsidRPr="003F79C0">
          <w:rPr>
            <w:rStyle w:val="Hyperlink"/>
          </w:rPr>
          <w:t>www.cpuc.ca.gov/vgi</w:t>
        </w:r>
      </w:hyperlink>
      <w:r w:rsidRPr="003F79C0">
        <w:t>.</w:t>
      </w:r>
    </w:p>
    <w:p w14:paraId="758A9231" w14:textId="77777777" w:rsidR="009235E8" w:rsidRPr="003F79C0" w:rsidRDefault="009235E8" w:rsidP="003F79C0">
      <w:pPr>
        <w:pStyle w:val="MeetingDescription"/>
        <w:keepNext w:val="0"/>
        <w:keepLines w:val="0"/>
        <w:rPr>
          <w:b/>
          <w:bCs/>
          <w:u w:val="single"/>
        </w:rPr>
      </w:pPr>
      <w:r w:rsidRPr="003F79C0">
        <w:rPr>
          <w:b/>
          <w:bCs/>
          <w:u w:val="single"/>
        </w:rPr>
        <w:t>Background</w:t>
      </w:r>
    </w:p>
    <w:p w14:paraId="60174E38"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920B440"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6AFE964" w14:textId="77777777" w:rsidR="009235E8" w:rsidRPr="003F79C0" w:rsidRDefault="009235E8" w:rsidP="003F79C0">
      <w:pPr>
        <w:pStyle w:val="MeetingDescription"/>
        <w:keepNext w:val="0"/>
        <w:keepLines w:val="0"/>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41" w:history="1">
        <w:r w:rsidRPr="003F79C0">
          <w:rPr>
            <w:rStyle w:val="Hyperlink"/>
          </w:rPr>
          <w:t>amy.mesrobian@cpuc.ca.gov</w:t>
        </w:r>
      </w:hyperlink>
      <w:r w:rsidRPr="003F79C0">
        <w:t xml:space="preserve"> or 415-703-3175) or Carrie Sisto (</w:t>
      </w:r>
      <w:hyperlink r:id="rId42" w:history="1">
        <w:r w:rsidRPr="003F79C0">
          <w:rPr>
            <w:rStyle w:val="Hyperlink"/>
          </w:rPr>
          <w:t>cs8@cpuc.ca.gov</w:t>
        </w:r>
      </w:hyperlink>
      <w:r w:rsidRPr="003F79C0">
        <w:t xml:space="preserve"> or 415-703-2872).</w:t>
      </w:r>
    </w:p>
    <w:p w14:paraId="5599A1FB" w14:textId="77777777" w:rsidR="009235E8" w:rsidRPr="003F79C0" w:rsidRDefault="009235E8" w:rsidP="003F79C0">
      <w:pPr>
        <w:pStyle w:val="Heading3"/>
        <w:keepNext w:val="0"/>
        <w:rPr>
          <w:rStyle w:val="Emphasis"/>
          <w:i/>
          <w:iCs w:val="0"/>
        </w:rPr>
      </w:pPr>
      <w:r w:rsidRPr="003F79C0">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0D87EE5F" w14:textId="77777777" w:rsidTr="00927A66">
        <w:tc>
          <w:tcPr>
            <w:tcW w:w="3510" w:type="dxa"/>
            <w:tcMar>
              <w:top w:w="0" w:type="dxa"/>
              <w:left w:w="108" w:type="dxa"/>
              <w:bottom w:w="0" w:type="dxa"/>
              <w:right w:w="108" w:type="dxa"/>
            </w:tcMar>
          </w:tcPr>
          <w:p w14:paraId="01E7EF62" w14:textId="77777777" w:rsidR="009235E8" w:rsidRPr="003F79C0" w:rsidRDefault="009235E8" w:rsidP="003F79C0">
            <w:pPr>
              <w:pStyle w:val="PublicMeeting"/>
              <w:keepNext w:val="0"/>
              <w:keepLines w:val="0"/>
            </w:pPr>
            <w:r w:rsidRPr="003F79C0">
              <w:rPr>
                <w:b/>
              </w:rPr>
              <w:t>July 27, 2017</w:t>
            </w:r>
            <w:r w:rsidRPr="003F79C0">
              <w:br/>
              <w:t>2 pm – 2:30 pm</w:t>
            </w:r>
          </w:p>
        </w:tc>
        <w:tc>
          <w:tcPr>
            <w:tcW w:w="6120" w:type="dxa"/>
            <w:tcMar>
              <w:top w:w="0" w:type="dxa"/>
              <w:left w:w="108" w:type="dxa"/>
              <w:bottom w:w="0" w:type="dxa"/>
              <w:right w:w="108" w:type="dxa"/>
            </w:tcMar>
          </w:tcPr>
          <w:p w14:paraId="39D723DF" w14:textId="77777777" w:rsidR="009235E8" w:rsidRPr="003F79C0" w:rsidRDefault="009235E8" w:rsidP="003F79C0">
            <w:pPr>
              <w:pStyle w:val="PublicMeeting"/>
              <w:keepNext w:val="0"/>
              <w:keepLines w:val="0"/>
            </w:pPr>
            <w:r w:rsidRPr="003F79C0">
              <w:rPr>
                <w:b/>
                <w:u w:val="single"/>
              </w:rPr>
              <w:t>To Listen by Phone</w:t>
            </w:r>
            <w:r w:rsidRPr="003F79C0">
              <w:rPr>
                <w:b/>
                <w:u w:val="single"/>
              </w:rPr>
              <w:br/>
            </w:r>
            <w:r w:rsidRPr="003F79C0">
              <w:rPr>
                <w:b/>
              </w:rPr>
              <w:t>Conference phone line</w:t>
            </w:r>
            <w:r w:rsidRPr="003F79C0">
              <w:t>:  1-888-811-5020</w:t>
            </w:r>
            <w:r w:rsidRPr="003F79C0">
              <w:br/>
            </w:r>
            <w:r w:rsidRPr="003F79C0">
              <w:rPr>
                <w:b/>
              </w:rPr>
              <w:t>Participant Code</w:t>
            </w:r>
            <w:r w:rsidRPr="003F79C0">
              <w:t>:  60090</w:t>
            </w:r>
            <w:r w:rsidRPr="003F79C0">
              <w:br/>
            </w:r>
          </w:p>
        </w:tc>
      </w:tr>
    </w:tbl>
    <w:p w14:paraId="32D05A26"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3" w:history="1">
        <w:r w:rsidRPr="003F79C0">
          <w:rPr>
            <w:rStyle w:val="Hyperlink"/>
          </w:rPr>
          <w:t>Martin.Kurtovich@cpuc.ca.gov</w:t>
        </w:r>
      </w:hyperlink>
      <w:r w:rsidRPr="003F79C0">
        <w:t xml:space="preserve"> or (415) 703-2623). </w:t>
      </w:r>
    </w:p>
    <w:p w14:paraId="7E1F4103" w14:textId="77777777" w:rsidR="009235E8" w:rsidRPr="003F79C0" w:rsidRDefault="009235E8" w:rsidP="003F79C0">
      <w:pPr>
        <w:pStyle w:val="Heading3"/>
        <w:keepNext w:val="0"/>
      </w:pPr>
      <w:r w:rsidRPr="003F79C0">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414F4AE7" w14:textId="77777777" w:rsidTr="00927A66">
        <w:tc>
          <w:tcPr>
            <w:tcW w:w="3510" w:type="dxa"/>
            <w:tcMar>
              <w:top w:w="0" w:type="dxa"/>
              <w:left w:w="108" w:type="dxa"/>
              <w:bottom w:w="0" w:type="dxa"/>
              <w:right w:w="108" w:type="dxa"/>
            </w:tcMar>
          </w:tcPr>
          <w:p w14:paraId="100E0ECC" w14:textId="77777777" w:rsidR="009235E8" w:rsidRPr="003F79C0" w:rsidRDefault="009235E8" w:rsidP="003F79C0">
            <w:pPr>
              <w:keepNext w:val="0"/>
              <w:rPr>
                <w:i/>
              </w:rPr>
            </w:pPr>
            <w:r w:rsidRPr="003F79C0">
              <w:rPr>
                <w:b/>
                <w:i/>
              </w:rPr>
              <w:t>July 27, 2017</w:t>
            </w:r>
            <w:r w:rsidRPr="003F79C0">
              <w:rPr>
                <w:i/>
              </w:rPr>
              <w:br/>
              <w:t>2:30 pm – 3 pm</w:t>
            </w:r>
          </w:p>
        </w:tc>
        <w:tc>
          <w:tcPr>
            <w:tcW w:w="6120" w:type="dxa"/>
            <w:tcMar>
              <w:top w:w="0" w:type="dxa"/>
              <w:left w:w="108" w:type="dxa"/>
              <w:bottom w:w="0" w:type="dxa"/>
              <w:right w:w="108" w:type="dxa"/>
            </w:tcMar>
          </w:tcPr>
          <w:p w14:paraId="065A6195" w14:textId="77777777" w:rsidR="009235E8" w:rsidRPr="003F79C0" w:rsidRDefault="009235E8" w:rsidP="003F79C0">
            <w:pPr>
              <w:keepNext w:val="0"/>
              <w:rPr>
                <w:i/>
              </w:rPr>
            </w:pPr>
            <w:r w:rsidRPr="003F79C0">
              <w:rPr>
                <w:b/>
                <w:i/>
                <w:u w:val="single"/>
              </w:rPr>
              <w:t>To Listen by Phone</w:t>
            </w:r>
            <w:r w:rsidRPr="003F79C0">
              <w:rPr>
                <w:b/>
                <w:i/>
              </w:rPr>
              <w:br/>
              <w:t>Conference phone line</w:t>
            </w:r>
            <w:r w:rsidRPr="003F79C0">
              <w:rPr>
                <w:i/>
              </w:rPr>
              <w:t>:  1-888-811-5020</w:t>
            </w:r>
            <w:r w:rsidRPr="003F79C0">
              <w:rPr>
                <w:i/>
              </w:rPr>
              <w:br/>
            </w:r>
            <w:r w:rsidRPr="003F79C0">
              <w:rPr>
                <w:b/>
                <w:i/>
              </w:rPr>
              <w:t>Participant Code</w:t>
            </w:r>
            <w:r w:rsidRPr="003F79C0">
              <w:rPr>
                <w:i/>
              </w:rPr>
              <w:t>:  61266</w:t>
            </w:r>
          </w:p>
          <w:p w14:paraId="545E50D1" w14:textId="77777777" w:rsidR="009235E8" w:rsidRPr="003F79C0" w:rsidRDefault="009235E8" w:rsidP="003F79C0">
            <w:pPr>
              <w:keepNext w:val="0"/>
              <w:rPr>
                <w:i/>
              </w:rPr>
            </w:pPr>
          </w:p>
        </w:tc>
      </w:tr>
    </w:tbl>
    <w:p w14:paraId="19F945C1" w14:textId="77777777" w:rsidR="009235E8" w:rsidRPr="003F79C0" w:rsidRDefault="009235E8" w:rsidP="003F79C0">
      <w:pPr>
        <w:keepNext w:val="0"/>
      </w:pPr>
      <w:r w:rsidRPr="003F79C0">
        <w:rPr>
          <w:b/>
          <w:bCs/>
          <w:u w:val="single"/>
        </w:rPr>
        <w:lastRenderedPageBreak/>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4" w:history="1">
        <w:r w:rsidRPr="003F79C0">
          <w:rPr>
            <w:rStyle w:val="Hyperlink"/>
          </w:rPr>
          <w:t>Martin.Kurtovich@cpuc.ca.gov</w:t>
        </w:r>
      </w:hyperlink>
      <w:r w:rsidRPr="003F79C0">
        <w:t xml:space="preserve"> or (415) 703-2623).</w:t>
      </w:r>
    </w:p>
    <w:p w14:paraId="0AF5BBAF" w14:textId="77777777" w:rsidR="009235E8" w:rsidRPr="003F79C0" w:rsidRDefault="009235E8" w:rsidP="003F79C0">
      <w:pPr>
        <w:pStyle w:val="Heading3"/>
        <w:keepNext w:val="0"/>
      </w:pPr>
      <w:r w:rsidRPr="003F79C0">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62C21577" w14:textId="77777777" w:rsidTr="00927A66">
        <w:tc>
          <w:tcPr>
            <w:tcW w:w="3510" w:type="dxa"/>
          </w:tcPr>
          <w:p w14:paraId="102DCF64" w14:textId="77777777" w:rsidR="009235E8" w:rsidRPr="003F79C0" w:rsidRDefault="009235E8" w:rsidP="003F79C0">
            <w:pPr>
              <w:pStyle w:val="PublicMeeting"/>
              <w:keepNext w:val="0"/>
              <w:keepLines w:val="0"/>
            </w:pPr>
            <w:r w:rsidRPr="003F79C0">
              <w:rPr>
                <w:b/>
                <w:bCs/>
              </w:rPr>
              <w:t>August 7, 2017</w:t>
            </w:r>
            <w:r w:rsidRPr="003F79C0">
              <w:rPr>
                <w:b/>
                <w:bCs/>
              </w:rPr>
              <w:br/>
            </w:r>
            <w:r w:rsidRPr="003F79C0">
              <w:t>8:30 am – 5 pm</w:t>
            </w:r>
          </w:p>
        </w:tc>
        <w:tc>
          <w:tcPr>
            <w:tcW w:w="6120" w:type="dxa"/>
          </w:tcPr>
          <w:p w14:paraId="4879E640" w14:textId="77777777" w:rsidR="009235E8" w:rsidRPr="003F79C0" w:rsidRDefault="009235E8" w:rsidP="003F79C0">
            <w:pPr>
              <w:keepNext w:val="0"/>
              <w:autoSpaceDE w:val="0"/>
              <w:autoSpaceDN w:val="0"/>
              <w:adjustRightInd w:val="0"/>
              <w:rPr>
                <w:b/>
                <w:i/>
              </w:rPr>
            </w:pPr>
            <w:r w:rsidRPr="003F79C0">
              <w:rPr>
                <w:b/>
                <w:i/>
              </w:rPr>
              <w:t>San Francisco CA 94102</w:t>
            </w:r>
          </w:p>
          <w:p w14:paraId="07830490" w14:textId="77777777" w:rsidR="009235E8" w:rsidRPr="003F79C0" w:rsidRDefault="009235E8" w:rsidP="003F79C0">
            <w:pPr>
              <w:keepNext w:val="0"/>
              <w:autoSpaceDE w:val="0"/>
              <w:autoSpaceDN w:val="0"/>
              <w:adjustRightInd w:val="0"/>
              <w:rPr>
                <w:b/>
                <w:i/>
                <w:u w:val="single"/>
              </w:rPr>
            </w:pPr>
          </w:p>
          <w:p w14:paraId="4852BD96" w14:textId="77777777" w:rsidR="009235E8" w:rsidRPr="003F79C0" w:rsidRDefault="009235E8" w:rsidP="003F79C0">
            <w:pPr>
              <w:keepNext w:val="0"/>
              <w:autoSpaceDE w:val="0"/>
              <w:autoSpaceDN w:val="0"/>
              <w:adjustRightInd w:val="0"/>
            </w:pPr>
            <w:r w:rsidRPr="003F79C0">
              <w:rPr>
                <w:b/>
                <w:i/>
                <w:u w:val="single"/>
              </w:rPr>
              <w:t>To Join Web Conference:</w:t>
            </w:r>
            <w:r w:rsidRPr="003F79C0">
              <w:rPr>
                <w:i/>
                <w:u w:val="single"/>
              </w:rPr>
              <w:br/>
            </w:r>
            <w:r w:rsidRPr="003F79C0">
              <w:rPr>
                <w:i/>
              </w:rPr>
              <w:t xml:space="preserve">Click here: </w:t>
            </w:r>
            <w:hyperlink r:id="rId45" w:history="1">
              <w:r w:rsidRPr="003F79C0">
                <w:rPr>
                  <w:rStyle w:val="Hyperlink"/>
                </w:rPr>
                <w:t>https://energy.webex.com</w:t>
              </w:r>
            </w:hyperlink>
            <w:r w:rsidRPr="003F79C0">
              <w:t xml:space="preserve">; </w:t>
            </w:r>
          </w:p>
          <w:p w14:paraId="294002F4" w14:textId="77777777" w:rsidR="009235E8" w:rsidRPr="003F79C0" w:rsidRDefault="009235E8" w:rsidP="003F79C0">
            <w:pPr>
              <w:keepNext w:val="0"/>
              <w:autoSpaceDE w:val="0"/>
              <w:autoSpaceDN w:val="0"/>
              <w:adjustRightInd w:val="0"/>
            </w:pPr>
            <w:r w:rsidRPr="003F79C0">
              <w:rPr>
                <w:b/>
                <w:i/>
              </w:rPr>
              <w:t>Meeting ID</w:t>
            </w:r>
            <w:r w:rsidRPr="003F79C0">
              <w:t>: 925 191 027</w:t>
            </w:r>
          </w:p>
          <w:p w14:paraId="17BE0DDB" w14:textId="77777777" w:rsidR="009235E8" w:rsidRPr="003F79C0" w:rsidRDefault="009235E8" w:rsidP="003F79C0">
            <w:pPr>
              <w:pStyle w:val="PublicMeeting"/>
              <w:keepNext w:val="0"/>
              <w:keepLines w:val="0"/>
            </w:pPr>
            <w:r w:rsidRPr="003F79C0">
              <w:rPr>
                <w:rStyle w:val="Hyperlink"/>
              </w:rPr>
              <w:br/>
            </w:r>
            <w:r w:rsidRPr="003F79C0">
              <w:rPr>
                <w:b/>
              </w:rPr>
              <w:t>Details about location and remote access options for each meeting will be posted in advance at</w:t>
            </w:r>
            <w:r w:rsidRPr="003F79C0">
              <w:t xml:space="preserve"> </w:t>
            </w:r>
            <w:hyperlink r:id="rId46" w:history="1">
              <w:r w:rsidRPr="003F79C0">
                <w:rPr>
                  <w:rStyle w:val="Hyperlink"/>
                </w:rPr>
                <w:t>www.cpuc.ca.gov/vgi</w:t>
              </w:r>
            </w:hyperlink>
          </w:p>
          <w:p w14:paraId="71263B69" w14:textId="77777777" w:rsidR="009235E8" w:rsidRPr="003F79C0" w:rsidRDefault="009235E8" w:rsidP="003F79C0">
            <w:pPr>
              <w:pStyle w:val="NormalWeb"/>
              <w:spacing w:before="0" w:after="0"/>
              <w:rPr>
                <w:sz w:val="20"/>
              </w:rPr>
            </w:pPr>
          </w:p>
        </w:tc>
      </w:tr>
    </w:tbl>
    <w:p w14:paraId="4ABE6CD7"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0662628E"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47" w:history="1">
        <w:r w:rsidRPr="003F79C0">
          <w:rPr>
            <w:rStyle w:val="Hyperlink"/>
          </w:rPr>
          <w:t>www.cpuc.ca.gov/vgi</w:t>
        </w:r>
      </w:hyperlink>
      <w:r w:rsidRPr="003F79C0">
        <w:t>.</w:t>
      </w:r>
    </w:p>
    <w:p w14:paraId="076B8B06" w14:textId="77777777" w:rsidR="009235E8" w:rsidRPr="003F79C0" w:rsidRDefault="009235E8" w:rsidP="003F79C0">
      <w:pPr>
        <w:pStyle w:val="MeetingDescription"/>
        <w:keepNext w:val="0"/>
        <w:keepLines w:val="0"/>
        <w:rPr>
          <w:b/>
          <w:bCs/>
          <w:u w:val="single"/>
        </w:rPr>
      </w:pPr>
      <w:r w:rsidRPr="003F79C0">
        <w:rPr>
          <w:b/>
          <w:bCs/>
          <w:u w:val="single"/>
        </w:rPr>
        <w:t>Background</w:t>
      </w:r>
    </w:p>
    <w:p w14:paraId="43C129D0"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46DF916"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9F9A9BD" w14:textId="77777777" w:rsidR="009235E8" w:rsidRPr="003F79C0" w:rsidRDefault="009235E8" w:rsidP="003F79C0">
      <w:pPr>
        <w:pStyle w:val="MeetingDescription"/>
        <w:keepNext w:val="0"/>
        <w:keepLines w:val="0"/>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48" w:history="1">
        <w:r w:rsidRPr="003F79C0">
          <w:rPr>
            <w:rStyle w:val="Hyperlink"/>
          </w:rPr>
          <w:t>amy.mesrobian@cpuc.ca.gov</w:t>
        </w:r>
      </w:hyperlink>
      <w:r w:rsidRPr="003F79C0">
        <w:t xml:space="preserve"> or 415-703-3175) or Carrie Sisto (</w:t>
      </w:r>
      <w:hyperlink r:id="rId49" w:history="1">
        <w:r w:rsidRPr="003F79C0">
          <w:rPr>
            <w:rStyle w:val="Hyperlink"/>
          </w:rPr>
          <w:t>cs8@cpuc.ca.gov</w:t>
        </w:r>
      </w:hyperlink>
      <w:r w:rsidRPr="003F79C0">
        <w:t xml:space="preserve"> or 415-703-2872).</w:t>
      </w:r>
    </w:p>
    <w:p w14:paraId="29F1B551" w14:textId="77777777" w:rsidR="009235E8" w:rsidRPr="003F79C0" w:rsidRDefault="009235E8" w:rsidP="003F79C0">
      <w:pPr>
        <w:pStyle w:val="Heading3"/>
        <w:keepNext w:val="0"/>
      </w:pPr>
      <w:r w:rsidRPr="003F79C0">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72E3E772" w14:textId="77777777" w:rsidTr="00927A66">
        <w:tc>
          <w:tcPr>
            <w:tcW w:w="3510" w:type="dxa"/>
          </w:tcPr>
          <w:p w14:paraId="38C5AF5B" w14:textId="77777777" w:rsidR="009235E8" w:rsidRPr="003F79C0" w:rsidRDefault="009235E8" w:rsidP="003F79C0">
            <w:pPr>
              <w:pStyle w:val="PublicMeeting"/>
              <w:keepNext w:val="0"/>
              <w:keepLines w:val="0"/>
            </w:pPr>
            <w:r w:rsidRPr="003F79C0">
              <w:rPr>
                <w:b/>
                <w:bCs/>
              </w:rPr>
              <w:t>August 21, 2017</w:t>
            </w:r>
            <w:r w:rsidRPr="003F79C0">
              <w:rPr>
                <w:b/>
                <w:bCs/>
              </w:rPr>
              <w:br/>
            </w:r>
            <w:r w:rsidRPr="003F79C0">
              <w:t xml:space="preserve">8:30 am – 11:30 am </w:t>
            </w:r>
          </w:p>
        </w:tc>
        <w:tc>
          <w:tcPr>
            <w:tcW w:w="6120" w:type="dxa"/>
          </w:tcPr>
          <w:p w14:paraId="12E5021D" w14:textId="77777777" w:rsidR="009235E8" w:rsidRPr="003F79C0" w:rsidRDefault="009235E8" w:rsidP="003F79C0">
            <w:pPr>
              <w:pStyle w:val="NormalWeb"/>
              <w:spacing w:before="0" w:after="0"/>
              <w:rPr>
                <w:sz w:val="20"/>
              </w:rPr>
            </w:pPr>
            <w:r w:rsidRPr="003F79C0">
              <w:rPr>
                <w:b/>
                <w:i/>
                <w:sz w:val="20"/>
                <w:u w:val="single"/>
              </w:rPr>
              <w:t>To Join the Web Conference:</w:t>
            </w:r>
            <w:r w:rsidRPr="003F79C0">
              <w:rPr>
                <w:i/>
                <w:sz w:val="20"/>
                <w:u w:val="single"/>
              </w:rPr>
              <w:t xml:space="preserve"> </w:t>
            </w:r>
            <w:r w:rsidRPr="003F79C0">
              <w:rPr>
                <w:i/>
                <w:sz w:val="20"/>
                <w:u w:val="single"/>
              </w:rPr>
              <w:br/>
            </w:r>
            <w:r w:rsidRPr="003F79C0">
              <w:rPr>
                <w:b/>
                <w:i/>
                <w:sz w:val="20"/>
              </w:rPr>
              <w:t>Click here</w:t>
            </w:r>
            <w:r w:rsidRPr="003F79C0">
              <w:rPr>
                <w:i/>
                <w:sz w:val="20"/>
              </w:rPr>
              <w:t xml:space="preserve">: </w:t>
            </w:r>
            <w:hyperlink r:id="rId50" w:history="1">
              <w:r w:rsidRPr="003F79C0">
                <w:rPr>
                  <w:rStyle w:val="Hyperlink"/>
                  <w:sz w:val="20"/>
                </w:rPr>
                <w:t>https://energy.webex.com</w:t>
              </w:r>
            </w:hyperlink>
            <w:r w:rsidRPr="003F79C0">
              <w:rPr>
                <w:sz w:val="20"/>
              </w:rPr>
              <w:t xml:space="preserve">; </w:t>
            </w:r>
          </w:p>
          <w:p w14:paraId="768ED405" w14:textId="77777777" w:rsidR="009235E8" w:rsidRPr="003F79C0" w:rsidRDefault="009235E8" w:rsidP="003F79C0">
            <w:pPr>
              <w:pStyle w:val="NormalWeb"/>
              <w:spacing w:before="0" w:after="0"/>
              <w:rPr>
                <w:sz w:val="20"/>
              </w:rPr>
            </w:pPr>
            <w:r w:rsidRPr="003F79C0">
              <w:rPr>
                <w:b/>
                <w:i/>
                <w:sz w:val="20"/>
              </w:rPr>
              <w:t>Meeting ID</w:t>
            </w:r>
            <w:r w:rsidRPr="003F79C0">
              <w:rPr>
                <w:sz w:val="20"/>
              </w:rPr>
              <w:t xml:space="preserve"> : 925 866 516</w:t>
            </w:r>
          </w:p>
          <w:p w14:paraId="6068BA93" w14:textId="77777777" w:rsidR="009235E8" w:rsidRPr="003F79C0" w:rsidRDefault="009235E8" w:rsidP="003F79C0">
            <w:pPr>
              <w:pStyle w:val="PublicMeeting"/>
              <w:keepNext w:val="0"/>
              <w:keepLines w:val="0"/>
            </w:pPr>
            <w:r w:rsidRPr="003F79C0">
              <w:br/>
            </w:r>
            <w:r w:rsidRPr="003F79C0">
              <w:rPr>
                <w:b/>
              </w:rPr>
              <w:t>Details about location and remote access options for each meeting will be posted in advance at</w:t>
            </w:r>
            <w:r w:rsidRPr="003F79C0">
              <w:t xml:space="preserve"> </w:t>
            </w:r>
            <w:hyperlink r:id="rId51" w:history="1">
              <w:r w:rsidRPr="003F79C0">
                <w:rPr>
                  <w:rStyle w:val="Hyperlink"/>
                </w:rPr>
                <w:t>www.cpuc.ca.gov/vgi</w:t>
              </w:r>
            </w:hyperlink>
          </w:p>
          <w:p w14:paraId="2CCA95DC" w14:textId="77777777" w:rsidR="009235E8" w:rsidRPr="003F79C0" w:rsidRDefault="009235E8" w:rsidP="003F79C0">
            <w:pPr>
              <w:pStyle w:val="PublicMeeting"/>
              <w:keepNext w:val="0"/>
              <w:keepLines w:val="0"/>
            </w:pPr>
          </w:p>
        </w:tc>
      </w:tr>
    </w:tbl>
    <w:p w14:paraId="2C32E80B"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37FCA991" w14:textId="77777777" w:rsidR="009235E8" w:rsidRPr="003F79C0" w:rsidRDefault="009235E8" w:rsidP="003F79C0">
      <w:pPr>
        <w:pStyle w:val="MeetingDescription"/>
        <w:keepNext w:val="0"/>
        <w:keepLines w:val="0"/>
      </w:pPr>
      <w:r w:rsidRPr="003F79C0">
        <w:lastRenderedPageBreak/>
        <w:t xml:space="preserve">Any changes to the schedule will be noticed on the Daily Calendar, including updates on locations for the all-day meetings. A current schedule will also be available at </w:t>
      </w:r>
      <w:hyperlink r:id="rId52" w:history="1">
        <w:r w:rsidRPr="003F79C0">
          <w:rPr>
            <w:rStyle w:val="Hyperlink"/>
          </w:rPr>
          <w:t>www.cpuc.ca.gov/vgi</w:t>
        </w:r>
      </w:hyperlink>
      <w:r w:rsidRPr="003F79C0">
        <w:t>.</w:t>
      </w:r>
    </w:p>
    <w:p w14:paraId="7301E2A9" w14:textId="77777777" w:rsidR="009235E8" w:rsidRPr="003F79C0" w:rsidRDefault="009235E8" w:rsidP="003F79C0">
      <w:pPr>
        <w:pStyle w:val="MeetingDescription"/>
        <w:keepNext w:val="0"/>
        <w:keepLines w:val="0"/>
        <w:rPr>
          <w:b/>
          <w:bCs/>
          <w:u w:val="single"/>
        </w:rPr>
      </w:pPr>
      <w:r w:rsidRPr="003F79C0">
        <w:rPr>
          <w:b/>
          <w:bCs/>
          <w:u w:val="single"/>
        </w:rPr>
        <w:t>Background</w:t>
      </w:r>
    </w:p>
    <w:p w14:paraId="2A615612"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32FC0EF"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A098D35" w14:textId="77777777" w:rsidR="009235E8" w:rsidRPr="003F79C0" w:rsidRDefault="009235E8" w:rsidP="003F79C0">
      <w:pPr>
        <w:pStyle w:val="MeetingDescription"/>
        <w:keepNext w:val="0"/>
        <w:keepLines w:val="0"/>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53" w:history="1">
        <w:r w:rsidRPr="003F79C0">
          <w:rPr>
            <w:rStyle w:val="Hyperlink"/>
          </w:rPr>
          <w:t>amy.mesrobian@cpuc.ca.gov</w:t>
        </w:r>
      </w:hyperlink>
      <w:r w:rsidRPr="003F79C0">
        <w:t xml:space="preserve"> or 415-703-3175) or Carrie Sisto (</w:t>
      </w:r>
      <w:hyperlink r:id="rId54" w:history="1">
        <w:r w:rsidRPr="003F79C0">
          <w:rPr>
            <w:rStyle w:val="Hyperlink"/>
          </w:rPr>
          <w:t>cs8@cpuc.ca.gov</w:t>
        </w:r>
      </w:hyperlink>
      <w:r w:rsidRPr="003F79C0">
        <w:t xml:space="preserve"> or 415-703-2872).</w:t>
      </w:r>
    </w:p>
    <w:p w14:paraId="2B7AF1D0" w14:textId="77777777" w:rsidR="009235E8" w:rsidRPr="003F79C0" w:rsidRDefault="009235E8" w:rsidP="003F79C0">
      <w:pPr>
        <w:pStyle w:val="Heading3"/>
        <w:keepNext w:val="0"/>
        <w:rPr>
          <w:rStyle w:val="Emphasis"/>
          <w:i/>
          <w:iCs w:val="0"/>
        </w:rPr>
      </w:pPr>
      <w:r w:rsidRPr="003F79C0">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25D29E99" w14:textId="77777777" w:rsidTr="00927A66">
        <w:tc>
          <w:tcPr>
            <w:tcW w:w="3510" w:type="dxa"/>
            <w:tcMar>
              <w:top w:w="0" w:type="dxa"/>
              <w:left w:w="108" w:type="dxa"/>
              <w:bottom w:w="0" w:type="dxa"/>
              <w:right w:w="108" w:type="dxa"/>
            </w:tcMar>
          </w:tcPr>
          <w:p w14:paraId="269B7DF3" w14:textId="77777777" w:rsidR="009235E8" w:rsidRPr="003F79C0" w:rsidRDefault="009235E8" w:rsidP="003F79C0">
            <w:pPr>
              <w:pStyle w:val="PublicMeeting"/>
              <w:keepNext w:val="0"/>
              <w:keepLines w:val="0"/>
            </w:pPr>
            <w:r w:rsidRPr="003F79C0">
              <w:rPr>
                <w:b/>
              </w:rPr>
              <w:t>August 31, 2017</w:t>
            </w:r>
            <w:r w:rsidRPr="003F79C0">
              <w:br/>
              <w:t>2 pm – 2:30 pm</w:t>
            </w:r>
          </w:p>
        </w:tc>
        <w:tc>
          <w:tcPr>
            <w:tcW w:w="6120" w:type="dxa"/>
            <w:tcMar>
              <w:top w:w="0" w:type="dxa"/>
              <w:left w:w="108" w:type="dxa"/>
              <w:bottom w:w="0" w:type="dxa"/>
              <w:right w:w="108" w:type="dxa"/>
            </w:tcMar>
          </w:tcPr>
          <w:p w14:paraId="363B8E66" w14:textId="77777777" w:rsidR="009235E8" w:rsidRPr="003F79C0" w:rsidRDefault="009235E8" w:rsidP="003F79C0">
            <w:pPr>
              <w:pStyle w:val="PublicMeeting"/>
              <w:keepNext w:val="0"/>
              <w:keepLines w:val="0"/>
            </w:pPr>
            <w:r w:rsidRPr="003F79C0">
              <w:rPr>
                <w:b/>
                <w:u w:val="single"/>
              </w:rPr>
              <w:t>To Listen by Phone</w:t>
            </w:r>
            <w:r w:rsidRPr="003F79C0">
              <w:rPr>
                <w:b/>
                <w:u w:val="single"/>
              </w:rPr>
              <w:br/>
            </w:r>
            <w:r w:rsidRPr="003F79C0">
              <w:rPr>
                <w:b/>
              </w:rPr>
              <w:t>Conference phone line</w:t>
            </w:r>
            <w:r w:rsidRPr="003F79C0">
              <w:t>:  1-888-811-5020</w:t>
            </w:r>
            <w:r w:rsidRPr="003F79C0">
              <w:br/>
            </w:r>
            <w:r w:rsidRPr="003F79C0">
              <w:rPr>
                <w:b/>
              </w:rPr>
              <w:t>Participant Code</w:t>
            </w:r>
            <w:r w:rsidRPr="003F79C0">
              <w:t>:  60090</w:t>
            </w:r>
            <w:r w:rsidRPr="003F79C0">
              <w:br/>
            </w:r>
          </w:p>
        </w:tc>
      </w:tr>
    </w:tbl>
    <w:p w14:paraId="1C1B0842" w14:textId="77777777" w:rsidR="009235E8" w:rsidRPr="003F79C0" w:rsidRDefault="009235E8" w:rsidP="003F79C0">
      <w:pPr>
        <w:pStyle w:val="MeetingDescription"/>
        <w:keepNext w:val="0"/>
        <w:keepLines w:val="0"/>
        <w:rPr>
          <w:b/>
          <w:bCs/>
          <w:i/>
          <w:u w:val="single"/>
        </w:rPr>
      </w:pPr>
      <w:r w:rsidRPr="003F79C0">
        <w:rPr>
          <w:b/>
          <w:bCs/>
          <w:u w:val="single"/>
        </w:rPr>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5" w:history="1">
        <w:r w:rsidRPr="003F79C0">
          <w:rPr>
            <w:rStyle w:val="Hyperlink"/>
          </w:rPr>
          <w:t>Martin.Kurtovich@cpuc.ca.gov</w:t>
        </w:r>
      </w:hyperlink>
      <w:r w:rsidRPr="003F79C0">
        <w:t xml:space="preserve"> or (415) 703-2623). </w:t>
      </w:r>
      <w:r w:rsidRPr="003F79C0">
        <w:br/>
      </w:r>
      <w:r w:rsidRPr="003F79C0">
        <w:br/>
      </w:r>
      <w:r w:rsidRPr="003F79C0">
        <w:rPr>
          <w:b/>
          <w:bCs/>
          <w:i/>
          <w:u w:val="single"/>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2DA990D9" w14:textId="77777777" w:rsidTr="00927A66">
        <w:tc>
          <w:tcPr>
            <w:tcW w:w="3510" w:type="dxa"/>
            <w:tcMar>
              <w:top w:w="0" w:type="dxa"/>
              <w:left w:w="108" w:type="dxa"/>
              <w:bottom w:w="0" w:type="dxa"/>
              <w:right w:w="108" w:type="dxa"/>
            </w:tcMar>
          </w:tcPr>
          <w:p w14:paraId="54189A0D" w14:textId="77777777" w:rsidR="009235E8" w:rsidRPr="003F79C0" w:rsidRDefault="009235E8" w:rsidP="003F79C0">
            <w:pPr>
              <w:keepNext w:val="0"/>
              <w:rPr>
                <w:i/>
              </w:rPr>
            </w:pPr>
            <w:r w:rsidRPr="003F79C0">
              <w:rPr>
                <w:b/>
                <w:i/>
              </w:rPr>
              <w:t>August 31, 2017</w:t>
            </w:r>
            <w:r w:rsidRPr="003F79C0">
              <w:rPr>
                <w:i/>
              </w:rPr>
              <w:br/>
              <w:t>2:30 pm – 3 pm</w:t>
            </w:r>
          </w:p>
        </w:tc>
        <w:tc>
          <w:tcPr>
            <w:tcW w:w="6120" w:type="dxa"/>
            <w:tcMar>
              <w:top w:w="0" w:type="dxa"/>
              <w:left w:w="108" w:type="dxa"/>
              <w:bottom w:w="0" w:type="dxa"/>
              <w:right w:w="108" w:type="dxa"/>
            </w:tcMar>
          </w:tcPr>
          <w:p w14:paraId="4EDAC8E7" w14:textId="77777777" w:rsidR="009235E8" w:rsidRPr="003F79C0" w:rsidRDefault="009235E8" w:rsidP="003F79C0">
            <w:pPr>
              <w:keepNext w:val="0"/>
              <w:rPr>
                <w:i/>
              </w:rPr>
            </w:pPr>
            <w:r w:rsidRPr="003F79C0">
              <w:rPr>
                <w:b/>
                <w:i/>
                <w:u w:val="single"/>
              </w:rPr>
              <w:t>To Listen by Phone</w:t>
            </w:r>
            <w:r w:rsidRPr="003F79C0">
              <w:rPr>
                <w:b/>
                <w:i/>
              </w:rPr>
              <w:t xml:space="preserve"> </w:t>
            </w:r>
            <w:r w:rsidRPr="003F79C0">
              <w:rPr>
                <w:b/>
                <w:i/>
              </w:rPr>
              <w:br/>
              <w:t>Conference phone line</w:t>
            </w:r>
            <w:r w:rsidRPr="003F79C0">
              <w:rPr>
                <w:i/>
              </w:rPr>
              <w:t>:  1-888-811-5020</w:t>
            </w:r>
            <w:r w:rsidRPr="003F79C0">
              <w:rPr>
                <w:i/>
              </w:rPr>
              <w:br/>
            </w:r>
            <w:r w:rsidRPr="003F79C0">
              <w:rPr>
                <w:b/>
                <w:i/>
              </w:rPr>
              <w:t>Participant Code</w:t>
            </w:r>
            <w:r w:rsidRPr="003F79C0">
              <w:rPr>
                <w:i/>
              </w:rPr>
              <w:t>:  61266</w:t>
            </w:r>
          </w:p>
          <w:p w14:paraId="3A5A1A23" w14:textId="77777777" w:rsidR="009235E8" w:rsidRPr="003F79C0" w:rsidRDefault="009235E8" w:rsidP="003F79C0">
            <w:pPr>
              <w:keepNext w:val="0"/>
              <w:rPr>
                <w:i/>
              </w:rPr>
            </w:pPr>
          </w:p>
        </w:tc>
      </w:tr>
    </w:tbl>
    <w:p w14:paraId="5D26B065" w14:textId="77777777" w:rsidR="009235E8" w:rsidRPr="003F79C0" w:rsidRDefault="009235E8" w:rsidP="003F79C0">
      <w:pPr>
        <w:keepNext w:val="0"/>
        <w:rPr>
          <w:rStyle w:val="Heading3Char"/>
        </w:rPr>
      </w:pPr>
      <w:r w:rsidRPr="003F79C0">
        <w:rPr>
          <w:b/>
          <w:bCs/>
          <w:u w:val="single"/>
        </w:rPr>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6" w:history="1">
        <w:r w:rsidRPr="003F79C0">
          <w:rPr>
            <w:rStyle w:val="Hyperlink"/>
          </w:rPr>
          <w:t>Martin.Kurtovich@cpuc.ca.gov</w:t>
        </w:r>
      </w:hyperlink>
      <w:r w:rsidRPr="003F79C0">
        <w:t xml:space="preserve"> or (415) 703-2623). </w:t>
      </w:r>
      <w:r w:rsidRPr="003F79C0">
        <w:br/>
      </w:r>
      <w:r w:rsidRPr="003F79C0">
        <w:br/>
      </w:r>
      <w:r w:rsidRPr="003F79C0">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9235E8" w:rsidRPr="003F79C0" w14:paraId="0E6C1EC0" w14:textId="77777777" w:rsidTr="00927A66">
        <w:tc>
          <w:tcPr>
            <w:tcW w:w="3510" w:type="dxa"/>
          </w:tcPr>
          <w:p w14:paraId="3049EB2F" w14:textId="77777777" w:rsidR="009235E8" w:rsidRPr="003F79C0" w:rsidRDefault="009235E8" w:rsidP="003F79C0">
            <w:pPr>
              <w:pStyle w:val="PublicMeeting"/>
              <w:keepNext w:val="0"/>
              <w:keepLines w:val="0"/>
              <w:rPr>
                <w:b/>
                <w:bCs/>
              </w:rPr>
            </w:pPr>
            <w:r w:rsidRPr="003F79C0">
              <w:rPr>
                <w:b/>
                <w:bCs/>
              </w:rPr>
              <w:t>September 5, 2017</w:t>
            </w:r>
          </w:p>
          <w:p w14:paraId="1ED03169" w14:textId="77777777" w:rsidR="009235E8" w:rsidRPr="003F79C0" w:rsidRDefault="009235E8" w:rsidP="003F79C0">
            <w:pPr>
              <w:pStyle w:val="PublicMeeting"/>
              <w:keepNext w:val="0"/>
              <w:keepLines w:val="0"/>
            </w:pPr>
            <w:r w:rsidRPr="003F79C0">
              <w:lastRenderedPageBreak/>
              <w:t xml:space="preserve">8:30 am – 11:30 am </w:t>
            </w:r>
          </w:p>
        </w:tc>
        <w:tc>
          <w:tcPr>
            <w:tcW w:w="6030" w:type="dxa"/>
          </w:tcPr>
          <w:p w14:paraId="340439A0" w14:textId="77777777" w:rsidR="009235E8" w:rsidRPr="003F79C0" w:rsidRDefault="009235E8" w:rsidP="003F79C0">
            <w:pPr>
              <w:pStyle w:val="PublicMeeting"/>
              <w:keepNext w:val="0"/>
              <w:keepLines w:val="0"/>
            </w:pPr>
            <w:r w:rsidRPr="003F79C0">
              <w:rPr>
                <w:b/>
                <w:u w:val="single"/>
              </w:rPr>
              <w:lastRenderedPageBreak/>
              <w:t>To Join Web Conference:</w:t>
            </w:r>
            <w:r w:rsidRPr="003F79C0">
              <w:rPr>
                <w:u w:val="single"/>
              </w:rPr>
              <w:t xml:space="preserve"> </w:t>
            </w:r>
            <w:r w:rsidRPr="003F79C0">
              <w:rPr>
                <w:u w:val="single"/>
              </w:rPr>
              <w:br/>
            </w:r>
            <w:r w:rsidRPr="003F79C0">
              <w:rPr>
                <w:b/>
              </w:rPr>
              <w:lastRenderedPageBreak/>
              <w:t>Click here</w:t>
            </w:r>
            <w:r w:rsidRPr="003F79C0">
              <w:t xml:space="preserve">: </w:t>
            </w:r>
            <w:hyperlink r:id="rId57" w:history="1">
              <w:r w:rsidRPr="003F79C0">
                <w:rPr>
                  <w:rStyle w:val="Hyperlink"/>
                </w:rPr>
                <w:t>https://energy.webex.com</w:t>
              </w:r>
            </w:hyperlink>
            <w:r w:rsidRPr="003F79C0">
              <w:t xml:space="preserve">; </w:t>
            </w:r>
          </w:p>
          <w:p w14:paraId="2123769C" w14:textId="77777777" w:rsidR="009235E8" w:rsidRPr="003F79C0" w:rsidRDefault="009235E8" w:rsidP="003F79C0">
            <w:pPr>
              <w:pStyle w:val="PublicMeeting"/>
              <w:keepNext w:val="0"/>
              <w:keepLines w:val="0"/>
              <w:rPr>
                <w:b/>
              </w:rPr>
            </w:pPr>
            <w:r w:rsidRPr="003F79C0">
              <w:rPr>
                <w:b/>
              </w:rPr>
              <w:t>Meeting ID</w:t>
            </w:r>
            <w:r w:rsidRPr="003F79C0">
              <w:t>: 925 866 516</w:t>
            </w:r>
            <w:r w:rsidRPr="003F79C0">
              <w:br/>
            </w:r>
          </w:p>
          <w:p w14:paraId="6889FD16" w14:textId="77777777" w:rsidR="009235E8" w:rsidRPr="003F79C0" w:rsidRDefault="009235E8" w:rsidP="003F79C0">
            <w:pPr>
              <w:pStyle w:val="PublicMeeting"/>
              <w:keepNext w:val="0"/>
              <w:keepLines w:val="0"/>
              <w:rPr>
                <w:b/>
                <w:bCs/>
              </w:rPr>
            </w:pPr>
            <w:r w:rsidRPr="003F79C0">
              <w:rPr>
                <w:b/>
              </w:rPr>
              <w:t>Details about location and remote access options for each meeting will be posted in advance at</w:t>
            </w:r>
            <w:r w:rsidRPr="003F79C0">
              <w:t xml:space="preserve"> </w:t>
            </w:r>
            <w:hyperlink r:id="rId58" w:history="1">
              <w:r w:rsidRPr="003F79C0">
                <w:rPr>
                  <w:rStyle w:val="Hyperlink"/>
                </w:rPr>
                <w:t>www.cpuc.ca.gov/vgi</w:t>
              </w:r>
            </w:hyperlink>
            <w:r w:rsidRPr="003F79C0">
              <w:rPr>
                <w:b/>
                <w:bCs/>
              </w:rPr>
              <w:t>.</w:t>
            </w:r>
          </w:p>
          <w:p w14:paraId="10BF1A99" w14:textId="77777777" w:rsidR="009235E8" w:rsidRPr="003F79C0" w:rsidRDefault="009235E8" w:rsidP="003F79C0">
            <w:pPr>
              <w:pStyle w:val="PublicMeeting"/>
              <w:keepNext w:val="0"/>
              <w:keepLines w:val="0"/>
              <w:rPr>
                <w:color w:val="0000FF"/>
                <w:u w:val="single"/>
              </w:rPr>
            </w:pPr>
          </w:p>
        </w:tc>
      </w:tr>
    </w:tbl>
    <w:p w14:paraId="64E463F2" w14:textId="77777777" w:rsidR="009235E8" w:rsidRPr="003F79C0" w:rsidRDefault="009235E8" w:rsidP="003F79C0">
      <w:pPr>
        <w:pStyle w:val="MeetingDescription"/>
        <w:keepNext w:val="0"/>
        <w:keepLines w:val="0"/>
      </w:pPr>
      <w:r w:rsidRPr="003F79C0">
        <w:rPr>
          <w:b/>
          <w:bCs/>
          <w:u w:val="single"/>
        </w:rPr>
        <w:lastRenderedPageBreak/>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28DB1D99"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59" w:history="1">
        <w:r w:rsidRPr="003F79C0">
          <w:rPr>
            <w:rStyle w:val="Hyperlink"/>
          </w:rPr>
          <w:t>www.cpuc.ca.gov/vgi</w:t>
        </w:r>
      </w:hyperlink>
      <w:r w:rsidRPr="003F79C0">
        <w:t>.</w:t>
      </w:r>
    </w:p>
    <w:p w14:paraId="790B3286" w14:textId="77777777" w:rsidR="009235E8" w:rsidRPr="003F79C0" w:rsidRDefault="009235E8" w:rsidP="003F79C0">
      <w:pPr>
        <w:pStyle w:val="MeetingDescription"/>
        <w:keepNext w:val="0"/>
        <w:keepLines w:val="0"/>
        <w:rPr>
          <w:b/>
          <w:bCs/>
          <w:u w:val="single"/>
        </w:rPr>
      </w:pPr>
      <w:r w:rsidRPr="003F79C0">
        <w:rPr>
          <w:b/>
          <w:bCs/>
          <w:u w:val="single"/>
        </w:rPr>
        <w:t>Background</w:t>
      </w:r>
    </w:p>
    <w:p w14:paraId="3D9E2482"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6EB635E"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F500CAD" w14:textId="77777777" w:rsidR="009235E8" w:rsidRPr="003F79C0" w:rsidRDefault="009235E8" w:rsidP="003F79C0">
      <w:pPr>
        <w:pStyle w:val="MeetingDescription"/>
        <w:keepNext w:val="0"/>
        <w:keepLines w:val="0"/>
        <w:rPr>
          <w:b/>
          <w:bCs/>
          <w:i/>
          <w:u w:val="single"/>
        </w:rPr>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60" w:history="1">
        <w:r w:rsidRPr="003F79C0">
          <w:rPr>
            <w:rStyle w:val="Hyperlink"/>
          </w:rPr>
          <w:t>amy.mesrobian@cpuc.ca.gov</w:t>
        </w:r>
      </w:hyperlink>
      <w:r w:rsidRPr="003F79C0">
        <w:t xml:space="preserve"> or 415-703-3175) or Carrie Sisto (</w:t>
      </w:r>
      <w:hyperlink r:id="rId61" w:history="1">
        <w:r w:rsidRPr="003F79C0">
          <w:rPr>
            <w:rStyle w:val="Hyperlink"/>
          </w:rPr>
          <w:t>cs8@cpuc.ca.gov</w:t>
        </w:r>
      </w:hyperlink>
      <w:r w:rsidRPr="003F79C0">
        <w:t xml:space="preserve"> or 415-703-2872). </w:t>
      </w:r>
      <w:r w:rsidRPr="003F79C0">
        <w:br/>
      </w:r>
      <w:r w:rsidRPr="003F79C0">
        <w:br/>
      </w:r>
      <w:r w:rsidRPr="003F79C0">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004DDD38" w14:textId="77777777" w:rsidTr="00927A66">
        <w:tc>
          <w:tcPr>
            <w:tcW w:w="3510" w:type="dxa"/>
          </w:tcPr>
          <w:p w14:paraId="7D032887" w14:textId="77777777" w:rsidR="009235E8" w:rsidRPr="003F79C0" w:rsidRDefault="009235E8" w:rsidP="003F79C0">
            <w:pPr>
              <w:pStyle w:val="PublicMeeting"/>
              <w:keepNext w:val="0"/>
              <w:keepLines w:val="0"/>
            </w:pPr>
            <w:r w:rsidRPr="003F79C0">
              <w:rPr>
                <w:b/>
                <w:bCs/>
              </w:rPr>
              <w:t>September 18, 2017</w:t>
            </w:r>
            <w:r w:rsidRPr="003F79C0">
              <w:rPr>
                <w:b/>
                <w:bCs/>
              </w:rPr>
              <w:br/>
            </w:r>
            <w:r w:rsidRPr="003F79C0">
              <w:t xml:space="preserve">8:30 am – 5 pm </w:t>
            </w:r>
          </w:p>
        </w:tc>
        <w:tc>
          <w:tcPr>
            <w:tcW w:w="6120" w:type="dxa"/>
          </w:tcPr>
          <w:p w14:paraId="7D36C185" w14:textId="77777777" w:rsidR="009235E8" w:rsidRPr="003F79C0" w:rsidRDefault="009235E8" w:rsidP="003F79C0">
            <w:pPr>
              <w:pStyle w:val="PublicMeeting"/>
              <w:keepNext w:val="0"/>
              <w:keepLines w:val="0"/>
              <w:rPr>
                <w:b/>
              </w:rPr>
            </w:pPr>
            <w:r w:rsidRPr="003F79C0">
              <w:rPr>
                <w:b/>
              </w:rPr>
              <w:t>Sacramento, CA 94814</w:t>
            </w:r>
            <w:r w:rsidRPr="003F79C0">
              <w:rPr>
                <w:b/>
              </w:rPr>
              <w:br/>
            </w:r>
            <w:r w:rsidRPr="003F79C0">
              <w:rPr>
                <w:b/>
              </w:rPr>
              <w:br/>
            </w:r>
            <w:r w:rsidRPr="003F79C0">
              <w:rPr>
                <w:b/>
                <w:u w:val="single"/>
              </w:rPr>
              <w:t>To Join Web Conference</w:t>
            </w:r>
            <w:r w:rsidRPr="003F79C0">
              <w:rPr>
                <w:b/>
              </w:rPr>
              <w:t>:</w:t>
            </w:r>
          </w:p>
          <w:p w14:paraId="38AAFC89" w14:textId="77777777" w:rsidR="009235E8" w:rsidRPr="003F79C0" w:rsidRDefault="009235E8" w:rsidP="003F79C0">
            <w:pPr>
              <w:pStyle w:val="NormalWeb"/>
              <w:spacing w:before="0" w:after="0"/>
              <w:rPr>
                <w:i/>
                <w:sz w:val="20"/>
              </w:rPr>
            </w:pPr>
            <w:r w:rsidRPr="003F79C0">
              <w:rPr>
                <w:b/>
                <w:i/>
                <w:sz w:val="20"/>
              </w:rPr>
              <w:t xml:space="preserve">Click here: </w:t>
            </w:r>
            <w:hyperlink r:id="rId62" w:history="1">
              <w:r w:rsidRPr="003F79C0">
                <w:rPr>
                  <w:rStyle w:val="Hyperlink"/>
                  <w:i/>
                  <w:sz w:val="20"/>
                </w:rPr>
                <w:t>https://energy.webex.com</w:t>
              </w:r>
            </w:hyperlink>
            <w:r w:rsidRPr="003F79C0">
              <w:rPr>
                <w:i/>
                <w:sz w:val="20"/>
              </w:rPr>
              <w:t xml:space="preserve">; </w:t>
            </w:r>
          </w:p>
          <w:p w14:paraId="12A6D8EE" w14:textId="77777777" w:rsidR="009235E8" w:rsidRPr="003F79C0" w:rsidRDefault="009235E8" w:rsidP="003F79C0">
            <w:pPr>
              <w:pStyle w:val="NormalWeb"/>
              <w:spacing w:before="0" w:after="0"/>
              <w:rPr>
                <w:i/>
                <w:sz w:val="20"/>
              </w:rPr>
            </w:pPr>
            <w:r w:rsidRPr="003F79C0">
              <w:rPr>
                <w:b/>
                <w:i/>
                <w:sz w:val="20"/>
              </w:rPr>
              <w:t>Meeting ID</w:t>
            </w:r>
            <w:r w:rsidRPr="003F79C0">
              <w:rPr>
                <w:i/>
                <w:sz w:val="20"/>
              </w:rPr>
              <w:t>: 926 148 357</w:t>
            </w:r>
          </w:p>
          <w:p w14:paraId="25DCEF0A" w14:textId="77777777" w:rsidR="009235E8" w:rsidRPr="003F79C0" w:rsidRDefault="009235E8" w:rsidP="003F79C0">
            <w:pPr>
              <w:pStyle w:val="PublicMeeting"/>
              <w:keepNext w:val="0"/>
              <w:keepLines w:val="0"/>
              <w:rPr>
                <w:b/>
              </w:rPr>
            </w:pPr>
          </w:p>
          <w:p w14:paraId="27CB1E89" w14:textId="77777777" w:rsidR="009235E8" w:rsidRPr="003F79C0" w:rsidRDefault="009235E8" w:rsidP="003F79C0">
            <w:pPr>
              <w:pStyle w:val="PublicMeeting"/>
              <w:keepNext w:val="0"/>
              <w:keepLines w:val="0"/>
            </w:pPr>
            <w:r w:rsidRPr="003F79C0">
              <w:rPr>
                <w:b/>
              </w:rPr>
              <w:t>Details about location and remote access options for each meeting will be posted in advance at</w:t>
            </w:r>
            <w:r w:rsidRPr="003F79C0">
              <w:t xml:space="preserve"> </w:t>
            </w:r>
            <w:hyperlink r:id="rId63" w:history="1">
              <w:r w:rsidRPr="003F79C0">
                <w:rPr>
                  <w:rStyle w:val="Hyperlink"/>
                </w:rPr>
                <w:t>www.cpuc.ca.gov/vgi</w:t>
              </w:r>
            </w:hyperlink>
          </w:p>
          <w:p w14:paraId="365F47AF" w14:textId="77777777" w:rsidR="009235E8" w:rsidRPr="003F79C0" w:rsidRDefault="009235E8" w:rsidP="003F79C0">
            <w:pPr>
              <w:pStyle w:val="PublicMeeting"/>
              <w:keepNext w:val="0"/>
              <w:keepLines w:val="0"/>
            </w:pPr>
          </w:p>
        </w:tc>
      </w:tr>
    </w:tbl>
    <w:p w14:paraId="462C5C40"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2EDBD1DA"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64" w:history="1">
        <w:r w:rsidRPr="003F79C0">
          <w:rPr>
            <w:rStyle w:val="Hyperlink"/>
          </w:rPr>
          <w:t>www.cpuc.ca.gov/vgi</w:t>
        </w:r>
      </w:hyperlink>
      <w:r w:rsidRPr="003F79C0">
        <w:t>.</w:t>
      </w:r>
    </w:p>
    <w:p w14:paraId="420E6ED0" w14:textId="77777777" w:rsidR="009235E8" w:rsidRPr="003F79C0" w:rsidRDefault="009235E8" w:rsidP="003F79C0">
      <w:pPr>
        <w:pStyle w:val="MeetingDescription"/>
        <w:keepNext w:val="0"/>
        <w:keepLines w:val="0"/>
        <w:rPr>
          <w:b/>
          <w:bCs/>
          <w:u w:val="single"/>
        </w:rPr>
      </w:pPr>
      <w:r w:rsidRPr="003F79C0">
        <w:rPr>
          <w:b/>
          <w:bCs/>
          <w:u w:val="single"/>
        </w:rPr>
        <w:t>Background</w:t>
      </w:r>
    </w:p>
    <w:p w14:paraId="3EBDFA81"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93FF1A5"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526050F" w14:textId="77777777" w:rsidR="009235E8" w:rsidRPr="003F79C0" w:rsidRDefault="009235E8" w:rsidP="003F79C0">
      <w:pPr>
        <w:pStyle w:val="MeetingDescription"/>
        <w:keepNext w:val="0"/>
        <w:keepLines w:val="0"/>
        <w:rPr>
          <w:b/>
          <w:bCs/>
          <w:i/>
          <w:u w:val="single"/>
        </w:rPr>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65" w:history="1">
        <w:r w:rsidRPr="003F79C0">
          <w:rPr>
            <w:rStyle w:val="Hyperlink"/>
          </w:rPr>
          <w:t>amy.mesrobian@cpuc.ca.gov</w:t>
        </w:r>
      </w:hyperlink>
      <w:r w:rsidRPr="003F79C0">
        <w:t xml:space="preserve"> or 415-703-3175) or Carrie Sisto (</w:t>
      </w:r>
      <w:hyperlink r:id="rId66" w:history="1">
        <w:r w:rsidRPr="003F79C0">
          <w:rPr>
            <w:rStyle w:val="Hyperlink"/>
          </w:rPr>
          <w:t>cs8@cpuc.ca.gov</w:t>
        </w:r>
      </w:hyperlink>
      <w:r w:rsidRPr="003F79C0">
        <w:t xml:space="preserve"> or 415-703-2872). </w:t>
      </w:r>
      <w:r w:rsidRPr="003F79C0">
        <w:br/>
      </w:r>
      <w:r w:rsidRPr="003F79C0">
        <w:br/>
      </w:r>
      <w:r w:rsidRPr="003F79C0">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1A14347C" w14:textId="77777777" w:rsidTr="00927A66">
        <w:tc>
          <w:tcPr>
            <w:tcW w:w="3510" w:type="dxa"/>
            <w:tcMar>
              <w:top w:w="0" w:type="dxa"/>
              <w:left w:w="108" w:type="dxa"/>
              <w:bottom w:w="0" w:type="dxa"/>
              <w:right w:w="108" w:type="dxa"/>
            </w:tcMar>
          </w:tcPr>
          <w:p w14:paraId="5E9CDA2D" w14:textId="77777777" w:rsidR="009235E8" w:rsidRPr="003F79C0" w:rsidRDefault="009235E8" w:rsidP="003F79C0">
            <w:pPr>
              <w:keepNext w:val="0"/>
              <w:rPr>
                <w:i/>
              </w:rPr>
            </w:pPr>
            <w:r w:rsidRPr="003F79C0">
              <w:rPr>
                <w:b/>
                <w:i/>
              </w:rPr>
              <w:t>September 28, 2017</w:t>
            </w:r>
            <w:r w:rsidRPr="003F79C0">
              <w:rPr>
                <w:i/>
              </w:rPr>
              <w:br/>
            </w:r>
            <w:r w:rsidRPr="003F79C0">
              <w:rPr>
                <w:i/>
              </w:rPr>
              <w:lastRenderedPageBreak/>
              <w:t>2 pm – 2:30 pm</w:t>
            </w:r>
          </w:p>
        </w:tc>
        <w:tc>
          <w:tcPr>
            <w:tcW w:w="6120" w:type="dxa"/>
            <w:tcMar>
              <w:top w:w="0" w:type="dxa"/>
              <w:left w:w="108" w:type="dxa"/>
              <w:bottom w:w="0" w:type="dxa"/>
              <w:right w:w="108" w:type="dxa"/>
            </w:tcMar>
          </w:tcPr>
          <w:p w14:paraId="426AE65C" w14:textId="77777777" w:rsidR="009235E8" w:rsidRPr="003F79C0" w:rsidRDefault="009235E8" w:rsidP="003F79C0">
            <w:pPr>
              <w:keepNext w:val="0"/>
              <w:rPr>
                <w:i/>
              </w:rPr>
            </w:pPr>
            <w:r w:rsidRPr="003F79C0">
              <w:rPr>
                <w:b/>
                <w:i/>
                <w:u w:val="single"/>
              </w:rPr>
              <w:lastRenderedPageBreak/>
              <w:t>To Listen by Phone</w:t>
            </w:r>
            <w:r w:rsidRPr="003F79C0">
              <w:rPr>
                <w:b/>
                <w:i/>
                <w:u w:val="single"/>
              </w:rPr>
              <w:br/>
            </w:r>
            <w:r w:rsidRPr="003F79C0">
              <w:rPr>
                <w:b/>
                <w:i/>
              </w:rPr>
              <w:lastRenderedPageBreak/>
              <w:t>Conference phone line</w:t>
            </w:r>
            <w:r w:rsidRPr="003F79C0">
              <w:rPr>
                <w:i/>
              </w:rPr>
              <w:t>:  1-888-811-5020</w:t>
            </w:r>
            <w:r w:rsidRPr="003F79C0">
              <w:rPr>
                <w:i/>
              </w:rPr>
              <w:br/>
            </w:r>
            <w:r w:rsidRPr="003F79C0">
              <w:rPr>
                <w:b/>
                <w:i/>
              </w:rPr>
              <w:t>Participant Code</w:t>
            </w:r>
            <w:r w:rsidRPr="003F79C0">
              <w:rPr>
                <w:i/>
              </w:rPr>
              <w:t>:  60090</w:t>
            </w:r>
            <w:r w:rsidRPr="003F79C0">
              <w:rPr>
                <w:i/>
              </w:rPr>
              <w:br/>
            </w:r>
          </w:p>
        </w:tc>
      </w:tr>
    </w:tbl>
    <w:p w14:paraId="142E4374" w14:textId="77777777" w:rsidR="009235E8" w:rsidRPr="003F79C0" w:rsidRDefault="009235E8" w:rsidP="003F79C0">
      <w:pPr>
        <w:keepNext w:val="0"/>
      </w:pPr>
      <w:r w:rsidRPr="003F79C0">
        <w:rPr>
          <w:b/>
          <w:bCs/>
          <w:u w:val="single"/>
        </w:rPr>
        <w:lastRenderedPageBreak/>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p>
    <w:p w14:paraId="4DDE7AC7" w14:textId="77777777" w:rsidR="009235E8" w:rsidRPr="003F79C0" w:rsidRDefault="009235E8" w:rsidP="003F79C0">
      <w:pPr>
        <w:keepNext w:val="0"/>
      </w:pPr>
      <w:r w:rsidRPr="003F79C0">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7" w:history="1">
        <w:r w:rsidRPr="003F79C0">
          <w:rPr>
            <w:rStyle w:val="Hyperlink"/>
          </w:rPr>
          <w:t>Martin.Kurtovich@cpuc.ca.gov</w:t>
        </w:r>
      </w:hyperlink>
      <w:r w:rsidRPr="003F79C0">
        <w:t xml:space="preserve"> or (415) 703-2623).</w:t>
      </w:r>
    </w:p>
    <w:p w14:paraId="6B1902A0" w14:textId="77777777" w:rsidR="009235E8" w:rsidRPr="003F79C0" w:rsidRDefault="009235E8" w:rsidP="003F79C0">
      <w:pPr>
        <w:keepNext w:val="0"/>
        <w:rPr>
          <w:rStyle w:val="Emphasis"/>
          <w:i w:val="0"/>
          <w:iCs w:val="0"/>
        </w:rPr>
      </w:pPr>
      <w:r w:rsidRPr="003F79C0">
        <w:br/>
      </w:r>
      <w:r w:rsidRPr="003F79C0">
        <w:rPr>
          <w:rStyle w:val="Heading3Char"/>
        </w:rPr>
        <w:t>Telephonic - Public Meeting Notice:  R.15-05-006 - Status Report Regarding Development of Proposed Fire-Safety Regulations</w:t>
      </w:r>
      <w:r w:rsidRPr="003F79C0">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30EDF099" w14:textId="77777777" w:rsidTr="00927A66">
        <w:tc>
          <w:tcPr>
            <w:tcW w:w="3510" w:type="dxa"/>
            <w:tcMar>
              <w:top w:w="0" w:type="dxa"/>
              <w:left w:w="108" w:type="dxa"/>
              <w:bottom w:w="0" w:type="dxa"/>
              <w:right w:w="108" w:type="dxa"/>
            </w:tcMar>
          </w:tcPr>
          <w:p w14:paraId="3986A844" w14:textId="77777777" w:rsidR="009235E8" w:rsidRPr="003F79C0" w:rsidRDefault="009235E8" w:rsidP="003F79C0">
            <w:pPr>
              <w:pStyle w:val="PublicMeeting"/>
              <w:keepNext w:val="0"/>
              <w:keepLines w:val="0"/>
            </w:pPr>
            <w:r w:rsidRPr="003F79C0">
              <w:rPr>
                <w:b/>
              </w:rPr>
              <w:t>September 28, 2017</w:t>
            </w:r>
            <w:r w:rsidRPr="003F79C0">
              <w:br/>
              <w:t>2:30 pm – 3 pm</w:t>
            </w:r>
          </w:p>
        </w:tc>
        <w:tc>
          <w:tcPr>
            <w:tcW w:w="6120" w:type="dxa"/>
            <w:tcMar>
              <w:top w:w="0" w:type="dxa"/>
              <w:left w:w="108" w:type="dxa"/>
              <w:bottom w:w="0" w:type="dxa"/>
              <w:right w:w="108" w:type="dxa"/>
            </w:tcMar>
          </w:tcPr>
          <w:p w14:paraId="7DF20101" w14:textId="77777777" w:rsidR="009235E8" w:rsidRPr="003F79C0" w:rsidRDefault="009235E8" w:rsidP="003F79C0">
            <w:pPr>
              <w:pStyle w:val="PublicMeeting"/>
              <w:keepNext w:val="0"/>
              <w:keepLines w:val="0"/>
            </w:pPr>
            <w:r w:rsidRPr="003F79C0">
              <w:rPr>
                <w:b/>
                <w:u w:val="single"/>
              </w:rPr>
              <w:t>To Listen by Phone</w:t>
            </w:r>
            <w:r w:rsidRPr="003F79C0">
              <w:rPr>
                <w:b/>
              </w:rPr>
              <w:br/>
              <w:t>Conference phone line</w:t>
            </w:r>
            <w:r w:rsidRPr="003F79C0">
              <w:t>:  1-888-811-5020</w:t>
            </w:r>
            <w:r w:rsidRPr="003F79C0">
              <w:br/>
            </w:r>
            <w:r w:rsidRPr="003F79C0">
              <w:rPr>
                <w:b/>
              </w:rPr>
              <w:t>Participant Code</w:t>
            </w:r>
            <w:r w:rsidRPr="003F79C0">
              <w:t>:  61266</w:t>
            </w:r>
          </w:p>
          <w:p w14:paraId="481D8E6E" w14:textId="77777777" w:rsidR="009235E8" w:rsidRPr="003F79C0" w:rsidRDefault="009235E8" w:rsidP="003F79C0">
            <w:pPr>
              <w:pStyle w:val="PublicMeeting"/>
              <w:keepNext w:val="0"/>
              <w:keepLines w:val="0"/>
            </w:pPr>
          </w:p>
        </w:tc>
      </w:tr>
    </w:tbl>
    <w:p w14:paraId="3333E0DE" w14:textId="77777777" w:rsidR="009235E8" w:rsidRPr="003F79C0" w:rsidRDefault="009235E8" w:rsidP="003F79C0">
      <w:pPr>
        <w:pStyle w:val="MeetingDescription"/>
        <w:keepNext w:val="0"/>
        <w:keepLines w:val="0"/>
        <w:rPr>
          <w:rStyle w:val="Heading3Char"/>
        </w:rPr>
      </w:pPr>
      <w:r w:rsidRPr="003F79C0">
        <w:rPr>
          <w:b/>
          <w:bCs/>
          <w:u w:val="single"/>
        </w:rPr>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8" w:history="1">
        <w:r w:rsidRPr="003F79C0">
          <w:rPr>
            <w:rStyle w:val="Hyperlink"/>
          </w:rPr>
          <w:t>Martin.Kurtovich@cpuc.ca.gov</w:t>
        </w:r>
      </w:hyperlink>
      <w:r w:rsidRPr="003F79C0">
        <w:rPr>
          <w:i/>
        </w:rPr>
        <w:t xml:space="preserve"> </w:t>
      </w:r>
      <w:r w:rsidRPr="003F79C0">
        <w:t xml:space="preserve">or (415) 703-2623). </w:t>
      </w:r>
      <w:r w:rsidRPr="003F79C0">
        <w:br/>
      </w:r>
      <w:r w:rsidRPr="003F79C0">
        <w:br/>
      </w:r>
      <w:r w:rsidRPr="003F79C0">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5A6BCB9D" w14:textId="77777777" w:rsidTr="00927A66">
        <w:tc>
          <w:tcPr>
            <w:tcW w:w="3510" w:type="dxa"/>
          </w:tcPr>
          <w:p w14:paraId="684682D5" w14:textId="77777777" w:rsidR="009235E8" w:rsidRPr="003F79C0" w:rsidRDefault="009235E8" w:rsidP="003F79C0">
            <w:pPr>
              <w:pStyle w:val="PublicMeeting"/>
              <w:keepNext w:val="0"/>
              <w:keepLines w:val="0"/>
            </w:pPr>
            <w:r w:rsidRPr="003F79C0">
              <w:rPr>
                <w:b/>
                <w:bCs/>
              </w:rPr>
              <w:t>October 2, 2017</w:t>
            </w:r>
            <w:r w:rsidRPr="003F79C0">
              <w:rPr>
                <w:b/>
                <w:bCs/>
              </w:rPr>
              <w:br/>
            </w:r>
            <w:r w:rsidRPr="003F79C0">
              <w:t xml:space="preserve">8:30 am – 11:30 am </w:t>
            </w:r>
          </w:p>
        </w:tc>
        <w:tc>
          <w:tcPr>
            <w:tcW w:w="6120" w:type="dxa"/>
          </w:tcPr>
          <w:p w14:paraId="74160B94" w14:textId="77777777" w:rsidR="009235E8" w:rsidRPr="003F79C0" w:rsidRDefault="009235E8" w:rsidP="003F79C0">
            <w:pPr>
              <w:pStyle w:val="NormalWeb"/>
              <w:spacing w:before="0" w:after="0"/>
              <w:rPr>
                <w:i/>
                <w:sz w:val="20"/>
              </w:rPr>
            </w:pPr>
            <w:r w:rsidRPr="003F79C0">
              <w:rPr>
                <w:b/>
                <w:i/>
                <w:sz w:val="20"/>
                <w:u w:val="single"/>
              </w:rPr>
              <w:t>To Join Web Conference:</w:t>
            </w:r>
            <w:r w:rsidRPr="003F79C0">
              <w:rPr>
                <w:i/>
                <w:sz w:val="20"/>
                <w:u w:val="single"/>
              </w:rPr>
              <w:br/>
            </w:r>
            <w:r w:rsidRPr="003F79C0">
              <w:rPr>
                <w:b/>
                <w:i/>
                <w:sz w:val="20"/>
              </w:rPr>
              <w:t>Click here:</w:t>
            </w:r>
            <w:r w:rsidRPr="003F79C0">
              <w:rPr>
                <w:i/>
                <w:sz w:val="20"/>
              </w:rPr>
              <w:t xml:space="preserve"> </w:t>
            </w:r>
            <w:hyperlink r:id="rId69" w:history="1">
              <w:r w:rsidRPr="003F79C0">
                <w:rPr>
                  <w:rStyle w:val="Hyperlink"/>
                  <w:i/>
                  <w:sz w:val="20"/>
                </w:rPr>
                <w:t>https://energy.webex.com</w:t>
              </w:r>
            </w:hyperlink>
            <w:r w:rsidRPr="003F79C0">
              <w:rPr>
                <w:i/>
                <w:sz w:val="20"/>
              </w:rPr>
              <w:t xml:space="preserve">; </w:t>
            </w:r>
          </w:p>
          <w:p w14:paraId="0CC723AE" w14:textId="77777777" w:rsidR="009235E8" w:rsidRPr="003F79C0" w:rsidRDefault="009235E8" w:rsidP="003F79C0">
            <w:pPr>
              <w:pStyle w:val="NormalWeb"/>
              <w:spacing w:before="0" w:after="0"/>
              <w:rPr>
                <w:i/>
                <w:sz w:val="20"/>
              </w:rPr>
            </w:pPr>
            <w:r w:rsidRPr="003F79C0">
              <w:rPr>
                <w:b/>
                <w:i/>
                <w:sz w:val="20"/>
              </w:rPr>
              <w:t>Meeting ID</w:t>
            </w:r>
            <w:r w:rsidRPr="003F79C0">
              <w:rPr>
                <w:i/>
                <w:sz w:val="20"/>
              </w:rPr>
              <w:t>: 925 866 516</w:t>
            </w:r>
          </w:p>
          <w:p w14:paraId="4EB087E0" w14:textId="77777777" w:rsidR="009235E8" w:rsidRPr="003F79C0" w:rsidRDefault="009235E8" w:rsidP="003F79C0">
            <w:pPr>
              <w:pStyle w:val="PublicMeeting"/>
              <w:keepNext w:val="0"/>
              <w:keepLines w:val="0"/>
              <w:rPr>
                <w:b/>
              </w:rPr>
            </w:pPr>
          </w:p>
          <w:p w14:paraId="65598905" w14:textId="77777777" w:rsidR="009235E8" w:rsidRPr="003F79C0" w:rsidRDefault="009235E8" w:rsidP="003F79C0">
            <w:pPr>
              <w:pStyle w:val="PublicMeeting"/>
              <w:keepNext w:val="0"/>
              <w:keepLines w:val="0"/>
            </w:pPr>
            <w:r w:rsidRPr="003F79C0">
              <w:rPr>
                <w:b/>
              </w:rPr>
              <w:t>Details about location and remote access options for each meeting will be posted in advance at</w:t>
            </w:r>
            <w:r w:rsidRPr="003F79C0">
              <w:t xml:space="preserve"> </w:t>
            </w:r>
            <w:hyperlink r:id="rId70" w:history="1">
              <w:r w:rsidRPr="003F79C0">
                <w:rPr>
                  <w:rStyle w:val="Hyperlink"/>
                </w:rPr>
                <w:t>www.cpuc.ca.gov/vgi</w:t>
              </w:r>
            </w:hyperlink>
          </w:p>
          <w:p w14:paraId="36EA6D31" w14:textId="77777777" w:rsidR="009235E8" w:rsidRPr="003F79C0" w:rsidRDefault="009235E8" w:rsidP="003F79C0">
            <w:pPr>
              <w:pStyle w:val="PublicMeeting"/>
              <w:keepNext w:val="0"/>
              <w:keepLines w:val="0"/>
            </w:pPr>
          </w:p>
        </w:tc>
      </w:tr>
    </w:tbl>
    <w:p w14:paraId="746F2591"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67011C37"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71" w:history="1">
        <w:r w:rsidRPr="003F79C0">
          <w:rPr>
            <w:rStyle w:val="Hyperlink"/>
          </w:rPr>
          <w:t>www.cpuc.ca.gov/vgi</w:t>
        </w:r>
      </w:hyperlink>
      <w:r w:rsidRPr="003F79C0">
        <w:t>.</w:t>
      </w:r>
    </w:p>
    <w:p w14:paraId="30A46371" w14:textId="77777777" w:rsidR="009235E8" w:rsidRPr="003F79C0" w:rsidRDefault="009235E8" w:rsidP="003F79C0">
      <w:pPr>
        <w:pStyle w:val="MeetingDescription"/>
        <w:keepNext w:val="0"/>
        <w:keepLines w:val="0"/>
        <w:rPr>
          <w:b/>
          <w:bCs/>
          <w:u w:val="single"/>
        </w:rPr>
      </w:pPr>
      <w:r w:rsidRPr="003F79C0">
        <w:rPr>
          <w:b/>
          <w:bCs/>
          <w:u w:val="single"/>
        </w:rPr>
        <w:t>Background</w:t>
      </w:r>
    </w:p>
    <w:p w14:paraId="2D87AA63"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48A0649E"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C40D445" w14:textId="77777777" w:rsidR="009235E8" w:rsidRPr="003F79C0" w:rsidRDefault="009235E8" w:rsidP="003F79C0">
      <w:pPr>
        <w:pStyle w:val="MeetingDescription"/>
        <w:keepNext w:val="0"/>
        <w:keepLines w:val="0"/>
      </w:pPr>
      <w:r w:rsidRPr="003F79C0">
        <w:lastRenderedPageBreak/>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72" w:history="1">
        <w:r w:rsidRPr="003F79C0">
          <w:rPr>
            <w:rStyle w:val="Hyperlink"/>
          </w:rPr>
          <w:t>amy.mesrobian@cpuc.ca.gov</w:t>
        </w:r>
      </w:hyperlink>
      <w:r w:rsidRPr="003F79C0">
        <w:t xml:space="preserve"> or 415-703-3175) or Carrie Sisto (</w:t>
      </w:r>
      <w:hyperlink r:id="rId73" w:history="1">
        <w:r w:rsidRPr="003F79C0">
          <w:rPr>
            <w:rStyle w:val="Hyperlink"/>
          </w:rPr>
          <w:t>cs8@cpuc.ca.gov</w:t>
        </w:r>
      </w:hyperlink>
      <w:r w:rsidRPr="003F79C0">
        <w:t xml:space="preserve"> or 415-703-2872).</w:t>
      </w:r>
    </w:p>
    <w:p w14:paraId="6E1C30DB" w14:textId="789B611D" w:rsidR="009235E8" w:rsidRPr="003F79C0" w:rsidRDefault="009235E8" w:rsidP="003F79C0">
      <w:pPr>
        <w:pStyle w:val="Heading3"/>
        <w:keepNext w:val="0"/>
      </w:pPr>
      <w:r w:rsidRPr="003F79C0">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9235E8" w:rsidRPr="003F79C0" w14:paraId="5D45A297" w14:textId="77777777" w:rsidTr="00927A66">
        <w:tc>
          <w:tcPr>
            <w:tcW w:w="3510" w:type="dxa"/>
          </w:tcPr>
          <w:p w14:paraId="4A8B40F0" w14:textId="77777777" w:rsidR="009235E8" w:rsidRPr="003F79C0" w:rsidRDefault="009235E8" w:rsidP="003F79C0">
            <w:pPr>
              <w:pStyle w:val="PublicMeeting"/>
              <w:keepNext w:val="0"/>
              <w:keepLines w:val="0"/>
            </w:pPr>
            <w:r w:rsidRPr="003F79C0">
              <w:rPr>
                <w:b/>
                <w:bCs/>
              </w:rPr>
              <w:t>October 16, 2017</w:t>
            </w:r>
            <w:r w:rsidRPr="003F79C0">
              <w:rPr>
                <w:b/>
                <w:bCs/>
              </w:rPr>
              <w:br/>
            </w:r>
            <w:r w:rsidRPr="003F79C0">
              <w:t xml:space="preserve">8:30 am – 5:00 pm </w:t>
            </w:r>
          </w:p>
        </w:tc>
        <w:tc>
          <w:tcPr>
            <w:tcW w:w="6120" w:type="dxa"/>
          </w:tcPr>
          <w:p w14:paraId="5B4708EF" w14:textId="77777777" w:rsidR="009235E8" w:rsidRPr="003F79C0" w:rsidRDefault="009235E8" w:rsidP="003F79C0">
            <w:pPr>
              <w:pStyle w:val="PublicMeeting"/>
              <w:keepNext w:val="0"/>
              <w:keepLines w:val="0"/>
              <w:rPr>
                <w:b/>
                <w:u w:val="single"/>
              </w:rPr>
            </w:pPr>
            <w:r w:rsidRPr="003F79C0">
              <w:rPr>
                <w:b/>
              </w:rPr>
              <w:t>San Francisco, CA 94102</w:t>
            </w:r>
            <w:r w:rsidRPr="003F79C0">
              <w:t xml:space="preserve"> </w:t>
            </w:r>
            <w:r w:rsidRPr="003F79C0">
              <w:br/>
            </w:r>
            <w:r w:rsidRPr="003F79C0">
              <w:rPr>
                <w:b/>
                <w:u w:val="single"/>
              </w:rPr>
              <w:t>To Join Web Conference:</w:t>
            </w:r>
          </w:p>
          <w:p w14:paraId="4F2E992E" w14:textId="77777777" w:rsidR="009235E8" w:rsidRPr="003F79C0" w:rsidRDefault="009235E8" w:rsidP="003F79C0">
            <w:pPr>
              <w:pStyle w:val="NormalWeb"/>
              <w:spacing w:before="0" w:after="0"/>
              <w:rPr>
                <w:sz w:val="20"/>
              </w:rPr>
            </w:pPr>
            <w:r w:rsidRPr="003F79C0">
              <w:rPr>
                <w:b/>
                <w:i/>
                <w:sz w:val="20"/>
              </w:rPr>
              <w:t xml:space="preserve">Click here: </w:t>
            </w:r>
            <w:hyperlink r:id="rId74" w:history="1">
              <w:r w:rsidRPr="003F79C0">
                <w:rPr>
                  <w:rStyle w:val="Hyperlink"/>
                  <w:sz w:val="20"/>
                </w:rPr>
                <w:t>https://energy.webex.com</w:t>
              </w:r>
            </w:hyperlink>
            <w:r w:rsidRPr="003F79C0">
              <w:rPr>
                <w:sz w:val="20"/>
              </w:rPr>
              <w:t xml:space="preserve">; </w:t>
            </w:r>
          </w:p>
          <w:p w14:paraId="49B76A2E" w14:textId="77777777" w:rsidR="009235E8" w:rsidRPr="003F79C0" w:rsidRDefault="009235E8" w:rsidP="003F79C0">
            <w:pPr>
              <w:pStyle w:val="NormalWeb"/>
              <w:spacing w:before="0" w:after="0"/>
              <w:rPr>
                <w:i/>
                <w:sz w:val="20"/>
              </w:rPr>
            </w:pPr>
            <w:r w:rsidRPr="003F79C0">
              <w:rPr>
                <w:b/>
                <w:i/>
                <w:sz w:val="20"/>
              </w:rPr>
              <w:t>Meeting ID:</w:t>
            </w:r>
            <w:r w:rsidRPr="003F79C0">
              <w:rPr>
                <w:i/>
                <w:sz w:val="20"/>
              </w:rPr>
              <w:t xml:space="preserve"> 928 215 208</w:t>
            </w:r>
          </w:p>
          <w:p w14:paraId="1C7132D7" w14:textId="77777777" w:rsidR="009235E8" w:rsidRPr="003F79C0" w:rsidRDefault="009235E8" w:rsidP="003F79C0">
            <w:pPr>
              <w:pStyle w:val="PublicMeeting"/>
              <w:keepNext w:val="0"/>
              <w:keepLines w:val="0"/>
            </w:pPr>
            <w:r w:rsidRPr="003F79C0">
              <w:br/>
            </w:r>
            <w:r w:rsidRPr="003F79C0">
              <w:rPr>
                <w:b/>
              </w:rPr>
              <w:t>Details about location and remote access options for each meeting will be posted in advance at</w:t>
            </w:r>
            <w:r w:rsidRPr="003F79C0">
              <w:t xml:space="preserve"> </w:t>
            </w:r>
            <w:hyperlink r:id="rId75" w:history="1">
              <w:r w:rsidRPr="003F79C0">
                <w:rPr>
                  <w:rStyle w:val="Hyperlink"/>
                </w:rPr>
                <w:t>www.cpuc.ca.gov/vgi</w:t>
              </w:r>
            </w:hyperlink>
          </w:p>
          <w:p w14:paraId="3DB82A90" w14:textId="77777777" w:rsidR="009235E8" w:rsidRPr="003F79C0" w:rsidRDefault="009235E8" w:rsidP="003F79C0">
            <w:pPr>
              <w:pStyle w:val="PublicMeeting"/>
              <w:keepNext w:val="0"/>
              <w:keepLines w:val="0"/>
            </w:pPr>
          </w:p>
        </w:tc>
      </w:tr>
    </w:tbl>
    <w:p w14:paraId="537B513F"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The Vehicle-Grid Integration (VGI) Communication Protocol working group, which is designed to inform the Commission’s rulemaking under R.13-11-007 and related proceedings, will meet according to the above schedule.</w:t>
      </w:r>
    </w:p>
    <w:p w14:paraId="3CE8C849" w14:textId="77777777" w:rsidR="009235E8" w:rsidRPr="003F79C0" w:rsidRDefault="009235E8" w:rsidP="003F79C0">
      <w:pPr>
        <w:pStyle w:val="MeetingDescription"/>
        <w:keepNext w:val="0"/>
        <w:keepLines w:val="0"/>
      </w:pPr>
      <w:r w:rsidRPr="003F79C0">
        <w:t xml:space="preserve">Any changes to the schedule will be noticed on the Daily Calendar, including updates on locations for the all-day meetings. A current schedule will also be available at </w:t>
      </w:r>
      <w:hyperlink r:id="rId76" w:history="1">
        <w:r w:rsidRPr="003F79C0">
          <w:rPr>
            <w:rStyle w:val="Hyperlink"/>
          </w:rPr>
          <w:t>www.cpuc.ca.gov/vgi</w:t>
        </w:r>
      </w:hyperlink>
      <w:r w:rsidRPr="003F79C0">
        <w:t>.</w:t>
      </w:r>
    </w:p>
    <w:p w14:paraId="49586FA9" w14:textId="77777777" w:rsidR="009235E8" w:rsidRPr="003F79C0" w:rsidRDefault="009235E8" w:rsidP="003F79C0">
      <w:pPr>
        <w:pStyle w:val="MeetingDescription"/>
        <w:keepNext w:val="0"/>
        <w:keepLines w:val="0"/>
        <w:rPr>
          <w:b/>
          <w:bCs/>
          <w:u w:val="single"/>
        </w:rPr>
      </w:pPr>
      <w:r w:rsidRPr="003F79C0">
        <w:rPr>
          <w:b/>
          <w:bCs/>
          <w:u w:val="single"/>
        </w:rPr>
        <w:t>Background</w:t>
      </w:r>
    </w:p>
    <w:p w14:paraId="60C089BF" w14:textId="77777777" w:rsidR="009235E8" w:rsidRPr="003F79C0" w:rsidRDefault="009235E8" w:rsidP="003F79C0">
      <w:pPr>
        <w:pStyle w:val="MeetingDescription"/>
        <w:keepNext w:val="0"/>
        <w:keepLines w:val="0"/>
      </w:pPr>
      <w:r w:rsidRPr="003F79C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5715F0B" w14:textId="77777777" w:rsidR="009235E8" w:rsidRPr="003F79C0" w:rsidRDefault="009235E8" w:rsidP="003F79C0">
      <w:pPr>
        <w:pStyle w:val="MeetingDescription"/>
        <w:keepNext w:val="0"/>
        <w:keepLines w:val="0"/>
      </w:pPr>
      <w:r w:rsidRPr="003F79C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9581018" w14:textId="77777777" w:rsidR="009235E8" w:rsidRPr="003F79C0" w:rsidRDefault="009235E8" w:rsidP="003F79C0">
      <w:pPr>
        <w:pStyle w:val="MeetingDescription"/>
        <w:keepNext w:val="0"/>
        <w:keepLines w:val="0"/>
      </w:pPr>
      <w:r w:rsidRPr="003F79C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77" w:history="1">
        <w:r w:rsidRPr="003F79C0">
          <w:rPr>
            <w:rStyle w:val="Hyperlink"/>
          </w:rPr>
          <w:t>amy.mesrobian@cpuc.ca.gov</w:t>
        </w:r>
      </w:hyperlink>
      <w:r w:rsidRPr="003F79C0">
        <w:t xml:space="preserve"> or 415-703-3175) or Carrie Sisto (</w:t>
      </w:r>
      <w:hyperlink r:id="rId78" w:history="1">
        <w:r w:rsidRPr="003F79C0">
          <w:rPr>
            <w:rStyle w:val="Hyperlink"/>
          </w:rPr>
          <w:t>cs8@cpuc.ca.gov</w:t>
        </w:r>
      </w:hyperlink>
      <w:r w:rsidRPr="003F79C0">
        <w:t xml:space="preserve"> or 415-703-2872). </w:t>
      </w:r>
      <w:r w:rsidRPr="003F79C0">
        <w:br/>
      </w:r>
      <w:r w:rsidRPr="003F79C0">
        <w:br/>
      </w:r>
      <w:r w:rsidRPr="003F79C0">
        <w:rPr>
          <w:rStyle w:val="Heading3Char"/>
        </w:rPr>
        <w:t>Telephonic - Public Meeting Notice:  R.15-05-006 - Status Report Regarding the Development of Fire-Threat Maps</w:t>
      </w:r>
      <w:r w:rsidRPr="003F79C0">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1D44CD8B" w14:textId="77777777" w:rsidTr="00927A66">
        <w:tc>
          <w:tcPr>
            <w:tcW w:w="3510" w:type="dxa"/>
            <w:tcMar>
              <w:top w:w="0" w:type="dxa"/>
              <w:left w:w="108" w:type="dxa"/>
              <w:bottom w:w="0" w:type="dxa"/>
              <w:right w:w="108" w:type="dxa"/>
            </w:tcMar>
          </w:tcPr>
          <w:p w14:paraId="426E6686" w14:textId="77777777" w:rsidR="009235E8" w:rsidRPr="003F79C0" w:rsidRDefault="009235E8" w:rsidP="003F79C0">
            <w:pPr>
              <w:keepNext w:val="0"/>
              <w:rPr>
                <w:i/>
              </w:rPr>
            </w:pPr>
            <w:r w:rsidRPr="003F79C0">
              <w:rPr>
                <w:b/>
                <w:i/>
              </w:rPr>
              <w:t>October 26, 2017</w:t>
            </w:r>
            <w:r w:rsidRPr="003F79C0">
              <w:rPr>
                <w:i/>
              </w:rPr>
              <w:br/>
              <w:t>2 pm – 2:30 pm</w:t>
            </w:r>
          </w:p>
        </w:tc>
        <w:tc>
          <w:tcPr>
            <w:tcW w:w="6120" w:type="dxa"/>
            <w:tcMar>
              <w:top w:w="0" w:type="dxa"/>
              <w:left w:w="108" w:type="dxa"/>
              <w:bottom w:w="0" w:type="dxa"/>
              <w:right w:w="108" w:type="dxa"/>
            </w:tcMar>
          </w:tcPr>
          <w:p w14:paraId="205FFB9F" w14:textId="77777777" w:rsidR="009235E8" w:rsidRPr="003F79C0" w:rsidRDefault="009235E8" w:rsidP="003F79C0">
            <w:pPr>
              <w:keepNext w:val="0"/>
              <w:rPr>
                <w:i/>
              </w:rPr>
            </w:pPr>
            <w:r w:rsidRPr="003F79C0">
              <w:rPr>
                <w:b/>
                <w:i/>
                <w:u w:val="single"/>
              </w:rPr>
              <w:t>To Listen by Phone</w:t>
            </w:r>
            <w:r w:rsidRPr="003F79C0">
              <w:rPr>
                <w:b/>
                <w:i/>
                <w:u w:val="single"/>
              </w:rPr>
              <w:br/>
            </w:r>
            <w:r w:rsidRPr="003F79C0">
              <w:rPr>
                <w:b/>
                <w:i/>
              </w:rPr>
              <w:t>Conference phone line</w:t>
            </w:r>
            <w:r w:rsidRPr="003F79C0">
              <w:rPr>
                <w:i/>
              </w:rPr>
              <w:t>:  1-888-811-5020</w:t>
            </w:r>
            <w:r w:rsidRPr="003F79C0">
              <w:rPr>
                <w:i/>
              </w:rPr>
              <w:br/>
            </w:r>
            <w:r w:rsidRPr="003F79C0">
              <w:rPr>
                <w:b/>
                <w:i/>
              </w:rPr>
              <w:t>Participant Code</w:t>
            </w:r>
            <w:r w:rsidRPr="003F79C0">
              <w:rPr>
                <w:i/>
              </w:rPr>
              <w:t>:  60090</w:t>
            </w:r>
            <w:r w:rsidRPr="003F79C0">
              <w:rPr>
                <w:i/>
              </w:rPr>
              <w:br/>
            </w:r>
          </w:p>
        </w:tc>
      </w:tr>
    </w:tbl>
    <w:p w14:paraId="738E0B9C" w14:textId="77777777" w:rsidR="009235E8" w:rsidRPr="003F79C0" w:rsidRDefault="009235E8" w:rsidP="003F79C0">
      <w:pPr>
        <w:keepNext w:val="0"/>
      </w:pPr>
      <w:r w:rsidRPr="003F79C0">
        <w:rPr>
          <w:b/>
          <w:bCs/>
          <w:u w:val="single"/>
        </w:rPr>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9" w:history="1">
        <w:r w:rsidRPr="003F79C0">
          <w:rPr>
            <w:rStyle w:val="Hyperlink"/>
          </w:rPr>
          <w:t>Martin.Kurtovich@cpuc.ca.gov</w:t>
        </w:r>
      </w:hyperlink>
      <w:r w:rsidRPr="003F79C0">
        <w:t xml:space="preserve"> or (415) 703-2623).</w:t>
      </w:r>
    </w:p>
    <w:p w14:paraId="2B604FC4" w14:textId="77777777" w:rsidR="009235E8" w:rsidRPr="003F79C0" w:rsidRDefault="009235E8" w:rsidP="003F79C0">
      <w:pPr>
        <w:keepNext w:val="0"/>
      </w:pPr>
      <w:r w:rsidRPr="003F79C0">
        <w:br/>
      </w:r>
      <w:r w:rsidRPr="003F79C0">
        <w:rPr>
          <w:rStyle w:val="Heading3Char"/>
        </w:rPr>
        <w:t>Telephonic - Public Meeting Notice:  R.15-05-006 - Status Report Regarding Development of Proposed Fire-Safety Regulations.</w:t>
      </w:r>
      <w:r w:rsidRPr="003F79C0">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2B80D43E" w14:textId="77777777" w:rsidTr="00927A66">
        <w:tc>
          <w:tcPr>
            <w:tcW w:w="3510" w:type="dxa"/>
            <w:tcMar>
              <w:top w:w="0" w:type="dxa"/>
              <w:left w:w="108" w:type="dxa"/>
              <w:bottom w:w="0" w:type="dxa"/>
              <w:right w:w="108" w:type="dxa"/>
            </w:tcMar>
          </w:tcPr>
          <w:p w14:paraId="28E0E1DB" w14:textId="77777777" w:rsidR="009235E8" w:rsidRPr="003F79C0" w:rsidRDefault="009235E8" w:rsidP="003F79C0">
            <w:pPr>
              <w:keepNext w:val="0"/>
              <w:rPr>
                <w:i/>
              </w:rPr>
            </w:pPr>
            <w:r w:rsidRPr="003F79C0">
              <w:rPr>
                <w:b/>
                <w:i/>
              </w:rPr>
              <w:lastRenderedPageBreak/>
              <w:t>October 26, 2017</w:t>
            </w:r>
            <w:r w:rsidRPr="003F79C0">
              <w:rPr>
                <w:i/>
              </w:rPr>
              <w:br/>
              <w:t>2:30 pm– 3 pm</w:t>
            </w:r>
          </w:p>
        </w:tc>
        <w:tc>
          <w:tcPr>
            <w:tcW w:w="6120" w:type="dxa"/>
            <w:tcMar>
              <w:top w:w="0" w:type="dxa"/>
              <w:left w:w="108" w:type="dxa"/>
              <w:bottom w:w="0" w:type="dxa"/>
              <w:right w:w="108" w:type="dxa"/>
            </w:tcMar>
          </w:tcPr>
          <w:p w14:paraId="56454541" w14:textId="77777777" w:rsidR="009235E8" w:rsidRPr="003F79C0" w:rsidRDefault="009235E8" w:rsidP="003F79C0">
            <w:pPr>
              <w:keepNext w:val="0"/>
              <w:rPr>
                <w:i/>
              </w:rPr>
            </w:pPr>
            <w:r w:rsidRPr="003F79C0">
              <w:rPr>
                <w:b/>
                <w:i/>
                <w:u w:val="single"/>
              </w:rPr>
              <w:t>To Listen by Phone</w:t>
            </w:r>
            <w:r w:rsidRPr="003F79C0">
              <w:rPr>
                <w:b/>
                <w:i/>
              </w:rPr>
              <w:br/>
              <w:t>Conference phone line</w:t>
            </w:r>
            <w:r w:rsidRPr="003F79C0">
              <w:rPr>
                <w:i/>
              </w:rPr>
              <w:t>:  1-888-811-5020</w:t>
            </w:r>
            <w:r w:rsidRPr="003F79C0">
              <w:rPr>
                <w:i/>
              </w:rPr>
              <w:br/>
            </w:r>
            <w:r w:rsidRPr="003F79C0">
              <w:rPr>
                <w:b/>
                <w:i/>
              </w:rPr>
              <w:t>Participant Code</w:t>
            </w:r>
            <w:r w:rsidRPr="003F79C0">
              <w:rPr>
                <w:i/>
              </w:rPr>
              <w:t>:  61266</w:t>
            </w:r>
          </w:p>
          <w:p w14:paraId="3A7EBF62" w14:textId="77777777" w:rsidR="009235E8" w:rsidRPr="003F79C0" w:rsidRDefault="009235E8" w:rsidP="003F79C0">
            <w:pPr>
              <w:keepNext w:val="0"/>
              <w:rPr>
                <w:i/>
              </w:rPr>
            </w:pPr>
          </w:p>
        </w:tc>
      </w:tr>
    </w:tbl>
    <w:p w14:paraId="085B0680" w14:textId="77777777" w:rsidR="009235E8" w:rsidRPr="003F79C0" w:rsidRDefault="009235E8" w:rsidP="003F79C0">
      <w:pPr>
        <w:keepNext w:val="0"/>
        <w:rPr>
          <w:iCs/>
        </w:rPr>
      </w:pPr>
      <w:r w:rsidRPr="003F79C0">
        <w:rPr>
          <w:b/>
          <w:bCs/>
          <w:u w:val="single"/>
        </w:rPr>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0" w:history="1">
        <w:r w:rsidRPr="003F79C0">
          <w:rPr>
            <w:rStyle w:val="Hyperlink"/>
          </w:rPr>
          <w:t>Martin.Kurtovich@cpuc.ca.gov</w:t>
        </w:r>
      </w:hyperlink>
      <w:r w:rsidRPr="003F79C0">
        <w:t xml:space="preserve"> or (415) 703-2623). </w:t>
      </w:r>
      <w:r w:rsidRPr="003F79C0">
        <w:br/>
      </w:r>
      <w:r w:rsidRPr="003F79C0">
        <w:br/>
      </w:r>
      <w:r w:rsidRPr="003F79C0">
        <w:rPr>
          <w:rStyle w:val="Heading3Char"/>
        </w:rPr>
        <w:t>Telephonic - Public Meeting Notice:  R.15-05-006 - Status Report Regarding the Development of Fire-Threat Maps.</w:t>
      </w:r>
      <w:r w:rsidRPr="003F79C0">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056711C5" w14:textId="77777777" w:rsidTr="00927A66">
        <w:tc>
          <w:tcPr>
            <w:tcW w:w="3510" w:type="dxa"/>
            <w:tcMar>
              <w:top w:w="0" w:type="dxa"/>
              <w:left w:w="108" w:type="dxa"/>
              <w:bottom w:w="0" w:type="dxa"/>
              <w:right w:w="108" w:type="dxa"/>
            </w:tcMar>
          </w:tcPr>
          <w:p w14:paraId="271503EA" w14:textId="77777777" w:rsidR="009235E8" w:rsidRPr="003F79C0" w:rsidRDefault="009235E8" w:rsidP="003F79C0">
            <w:pPr>
              <w:keepNext w:val="0"/>
              <w:rPr>
                <w:i/>
              </w:rPr>
            </w:pPr>
            <w:r w:rsidRPr="003F79C0">
              <w:rPr>
                <w:b/>
                <w:i/>
              </w:rPr>
              <w:t>November 30, 2017</w:t>
            </w:r>
            <w:r w:rsidRPr="003F79C0">
              <w:rPr>
                <w:i/>
              </w:rPr>
              <w:br/>
              <w:t>2 pm – 2:30 pm</w:t>
            </w:r>
          </w:p>
        </w:tc>
        <w:tc>
          <w:tcPr>
            <w:tcW w:w="6120" w:type="dxa"/>
            <w:tcMar>
              <w:top w:w="0" w:type="dxa"/>
              <w:left w:w="108" w:type="dxa"/>
              <w:bottom w:w="0" w:type="dxa"/>
              <w:right w:w="108" w:type="dxa"/>
            </w:tcMar>
          </w:tcPr>
          <w:p w14:paraId="6C43F050" w14:textId="77777777" w:rsidR="009235E8" w:rsidRPr="003F79C0" w:rsidRDefault="009235E8" w:rsidP="003F79C0">
            <w:pPr>
              <w:keepNext w:val="0"/>
              <w:rPr>
                <w:i/>
              </w:rPr>
            </w:pPr>
            <w:r w:rsidRPr="003F79C0">
              <w:rPr>
                <w:b/>
                <w:i/>
                <w:u w:val="single"/>
              </w:rPr>
              <w:t>To Listen by Phone</w:t>
            </w:r>
            <w:r w:rsidRPr="003F79C0">
              <w:rPr>
                <w:b/>
                <w:i/>
                <w:u w:val="single"/>
              </w:rPr>
              <w:br/>
            </w:r>
            <w:r w:rsidRPr="003F79C0">
              <w:rPr>
                <w:b/>
                <w:i/>
              </w:rPr>
              <w:t>Conference phone line</w:t>
            </w:r>
            <w:r w:rsidRPr="003F79C0">
              <w:rPr>
                <w:i/>
              </w:rPr>
              <w:t>:  1-888-811-5020</w:t>
            </w:r>
            <w:r w:rsidRPr="003F79C0">
              <w:rPr>
                <w:i/>
              </w:rPr>
              <w:br/>
            </w:r>
            <w:r w:rsidRPr="003F79C0">
              <w:rPr>
                <w:b/>
                <w:i/>
              </w:rPr>
              <w:t>Participant Code</w:t>
            </w:r>
            <w:r w:rsidRPr="003F79C0">
              <w:rPr>
                <w:i/>
              </w:rPr>
              <w:t>:  60090</w:t>
            </w:r>
            <w:r w:rsidRPr="003F79C0">
              <w:rPr>
                <w:i/>
              </w:rPr>
              <w:br/>
            </w:r>
          </w:p>
        </w:tc>
      </w:tr>
    </w:tbl>
    <w:p w14:paraId="5E216AD6" w14:textId="77777777" w:rsidR="009235E8" w:rsidRPr="003F79C0" w:rsidRDefault="009235E8" w:rsidP="003F79C0">
      <w:pPr>
        <w:keepNext w:val="0"/>
        <w:rPr>
          <w:rStyle w:val="Heading3Char"/>
        </w:rPr>
      </w:pPr>
      <w:r w:rsidRPr="003F79C0">
        <w:rPr>
          <w:b/>
          <w:bCs/>
          <w:u w:val="single"/>
        </w:rPr>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1" w:history="1">
        <w:r w:rsidRPr="003F79C0">
          <w:rPr>
            <w:rStyle w:val="Hyperlink"/>
          </w:rPr>
          <w:t>Martin.Kurtovich@cpuc.ca.gov</w:t>
        </w:r>
      </w:hyperlink>
      <w:r w:rsidRPr="003F79C0">
        <w:t xml:space="preserve"> or (415) 703-2623). </w:t>
      </w:r>
      <w:r w:rsidRPr="003F79C0">
        <w:br/>
      </w:r>
      <w:r w:rsidRPr="003F79C0">
        <w:br/>
      </w:r>
      <w:r w:rsidRPr="003F79C0">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60BCE24B" w14:textId="77777777" w:rsidTr="00927A66">
        <w:tc>
          <w:tcPr>
            <w:tcW w:w="3510" w:type="dxa"/>
            <w:tcMar>
              <w:top w:w="0" w:type="dxa"/>
              <w:left w:w="108" w:type="dxa"/>
              <w:bottom w:w="0" w:type="dxa"/>
              <w:right w:w="108" w:type="dxa"/>
            </w:tcMar>
          </w:tcPr>
          <w:p w14:paraId="430C7D64" w14:textId="77777777" w:rsidR="009235E8" w:rsidRPr="003F79C0" w:rsidRDefault="009235E8" w:rsidP="003F79C0">
            <w:pPr>
              <w:pStyle w:val="PublicMeeting"/>
              <w:keepNext w:val="0"/>
              <w:keepLines w:val="0"/>
            </w:pPr>
            <w:r w:rsidRPr="003F79C0">
              <w:rPr>
                <w:b/>
              </w:rPr>
              <w:t>November 30, 2017</w:t>
            </w:r>
            <w:r w:rsidRPr="003F79C0">
              <w:br/>
              <w:t>2:30 pm – 3 pm</w:t>
            </w:r>
          </w:p>
        </w:tc>
        <w:tc>
          <w:tcPr>
            <w:tcW w:w="6120" w:type="dxa"/>
            <w:tcMar>
              <w:top w:w="0" w:type="dxa"/>
              <w:left w:w="108" w:type="dxa"/>
              <w:bottom w:w="0" w:type="dxa"/>
              <w:right w:w="108" w:type="dxa"/>
            </w:tcMar>
          </w:tcPr>
          <w:p w14:paraId="51334383" w14:textId="77777777" w:rsidR="009235E8" w:rsidRPr="003F79C0" w:rsidRDefault="009235E8" w:rsidP="003F79C0">
            <w:pPr>
              <w:pStyle w:val="PublicMeeting"/>
              <w:keepNext w:val="0"/>
              <w:keepLines w:val="0"/>
            </w:pPr>
            <w:r w:rsidRPr="003F79C0">
              <w:rPr>
                <w:b/>
                <w:u w:val="single"/>
              </w:rPr>
              <w:t>To Listen by Phone</w:t>
            </w:r>
            <w:r w:rsidRPr="003F79C0">
              <w:rPr>
                <w:b/>
              </w:rPr>
              <w:br/>
              <w:t>Conference phone line</w:t>
            </w:r>
            <w:r w:rsidRPr="003F79C0">
              <w:t>:  1-888-811-5020</w:t>
            </w:r>
            <w:r w:rsidRPr="003F79C0">
              <w:br/>
            </w:r>
            <w:r w:rsidRPr="003F79C0">
              <w:rPr>
                <w:b/>
              </w:rPr>
              <w:t>Participant Code</w:t>
            </w:r>
            <w:r w:rsidRPr="003F79C0">
              <w:t>:  61266</w:t>
            </w:r>
          </w:p>
          <w:p w14:paraId="36B1DECB" w14:textId="77777777" w:rsidR="009235E8" w:rsidRPr="003F79C0" w:rsidRDefault="009235E8" w:rsidP="003F79C0">
            <w:pPr>
              <w:pStyle w:val="PublicMeeting"/>
              <w:keepNext w:val="0"/>
              <w:keepLines w:val="0"/>
            </w:pPr>
          </w:p>
        </w:tc>
      </w:tr>
    </w:tbl>
    <w:p w14:paraId="49423B33" w14:textId="77777777" w:rsidR="009235E8" w:rsidRPr="003F79C0" w:rsidRDefault="009235E8" w:rsidP="003F79C0">
      <w:pPr>
        <w:pStyle w:val="MeetingDescription"/>
        <w:keepNext w:val="0"/>
        <w:keepLines w:val="0"/>
        <w:rPr>
          <w:rStyle w:val="Heading3Char"/>
        </w:rPr>
      </w:pPr>
      <w:r w:rsidRPr="003F79C0">
        <w:rPr>
          <w:b/>
          <w:bCs/>
          <w:u w:val="single"/>
        </w:rPr>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2" w:history="1">
        <w:r w:rsidRPr="003F79C0">
          <w:rPr>
            <w:rStyle w:val="Hyperlink"/>
          </w:rPr>
          <w:t>Martin.Kurtovich@cpuc.ca.gov</w:t>
        </w:r>
      </w:hyperlink>
      <w:r w:rsidRPr="003F79C0">
        <w:t xml:space="preserve"> or (415) 703-2623). </w:t>
      </w:r>
      <w:r w:rsidRPr="003F79C0">
        <w:br/>
      </w:r>
      <w:r w:rsidRPr="003F79C0">
        <w:br/>
      </w:r>
      <w:r w:rsidRPr="003F79C0">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3531AC67" w14:textId="77777777" w:rsidTr="00927A66">
        <w:tc>
          <w:tcPr>
            <w:tcW w:w="3510" w:type="dxa"/>
            <w:tcMar>
              <w:top w:w="0" w:type="dxa"/>
              <w:left w:w="108" w:type="dxa"/>
              <w:bottom w:w="0" w:type="dxa"/>
              <w:right w:w="108" w:type="dxa"/>
            </w:tcMar>
            <w:hideMark/>
          </w:tcPr>
          <w:p w14:paraId="0CE5F935" w14:textId="77777777" w:rsidR="009235E8" w:rsidRPr="003F79C0" w:rsidRDefault="009235E8" w:rsidP="003F79C0">
            <w:pPr>
              <w:pStyle w:val="PublicMeeting"/>
              <w:keepNext w:val="0"/>
              <w:keepLines w:val="0"/>
            </w:pPr>
            <w:r w:rsidRPr="003F79C0">
              <w:rPr>
                <w:b/>
              </w:rPr>
              <w:t>December 28, 2017</w:t>
            </w:r>
            <w:r w:rsidRPr="003F79C0">
              <w:br/>
            </w:r>
            <w:r w:rsidRPr="003F79C0">
              <w:lastRenderedPageBreak/>
              <w:t>2 pm– 2:30 pm</w:t>
            </w:r>
          </w:p>
        </w:tc>
        <w:tc>
          <w:tcPr>
            <w:tcW w:w="6120" w:type="dxa"/>
            <w:tcMar>
              <w:top w:w="0" w:type="dxa"/>
              <w:left w:w="108" w:type="dxa"/>
              <w:bottom w:w="0" w:type="dxa"/>
              <w:right w:w="108" w:type="dxa"/>
            </w:tcMar>
          </w:tcPr>
          <w:p w14:paraId="6D962C62" w14:textId="77777777" w:rsidR="009235E8" w:rsidRPr="003F79C0" w:rsidRDefault="009235E8" w:rsidP="003F79C0">
            <w:pPr>
              <w:pStyle w:val="PublicMeeting"/>
              <w:keepNext w:val="0"/>
              <w:keepLines w:val="0"/>
            </w:pPr>
            <w:r w:rsidRPr="003F79C0">
              <w:rPr>
                <w:b/>
                <w:u w:val="single"/>
              </w:rPr>
              <w:lastRenderedPageBreak/>
              <w:t>To Listen by Phone</w:t>
            </w:r>
            <w:r w:rsidRPr="003F79C0">
              <w:rPr>
                <w:b/>
                <w:u w:val="single"/>
              </w:rPr>
              <w:br/>
            </w:r>
            <w:r w:rsidRPr="003F79C0">
              <w:rPr>
                <w:b/>
              </w:rPr>
              <w:lastRenderedPageBreak/>
              <w:t>Conference phone line</w:t>
            </w:r>
            <w:r w:rsidRPr="003F79C0">
              <w:t>:  1-888-811-5020</w:t>
            </w:r>
            <w:r w:rsidRPr="003F79C0">
              <w:br/>
            </w:r>
            <w:r w:rsidRPr="003F79C0">
              <w:rPr>
                <w:b/>
              </w:rPr>
              <w:t>Participant Code</w:t>
            </w:r>
            <w:r w:rsidRPr="003F79C0">
              <w:t>:  60090</w:t>
            </w:r>
            <w:r w:rsidRPr="003F79C0">
              <w:br/>
            </w:r>
          </w:p>
        </w:tc>
      </w:tr>
    </w:tbl>
    <w:p w14:paraId="4DAFCE8C" w14:textId="77777777" w:rsidR="009235E8" w:rsidRPr="003F79C0" w:rsidRDefault="009235E8" w:rsidP="003F79C0">
      <w:pPr>
        <w:pStyle w:val="MeetingDescription"/>
        <w:keepNext w:val="0"/>
        <w:keepLines w:val="0"/>
      </w:pPr>
      <w:r w:rsidRPr="003F79C0">
        <w:rPr>
          <w:b/>
          <w:bCs/>
          <w:u w:val="single"/>
        </w:rPr>
        <w:lastRenderedPageBreak/>
        <w:t>AGENDA</w:t>
      </w:r>
      <w:r w:rsidRPr="003F79C0">
        <w:rPr>
          <w:b/>
          <w:bCs/>
          <w:u w:val="single"/>
        </w:rPr>
        <w:br/>
      </w:r>
      <w:r w:rsidRPr="003F79C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3" w:history="1">
        <w:r w:rsidRPr="003F79C0">
          <w:rPr>
            <w:rStyle w:val="Hyperlink"/>
          </w:rPr>
          <w:t>Martin.Kurtovich@cpuc.ca.gov</w:t>
        </w:r>
      </w:hyperlink>
      <w:r w:rsidRPr="003F79C0">
        <w:t xml:space="preserve"> or (415) 703-2623).</w:t>
      </w:r>
    </w:p>
    <w:p w14:paraId="6C93B69C" w14:textId="77777777" w:rsidR="009235E8" w:rsidRPr="003F79C0" w:rsidRDefault="009235E8" w:rsidP="003F79C0">
      <w:pPr>
        <w:pStyle w:val="Heading3"/>
        <w:keepNext w:val="0"/>
        <w:rPr>
          <w:rStyle w:val="Emphasis"/>
          <w:i/>
          <w:iCs w:val="0"/>
        </w:rPr>
      </w:pPr>
      <w:r w:rsidRPr="003F79C0">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235E8" w:rsidRPr="003F79C0" w14:paraId="329FBD58" w14:textId="77777777" w:rsidTr="00927A66">
        <w:tc>
          <w:tcPr>
            <w:tcW w:w="3510" w:type="dxa"/>
            <w:tcMar>
              <w:top w:w="0" w:type="dxa"/>
              <w:left w:w="108" w:type="dxa"/>
              <w:bottom w:w="0" w:type="dxa"/>
              <w:right w:w="108" w:type="dxa"/>
            </w:tcMar>
          </w:tcPr>
          <w:p w14:paraId="79D17222" w14:textId="77777777" w:rsidR="009235E8" w:rsidRPr="003F79C0" w:rsidRDefault="009235E8" w:rsidP="003F79C0">
            <w:pPr>
              <w:pStyle w:val="PublicMeeting"/>
              <w:keepNext w:val="0"/>
              <w:keepLines w:val="0"/>
            </w:pPr>
            <w:r w:rsidRPr="003F79C0">
              <w:rPr>
                <w:b/>
              </w:rPr>
              <w:t>December 28, 2017</w:t>
            </w:r>
            <w:r w:rsidRPr="003F79C0">
              <w:rPr>
                <w:b/>
              </w:rPr>
              <w:br/>
            </w:r>
            <w:r w:rsidRPr="003F79C0">
              <w:t>2:30 – 3 pm</w:t>
            </w:r>
          </w:p>
        </w:tc>
        <w:tc>
          <w:tcPr>
            <w:tcW w:w="6120" w:type="dxa"/>
            <w:tcMar>
              <w:top w:w="0" w:type="dxa"/>
              <w:left w:w="108" w:type="dxa"/>
              <w:bottom w:w="0" w:type="dxa"/>
              <w:right w:w="108" w:type="dxa"/>
            </w:tcMar>
          </w:tcPr>
          <w:p w14:paraId="73147F1B" w14:textId="77777777" w:rsidR="009235E8" w:rsidRPr="003F79C0" w:rsidRDefault="009235E8" w:rsidP="003F79C0">
            <w:pPr>
              <w:pStyle w:val="PublicMeeting"/>
              <w:keepNext w:val="0"/>
              <w:keepLines w:val="0"/>
            </w:pPr>
            <w:r w:rsidRPr="003F79C0">
              <w:rPr>
                <w:b/>
                <w:u w:val="single"/>
              </w:rPr>
              <w:t>To Listen by Phone</w:t>
            </w:r>
            <w:r w:rsidRPr="003F79C0">
              <w:rPr>
                <w:b/>
                <w:u w:val="single"/>
              </w:rPr>
              <w:br/>
            </w:r>
            <w:r w:rsidRPr="003F79C0">
              <w:rPr>
                <w:b/>
              </w:rPr>
              <w:t>Conference phone line</w:t>
            </w:r>
            <w:r w:rsidRPr="003F79C0">
              <w:t>:  1-888-811-5020</w:t>
            </w:r>
            <w:r w:rsidRPr="003F79C0">
              <w:br/>
            </w:r>
            <w:r w:rsidRPr="003F79C0">
              <w:rPr>
                <w:b/>
              </w:rPr>
              <w:t>Participant Code</w:t>
            </w:r>
            <w:r w:rsidRPr="003F79C0">
              <w:t>:  61266</w:t>
            </w:r>
          </w:p>
          <w:p w14:paraId="745D1947" w14:textId="77777777" w:rsidR="009235E8" w:rsidRPr="003F79C0" w:rsidRDefault="009235E8" w:rsidP="003F79C0">
            <w:pPr>
              <w:pStyle w:val="PublicMeeting"/>
              <w:keepNext w:val="0"/>
              <w:keepLines w:val="0"/>
            </w:pPr>
          </w:p>
        </w:tc>
      </w:tr>
    </w:tbl>
    <w:p w14:paraId="352F98E2" w14:textId="77777777" w:rsidR="009235E8" w:rsidRPr="003F79C0" w:rsidRDefault="009235E8" w:rsidP="003F79C0">
      <w:pPr>
        <w:pStyle w:val="MeetingDescription"/>
        <w:keepNext w:val="0"/>
        <w:keepLines w:val="0"/>
      </w:pPr>
      <w:r w:rsidRPr="003F79C0">
        <w:rPr>
          <w:b/>
          <w:bCs/>
          <w:u w:val="single"/>
        </w:rPr>
        <w:t>AGENDA</w:t>
      </w:r>
      <w:r w:rsidRPr="003F79C0">
        <w:rPr>
          <w:b/>
          <w:bCs/>
          <w:u w:val="single"/>
        </w:rPr>
        <w:br/>
      </w:r>
      <w:r w:rsidRPr="003F79C0">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F79C0">
        <w:br/>
      </w:r>
      <w:r w:rsidRPr="003F79C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4" w:history="1">
        <w:r w:rsidRPr="003F79C0">
          <w:rPr>
            <w:rStyle w:val="Hyperlink"/>
          </w:rPr>
          <w:t>Martin.Kurtovich@cpuc.ca.gov</w:t>
        </w:r>
      </w:hyperlink>
      <w:r w:rsidRPr="003F79C0">
        <w:rPr>
          <w:i/>
        </w:rPr>
        <w:t xml:space="preserve"> </w:t>
      </w:r>
      <w:r w:rsidRPr="003F79C0">
        <w:t>or (415) 703-2623).</w:t>
      </w:r>
    </w:p>
    <w:p w14:paraId="3790A63C" w14:textId="77777777" w:rsidR="009235E8" w:rsidRPr="003F79C0" w:rsidRDefault="009235E8" w:rsidP="003F79C0">
      <w:pPr>
        <w:keepNext w:val="0"/>
        <w:pBdr>
          <w:bottom w:val="single" w:sz="4" w:space="1" w:color="auto"/>
        </w:pBdr>
      </w:pPr>
    </w:p>
    <w:p w14:paraId="43460B90" w14:textId="77777777" w:rsidR="009235E8" w:rsidRPr="003F79C0" w:rsidRDefault="009235E8" w:rsidP="003F79C0">
      <w:pPr>
        <w:keepNext w:val="0"/>
        <w:pBdr>
          <w:bottom w:val="single" w:sz="4" w:space="1" w:color="auto"/>
        </w:pBdr>
      </w:pPr>
    </w:p>
    <w:p w14:paraId="20356ABE" w14:textId="77777777" w:rsidR="009235E8" w:rsidRPr="003F79C0" w:rsidRDefault="009235E8" w:rsidP="003F79C0">
      <w:pPr>
        <w:pStyle w:val="Heading2"/>
        <w:keepNext w:val="0"/>
      </w:pPr>
      <w:bookmarkStart w:id="4" w:name="Draft_res"/>
      <w:r w:rsidRPr="003F79C0">
        <w:t xml:space="preserve">NOTICE OF DRAFT </w:t>
      </w:r>
      <w:bookmarkEnd w:id="4"/>
      <w:r w:rsidRPr="003F79C0">
        <w:t xml:space="preserve">RESOLUTIONS </w:t>
      </w:r>
      <w:r w:rsidRPr="003F79C0">
        <w:br/>
        <w:t>(Pursuant to PU Code § 311(g))</w:t>
      </w:r>
    </w:p>
    <w:p w14:paraId="3C4CC787" w14:textId="77777777" w:rsidR="009235E8" w:rsidRPr="003F79C0" w:rsidRDefault="009235E8" w:rsidP="003F79C0">
      <w:pPr>
        <w:pStyle w:val="Default"/>
        <w:rPr>
          <w:rFonts w:ascii="Times New Roman" w:hAnsi="Times New Roman" w:cs="Times New Roman"/>
          <w:color w:val="auto"/>
          <w:sz w:val="20"/>
          <w:szCs w:val="20"/>
        </w:rPr>
      </w:pPr>
    </w:p>
    <w:p w14:paraId="688F4AFA" w14:textId="77777777" w:rsidR="009235E8" w:rsidRPr="003F79C0" w:rsidRDefault="009235E8" w:rsidP="003F79C0">
      <w:pPr>
        <w:pStyle w:val="Default"/>
        <w:rPr>
          <w:rFonts w:ascii="Times New Roman" w:hAnsi="Times New Roman" w:cs="Times New Roman"/>
          <w:color w:val="auto"/>
          <w:sz w:val="20"/>
          <w:szCs w:val="20"/>
        </w:rPr>
      </w:pPr>
    </w:p>
    <w:p w14:paraId="5C3C36DB" w14:textId="77777777" w:rsidR="009235E8" w:rsidRPr="003F79C0" w:rsidRDefault="009235E8" w:rsidP="003F79C0">
      <w:pPr>
        <w:pStyle w:val="Default"/>
        <w:rPr>
          <w:rFonts w:ascii="Times New Roman" w:hAnsi="Times New Roman" w:cs="Times New Roman"/>
          <w:color w:val="auto"/>
          <w:sz w:val="20"/>
          <w:szCs w:val="20"/>
        </w:rPr>
      </w:pPr>
      <w:r w:rsidRPr="003F79C0">
        <w:rPr>
          <w:rFonts w:ascii="Times New Roman" w:hAnsi="Times New Roman" w:cs="Times New Roman"/>
          <w:color w:val="auto"/>
          <w:sz w:val="20"/>
          <w:szCs w:val="20"/>
        </w:rPr>
        <w:t xml:space="preserve">The ALJ Division has prepared </w:t>
      </w:r>
      <w:r w:rsidRPr="003F79C0">
        <w:rPr>
          <w:rFonts w:ascii="Times New Roman" w:hAnsi="Times New Roman" w:cs="Times New Roman"/>
          <w:b/>
          <w:bCs/>
          <w:color w:val="auto"/>
          <w:sz w:val="20"/>
          <w:szCs w:val="20"/>
        </w:rPr>
        <w:t>Draft Resolution ALJ-344</w:t>
      </w:r>
      <w:r w:rsidRPr="003F79C0">
        <w:rPr>
          <w:rFonts w:ascii="Times New Roman" w:hAnsi="Times New Roman" w:cs="Times New Roman"/>
          <w:color w:val="auto"/>
          <w:sz w:val="20"/>
          <w:szCs w:val="20"/>
        </w:rPr>
        <w:t>.  The resolution would amend the Rules of Practice and Procedure (Title 20, Division 1, of the California Code of Regulations) to implement statutory amendments pursuant</w:t>
      </w:r>
      <w:r w:rsidRPr="003F79C0">
        <w:rPr>
          <w:rFonts w:ascii="Times New Roman" w:hAnsi="Times New Roman" w:cs="Times New Roman"/>
          <w:color w:val="1F497D"/>
          <w:sz w:val="20"/>
          <w:szCs w:val="20"/>
        </w:rPr>
        <w:t xml:space="preserve"> to </w:t>
      </w:r>
      <w:r w:rsidRPr="003F79C0">
        <w:rPr>
          <w:rFonts w:ascii="Times New Roman" w:hAnsi="Times New Roman" w:cs="Times New Roman"/>
          <w:color w:val="auto"/>
          <w:sz w:val="20"/>
          <w:szCs w:val="20"/>
        </w:rPr>
        <w:t xml:space="preserve">Senate Bill 215, reflect changes in the Commission’s administration, streamline certain procedures, and provide greater clarity.  Notice of this draft has been sent to subscribers to the Rules-Update list for notification of proposed changes to the Rules of Practice and Procedure.  (See </w:t>
      </w:r>
      <w:hyperlink r:id="rId85" w:history="1">
        <w:r w:rsidRPr="003F79C0">
          <w:rPr>
            <w:rStyle w:val="Hyperlink"/>
            <w:rFonts w:ascii="Times New Roman" w:hAnsi="Times New Roman" w:cs="Times New Roman"/>
            <w:sz w:val="20"/>
            <w:szCs w:val="20"/>
          </w:rPr>
          <w:t>https://ia.cpuc.ca.gov/rulesupdate/.</w:t>
        </w:r>
      </w:hyperlink>
      <w:r w:rsidRPr="003F79C0">
        <w:rPr>
          <w:rFonts w:ascii="Times New Roman" w:hAnsi="Times New Roman" w:cs="Times New Roman"/>
          <w:color w:val="auto"/>
          <w:sz w:val="20"/>
          <w:szCs w:val="20"/>
        </w:rPr>
        <w:t xml:space="preserve">)  Pursuant to Government Code §§ 11346.4 and 11351, and California Code of Regulations, Title 1, §§ 1-120, notice of these proposed amendments was published in the California Regulatory Notice Register on May 19, 2017.  This publication starts the </w:t>
      </w:r>
      <w:r w:rsidRPr="003F79C0">
        <w:rPr>
          <w:rFonts w:ascii="Times New Roman" w:hAnsi="Times New Roman" w:cs="Times New Roman"/>
          <w:b/>
          <w:color w:val="auto"/>
          <w:sz w:val="20"/>
          <w:szCs w:val="20"/>
        </w:rPr>
        <w:t>45-day notice and comment period, which closes at 5:00 p.m. on July 3, 2017.</w:t>
      </w:r>
      <w:r w:rsidRPr="003F79C0">
        <w:rPr>
          <w:rFonts w:ascii="Times New Roman" w:hAnsi="Times New Roman" w:cs="Times New Roman"/>
          <w:color w:val="auto"/>
          <w:sz w:val="20"/>
          <w:szCs w:val="20"/>
        </w:rPr>
        <w:t xml:space="preserve">  This 45-day notice and comment period satisfies the notice and comment requirements of Public Utility Code § 311.  Any person may submit written comments concerning the proposed rule amendments to ALJ Hallie Yacknin by email to </w:t>
      </w:r>
      <w:hyperlink r:id="rId86" w:history="1">
        <w:r w:rsidRPr="003F79C0">
          <w:rPr>
            <w:rStyle w:val="Hyperlink"/>
            <w:rFonts w:ascii="Times New Roman" w:hAnsi="Times New Roman" w:cs="Times New Roman"/>
            <w:sz w:val="20"/>
            <w:szCs w:val="20"/>
          </w:rPr>
          <w:t>hallie.yacknin@cpuc.ca.gov</w:t>
        </w:r>
      </w:hyperlink>
      <w:r w:rsidRPr="003F79C0">
        <w:rPr>
          <w:rFonts w:ascii="Times New Roman" w:hAnsi="Times New Roman" w:cs="Times New Roman"/>
          <w:color w:val="auto"/>
          <w:sz w:val="20"/>
          <w:szCs w:val="20"/>
        </w:rPr>
        <w:t xml:space="preserve"> or by post at California Public Utilities Commission, 505 Van Ness Ave., San Francisco, CA  94102. </w:t>
      </w:r>
    </w:p>
    <w:p w14:paraId="0D1147D4" w14:textId="77777777" w:rsidR="009235E8" w:rsidRPr="003F79C0" w:rsidRDefault="009235E8" w:rsidP="003F79C0">
      <w:pPr>
        <w:keepNext w:val="0"/>
        <w:rPr>
          <w:rFonts w:eastAsia="Calibri"/>
        </w:rPr>
      </w:pPr>
    </w:p>
    <w:p w14:paraId="6AFD4271" w14:textId="77777777" w:rsidR="009235E8" w:rsidRPr="003F79C0" w:rsidRDefault="009235E8" w:rsidP="003F79C0">
      <w:pPr>
        <w:keepNext w:val="0"/>
        <w:rPr>
          <w:rStyle w:val="Hyperlink"/>
        </w:rPr>
      </w:pPr>
      <w:r w:rsidRPr="003F79C0">
        <w:t xml:space="preserve">The web link is </w:t>
      </w:r>
      <w:hyperlink r:id="rId87" w:history="1">
        <w:r w:rsidRPr="003F79C0">
          <w:rPr>
            <w:rStyle w:val="Hyperlink"/>
          </w:rPr>
          <w:t>http://docs.cpuc.ca.gov/SearchRes.aspx?docformat=ALL&amp;DocID=185486822.</w:t>
        </w:r>
      </w:hyperlink>
    </w:p>
    <w:p w14:paraId="10EACC42" w14:textId="77777777" w:rsidR="009235E8" w:rsidRPr="003F79C0" w:rsidRDefault="009235E8" w:rsidP="003F79C0">
      <w:pPr>
        <w:keepNext w:val="0"/>
        <w:pBdr>
          <w:bottom w:val="single" w:sz="4" w:space="1" w:color="auto"/>
        </w:pBdr>
        <w:rPr>
          <w:rStyle w:val="Hyperlink"/>
        </w:rPr>
      </w:pPr>
    </w:p>
    <w:p w14:paraId="1AAAC656" w14:textId="77777777" w:rsidR="009235E8" w:rsidRPr="003F79C0" w:rsidRDefault="009235E8" w:rsidP="003F79C0">
      <w:pPr>
        <w:keepNext w:val="0"/>
      </w:pPr>
    </w:p>
    <w:p w14:paraId="24879A39" w14:textId="77777777" w:rsidR="009235E8" w:rsidRPr="003F79C0" w:rsidRDefault="009235E8" w:rsidP="003F79C0">
      <w:pPr>
        <w:keepNext w:val="0"/>
      </w:pPr>
      <w:r w:rsidRPr="003F79C0">
        <w:lastRenderedPageBreak/>
        <w:t xml:space="preserve">The Energy Division has prepared </w:t>
      </w:r>
      <w:r w:rsidRPr="003F79C0">
        <w:rPr>
          <w:b/>
        </w:rPr>
        <w:t>Draft Resolution E-4859</w:t>
      </w:r>
      <w:r w:rsidRPr="003F79C0">
        <w:t xml:space="preserve"> for the </w:t>
      </w:r>
      <w:r w:rsidRPr="003F79C0">
        <w:rPr>
          <w:b/>
        </w:rPr>
        <w:t>July 13, 2017</w:t>
      </w:r>
      <w:r w:rsidRPr="003F79C0">
        <w:t xml:space="preserve"> Commission Meeting.  This Draft Resolution approves Pacific Gas and Electric Company’s request to retain fee title to approximately 112 acres of land in Shasta County commonly known as Kilarc Reservoir.  Notice of this Draft Resolution has been sent to parties in the service list. Any questions or comments should be directed to Michael Rosauer at </w:t>
      </w:r>
      <w:hyperlink r:id="rId88" w:history="1">
        <w:r w:rsidRPr="003F79C0">
          <w:rPr>
            <w:rStyle w:val="Hyperlink"/>
          </w:rPr>
          <w:t>Michael.Rosauer@cpuc.ca.gov</w:t>
        </w:r>
      </w:hyperlink>
      <w:r w:rsidRPr="003F79C0">
        <w:t xml:space="preserve"> and Mary Jo Borak at </w:t>
      </w:r>
      <w:hyperlink r:id="rId89" w:history="1">
        <w:r w:rsidRPr="003F79C0">
          <w:rPr>
            <w:rStyle w:val="Hyperlink"/>
          </w:rPr>
          <w:t>maryjo.borak@cpuc.ca.gov</w:t>
        </w:r>
      </w:hyperlink>
      <w:r w:rsidRPr="003F79C0">
        <w:t>.</w:t>
      </w:r>
    </w:p>
    <w:p w14:paraId="01345367" w14:textId="77777777" w:rsidR="009235E8" w:rsidRPr="003F79C0" w:rsidRDefault="009235E8" w:rsidP="003F79C0">
      <w:pPr>
        <w:keepNext w:val="0"/>
      </w:pPr>
    </w:p>
    <w:p w14:paraId="4F704FF6" w14:textId="77777777" w:rsidR="009235E8" w:rsidRPr="003F79C0" w:rsidRDefault="009235E8" w:rsidP="003F79C0">
      <w:pPr>
        <w:keepNext w:val="0"/>
      </w:pPr>
      <w:r w:rsidRPr="003F79C0">
        <w:t xml:space="preserve">The web link is: </w:t>
      </w:r>
      <w:hyperlink r:id="rId90" w:history="1">
        <w:r w:rsidRPr="003F79C0">
          <w:rPr>
            <w:rStyle w:val="Hyperlink"/>
          </w:rPr>
          <w:t>http://docs.cpuc.ca.gov/PublishedDocs/Published/G000/M189/K786/189786422.PDF</w:t>
        </w:r>
      </w:hyperlink>
    </w:p>
    <w:p w14:paraId="22B87D64" w14:textId="77777777" w:rsidR="009235E8" w:rsidRPr="003F79C0" w:rsidRDefault="009235E8" w:rsidP="003F79C0">
      <w:pPr>
        <w:keepNext w:val="0"/>
        <w:pBdr>
          <w:bottom w:val="single" w:sz="4" w:space="1" w:color="auto"/>
        </w:pBdr>
      </w:pPr>
    </w:p>
    <w:p w14:paraId="1AAF2F49" w14:textId="77777777" w:rsidR="009235E8" w:rsidRPr="003F79C0" w:rsidRDefault="009235E8" w:rsidP="003F79C0">
      <w:pPr>
        <w:pStyle w:val="Heading2"/>
        <w:keepNext w:val="0"/>
      </w:pPr>
      <w:r w:rsidRPr="003F79C0">
        <w:t>NOTICE OF RESOLUTION RATIFYING EMERGENCY HEALTH AND SAFETY DIRECTIVE</w:t>
      </w:r>
    </w:p>
    <w:p w14:paraId="4DB5C1B6" w14:textId="77777777" w:rsidR="009235E8" w:rsidRPr="003F79C0" w:rsidRDefault="009235E8" w:rsidP="003F79C0">
      <w:pPr>
        <w:keepNext w:val="0"/>
      </w:pPr>
    </w:p>
    <w:p w14:paraId="50D533D0" w14:textId="77777777" w:rsidR="009235E8" w:rsidRPr="003F79C0" w:rsidRDefault="009235E8" w:rsidP="003F79C0">
      <w:pPr>
        <w:keepNext w:val="0"/>
      </w:pPr>
      <w:r w:rsidRPr="003F79C0">
        <w:rPr>
          <w:b/>
        </w:rPr>
        <w:t>Resolution ESRB-7</w:t>
      </w:r>
      <w:r w:rsidRPr="003F79C0">
        <w:t xml:space="preserve"> ratifies Commission Executive Director Timothy J. Sullivan’s May 31, 2017 health and safety directive granting the Southern California Edison Company (SCE) a temporary deviation from the climbing space requirements in General Order 95, Rule 54.7, due to emergency conditions in the City of Compton, California.</w:t>
      </w:r>
    </w:p>
    <w:p w14:paraId="1E31A475" w14:textId="77777777" w:rsidR="009235E8" w:rsidRPr="003F79C0" w:rsidRDefault="009235E8" w:rsidP="003F79C0">
      <w:pPr>
        <w:keepNext w:val="0"/>
      </w:pPr>
    </w:p>
    <w:p w14:paraId="717ED393" w14:textId="77777777" w:rsidR="009235E8" w:rsidRPr="003F79C0" w:rsidRDefault="009235E8" w:rsidP="003F79C0">
      <w:pPr>
        <w:keepNext w:val="0"/>
      </w:pPr>
      <w:r w:rsidRPr="003F79C0">
        <w:t>On June 16, 2017, the draft resolution was mailed to the attached service list, pursuant to California Public Utilities Code § 311(g) and Rule 14.5 of the Commission’s Rules of Practice and Procedure.  Comments must be filed by July 3, 2017, and reply comments must be filed by July 10, 2017.</w:t>
      </w:r>
    </w:p>
    <w:p w14:paraId="29879BA6" w14:textId="77777777" w:rsidR="009235E8" w:rsidRPr="003F79C0" w:rsidRDefault="009235E8" w:rsidP="003F79C0">
      <w:pPr>
        <w:keepNext w:val="0"/>
        <w:rPr>
          <w:b/>
        </w:rPr>
      </w:pPr>
    </w:p>
    <w:p w14:paraId="526B02B3" w14:textId="77777777" w:rsidR="009235E8" w:rsidRPr="003F79C0" w:rsidRDefault="009235E8" w:rsidP="003F79C0">
      <w:pPr>
        <w:keepNext w:val="0"/>
      </w:pPr>
      <w:r w:rsidRPr="003F79C0">
        <w:rPr>
          <w:b/>
        </w:rPr>
        <w:t>Resolution ESRB-7</w:t>
      </w:r>
      <w:r w:rsidRPr="003F79C0">
        <w:t xml:space="preserve"> will be on the agenda at the </w:t>
      </w:r>
      <w:r w:rsidRPr="003F79C0">
        <w:rPr>
          <w:b/>
        </w:rPr>
        <w:t>July 13, 2017</w:t>
      </w:r>
      <w:r w:rsidRPr="003F79C0">
        <w:t xml:space="preserve"> Commission meeting.  The Commission may then vote on this draft resolution, or it may postpone a vote.</w:t>
      </w:r>
    </w:p>
    <w:p w14:paraId="6E536D3C" w14:textId="77777777" w:rsidR="009235E8" w:rsidRPr="003F79C0" w:rsidRDefault="009235E8" w:rsidP="003F79C0">
      <w:pPr>
        <w:keepNext w:val="0"/>
      </w:pPr>
    </w:p>
    <w:p w14:paraId="11927955" w14:textId="77777777" w:rsidR="009235E8" w:rsidRPr="003F79C0" w:rsidRDefault="009235E8" w:rsidP="003F79C0">
      <w:pPr>
        <w:keepNext w:val="0"/>
      </w:pPr>
      <w:r w:rsidRPr="003F79C0">
        <w:t>When the Commission acts on the draft resolution, it may adopt all or part of it as written, amend or modify it, or set it aside and prepare its own order.  Only when the Commission acts does the resolution become binding on the parties.</w:t>
      </w:r>
    </w:p>
    <w:p w14:paraId="3B455FF6" w14:textId="77777777" w:rsidR="009235E8" w:rsidRPr="003F79C0" w:rsidRDefault="009235E8" w:rsidP="003F79C0">
      <w:pPr>
        <w:keepNext w:val="0"/>
      </w:pPr>
    </w:p>
    <w:p w14:paraId="6F7F2F0A" w14:textId="77777777" w:rsidR="009235E8" w:rsidRPr="003F79C0" w:rsidRDefault="009235E8" w:rsidP="003F79C0">
      <w:pPr>
        <w:keepNext w:val="0"/>
      </w:pPr>
      <w:r w:rsidRPr="003F79C0">
        <w:t>Finally, an original and two copies of the comments, with a certificate of service should be submitted to:</w:t>
      </w:r>
    </w:p>
    <w:p w14:paraId="7D3C8831" w14:textId="77777777" w:rsidR="009235E8" w:rsidRPr="003F79C0" w:rsidRDefault="009235E8" w:rsidP="003F79C0">
      <w:pPr>
        <w:keepNext w:val="0"/>
      </w:pPr>
    </w:p>
    <w:p w14:paraId="1641BFDB" w14:textId="77777777" w:rsidR="009235E8" w:rsidRPr="003F79C0" w:rsidRDefault="009235E8" w:rsidP="003F79C0">
      <w:pPr>
        <w:keepNext w:val="0"/>
        <w:ind w:left="3240"/>
      </w:pPr>
      <w:r w:rsidRPr="003F79C0">
        <w:t>Fred Harris, Staff Counsel</w:t>
      </w:r>
      <w:r w:rsidRPr="003F79C0">
        <w:br/>
        <w:t>Legal Division</w:t>
      </w:r>
      <w:r w:rsidRPr="003F79C0">
        <w:br/>
        <w:t>California Public Utilities Commission</w:t>
      </w:r>
      <w:r w:rsidRPr="003F79C0">
        <w:br/>
        <w:t>505 Van Ness Avenue, Room 5040</w:t>
      </w:r>
      <w:r w:rsidRPr="003F79C0">
        <w:br/>
        <w:t>San Francisco, CA 94102-3298</w:t>
      </w:r>
      <w:r w:rsidRPr="003F79C0">
        <w:br/>
        <w:t>Telephone:  415-703-1557</w:t>
      </w:r>
      <w:r w:rsidRPr="003F79C0">
        <w:br/>
        <w:t xml:space="preserve">E-mail:  </w:t>
      </w:r>
      <w:hyperlink r:id="rId91" w:history="1">
        <w:r w:rsidRPr="003F79C0">
          <w:rPr>
            <w:rStyle w:val="Hyperlink"/>
          </w:rPr>
          <w:t>fnh@cpuc.ca.gov</w:t>
        </w:r>
      </w:hyperlink>
      <w:r w:rsidRPr="003F79C0">
        <w:t>; ah4@cpuc.ca.gov</w:t>
      </w:r>
    </w:p>
    <w:p w14:paraId="7369F85E" w14:textId="77777777" w:rsidR="009235E8" w:rsidRPr="003F79C0" w:rsidRDefault="009235E8" w:rsidP="003F79C0">
      <w:pPr>
        <w:keepNext w:val="0"/>
        <w:rPr>
          <w:color w:val="000000"/>
        </w:rPr>
      </w:pPr>
    </w:p>
    <w:p w14:paraId="436A16C0" w14:textId="77777777" w:rsidR="009235E8" w:rsidRPr="003F79C0" w:rsidRDefault="009235E8" w:rsidP="003F79C0">
      <w:pPr>
        <w:keepNext w:val="0"/>
        <w:pBdr>
          <w:bottom w:val="single" w:sz="4" w:space="1" w:color="auto"/>
        </w:pBdr>
      </w:pPr>
    </w:p>
    <w:p w14:paraId="57F78D1B" w14:textId="77777777" w:rsidR="009235E8" w:rsidRPr="003F79C0" w:rsidRDefault="009235E8" w:rsidP="003F79C0">
      <w:pPr>
        <w:keepNext w:val="0"/>
      </w:pPr>
    </w:p>
    <w:p w14:paraId="4EED17FA" w14:textId="77777777" w:rsidR="009235E8" w:rsidRPr="003F79C0" w:rsidRDefault="009235E8" w:rsidP="003F79C0">
      <w:pPr>
        <w:keepNext w:val="0"/>
      </w:pPr>
      <w:r w:rsidRPr="003F79C0">
        <w:t xml:space="preserve">The Safety and Enforcement Division has prepared </w:t>
      </w:r>
      <w:r w:rsidRPr="003F79C0">
        <w:rPr>
          <w:b/>
        </w:rPr>
        <w:t>Draft Resolution ST-204</w:t>
      </w:r>
      <w:r w:rsidRPr="003F79C0">
        <w:t xml:space="preserve"> for the </w:t>
      </w:r>
      <w:r w:rsidRPr="003F79C0">
        <w:rPr>
          <w:b/>
        </w:rPr>
        <w:t>July 13, 2017</w:t>
      </w:r>
      <w:r w:rsidRPr="003F79C0">
        <w:t xml:space="preserve">, Commission meeting. This resolution grants approval of the final report, titled “2016 Triennial Safety Review of the J. Paul Getty Center Tram (Getty)” dated April 19, 2017. The report compiles the results of the Commission Staff’s review of Getty’s fixed guideway (Tram) safety programs.  Background information, review procedures, safety review checklists, findings, and recommendations are included in the report. Any questions or comments should be directed to Daniel Kwok: </w:t>
      </w:r>
      <w:hyperlink r:id="rId92" w:history="1">
        <w:r w:rsidRPr="003F79C0">
          <w:rPr>
            <w:rStyle w:val="Hyperlink"/>
          </w:rPr>
          <w:t>daniel.kwok@cpuc.ca.gov</w:t>
        </w:r>
      </w:hyperlink>
    </w:p>
    <w:p w14:paraId="78BDC37C" w14:textId="77777777" w:rsidR="009235E8" w:rsidRPr="003F79C0" w:rsidRDefault="009235E8" w:rsidP="003F79C0">
      <w:pPr>
        <w:keepNext w:val="0"/>
      </w:pPr>
    </w:p>
    <w:p w14:paraId="23015AF1" w14:textId="77777777" w:rsidR="009235E8" w:rsidRPr="003F79C0" w:rsidRDefault="009235E8" w:rsidP="003F79C0">
      <w:pPr>
        <w:keepNext w:val="0"/>
      </w:pPr>
      <w:r w:rsidRPr="003F79C0">
        <w:t xml:space="preserve">The web links are: </w:t>
      </w:r>
    </w:p>
    <w:p w14:paraId="060AA2CD" w14:textId="77777777" w:rsidR="009235E8" w:rsidRPr="003F79C0" w:rsidRDefault="009235E8" w:rsidP="003F79C0">
      <w:pPr>
        <w:keepNext w:val="0"/>
      </w:pPr>
      <w:r w:rsidRPr="003F79C0">
        <w:t>Cover Letter, Certificate of Service, Service list:</w:t>
      </w:r>
    </w:p>
    <w:p w14:paraId="61143E61" w14:textId="77777777" w:rsidR="009235E8" w:rsidRPr="003F79C0" w:rsidRDefault="009235E8" w:rsidP="003F79C0">
      <w:pPr>
        <w:keepNext w:val="0"/>
      </w:pPr>
      <w:r w:rsidRPr="003F79C0">
        <w:tab/>
      </w:r>
      <w:hyperlink r:id="rId93" w:history="1">
        <w:r w:rsidRPr="003F79C0">
          <w:rPr>
            <w:rStyle w:val="Hyperlink"/>
          </w:rPr>
          <w:t>http://docs.cpuc.ca.gov/SearchRes.aspx?docformat=ALL&amp;DocID=190197398</w:t>
        </w:r>
      </w:hyperlink>
      <w:r w:rsidRPr="003F79C0">
        <w:t xml:space="preserve"> </w:t>
      </w:r>
    </w:p>
    <w:p w14:paraId="60A9FA02" w14:textId="77777777" w:rsidR="009235E8" w:rsidRPr="003F79C0" w:rsidRDefault="009235E8" w:rsidP="003F79C0">
      <w:pPr>
        <w:keepNext w:val="0"/>
      </w:pPr>
    </w:p>
    <w:p w14:paraId="73E918B5" w14:textId="77777777" w:rsidR="009235E8" w:rsidRPr="003F79C0" w:rsidRDefault="009235E8" w:rsidP="003F79C0">
      <w:pPr>
        <w:keepNext w:val="0"/>
      </w:pPr>
      <w:r w:rsidRPr="003F79C0">
        <w:t>Comment Resolution ST-204:</w:t>
      </w:r>
    </w:p>
    <w:p w14:paraId="5065CCDE" w14:textId="77777777" w:rsidR="009235E8" w:rsidRPr="003F79C0" w:rsidRDefault="00CA3CF2" w:rsidP="003F79C0">
      <w:pPr>
        <w:keepNext w:val="0"/>
        <w:ind w:firstLine="720"/>
      </w:pPr>
      <w:hyperlink r:id="rId94" w:history="1">
        <w:r w:rsidR="009235E8" w:rsidRPr="003F79C0">
          <w:rPr>
            <w:rStyle w:val="Hyperlink"/>
          </w:rPr>
          <w:t>http://docs.cpuc.ca.gov/SearchRes.aspx?docformat=ALL&amp;DocID=190198433</w:t>
        </w:r>
      </w:hyperlink>
    </w:p>
    <w:p w14:paraId="6C7136E3" w14:textId="77777777" w:rsidR="009235E8" w:rsidRPr="003F79C0" w:rsidRDefault="009235E8" w:rsidP="003F79C0">
      <w:pPr>
        <w:keepNext w:val="0"/>
        <w:ind w:firstLine="720"/>
      </w:pPr>
    </w:p>
    <w:p w14:paraId="4E53A54A" w14:textId="77777777" w:rsidR="009235E8" w:rsidRPr="003F79C0" w:rsidRDefault="009235E8" w:rsidP="003F79C0">
      <w:pPr>
        <w:keepNext w:val="0"/>
      </w:pPr>
      <w:r w:rsidRPr="003F79C0">
        <w:t>Resolution ST-204 Attachment A, 2016 Getty Tram Triennial Safety Review Report:</w:t>
      </w:r>
    </w:p>
    <w:p w14:paraId="79F8E743" w14:textId="77777777" w:rsidR="009235E8" w:rsidRPr="003F79C0" w:rsidRDefault="009235E8" w:rsidP="003F79C0">
      <w:pPr>
        <w:keepNext w:val="0"/>
        <w:pBdr>
          <w:bottom w:val="single" w:sz="4" w:space="1" w:color="auto"/>
        </w:pBdr>
        <w:rPr>
          <w:rStyle w:val="Hyperlink"/>
        </w:rPr>
      </w:pPr>
      <w:r w:rsidRPr="003F79C0">
        <w:tab/>
      </w:r>
      <w:hyperlink r:id="rId95" w:history="1">
        <w:r w:rsidRPr="003F79C0">
          <w:rPr>
            <w:rStyle w:val="Hyperlink"/>
          </w:rPr>
          <w:t>http://docs.cpuc.ca.gov/SearchRes.aspx?docformat=ALL&amp;DocID=190198374</w:t>
        </w:r>
      </w:hyperlink>
    </w:p>
    <w:p w14:paraId="5CCCFE4F" w14:textId="77777777" w:rsidR="009235E8" w:rsidRPr="003F79C0" w:rsidRDefault="009235E8" w:rsidP="003F79C0">
      <w:pPr>
        <w:keepNext w:val="0"/>
        <w:pBdr>
          <w:bottom w:val="single" w:sz="4" w:space="1" w:color="auto"/>
        </w:pBdr>
      </w:pPr>
    </w:p>
    <w:p w14:paraId="3F44F80A" w14:textId="77777777" w:rsidR="009235E8" w:rsidRPr="003F79C0" w:rsidRDefault="009235E8" w:rsidP="003F79C0">
      <w:pPr>
        <w:keepNext w:val="0"/>
        <w:rPr>
          <w:b/>
        </w:rPr>
      </w:pPr>
    </w:p>
    <w:p w14:paraId="53EC5B38" w14:textId="77777777" w:rsidR="009235E8" w:rsidRPr="003F79C0" w:rsidRDefault="009235E8" w:rsidP="003F79C0">
      <w:pPr>
        <w:keepNext w:val="0"/>
        <w:overflowPunct w:val="0"/>
        <w:autoSpaceDE w:val="0"/>
        <w:autoSpaceDN w:val="0"/>
        <w:ind w:right="270"/>
      </w:pPr>
      <w:r w:rsidRPr="003F79C0">
        <w:lastRenderedPageBreak/>
        <w:t xml:space="preserve">The Communications Division has prepared </w:t>
      </w:r>
      <w:r w:rsidRPr="003F79C0">
        <w:rPr>
          <w:b/>
        </w:rPr>
        <w:t>Draft Resolution</w:t>
      </w:r>
      <w:r w:rsidRPr="003F79C0">
        <w:t xml:space="preserve"> </w:t>
      </w:r>
      <w:r w:rsidRPr="003F79C0">
        <w:rPr>
          <w:b/>
        </w:rPr>
        <w:t xml:space="preserve">T-17572 </w:t>
      </w:r>
      <w:r w:rsidRPr="003F79C0">
        <w:t xml:space="preserve">which will be on the Commission’s </w:t>
      </w:r>
      <w:r w:rsidRPr="003F79C0">
        <w:rPr>
          <w:b/>
        </w:rPr>
        <w:t>July 13, 2017</w:t>
      </w:r>
      <w:r w:rsidRPr="003F79C0">
        <w:t xml:space="preserve">, meeting agenda.  </w:t>
      </w:r>
      <w:r w:rsidRPr="003F79C0">
        <w:rPr>
          <w:b/>
        </w:rPr>
        <w:t>Resolution T-17572</w:t>
      </w:r>
      <w:r w:rsidRPr="003F79C0">
        <w:t xml:space="preserve"> approves the Fiscal Year 2017-18 budgets for California’s six telecommunications public purpose programs that the California Public Utilities Commission administers.The Communications Division e-mailed the Notice of Availability letter for this resolution to parties in accordance with P.U. Code Section 311(g)(1). Instructions and timelines for filing comments as well as the service list for this resolution are included in the Notice of Availability. </w:t>
      </w:r>
      <w:r w:rsidRPr="003F79C0">
        <w:rPr>
          <w:color w:val="000000"/>
        </w:rPr>
        <w:t xml:space="preserve">Any questions or comments should be directed to Eric Van Wambeke; email: </w:t>
      </w:r>
      <w:hyperlink r:id="rId96" w:history="1">
        <w:r w:rsidRPr="003F79C0">
          <w:rPr>
            <w:rStyle w:val="Hyperlink"/>
          </w:rPr>
          <w:t>evw@cpuc.ca.gov</w:t>
        </w:r>
      </w:hyperlink>
      <w:r w:rsidRPr="003F79C0">
        <w:t xml:space="preserve"> </w:t>
      </w:r>
    </w:p>
    <w:p w14:paraId="2D74470A" w14:textId="77777777" w:rsidR="009235E8" w:rsidRPr="003F79C0" w:rsidRDefault="009235E8" w:rsidP="003F79C0">
      <w:pPr>
        <w:keepNext w:val="0"/>
      </w:pPr>
    </w:p>
    <w:p w14:paraId="60D62059" w14:textId="77777777" w:rsidR="009235E8" w:rsidRPr="003F79C0" w:rsidRDefault="009235E8" w:rsidP="003F79C0">
      <w:pPr>
        <w:keepNext w:val="0"/>
      </w:pPr>
      <w:r w:rsidRPr="003F79C0">
        <w:t xml:space="preserve">The web link is: </w:t>
      </w:r>
      <w:hyperlink r:id="rId97" w:history="1">
        <w:r w:rsidRPr="003F79C0">
          <w:rPr>
            <w:rStyle w:val="Hyperlink"/>
          </w:rPr>
          <w:t>http://docs.cpuc.ca.gov/PublishedDocs/Published/G000/M190/K074/190074909.doc</w:t>
        </w:r>
      </w:hyperlink>
    </w:p>
    <w:p w14:paraId="11A3EEBF" w14:textId="77777777" w:rsidR="009235E8" w:rsidRPr="003F79C0" w:rsidRDefault="009235E8" w:rsidP="003F79C0">
      <w:pPr>
        <w:keepNext w:val="0"/>
        <w:pBdr>
          <w:bottom w:val="single" w:sz="4" w:space="1" w:color="auto"/>
        </w:pBdr>
      </w:pPr>
    </w:p>
    <w:p w14:paraId="590AC4E4" w14:textId="77777777" w:rsidR="009235E8" w:rsidRPr="003F79C0" w:rsidRDefault="009235E8" w:rsidP="003F79C0">
      <w:pPr>
        <w:keepNext w:val="0"/>
      </w:pPr>
    </w:p>
    <w:p w14:paraId="0D303ED1" w14:textId="77777777" w:rsidR="009235E8" w:rsidRPr="003F79C0" w:rsidRDefault="009235E8" w:rsidP="003F79C0">
      <w:pPr>
        <w:keepNext w:val="0"/>
      </w:pPr>
      <w:r w:rsidRPr="003F79C0">
        <w:t xml:space="preserve">The Energy Division has prepared </w:t>
      </w:r>
      <w:r w:rsidRPr="003F79C0">
        <w:rPr>
          <w:b/>
        </w:rPr>
        <w:t xml:space="preserve">Draft Resolution E-4846 </w:t>
      </w:r>
      <w:r w:rsidRPr="003F79C0">
        <w:t>for the</w:t>
      </w:r>
      <w:r w:rsidRPr="003F79C0">
        <w:rPr>
          <w:b/>
        </w:rPr>
        <w:t xml:space="preserve"> August 10, 2017</w:t>
      </w:r>
      <w:r w:rsidRPr="003F79C0">
        <w:t xml:space="preserve"> Commission Meeting.  This Draft Resolution adopts PG&amp;E’s residential default time-of-use pricing pilot pursuant to D.15-07-001.  Notice of this Draft has been sent to parties in the service lists. Any questions or comments should be directed to Neha Bazaj at </w:t>
      </w:r>
      <w:hyperlink r:id="rId98" w:history="1">
        <w:r w:rsidRPr="003F79C0">
          <w:rPr>
            <w:rStyle w:val="Hyperlink"/>
          </w:rPr>
          <w:t>neha.bazaj@cpuc.ca.gov</w:t>
        </w:r>
      </w:hyperlink>
      <w:r w:rsidRPr="003F79C0">
        <w:t xml:space="preserve"> and Paul Phillips at </w:t>
      </w:r>
      <w:hyperlink r:id="rId99" w:history="1">
        <w:r w:rsidRPr="003F79C0">
          <w:rPr>
            <w:rStyle w:val="Hyperlink"/>
          </w:rPr>
          <w:t>paul.phillips@cpuc.ca.gov</w:t>
        </w:r>
      </w:hyperlink>
      <w:r w:rsidRPr="003F79C0">
        <w:t xml:space="preserve">  </w:t>
      </w:r>
    </w:p>
    <w:p w14:paraId="0EE67F31" w14:textId="77777777" w:rsidR="009235E8" w:rsidRPr="003F79C0" w:rsidRDefault="009235E8" w:rsidP="003F79C0">
      <w:pPr>
        <w:keepNext w:val="0"/>
      </w:pPr>
    </w:p>
    <w:p w14:paraId="3BAA352C" w14:textId="77777777" w:rsidR="009235E8" w:rsidRPr="003F79C0" w:rsidRDefault="009235E8" w:rsidP="003F79C0">
      <w:pPr>
        <w:keepNext w:val="0"/>
      </w:pPr>
      <w:r w:rsidRPr="003F79C0">
        <w:t xml:space="preserve">The web link is: </w:t>
      </w:r>
      <w:hyperlink r:id="rId100" w:history="1">
        <w:r w:rsidRPr="003F79C0">
          <w:rPr>
            <w:rStyle w:val="Hyperlink"/>
          </w:rPr>
          <w:t>http://docs.cpuc.ca.gov/PublishedDocs/Published/G000/M191/K530/191530523.PDF</w:t>
        </w:r>
      </w:hyperlink>
    </w:p>
    <w:p w14:paraId="0BC69F92" w14:textId="77777777" w:rsidR="009235E8" w:rsidRPr="003F79C0" w:rsidRDefault="009235E8" w:rsidP="003F79C0">
      <w:pPr>
        <w:keepNext w:val="0"/>
        <w:pBdr>
          <w:bottom w:val="single" w:sz="4" w:space="1" w:color="auto"/>
        </w:pBdr>
      </w:pPr>
    </w:p>
    <w:p w14:paraId="5DE45B8F" w14:textId="77777777" w:rsidR="009235E8" w:rsidRPr="003F79C0" w:rsidRDefault="009235E8" w:rsidP="003F79C0">
      <w:pPr>
        <w:pStyle w:val="Res-Caption"/>
        <w:ind w:left="0" w:right="180"/>
        <w:rPr>
          <w:rFonts w:ascii="Times New Roman" w:hAnsi="Times New Roman"/>
          <w:sz w:val="20"/>
          <w:szCs w:val="20"/>
        </w:rPr>
      </w:pPr>
    </w:p>
    <w:p w14:paraId="1C996DA5" w14:textId="77777777" w:rsidR="009235E8" w:rsidRPr="003F79C0" w:rsidRDefault="009235E8" w:rsidP="003F79C0">
      <w:pPr>
        <w:pStyle w:val="Res-Caption"/>
        <w:ind w:left="0" w:right="180"/>
        <w:rPr>
          <w:rFonts w:ascii="Times New Roman" w:hAnsi="Times New Roman"/>
          <w:sz w:val="20"/>
          <w:szCs w:val="20"/>
        </w:rPr>
      </w:pPr>
      <w:r w:rsidRPr="003F79C0">
        <w:rPr>
          <w:rFonts w:ascii="Times New Roman" w:hAnsi="Times New Roman"/>
          <w:sz w:val="20"/>
          <w:szCs w:val="20"/>
        </w:rPr>
        <w:t xml:space="preserve">The Energy Division has prepared </w:t>
      </w:r>
      <w:r w:rsidRPr="003F79C0">
        <w:rPr>
          <w:rFonts w:ascii="Times New Roman" w:hAnsi="Times New Roman"/>
          <w:b/>
          <w:sz w:val="20"/>
          <w:szCs w:val="20"/>
        </w:rPr>
        <w:t>Draft Resolution E-4853</w:t>
      </w:r>
      <w:r w:rsidRPr="003F79C0">
        <w:rPr>
          <w:rFonts w:ascii="Times New Roman" w:hAnsi="Times New Roman"/>
          <w:sz w:val="20"/>
          <w:szCs w:val="20"/>
        </w:rPr>
        <w:t xml:space="preserve"> for the </w:t>
      </w:r>
      <w:r w:rsidRPr="003F79C0">
        <w:rPr>
          <w:rFonts w:ascii="Times New Roman" w:hAnsi="Times New Roman"/>
          <w:b/>
          <w:sz w:val="20"/>
          <w:szCs w:val="20"/>
        </w:rPr>
        <w:t>August 10, 2017</w:t>
      </w:r>
      <w:r w:rsidRPr="003F79C0">
        <w:rPr>
          <w:rFonts w:ascii="Times New Roman" w:hAnsi="Times New Roman"/>
          <w:sz w:val="20"/>
          <w:szCs w:val="20"/>
        </w:rPr>
        <w:t xml:space="preserve"> Commission Meeting. This Resolution addresses San Diego Gas &amp; Electric Company’s request for approval to offer Line Item Billing Service for a Home Protection Plan Service, on a non-tariffed basis.  All questions or comments should be addressed to Scarlett Liang-Uejio at </w:t>
      </w:r>
      <w:hyperlink r:id="rId101" w:history="1">
        <w:r w:rsidRPr="003F79C0">
          <w:rPr>
            <w:rStyle w:val="Hyperlink"/>
            <w:rFonts w:ascii="Times New Roman" w:hAnsi="Times New Roman"/>
            <w:sz w:val="20"/>
            <w:szCs w:val="20"/>
          </w:rPr>
          <w:t>scarlett.liang-uejio@cpuc.ca.gov</w:t>
        </w:r>
      </w:hyperlink>
      <w:r w:rsidRPr="003F79C0">
        <w:rPr>
          <w:rFonts w:ascii="Times New Roman" w:hAnsi="Times New Roman"/>
          <w:sz w:val="20"/>
          <w:szCs w:val="20"/>
        </w:rPr>
        <w:t xml:space="preserve"> and Jonathan Tom at </w:t>
      </w:r>
      <w:hyperlink r:id="rId102" w:history="1">
        <w:r w:rsidRPr="003F79C0">
          <w:rPr>
            <w:rStyle w:val="Hyperlink"/>
            <w:rFonts w:ascii="Times New Roman" w:hAnsi="Times New Roman"/>
            <w:sz w:val="20"/>
            <w:szCs w:val="20"/>
          </w:rPr>
          <w:t>jonathan.tom@cpuc.ca.gov</w:t>
        </w:r>
      </w:hyperlink>
      <w:r w:rsidRPr="003F79C0">
        <w:rPr>
          <w:rFonts w:ascii="Times New Roman" w:hAnsi="Times New Roman"/>
          <w:sz w:val="20"/>
          <w:szCs w:val="20"/>
        </w:rPr>
        <w:t xml:space="preserve"> .</w:t>
      </w:r>
    </w:p>
    <w:p w14:paraId="45100D9C" w14:textId="77777777" w:rsidR="009235E8" w:rsidRPr="003F79C0" w:rsidRDefault="009235E8" w:rsidP="003F79C0">
      <w:pPr>
        <w:keepNext w:val="0"/>
      </w:pPr>
    </w:p>
    <w:p w14:paraId="13E6FC21" w14:textId="77777777" w:rsidR="009235E8" w:rsidRPr="003F79C0" w:rsidRDefault="009235E8" w:rsidP="003F79C0">
      <w:pPr>
        <w:keepNext w:val="0"/>
      </w:pPr>
      <w:r w:rsidRPr="003F79C0">
        <w:t xml:space="preserve">The web link is: </w:t>
      </w:r>
      <w:hyperlink r:id="rId103" w:history="1">
        <w:r w:rsidRPr="003F79C0">
          <w:rPr>
            <w:rStyle w:val="Hyperlink"/>
          </w:rPr>
          <w:t>http://docs.cpuc.ca.gov/SearchRes.aspx?docformat=ALL&amp;DocID=191247200</w:t>
        </w:r>
      </w:hyperlink>
    </w:p>
    <w:p w14:paraId="1F634B64" w14:textId="77777777" w:rsidR="009235E8" w:rsidRPr="003F79C0" w:rsidRDefault="009235E8" w:rsidP="003F79C0">
      <w:pPr>
        <w:keepNext w:val="0"/>
        <w:pBdr>
          <w:bottom w:val="single" w:sz="4" w:space="1" w:color="auto"/>
        </w:pBdr>
      </w:pPr>
    </w:p>
    <w:p w14:paraId="3F500728" w14:textId="77777777" w:rsidR="009235E8" w:rsidRPr="003F79C0" w:rsidRDefault="009235E8" w:rsidP="003F79C0">
      <w:pPr>
        <w:keepNext w:val="0"/>
      </w:pPr>
    </w:p>
    <w:p w14:paraId="7C2F5C79" w14:textId="77777777" w:rsidR="009235E8" w:rsidRPr="003F79C0" w:rsidRDefault="009235E8" w:rsidP="003F79C0">
      <w:pPr>
        <w:keepNext w:val="0"/>
      </w:pPr>
      <w:r w:rsidRPr="003F79C0">
        <w:t xml:space="preserve">The Energy Division has prepared </w:t>
      </w:r>
      <w:r w:rsidRPr="003F79C0">
        <w:rPr>
          <w:b/>
        </w:rPr>
        <w:t>Draft Resolution G-3525</w:t>
      </w:r>
      <w:r w:rsidRPr="003F79C0">
        <w:t xml:space="preserve"> for the </w:t>
      </w:r>
      <w:r w:rsidRPr="003F79C0">
        <w:rPr>
          <w:b/>
        </w:rPr>
        <w:t>August 10, 2017</w:t>
      </w:r>
      <w:r w:rsidRPr="003F79C0">
        <w:t xml:space="preserve"> Commission Meeting.  This Draft Resolution approves the costs of the procurement activities undertaken to maintain Southern System reliability during the period from September 1, 2015 through August 31, 2016.  Notice of this Draft Resolution has been sent to parties in the service lists. Any questions or comments should be directed to Jamie Ormond at </w:t>
      </w:r>
      <w:hyperlink r:id="rId104" w:history="1">
        <w:r w:rsidRPr="003F79C0">
          <w:rPr>
            <w:rStyle w:val="Hyperlink"/>
          </w:rPr>
          <w:t>Jamie.ormond@cpuc.ca.gov</w:t>
        </w:r>
      </w:hyperlink>
      <w:r w:rsidRPr="003F79C0">
        <w:t xml:space="preserve"> and Franz Cheng at </w:t>
      </w:r>
      <w:hyperlink r:id="rId105" w:history="1">
        <w:r w:rsidRPr="003F79C0">
          <w:rPr>
            <w:rStyle w:val="Hyperlink"/>
          </w:rPr>
          <w:t>franz.cheng@cpuc.ca.gov</w:t>
        </w:r>
      </w:hyperlink>
    </w:p>
    <w:p w14:paraId="3FFB9115" w14:textId="77777777" w:rsidR="009235E8" w:rsidRPr="003F79C0" w:rsidRDefault="009235E8" w:rsidP="003F79C0">
      <w:pPr>
        <w:keepNext w:val="0"/>
      </w:pPr>
    </w:p>
    <w:p w14:paraId="30F9A786" w14:textId="77777777" w:rsidR="009235E8" w:rsidRPr="003F79C0" w:rsidRDefault="009235E8" w:rsidP="003F79C0">
      <w:pPr>
        <w:keepNext w:val="0"/>
      </w:pPr>
      <w:r w:rsidRPr="003F79C0">
        <w:t xml:space="preserve">The web link is: </w:t>
      </w:r>
      <w:hyperlink r:id="rId106" w:history="1">
        <w:r w:rsidRPr="003F79C0">
          <w:rPr>
            <w:rStyle w:val="Hyperlink"/>
          </w:rPr>
          <w:t>http://docs.cpuc.ca.gov/PublishedDocs/Published/G000/M190/K576/190576349.PDF</w:t>
        </w:r>
      </w:hyperlink>
    </w:p>
    <w:p w14:paraId="749C91CC" w14:textId="77777777" w:rsidR="009235E8" w:rsidRPr="003F79C0" w:rsidRDefault="009235E8" w:rsidP="003F79C0">
      <w:pPr>
        <w:keepNext w:val="0"/>
        <w:pBdr>
          <w:bottom w:val="single" w:sz="4" w:space="1" w:color="auto"/>
        </w:pBdr>
      </w:pPr>
    </w:p>
    <w:p w14:paraId="3592424F" w14:textId="77777777" w:rsidR="009235E8" w:rsidRPr="003F79C0" w:rsidRDefault="009235E8" w:rsidP="003F79C0">
      <w:pPr>
        <w:keepNext w:val="0"/>
      </w:pPr>
    </w:p>
    <w:p w14:paraId="4706ACA3" w14:textId="77777777" w:rsidR="009235E8" w:rsidRPr="003F79C0" w:rsidRDefault="009235E8" w:rsidP="003F79C0">
      <w:pPr>
        <w:keepNext w:val="0"/>
      </w:pPr>
      <w:r w:rsidRPr="003F79C0">
        <w:t xml:space="preserve">The Safety and Enforcement Division has prepared </w:t>
      </w:r>
      <w:r w:rsidRPr="003F79C0">
        <w:rPr>
          <w:b/>
        </w:rPr>
        <w:t>Draft Resolution ST-205</w:t>
      </w:r>
      <w:r w:rsidRPr="003F79C0">
        <w:t xml:space="preserve"> for the </w:t>
      </w:r>
      <w:r w:rsidRPr="003F79C0">
        <w:rPr>
          <w:b/>
        </w:rPr>
        <w:t>August 10, 2017</w:t>
      </w:r>
      <w:r w:rsidRPr="003F79C0">
        <w:t xml:space="preserve">, Commission meeting.  This Resolution grants the San Francisco International Airport AirTrain (AirTrain) request for approval of its Safety Certification Plan for the AirTrain Extension and Improvements Program. Any questions or comments should be directed to Jamie Lau at </w:t>
      </w:r>
      <w:hyperlink r:id="rId107" w:history="1">
        <w:r w:rsidRPr="003F79C0">
          <w:rPr>
            <w:rStyle w:val="Hyperlink"/>
          </w:rPr>
          <w:t>jamie.lau@cpuc.ca.gov</w:t>
        </w:r>
      </w:hyperlink>
      <w:r w:rsidRPr="003F79C0">
        <w:t xml:space="preserve"> </w:t>
      </w:r>
    </w:p>
    <w:p w14:paraId="6619BE2E" w14:textId="77777777" w:rsidR="009235E8" w:rsidRPr="003F79C0" w:rsidRDefault="009235E8" w:rsidP="003F79C0">
      <w:pPr>
        <w:keepNext w:val="0"/>
      </w:pPr>
    </w:p>
    <w:p w14:paraId="04A1EA2B" w14:textId="77777777" w:rsidR="009235E8" w:rsidRPr="003F79C0" w:rsidRDefault="009235E8" w:rsidP="003F79C0">
      <w:pPr>
        <w:keepNext w:val="0"/>
      </w:pPr>
      <w:r w:rsidRPr="003F79C0">
        <w:t xml:space="preserve">The web link is: </w:t>
      </w:r>
      <w:hyperlink r:id="rId108" w:history="1">
        <w:r w:rsidRPr="003F79C0">
          <w:rPr>
            <w:rStyle w:val="Hyperlink"/>
          </w:rPr>
          <w:t>http://docs.cpuc.ca.gov/SearchRes.aspx?docformat=ALL&amp;DocID=191445049</w:t>
        </w:r>
      </w:hyperlink>
    </w:p>
    <w:p w14:paraId="52A125F9" w14:textId="77777777" w:rsidR="009235E8" w:rsidRPr="003F79C0" w:rsidRDefault="009235E8" w:rsidP="003F79C0">
      <w:pPr>
        <w:keepNext w:val="0"/>
      </w:pPr>
    </w:p>
    <w:p w14:paraId="0B3A9DB3" w14:textId="77777777" w:rsidR="009235E8" w:rsidRPr="003F79C0" w:rsidRDefault="009235E8" w:rsidP="003F79C0">
      <w:pPr>
        <w:keepNext w:val="0"/>
        <w:pBdr>
          <w:bottom w:val="single" w:sz="4" w:space="1" w:color="auto"/>
        </w:pBdr>
      </w:pPr>
    </w:p>
    <w:p w14:paraId="53836787" w14:textId="77777777" w:rsidR="009235E8" w:rsidRPr="003F79C0" w:rsidRDefault="009235E8" w:rsidP="003F79C0">
      <w:pPr>
        <w:pStyle w:val="Heading2"/>
        <w:keepNext w:val="0"/>
        <w:spacing w:after="0"/>
      </w:pPr>
      <w:r w:rsidRPr="003F79C0">
        <w:t>NEW FILINGS</w:t>
      </w:r>
    </w:p>
    <w:p w14:paraId="73277936" w14:textId="77777777" w:rsidR="009235E8" w:rsidRPr="003F79C0" w:rsidRDefault="009235E8" w:rsidP="003F79C0">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710"/>
        <w:gridCol w:w="7830"/>
      </w:tblGrid>
      <w:tr w:rsidR="009235E8" w:rsidRPr="003F79C0" w14:paraId="4B9C48D7" w14:textId="77777777" w:rsidTr="003F79C0">
        <w:tc>
          <w:tcPr>
            <w:tcW w:w="1710" w:type="dxa"/>
            <w:shd w:val="clear" w:color="auto" w:fill="auto"/>
          </w:tcPr>
          <w:p w14:paraId="4C61FE48" w14:textId="77777777" w:rsidR="009235E8" w:rsidRPr="003F79C0" w:rsidRDefault="009235E8" w:rsidP="003F79C0">
            <w:pPr>
              <w:keepNext w:val="0"/>
              <w:rPr>
                <w:b/>
              </w:rPr>
            </w:pPr>
          </w:p>
        </w:tc>
        <w:tc>
          <w:tcPr>
            <w:tcW w:w="7830" w:type="dxa"/>
            <w:shd w:val="clear" w:color="auto" w:fill="auto"/>
          </w:tcPr>
          <w:p w14:paraId="6664FF1F" w14:textId="77777777" w:rsidR="009235E8" w:rsidRPr="003F79C0" w:rsidRDefault="009235E8" w:rsidP="003F79C0">
            <w:pPr>
              <w:keepNext w:val="0"/>
            </w:pPr>
          </w:p>
        </w:tc>
      </w:tr>
      <w:tr w:rsidR="009235E8" w:rsidRPr="003F79C0" w14:paraId="476A2EF0" w14:textId="77777777" w:rsidTr="003F79C0">
        <w:tc>
          <w:tcPr>
            <w:tcW w:w="1710" w:type="dxa"/>
            <w:shd w:val="clear" w:color="auto" w:fill="auto"/>
          </w:tcPr>
          <w:p w14:paraId="45A32E41" w14:textId="77777777" w:rsidR="009235E8" w:rsidRPr="003F79C0" w:rsidRDefault="009235E8" w:rsidP="003F79C0">
            <w:pPr>
              <w:keepNext w:val="0"/>
              <w:rPr>
                <w:b/>
              </w:rPr>
            </w:pPr>
            <w:r w:rsidRPr="003F79C0">
              <w:rPr>
                <w:b/>
              </w:rPr>
              <w:t>06/15/2017</w:t>
            </w:r>
          </w:p>
        </w:tc>
        <w:tc>
          <w:tcPr>
            <w:tcW w:w="7830" w:type="dxa"/>
            <w:shd w:val="clear" w:color="auto" w:fill="auto"/>
          </w:tcPr>
          <w:p w14:paraId="20325EC3" w14:textId="77777777" w:rsidR="009235E8" w:rsidRPr="003F79C0" w:rsidRDefault="009235E8" w:rsidP="003F79C0">
            <w:pPr>
              <w:keepNext w:val="0"/>
            </w:pPr>
            <w:r w:rsidRPr="003F79C0">
              <w:rPr>
                <w:b/>
              </w:rPr>
              <w:t xml:space="preserve">A.17-06-016 - </w:t>
            </w:r>
            <w:r w:rsidRPr="003F79C0">
              <w:t>In the Matter of the Application of Southern California Gas Company (U904G) Regarding Year 23 (2016-2017) of Its Gas Cost Incentive Mechanism.</w:t>
            </w:r>
          </w:p>
        </w:tc>
      </w:tr>
      <w:tr w:rsidR="009235E8" w:rsidRPr="003F79C0" w14:paraId="6A318CA3" w14:textId="77777777" w:rsidTr="003F79C0">
        <w:tc>
          <w:tcPr>
            <w:tcW w:w="1710" w:type="dxa"/>
            <w:shd w:val="clear" w:color="auto" w:fill="auto"/>
          </w:tcPr>
          <w:p w14:paraId="4F978DB2" w14:textId="77777777" w:rsidR="009235E8" w:rsidRPr="003F79C0" w:rsidRDefault="009235E8" w:rsidP="003F79C0">
            <w:pPr>
              <w:keepNext w:val="0"/>
              <w:rPr>
                <w:b/>
              </w:rPr>
            </w:pPr>
          </w:p>
        </w:tc>
        <w:tc>
          <w:tcPr>
            <w:tcW w:w="7830" w:type="dxa"/>
            <w:shd w:val="clear" w:color="auto" w:fill="auto"/>
          </w:tcPr>
          <w:p w14:paraId="0423BDB5" w14:textId="77777777" w:rsidR="009235E8" w:rsidRPr="003F79C0" w:rsidRDefault="009235E8" w:rsidP="003F79C0">
            <w:pPr>
              <w:keepNext w:val="0"/>
              <w:rPr>
                <w:b/>
              </w:rPr>
            </w:pPr>
          </w:p>
        </w:tc>
      </w:tr>
    </w:tbl>
    <w:p w14:paraId="2BBA9AC9" w14:textId="77777777" w:rsidR="00D52508" w:rsidRPr="003F79C0" w:rsidRDefault="00D52508" w:rsidP="003F79C0">
      <w:pPr>
        <w:keepNext w:val="0"/>
        <w:pBdr>
          <w:bottom w:val="single" w:sz="4" w:space="1" w:color="auto"/>
        </w:pBdr>
      </w:pPr>
    </w:p>
    <w:p w14:paraId="5CAA139E" w14:textId="77777777" w:rsidR="009235E8" w:rsidRPr="003F79C0" w:rsidRDefault="009235E8" w:rsidP="003F79C0">
      <w:pPr>
        <w:pStyle w:val="Heading2"/>
        <w:keepNext w:val="0"/>
      </w:pPr>
      <w:r w:rsidRPr="003F79C0">
        <w:t>PETITIONS FOR MODIFICATION AND APPLICATIONS FOR REHEARING</w:t>
      </w:r>
    </w:p>
    <w:p w14:paraId="03BF6D7E" w14:textId="77777777" w:rsidR="009235E8" w:rsidRPr="003F79C0" w:rsidRDefault="009235E8" w:rsidP="003F79C0">
      <w:pPr>
        <w:keepNext w:val="0"/>
      </w:pPr>
    </w:p>
    <w:p w14:paraId="4840EC5F" w14:textId="308C4A2E" w:rsidR="00FB1D39" w:rsidRPr="003F79C0" w:rsidRDefault="009235E8" w:rsidP="003F79C0">
      <w:pPr>
        <w:keepNext w:val="0"/>
        <w:jc w:val="center"/>
        <w:rPr>
          <w:b/>
        </w:rPr>
      </w:pPr>
      <w:r w:rsidRPr="003F79C0">
        <w:rPr>
          <w:b/>
        </w:rPr>
        <w:t>NONE</w:t>
      </w:r>
    </w:p>
    <w:p w14:paraId="4E304155" w14:textId="77777777" w:rsidR="009235E8" w:rsidRPr="003F79C0" w:rsidRDefault="009235E8" w:rsidP="003F79C0">
      <w:pPr>
        <w:keepNext w:val="0"/>
        <w:pBdr>
          <w:bottom w:val="single" w:sz="4" w:space="1" w:color="auto"/>
        </w:pBdr>
        <w:jc w:val="center"/>
        <w:rPr>
          <w:b/>
        </w:rPr>
      </w:pPr>
    </w:p>
    <w:p w14:paraId="5E50F8EA" w14:textId="77777777" w:rsidR="009235E8" w:rsidRPr="003F79C0" w:rsidRDefault="009235E8" w:rsidP="003F79C0">
      <w:pPr>
        <w:pStyle w:val="Heading2"/>
        <w:keepNext w:val="0"/>
      </w:pPr>
      <w:bookmarkStart w:id="5" w:name="PD_alt"/>
      <w:r w:rsidRPr="003F79C0">
        <w:t>PROPOSED DECISIONS * ALTERNATES * PRESIDING OFFICER’S DECISIONS * ARBITRATOR’S REPORTS</w:t>
      </w:r>
      <w:bookmarkEnd w:id="5"/>
    </w:p>
    <w:p w14:paraId="636A03AB" w14:textId="77777777" w:rsidR="009235E8" w:rsidRPr="003F79C0" w:rsidRDefault="009235E8" w:rsidP="003F79C0">
      <w:pPr>
        <w:keepNext w:val="0"/>
        <w:tabs>
          <w:tab w:val="left" w:pos="7392"/>
        </w:tabs>
      </w:pPr>
    </w:p>
    <w:p w14:paraId="2C472F39" w14:textId="1FAFCE5D" w:rsidR="009235E8" w:rsidRPr="003F79C0" w:rsidRDefault="009235E8" w:rsidP="003F79C0">
      <w:pPr>
        <w:keepNext w:val="0"/>
        <w:jc w:val="center"/>
        <w:rPr>
          <w:b/>
        </w:rPr>
      </w:pPr>
      <w:r w:rsidRPr="003F79C0">
        <w:rPr>
          <w:b/>
        </w:rPr>
        <w:t>NONE</w:t>
      </w:r>
    </w:p>
    <w:p w14:paraId="41EB7346" w14:textId="77777777" w:rsidR="009235E8" w:rsidRPr="003F79C0" w:rsidRDefault="009235E8" w:rsidP="003F79C0">
      <w:pPr>
        <w:keepNext w:val="0"/>
        <w:pBdr>
          <w:bottom w:val="single" w:sz="4" w:space="1" w:color="auto"/>
        </w:pBdr>
        <w:jc w:val="center"/>
        <w:rPr>
          <w:b/>
        </w:rPr>
      </w:pPr>
    </w:p>
    <w:p w14:paraId="00AF7EA0" w14:textId="77777777" w:rsidR="00927A66" w:rsidRPr="003F79C0" w:rsidRDefault="00927A66" w:rsidP="003F79C0">
      <w:pPr>
        <w:pStyle w:val="Heading2"/>
        <w:keepNext w:val="0"/>
      </w:pPr>
      <w:r w:rsidRPr="003F79C0">
        <w:t>ADVICE LETTER FILINGS</w:t>
      </w:r>
    </w:p>
    <w:p w14:paraId="0431356B" w14:textId="77777777" w:rsidR="00927A66" w:rsidRPr="003F79C0" w:rsidRDefault="00927A66" w:rsidP="003F79C0">
      <w:pPr>
        <w:keepNext w:val="0"/>
        <w:jc w:val="center"/>
        <w:rPr>
          <w:b/>
        </w:rPr>
      </w:pPr>
    </w:p>
    <w:p w14:paraId="00B22EE8" w14:textId="67996E81" w:rsidR="009235E8" w:rsidRPr="003F79C0" w:rsidRDefault="00927A66" w:rsidP="003F79C0">
      <w:pPr>
        <w:keepNext w:val="0"/>
        <w:jc w:val="center"/>
        <w:rPr>
          <w:b/>
        </w:rPr>
      </w:pPr>
      <w:r w:rsidRPr="003F79C0">
        <w:rPr>
          <w:b/>
        </w:rPr>
        <w:t>NONE</w:t>
      </w:r>
    </w:p>
    <w:p w14:paraId="4EBE3207" w14:textId="77777777" w:rsidR="009235E8" w:rsidRPr="003F79C0" w:rsidRDefault="009235E8" w:rsidP="003F79C0">
      <w:pPr>
        <w:keepNext w:val="0"/>
        <w:pBdr>
          <w:bottom w:val="single" w:sz="4" w:space="1" w:color="auto"/>
        </w:pBdr>
        <w:jc w:val="center"/>
        <w:rPr>
          <w:b/>
        </w:rPr>
      </w:pPr>
    </w:p>
    <w:p w14:paraId="59AC6326" w14:textId="77777777" w:rsidR="00927A66" w:rsidRPr="003F79C0" w:rsidRDefault="00927A66" w:rsidP="003F79C0">
      <w:pPr>
        <w:pStyle w:val="Heading2"/>
        <w:keepNext w:val="0"/>
      </w:pPr>
      <w:bookmarkStart w:id="6" w:name="Trans_item"/>
      <w:r w:rsidRPr="003F79C0">
        <w:t>MISCELLANEOUS TRANSPORTATION ITEMS</w:t>
      </w:r>
      <w:r w:rsidRPr="003F79C0">
        <w:br/>
        <w:t>Filings with Safety and Enforcement Division</w:t>
      </w:r>
      <w:bookmarkEnd w:id="6"/>
    </w:p>
    <w:p w14:paraId="4564A1D0" w14:textId="77777777" w:rsidR="00927A66" w:rsidRPr="003F79C0" w:rsidRDefault="00927A66" w:rsidP="003F79C0">
      <w:pPr>
        <w:keepNext w:val="0"/>
      </w:pPr>
    </w:p>
    <w:p w14:paraId="719215C6" w14:textId="36BF39D8" w:rsidR="009235E8" w:rsidRPr="003F79C0" w:rsidRDefault="00927A66" w:rsidP="003F79C0">
      <w:pPr>
        <w:keepNext w:val="0"/>
        <w:jc w:val="center"/>
        <w:rPr>
          <w:b/>
        </w:rPr>
      </w:pPr>
      <w:r w:rsidRPr="003F79C0">
        <w:rPr>
          <w:b/>
        </w:rPr>
        <w:t>NONE</w:t>
      </w:r>
    </w:p>
    <w:p w14:paraId="0C5A536E" w14:textId="77777777" w:rsidR="009235E8" w:rsidRPr="003F79C0" w:rsidRDefault="009235E8" w:rsidP="003F79C0">
      <w:pPr>
        <w:keepNext w:val="0"/>
        <w:pBdr>
          <w:bottom w:val="single" w:sz="4" w:space="1" w:color="auto"/>
        </w:pBdr>
        <w:jc w:val="center"/>
        <w:rPr>
          <w:b/>
        </w:rPr>
      </w:pPr>
    </w:p>
    <w:p w14:paraId="66757ED7" w14:textId="77777777" w:rsidR="00927A66" w:rsidRPr="003F79C0" w:rsidRDefault="00927A66" w:rsidP="003F79C0">
      <w:pPr>
        <w:pStyle w:val="Heading2"/>
        <w:keepNext w:val="0"/>
        <w:tabs>
          <w:tab w:val="left" w:pos="6390"/>
        </w:tabs>
      </w:pPr>
      <w:r w:rsidRPr="003F79C0">
        <w:t>MISCELLANEOUS COMMUNICATIONS MATTERS</w:t>
      </w:r>
    </w:p>
    <w:p w14:paraId="448FDA58" w14:textId="3E60F50D" w:rsidR="00927A66" w:rsidRPr="003F79C0" w:rsidRDefault="00927A66" w:rsidP="003F79C0">
      <w:pPr>
        <w:keepNext w:val="0"/>
        <w:jc w:val="center"/>
        <w:rPr>
          <w:b/>
        </w:rPr>
      </w:pPr>
      <w:r w:rsidRPr="003F79C0">
        <w:rPr>
          <w:b/>
        </w:rPr>
        <w:t>NONE</w:t>
      </w:r>
    </w:p>
    <w:p w14:paraId="7500E513" w14:textId="77777777" w:rsidR="00927A66" w:rsidRPr="003F79C0" w:rsidRDefault="00927A66" w:rsidP="003F79C0">
      <w:pPr>
        <w:keepNext w:val="0"/>
        <w:pBdr>
          <w:bottom w:val="single" w:sz="4" w:space="1" w:color="auto"/>
        </w:pBdr>
      </w:pPr>
    </w:p>
    <w:p w14:paraId="0FB2ECCB" w14:textId="77777777" w:rsidR="00927A66" w:rsidRPr="003F79C0" w:rsidRDefault="00927A66" w:rsidP="003F79C0">
      <w:pPr>
        <w:pStyle w:val="Heading2"/>
        <w:keepNext w:val="0"/>
      </w:pPr>
      <w:r w:rsidRPr="003F79C0">
        <w:t>A TABLE OF SUBMISSION DATES FOR THE PRECEDING TWO WEEKS</w:t>
      </w:r>
    </w:p>
    <w:p w14:paraId="5E32ED0E" w14:textId="77777777" w:rsidR="00927A66" w:rsidRPr="003F79C0" w:rsidRDefault="00927A66" w:rsidP="003F79C0">
      <w:pPr>
        <w:keepNext w:val="0"/>
      </w:pPr>
    </w:p>
    <w:p w14:paraId="62BD0C99" w14:textId="77777777" w:rsidR="00927A66" w:rsidRPr="003F79C0" w:rsidRDefault="00927A66" w:rsidP="003F79C0">
      <w:pPr>
        <w:keepNext w:val="0"/>
        <w:jc w:val="center"/>
        <w:rPr>
          <w:b/>
        </w:rPr>
      </w:pPr>
      <w:r w:rsidRPr="003F79C0">
        <w:rPr>
          <w:b/>
        </w:rPr>
        <w:t>NONE</w:t>
      </w:r>
    </w:p>
    <w:tbl>
      <w:tblPr>
        <w:tblW w:w="0" w:type="auto"/>
        <w:tblInd w:w="108" w:type="dxa"/>
        <w:tblLook w:val="0000" w:firstRow="0" w:lastRow="0" w:firstColumn="0" w:lastColumn="0" w:noHBand="0" w:noVBand="0"/>
      </w:tblPr>
      <w:tblGrid>
        <w:gridCol w:w="1710"/>
        <w:gridCol w:w="8370"/>
      </w:tblGrid>
      <w:tr w:rsidR="00927A66" w:rsidRPr="003F79C0" w14:paraId="0335710F" w14:textId="77777777" w:rsidTr="00927A66">
        <w:trPr>
          <w:cantSplit/>
        </w:trPr>
        <w:tc>
          <w:tcPr>
            <w:tcW w:w="1710" w:type="dxa"/>
          </w:tcPr>
          <w:p w14:paraId="0999339C" w14:textId="77777777" w:rsidR="00927A66" w:rsidRPr="003F79C0" w:rsidRDefault="00927A66" w:rsidP="003F79C0">
            <w:pPr>
              <w:keepNext w:val="0"/>
            </w:pPr>
          </w:p>
        </w:tc>
        <w:tc>
          <w:tcPr>
            <w:tcW w:w="8370" w:type="dxa"/>
          </w:tcPr>
          <w:p w14:paraId="555D9BF9" w14:textId="77777777" w:rsidR="00927A66" w:rsidRPr="003F79C0" w:rsidRDefault="00927A66" w:rsidP="003F79C0">
            <w:pPr>
              <w:keepNext w:val="0"/>
              <w:rPr>
                <w:b/>
              </w:rPr>
            </w:pPr>
          </w:p>
        </w:tc>
      </w:tr>
    </w:tbl>
    <w:p w14:paraId="343EF882" w14:textId="77777777" w:rsidR="00927A66" w:rsidRPr="003F79C0" w:rsidRDefault="00927A66" w:rsidP="003F79C0">
      <w:pPr>
        <w:keepNext w:val="0"/>
        <w:jc w:val="center"/>
        <w:rPr>
          <w:b/>
        </w:rPr>
      </w:pPr>
    </w:p>
    <w:p w14:paraId="6ED06593" w14:textId="77777777" w:rsidR="00927A66" w:rsidRPr="003F79C0" w:rsidRDefault="00927A66" w:rsidP="003F79C0">
      <w:pPr>
        <w:pStyle w:val="Header"/>
        <w:keepNext w:val="0"/>
        <w:pBdr>
          <w:bottom w:val="single" w:sz="4" w:space="1" w:color="auto"/>
        </w:pBdr>
        <w:tabs>
          <w:tab w:val="clear" w:pos="4320"/>
          <w:tab w:val="clear" w:pos="8640"/>
        </w:tabs>
      </w:pPr>
    </w:p>
    <w:p w14:paraId="4BD59AC8" w14:textId="77777777" w:rsidR="00927A66" w:rsidRPr="003F79C0" w:rsidRDefault="00927A66" w:rsidP="003F79C0">
      <w:pPr>
        <w:pStyle w:val="Heading2"/>
        <w:keepNext w:val="0"/>
        <w:tabs>
          <w:tab w:val="left" w:pos="4410"/>
        </w:tabs>
        <w:rPr>
          <w:bCs/>
        </w:rPr>
      </w:pPr>
      <w:r w:rsidRPr="003F79C0">
        <w:rPr>
          <w:bCs/>
        </w:rPr>
        <w:t>CHANGES TO HEARING CALENDAR</w:t>
      </w:r>
    </w:p>
    <w:p w14:paraId="5C9FD787" w14:textId="77777777" w:rsidR="00927A66" w:rsidRPr="003F79C0" w:rsidRDefault="00927A66" w:rsidP="003F79C0">
      <w:pPr>
        <w:pStyle w:val="Heading2"/>
        <w:keepNext w:val="0"/>
        <w:tabs>
          <w:tab w:val="left" w:pos="4410"/>
        </w:tabs>
      </w:pPr>
      <w:r w:rsidRPr="003F79C0">
        <w:t>NEW SETTINGS</w:t>
      </w:r>
    </w:p>
    <w:p w14:paraId="7B1C2CF5" w14:textId="77777777" w:rsidR="00927A66" w:rsidRPr="003F79C0" w:rsidRDefault="00927A66" w:rsidP="003F79C0">
      <w:pPr>
        <w:keepNext w:val="0"/>
      </w:pPr>
    </w:p>
    <w:tbl>
      <w:tblPr>
        <w:tblW w:w="0" w:type="auto"/>
        <w:tblInd w:w="108" w:type="dxa"/>
        <w:tblLook w:val="0000" w:firstRow="0" w:lastRow="0" w:firstColumn="0" w:lastColumn="0" w:noHBand="0" w:noVBand="0"/>
      </w:tblPr>
      <w:tblGrid>
        <w:gridCol w:w="1710"/>
        <w:gridCol w:w="8370"/>
      </w:tblGrid>
      <w:tr w:rsidR="00927A66" w:rsidRPr="003F79C0" w14:paraId="51CB62FB" w14:textId="77777777" w:rsidTr="00927A66">
        <w:trPr>
          <w:cantSplit/>
        </w:trPr>
        <w:tc>
          <w:tcPr>
            <w:tcW w:w="1710" w:type="dxa"/>
          </w:tcPr>
          <w:p w14:paraId="02F5A7D2" w14:textId="77777777" w:rsidR="00927A66" w:rsidRPr="003F79C0" w:rsidRDefault="00927A66" w:rsidP="003F79C0">
            <w:pPr>
              <w:pStyle w:val="Header"/>
              <w:keepNext w:val="0"/>
              <w:rPr>
                <w:b/>
              </w:rPr>
            </w:pPr>
            <w:r w:rsidRPr="003F79C0">
              <w:rPr>
                <w:b/>
              </w:rPr>
              <w:t>07/10/17</w:t>
            </w:r>
            <w:r w:rsidRPr="003F79C0">
              <w:rPr>
                <w:b/>
              </w:rPr>
              <w:br/>
            </w:r>
            <w:r w:rsidRPr="003F79C0">
              <w:t>9:30 a.m.</w:t>
            </w:r>
            <w:r w:rsidRPr="003F79C0">
              <w:br/>
              <w:t>ALJ Miles</w:t>
            </w:r>
            <w:r w:rsidRPr="003F79C0">
              <w:br/>
              <w:t>Comr Peterman</w:t>
            </w:r>
          </w:p>
        </w:tc>
        <w:tc>
          <w:tcPr>
            <w:tcW w:w="8370" w:type="dxa"/>
          </w:tcPr>
          <w:p w14:paraId="2533DDA9" w14:textId="77777777" w:rsidR="00927A66" w:rsidRPr="003F79C0" w:rsidRDefault="00927A66" w:rsidP="003F79C0">
            <w:pPr>
              <w:keepNext w:val="0"/>
              <w:rPr>
                <w:b/>
              </w:rPr>
            </w:pPr>
            <w:r w:rsidRPr="003F79C0">
              <w:rPr>
                <w:b/>
              </w:rPr>
              <w:t xml:space="preserve">A.16-11-002 (EH) - </w:t>
            </w:r>
            <w:r w:rsidRPr="003F79C0">
              <w:t>Application of Southern California Edison Company (U338E) for Approval of the Results of its Second Preferred Resources Pilot Request for Offers,</w:t>
            </w:r>
            <w:r w:rsidRPr="003F79C0">
              <w:br/>
              <w:t>Commission Courtroom, San Francisco</w:t>
            </w:r>
            <w:r w:rsidRPr="003F79C0">
              <w:rPr>
                <w:b/>
              </w:rPr>
              <w:br/>
              <w:t>(Also July 11)</w:t>
            </w:r>
          </w:p>
        </w:tc>
      </w:tr>
      <w:tr w:rsidR="00927A66" w:rsidRPr="003F79C0" w14:paraId="15CDE31A" w14:textId="77777777" w:rsidTr="00927A66">
        <w:trPr>
          <w:cantSplit/>
        </w:trPr>
        <w:tc>
          <w:tcPr>
            <w:tcW w:w="1710" w:type="dxa"/>
          </w:tcPr>
          <w:p w14:paraId="02A105B6" w14:textId="77777777" w:rsidR="00927A66" w:rsidRPr="003F79C0" w:rsidRDefault="00927A66" w:rsidP="003F79C0">
            <w:pPr>
              <w:pStyle w:val="Header"/>
              <w:keepNext w:val="0"/>
              <w:rPr>
                <w:b/>
              </w:rPr>
            </w:pPr>
          </w:p>
        </w:tc>
        <w:tc>
          <w:tcPr>
            <w:tcW w:w="8370" w:type="dxa"/>
          </w:tcPr>
          <w:p w14:paraId="7664D860" w14:textId="77777777" w:rsidR="00927A66" w:rsidRPr="003F79C0" w:rsidRDefault="00927A66" w:rsidP="003F79C0">
            <w:pPr>
              <w:keepNext w:val="0"/>
              <w:rPr>
                <w:b/>
              </w:rPr>
            </w:pPr>
          </w:p>
        </w:tc>
      </w:tr>
    </w:tbl>
    <w:p w14:paraId="168E0908" w14:textId="77777777" w:rsidR="00927A66" w:rsidRPr="003F79C0" w:rsidRDefault="00927A66" w:rsidP="003F79C0">
      <w:pPr>
        <w:pStyle w:val="Heading2"/>
        <w:keepNext w:val="0"/>
      </w:pPr>
      <w:r w:rsidRPr="003F79C0">
        <w:t>RESETTINGS – NONE</w:t>
      </w:r>
    </w:p>
    <w:tbl>
      <w:tblPr>
        <w:tblW w:w="0" w:type="auto"/>
        <w:tblInd w:w="108" w:type="dxa"/>
        <w:tblLook w:val="0000" w:firstRow="0" w:lastRow="0" w:firstColumn="0" w:lastColumn="0" w:noHBand="0" w:noVBand="0"/>
      </w:tblPr>
      <w:tblGrid>
        <w:gridCol w:w="1710"/>
        <w:gridCol w:w="8370"/>
      </w:tblGrid>
      <w:tr w:rsidR="00927A66" w:rsidRPr="003F79C0" w14:paraId="437B188E" w14:textId="77777777" w:rsidTr="00927A66">
        <w:trPr>
          <w:cantSplit/>
        </w:trPr>
        <w:tc>
          <w:tcPr>
            <w:tcW w:w="1710" w:type="dxa"/>
          </w:tcPr>
          <w:p w14:paraId="61FD2E4D" w14:textId="77777777" w:rsidR="00927A66" w:rsidRPr="003F79C0" w:rsidRDefault="00927A66" w:rsidP="003F79C0">
            <w:pPr>
              <w:pStyle w:val="Header"/>
              <w:keepNext w:val="0"/>
              <w:rPr>
                <w:b/>
              </w:rPr>
            </w:pPr>
          </w:p>
        </w:tc>
        <w:tc>
          <w:tcPr>
            <w:tcW w:w="8370" w:type="dxa"/>
          </w:tcPr>
          <w:p w14:paraId="48E63B3B" w14:textId="77777777" w:rsidR="00927A66" w:rsidRPr="003F79C0" w:rsidRDefault="00927A66" w:rsidP="003F79C0">
            <w:pPr>
              <w:pStyle w:val="Header"/>
              <w:keepNext w:val="0"/>
              <w:rPr>
                <w:b/>
              </w:rPr>
            </w:pPr>
          </w:p>
        </w:tc>
      </w:tr>
    </w:tbl>
    <w:p w14:paraId="6469DC6C" w14:textId="77777777" w:rsidR="00927A66" w:rsidRPr="003F79C0" w:rsidRDefault="00927A66" w:rsidP="003F79C0">
      <w:pPr>
        <w:pStyle w:val="Heading2"/>
        <w:keepNext w:val="0"/>
        <w:tabs>
          <w:tab w:val="left" w:pos="4410"/>
        </w:tabs>
        <w:rPr>
          <w:bCs/>
        </w:rPr>
      </w:pPr>
      <w:r w:rsidRPr="003F79C0">
        <w:rPr>
          <w:bCs/>
        </w:rPr>
        <w:t>REMOVALS FROM CALENDAR – NONE</w:t>
      </w:r>
    </w:p>
    <w:tbl>
      <w:tblPr>
        <w:tblW w:w="0" w:type="auto"/>
        <w:tblInd w:w="108" w:type="dxa"/>
        <w:tblLook w:val="0000" w:firstRow="0" w:lastRow="0" w:firstColumn="0" w:lastColumn="0" w:noHBand="0" w:noVBand="0"/>
      </w:tblPr>
      <w:tblGrid>
        <w:gridCol w:w="1710"/>
        <w:gridCol w:w="8370"/>
      </w:tblGrid>
      <w:tr w:rsidR="00927A66" w:rsidRPr="003F79C0" w14:paraId="52DF2AD7" w14:textId="77777777" w:rsidTr="00927A66">
        <w:trPr>
          <w:cantSplit/>
          <w:trHeight w:val="90"/>
        </w:trPr>
        <w:tc>
          <w:tcPr>
            <w:tcW w:w="1710" w:type="dxa"/>
          </w:tcPr>
          <w:p w14:paraId="4C39F719" w14:textId="77777777" w:rsidR="00927A66" w:rsidRPr="003F79C0" w:rsidRDefault="00927A66" w:rsidP="003F79C0">
            <w:pPr>
              <w:pStyle w:val="Header"/>
              <w:keepNext w:val="0"/>
              <w:tabs>
                <w:tab w:val="clear" w:pos="4320"/>
                <w:tab w:val="clear" w:pos="8640"/>
              </w:tabs>
              <w:rPr>
                <w:b/>
              </w:rPr>
            </w:pPr>
          </w:p>
        </w:tc>
        <w:tc>
          <w:tcPr>
            <w:tcW w:w="8370" w:type="dxa"/>
          </w:tcPr>
          <w:p w14:paraId="66C94815" w14:textId="77777777" w:rsidR="00927A66" w:rsidRPr="003F79C0" w:rsidRDefault="00927A66" w:rsidP="003F79C0">
            <w:pPr>
              <w:keepNext w:val="0"/>
              <w:rPr>
                <w:b/>
              </w:rPr>
            </w:pPr>
          </w:p>
        </w:tc>
      </w:tr>
    </w:tbl>
    <w:p w14:paraId="567B5272" w14:textId="77777777" w:rsidR="00927A66" w:rsidRPr="003F79C0" w:rsidRDefault="00927A66" w:rsidP="003F79C0">
      <w:pPr>
        <w:pStyle w:val="Heading2"/>
        <w:keepNext w:val="0"/>
        <w:tabs>
          <w:tab w:val="left" w:pos="4410"/>
        </w:tabs>
      </w:pPr>
      <w:r w:rsidRPr="003F79C0">
        <w:t>HEARINGS CONTINUED – NONE</w:t>
      </w:r>
    </w:p>
    <w:tbl>
      <w:tblPr>
        <w:tblW w:w="0" w:type="auto"/>
        <w:tblInd w:w="108" w:type="dxa"/>
        <w:tblLook w:val="0000" w:firstRow="0" w:lastRow="0" w:firstColumn="0" w:lastColumn="0" w:noHBand="0" w:noVBand="0"/>
      </w:tblPr>
      <w:tblGrid>
        <w:gridCol w:w="1710"/>
        <w:gridCol w:w="8370"/>
      </w:tblGrid>
      <w:tr w:rsidR="00927A66" w:rsidRPr="003F79C0" w14:paraId="26AAAB46" w14:textId="77777777" w:rsidTr="00927A66">
        <w:trPr>
          <w:cantSplit/>
          <w:trHeight w:val="90"/>
        </w:trPr>
        <w:tc>
          <w:tcPr>
            <w:tcW w:w="1710" w:type="dxa"/>
          </w:tcPr>
          <w:p w14:paraId="5416BF2C" w14:textId="77777777" w:rsidR="00927A66" w:rsidRPr="003F79C0" w:rsidRDefault="00927A66" w:rsidP="003F79C0">
            <w:pPr>
              <w:pStyle w:val="Header"/>
              <w:keepNext w:val="0"/>
              <w:tabs>
                <w:tab w:val="clear" w:pos="4320"/>
                <w:tab w:val="clear" w:pos="8640"/>
              </w:tabs>
            </w:pPr>
          </w:p>
        </w:tc>
        <w:tc>
          <w:tcPr>
            <w:tcW w:w="8370" w:type="dxa"/>
          </w:tcPr>
          <w:p w14:paraId="07B0DA12" w14:textId="77777777" w:rsidR="00927A66" w:rsidRPr="003F79C0" w:rsidRDefault="00927A66" w:rsidP="003F79C0">
            <w:pPr>
              <w:keepNext w:val="0"/>
              <w:rPr>
                <w:b/>
              </w:rPr>
            </w:pPr>
          </w:p>
        </w:tc>
      </w:tr>
    </w:tbl>
    <w:p w14:paraId="7C7961E3" w14:textId="77777777" w:rsidR="00927A66" w:rsidRPr="003F79C0" w:rsidRDefault="00927A66" w:rsidP="003F79C0">
      <w:pPr>
        <w:pStyle w:val="Heading2"/>
        <w:keepNext w:val="0"/>
        <w:tabs>
          <w:tab w:val="left" w:pos="4410"/>
        </w:tabs>
      </w:pPr>
      <w:r w:rsidRPr="003F79C0">
        <w:t>HEARINGS CONCLUDED</w:t>
      </w:r>
    </w:p>
    <w:p w14:paraId="57AD29EA" w14:textId="77777777" w:rsidR="00927A66" w:rsidRPr="003F79C0" w:rsidRDefault="00927A66" w:rsidP="003F79C0">
      <w:pPr>
        <w:keepNext w:val="0"/>
      </w:pPr>
    </w:p>
    <w:tbl>
      <w:tblPr>
        <w:tblW w:w="0" w:type="auto"/>
        <w:tblInd w:w="108" w:type="dxa"/>
        <w:tblLook w:val="0000" w:firstRow="0" w:lastRow="0" w:firstColumn="0" w:lastColumn="0" w:noHBand="0" w:noVBand="0"/>
      </w:tblPr>
      <w:tblGrid>
        <w:gridCol w:w="1710"/>
        <w:gridCol w:w="8370"/>
      </w:tblGrid>
      <w:tr w:rsidR="00927A66" w:rsidRPr="003F79C0" w14:paraId="764ECBA9" w14:textId="77777777" w:rsidTr="00927A66">
        <w:trPr>
          <w:cantSplit/>
        </w:trPr>
        <w:tc>
          <w:tcPr>
            <w:tcW w:w="1710" w:type="dxa"/>
          </w:tcPr>
          <w:p w14:paraId="292DD7CA" w14:textId="77777777" w:rsidR="00927A66" w:rsidRPr="003F79C0" w:rsidRDefault="00927A66" w:rsidP="003F79C0">
            <w:pPr>
              <w:pStyle w:val="Header"/>
              <w:keepNext w:val="0"/>
              <w:tabs>
                <w:tab w:val="clear" w:pos="4320"/>
                <w:tab w:val="clear" w:pos="8640"/>
              </w:tabs>
              <w:rPr>
                <w:b/>
              </w:rPr>
            </w:pPr>
            <w:r w:rsidRPr="003F79C0">
              <w:t>ALJ Miles</w:t>
            </w:r>
          </w:p>
        </w:tc>
        <w:tc>
          <w:tcPr>
            <w:tcW w:w="8370" w:type="dxa"/>
          </w:tcPr>
          <w:p w14:paraId="5EBC3BCB" w14:textId="77777777" w:rsidR="00927A66" w:rsidRPr="003F79C0" w:rsidRDefault="00927A66" w:rsidP="003F79C0">
            <w:pPr>
              <w:keepNext w:val="0"/>
              <w:rPr>
                <w:b/>
              </w:rPr>
            </w:pPr>
            <w:r w:rsidRPr="003F79C0">
              <w:rPr>
                <w:b/>
              </w:rPr>
              <w:t xml:space="preserve">A.16-10-003 (TELEPHONIC) – </w:t>
            </w:r>
            <w:r w:rsidRPr="003F79C0">
              <w:t>In the Matter of Application of Sierra Telephone Company, Inc.  (U1016C) to Review Intrastate Rates and Charges, Establish a New Intrastate Revenue Requirement and Rate Design, and Modify Selected Rates,</w:t>
            </w:r>
            <w:r w:rsidRPr="003F79C0">
              <w:rPr>
                <w:b/>
              </w:rPr>
              <w:br/>
              <w:t>Evidentiary Hearing held and concluded</w:t>
            </w:r>
          </w:p>
        </w:tc>
      </w:tr>
      <w:tr w:rsidR="00927A66" w:rsidRPr="003F79C0" w14:paraId="7A3E70FB" w14:textId="77777777" w:rsidTr="00927A66">
        <w:trPr>
          <w:cantSplit/>
        </w:trPr>
        <w:tc>
          <w:tcPr>
            <w:tcW w:w="1710" w:type="dxa"/>
          </w:tcPr>
          <w:p w14:paraId="47E80855" w14:textId="77777777" w:rsidR="00927A66" w:rsidRPr="003F79C0" w:rsidRDefault="00927A66" w:rsidP="003F79C0">
            <w:pPr>
              <w:pStyle w:val="Header"/>
              <w:keepNext w:val="0"/>
              <w:tabs>
                <w:tab w:val="clear" w:pos="4320"/>
                <w:tab w:val="clear" w:pos="8640"/>
              </w:tabs>
              <w:rPr>
                <w:b/>
              </w:rPr>
            </w:pPr>
          </w:p>
        </w:tc>
        <w:tc>
          <w:tcPr>
            <w:tcW w:w="8370" w:type="dxa"/>
          </w:tcPr>
          <w:p w14:paraId="2B947AF9" w14:textId="77777777" w:rsidR="00927A66" w:rsidRPr="003F79C0" w:rsidRDefault="00927A66" w:rsidP="003F79C0">
            <w:pPr>
              <w:keepNext w:val="0"/>
              <w:rPr>
                <w:b/>
              </w:rPr>
            </w:pPr>
          </w:p>
        </w:tc>
      </w:tr>
    </w:tbl>
    <w:p w14:paraId="488134CF" w14:textId="77777777" w:rsidR="00927A66" w:rsidRPr="003F79C0" w:rsidRDefault="00927A66" w:rsidP="003F79C0">
      <w:pPr>
        <w:pStyle w:val="Heading2"/>
        <w:keepNext w:val="0"/>
      </w:pPr>
      <w:r w:rsidRPr="003F79C0">
        <w:t>HEARINGS</w:t>
      </w:r>
    </w:p>
    <w:p w14:paraId="1FD3CB22" w14:textId="77777777" w:rsidR="00927A66" w:rsidRPr="003F79C0" w:rsidRDefault="00927A66" w:rsidP="003F79C0">
      <w:pPr>
        <w:keepNext w:val="0"/>
      </w:pPr>
    </w:p>
    <w:p w14:paraId="1B249A57" w14:textId="77777777" w:rsidR="00927A66" w:rsidRPr="003F79C0" w:rsidRDefault="00927A66" w:rsidP="003F79C0">
      <w:pPr>
        <w:keepNext w:val="0"/>
      </w:pPr>
    </w:p>
    <w:p w14:paraId="6641BDEA" w14:textId="77777777" w:rsidR="00927A66" w:rsidRPr="003F79C0" w:rsidRDefault="00927A66" w:rsidP="003F79C0">
      <w:pPr>
        <w:keepNext w:val="0"/>
      </w:pPr>
      <w:r w:rsidRPr="003F79C0">
        <w:t>Dates in parentheses following the word “also” are subject to change without notice.  The assigned Commissioner’s name is listed next to the proceedings as matter of record; the assigned Commissioner may not be present at the hearing.</w:t>
      </w:r>
    </w:p>
    <w:p w14:paraId="031FB0B3" w14:textId="77777777" w:rsidR="00927A66" w:rsidRPr="003F79C0" w:rsidRDefault="00927A66" w:rsidP="003F79C0">
      <w:pPr>
        <w:keepNext w:val="0"/>
      </w:pPr>
    </w:p>
    <w:tbl>
      <w:tblPr>
        <w:tblW w:w="0" w:type="auto"/>
        <w:tblInd w:w="108" w:type="dxa"/>
        <w:tblLook w:val="0000" w:firstRow="0" w:lastRow="0" w:firstColumn="0" w:lastColumn="0" w:noHBand="0" w:noVBand="0"/>
      </w:tblPr>
      <w:tblGrid>
        <w:gridCol w:w="3600"/>
        <w:gridCol w:w="3240"/>
        <w:gridCol w:w="3240"/>
      </w:tblGrid>
      <w:tr w:rsidR="00927A66" w:rsidRPr="003F79C0" w14:paraId="1C8BCF6D" w14:textId="77777777" w:rsidTr="00927A66">
        <w:tc>
          <w:tcPr>
            <w:tcW w:w="3600" w:type="dxa"/>
          </w:tcPr>
          <w:p w14:paraId="71CA6BB6" w14:textId="77777777" w:rsidR="00927A66" w:rsidRPr="003F79C0" w:rsidRDefault="00927A66" w:rsidP="003F79C0">
            <w:pPr>
              <w:keepNext w:val="0"/>
              <w:rPr>
                <w:b/>
                <w:bCs/>
                <w:i/>
                <w:iCs/>
              </w:rPr>
            </w:pPr>
            <w:r w:rsidRPr="003F79C0">
              <w:rPr>
                <w:b/>
                <w:bCs/>
                <w:i/>
                <w:iCs/>
              </w:rPr>
              <w:t>(PHC) = Prehearing Conference</w:t>
            </w:r>
          </w:p>
        </w:tc>
        <w:tc>
          <w:tcPr>
            <w:tcW w:w="3240" w:type="dxa"/>
          </w:tcPr>
          <w:p w14:paraId="7D931728" w14:textId="77777777" w:rsidR="00927A66" w:rsidRPr="003F79C0" w:rsidRDefault="00927A66" w:rsidP="003F79C0">
            <w:pPr>
              <w:keepNext w:val="0"/>
              <w:rPr>
                <w:b/>
                <w:bCs/>
                <w:i/>
                <w:iCs/>
              </w:rPr>
            </w:pPr>
            <w:r w:rsidRPr="003F79C0">
              <w:rPr>
                <w:b/>
                <w:bCs/>
                <w:i/>
                <w:iCs/>
              </w:rPr>
              <w:t>(WS) = Workshop</w:t>
            </w:r>
          </w:p>
        </w:tc>
        <w:tc>
          <w:tcPr>
            <w:tcW w:w="3240" w:type="dxa"/>
          </w:tcPr>
          <w:p w14:paraId="0EEC5BD6" w14:textId="77777777" w:rsidR="00927A66" w:rsidRPr="003F79C0" w:rsidRDefault="00927A66" w:rsidP="003F79C0">
            <w:pPr>
              <w:keepNext w:val="0"/>
              <w:rPr>
                <w:b/>
                <w:bCs/>
                <w:i/>
                <w:iCs/>
              </w:rPr>
            </w:pPr>
            <w:r w:rsidRPr="003F79C0">
              <w:rPr>
                <w:b/>
                <w:bCs/>
                <w:i/>
                <w:iCs/>
              </w:rPr>
              <w:t>(OA) = Oral Argument</w:t>
            </w:r>
          </w:p>
        </w:tc>
      </w:tr>
      <w:tr w:rsidR="00927A66" w:rsidRPr="003F79C0" w14:paraId="6BA940CC" w14:textId="77777777" w:rsidTr="00927A66">
        <w:tc>
          <w:tcPr>
            <w:tcW w:w="3600" w:type="dxa"/>
          </w:tcPr>
          <w:p w14:paraId="3AA1424B" w14:textId="77777777" w:rsidR="00927A66" w:rsidRPr="003F79C0" w:rsidRDefault="00927A66" w:rsidP="003F79C0">
            <w:pPr>
              <w:keepNext w:val="0"/>
              <w:rPr>
                <w:b/>
                <w:bCs/>
                <w:i/>
                <w:iCs/>
              </w:rPr>
            </w:pPr>
            <w:r w:rsidRPr="003F79C0">
              <w:rPr>
                <w:b/>
                <w:bCs/>
                <w:i/>
                <w:iCs/>
              </w:rPr>
              <w:t>(PPH) = Public Participation Hearing</w:t>
            </w:r>
          </w:p>
        </w:tc>
        <w:tc>
          <w:tcPr>
            <w:tcW w:w="3240" w:type="dxa"/>
          </w:tcPr>
          <w:p w14:paraId="57790BD7" w14:textId="77777777" w:rsidR="00927A66" w:rsidRPr="003F79C0" w:rsidRDefault="00927A66" w:rsidP="003F79C0">
            <w:pPr>
              <w:keepNext w:val="0"/>
              <w:rPr>
                <w:b/>
                <w:bCs/>
                <w:i/>
                <w:iCs/>
              </w:rPr>
            </w:pPr>
            <w:r w:rsidRPr="003F79C0">
              <w:rPr>
                <w:b/>
                <w:bCs/>
                <w:i/>
                <w:iCs/>
              </w:rPr>
              <w:t>(STC) = Status Conference</w:t>
            </w:r>
          </w:p>
        </w:tc>
        <w:tc>
          <w:tcPr>
            <w:tcW w:w="3240" w:type="dxa"/>
          </w:tcPr>
          <w:p w14:paraId="59C813B7" w14:textId="77777777" w:rsidR="00927A66" w:rsidRPr="003F79C0" w:rsidRDefault="00927A66" w:rsidP="003F79C0">
            <w:pPr>
              <w:keepNext w:val="0"/>
              <w:rPr>
                <w:b/>
                <w:bCs/>
                <w:i/>
                <w:iCs/>
              </w:rPr>
            </w:pPr>
            <w:r w:rsidRPr="003F79C0">
              <w:rPr>
                <w:b/>
                <w:bCs/>
                <w:i/>
                <w:iCs/>
              </w:rPr>
              <w:t>(SEC) = Settlement Conference</w:t>
            </w:r>
          </w:p>
        </w:tc>
      </w:tr>
      <w:tr w:rsidR="00927A66" w:rsidRPr="003F79C0" w14:paraId="55490895" w14:textId="77777777" w:rsidTr="00927A66">
        <w:tc>
          <w:tcPr>
            <w:tcW w:w="3600" w:type="dxa"/>
          </w:tcPr>
          <w:p w14:paraId="5727D2D6" w14:textId="77777777" w:rsidR="00927A66" w:rsidRPr="003F79C0" w:rsidRDefault="00927A66" w:rsidP="003F79C0">
            <w:pPr>
              <w:keepNext w:val="0"/>
              <w:rPr>
                <w:b/>
                <w:bCs/>
                <w:i/>
                <w:iCs/>
              </w:rPr>
            </w:pPr>
            <w:r w:rsidRPr="003F79C0">
              <w:rPr>
                <w:b/>
                <w:bCs/>
                <w:i/>
                <w:iCs/>
              </w:rPr>
              <w:t>(EH) = Evidentiary Hearing</w:t>
            </w:r>
          </w:p>
        </w:tc>
        <w:tc>
          <w:tcPr>
            <w:tcW w:w="3240" w:type="dxa"/>
          </w:tcPr>
          <w:p w14:paraId="2DD037D5" w14:textId="77777777" w:rsidR="00927A66" w:rsidRPr="003F79C0" w:rsidRDefault="00927A66" w:rsidP="003F79C0">
            <w:pPr>
              <w:keepNext w:val="0"/>
              <w:rPr>
                <w:b/>
                <w:bCs/>
                <w:i/>
                <w:iCs/>
              </w:rPr>
            </w:pPr>
            <w:r w:rsidRPr="003F79C0">
              <w:rPr>
                <w:b/>
                <w:bCs/>
                <w:i/>
                <w:iCs/>
              </w:rPr>
              <w:t>(L&amp;M) = Law &amp; Motion</w:t>
            </w:r>
          </w:p>
        </w:tc>
        <w:tc>
          <w:tcPr>
            <w:tcW w:w="3240" w:type="dxa"/>
          </w:tcPr>
          <w:p w14:paraId="27FAA2EC" w14:textId="77777777" w:rsidR="00927A66" w:rsidRPr="003F79C0" w:rsidRDefault="00927A66" w:rsidP="003F79C0">
            <w:pPr>
              <w:keepNext w:val="0"/>
              <w:rPr>
                <w:b/>
                <w:bCs/>
                <w:i/>
                <w:iCs/>
              </w:rPr>
            </w:pPr>
            <w:r w:rsidRPr="003F79C0">
              <w:rPr>
                <w:b/>
                <w:bCs/>
                <w:i/>
                <w:iCs/>
              </w:rPr>
              <w:t>(CA) = Closing Argument</w:t>
            </w:r>
          </w:p>
        </w:tc>
      </w:tr>
    </w:tbl>
    <w:p w14:paraId="6DDB1597" w14:textId="77777777" w:rsidR="00927A66" w:rsidRPr="003F79C0" w:rsidRDefault="00927A66" w:rsidP="003F79C0">
      <w:pPr>
        <w:keepNext w:val="0"/>
      </w:pPr>
    </w:p>
    <w:tbl>
      <w:tblPr>
        <w:tblW w:w="0" w:type="auto"/>
        <w:tblInd w:w="108" w:type="dxa"/>
        <w:tblLook w:val="0000" w:firstRow="0" w:lastRow="0" w:firstColumn="0" w:lastColumn="0" w:noHBand="0" w:noVBand="0"/>
      </w:tblPr>
      <w:tblGrid>
        <w:gridCol w:w="1710"/>
        <w:gridCol w:w="8370"/>
      </w:tblGrid>
      <w:tr w:rsidR="00927A66" w:rsidRPr="003F79C0" w14:paraId="4F8BB84D" w14:textId="77777777" w:rsidTr="00927A66">
        <w:trPr>
          <w:cantSplit/>
        </w:trPr>
        <w:tc>
          <w:tcPr>
            <w:tcW w:w="1710" w:type="dxa"/>
          </w:tcPr>
          <w:p w14:paraId="08D83D6A" w14:textId="77777777" w:rsidR="00927A66" w:rsidRPr="003F79C0" w:rsidRDefault="00927A66" w:rsidP="003F79C0">
            <w:pPr>
              <w:pStyle w:val="Header"/>
              <w:keepNext w:val="0"/>
              <w:rPr>
                <w:b/>
              </w:rPr>
            </w:pPr>
          </w:p>
        </w:tc>
        <w:tc>
          <w:tcPr>
            <w:tcW w:w="8370" w:type="dxa"/>
          </w:tcPr>
          <w:p w14:paraId="6AB8D336" w14:textId="77777777" w:rsidR="00927A66" w:rsidRPr="003F79C0" w:rsidRDefault="00927A66" w:rsidP="003F79C0">
            <w:pPr>
              <w:keepNext w:val="0"/>
              <w:rPr>
                <w:b/>
              </w:rPr>
            </w:pPr>
          </w:p>
        </w:tc>
      </w:tr>
      <w:tr w:rsidR="00927A66" w:rsidRPr="003F79C0" w14:paraId="1122C410" w14:textId="77777777" w:rsidTr="00927A66">
        <w:trPr>
          <w:cantSplit/>
        </w:trPr>
        <w:tc>
          <w:tcPr>
            <w:tcW w:w="1710" w:type="dxa"/>
          </w:tcPr>
          <w:p w14:paraId="3E2A3B36" w14:textId="77777777" w:rsidR="00927A66" w:rsidRPr="003F79C0" w:rsidRDefault="00927A66" w:rsidP="003F79C0">
            <w:pPr>
              <w:pStyle w:val="Header"/>
              <w:keepNext w:val="0"/>
              <w:rPr>
                <w:b/>
              </w:rPr>
            </w:pPr>
            <w:r w:rsidRPr="003F79C0">
              <w:rPr>
                <w:b/>
              </w:rPr>
              <w:t>06/30/17</w:t>
            </w:r>
            <w:r w:rsidRPr="003F79C0">
              <w:rPr>
                <w:b/>
              </w:rPr>
              <w:br/>
            </w:r>
            <w:r w:rsidRPr="003F79C0">
              <w:t>10:30 a.m.</w:t>
            </w:r>
            <w:r w:rsidRPr="003F79C0">
              <w:br/>
              <w:t>ALJ Mason</w:t>
            </w:r>
            <w:r w:rsidRPr="003F79C0">
              <w:br/>
              <w:t>Comr Randolph</w:t>
            </w:r>
          </w:p>
        </w:tc>
        <w:tc>
          <w:tcPr>
            <w:tcW w:w="8370" w:type="dxa"/>
          </w:tcPr>
          <w:p w14:paraId="752E6D44" w14:textId="77777777" w:rsidR="00927A66" w:rsidRPr="003F79C0" w:rsidRDefault="00927A66" w:rsidP="003F79C0">
            <w:pPr>
              <w:keepNext w:val="0"/>
              <w:rPr>
                <w:b/>
              </w:rPr>
            </w:pPr>
            <w:r w:rsidRPr="003F79C0">
              <w:rPr>
                <w:b/>
              </w:rPr>
              <w:t xml:space="preserve">I.17-04-009 (PHC) – </w:t>
            </w:r>
            <w:r w:rsidRPr="003F79C0">
              <w:t>Order Instituting Investigation on the Commission’s Own Motion into Why the Commission Should not Impose Appropriate Fines and Sanctions Against Rasier-CA LLC for Violating the Commission’s Decision 13-09-045, Safety Requirement D by Failing to Comply with The Zero Tolerance Rules and Public Utilities Code 5381,</w:t>
            </w:r>
            <w:r w:rsidRPr="003F79C0">
              <w:rPr>
                <w:b/>
              </w:rPr>
              <w:br/>
              <w:t>Commission Courtroom, San Francisco</w:t>
            </w:r>
          </w:p>
        </w:tc>
      </w:tr>
      <w:tr w:rsidR="00927A66" w:rsidRPr="003F79C0" w14:paraId="10D66736" w14:textId="77777777" w:rsidTr="00927A66">
        <w:trPr>
          <w:cantSplit/>
        </w:trPr>
        <w:tc>
          <w:tcPr>
            <w:tcW w:w="1710" w:type="dxa"/>
          </w:tcPr>
          <w:p w14:paraId="7DC8651D" w14:textId="77777777" w:rsidR="00927A66" w:rsidRPr="003F79C0" w:rsidRDefault="00927A66" w:rsidP="003F79C0">
            <w:pPr>
              <w:pStyle w:val="Header"/>
              <w:keepNext w:val="0"/>
              <w:rPr>
                <w:b/>
              </w:rPr>
            </w:pPr>
          </w:p>
        </w:tc>
        <w:tc>
          <w:tcPr>
            <w:tcW w:w="8370" w:type="dxa"/>
          </w:tcPr>
          <w:p w14:paraId="0BDBF86F" w14:textId="77777777" w:rsidR="00927A66" w:rsidRPr="003F79C0" w:rsidRDefault="00927A66" w:rsidP="003F79C0">
            <w:pPr>
              <w:keepNext w:val="0"/>
              <w:rPr>
                <w:b/>
              </w:rPr>
            </w:pPr>
          </w:p>
        </w:tc>
      </w:tr>
      <w:tr w:rsidR="00927A66" w:rsidRPr="003F79C0" w14:paraId="29E0F6C3" w14:textId="77777777" w:rsidTr="00927A66">
        <w:trPr>
          <w:cantSplit/>
        </w:trPr>
        <w:tc>
          <w:tcPr>
            <w:tcW w:w="1710" w:type="dxa"/>
          </w:tcPr>
          <w:p w14:paraId="0C422E87" w14:textId="77777777" w:rsidR="00927A66" w:rsidRPr="003F79C0" w:rsidRDefault="00927A66" w:rsidP="003F79C0">
            <w:pPr>
              <w:pStyle w:val="Header"/>
              <w:keepNext w:val="0"/>
              <w:rPr>
                <w:b/>
              </w:rPr>
            </w:pPr>
            <w:r w:rsidRPr="003F79C0">
              <w:rPr>
                <w:b/>
              </w:rPr>
              <w:t>07/06/17</w:t>
            </w:r>
            <w:r w:rsidRPr="003F79C0">
              <w:rPr>
                <w:b/>
              </w:rPr>
              <w:br/>
            </w:r>
            <w:r w:rsidRPr="003F79C0">
              <w:t>10:00 a.m.</w:t>
            </w:r>
            <w:r w:rsidRPr="003F79C0">
              <w:br/>
              <w:t>ALJ Weatherford</w:t>
            </w:r>
            <w:r w:rsidRPr="003F79C0">
              <w:br/>
              <w:t>ALJ Houck</w:t>
            </w:r>
            <w:r w:rsidRPr="003F79C0">
              <w:br/>
              <w:t>Comr Guzman- Aceves</w:t>
            </w:r>
          </w:p>
        </w:tc>
        <w:tc>
          <w:tcPr>
            <w:tcW w:w="8370" w:type="dxa"/>
          </w:tcPr>
          <w:p w14:paraId="61FFB573" w14:textId="77777777" w:rsidR="00927A66" w:rsidRPr="003F79C0" w:rsidRDefault="00927A66" w:rsidP="003F79C0">
            <w:pPr>
              <w:keepNext w:val="0"/>
              <w:rPr>
                <w:b/>
              </w:rPr>
            </w:pPr>
            <w:r w:rsidRPr="003F79C0">
              <w:rPr>
                <w:b/>
              </w:rPr>
              <w:t xml:space="preserve">A.17-01-001 (EH) – </w:t>
            </w:r>
            <w:r w:rsidRPr="003F79C0">
              <w:t>Application of Suburban Water Systems (U339W) for Authority to Increase Rates Charged for Water Service by $11,020,932 or 15.25% in 2018, by $6,148,017 or 7.38% in 2019, and by $5,543,562 or 6.20% in 2020,</w:t>
            </w:r>
            <w:r w:rsidRPr="003F79C0">
              <w:rPr>
                <w:b/>
              </w:rPr>
              <w:br/>
              <w:t>Commission Courtroom, San Francisco</w:t>
            </w:r>
            <w:r w:rsidRPr="003F79C0">
              <w:rPr>
                <w:b/>
              </w:rPr>
              <w:br/>
              <w:t>(Also July 7)</w:t>
            </w:r>
          </w:p>
        </w:tc>
      </w:tr>
      <w:tr w:rsidR="00927A66" w:rsidRPr="003F79C0" w14:paraId="225943AD" w14:textId="77777777" w:rsidTr="00927A66">
        <w:trPr>
          <w:cantSplit/>
        </w:trPr>
        <w:tc>
          <w:tcPr>
            <w:tcW w:w="1710" w:type="dxa"/>
          </w:tcPr>
          <w:p w14:paraId="36676597" w14:textId="77777777" w:rsidR="00927A66" w:rsidRPr="003F79C0" w:rsidRDefault="00927A66" w:rsidP="003F79C0">
            <w:pPr>
              <w:pStyle w:val="Header"/>
              <w:keepNext w:val="0"/>
              <w:rPr>
                <w:b/>
              </w:rPr>
            </w:pPr>
          </w:p>
        </w:tc>
        <w:tc>
          <w:tcPr>
            <w:tcW w:w="8370" w:type="dxa"/>
          </w:tcPr>
          <w:p w14:paraId="37B12806" w14:textId="77777777" w:rsidR="00927A66" w:rsidRPr="003F79C0" w:rsidRDefault="00927A66" w:rsidP="003F79C0">
            <w:pPr>
              <w:keepNext w:val="0"/>
              <w:rPr>
                <w:b/>
              </w:rPr>
            </w:pPr>
          </w:p>
        </w:tc>
      </w:tr>
      <w:tr w:rsidR="00927A66" w:rsidRPr="003F79C0" w14:paraId="1B045FF1" w14:textId="77777777" w:rsidTr="00927A66">
        <w:trPr>
          <w:cantSplit/>
        </w:trPr>
        <w:tc>
          <w:tcPr>
            <w:tcW w:w="1710" w:type="dxa"/>
          </w:tcPr>
          <w:p w14:paraId="558600FD" w14:textId="77777777" w:rsidR="00927A66" w:rsidRPr="003F79C0" w:rsidRDefault="00927A66" w:rsidP="003F79C0">
            <w:pPr>
              <w:pStyle w:val="Header"/>
              <w:keepNext w:val="0"/>
              <w:rPr>
                <w:b/>
              </w:rPr>
            </w:pPr>
            <w:r w:rsidRPr="003F79C0">
              <w:rPr>
                <w:b/>
              </w:rPr>
              <w:t>07/06/17</w:t>
            </w:r>
            <w:r w:rsidRPr="003F79C0">
              <w:rPr>
                <w:b/>
              </w:rPr>
              <w:br/>
            </w:r>
            <w:r w:rsidRPr="003F79C0">
              <w:t>10:00 a.m.</w:t>
            </w:r>
            <w:r w:rsidRPr="003F79C0">
              <w:br/>
              <w:t>ALJ Bemesderfer</w:t>
            </w:r>
            <w:r w:rsidRPr="003F79C0">
              <w:br/>
              <w:t>Comr Randolph</w:t>
            </w:r>
          </w:p>
        </w:tc>
        <w:tc>
          <w:tcPr>
            <w:tcW w:w="8370" w:type="dxa"/>
          </w:tcPr>
          <w:p w14:paraId="10E0CC25" w14:textId="77777777" w:rsidR="00927A66" w:rsidRPr="003F79C0" w:rsidRDefault="00927A66" w:rsidP="003F79C0">
            <w:pPr>
              <w:keepNext w:val="0"/>
              <w:rPr>
                <w:b/>
              </w:rPr>
            </w:pPr>
            <w:r w:rsidRPr="003F79C0">
              <w:rPr>
                <w:b/>
              </w:rPr>
              <w:t xml:space="preserve">C.16-12-004 (EH) – </w:t>
            </w:r>
            <w:r w:rsidRPr="003F79C0">
              <w:t>DeJong Brothers Farming, Robert Winters, Trustee of the Winters Revocable Trust, Nicholas and Janie Gatzman, Trustees of the 2014 Gatzman Family Trust, and Rhett and Ashley Burgess, Complainants, vs. Pacific Gas and Electric Company (U39E), Defendant,</w:t>
            </w:r>
            <w:r w:rsidRPr="003F79C0">
              <w:rPr>
                <w:b/>
              </w:rPr>
              <w:br/>
              <w:t>Commission Courtroom, San Francisco</w:t>
            </w:r>
            <w:r w:rsidRPr="003F79C0">
              <w:rPr>
                <w:b/>
              </w:rPr>
              <w:br/>
              <w:t>(Also July 7)</w:t>
            </w:r>
          </w:p>
        </w:tc>
      </w:tr>
      <w:tr w:rsidR="00927A66" w:rsidRPr="003F79C0" w14:paraId="14F497C7" w14:textId="77777777" w:rsidTr="00927A66">
        <w:trPr>
          <w:cantSplit/>
        </w:trPr>
        <w:tc>
          <w:tcPr>
            <w:tcW w:w="1710" w:type="dxa"/>
          </w:tcPr>
          <w:p w14:paraId="11E15262" w14:textId="77777777" w:rsidR="00927A66" w:rsidRPr="003F79C0" w:rsidRDefault="00927A66" w:rsidP="003F79C0">
            <w:pPr>
              <w:pStyle w:val="Header"/>
              <w:keepNext w:val="0"/>
              <w:rPr>
                <w:b/>
              </w:rPr>
            </w:pPr>
          </w:p>
        </w:tc>
        <w:tc>
          <w:tcPr>
            <w:tcW w:w="8370" w:type="dxa"/>
          </w:tcPr>
          <w:p w14:paraId="0C222510" w14:textId="77777777" w:rsidR="00927A66" w:rsidRPr="003F79C0" w:rsidRDefault="00927A66" w:rsidP="003F79C0">
            <w:pPr>
              <w:keepNext w:val="0"/>
              <w:rPr>
                <w:b/>
              </w:rPr>
            </w:pPr>
          </w:p>
        </w:tc>
      </w:tr>
      <w:tr w:rsidR="00927A66" w:rsidRPr="003F79C0" w14:paraId="0FA4238C" w14:textId="77777777" w:rsidTr="00927A66">
        <w:trPr>
          <w:cantSplit/>
        </w:trPr>
        <w:tc>
          <w:tcPr>
            <w:tcW w:w="1710" w:type="dxa"/>
          </w:tcPr>
          <w:p w14:paraId="066F7348" w14:textId="77777777" w:rsidR="00927A66" w:rsidRPr="003F79C0" w:rsidRDefault="00927A66" w:rsidP="003F79C0">
            <w:pPr>
              <w:pStyle w:val="Header"/>
              <w:keepNext w:val="0"/>
              <w:rPr>
                <w:b/>
              </w:rPr>
            </w:pPr>
            <w:r w:rsidRPr="003F79C0">
              <w:rPr>
                <w:b/>
              </w:rPr>
              <w:t>07/10/17</w:t>
            </w:r>
            <w:r w:rsidRPr="003F79C0">
              <w:rPr>
                <w:b/>
              </w:rPr>
              <w:br/>
            </w:r>
            <w:r w:rsidRPr="003F79C0">
              <w:t>9:30 a.m.</w:t>
            </w:r>
            <w:r w:rsidRPr="003F79C0">
              <w:br/>
              <w:t>ALJ Miles</w:t>
            </w:r>
            <w:r w:rsidRPr="003F79C0">
              <w:br/>
              <w:t>Comr Peterman</w:t>
            </w:r>
          </w:p>
        </w:tc>
        <w:tc>
          <w:tcPr>
            <w:tcW w:w="8370" w:type="dxa"/>
          </w:tcPr>
          <w:p w14:paraId="7CA6374B" w14:textId="77777777" w:rsidR="00927A66" w:rsidRPr="003F79C0" w:rsidRDefault="00927A66" w:rsidP="003F79C0">
            <w:pPr>
              <w:keepNext w:val="0"/>
              <w:rPr>
                <w:b/>
              </w:rPr>
            </w:pPr>
            <w:r w:rsidRPr="003F79C0">
              <w:rPr>
                <w:b/>
              </w:rPr>
              <w:t xml:space="preserve">A.16-11-002 (EH) - </w:t>
            </w:r>
            <w:r w:rsidRPr="003F79C0">
              <w:t>Application of Southern California Edison Company (U338E) for Approval of the Results of its Second Preferred Resources Pilot Request for Offers,</w:t>
            </w:r>
            <w:r w:rsidRPr="003F79C0">
              <w:br/>
              <w:t>Commission Courtroom, San Francisco</w:t>
            </w:r>
            <w:r w:rsidRPr="003F79C0">
              <w:rPr>
                <w:b/>
              </w:rPr>
              <w:br/>
              <w:t>(Also July 11)</w:t>
            </w:r>
          </w:p>
        </w:tc>
      </w:tr>
      <w:tr w:rsidR="00927A66" w:rsidRPr="003F79C0" w14:paraId="4319C546" w14:textId="77777777" w:rsidTr="00927A66">
        <w:trPr>
          <w:cantSplit/>
        </w:trPr>
        <w:tc>
          <w:tcPr>
            <w:tcW w:w="1710" w:type="dxa"/>
          </w:tcPr>
          <w:p w14:paraId="26F46988" w14:textId="77777777" w:rsidR="00927A66" w:rsidRPr="003F79C0" w:rsidRDefault="00927A66" w:rsidP="003F79C0">
            <w:pPr>
              <w:pStyle w:val="Header"/>
              <w:keepNext w:val="0"/>
              <w:rPr>
                <w:b/>
              </w:rPr>
            </w:pPr>
          </w:p>
        </w:tc>
        <w:tc>
          <w:tcPr>
            <w:tcW w:w="8370" w:type="dxa"/>
          </w:tcPr>
          <w:p w14:paraId="09815EAD" w14:textId="77777777" w:rsidR="00927A66" w:rsidRPr="003F79C0" w:rsidRDefault="00927A66" w:rsidP="003F79C0">
            <w:pPr>
              <w:keepNext w:val="0"/>
              <w:rPr>
                <w:b/>
              </w:rPr>
            </w:pPr>
          </w:p>
        </w:tc>
      </w:tr>
      <w:tr w:rsidR="00927A66" w:rsidRPr="003F79C0" w14:paraId="74DB9061" w14:textId="77777777" w:rsidTr="00927A66">
        <w:trPr>
          <w:cantSplit/>
        </w:trPr>
        <w:tc>
          <w:tcPr>
            <w:tcW w:w="1710" w:type="dxa"/>
          </w:tcPr>
          <w:p w14:paraId="4EB1F1A2" w14:textId="77777777" w:rsidR="00927A66" w:rsidRPr="003F79C0" w:rsidRDefault="00927A66" w:rsidP="003F79C0">
            <w:pPr>
              <w:pStyle w:val="Header"/>
              <w:keepNext w:val="0"/>
              <w:rPr>
                <w:b/>
              </w:rPr>
            </w:pPr>
            <w:r w:rsidRPr="003F79C0">
              <w:rPr>
                <w:b/>
              </w:rPr>
              <w:t>07/10/17</w:t>
            </w:r>
            <w:r w:rsidRPr="003F79C0">
              <w:br/>
              <w:t>10:00 a.m.</w:t>
            </w:r>
            <w:r w:rsidRPr="003F79C0">
              <w:br/>
              <w:t>ALJ Kersten</w:t>
            </w:r>
            <w:r w:rsidRPr="003F79C0">
              <w:br/>
              <w:t>Comr Randolph</w:t>
            </w:r>
          </w:p>
        </w:tc>
        <w:tc>
          <w:tcPr>
            <w:tcW w:w="8370" w:type="dxa"/>
          </w:tcPr>
          <w:p w14:paraId="1B8FC093" w14:textId="77777777" w:rsidR="00927A66" w:rsidRPr="003F79C0" w:rsidRDefault="00927A66" w:rsidP="003F79C0">
            <w:pPr>
              <w:keepNext w:val="0"/>
              <w:rPr>
                <w:b/>
              </w:rPr>
            </w:pPr>
            <w:r w:rsidRPr="003F79C0">
              <w:rPr>
                <w:b/>
              </w:rPr>
              <w:t>A.15-09-013 (EH)</w:t>
            </w:r>
            <w:r w:rsidRPr="003F79C0">
              <w:t xml:space="preserve"> – In The Matter of the Application of San Diego Gas &amp; Electric Company (U902G) and Southern California Gas Company (U904G) for a Certificate of Public Convenience and Necessity for the Pipeline Safety &amp; Reliability Project,</w:t>
            </w:r>
            <w:r w:rsidRPr="003F79C0">
              <w:br/>
            </w:r>
            <w:r w:rsidRPr="003F79C0">
              <w:rPr>
                <w:b/>
              </w:rPr>
              <w:t>Commission Courtroom, San Francisco</w:t>
            </w:r>
            <w:r w:rsidRPr="003F79C0">
              <w:rPr>
                <w:b/>
              </w:rPr>
              <w:br/>
              <w:t>(Also July 11 – 14)</w:t>
            </w:r>
          </w:p>
        </w:tc>
      </w:tr>
      <w:tr w:rsidR="00927A66" w:rsidRPr="003F79C0" w14:paraId="1C7A3410" w14:textId="77777777" w:rsidTr="00927A66">
        <w:trPr>
          <w:cantSplit/>
        </w:trPr>
        <w:tc>
          <w:tcPr>
            <w:tcW w:w="1710" w:type="dxa"/>
          </w:tcPr>
          <w:p w14:paraId="263ED64C" w14:textId="77777777" w:rsidR="00927A66" w:rsidRPr="003F79C0" w:rsidRDefault="00927A66" w:rsidP="003F79C0">
            <w:pPr>
              <w:pStyle w:val="Header"/>
              <w:keepNext w:val="0"/>
              <w:rPr>
                <w:b/>
              </w:rPr>
            </w:pPr>
          </w:p>
        </w:tc>
        <w:tc>
          <w:tcPr>
            <w:tcW w:w="8370" w:type="dxa"/>
          </w:tcPr>
          <w:p w14:paraId="53AFDB3A" w14:textId="77777777" w:rsidR="00927A66" w:rsidRPr="003F79C0" w:rsidRDefault="00927A66" w:rsidP="003F79C0">
            <w:pPr>
              <w:keepNext w:val="0"/>
              <w:rPr>
                <w:b/>
              </w:rPr>
            </w:pPr>
          </w:p>
        </w:tc>
      </w:tr>
      <w:tr w:rsidR="00927A66" w:rsidRPr="003F79C0" w14:paraId="0EE21BEB" w14:textId="77777777" w:rsidTr="00927A66">
        <w:trPr>
          <w:cantSplit/>
        </w:trPr>
        <w:tc>
          <w:tcPr>
            <w:tcW w:w="1710" w:type="dxa"/>
          </w:tcPr>
          <w:p w14:paraId="172C042F" w14:textId="77777777" w:rsidR="00927A66" w:rsidRPr="003F79C0" w:rsidRDefault="00927A66" w:rsidP="003F79C0">
            <w:pPr>
              <w:pStyle w:val="Header"/>
              <w:keepNext w:val="0"/>
              <w:rPr>
                <w:b/>
              </w:rPr>
            </w:pPr>
            <w:r w:rsidRPr="003F79C0">
              <w:rPr>
                <w:b/>
              </w:rPr>
              <w:t>07/10/17</w:t>
            </w:r>
            <w:r w:rsidRPr="003F79C0">
              <w:rPr>
                <w:b/>
              </w:rPr>
              <w:br/>
            </w:r>
            <w:r w:rsidRPr="003F79C0">
              <w:t>6:00 p.m.</w:t>
            </w:r>
            <w:r w:rsidRPr="003F79C0">
              <w:br/>
              <w:t>ALJ Houck</w:t>
            </w:r>
            <w:r w:rsidRPr="003F79C0">
              <w:br/>
              <w:t>Comr Guzman Aceves</w:t>
            </w:r>
          </w:p>
        </w:tc>
        <w:tc>
          <w:tcPr>
            <w:tcW w:w="8370" w:type="dxa"/>
          </w:tcPr>
          <w:p w14:paraId="0EA945A9" w14:textId="77777777" w:rsidR="00927A66" w:rsidRPr="003F79C0" w:rsidRDefault="00927A66" w:rsidP="003F79C0">
            <w:pPr>
              <w:keepNext w:val="0"/>
              <w:rPr>
                <w:b/>
              </w:rPr>
            </w:pPr>
            <w:r w:rsidRPr="003F79C0">
              <w:rPr>
                <w:b/>
              </w:rPr>
              <w:t xml:space="preserve">R.15-03-010 (WS) - </w:t>
            </w:r>
            <w:r w:rsidRPr="003F79C0">
              <w:t>Order Instituting Rulemaking to Identify Disadvantaged Communities in the San Joaquin Valley and Analyze Economically Feasible Options to Increase Access to Affordable Energy in those Disadvantaged Communities,</w:t>
            </w:r>
            <w:r w:rsidRPr="003F79C0">
              <w:rPr>
                <w:b/>
              </w:rPr>
              <w:br/>
              <w:t>West Goshen Elementary School – 6505 Avenue 308, West Goshen, CA  93219</w:t>
            </w:r>
            <w:r w:rsidRPr="003F79C0">
              <w:rPr>
                <w:b/>
              </w:rPr>
              <w:br/>
              <w:t>(Also July 11 at Ducor Union Elementary School – 23761 Avenue 56, Ducor, CA  93218)</w:t>
            </w:r>
          </w:p>
        </w:tc>
      </w:tr>
      <w:tr w:rsidR="00927A66" w:rsidRPr="003F79C0" w14:paraId="1623D5E8" w14:textId="77777777" w:rsidTr="00927A66">
        <w:trPr>
          <w:cantSplit/>
        </w:trPr>
        <w:tc>
          <w:tcPr>
            <w:tcW w:w="1710" w:type="dxa"/>
          </w:tcPr>
          <w:p w14:paraId="1355D0B4" w14:textId="77777777" w:rsidR="00927A66" w:rsidRPr="003F79C0" w:rsidRDefault="00927A66" w:rsidP="003F79C0">
            <w:pPr>
              <w:pStyle w:val="Header"/>
              <w:keepNext w:val="0"/>
              <w:rPr>
                <w:b/>
              </w:rPr>
            </w:pPr>
          </w:p>
        </w:tc>
        <w:tc>
          <w:tcPr>
            <w:tcW w:w="8370" w:type="dxa"/>
          </w:tcPr>
          <w:p w14:paraId="5E34440F" w14:textId="77777777" w:rsidR="00927A66" w:rsidRPr="003F79C0" w:rsidRDefault="00927A66" w:rsidP="003F79C0">
            <w:pPr>
              <w:keepNext w:val="0"/>
              <w:rPr>
                <w:b/>
              </w:rPr>
            </w:pPr>
          </w:p>
        </w:tc>
      </w:tr>
      <w:tr w:rsidR="00927A66" w:rsidRPr="003F79C0" w14:paraId="6488155D" w14:textId="77777777" w:rsidTr="00927A66">
        <w:trPr>
          <w:cantSplit/>
        </w:trPr>
        <w:tc>
          <w:tcPr>
            <w:tcW w:w="1710" w:type="dxa"/>
          </w:tcPr>
          <w:p w14:paraId="77D1F2AE" w14:textId="77777777" w:rsidR="00927A66" w:rsidRPr="003F79C0" w:rsidRDefault="00927A66" w:rsidP="003F79C0">
            <w:pPr>
              <w:pStyle w:val="Header"/>
              <w:keepNext w:val="0"/>
              <w:rPr>
                <w:b/>
              </w:rPr>
            </w:pPr>
            <w:r w:rsidRPr="003F79C0">
              <w:rPr>
                <w:b/>
              </w:rPr>
              <w:t>07/11/17</w:t>
            </w:r>
            <w:r w:rsidRPr="003F79C0">
              <w:rPr>
                <w:b/>
              </w:rPr>
              <w:br/>
            </w:r>
            <w:r w:rsidRPr="003F79C0">
              <w:t>10:00 a.m.</w:t>
            </w:r>
            <w:r w:rsidRPr="003F79C0">
              <w:br/>
              <w:t>ALJ Bemesderfer</w:t>
            </w:r>
            <w:r w:rsidRPr="003F79C0">
              <w:br/>
              <w:t>Comr Randolph</w:t>
            </w:r>
          </w:p>
        </w:tc>
        <w:tc>
          <w:tcPr>
            <w:tcW w:w="8370" w:type="dxa"/>
          </w:tcPr>
          <w:p w14:paraId="4C57EF67" w14:textId="77777777" w:rsidR="00927A66" w:rsidRPr="003F79C0" w:rsidRDefault="00927A66" w:rsidP="003F79C0">
            <w:pPr>
              <w:keepNext w:val="0"/>
              <w:rPr>
                <w:b/>
              </w:rPr>
            </w:pPr>
            <w:r w:rsidRPr="003F79C0">
              <w:rPr>
                <w:b/>
              </w:rPr>
              <w:t xml:space="preserve">A.14-10-015 (PHC) - </w:t>
            </w:r>
            <w:r w:rsidRPr="003F79C0">
              <w:t>In the Matter of the Application of AVALON FREIGHT SERVICES, LLC, a limited liability company, for a certificate of public convenience and necessity authorizing service to transport freight by vessel on a scheduled basis between Port of Los Angeles, California on the one hand, and the Santa Catalina Island location of Avalon, on the other hand; and on a nonscheduled charter basis between Port of Los Angeles, California and Avalon, Two Harbors and all points on Santa Catalina Island, and between any points on Santa Catalina Island,</w:t>
            </w:r>
            <w:r w:rsidRPr="003F79C0">
              <w:rPr>
                <w:b/>
              </w:rPr>
              <w:br/>
              <w:t>Commission Courtroom, San Francisco</w:t>
            </w:r>
          </w:p>
        </w:tc>
      </w:tr>
      <w:tr w:rsidR="00927A66" w:rsidRPr="003F79C0" w14:paraId="55E2863C" w14:textId="77777777" w:rsidTr="00927A66">
        <w:trPr>
          <w:cantSplit/>
        </w:trPr>
        <w:tc>
          <w:tcPr>
            <w:tcW w:w="1710" w:type="dxa"/>
          </w:tcPr>
          <w:p w14:paraId="53A86D8C" w14:textId="77777777" w:rsidR="00927A66" w:rsidRPr="003F79C0" w:rsidRDefault="00927A66" w:rsidP="003F79C0">
            <w:pPr>
              <w:pStyle w:val="Header"/>
              <w:keepNext w:val="0"/>
              <w:rPr>
                <w:b/>
              </w:rPr>
            </w:pPr>
          </w:p>
        </w:tc>
        <w:tc>
          <w:tcPr>
            <w:tcW w:w="8370" w:type="dxa"/>
          </w:tcPr>
          <w:p w14:paraId="7F7F68C0" w14:textId="77777777" w:rsidR="00927A66" w:rsidRPr="003F79C0" w:rsidRDefault="00927A66" w:rsidP="003F79C0">
            <w:pPr>
              <w:keepNext w:val="0"/>
              <w:rPr>
                <w:b/>
              </w:rPr>
            </w:pPr>
          </w:p>
        </w:tc>
      </w:tr>
      <w:tr w:rsidR="00927A66" w:rsidRPr="003F79C0" w14:paraId="5330B7E5" w14:textId="77777777" w:rsidTr="00927A66">
        <w:trPr>
          <w:cantSplit/>
        </w:trPr>
        <w:tc>
          <w:tcPr>
            <w:tcW w:w="1710" w:type="dxa"/>
          </w:tcPr>
          <w:p w14:paraId="6E4488A1" w14:textId="77777777" w:rsidR="00927A66" w:rsidRPr="003F79C0" w:rsidRDefault="00927A66" w:rsidP="003F79C0">
            <w:pPr>
              <w:pStyle w:val="Header"/>
              <w:keepNext w:val="0"/>
              <w:rPr>
                <w:b/>
              </w:rPr>
            </w:pPr>
            <w:r w:rsidRPr="003F79C0">
              <w:rPr>
                <w:b/>
              </w:rPr>
              <w:lastRenderedPageBreak/>
              <w:t>07/12/17</w:t>
            </w:r>
            <w:r w:rsidRPr="003F79C0">
              <w:rPr>
                <w:b/>
              </w:rPr>
              <w:br/>
            </w:r>
            <w:r w:rsidRPr="003F79C0">
              <w:t>1:00 p.m.</w:t>
            </w:r>
            <w:r w:rsidRPr="003F79C0">
              <w:br/>
              <w:t>ALJ Roscow</w:t>
            </w:r>
            <w:r w:rsidRPr="003F79C0">
              <w:br/>
              <w:t>Comr Guzman Aceves</w:t>
            </w:r>
          </w:p>
        </w:tc>
        <w:tc>
          <w:tcPr>
            <w:tcW w:w="8370" w:type="dxa"/>
          </w:tcPr>
          <w:p w14:paraId="563A8AB6" w14:textId="77777777" w:rsidR="00927A66" w:rsidRPr="003F79C0" w:rsidRDefault="00927A66" w:rsidP="003F79C0">
            <w:pPr>
              <w:keepNext w:val="0"/>
              <w:rPr>
                <w:b/>
              </w:rPr>
            </w:pPr>
            <w:r w:rsidRPr="003F79C0">
              <w:rPr>
                <w:b/>
              </w:rPr>
              <w:t xml:space="preserve">A.17-04-028 (PHC) - </w:t>
            </w:r>
            <w:r w:rsidRPr="003F79C0">
              <w:t>In the Matter of the Application of Pacific Gas and Electric Company for Approval of its 2018-2020 Electric Program Investment Charge Investment Plan.  (U39E),</w:t>
            </w:r>
            <w:r w:rsidRPr="003F79C0">
              <w:br/>
              <w:t>And Related Matters:</w:t>
            </w:r>
          </w:p>
          <w:p w14:paraId="1EE85C7C" w14:textId="77777777" w:rsidR="00927A66" w:rsidRPr="003F79C0" w:rsidRDefault="00927A66" w:rsidP="003F79C0">
            <w:pPr>
              <w:keepNext w:val="0"/>
              <w:rPr>
                <w:b/>
              </w:rPr>
            </w:pPr>
            <w:r w:rsidRPr="003F79C0">
              <w:rPr>
                <w:b/>
              </w:rPr>
              <w:t>A.17-05-003</w:t>
            </w:r>
            <w:r w:rsidRPr="003F79C0">
              <w:rPr>
                <w:b/>
              </w:rPr>
              <w:br/>
              <w:t>A.17-05-005</w:t>
            </w:r>
            <w:r w:rsidRPr="003F79C0">
              <w:rPr>
                <w:b/>
              </w:rPr>
              <w:br/>
              <w:t>A.17-05-009</w:t>
            </w:r>
            <w:r w:rsidRPr="003F79C0">
              <w:rPr>
                <w:b/>
              </w:rPr>
              <w:br/>
              <w:t>Commission Courtroom, San Francisco</w:t>
            </w:r>
          </w:p>
        </w:tc>
      </w:tr>
      <w:tr w:rsidR="00927A66" w:rsidRPr="003F79C0" w14:paraId="2A058B58" w14:textId="77777777" w:rsidTr="00927A66">
        <w:trPr>
          <w:cantSplit/>
        </w:trPr>
        <w:tc>
          <w:tcPr>
            <w:tcW w:w="1710" w:type="dxa"/>
          </w:tcPr>
          <w:p w14:paraId="0F0BA489" w14:textId="77777777" w:rsidR="00927A66" w:rsidRPr="003F79C0" w:rsidRDefault="00927A66" w:rsidP="003F79C0">
            <w:pPr>
              <w:pStyle w:val="Header"/>
              <w:keepNext w:val="0"/>
              <w:rPr>
                <w:b/>
              </w:rPr>
            </w:pPr>
          </w:p>
        </w:tc>
        <w:tc>
          <w:tcPr>
            <w:tcW w:w="8370" w:type="dxa"/>
          </w:tcPr>
          <w:p w14:paraId="4CB3D52A" w14:textId="77777777" w:rsidR="00927A66" w:rsidRPr="003F79C0" w:rsidRDefault="00927A66" w:rsidP="003F79C0">
            <w:pPr>
              <w:keepNext w:val="0"/>
              <w:rPr>
                <w:b/>
              </w:rPr>
            </w:pPr>
          </w:p>
        </w:tc>
      </w:tr>
      <w:tr w:rsidR="00927A66" w:rsidRPr="003F79C0" w14:paraId="12855049" w14:textId="77777777" w:rsidTr="00927A66">
        <w:trPr>
          <w:cantSplit/>
        </w:trPr>
        <w:tc>
          <w:tcPr>
            <w:tcW w:w="1710" w:type="dxa"/>
          </w:tcPr>
          <w:p w14:paraId="31BF75B4" w14:textId="77777777" w:rsidR="00927A66" w:rsidRPr="003F79C0" w:rsidRDefault="00927A66" w:rsidP="003F79C0">
            <w:pPr>
              <w:pStyle w:val="Header"/>
              <w:keepNext w:val="0"/>
              <w:rPr>
                <w:b/>
              </w:rPr>
            </w:pPr>
            <w:r w:rsidRPr="003F79C0">
              <w:rPr>
                <w:b/>
              </w:rPr>
              <w:t>07/13/17</w:t>
            </w:r>
            <w:r w:rsidRPr="003F79C0">
              <w:rPr>
                <w:b/>
              </w:rPr>
              <w:br/>
            </w:r>
            <w:r w:rsidRPr="003F79C0">
              <w:t>10:00 a.m.</w:t>
            </w:r>
            <w:r w:rsidRPr="003F79C0">
              <w:br/>
              <w:t>ALJ Kim</w:t>
            </w:r>
            <w:r w:rsidRPr="003F79C0">
              <w:br/>
              <w:t>Comr Guzman Aceves</w:t>
            </w:r>
          </w:p>
        </w:tc>
        <w:tc>
          <w:tcPr>
            <w:tcW w:w="8370" w:type="dxa"/>
          </w:tcPr>
          <w:p w14:paraId="19133FDA" w14:textId="77777777" w:rsidR="00927A66" w:rsidRPr="003F79C0" w:rsidRDefault="00927A66" w:rsidP="003F79C0">
            <w:pPr>
              <w:keepNext w:val="0"/>
              <w:rPr>
                <w:b/>
              </w:rPr>
            </w:pPr>
            <w:r w:rsidRPr="003F79C0">
              <w:rPr>
                <w:b/>
              </w:rPr>
              <w:t xml:space="preserve">ECP – C.17-03-015 (EH) - </w:t>
            </w:r>
            <w:r w:rsidRPr="003F79C0">
              <w:t>Joe Bustard, Complainant vs Verizon Wireless (U3029C), Defendant [for Relief from Call Block Services],</w:t>
            </w:r>
            <w:r w:rsidRPr="003F79C0">
              <w:rPr>
                <w:b/>
              </w:rPr>
              <w:br/>
              <w:t>Conference Room 1250 – State Office Building, 770 L Street, Sacramento, CA  95814</w:t>
            </w:r>
          </w:p>
        </w:tc>
      </w:tr>
      <w:tr w:rsidR="00927A66" w:rsidRPr="003F79C0" w14:paraId="01FAFB81" w14:textId="77777777" w:rsidTr="00927A66">
        <w:trPr>
          <w:cantSplit/>
        </w:trPr>
        <w:tc>
          <w:tcPr>
            <w:tcW w:w="1710" w:type="dxa"/>
          </w:tcPr>
          <w:p w14:paraId="1F65BBF1" w14:textId="77777777" w:rsidR="00927A66" w:rsidRPr="003F79C0" w:rsidRDefault="00927A66" w:rsidP="003F79C0">
            <w:pPr>
              <w:pStyle w:val="Header"/>
              <w:keepNext w:val="0"/>
              <w:rPr>
                <w:b/>
              </w:rPr>
            </w:pPr>
          </w:p>
        </w:tc>
        <w:tc>
          <w:tcPr>
            <w:tcW w:w="8370" w:type="dxa"/>
          </w:tcPr>
          <w:p w14:paraId="1CE7C19A" w14:textId="77777777" w:rsidR="00927A66" w:rsidRPr="003F79C0" w:rsidRDefault="00927A66" w:rsidP="003F79C0">
            <w:pPr>
              <w:keepNext w:val="0"/>
              <w:rPr>
                <w:b/>
              </w:rPr>
            </w:pPr>
          </w:p>
        </w:tc>
      </w:tr>
      <w:tr w:rsidR="00927A66" w:rsidRPr="003F79C0" w14:paraId="2F5CA72A" w14:textId="77777777" w:rsidTr="00927A66">
        <w:trPr>
          <w:cantSplit/>
        </w:trPr>
        <w:tc>
          <w:tcPr>
            <w:tcW w:w="1710" w:type="dxa"/>
          </w:tcPr>
          <w:p w14:paraId="148F2D14" w14:textId="77777777" w:rsidR="00927A66" w:rsidRPr="003F79C0" w:rsidRDefault="00927A66" w:rsidP="003F79C0">
            <w:pPr>
              <w:pStyle w:val="Header"/>
              <w:keepNext w:val="0"/>
              <w:rPr>
                <w:b/>
              </w:rPr>
            </w:pPr>
            <w:r w:rsidRPr="003F79C0">
              <w:rPr>
                <w:b/>
              </w:rPr>
              <w:t>07/13/17</w:t>
            </w:r>
            <w:r w:rsidRPr="003F79C0">
              <w:rPr>
                <w:b/>
              </w:rPr>
              <w:br/>
            </w:r>
            <w:r w:rsidRPr="003F79C0">
              <w:t>1:00 p.m.</w:t>
            </w:r>
            <w:r w:rsidRPr="003F79C0">
              <w:br/>
              <w:t>ALJ Kim</w:t>
            </w:r>
            <w:r w:rsidRPr="003F79C0">
              <w:br/>
              <w:t>Comr Guzman Aceves</w:t>
            </w:r>
          </w:p>
        </w:tc>
        <w:tc>
          <w:tcPr>
            <w:tcW w:w="8370" w:type="dxa"/>
          </w:tcPr>
          <w:p w14:paraId="53C107FF" w14:textId="77777777" w:rsidR="00927A66" w:rsidRPr="003F79C0" w:rsidRDefault="00927A66" w:rsidP="003F79C0">
            <w:pPr>
              <w:keepNext w:val="0"/>
              <w:rPr>
                <w:b/>
              </w:rPr>
            </w:pPr>
            <w:r w:rsidRPr="003F79C0">
              <w:rPr>
                <w:b/>
              </w:rPr>
              <w:t xml:space="preserve">ECP – C.17-04-014 (EH) - </w:t>
            </w:r>
            <w:r w:rsidRPr="003F79C0">
              <w:t>Karla Swanson and Chim Chimney, Complainants vs U.S. Telepacific Corporations, dba Telepacific Communications (U5721C), Defendant [for Relief from in appropriate porting and reassignment of telephone number.]</w:t>
            </w:r>
            <w:r w:rsidRPr="003F79C0">
              <w:rPr>
                <w:b/>
              </w:rPr>
              <w:br/>
              <w:t>Conference Room 1250 – State Office Building, 770 L Street, Sacramento, CA  95814</w:t>
            </w:r>
          </w:p>
        </w:tc>
      </w:tr>
      <w:tr w:rsidR="00927A66" w:rsidRPr="003F79C0" w14:paraId="7C82749C" w14:textId="77777777" w:rsidTr="00927A66">
        <w:trPr>
          <w:cantSplit/>
        </w:trPr>
        <w:tc>
          <w:tcPr>
            <w:tcW w:w="1710" w:type="dxa"/>
          </w:tcPr>
          <w:p w14:paraId="1085D4D2" w14:textId="77777777" w:rsidR="00927A66" w:rsidRPr="003F79C0" w:rsidRDefault="00927A66" w:rsidP="003F79C0">
            <w:pPr>
              <w:pStyle w:val="Header"/>
              <w:keepNext w:val="0"/>
              <w:rPr>
                <w:b/>
              </w:rPr>
            </w:pPr>
          </w:p>
        </w:tc>
        <w:tc>
          <w:tcPr>
            <w:tcW w:w="8370" w:type="dxa"/>
          </w:tcPr>
          <w:p w14:paraId="7942389A" w14:textId="77777777" w:rsidR="00927A66" w:rsidRPr="003F79C0" w:rsidRDefault="00927A66" w:rsidP="003F79C0">
            <w:pPr>
              <w:keepNext w:val="0"/>
              <w:rPr>
                <w:b/>
              </w:rPr>
            </w:pPr>
          </w:p>
        </w:tc>
      </w:tr>
      <w:tr w:rsidR="00927A66" w:rsidRPr="003F79C0" w14:paraId="093B4F21" w14:textId="77777777" w:rsidTr="00927A66">
        <w:trPr>
          <w:cantSplit/>
        </w:trPr>
        <w:tc>
          <w:tcPr>
            <w:tcW w:w="1710" w:type="dxa"/>
          </w:tcPr>
          <w:p w14:paraId="33C090DD" w14:textId="77777777" w:rsidR="00927A66" w:rsidRPr="003F79C0" w:rsidRDefault="00927A66" w:rsidP="003F79C0">
            <w:pPr>
              <w:pStyle w:val="Header"/>
              <w:keepNext w:val="0"/>
              <w:rPr>
                <w:b/>
              </w:rPr>
            </w:pPr>
            <w:r w:rsidRPr="003F79C0">
              <w:rPr>
                <w:b/>
              </w:rPr>
              <w:t>07/19/17</w:t>
            </w:r>
            <w:r w:rsidRPr="003F79C0">
              <w:rPr>
                <w:b/>
              </w:rPr>
              <w:br/>
            </w:r>
            <w:r w:rsidRPr="003F79C0">
              <w:t>10:00 a.m.</w:t>
            </w:r>
            <w:r w:rsidRPr="003F79C0">
              <w:br/>
              <w:t>ALJ Colbert</w:t>
            </w:r>
            <w:r w:rsidRPr="003F79C0">
              <w:br/>
              <w:t>Comr Randolph</w:t>
            </w:r>
          </w:p>
        </w:tc>
        <w:tc>
          <w:tcPr>
            <w:tcW w:w="8370" w:type="dxa"/>
          </w:tcPr>
          <w:p w14:paraId="7D82426D" w14:textId="77777777" w:rsidR="00927A66" w:rsidRPr="003F79C0" w:rsidRDefault="00927A66" w:rsidP="003F79C0">
            <w:pPr>
              <w:keepNext w:val="0"/>
            </w:pPr>
            <w:r w:rsidRPr="003F79C0">
              <w:rPr>
                <w:b/>
              </w:rPr>
              <w:t xml:space="preserve">A.07-12-026 (PHC) - </w:t>
            </w:r>
            <w:r w:rsidRPr="003F79C0">
              <w:t>Application of Calaveras Telephone Company (U1004C), Cal-Ore Telephone Co. (U1006C), Ducor Telephone Company (U1007C), Happy Valley Telephone Company (U1010C), Hornitos Telephone Company (U1011C), Kerman Telephone Co. (U1012C), The Ponderosa Telephone Co. (U1014C), Sierra Telephone Company, Inc. (U1016C), The Siskiyou Telephone Company (U1017C), Volcano Telephone Company (U1019C), and Winterhaven Telephone Company (U1021C) for Ratemaking Determination regarding Dissolution of Rural Telephone Bank,</w:t>
            </w:r>
            <w:r w:rsidRPr="003F79C0">
              <w:rPr>
                <w:b/>
              </w:rPr>
              <w:br/>
              <w:t>Commission Courtroom, San Francisco</w:t>
            </w:r>
          </w:p>
        </w:tc>
      </w:tr>
      <w:tr w:rsidR="00927A66" w:rsidRPr="003F79C0" w14:paraId="1EF620C8" w14:textId="77777777" w:rsidTr="00927A66">
        <w:trPr>
          <w:cantSplit/>
        </w:trPr>
        <w:tc>
          <w:tcPr>
            <w:tcW w:w="1710" w:type="dxa"/>
          </w:tcPr>
          <w:p w14:paraId="43575E4F" w14:textId="77777777" w:rsidR="00927A66" w:rsidRPr="003F79C0" w:rsidRDefault="00927A66" w:rsidP="003F79C0">
            <w:pPr>
              <w:pStyle w:val="Header"/>
              <w:keepNext w:val="0"/>
              <w:rPr>
                <w:b/>
              </w:rPr>
            </w:pPr>
          </w:p>
        </w:tc>
        <w:tc>
          <w:tcPr>
            <w:tcW w:w="8370" w:type="dxa"/>
          </w:tcPr>
          <w:p w14:paraId="09C9D4D2" w14:textId="77777777" w:rsidR="00927A66" w:rsidRPr="003F79C0" w:rsidRDefault="00927A66" w:rsidP="003F79C0">
            <w:pPr>
              <w:keepNext w:val="0"/>
              <w:rPr>
                <w:b/>
              </w:rPr>
            </w:pPr>
          </w:p>
        </w:tc>
      </w:tr>
      <w:tr w:rsidR="00927A66" w:rsidRPr="003F79C0" w14:paraId="413AA1E0" w14:textId="77777777" w:rsidTr="00927A66">
        <w:trPr>
          <w:cantSplit/>
        </w:trPr>
        <w:tc>
          <w:tcPr>
            <w:tcW w:w="1710" w:type="dxa"/>
          </w:tcPr>
          <w:p w14:paraId="63545DBD" w14:textId="77777777" w:rsidR="00927A66" w:rsidRPr="003F79C0" w:rsidRDefault="00927A66" w:rsidP="003F79C0">
            <w:pPr>
              <w:pStyle w:val="Header"/>
              <w:keepNext w:val="0"/>
              <w:rPr>
                <w:b/>
              </w:rPr>
            </w:pPr>
            <w:r w:rsidRPr="003F79C0">
              <w:rPr>
                <w:b/>
              </w:rPr>
              <w:t>07/19/17</w:t>
            </w:r>
            <w:r w:rsidRPr="003F79C0">
              <w:rPr>
                <w:b/>
              </w:rPr>
              <w:br/>
            </w:r>
            <w:r w:rsidRPr="003F79C0">
              <w:t>10:00 a.m.</w:t>
            </w:r>
            <w:r w:rsidRPr="003F79C0">
              <w:br/>
              <w:t>ALJ Yacknin</w:t>
            </w:r>
            <w:r w:rsidRPr="003F79C0">
              <w:br/>
              <w:t>Comr Rechtschaffen</w:t>
            </w:r>
          </w:p>
        </w:tc>
        <w:tc>
          <w:tcPr>
            <w:tcW w:w="8370" w:type="dxa"/>
          </w:tcPr>
          <w:p w14:paraId="369D07A2" w14:textId="77777777" w:rsidR="00927A66" w:rsidRPr="003F79C0" w:rsidRDefault="00927A66" w:rsidP="003F79C0">
            <w:pPr>
              <w:keepNext w:val="0"/>
              <w:rPr>
                <w:b/>
              </w:rPr>
            </w:pPr>
            <w:r w:rsidRPr="003F79C0">
              <w:rPr>
                <w:b/>
              </w:rPr>
              <w:t xml:space="preserve">A.17-04-012 (TELEPHONIC – PHC) - </w:t>
            </w:r>
            <w:r w:rsidRPr="003F79C0">
              <w:t>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3F79C0">
              <w:rPr>
                <w:b/>
              </w:rPr>
              <w:br/>
              <w:t>Commission Courtroom, San Francisco</w:t>
            </w:r>
          </w:p>
        </w:tc>
      </w:tr>
      <w:tr w:rsidR="00927A66" w:rsidRPr="003F79C0" w14:paraId="114AD380" w14:textId="77777777" w:rsidTr="00927A66">
        <w:trPr>
          <w:cantSplit/>
        </w:trPr>
        <w:tc>
          <w:tcPr>
            <w:tcW w:w="1710" w:type="dxa"/>
          </w:tcPr>
          <w:p w14:paraId="0160E7EB" w14:textId="77777777" w:rsidR="00927A66" w:rsidRPr="003F79C0" w:rsidRDefault="00927A66" w:rsidP="003F79C0">
            <w:pPr>
              <w:pStyle w:val="Header"/>
              <w:keepNext w:val="0"/>
              <w:rPr>
                <w:b/>
              </w:rPr>
            </w:pPr>
          </w:p>
        </w:tc>
        <w:tc>
          <w:tcPr>
            <w:tcW w:w="8370" w:type="dxa"/>
          </w:tcPr>
          <w:p w14:paraId="7DADD82B" w14:textId="77777777" w:rsidR="00927A66" w:rsidRPr="003F79C0" w:rsidRDefault="00927A66" w:rsidP="003F79C0">
            <w:pPr>
              <w:keepNext w:val="0"/>
              <w:rPr>
                <w:b/>
              </w:rPr>
            </w:pPr>
          </w:p>
        </w:tc>
      </w:tr>
      <w:tr w:rsidR="00927A66" w:rsidRPr="003F79C0" w14:paraId="0FD2541A" w14:textId="77777777" w:rsidTr="00927A66">
        <w:trPr>
          <w:cantSplit/>
        </w:trPr>
        <w:tc>
          <w:tcPr>
            <w:tcW w:w="1710" w:type="dxa"/>
          </w:tcPr>
          <w:p w14:paraId="7EA08753" w14:textId="77777777" w:rsidR="00927A66" w:rsidRPr="003F79C0" w:rsidRDefault="00927A66" w:rsidP="003F79C0">
            <w:pPr>
              <w:pStyle w:val="Header"/>
              <w:keepNext w:val="0"/>
            </w:pPr>
            <w:r w:rsidRPr="003F79C0">
              <w:rPr>
                <w:b/>
              </w:rPr>
              <w:t>07/25/17</w:t>
            </w:r>
            <w:r w:rsidRPr="003F79C0">
              <w:br/>
              <w:t>1:30 p.m.</w:t>
            </w:r>
            <w:r w:rsidRPr="003F79C0">
              <w:br/>
              <w:t>ALJ Semcer</w:t>
            </w:r>
            <w:r w:rsidRPr="003F79C0">
              <w:br/>
              <w:t>Comr Rechtschaffen</w:t>
            </w:r>
          </w:p>
        </w:tc>
        <w:tc>
          <w:tcPr>
            <w:tcW w:w="8370" w:type="dxa"/>
          </w:tcPr>
          <w:p w14:paraId="6F747356" w14:textId="77777777" w:rsidR="00927A66" w:rsidRPr="003F79C0" w:rsidRDefault="00927A66" w:rsidP="003F79C0">
            <w:pPr>
              <w:keepNext w:val="0"/>
              <w:rPr>
                <w:b/>
              </w:rPr>
            </w:pPr>
            <w:r w:rsidRPr="003F79C0">
              <w:rPr>
                <w:b/>
              </w:rPr>
              <w:t xml:space="preserve">A.17-05-008 (PHC) - </w:t>
            </w:r>
            <w:r w:rsidRPr="003F79C0">
              <w:t>Application of San Diego Gas &amp; Electric Company (U902M) for Approval to Extend the Mobilehome Park Utility Upgrade Program</w:t>
            </w:r>
            <w:r w:rsidRPr="003F79C0">
              <w:rPr>
                <w:b/>
              </w:rPr>
              <w:t>,</w:t>
            </w:r>
            <w:r w:rsidRPr="003F79C0">
              <w:rPr>
                <w:b/>
              </w:rPr>
              <w:br/>
              <w:t>And Related Matter:</w:t>
            </w:r>
          </w:p>
          <w:p w14:paraId="61799191" w14:textId="77777777" w:rsidR="00927A66" w:rsidRPr="003F79C0" w:rsidRDefault="00927A66" w:rsidP="003F79C0">
            <w:pPr>
              <w:keepNext w:val="0"/>
              <w:rPr>
                <w:b/>
              </w:rPr>
            </w:pPr>
            <w:r w:rsidRPr="003F79C0">
              <w:rPr>
                <w:b/>
              </w:rPr>
              <w:t>A.17-05-007</w:t>
            </w:r>
            <w:r w:rsidRPr="003F79C0">
              <w:rPr>
                <w:b/>
              </w:rPr>
              <w:br/>
              <w:t>Commission Courtroom, San Francisco</w:t>
            </w:r>
          </w:p>
        </w:tc>
      </w:tr>
      <w:tr w:rsidR="00927A66" w:rsidRPr="003F79C0" w14:paraId="4A315577" w14:textId="77777777" w:rsidTr="00927A66">
        <w:trPr>
          <w:cantSplit/>
        </w:trPr>
        <w:tc>
          <w:tcPr>
            <w:tcW w:w="1710" w:type="dxa"/>
          </w:tcPr>
          <w:p w14:paraId="12F1168E" w14:textId="77777777" w:rsidR="00927A66" w:rsidRPr="003F79C0" w:rsidRDefault="00927A66" w:rsidP="003F79C0">
            <w:pPr>
              <w:pStyle w:val="Header"/>
              <w:keepNext w:val="0"/>
            </w:pPr>
          </w:p>
        </w:tc>
        <w:tc>
          <w:tcPr>
            <w:tcW w:w="8370" w:type="dxa"/>
          </w:tcPr>
          <w:p w14:paraId="45FB0666" w14:textId="77777777" w:rsidR="00927A66" w:rsidRPr="003F79C0" w:rsidRDefault="00927A66" w:rsidP="003F79C0">
            <w:pPr>
              <w:keepNext w:val="0"/>
              <w:rPr>
                <w:b/>
              </w:rPr>
            </w:pPr>
          </w:p>
        </w:tc>
      </w:tr>
      <w:tr w:rsidR="00927A66" w:rsidRPr="003F79C0" w14:paraId="0244D472" w14:textId="77777777" w:rsidTr="00927A66">
        <w:trPr>
          <w:cantSplit/>
        </w:trPr>
        <w:tc>
          <w:tcPr>
            <w:tcW w:w="1710" w:type="dxa"/>
          </w:tcPr>
          <w:p w14:paraId="61A88AF9" w14:textId="77777777" w:rsidR="00927A66" w:rsidRPr="003F79C0" w:rsidRDefault="00927A66" w:rsidP="003F79C0">
            <w:pPr>
              <w:pStyle w:val="Header"/>
              <w:keepNext w:val="0"/>
            </w:pPr>
            <w:r w:rsidRPr="003F79C0">
              <w:rPr>
                <w:b/>
              </w:rPr>
              <w:t>07/27/17</w:t>
            </w:r>
            <w:r w:rsidRPr="003F79C0">
              <w:br/>
              <w:t>10:00 a.m.</w:t>
            </w:r>
            <w:r w:rsidRPr="003F79C0">
              <w:br/>
              <w:t>ALJ Fitch</w:t>
            </w:r>
            <w:r w:rsidRPr="003F79C0">
              <w:br/>
              <w:t>Comr Randolph</w:t>
            </w:r>
          </w:p>
        </w:tc>
        <w:tc>
          <w:tcPr>
            <w:tcW w:w="8370" w:type="dxa"/>
          </w:tcPr>
          <w:p w14:paraId="19E85D02" w14:textId="77777777" w:rsidR="00927A66" w:rsidRPr="003F79C0" w:rsidRDefault="00927A66" w:rsidP="003F79C0">
            <w:pPr>
              <w:keepNext w:val="0"/>
              <w:rPr>
                <w:b/>
              </w:rPr>
            </w:pPr>
            <w:r w:rsidRPr="003F79C0">
              <w:rPr>
                <w:b/>
              </w:rPr>
              <w:t xml:space="preserve">R.16-02-007 (WS) - </w:t>
            </w:r>
            <w:r w:rsidRPr="003F79C0">
              <w:t>Order Instituting Rulemaking to Develop an Electricity Integrated Resource Planning Framework and to Coordinate and Refine Long-Term Procurement Planning Requirements,</w:t>
            </w:r>
            <w:r w:rsidRPr="003F79C0">
              <w:rPr>
                <w:b/>
              </w:rPr>
              <w:br/>
              <w:t xml:space="preserve">Commission Auditorium, San Francisco </w:t>
            </w:r>
          </w:p>
        </w:tc>
      </w:tr>
      <w:tr w:rsidR="00927A66" w:rsidRPr="003F79C0" w14:paraId="5348DF08" w14:textId="77777777" w:rsidTr="00927A66">
        <w:trPr>
          <w:cantSplit/>
        </w:trPr>
        <w:tc>
          <w:tcPr>
            <w:tcW w:w="1710" w:type="dxa"/>
          </w:tcPr>
          <w:p w14:paraId="2596CE2A" w14:textId="77777777" w:rsidR="00927A66" w:rsidRPr="003F79C0" w:rsidRDefault="00927A66" w:rsidP="003F79C0">
            <w:pPr>
              <w:pStyle w:val="Header"/>
              <w:keepNext w:val="0"/>
            </w:pPr>
          </w:p>
        </w:tc>
        <w:tc>
          <w:tcPr>
            <w:tcW w:w="8370" w:type="dxa"/>
          </w:tcPr>
          <w:p w14:paraId="256FF64E" w14:textId="77777777" w:rsidR="00927A66" w:rsidRPr="003F79C0" w:rsidRDefault="00927A66" w:rsidP="003F79C0">
            <w:pPr>
              <w:keepNext w:val="0"/>
              <w:rPr>
                <w:b/>
              </w:rPr>
            </w:pPr>
          </w:p>
        </w:tc>
      </w:tr>
      <w:tr w:rsidR="00927A66" w:rsidRPr="003F79C0" w14:paraId="52B5B3BE" w14:textId="77777777" w:rsidTr="00927A66">
        <w:trPr>
          <w:cantSplit/>
        </w:trPr>
        <w:tc>
          <w:tcPr>
            <w:tcW w:w="1710" w:type="dxa"/>
          </w:tcPr>
          <w:p w14:paraId="2DA127CC" w14:textId="77777777" w:rsidR="00927A66" w:rsidRPr="003F79C0" w:rsidRDefault="00927A66" w:rsidP="003F79C0">
            <w:pPr>
              <w:pStyle w:val="Header"/>
              <w:keepNext w:val="0"/>
            </w:pPr>
            <w:r w:rsidRPr="003F79C0">
              <w:rPr>
                <w:b/>
              </w:rPr>
              <w:t>07/27/17</w:t>
            </w:r>
            <w:r w:rsidRPr="003F79C0">
              <w:br/>
              <w:t>2:00 p.m. &amp;</w:t>
            </w:r>
            <w:r w:rsidRPr="003F79C0">
              <w:br/>
              <w:t>7:00 p.m.</w:t>
            </w:r>
            <w:r w:rsidRPr="003F79C0">
              <w:br/>
              <w:t>ALJ Cooke</w:t>
            </w:r>
            <w:r w:rsidRPr="003F79C0">
              <w:br/>
              <w:t>ALJ Atamturk</w:t>
            </w:r>
            <w:r w:rsidRPr="003F79C0">
              <w:br/>
              <w:t>Comr Peterman</w:t>
            </w:r>
          </w:p>
        </w:tc>
        <w:tc>
          <w:tcPr>
            <w:tcW w:w="8370" w:type="dxa"/>
          </w:tcPr>
          <w:p w14:paraId="1A809A8C" w14:textId="77777777" w:rsidR="00927A66" w:rsidRPr="003F79C0" w:rsidRDefault="00927A66" w:rsidP="003F79C0">
            <w:pPr>
              <w:keepNext w:val="0"/>
            </w:pPr>
            <w:r w:rsidRPr="003F79C0">
              <w:rPr>
                <w:b/>
              </w:rPr>
              <w:t xml:space="preserve">A.16-06-013 (PPH) - </w:t>
            </w:r>
            <w:r w:rsidRPr="003F79C0">
              <w:t>Application of Pacific Gas and Electric Company to Revise its Electric Marginal Costs, Revenue Allocation and Rate Design. (U39M),</w:t>
            </w:r>
            <w:r w:rsidRPr="003F79C0">
              <w:rPr>
                <w:b/>
              </w:rPr>
              <w:br/>
              <w:t>Elihu M. Harris Oakland State Building – Room 1, 1515 Clay Street, Oakland, CA  94612</w:t>
            </w:r>
          </w:p>
        </w:tc>
      </w:tr>
      <w:tr w:rsidR="00927A66" w:rsidRPr="003F79C0" w14:paraId="5E13B1CB" w14:textId="77777777" w:rsidTr="00927A66">
        <w:trPr>
          <w:cantSplit/>
        </w:trPr>
        <w:tc>
          <w:tcPr>
            <w:tcW w:w="1710" w:type="dxa"/>
          </w:tcPr>
          <w:p w14:paraId="1FBD536C" w14:textId="77777777" w:rsidR="00927A66" w:rsidRPr="003F79C0" w:rsidRDefault="00927A66" w:rsidP="003F79C0">
            <w:pPr>
              <w:pStyle w:val="Header"/>
              <w:keepNext w:val="0"/>
              <w:rPr>
                <w:b/>
              </w:rPr>
            </w:pPr>
          </w:p>
        </w:tc>
        <w:tc>
          <w:tcPr>
            <w:tcW w:w="8370" w:type="dxa"/>
          </w:tcPr>
          <w:p w14:paraId="3D361014" w14:textId="77777777" w:rsidR="00927A66" w:rsidRPr="003F79C0" w:rsidRDefault="00927A66" w:rsidP="003F79C0">
            <w:pPr>
              <w:keepNext w:val="0"/>
              <w:rPr>
                <w:b/>
              </w:rPr>
            </w:pPr>
          </w:p>
        </w:tc>
      </w:tr>
      <w:tr w:rsidR="00927A66" w:rsidRPr="003F79C0" w14:paraId="2C81F8A6" w14:textId="77777777" w:rsidTr="00927A66">
        <w:trPr>
          <w:cantSplit/>
        </w:trPr>
        <w:tc>
          <w:tcPr>
            <w:tcW w:w="1710" w:type="dxa"/>
          </w:tcPr>
          <w:p w14:paraId="3498B37B" w14:textId="77777777" w:rsidR="00927A66" w:rsidRPr="003F79C0" w:rsidRDefault="00927A66" w:rsidP="003F79C0">
            <w:pPr>
              <w:pStyle w:val="Header"/>
              <w:keepNext w:val="0"/>
              <w:rPr>
                <w:b/>
              </w:rPr>
            </w:pPr>
            <w:r w:rsidRPr="003F79C0">
              <w:rPr>
                <w:b/>
              </w:rPr>
              <w:lastRenderedPageBreak/>
              <w:t>07/28/17</w:t>
            </w:r>
            <w:r w:rsidRPr="003F79C0">
              <w:rPr>
                <w:b/>
              </w:rPr>
              <w:br/>
            </w:r>
            <w:r w:rsidRPr="003F79C0">
              <w:t>10:00 a.m.</w:t>
            </w:r>
            <w:r w:rsidRPr="003F79C0">
              <w:br/>
              <w:t>ALJ Kelly</w:t>
            </w:r>
            <w:r w:rsidRPr="003F79C0">
              <w:br/>
              <w:t>Comr Guzman Aceves</w:t>
            </w:r>
          </w:p>
        </w:tc>
        <w:tc>
          <w:tcPr>
            <w:tcW w:w="8370" w:type="dxa"/>
          </w:tcPr>
          <w:p w14:paraId="612A3D63" w14:textId="77777777" w:rsidR="00927A66" w:rsidRPr="003F79C0" w:rsidRDefault="00927A66" w:rsidP="003F79C0">
            <w:pPr>
              <w:keepNext w:val="0"/>
              <w:rPr>
                <w:b/>
              </w:rPr>
            </w:pPr>
            <w:r w:rsidRPr="003F79C0">
              <w:rPr>
                <w:b/>
              </w:rPr>
              <w:t xml:space="preserve">A.17-04-024 (PHC) - </w:t>
            </w:r>
            <w:r w:rsidRPr="003F79C0">
              <w:t>In the Matter of the Application of Mesa-Crest Water Company (U333W) and Liberty Utilities (Park Water) Corp. (U314W) for an Order Authorizing Mesa-Crest Water Company to Sell and Liberty Utilities (Park Water) Corp. to Purchase the Utility Assets of Mesa-Crest Water Company,</w:t>
            </w:r>
            <w:r w:rsidRPr="003F79C0">
              <w:rPr>
                <w:b/>
              </w:rPr>
              <w:br/>
              <w:t>Junipero Serra State Office Building, 320 West 4</w:t>
            </w:r>
            <w:r w:rsidRPr="003F79C0">
              <w:rPr>
                <w:b/>
                <w:vertAlign w:val="superscript"/>
              </w:rPr>
              <w:t>th</w:t>
            </w:r>
            <w:r w:rsidRPr="003F79C0">
              <w:rPr>
                <w:b/>
              </w:rPr>
              <w:t xml:space="preserve"> Street, Suite 500, Los Angeles, CA  90013</w:t>
            </w:r>
          </w:p>
        </w:tc>
      </w:tr>
      <w:tr w:rsidR="00927A66" w:rsidRPr="003F79C0" w14:paraId="79928DCC" w14:textId="77777777" w:rsidTr="00927A66">
        <w:trPr>
          <w:cantSplit/>
        </w:trPr>
        <w:tc>
          <w:tcPr>
            <w:tcW w:w="1710" w:type="dxa"/>
          </w:tcPr>
          <w:p w14:paraId="112CD18C" w14:textId="77777777" w:rsidR="00927A66" w:rsidRPr="003F79C0" w:rsidRDefault="00927A66" w:rsidP="003F79C0">
            <w:pPr>
              <w:pStyle w:val="Header"/>
              <w:keepNext w:val="0"/>
              <w:rPr>
                <w:b/>
              </w:rPr>
            </w:pPr>
          </w:p>
        </w:tc>
        <w:tc>
          <w:tcPr>
            <w:tcW w:w="8370" w:type="dxa"/>
          </w:tcPr>
          <w:p w14:paraId="7F6FA825" w14:textId="77777777" w:rsidR="00927A66" w:rsidRPr="003F79C0" w:rsidRDefault="00927A66" w:rsidP="003F79C0">
            <w:pPr>
              <w:keepNext w:val="0"/>
              <w:rPr>
                <w:b/>
              </w:rPr>
            </w:pPr>
          </w:p>
        </w:tc>
      </w:tr>
      <w:tr w:rsidR="00927A66" w:rsidRPr="003F79C0" w14:paraId="136ADFC5" w14:textId="77777777" w:rsidTr="00927A66">
        <w:trPr>
          <w:cantSplit/>
        </w:trPr>
        <w:tc>
          <w:tcPr>
            <w:tcW w:w="1710" w:type="dxa"/>
          </w:tcPr>
          <w:p w14:paraId="0656BCC8" w14:textId="77777777" w:rsidR="00927A66" w:rsidRPr="003F79C0" w:rsidRDefault="00927A66" w:rsidP="003F79C0">
            <w:pPr>
              <w:pStyle w:val="Header"/>
              <w:keepNext w:val="0"/>
            </w:pPr>
            <w:r w:rsidRPr="003F79C0">
              <w:rPr>
                <w:b/>
              </w:rPr>
              <w:t>08/02/17</w:t>
            </w:r>
            <w:r w:rsidRPr="003F79C0">
              <w:br/>
              <w:t>1:00 p.m.</w:t>
            </w:r>
            <w:r w:rsidRPr="003F79C0">
              <w:br/>
              <w:t>ALJ Hecht</w:t>
            </w:r>
            <w:r w:rsidRPr="003F79C0">
              <w:br/>
              <w:t>Comr Randolph</w:t>
            </w:r>
          </w:p>
        </w:tc>
        <w:tc>
          <w:tcPr>
            <w:tcW w:w="8370" w:type="dxa"/>
          </w:tcPr>
          <w:p w14:paraId="4894E6E6" w14:textId="77777777" w:rsidR="00927A66" w:rsidRPr="003F79C0" w:rsidRDefault="00927A66" w:rsidP="003F79C0">
            <w:pPr>
              <w:keepNext w:val="0"/>
              <w:rPr>
                <w:b/>
              </w:rPr>
            </w:pPr>
            <w:r w:rsidRPr="003F79C0">
              <w:rPr>
                <w:b/>
              </w:rPr>
              <w:t xml:space="preserve">I.17-04-019 (PHC) - </w:t>
            </w:r>
            <w:r w:rsidRPr="003F79C0">
              <w:t>Order Instituting Investigation to determine whether PacifiCorp (U901-E) engages in least-cost planning on a control area basis and whether PacifiCorp's Inter-Jurisdictional Cost Allocation Protocol results in just and reasonable rates in California,</w:t>
            </w:r>
            <w:r w:rsidRPr="003F79C0">
              <w:rPr>
                <w:b/>
              </w:rPr>
              <w:br/>
              <w:t>Commission Courtroom, San Francisco</w:t>
            </w:r>
          </w:p>
        </w:tc>
      </w:tr>
      <w:tr w:rsidR="00927A66" w:rsidRPr="003F79C0" w14:paraId="22871197" w14:textId="77777777" w:rsidTr="00927A66">
        <w:trPr>
          <w:cantSplit/>
        </w:trPr>
        <w:tc>
          <w:tcPr>
            <w:tcW w:w="1710" w:type="dxa"/>
          </w:tcPr>
          <w:p w14:paraId="061756B8" w14:textId="77777777" w:rsidR="00927A66" w:rsidRPr="003F79C0" w:rsidRDefault="00927A66" w:rsidP="003F79C0">
            <w:pPr>
              <w:pStyle w:val="Header"/>
              <w:keepNext w:val="0"/>
            </w:pPr>
          </w:p>
        </w:tc>
        <w:tc>
          <w:tcPr>
            <w:tcW w:w="8370" w:type="dxa"/>
          </w:tcPr>
          <w:p w14:paraId="486695A1" w14:textId="77777777" w:rsidR="00927A66" w:rsidRPr="003F79C0" w:rsidRDefault="00927A66" w:rsidP="003F79C0">
            <w:pPr>
              <w:keepNext w:val="0"/>
              <w:rPr>
                <w:b/>
              </w:rPr>
            </w:pPr>
          </w:p>
        </w:tc>
      </w:tr>
      <w:tr w:rsidR="00927A66" w:rsidRPr="003F79C0" w14:paraId="59A5A9E1" w14:textId="77777777" w:rsidTr="00927A66">
        <w:trPr>
          <w:cantSplit/>
        </w:trPr>
        <w:tc>
          <w:tcPr>
            <w:tcW w:w="1710" w:type="dxa"/>
          </w:tcPr>
          <w:p w14:paraId="32BA8800" w14:textId="77777777" w:rsidR="00927A66" w:rsidRPr="003F79C0" w:rsidRDefault="00927A66" w:rsidP="003F79C0">
            <w:pPr>
              <w:pStyle w:val="Header"/>
              <w:keepNext w:val="0"/>
            </w:pPr>
            <w:r w:rsidRPr="003F79C0">
              <w:rPr>
                <w:b/>
              </w:rPr>
              <w:t>08/03/17</w:t>
            </w:r>
            <w:r w:rsidRPr="003F79C0">
              <w:rPr>
                <w:b/>
              </w:rPr>
              <w:br/>
            </w:r>
            <w:r w:rsidRPr="003F79C0">
              <w:t>9:30 a.m.</w:t>
            </w:r>
            <w:r w:rsidRPr="003F79C0">
              <w:br/>
              <w:t>ALJ Miles</w:t>
            </w:r>
            <w:r w:rsidRPr="003F79C0">
              <w:br/>
              <w:t>Comr Rechtschaffen</w:t>
            </w:r>
          </w:p>
        </w:tc>
        <w:tc>
          <w:tcPr>
            <w:tcW w:w="8370" w:type="dxa"/>
          </w:tcPr>
          <w:p w14:paraId="3900400B" w14:textId="77777777" w:rsidR="00927A66" w:rsidRPr="003F79C0" w:rsidRDefault="00927A66" w:rsidP="003F79C0">
            <w:pPr>
              <w:keepNext w:val="0"/>
              <w:rPr>
                <w:b/>
              </w:rPr>
            </w:pPr>
            <w:r w:rsidRPr="003F79C0">
              <w:rPr>
                <w:b/>
              </w:rPr>
              <w:t xml:space="preserve">A.17-02-003 (EH) - </w:t>
            </w:r>
            <w:r w:rsidRPr="003F79C0">
              <w:t>Joint Application of Gill Ranch Storage, LLC, Northwest Natural Gas Company, NW Natural Energy, LLC, and NW Natural Gas Storage, LLC for Change of Legal Ownership and Control of Gill Ranch Storage, LLC Through a Corporate Reorganization (U914G),</w:t>
            </w:r>
            <w:r w:rsidRPr="003F79C0">
              <w:rPr>
                <w:b/>
              </w:rPr>
              <w:br/>
              <w:t>Commission Courtroom, San Francisco</w:t>
            </w:r>
          </w:p>
        </w:tc>
      </w:tr>
      <w:tr w:rsidR="00927A66" w:rsidRPr="003F79C0" w14:paraId="73535F5E" w14:textId="77777777" w:rsidTr="00927A66">
        <w:trPr>
          <w:cantSplit/>
        </w:trPr>
        <w:tc>
          <w:tcPr>
            <w:tcW w:w="1710" w:type="dxa"/>
          </w:tcPr>
          <w:p w14:paraId="43730C4E" w14:textId="77777777" w:rsidR="00927A66" w:rsidRPr="003F79C0" w:rsidRDefault="00927A66" w:rsidP="003F79C0">
            <w:pPr>
              <w:pStyle w:val="Header"/>
              <w:keepNext w:val="0"/>
            </w:pPr>
          </w:p>
        </w:tc>
        <w:tc>
          <w:tcPr>
            <w:tcW w:w="8370" w:type="dxa"/>
          </w:tcPr>
          <w:p w14:paraId="2FABF7EF" w14:textId="77777777" w:rsidR="00927A66" w:rsidRPr="003F79C0" w:rsidRDefault="00927A66" w:rsidP="003F79C0">
            <w:pPr>
              <w:keepNext w:val="0"/>
              <w:rPr>
                <w:b/>
              </w:rPr>
            </w:pPr>
          </w:p>
        </w:tc>
      </w:tr>
      <w:tr w:rsidR="00927A66" w:rsidRPr="003F79C0" w14:paraId="6C4EB6E3" w14:textId="77777777" w:rsidTr="00927A66">
        <w:trPr>
          <w:cantSplit/>
        </w:trPr>
        <w:tc>
          <w:tcPr>
            <w:tcW w:w="1710" w:type="dxa"/>
          </w:tcPr>
          <w:p w14:paraId="607E874B" w14:textId="77777777" w:rsidR="00927A66" w:rsidRPr="003F79C0" w:rsidRDefault="00927A66" w:rsidP="003F79C0">
            <w:pPr>
              <w:pStyle w:val="Header"/>
              <w:keepNext w:val="0"/>
              <w:rPr>
                <w:b/>
              </w:rPr>
            </w:pPr>
            <w:r w:rsidRPr="003F79C0">
              <w:rPr>
                <w:b/>
              </w:rPr>
              <w:t>08/03/17</w:t>
            </w:r>
            <w:r w:rsidRPr="003F79C0">
              <w:rPr>
                <w:b/>
              </w:rPr>
              <w:br/>
            </w:r>
            <w:r w:rsidRPr="003F79C0">
              <w:t>10:00 a.m.</w:t>
            </w:r>
            <w:r w:rsidRPr="003F79C0">
              <w:rPr>
                <w:b/>
              </w:rPr>
              <w:br/>
            </w:r>
            <w:r w:rsidRPr="003F79C0">
              <w:t>ALJ Bemesderfer</w:t>
            </w:r>
            <w:r w:rsidRPr="003F79C0">
              <w:br/>
              <w:t>ALJ Haga</w:t>
            </w:r>
            <w:r w:rsidRPr="003F79C0">
              <w:br/>
              <w:t>Comr Rechtschaffen</w:t>
            </w:r>
          </w:p>
        </w:tc>
        <w:tc>
          <w:tcPr>
            <w:tcW w:w="8370" w:type="dxa"/>
          </w:tcPr>
          <w:p w14:paraId="71192288" w14:textId="77777777" w:rsidR="00927A66" w:rsidRPr="003F79C0" w:rsidRDefault="00927A66" w:rsidP="003F79C0">
            <w:pPr>
              <w:keepNext w:val="0"/>
              <w:rPr>
                <w:b/>
              </w:rPr>
            </w:pPr>
            <w:r w:rsidRPr="003F79C0">
              <w:rPr>
                <w:b/>
              </w:rPr>
              <w:t xml:space="preserve">A.16-10-020 (EH) - </w:t>
            </w:r>
            <w:r w:rsidRPr="003F79C0">
              <w:t>Application of San Pablo Bay Pipeline Company LLC (PLC29) for authority, pursuant to Public Utilities Code Section 455.3, to increase its rates for pipeline transportation services within California,</w:t>
            </w:r>
            <w:r w:rsidRPr="003F79C0">
              <w:rPr>
                <w:b/>
              </w:rPr>
              <w:br/>
              <w:t>Commission Courtroom, San Francisco</w:t>
            </w:r>
            <w:r w:rsidRPr="003F79C0">
              <w:rPr>
                <w:b/>
              </w:rPr>
              <w:br/>
              <w:t>(Also August 4)</w:t>
            </w:r>
          </w:p>
        </w:tc>
      </w:tr>
      <w:tr w:rsidR="00927A66" w:rsidRPr="003F79C0" w14:paraId="1817E8BF" w14:textId="77777777" w:rsidTr="00927A66">
        <w:trPr>
          <w:cantSplit/>
        </w:trPr>
        <w:tc>
          <w:tcPr>
            <w:tcW w:w="1710" w:type="dxa"/>
          </w:tcPr>
          <w:p w14:paraId="22CB097E" w14:textId="77777777" w:rsidR="00927A66" w:rsidRPr="003F79C0" w:rsidRDefault="00927A66" w:rsidP="003F79C0">
            <w:pPr>
              <w:pStyle w:val="Header"/>
              <w:keepNext w:val="0"/>
              <w:tabs>
                <w:tab w:val="clear" w:pos="4320"/>
                <w:tab w:val="clear" w:pos="8640"/>
              </w:tabs>
              <w:rPr>
                <w:b/>
              </w:rPr>
            </w:pPr>
          </w:p>
        </w:tc>
        <w:tc>
          <w:tcPr>
            <w:tcW w:w="8370" w:type="dxa"/>
          </w:tcPr>
          <w:p w14:paraId="6237F752" w14:textId="77777777" w:rsidR="00927A66" w:rsidRPr="003F79C0" w:rsidRDefault="00927A66" w:rsidP="003F79C0">
            <w:pPr>
              <w:keepNext w:val="0"/>
              <w:rPr>
                <w:b/>
              </w:rPr>
            </w:pPr>
          </w:p>
        </w:tc>
      </w:tr>
      <w:tr w:rsidR="00927A66" w:rsidRPr="003F79C0" w14:paraId="3C83A81E" w14:textId="77777777" w:rsidTr="00927A66">
        <w:trPr>
          <w:cantSplit/>
        </w:trPr>
        <w:tc>
          <w:tcPr>
            <w:tcW w:w="1710" w:type="dxa"/>
          </w:tcPr>
          <w:p w14:paraId="6848A6B3" w14:textId="77777777" w:rsidR="00927A66" w:rsidRPr="003F79C0" w:rsidRDefault="00927A66" w:rsidP="003F79C0">
            <w:pPr>
              <w:pStyle w:val="Header"/>
              <w:keepNext w:val="0"/>
              <w:tabs>
                <w:tab w:val="clear" w:pos="4320"/>
                <w:tab w:val="clear" w:pos="8640"/>
              </w:tabs>
              <w:rPr>
                <w:b/>
              </w:rPr>
            </w:pPr>
            <w:r w:rsidRPr="003F79C0">
              <w:rPr>
                <w:b/>
              </w:rPr>
              <w:t>08/07/17</w:t>
            </w:r>
            <w:r w:rsidRPr="003F79C0">
              <w:rPr>
                <w:b/>
              </w:rPr>
              <w:br/>
            </w:r>
            <w:r w:rsidRPr="003F79C0">
              <w:t>10:00 a.m.</w:t>
            </w:r>
            <w:r w:rsidRPr="003F79C0">
              <w:br/>
              <w:t>ALJ Roscow</w:t>
            </w:r>
            <w:r w:rsidRPr="003F79C0">
              <w:br/>
              <w:t>Comr Picker</w:t>
            </w:r>
          </w:p>
        </w:tc>
        <w:tc>
          <w:tcPr>
            <w:tcW w:w="8370" w:type="dxa"/>
          </w:tcPr>
          <w:p w14:paraId="46300D86" w14:textId="77777777" w:rsidR="00927A66" w:rsidRPr="003F79C0" w:rsidRDefault="00927A66" w:rsidP="003F79C0">
            <w:pPr>
              <w:keepNext w:val="0"/>
              <w:rPr>
                <w:b/>
              </w:rPr>
            </w:pPr>
            <w:r w:rsidRPr="003F79C0">
              <w:rPr>
                <w:b/>
              </w:rPr>
              <w:t xml:space="preserve">A.16-09-003 (EH) - </w:t>
            </w:r>
            <w:r w:rsidRPr="003F79C0">
              <w:t>Application of Southern California Edison Company (U338E) for Approval of its 2016 Rate Design Window Proposals,</w:t>
            </w:r>
            <w:r w:rsidRPr="003F79C0">
              <w:rPr>
                <w:b/>
              </w:rPr>
              <w:br/>
              <w:t>Commission Courtroom, San Francisco</w:t>
            </w:r>
            <w:r w:rsidRPr="003F79C0">
              <w:rPr>
                <w:b/>
              </w:rPr>
              <w:br/>
              <w:t>(Also August 8 – 11)</w:t>
            </w:r>
          </w:p>
        </w:tc>
      </w:tr>
      <w:tr w:rsidR="00927A66" w:rsidRPr="003F79C0" w14:paraId="48A0EAD2" w14:textId="77777777" w:rsidTr="00927A66">
        <w:trPr>
          <w:cantSplit/>
        </w:trPr>
        <w:tc>
          <w:tcPr>
            <w:tcW w:w="1710" w:type="dxa"/>
          </w:tcPr>
          <w:p w14:paraId="21D569F5" w14:textId="77777777" w:rsidR="00927A66" w:rsidRPr="003F79C0" w:rsidRDefault="00927A66" w:rsidP="003F79C0">
            <w:pPr>
              <w:pStyle w:val="Header"/>
              <w:keepNext w:val="0"/>
              <w:tabs>
                <w:tab w:val="clear" w:pos="4320"/>
                <w:tab w:val="clear" w:pos="8640"/>
              </w:tabs>
              <w:rPr>
                <w:b/>
              </w:rPr>
            </w:pPr>
          </w:p>
        </w:tc>
        <w:tc>
          <w:tcPr>
            <w:tcW w:w="8370" w:type="dxa"/>
          </w:tcPr>
          <w:p w14:paraId="134E946E" w14:textId="77777777" w:rsidR="00927A66" w:rsidRPr="003F79C0" w:rsidRDefault="00927A66" w:rsidP="003F79C0">
            <w:pPr>
              <w:keepNext w:val="0"/>
              <w:rPr>
                <w:b/>
              </w:rPr>
            </w:pPr>
          </w:p>
        </w:tc>
      </w:tr>
      <w:tr w:rsidR="00927A66" w:rsidRPr="003F79C0" w14:paraId="69897578" w14:textId="77777777" w:rsidTr="00927A66">
        <w:trPr>
          <w:cantSplit/>
        </w:trPr>
        <w:tc>
          <w:tcPr>
            <w:tcW w:w="1710" w:type="dxa"/>
          </w:tcPr>
          <w:p w14:paraId="605D503B" w14:textId="77777777" w:rsidR="00927A66" w:rsidRPr="003F79C0" w:rsidRDefault="00927A66" w:rsidP="003F79C0">
            <w:pPr>
              <w:pStyle w:val="Header"/>
              <w:keepNext w:val="0"/>
              <w:tabs>
                <w:tab w:val="clear" w:pos="4320"/>
                <w:tab w:val="clear" w:pos="8640"/>
              </w:tabs>
              <w:rPr>
                <w:b/>
              </w:rPr>
            </w:pPr>
            <w:r w:rsidRPr="003F79C0">
              <w:rPr>
                <w:b/>
              </w:rPr>
              <w:t>08/08/17</w:t>
            </w:r>
            <w:r w:rsidRPr="003F79C0">
              <w:rPr>
                <w:b/>
              </w:rPr>
              <w:br/>
            </w:r>
            <w:r w:rsidRPr="003F79C0">
              <w:t>9:30 a.m.</w:t>
            </w:r>
            <w:r w:rsidRPr="003F79C0">
              <w:br/>
              <w:t>ALJ Hymes</w:t>
            </w:r>
            <w:r w:rsidRPr="003F79C0">
              <w:br/>
              <w:t>Comr Picker</w:t>
            </w:r>
          </w:p>
        </w:tc>
        <w:tc>
          <w:tcPr>
            <w:tcW w:w="8370" w:type="dxa"/>
          </w:tcPr>
          <w:p w14:paraId="76DBCE62" w14:textId="77777777" w:rsidR="00927A66" w:rsidRPr="003F79C0" w:rsidRDefault="00927A66" w:rsidP="003F79C0">
            <w:pPr>
              <w:keepNext w:val="0"/>
              <w:rPr>
                <w:b/>
              </w:rPr>
            </w:pPr>
            <w:r w:rsidRPr="003F79C0">
              <w:rPr>
                <w:b/>
              </w:rPr>
              <w:t xml:space="preserve">R.14-10-003 (WS) - </w:t>
            </w:r>
            <w:r w:rsidRPr="003F79C0">
              <w:t>Order Instituting Rulemaking to Create a Consistent Regulatory Framework for the Guidance, Planning and Evaluation of Integrated Distributed Energy Resources,</w:t>
            </w:r>
            <w:r w:rsidRPr="003F79C0">
              <w:rPr>
                <w:b/>
              </w:rPr>
              <w:br/>
              <w:t>Courtyard Training Room, San Francisco</w:t>
            </w:r>
          </w:p>
        </w:tc>
      </w:tr>
      <w:tr w:rsidR="00927A66" w:rsidRPr="003F79C0" w14:paraId="6679E64F" w14:textId="77777777" w:rsidTr="00927A66">
        <w:trPr>
          <w:cantSplit/>
        </w:trPr>
        <w:tc>
          <w:tcPr>
            <w:tcW w:w="1710" w:type="dxa"/>
          </w:tcPr>
          <w:p w14:paraId="596C5DC6" w14:textId="77777777" w:rsidR="00927A66" w:rsidRPr="003F79C0" w:rsidRDefault="00927A66" w:rsidP="003F79C0">
            <w:pPr>
              <w:pStyle w:val="Header"/>
              <w:keepNext w:val="0"/>
              <w:tabs>
                <w:tab w:val="clear" w:pos="4320"/>
                <w:tab w:val="clear" w:pos="8640"/>
              </w:tabs>
              <w:rPr>
                <w:b/>
              </w:rPr>
            </w:pPr>
          </w:p>
        </w:tc>
        <w:tc>
          <w:tcPr>
            <w:tcW w:w="8370" w:type="dxa"/>
          </w:tcPr>
          <w:p w14:paraId="2D566553" w14:textId="77777777" w:rsidR="00927A66" w:rsidRPr="003F79C0" w:rsidRDefault="00927A66" w:rsidP="003F79C0">
            <w:pPr>
              <w:keepNext w:val="0"/>
              <w:rPr>
                <w:b/>
              </w:rPr>
            </w:pPr>
          </w:p>
        </w:tc>
      </w:tr>
      <w:tr w:rsidR="00927A66" w:rsidRPr="003F79C0" w14:paraId="5BB91AAC" w14:textId="77777777" w:rsidTr="00927A66">
        <w:trPr>
          <w:cantSplit/>
        </w:trPr>
        <w:tc>
          <w:tcPr>
            <w:tcW w:w="1710" w:type="dxa"/>
          </w:tcPr>
          <w:p w14:paraId="6D8557A3" w14:textId="77777777" w:rsidR="00927A66" w:rsidRPr="003F79C0" w:rsidRDefault="00927A66" w:rsidP="003F79C0">
            <w:pPr>
              <w:pStyle w:val="Header"/>
              <w:keepNext w:val="0"/>
              <w:tabs>
                <w:tab w:val="clear" w:pos="4320"/>
                <w:tab w:val="clear" w:pos="8640"/>
              </w:tabs>
              <w:rPr>
                <w:b/>
              </w:rPr>
            </w:pPr>
            <w:r w:rsidRPr="003F79C0">
              <w:rPr>
                <w:b/>
              </w:rPr>
              <w:t>08/09/17</w:t>
            </w:r>
            <w:r w:rsidRPr="003F79C0">
              <w:rPr>
                <w:b/>
              </w:rPr>
              <w:br/>
            </w:r>
            <w:r w:rsidRPr="003F79C0">
              <w:t>10:00 a.m.</w:t>
            </w:r>
            <w:r w:rsidRPr="003F79C0">
              <w:br/>
              <w:t>ALJ Houck</w:t>
            </w:r>
            <w:r w:rsidRPr="003F79C0">
              <w:br/>
              <w:t>Comr Rechtschaffen</w:t>
            </w:r>
          </w:p>
        </w:tc>
        <w:tc>
          <w:tcPr>
            <w:tcW w:w="8370" w:type="dxa"/>
          </w:tcPr>
          <w:p w14:paraId="2F7FFA7B" w14:textId="77777777" w:rsidR="00927A66" w:rsidRPr="003F79C0" w:rsidRDefault="00927A66" w:rsidP="003F79C0">
            <w:pPr>
              <w:keepNext w:val="0"/>
              <w:rPr>
                <w:b/>
              </w:rPr>
            </w:pPr>
            <w:r w:rsidRPr="003F79C0">
              <w:rPr>
                <w:b/>
              </w:rPr>
              <w:t xml:space="preserve">A.16-12-002 (EH) - </w:t>
            </w:r>
            <w:r w:rsidRPr="003F79C0">
              <w:t>Joint Application of Southern California Edison Company (U338E) and San Diego Gas &amp; Electric Company (U902E) For Cost Recovery Of The Wheeler North Reef Expansion Project Marine Mitigation Costs,</w:t>
            </w:r>
            <w:r w:rsidRPr="003F79C0">
              <w:rPr>
                <w:b/>
              </w:rPr>
              <w:br/>
              <w:t>Commission Courtroom, San Francisco</w:t>
            </w:r>
            <w:r w:rsidRPr="003F79C0">
              <w:rPr>
                <w:b/>
              </w:rPr>
              <w:br/>
              <w:t>(Also August 10)</w:t>
            </w:r>
          </w:p>
        </w:tc>
      </w:tr>
      <w:tr w:rsidR="00927A66" w:rsidRPr="003F79C0" w14:paraId="688E109F" w14:textId="77777777" w:rsidTr="00927A66">
        <w:trPr>
          <w:cantSplit/>
        </w:trPr>
        <w:tc>
          <w:tcPr>
            <w:tcW w:w="1710" w:type="dxa"/>
          </w:tcPr>
          <w:p w14:paraId="67411817" w14:textId="77777777" w:rsidR="00927A66" w:rsidRPr="003F79C0" w:rsidRDefault="00927A66" w:rsidP="003F79C0">
            <w:pPr>
              <w:pStyle w:val="Header"/>
              <w:keepNext w:val="0"/>
              <w:tabs>
                <w:tab w:val="clear" w:pos="4320"/>
                <w:tab w:val="clear" w:pos="8640"/>
              </w:tabs>
              <w:rPr>
                <w:b/>
              </w:rPr>
            </w:pPr>
          </w:p>
        </w:tc>
        <w:tc>
          <w:tcPr>
            <w:tcW w:w="8370" w:type="dxa"/>
          </w:tcPr>
          <w:p w14:paraId="474621DE" w14:textId="77777777" w:rsidR="00927A66" w:rsidRPr="003F79C0" w:rsidRDefault="00927A66" w:rsidP="003F79C0">
            <w:pPr>
              <w:keepNext w:val="0"/>
              <w:rPr>
                <w:b/>
              </w:rPr>
            </w:pPr>
          </w:p>
        </w:tc>
      </w:tr>
      <w:tr w:rsidR="00927A66" w:rsidRPr="003F79C0" w14:paraId="0C3AFFA5" w14:textId="77777777" w:rsidTr="00927A66">
        <w:trPr>
          <w:cantSplit/>
        </w:trPr>
        <w:tc>
          <w:tcPr>
            <w:tcW w:w="1710" w:type="dxa"/>
          </w:tcPr>
          <w:p w14:paraId="2D208ED6" w14:textId="77777777" w:rsidR="00927A66" w:rsidRPr="003F79C0" w:rsidRDefault="00927A66" w:rsidP="003F79C0">
            <w:pPr>
              <w:pStyle w:val="Header"/>
              <w:keepNext w:val="0"/>
              <w:tabs>
                <w:tab w:val="clear" w:pos="4320"/>
                <w:tab w:val="clear" w:pos="8640"/>
              </w:tabs>
              <w:rPr>
                <w:b/>
              </w:rPr>
            </w:pPr>
            <w:r w:rsidRPr="003F79C0">
              <w:rPr>
                <w:b/>
              </w:rPr>
              <w:t>08/14/17</w:t>
            </w:r>
            <w:r w:rsidRPr="003F79C0">
              <w:rPr>
                <w:b/>
              </w:rPr>
              <w:br/>
            </w:r>
            <w:r w:rsidRPr="003F79C0">
              <w:t>10:00 a.m.</w:t>
            </w:r>
            <w:r w:rsidRPr="003F79C0">
              <w:br/>
              <w:t>ALJ Kelly</w:t>
            </w:r>
            <w:r w:rsidRPr="003F79C0">
              <w:br/>
              <w:t>Comr Rechtschaffen</w:t>
            </w:r>
          </w:p>
        </w:tc>
        <w:tc>
          <w:tcPr>
            <w:tcW w:w="8370" w:type="dxa"/>
          </w:tcPr>
          <w:p w14:paraId="551470DF" w14:textId="77777777" w:rsidR="00927A66" w:rsidRPr="003F79C0" w:rsidRDefault="00927A66" w:rsidP="003F79C0">
            <w:pPr>
              <w:keepNext w:val="0"/>
              <w:rPr>
                <w:b/>
              </w:rPr>
            </w:pPr>
            <w:r w:rsidRPr="003F79C0">
              <w:rPr>
                <w:b/>
              </w:rPr>
              <w:t>A.17-01-005 (EH)</w:t>
            </w:r>
            <w:r w:rsidRPr="003F79C0">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3F79C0">
              <w:br/>
            </w:r>
            <w:r w:rsidRPr="003F79C0">
              <w:rPr>
                <w:b/>
              </w:rPr>
              <w:t>And Related Matters:</w:t>
            </w:r>
            <w:r w:rsidRPr="003F79C0">
              <w:rPr>
                <w:b/>
              </w:rPr>
              <w:br/>
              <w:t>A.17-01-005</w:t>
            </w:r>
            <w:r w:rsidRPr="003F79C0">
              <w:rPr>
                <w:b/>
              </w:rPr>
              <w:br/>
              <w:t>A.17-01-006</w:t>
            </w:r>
            <w:r w:rsidRPr="003F79C0">
              <w:rPr>
                <w:b/>
              </w:rPr>
              <w:br/>
              <w:t>A.17-01-007</w:t>
            </w:r>
            <w:r w:rsidRPr="003F79C0">
              <w:rPr>
                <w:b/>
              </w:rPr>
              <w:br/>
              <w:t>A.17-01-008</w:t>
            </w:r>
            <w:r w:rsidRPr="003F79C0">
              <w:rPr>
                <w:b/>
              </w:rPr>
              <w:br/>
              <w:t>A.17-01-009</w:t>
            </w:r>
            <w:r w:rsidRPr="003F79C0">
              <w:rPr>
                <w:b/>
              </w:rPr>
              <w:br/>
              <w:t>San Diego State Office Building – Room B-107, 1350 Front Street, San Diego, CA  92101</w:t>
            </w:r>
            <w:r w:rsidRPr="003F79C0">
              <w:rPr>
                <w:b/>
              </w:rPr>
              <w:br/>
              <w:t>(Also August 15 – 16)</w:t>
            </w:r>
          </w:p>
        </w:tc>
      </w:tr>
      <w:tr w:rsidR="00927A66" w:rsidRPr="003F79C0" w14:paraId="0539710F" w14:textId="77777777" w:rsidTr="00927A66">
        <w:trPr>
          <w:cantSplit/>
        </w:trPr>
        <w:tc>
          <w:tcPr>
            <w:tcW w:w="1710" w:type="dxa"/>
          </w:tcPr>
          <w:p w14:paraId="4E6E0E3E" w14:textId="77777777" w:rsidR="00927A66" w:rsidRPr="003F79C0" w:rsidRDefault="00927A66" w:rsidP="003F79C0">
            <w:pPr>
              <w:pStyle w:val="Header"/>
              <w:keepNext w:val="0"/>
              <w:tabs>
                <w:tab w:val="clear" w:pos="4320"/>
                <w:tab w:val="clear" w:pos="8640"/>
              </w:tabs>
              <w:rPr>
                <w:b/>
              </w:rPr>
            </w:pPr>
          </w:p>
        </w:tc>
        <w:tc>
          <w:tcPr>
            <w:tcW w:w="8370" w:type="dxa"/>
          </w:tcPr>
          <w:p w14:paraId="6F254E4A" w14:textId="77777777" w:rsidR="00927A66" w:rsidRPr="003F79C0" w:rsidRDefault="00927A66" w:rsidP="003F79C0">
            <w:pPr>
              <w:keepNext w:val="0"/>
              <w:rPr>
                <w:b/>
              </w:rPr>
            </w:pPr>
          </w:p>
        </w:tc>
      </w:tr>
      <w:tr w:rsidR="00927A66" w:rsidRPr="003F79C0" w14:paraId="6D7427C6" w14:textId="77777777" w:rsidTr="00927A66">
        <w:trPr>
          <w:cantSplit/>
        </w:trPr>
        <w:tc>
          <w:tcPr>
            <w:tcW w:w="1710" w:type="dxa"/>
          </w:tcPr>
          <w:p w14:paraId="07B30FD0" w14:textId="77777777" w:rsidR="00927A66" w:rsidRPr="003F79C0" w:rsidRDefault="00927A66" w:rsidP="003F79C0">
            <w:pPr>
              <w:pStyle w:val="Header"/>
              <w:keepNext w:val="0"/>
              <w:tabs>
                <w:tab w:val="clear" w:pos="4320"/>
                <w:tab w:val="clear" w:pos="8640"/>
              </w:tabs>
              <w:rPr>
                <w:b/>
              </w:rPr>
            </w:pPr>
            <w:r w:rsidRPr="003F79C0">
              <w:rPr>
                <w:b/>
              </w:rPr>
              <w:lastRenderedPageBreak/>
              <w:t>08/14/17</w:t>
            </w:r>
            <w:r w:rsidRPr="003F79C0">
              <w:rPr>
                <w:b/>
              </w:rPr>
              <w:br/>
            </w:r>
            <w:r w:rsidRPr="003F79C0">
              <w:t>2:00 p.m. &amp;</w:t>
            </w:r>
            <w:r w:rsidRPr="003F79C0">
              <w:br/>
              <w:t>6:00 p.m.</w:t>
            </w:r>
            <w:r w:rsidRPr="003F79C0">
              <w:br/>
              <w:t>ALJ Cooke</w:t>
            </w:r>
            <w:r w:rsidRPr="003F79C0">
              <w:br/>
              <w:t>ALJ Atamturk</w:t>
            </w:r>
            <w:r w:rsidRPr="003F79C0">
              <w:br/>
              <w:t>Comr Peterman</w:t>
            </w:r>
          </w:p>
        </w:tc>
        <w:tc>
          <w:tcPr>
            <w:tcW w:w="8370" w:type="dxa"/>
          </w:tcPr>
          <w:p w14:paraId="7B725D59" w14:textId="77777777" w:rsidR="00927A66" w:rsidRPr="003F79C0" w:rsidRDefault="00927A66" w:rsidP="003F79C0">
            <w:pPr>
              <w:keepNext w:val="0"/>
              <w:rPr>
                <w:b/>
              </w:rPr>
            </w:pPr>
            <w:r w:rsidRPr="003F79C0">
              <w:rPr>
                <w:b/>
              </w:rPr>
              <w:t xml:space="preserve">A.16-06-013 (PPH) - </w:t>
            </w:r>
            <w:r w:rsidRPr="003F79C0">
              <w:t>Application of Pacific Gas and Electric Company to Revise its Electric Marginal Costs, Revenue Allocation and Rate Design. (U39M),</w:t>
            </w:r>
            <w:r w:rsidRPr="003F79C0">
              <w:rPr>
                <w:b/>
              </w:rPr>
              <w:br/>
              <w:t>Bakersfield City Council Chambers, 1501 Truxtun Avenue, Bakersfield, CA  93301</w:t>
            </w:r>
          </w:p>
        </w:tc>
      </w:tr>
      <w:tr w:rsidR="00927A66" w:rsidRPr="003F79C0" w14:paraId="7513A157" w14:textId="77777777" w:rsidTr="00927A66">
        <w:trPr>
          <w:cantSplit/>
        </w:trPr>
        <w:tc>
          <w:tcPr>
            <w:tcW w:w="1710" w:type="dxa"/>
          </w:tcPr>
          <w:p w14:paraId="1C26CE4B" w14:textId="77777777" w:rsidR="00927A66" w:rsidRPr="003F79C0" w:rsidRDefault="00927A66" w:rsidP="003F79C0">
            <w:pPr>
              <w:pStyle w:val="Header"/>
              <w:keepNext w:val="0"/>
              <w:tabs>
                <w:tab w:val="clear" w:pos="4320"/>
                <w:tab w:val="clear" w:pos="8640"/>
              </w:tabs>
              <w:rPr>
                <w:b/>
              </w:rPr>
            </w:pPr>
          </w:p>
        </w:tc>
        <w:tc>
          <w:tcPr>
            <w:tcW w:w="8370" w:type="dxa"/>
          </w:tcPr>
          <w:p w14:paraId="17C4D45D" w14:textId="77777777" w:rsidR="00927A66" w:rsidRPr="003F79C0" w:rsidRDefault="00927A66" w:rsidP="003F79C0">
            <w:pPr>
              <w:keepNext w:val="0"/>
              <w:rPr>
                <w:b/>
              </w:rPr>
            </w:pPr>
          </w:p>
        </w:tc>
      </w:tr>
      <w:tr w:rsidR="00927A66" w:rsidRPr="003F79C0" w14:paraId="75EAF7C2" w14:textId="77777777" w:rsidTr="00927A66">
        <w:trPr>
          <w:cantSplit/>
        </w:trPr>
        <w:tc>
          <w:tcPr>
            <w:tcW w:w="1710" w:type="dxa"/>
          </w:tcPr>
          <w:p w14:paraId="0D21713B" w14:textId="77777777" w:rsidR="00927A66" w:rsidRPr="003F79C0" w:rsidRDefault="00927A66" w:rsidP="003F79C0">
            <w:pPr>
              <w:pStyle w:val="Header"/>
              <w:keepNext w:val="0"/>
              <w:tabs>
                <w:tab w:val="clear" w:pos="4320"/>
                <w:tab w:val="clear" w:pos="8640"/>
              </w:tabs>
              <w:rPr>
                <w:b/>
              </w:rPr>
            </w:pPr>
            <w:r w:rsidRPr="003F79C0">
              <w:rPr>
                <w:b/>
              </w:rPr>
              <w:t>08/15/17</w:t>
            </w:r>
            <w:r w:rsidRPr="003F79C0">
              <w:rPr>
                <w:b/>
              </w:rPr>
              <w:br/>
            </w:r>
            <w:r w:rsidRPr="003F79C0">
              <w:t>2:00 p.m. &amp;</w:t>
            </w:r>
            <w:r w:rsidRPr="003F79C0">
              <w:br/>
              <w:t>6:00 p.m.</w:t>
            </w:r>
            <w:r w:rsidRPr="003F79C0">
              <w:br/>
              <w:t>ALJ Cooke</w:t>
            </w:r>
            <w:r w:rsidRPr="003F79C0">
              <w:br/>
              <w:t>ALJ Atamturk</w:t>
            </w:r>
            <w:r w:rsidRPr="003F79C0">
              <w:br/>
              <w:t>Comr Peterman</w:t>
            </w:r>
          </w:p>
        </w:tc>
        <w:tc>
          <w:tcPr>
            <w:tcW w:w="8370" w:type="dxa"/>
          </w:tcPr>
          <w:p w14:paraId="5701AA31" w14:textId="77777777" w:rsidR="00927A66" w:rsidRPr="003F79C0" w:rsidRDefault="00927A66" w:rsidP="003F79C0">
            <w:pPr>
              <w:keepNext w:val="0"/>
              <w:rPr>
                <w:b/>
              </w:rPr>
            </w:pPr>
            <w:r w:rsidRPr="003F79C0">
              <w:rPr>
                <w:b/>
              </w:rPr>
              <w:t xml:space="preserve">A.16-06-013 (PPH) - </w:t>
            </w:r>
            <w:r w:rsidRPr="003F79C0">
              <w:t>Application of Pacific Gas and Electric Company to Revise its Electric Marginal Costs, Revenue Allocation and Rate Design. (U39M),</w:t>
            </w:r>
            <w:r w:rsidRPr="003F79C0">
              <w:rPr>
                <w:b/>
              </w:rPr>
              <w:br/>
              <w:t>Stockton State Building – Auditorium, 31 E. Channel Street, Stockton, CA  95202</w:t>
            </w:r>
          </w:p>
        </w:tc>
      </w:tr>
      <w:tr w:rsidR="00927A66" w:rsidRPr="003F79C0" w14:paraId="67B038D3" w14:textId="77777777" w:rsidTr="00927A66">
        <w:trPr>
          <w:cantSplit/>
        </w:trPr>
        <w:tc>
          <w:tcPr>
            <w:tcW w:w="1710" w:type="dxa"/>
          </w:tcPr>
          <w:p w14:paraId="522FC523" w14:textId="77777777" w:rsidR="00927A66" w:rsidRPr="003F79C0" w:rsidRDefault="00927A66" w:rsidP="003F79C0">
            <w:pPr>
              <w:pStyle w:val="Header"/>
              <w:keepNext w:val="0"/>
              <w:tabs>
                <w:tab w:val="clear" w:pos="4320"/>
                <w:tab w:val="clear" w:pos="8640"/>
              </w:tabs>
              <w:rPr>
                <w:b/>
              </w:rPr>
            </w:pPr>
          </w:p>
        </w:tc>
        <w:tc>
          <w:tcPr>
            <w:tcW w:w="8370" w:type="dxa"/>
          </w:tcPr>
          <w:p w14:paraId="0DAAACB4" w14:textId="77777777" w:rsidR="00927A66" w:rsidRPr="003F79C0" w:rsidRDefault="00927A66" w:rsidP="003F79C0">
            <w:pPr>
              <w:keepNext w:val="0"/>
              <w:rPr>
                <w:b/>
              </w:rPr>
            </w:pPr>
          </w:p>
        </w:tc>
      </w:tr>
      <w:tr w:rsidR="00927A66" w:rsidRPr="003F79C0" w14:paraId="52043320" w14:textId="77777777" w:rsidTr="00927A66">
        <w:trPr>
          <w:cantSplit/>
        </w:trPr>
        <w:tc>
          <w:tcPr>
            <w:tcW w:w="1710" w:type="dxa"/>
          </w:tcPr>
          <w:p w14:paraId="6E80E2C5" w14:textId="77777777" w:rsidR="00927A66" w:rsidRPr="003F79C0" w:rsidRDefault="00927A66" w:rsidP="003F79C0">
            <w:pPr>
              <w:pStyle w:val="Header"/>
              <w:keepNext w:val="0"/>
              <w:tabs>
                <w:tab w:val="clear" w:pos="4320"/>
                <w:tab w:val="clear" w:pos="8640"/>
              </w:tabs>
              <w:rPr>
                <w:b/>
              </w:rPr>
            </w:pPr>
            <w:r w:rsidRPr="003F79C0">
              <w:rPr>
                <w:b/>
              </w:rPr>
              <w:t>08/17/17</w:t>
            </w:r>
            <w:r w:rsidRPr="003F79C0">
              <w:rPr>
                <w:b/>
              </w:rPr>
              <w:br/>
            </w:r>
            <w:r w:rsidRPr="003F79C0">
              <w:t>9:30 a.m.</w:t>
            </w:r>
            <w:r w:rsidRPr="003F79C0">
              <w:br/>
              <w:t>ALJ Weatherford</w:t>
            </w:r>
            <w:r w:rsidRPr="003F79C0">
              <w:br/>
              <w:t>Comr Randolph</w:t>
            </w:r>
          </w:p>
        </w:tc>
        <w:tc>
          <w:tcPr>
            <w:tcW w:w="8370" w:type="dxa"/>
          </w:tcPr>
          <w:p w14:paraId="6188A3E3" w14:textId="77777777" w:rsidR="00927A66" w:rsidRPr="003F79C0" w:rsidRDefault="00927A66" w:rsidP="003F79C0">
            <w:pPr>
              <w:keepNext w:val="0"/>
              <w:rPr>
                <w:b/>
              </w:rPr>
            </w:pPr>
            <w:r w:rsidRPr="003F79C0">
              <w:rPr>
                <w:b/>
              </w:rPr>
              <w:t xml:space="preserve">A.15-07-019 (EH) - </w:t>
            </w:r>
            <w:r w:rsidRPr="003F79C0">
              <w:t>Application of California-American Water Company (U210W) for Authorization to Modify Conservation and Rationing Rules, Rate Design, and Other Related Issues for the Monterey District,</w:t>
            </w:r>
            <w:r w:rsidRPr="003F79C0">
              <w:rPr>
                <w:b/>
              </w:rPr>
              <w:br/>
              <w:t>Commission Courtroom, San Francisco</w:t>
            </w:r>
            <w:r w:rsidRPr="003F79C0">
              <w:rPr>
                <w:b/>
              </w:rPr>
              <w:br/>
              <w:t>(Also August 18)</w:t>
            </w:r>
          </w:p>
        </w:tc>
      </w:tr>
      <w:tr w:rsidR="00927A66" w:rsidRPr="003F79C0" w14:paraId="78D546D2" w14:textId="77777777" w:rsidTr="00927A66">
        <w:trPr>
          <w:cantSplit/>
        </w:trPr>
        <w:tc>
          <w:tcPr>
            <w:tcW w:w="1710" w:type="dxa"/>
          </w:tcPr>
          <w:p w14:paraId="062A2F8A" w14:textId="77777777" w:rsidR="00927A66" w:rsidRPr="003F79C0" w:rsidRDefault="00927A66" w:rsidP="003F79C0">
            <w:pPr>
              <w:pStyle w:val="Header"/>
              <w:keepNext w:val="0"/>
              <w:tabs>
                <w:tab w:val="clear" w:pos="4320"/>
                <w:tab w:val="clear" w:pos="8640"/>
              </w:tabs>
              <w:rPr>
                <w:b/>
              </w:rPr>
            </w:pPr>
          </w:p>
        </w:tc>
        <w:tc>
          <w:tcPr>
            <w:tcW w:w="8370" w:type="dxa"/>
          </w:tcPr>
          <w:p w14:paraId="1B6E7D9A" w14:textId="77777777" w:rsidR="00927A66" w:rsidRPr="003F79C0" w:rsidRDefault="00927A66" w:rsidP="003F79C0">
            <w:pPr>
              <w:keepNext w:val="0"/>
              <w:rPr>
                <w:b/>
              </w:rPr>
            </w:pPr>
          </w:p>
        </w:tc>
      </w:tr>
      <w:tr w:rsidR="00927A66" w:rsidRPr="003F79C0" w14:paraId="13541A36" w14:textId="77777777" w:rsidTr="00927A66">
        <w:trPr>
          <w:cantSplit/>
        </w:trPr>
        <w:tc>
          <w:tcPr>
            <w:tcW w:w="1710" w:type="dxa"/>
          </w:tcPr>
          <w:p w14:paraId="290AEA3D" w14:textId="77777777" w:rsidR="00927A66" w:rsidRPr="003F79C0" w:rsidRDefault="00927A66" w:rsidP="003F79C0">
            <w:pPr>
              <w:pStyle w:val="Header"/>
              <w:keepNext w:val="0"/>
              <w:tabs>
                <w:tab w:val="clear" w:pos="4320"/>
                <w:tab w:val="clear" w:pos="8640"/>
              </w:tabs>
              <w:rPr>
                <w:b/>
              </w:rPr>
            </w:pPr>
            <w:r w:rsidRPr="003F79C0">
              <w:rPr>
                <w:b/>
              </w:rPr>
              <w:t>09/05/17</w:t>
            </w:r>
            <w:r w:rsidRPr="003F79C0">
              <w:br/>
              <w:t>9:00 a.m.</w:t>
            </w:r>
            <w:r w:rsidRPr="003F79C0">
              <w:br/>
              <w:t>ALJ Yacknin</w:t>
            </w:r>
            <w:r w:rsidRPr="003F79C0">
              <w:br/>
              <w:t>Comr Peterman</w:t>
            </w:r>
          </w:p>
        </w:tc>
        <w:tc>
          <w:tcPr>
            <w:tcW w:w="8370" w:type="dxa"/>
          </w:tcPr>
          <w:p w14:paraId="22C8FB0E" w14:textId="77777777" w:rsidR="00927A66" w:rsidRPr="003F79C0" w:rsidRDefault="00927A66" w:rsidP="003F79C0">
            <w:pPr>
              <w:keepNext w:val="0"/>
              <w:rPr>
                <w:b/>
              </w:rPr>
            </w:pPr>
            <w:r w:rsidRPr="003F79C0">
              <w:rPr>
                <w:b/>
              </w:rPr>
              <w:t>A.16-10-019 (EH)</w:t>
            </w:r>
            <w:r w:rsidRPr="003F79C0">
              <w:t xml:space="preserve"> - Application of Pacific Gas and Electric Company to Recover Costs Recorded in the Catastrophic Event Memorandum Account Pursuant to Public Utilities Code Section 454.9(U39E),</w:t>
            </w:r>
            <w:r w:rsidRPr="003F79C0">
              <w:br/>
            </w:r>
            <w:r w:rsidRPr="003F79C0">
              <w:rPr>
                <w:b/>
              </w:rPr>
              <w:t>Commission Courtroom, San Francisco</w:t>
            </w:r>
            <w:r w:rsidRPr="003F79C0">
              <w:rPr>
                <w:b/>
              </w:rPr>
              <w:br/>
              <w:t>(Also September 6 – 8)</w:t>
            </w:r>
          </w:p>
        </w:tc>
      </w:tr>
      <w:tr w:rsidR="00927A66" w:rsidRPr="003F79C0" w14:paraId="2FF5C858" w14:textId="77777777" w:rsidTr="00927A66">
        <w:trPr>
          <w:cantSplit/>
        </w:trPr>
        <w:tc>
          <w:tcPr>
            <w:tcW w:w="1710" w:type="dxa"/>
          </w:tcPr>
          <w:p w14:paraId="1C7E4018" w14:textId="77777777" w:rsidR="00927A66" w:rsidRPr="003F79C0" w:rsidRDefault="00927A66" w:rsidP="003F79C0">
            <w:pPr>
              <w:pStyle w:val="Header"/>
              <w:keepNext w:val="0"/>
              <w:tabs>
                <w:tab w:val="clear" w:pos="4320"/>
                <w:tab w:val="clear" w:pos="8640"/>
              </w:tabs>
              <w:rPr>
                <w:b/>
              </w:rPr>
            </w:pPr>
          </w:p>
        </w:tc>
        <w:tc>
          <w:tcPr>
            <w:tcW w:w="8370" w:type="dxa"/>
          </w:tcPr>
          <w:p w14:paraId="326D8E38" w14:textId="77777777" w:rsidR="00927A66" w:rsidRPr="003F79C0" w:rsidRDefault="00927A66" w:rsidP="003F79C0">
            <w:pPr>
              <w:keepNext w:val="0"/>
              <w:rPr>
                <w:b/>
              </w:rPr>
            </w:pPr>
          </w:p>
        </w:tc>
      </w:tr>
      <w:tr w:rsidR="00927A66" w:rsidRPr="003F79C0" w14:paraId="6162987B" w14:textId="77777777" w:rsidTr="00927A66">
        <w:trPr>
          <w:cantSplit/>
        </w:trPr>
        <w:tc>
          <w:tcPr>
            <w:tcW w:w="1710" w:type="dxa"/>
          </w:tcPr>
          <w:p w14:paraId="0313B52F" w14:textId="77777777" w:rsidR="00927A66" w:rsidRPr="003F79C0" w:rsidRDefault="00927A66" w:rsidP="003F79C0">
            <w:pPr>
              <w:pStyle w:val="Header"/>
              <w:keepNext w:val="0"/>
              <w:tabs>
                <w:tab w:val="clear" w:pos="4320"/>
                <w:tab w:val="clear" w:pos="8640"/>
              </w:tabs>
              <w:rPr>
                <w:b/>
              </w:rPr>
            </w:pPr>
            <w:r w:rsidRPr="003F79C0">
              <w:rPr>
                <w:b/>
              </w:rPr>
              <w:t>09/06/17</w:t>
            </w:r>
            <w:r w:rsidRPr="003F79C0">
              <w:rPr>
                <w:b/>
              </w:rPr>
              <w:br/>
            </w:r>
            <w:r w:rsidRPr="003F79C0">
              <w:t>10:00 a.m.</w:t>
            </w:r>
            <w:r w:rsidRPr="003F79C0">
              <w:br/>
              <w:t>ALJ Hymes</w:t>
            </w:r>
            <w:r w:rsidRPr="003F79C0">
              <w:br/>
              <w:t>Comr Guzman Aceves</w:t>
            </w:r>
          </w:p>
        </w:tc>
        <w:tc>
          <w:tcPr>
            <w:tcW w:w="8370" w:type="dxa"/>
          </w:tcPr>
          <w:p w14:paraId="261A7E0E" w14:textId="77777777" w:rsidR="00927A66" w:rsidRPr="003F79C0" w:rsidRDefault="00927A66" w:rsidP="003F79C0">
            <w:pPr>
              <w:keepNext w:val="0"/>
              <w:rPr>
                <w:b/>
              </w:rPr>
            </w:pPr>
            <w:r w:rsidRPr="003F79C0">
              <w:rPr>
                <w:b/>
              </w:rPr>
              <w:t xml:space="preserve">A.17-02-005 (EH) - </w:t>
            </w:r>
            <w:r w:rsidRPr="003F79C0">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3F79C0">
              <w:br/>
            </w:r>
            <w:r w:rsidRPr="003F79C0">
              <w:rPr>
                <w:b/>
              </w:rPr>
              <w:t>Commission Courtroom, San Francisco</w:t>
            </w:r>
            <w:r w:rsidRPr="003F79C0">
              <w:rPr>
                <w:b/>
              </w:rPr>
              <w:br/>
              <w:t>(Also September 7)</w:t>
            </w:r>
          </w:p>
        </w:tc>
      </w:tr>
      <w:tr w:rsidR="00927A66" w:rsidRPr="003F79C0" w14:paraId="0F4854DE" w14:textId="77777777" w:rsidTr="00927A66">
        <w:trPr>
          <w:cantSplit/>
        </w:trPr>
        <w:tc>
          <w:tcPr>
            <w:tcW w:w="1710" w:type="dxa"/>
          </w:tcPr>
          <w:p w14:paraId="1E809CC6" w14:textId="77777777" w:rsidR="00927A66" w:rsidRPr="003F79C0" w:rsidRDefault="00927A66" w:rsidP="003F79C0">
            <w:pPr>
              <w:pStyle w:val="Header"/>
              <w:keepNext w:val="0"/>
              <w:tabs>
                <w:tab w:val="clear" w:pos="4320"/>
                <w:tab w:val="clear" w:pos="8640"/>
              </w:tabs>
              <w:rPr>
                <w:b/>
              </w:rPr>
            </w:pPr>
          </w:p>
        </w:tc>
        <w:tc>
          <w:tcPr>
            <w:tcW w:w="8370" w:type="dxa"/>
          </w:tcPr>
          <w:p w14:paraId="470B1598" w14:textId="77777777" w:rsidR="00927A66" w:rsidRPr="003F79C0" w:rsidRDefault="00927A66" w:rsidP="003F79C0">
            <w:pPr>
              <w:keepNext w:val="0"/>
              <w:rPr>
                <w:b/>
              </w:rPr>
            </w:pPr>
          </w:p>
        </w:tc>
      </w:tr>
      <w:tr w:rsidR="00927A66" w:rsidRPr="003F79C0" w14:paraId="7861E0C9" w14:textId="77777777" w:rsidTr="00927A66">
        <w:trPr>
          <w:cantSplit/>
        </w:trPr>
        <w:tc>
          <w:tcPr>
            <w:tcW w:w="1710" w:type="dxa"/>
          </w:tcPr>
          <w:p w14:paraId="64EC8AA9" w14:textId="77777777" w:rsidR="00927A66" w:rsidRPr="003F79C0" w:rsidRDefault="00927A66" w:rsidP="003F79C0">
            <w:pPr>
              <w:pStyle w:val="Header"/>
              <w:keepNext w:val="0"/>
              <w:tabs>
                <w:tab w:val="clear" w:pos="4320"/>
                <w:tab w:val="clear" w:pos="8640"/>
              </w:tabs>
              <w:rPr>
                <w:b/>
              </w:rPr>
            </w:pPr>
            <w:r w:rsidRPr="003F79C0">
              <w:rPr>
                <w:b/>
              </w:rPr>
              <w:t>09/11/17</w:t>
            </w:r>
            <w:r w:rsidRPr="003F79C0">
              <w:rPr>
                <w:b/>
              </w:rPr>
              <w:br/>
            </w:r>
            <w:r w:rsidRPr="003F79C0">
              <w:t>11:30 a.m.</w:t>
            </w:r>
            <w:r w:rsidRPr="003F79C0">
              <w:br/>
              <w:t>ALJ Kelly</w:t>
            </w:r>
            <w:r w:rsidRPr="003F79C0">
              <w:br/>
              <w:t>Comr Rechtschaffen</w:t>
            </w:r>
          </w:p>
        </w:tc>
        <w:tc>
          <w:tcPr>
            <w:tcW w:w="8370" w:type="dxa"/>
          </w:tcPr>
          <w:p w14:paraId="61905035" w14:textId="77777777" w:rsidR="00927A66" w:rsidRPr="003F79C0" w:rsidRDefault="00927A66" w:rsidP="003F79C0">
            <w:pPr>
              <w:keepNext w:val="0"/>
              <w:rPr>
                <w:b/>
              </w:rPr>
            </w:pPr>
            <w:r w:rsidRPr="003F79C0">
              <w:rPr>
                <w:b/>
              </w:rPr>
              <w:t xml:space="preserve">C.17-05-002 (PHC) - </w:t>
            </w:r>
            <w:r w:rsidRPr="003F79C0">
              <w:t>Tara Broadcasting, LLC dba KAKZ Television, Complainant vs Southern California Edison Company (U338E), Defendant [for Relief that the Billing Corrections for the Period of November 1, 2013 though and Including April 4, 2017 be vacated and cancelled.],</w:t>
            </w:r>
            <w:r w:rsidRPr="003F79C0">
              <w:rPr>
                <w:b/>
              </w:rPr>
              <w:br/>
              <w:t>Junipero Serra State Office Building, 320 West 4</w:t>
            </w:r>
            <w:r w:rsidRPr="003F79C0">
              <w:rPr>
                <w:b/>
                <w:vertAlign w:val="superscript"/>
              </w:rPr>
              <w:t>th</w:t>
            </w:r>
            <w:r w:rsidRPr="003F79C0">
              <w:rPr>
                <w:b/>
              </w:rPr>
              <w:t xml:space="preserve"> Street, Suite 500, Los Angeles, CA  90013</w:t>
            </w:r>
          </w:p>
        </w:tc>
      </w:tr>
      <w:tr w:rsidR="00927A66" w:rsidRPr="003F79C0" w14:paraId="52B1127A" w14:textId="77777777" w:rsidTr="00927A66">
        <w:trPr>
          <w:cantSplit/>
        </w:trPr>
        <w:tc>
          <w:tcPr>
            <w:tcW w:w="1710" w:type="dxa"/>
          </w:tcPr>
          <w:p w14:paraId="5DF96F8F" w14:textId="77777777" w:rsidR="00927A66" w:rsidRPr="003F79C0" w:rsidRDefault="00927A66" w:rsidP="003F79C0">
            <w:pPr>
              <w:pStyle w:val="Header"/>
              <w:keepNext w:val="0"/>
              <w:tabs>
                <w:tab w:val="clear" w:pos="4320"/>
                <w:tab w:val="clear" w:pos="8640"/>
              </w:tabs>
              <w:rPr>
                <w:b/>
              </w:rPr>
            </w:pPr>
          </w:p>
        </w:tc>
        <w:tc>
          <w:tcPr>
            <w:tcW w:w="8370" w:type="dxa"/>
          </w:tcPr>
          <w:p w14:paraId="4539BA68" w14:textId="77777777" w:rsidR="00927A66" w:rsidRPr="003F79C0" w:rsidRDefault="00927A66" w:rsidP="003F79C0">
            <w:pPr>
              <w:keepNext w:val="0"/>
              <w:rPr>
                <w:b/>
              </w:rPr>
            </w:pPr>
          </w:p>
        </w:tc>
      </w:tr>
      <w:tr w:rsidR="00927A66" w:rsidRPr="003F79C0" w14:paraId="6D05F953" w14:textId="77777777" w:rsidTr="00927A66">
        <w:trPr>
          <w:cantSplit/>
        </w:trPr>
        <w:tc>
          <w:tcPr>
            <w:tcW w:w="1710" w:type="dxa"/>
          </w:tcPr>
          <w:p w14:paraId="6E1EC555" w14:textId="77777777" w:rsidR="00927A66" w:rsidRPr="003F79C0" w:rsidRDefault="00927A66" w:rsidP="003F79C0">
            <w:pPr>
              <w:keepNext w:val="0"/>
            </w:pPr>
            <w:r w:rsidRPr="003F79C0">
              <w:rPr>
                <w:b/>
              </w:rPr>
              <w:t>09/12/17</w:t>
            </w:r>
            <w:r w:rsidRPr="003F79C0">
              <w:br/>
              <w:t>9:30 a.m.</w:t>
            </w:r>
            <w:r w:rsidRPr="003F79C0">
              <w:br/>
              <w:t>ALJ Simon</w:t>
            </w:r>
            <w:r w:rsidRPr="003F79C0">
              <w:br/>
              <w:t>Comr Picker</w:t>
            </w:r>
          </w:p>
        </w:tc>
        <w:tc>
          <w:tcPr>
            <w:tcW w:w="8370" w:type="dxa"/>
          </w:tcPr>
          <w:p w14:paraId="2D85471D" w14:textId="77777777" w:rsidR="00927A66" w:rsidRPr="003F79C0" w:rsidRDefault="00927A66" w:rsidP="003F79C0">
            <w:pPr>
              <w:keepNext w:val="0"/>
              <w:rPr>
                <w:b/>
              </w:rPr>
            </w:pPr>
            <w:r w:rsidRPr="003F79C0">
              <w:rPr>
                <w:b/>
              </w:rPr>
              <w:t xml:space="preserve">A.16-10-019 (EH) - </w:t>
            </w:r>
            <w:r w:rsidRPr="003F79C0">
              <w:t>Order Instituting Rulemaking to Implement Portions of AB 117 Concerning Community Choice Aggregation</w:t>
            </w:r>
            <w:r w:rsidRPr="003F79C0">
              <w:rPr>
                <w:b/>
              </w:rPr>
              <w:br/>
              <w:t>Commission Courtroom, San Francisco</w:t>
            </w:r>
            <w:r w:rsidRPr="003F79C0">
              <w:rPr>
                <w:b/>
              </w:rPr>
              <w:br/>
              <w:t>(Also September 13)</w:t>
            </w:r>
          </w:p>
        </w:tc>
      </w:tr>
      <w:tr w:rsidR="00927A66" w:rsidRPr="003F79C0" w14:paraId="49454387" w14:textId="77777777" w:rsidTr="00927A66">
        <w:trPr>
          <w:cantSplit/>
        </w:trPr>
        <w:tc>
          <w:tcPr>
            <w:tcW w:w="1710" w:type="dxa"/>
          </w:tcPr>
          <w:p w14:paraId="193AE488" w14:textId="77777777" w:rsidR="00927A66" w:rsidRPr="003F79C0" w:rsidRDefault="00927A66" w:rsidP="003F79C0">
            <w:pPr>
              <w:keepNext w:val="0"/>
              <w:rPr>
                <w:b/>
              </w:rPr>
            </w:pPr>
          </w:p>
        </w:tc>
        <w:tc>
          <w:tcPr>
            <w:tcW w:w="8370" w:type="dxa"/>
          </w:tcPr>
          <w:p w14:paraId="035E0728" w14:textId="77777777" w:rsidR="00927A66" w:rsidRPr="003F79C0" w:rsidRDefault="00927A66" w:rsidP="003F79C0">
            <w:pPr>
              <w:keepNext w:val="0"/>
              <w:rPr>
                <w:b/>
              </w:rPr>
            </w:pPr>
          </w:p>
        </w:tc>
      </w:tr>
      <w:tr w:rsidR="00927A66" w:rsidRPr="003F79C0" w14:paraId="5F5027EF" w14:textId="77777777" w:rsidTr="00927A66">
        <w:trPr>
          <w:cantSplit/>
        </w:trPr>
        <w:tc>
          <w:tcPr>
            <w:tcW w:w="1710" w:type="dxa"/>
          </w:tcPr>
          <w:p w14:paraId="013C5C27" w14:textId="77777777" w:rsidR="00927A66" w:rsidRPr="003F79C0" w:rsidRDefault="00927A66" w:rsidP="003F79C0">
            <w:pPr>
              <w:keepNext w:val="0"/>
              <w:rPr>
                <w:b/>
              </w:rPr>
            </w:pPr>
            <w:r w:rsidRPr="003F79C0">
              <w:rPr>
                <w:b/>
              </w:rPr>
              <w:t>09/18/17</w:t>
            </w:r>
            <w:r w:rsidRPr="003F79C0">
              <w:rPr>
                <w:b/>
              </w:rPr>
              <w:br/>
            </w:r>
            <w:r w:rsidRPr="003F79C0">
              <w:t>9:30 a.m.</w:t>
            </w:r>
            <w:r w:rsidRPr="003F79C0">
              <w:br/>
              <w:t>ALJ Houck</w:t>
            </w:r>
            <w:r w:rsidRPr="003F79C0">
              <w:br/>
              <w:t>Comr Guzman Aceves</w:t>
            </w:r>
          </w:p>
        </w:tc>
        <w:tc>
          <w:tcPr>
            <w:tcW w:w="8370" w:type="dxa"/>
          </w:tcPr>
          <w:p w14:paraId="03A7E9F0" w14:textId="77777777" w:rsidR="00927A66" w:rsidRPr="003F79C0" w:rsidRDefault="00927A66" w:rsidP="003F79C0">
            <w:pPr>
              <w:keepNext w:val="0"/>
              <w:rPr>
                <w:b/>
              </w:rPr>
            </w:pPr>
            <w:r w:rsidRPr="003F79C0">
              <w:rPr>
                <w:b/>
              </w:rPr>
              <w:t xml:space="preserve">A.16-03-004 (EH) - </w:t>
            </w:r>
            <w:r w:rsidRPr="003F79C0">
              <w:t>Joint Application of Southern California Edison Company (U338E) and San Diego Gas &amp; Electric Company (U902E) For the 2015 Nuclear Decommissioning Cost Triennial Proceedings,</w:t>
            </w:r>
            <w:r w:rsidRPr="003F79C0">
              <w:rPr>
                <w:b/>
              </w:rPr>
              <w:br/>
              <w:t>And Related Matters:</w:t>
            </w:r>
          </w:p>
          <w:p w14:paraId="5BC63E48" w14:textId="77777777" w:rsidR="00927A66" w:rsidRPr="003F79C0" w:rsidRDefault="00927A66" w:rsidP="003F79C0">
            <w:pPr>
              <w:keepNext w:val="0"/>
              <w:rPr>
                <w:b/>
              </w:rPr>
            </w:pPr>
            <w:r w:rsidRPr="003F79C0">
              <w:rPr>
                <w:b/>
              </w:rPr>
              <w:t>A.15-01-014</w:t>
            </w:r>
            <w:r w:rsidRPr="003F79C0">
              <w:rPr>
                <w:b/>
              </w:rPr>
              <w:br/>
              <w:t>A.15-02-006</w:t>
            </w:r>
            <w:r w:rsidRPr="003F79C0">
              <w:rPr>
                <w:b/>
              </w:rPr>
              <w:br/>
              <w:t>Commission Courtroom, San Francisco</w:t>
            </w:r>
            <w:r w:rsidRPr="003F79C0">
              <w:rPr>
                <w:b/>
              </w:rPr>
              <w:br/>
              <w:t>(Also September 19 – 22)</w:t>
            </w:r>
          </w:p>
        </w:tc>
      </w:tr>
      <w:tr w:rsidR="00927A66" w:rsidRPr="003F79C0" w14:paraId="012ADCF4" w14:textId="77777777" w:rsidTr="00927A66">
        <w:trPr>
          <w:cantSplit/>
        </w:trPr>
        <w:tc>
          <w:tcPr>
            <w:tcW w:w="1710" w:type="dxa"/>
          </w:tcPr>
          <w:p w14:paraId="2118E0E8" w14:textId="77777777" w:rsidR="00927A66" w:rsidRPr="003F79C0" w:rsidRDefault="00927A66" w:rsidP="003F79C0">
            <w:pPr>
              <w:keepNext w:val="0"/>
              <w:rPr>
                <w:b/>
              </w:rPr>
            </w:pPr>
          </w:p>
        </w:tc>
        <w:tc>
          <w:tcPr>
            <w:tcW w:w="8370" w:type="dxa"/>
          </w:tcPr>
          <w:p w14:paraId="5278D908" w14:textId="77777777" w:rsidR="00927A66" w:rsidRPr="003F79C0" w:rsidRDefault="00927A66" w:rsidP="003F79C0">
            <w:pPr>
              <w:keepNext w:val="0"/>
              <w:rPr>
                <w:b/>
              </w:rPr>
            </w:pPr>
          </w:p>
        </w:tc>
      </w:tr>
      <w:tr w:rsidR="00927A66" w:rsidRPr="003F79C0" w14:paraId="0DB9DAD2" w14:textId="77777777" w:rsidTr="00927A66">
        <w:trPr>
          <w:cantSplit/>
        </w:trPr>
        <w:tc>
          <w:tcPr>
            <w:tcW w:w="1710" w:type="dxa"/>
          </w:tcPr>
          <w:p w14:paraId="646B3655" w14:textId="77777777" w:rsidR="00927A66" w:rsidRPr="003F79C0" w:rsidRDefault="00927A66" w:rsidP="003F79C0">
            <w:pPr>
              <w:keepNext w:val="0"/>
              <w:rPr>
                <w:b/>
              </w:rPr>
            </w:pPr>
            <w:r w:rsidRPr="003F79C0">
              <w:rPr>
                <w:b/>
              </w:rPr>
              <w:lastRenderedPageBreak/>
              <w:t>09/25/17</w:t>
            </w:r>
            <w:r w:rsidRPr="003F79C0">
              <w:rPr>
                <w:b/>
              </w:rPr>
              <w:br/>
            </w:r>
            <w:r w:rsidRPr="003F79C0">
              <w:t>9:30 a.m.</w:t>
            </w:r>
            <w:r w:rsidRPr="003F79C0">
              <w:br/>
              <w:t>ALJ Cooke</w:t>
            </w:r>
            <w:r w:rsidRPr="003F79C0">
              <w:br/>
              <w:t>ALJ Goldberg</w:t>
            </w:r>
            <w:r w:rsidRPr="003F79C0">
              <w:br/>
              <w:t>ALJ Wong</w:t>
            </w:r>
            <w:r w:rsidRPr="003F79C0">
              <w:br/>
              <w:t>Comr Peterman</w:t>
            </w:r>
            <w:r w:rsidRPr="003F79C0">
              <w:rPr>
                <w:b/>
              </w:rPr>
              <w:br/>
            </w:r>
          </w:p>
        </w:tc>
        <w:tc>
          <w:tcPr>
            <w:tcW w:w="8370" w:type="dxa"/>
          </w:tcPr>
          <w:p w14:paraId="001055D7" w14:textId="77777777" w:rsidR="00927A66" w:rsidRPr="003F79C0" w:rsidRDefault="00927A66" w:rsidP="003F79C0">
            <w:pPr>
              <w:keepNext w:val="0"/>
              <w:rPr>
                <w:b/>
              </w:rPr>
            </w:pPr>
            <w:r w:rsidRPr="003F79C0">
              <w:rPr>
                <w:b/>
              </w:rPr>
              <w:t xml:space="preserve">A.17-01-020 (EH) - </w:t>
            </w:r>
            <w:r w:rsidRPr="003F79C0">
              <w:t>Application of San Diego Gas &amp; Electric Company (U902E) for Approval of SB 350 Transportation Electrification Proposals,</w:t>
            </w:r>
            <w:r w:rsidRPr="003F79C0">
              <w:rPr>
                <w:b/>
              </w:rPr>
              <w:br/>
              <w:t>And Related Matters:</w:t>
            </w:r>
            <w:r w:rsidRPr="003F79C0">
              <w:rPr>
                <w:b/>
              </w:rPr>
              <w:br/>
              <w:t>A.17-01-021</w:t>
            </w:r>
            <w:r w:rsidRPr="003F79C0">
              <w:rPr>
                <w:b/>
              </w:rPr>
              <w:br/>
              <w:t>A.17-01-022</w:t>
            </w:r>
            <w:r w:rsidRPr="003F79C0">
              <w:rPr>
                <w:b/>
              </w:rPr>
              <w:br/>
              <w:t>Commission Courtroom, San Francisco</w:t>
            </w:r>
            <w:r w:rsidRPr="003F79C0">
              <w:rPr>
                <w:b/>
              </w:rPr>
              <w:br/>
              <w:t>(Also September 26- 29; October 2 – 4 and 6; and October 9 - 13)</w:t>
            </w:r>
          </w:p>
        </w:tc>
      </w:tr>
      <w:tr w:rsidR="00927A66" w:rsidRPr="003F79C0" w14:paraId="5221097C" w14:textId="77777777" w:rsidTr="00927A66">
        <w:trPr>
          <w:cantSplit/>
        </w:trPr>
        <w:tc>
          <w:tcPr>
            <w:tcW w:w="1710" w:type="dxa"/>
          </w:tcPr>
          <w:p w14:paraId="2E0C693B" w14:textId="77777777" w:rsidR="00927A66" w:rsidRPr="003F79C0" w:rsidRDefault="00927A66" w:rsidP="003F79C0">
            <w:pPr>
              <w:keepNext w:val="0"/>
              <w:rPr>
                <w:b/>
              </w:rPr>
            </w:pPr>
          </w:p>
        </w:tc>
        <w:tc>
          <w:tcPr>
            <w:tcW w:w="8370" w:type="dxa"/>
          </w:tcPr>
          <w:p w14:paraId="2D2DD3BF" w14:textId="77777777" w:rsidR="00927A66" w:rsidRPr="003F79C0" w:rsidRDefault="00927A66" w:rsidP="003F79C0">
            <w:pPr>
              <w:keepNext w:val="0"/>
              <w:rPr>
                <w:b/>
              </w:rPr>
            </w:pPr>
          </w:p>
        </w:tc>
      </w:tr>
      <w:tr w:rsidR="00927A66" w:rsidRPr="003F79C0" w14:paraId="70D68720" w14:textId="77777777" w:rsidTr="00927A66">
        <w:trPr>
          <w:cantSplit/>
        </w:trPr>
        <w:tc>
          <w:tcPr>
            <w:tcW w:w="1710" w:type="dxa"/>
          </w:tcPr>
          <w:p w14:paraId="5875B9FE" w14:textId="77777777" w:rsidR="00927A66" w:rsidRPr="003F79C0" w:rsidRDefault="00927A66" w:rsidP="003F79C0">
            <w:pPr>
              <w:keepNext w:val="0"/>
              <w:rPr>
                <w:b/>
              </w:rPr>
            </w:pPr>
            <w:r w:rsidRPr="003F79C0">
              <w:rPr>
                <w:b/>
              </w:rPr>
              <w:t>10/17/17</w:t>
            </w:r>
            <w:r w:rsidRPr="003F79C0">
              <w:rPr>
                <w:b/>
              </w:rPr>
              <w:br/>
            </w:r>
            <w:r w:rsidRPr="003F79C0">
              <w:t>9:00 a.m.</w:t>
            </w:r>
            <w:r w:rsidRPr="003F79C0">
              <w:br/>
              <w:t>ALJ Yacknin</w:t>
            </w:r>
            <w:r w:rsidRPr="003F79C0">
              <w:br/>
              <w:t>Comr Guzman Aceves</w:t>
            </w:r>
          </w:p>
        </w:tc>
        <w:tc>
          <w:tcPr>
            <w:tcW w:w="8370" w:type="dxa"/>
          </w:tcPr>
          <w:p w14:paraId="376D22A3" w14:textId="77777777" w:rsidR="00927A66" w:rsidRPr="003F79C0" w:rsidRDefault="00927A66" w:rsidP="003F79C0">
            <w:pPr>
              <w:keepNext w:val="0"/>
              <w:rPr>
                <w:b/>
              </w:rPr>
            </w:pPr>
            <w:r w:rsidRPr="003F79C0">
              <w:rPr>
                <w:b/>
              </w:rPr>
              <w:t xml:space="preserve">A.07-01-031 (EH) - </w:t>
            </w:r>
            <w:r w:rsidRPr="003F79C0">
              <w:t>In the Matter of the Application of Southern California Edison Company (U338E) for a Permit to Construct Electrical Facilities with Voltages between 50kV and 200 kV: Valley-Ivyglen 115 kV Subtransmission Line Project,</w:t>
            </w:r>
            <w:r w:rsidRPr="003F79C0">
              <w:rPr>
                <w:b/>
              </w:rPr>
              <w:br/>
              <w:t>And Related Matters:</w:t>
            </w:r>
            <w:r w:rsidRPr="003F79C0">
              <w:rPr>
                <w:b/>
              </w:rPr>
              <w:br/>
              <w:t>A.07-04-028</w:t>
            </w:r>
            <w:r w:rsidRPr="003F79C0">
              <w:rPr>
                <w:b/>
              </w:rPr>
              <w:br/>
              <w:t>A.09-09-022</w:t>
            </w:r>
            <w:r w:rsidRPr="003F79C0">
              <w:rPr>
                <w:b/>
              </w:rPr>
              <w:br/>
              <w:t>Commission Courtroom, San Francisco</w:t>
            </w:r>
            <w:r w:rsidRPr="003F79C0">
              <w:rPr>
                <w:b/>
              </w:rPr>
              <w:br/>
              <w:t>(Also October 18 – 19)</w:t>
            </w:r>
          </w:p>
        </w:tc>
      </w:tr>
      <w:tr w:rsidR="00927A66" w:rsidRPr="003F79C0" w14:paraId="2996EACB" w14:textId="77777777" w:rsidTr="00927A66">
        <w:trPr>
          <w:cantSplit/>
        </w:trPr>
        <w:tc>
          <w:tcPr>
            <w:tcW w:w="1710" w:type="dxa"/>
          </w:tcPr>
          <w:p w14:paraId="710AD480" w14:textId="77777777" w:rsidR="00927A66" w:rsidRPr="003F79C0" w:rsidRDefault="00927A66" w:rsidP="003F79C0">
            <w:pPr>
              <w:keepNext w:val="0"/>
              <w:rPr>
                <w:b/>
              </w:rPr>
            </w:pPr>
          </w:p>
        </w:tc>
        <w:tc>
          <w:tcPr>
            <w:tcW w:w="8370" w:type="dxa"/>
          </w:tcPr>
          <w:p w14:paraId="478738B2" w14:textId="77777777" w:rsidR="00927A66" w:rsidRPr="003F79C0" w:rsidRDefault="00927A66" w:rsidP="003F79C0">
            <w:pPr>
              <w:keepNext w:val="0"/>
              <w:rPr>
                <w:b/>
              </w:rPr>
            </w:pPr>
          </w:p>
        </w:tc>
      </w:tr>
      <w:tr w:rsidR="00927A66" w:rsidRPr="003F79C0" w14:paraId="112ABD60" w14:textId="77777777" w:rsidTr="00927A66">
        <w:trPr>
          <w:cantSplit/>
        </w:trPr>
        <w:tc>
          <w:tcPr>
            <w:tcW w:w="1710" w:type="dxa"/>
          </w:tcPr>
          <w:p w14:paraId="1DBA3754" w14:textId="77777777" w:rsidR="00927A66" w:rsidRPr="003F79C0" w:rsidRDefault="00927A66" w:rsidP="003F79C0">
            <w:pPr>
              <w:keepNext w:val="0"/>
              <w:rPr>
                <w:b/>
              </w:rPr>
            </w:pPr>
            <w:r w:rsidRPr="003F79C0">
              <w:rPr>
                <w:b/>
              </w:rPr>
              <w:t>10/24/17</w:t>
            </w:r>
            <w:r w:rsidRPr="003F79C0">
              <w:rPr>
                <w:b/>
              </w:rPr>
              <w:br/>
            </w:r>
            <w:r w:rsidRPr="003F79C0">
              <w:t>10:00 a.m.</w:t>
            </w:r>
            <w:r w:rsidRPr="003F79C0">
              <w:br/>
              <w:t>ALJ Houck</w:t>
            </w:r>
            <w:r w:rsidRPr="003F79C0">
              <w:br/>
              <w:t>Comr Guzman Aceves</w:t>
            </w:r>
          </w:p>
        </w:tc>
        <w:tc>
          <w:tcPr>
            <w:tcW w:w="8370" w:type="dxa"/>
          </w:tcPr>
          <w:p w14:paraId="0BE9533B" w14:textId="77777777" w:rsidR="00927A66" w:rsidRPr="003F79C0" w:rsidRDefault="00927A66" w:rsidP="003F79C0">
            <w:pPr>
              <w:keepNext w:val="0"/>
              <w:rPr>
                <w:b/>
              </w:rPr>
            </w:pPr>
            <w:r w:rsidRPr="003F79C0">
              <w:rPr>
                <w:b/>
              </w:rPr>
              <w:t xml:space="preserve">A.16-03-004 (STC) - </w:t>
            </w:r>
            <w:r w:rsidRPr="003F79C0">
              <w:t>Joint Application of Southern California Edison Company (U338E) and San Diego Gas &amp; Electric Company (U902E) For the 2015 Nuclear Decommissioning Cost Triennial Proceedings,</w:t>
            </w:r>
            <w:r w:rsidRPr="003F79C0">
              <w:rPr>
                <w:b/>
              </w:rPr>
              <w:br/>
              <w:t>Commission Courtroom, San Francisco</w:t>
            </w:r>
          </w:p>
        </w:tc>
      </w:tr>
      <w:tr w:rsidR="00927A66" w:rsidRPr="003F79C0" w14:paraId="0EA7AC2D" w14:textId="77777777" w:rsidTr="00927A66">
        <w:trPr>
          <w:cantSplit/>
        </w:trPr>
        <w:tc>
          <w:tcPr>
            <w:tcW w:w="1710" w:type="dxa"/>
          </w:tcPr>
          <w:p w14:paraId="2FAFD588" w14:textId="77777777" w:rsidR="00927A66" w:rsidRPr="003F79C0" w:rsidRDefault="00927A66" w:rsidP="003F79C0">
            <w:pPr>
              <w:keepNext w:val="0"/>
              <w:rPr>
                <w:b/>
              </w:rPr>
            </w:pPr>
          </w:p>
        </w:tc>
        <w:tc>
          <w:tcPr>
            <w:tcW w:w="8370" w:type="dxa"/>
          </w:tcPr>
          <w:p w14:paraId="079F8B17" w14:textId="77777777" w:rsidR="00927A66" w:rsidRPr="003F79C0" w:rsidRDefault="00927A66" w:rsidP="003F79C0">
            <w:pPr>
              <w:keepNext w:val="0"/>
              <w:rPr>
                <w:b/>
              </w:rPr>
            </w:pPr>
          </w:p>
        </w:tc>
      </w:tr>
    </w:tbl>
    <w:p w14:paraId="072BEA22" w14:textId="77777777" w:rsidR="009235E8" w:rsidRPr="003F79C0" w:rsidRDefault="009235E8" w:rsidP="003F79C0">
      <w:pPr>
        <w:keepNext w:val="0"/>
        <w:pBdr>
          <w:bottom w:val="single" w:sz="4" w:space="1" w:color="auto"/>
        </w:pBdr>
      </w:pPr>
    </w:p>
    <w:p w14:paraId="46A9ECE8" w14:textId="77777777" w:rsidR="00BD2DD9" w:rsidRPr="003F79C0" w:rsidRDefault="00BD2DD9" w:rsidP="003F79C0">
      <w:pPr>
        <w:pStyle w:val="Heading2"/>
        <w:keepNext w:val="0"/>
      </w:pPr>
      <w:r w:rsidRPr="003F79C0">
        <w:t>NOTICE OF ALL-PARTY MEETINGS (PU Code § 1701.3(c))</w:t>
      </w:r>
    </w:p>
    <w:p w14:paraId="7FF2698D" w14:textId="77777777" w:rsidR="00BD2DD9" w:rsidRPr="003F79C0" w:rsidRDefault="00BD2DD9" w:rsidP="003F79C0">
      <w:pPr>
        <w:keepNext w:val="0"/>
        <w:jc w:val="center"/>
        <w:rPr>
          <w:b/>
        </w:rPr>
      </w:pPr>
      <w:r w:rsidRPr="003F79C0">
        <w:rPr>
          <w:b/>
        </w:rPr>
        <w:t>(A quorum of Commissioners and/or their staff may attend All-Party Meetings noticed on the Daily Calendar.)</w:t>
      </w:r>
    </w:p>
    <w:p w14:paraId="11C84E4C" w14:textId="77777777" w:rsidR="00BD2DD9" w:rsidRPr="003F79C0" w:rsidRDefault="00BD2DD9" w:rsidP="003F79C0">
      <w:pPr>
        <w:keepNext w:val="0"/>
        <w:jc w:val="center"/>
        <w:rPr>
          <w:bCs/>
        </w:rPr>
      </w:pPr>
    </w:p>
    <w:p w14:paraId="4C7067B1" w14:textId="2D43FE6F" w:rsidR="00BD2DD9" w:rsidRPr="003F79C0" w:rsidRDefault="00BD2DD9" w:rsidP="003F79C0">
      <w:pPr>
        <w:keepNext w:val="0"/>
        <w:jc w:val="center"/>
        <w:rPr>
          <w:b/>
          <w:bCs/>
        </w:rPr>
      </w:pPr>
      <w:r w:rsidRPr="003F79C0">
        <w:rPr>
          <w:b/>
          <w:bCs/>
        </w:rPr>
        <w:t>NONE</w:t>
      </w:r>
    </w:p>
    <w:p w14:paraId="3AC1BDB8" w14:textId="77777777" w:rsidR="009235E8" w:rsidRPr="003F79C0" w:rsidRDefault="009235E8" w:rsidP="003F79C0">
      <w:pPr>
        <w:keepNext w:val="0"/>
        <w:pBdr>
          <w:bottom w:val="single" w:sz="4" w:space="1" w:color="auto"/>
        </w:pBdr>
      </w:pPr>
    </w:p>
    <w:p w14:paraId="043FF22C" w14:textId="77777777" w:rsidR="007570D4" w:rsidRPr="003F79C0" w:rsidRDefault="007570D4" w:rsidP="003F79C0">
      <w:pPr>
        <w:pStyle w:val="Heading2"/>
        <w:keepNext w:val="0"/>
      </w:pPr>
      <w:r w:rsidRPr="003F79C0">
        <w:t>RESOLUTION REGARDING RATIFICATION OF PRELIMINARY DETERMINATIONS OF CATEGORY</w:t>
      </w:r>
    </w:p>
    <w:p w14:paraId="243A474C" w14:textId="77777777" w:rsidR="007570D4" w:rsidRPr="003F79C0" w:rsidRDefault="007570D4" w:rsidP="003F79C0">
      <w:pPr>
        <w:keepNext w:val="0"/>
        <w:jc w:val="center"/>
      </w:pPr>
    </w:p>
    <w:p w14:paraId="6ACDE2C2" w14:textId="77777777" w:rsidR="007570D4" w:rsidRPr="003F79C0" w:rsidRDefault="007570D4" w:rsidP="003F79C0">
      <w:pPr>
        <w:keepNext w:val="0"/>
      </w:pPr>
      <w:r w:rsidRPr="003F79C0">
        <w:t>For purposes of Rule 9.2(c), notice of the assignment is the day the assignments associated with this preliminary categorization document appear in the Daily Calendar following the Commission business meeting.</w:t>
      </w:r>
    </w:p>
    <w:p w14:paraId="7781167F" w14:textId="77777777" w:rsidR="007570D4" w:rsidRPr="003F79C0" w:rsidRDefault="007570D4" w:rsidP="003F79C0">
      <w:pPr>
        <w:keepNext w:val="0"/>
      </w:pPr>
    </w:p>
    <w:tbl>
      <w:tblPr>
        <w:tblW w:w="0" w:type="auto"/>
        <w:tblInd w:w="108" w:type="dxa"/>
        <w:tblLayout w:type="fixed"/>
        <w:tblLook w:val="0000" w:firstRow="0" w:lastRow="0" w:firstColumn="0" w:lastColumn="0" w:noHBand="0" w:noVBand="0"/>
      </w:tblPr>
      <w:tblGrid>
        <w:gridCol w:w="1620"/>
        <w:gridCol w:w="1710"/>
        <w:gridCol w:w="6750"/>
      </w:tblGrid>
      <w:tr w:rsidR="007570D4" w:rsidRPr="003F79C0" w14:paraId="2E1D7FA0" w14:textId="77777777" w:rsidTr="00927A66">
        <w:tc>
          <w:tcPr>
            <w:tcW w:w="1620" w:type="dxa"/>
          </w:tcPr>
          <w:p w14:paraId="2E49073D" w14:textId="49A11ACC" w:rsidR="007570D4" w:rsidRPr="003F79C0" w:rsidRDefault="00EB1564" w:rsidP="003F79C0">
            <w:pPr>
              <w:keepNext w:val="0"/>
            </w:pPr>
            <w:r w:rsidRPr="003F79C0">
              <w:t>(06/29/2017</w:t>
            </w:r>
            <w:r w:rsidR="007570D4" w:rsidRPr="003F79C0">
              <w:t>)</w:t>
            </w:r>
          </w:p>
        </w:tc>
        <w:tc>
          <w:tcPr>
            <w:tcW w:w="1710" w:type="dxa"/>
          </w:tcPr>
          <w:p w14:paraId="42A787CD" w14:textId="3499DA21" w:rsidR="007570D4" w:rsidRPr="003F79C0" w:rsidRDefault="007570D4" w:rsidP="003F79C0">
            <w:pPr>
              <w:keepNext w:val="0"/>
            </w:pPr>
            <w:r w:rsidRPr="003F79C0">
              <w:t>ALJ 176-3</w:t>
            </w:r>
            <w:r w:rsidR="00EB1564" w:rsidRPr="003F79C0">
              <w:t>400</w:t>
            </w:r>
          </w:p>
        </w:tc>
        <w:tc>
          <w:tcPr>
            <w:tcW w:w="6750" w:type="dxa"/>
          </w:tcPr>
          <w:p w14:paraId="301198BE" w14:textId="77777777" w:rsidR="007570D4" w:rsidRPr="003F79C0" w:rsidRDefault="007570D4" w:rsidP="003F79C0">
            <w:pPr>
              <w:keepNext w:val="0"/>
              <w:ind w:right="324"/>
            </w:pPr>
            <w:r w:rsidRPr="003F79C0">
              <w:t>Ratification of preliminary determinations of category for proceedings initiated by application.  The preliminary determinations are pursuant to</w:t>
            </w:r>
            <w:r w:rsidRPr="003F79C0">
              <w:br/>
              <w:t>Rule 7.1 of the Commission's Rules of Practice and Procedure.</w:t>
            </w:r>
            <w:r w:rsidRPr="003F79C0">
              <w:br/>
            </w:r>
            <w:r w:rsidRPr="003F79C0">
              <w:rPr>
                <w:b/>
              </w:rPr>
              <w:t>Adopted.</w:t>
            </w:r>
            <w:r w:rsidRPr="003F79C0">
              <w:t xml:space="preserve">  </w:t>
            </w:r>
            <w:r w:rsidRPr="003F79C0">
              <w:rPr>
                <w:b/>
              </w:rPr>
              <w:t>The preliminary determination schedule is shown below.</w:t>
            </w:r>
          </w:p>
        </w:tc>
      </w:tr>
    </w:tbl>
    <w:p w14:paraId="3CB5E55B" w14:textId="77777777" w:rsidR="007570D4" w:rsidRPr="003F79C0" w:rsidRDefault="007570D4" w:rsidP="003F79C0">
      <w:pPr>
        <w:pStyle w:val="Footer"/>
        <w:keepNext w:val="0"/>
        <w:tabs>
          <w:tab w:val="clear" w:pos="4320"/>
          <w:tab w:val="clear" w:pos="8640"/>
        </w:tabs>
      </w:pPr>
    </w:p>
    <w:tbl>
      <w:tblPr>
        <w:tblW w:w="0" w:type="auto"/>
        <w:tblInd w:w="108" w:type="dxa"/>
        <w:tblLayout w:type="fixed"/>
        <w:tblLook w:val="0000" w:firstRow="0" w:lastRow="0" w:firstColumn="0" w:lastColumn="0" w:noHBand="0" w:noVBand="0"/>
      </w:tblPr>
      <w:tblGrid>
        <w:gridCol w:w="1944"/>
        <w:gridCol w:w="36"/>
        <w:gridCol w:w="1404"/>
        <w:gridCol w:w="36"/>
        <w:gridCol w:w="1404"/>
        <w:gridCol w:w="36"/>
        <w:gridCol w:w="1260"/>
        <w:gridCol w:w="250"/>
        <w:gridCol w:w="20"/>
        <w:gridCol w:w="1334"/>
        <w:gridCol w:w="16"/>
        <w:gridCol w:w="2340"/>
      </w:tblGrid>
      <w:tr w:rsidR="007570D4" w:rsidRPr="003F79C0" w14:paraId="18877212" w14:textId="77777777" w:rsidTr="00927A66">
        <w:tc>
          <w:tcPr>
            <w:tcW w:w="6120" w:type="dxa"/>
            <w:gridSpan w:val="7"/>
          </w:tcPr>
          <w:p w14:paraId="292CB1CC" w14:textId="0D51E3E8" w:rsidR="007570D4" w:rsidRPr="003F79C0" w:rsidRDefault="007570D4" w:rsidP="003F79C0">
            <w:pPr>
              <w:pStyle w:val="Header"/>
              <w:keepNext w:val="0"/>
              <w:rPr>
                <w:i/>
                <w:iCs/>
              </w:rPr>
            </w:pPr>
            <w:r w:rsidRPr="003F79C0">
              <w:t>PRELIMINARY DETERMINATION SCHEDULES</w:t>
            </w:r>
            <w:r w:rsidRPr="003F79C0">
              <w:br/>
              <w:t xml:space="preserve">Resolution </w:t>
            </w:r>
            <w:r w:rsidR="00EB1564" w:rsidRPr="003F79C0">
              <w:t>ALJ 176-3400</w:t>
            </w:r>
            <w:r w:rsidRPr="003F79C0">
              <w:t xml:space="preserve"> (</w:t>
            </w:r>
            <w:r w:rsidR="00EB1564" w:rsidRPr="003F79C0">
              <w:t>06/29/2017</w:t>
            </w:r>
            <w:r w:rsidRPr="003F79C0">
              <w:t>)</w:t>
            </w:r>
          </w:p>
        </w:tc>
        <w:tc>
          <w:tcPr>
            <w:tcW w:w="270" w:type="dxa"/>
            <w:gridSpan w:val="2"/>
          </w:tcPr>
          <w:p w14:paraId="32AD9B81" w14:textId="77777777" w:rsidR="007570D4" w:rsidRPr="003F79C0" w:rsidRDefault="007570D4" w:rsidP="003F79C0">
            <w:pPr>
              <w:pStyle w:val="Header"/>
              <w:keepNext w:val="0"/>
              <w:rPr>
                <w:i/>
                <w:iCs/>
              </w:rPr>
            </w:pPr>
          </w:p>
        </w:tc>
        <w:tc>
          <w:tcPr>
            <w:tcW w:w="3690" w:type="dxa"/>
            <w:gridSpan w:val="3"/>
          </w:tcPr>
          <w:p w14:paraId="493366C6" w14:textId="77777777" w:rsidR="007570D4" w:rsidRPr="003F79C0" w:rsidRDefault="007570D4" w:rsidP="003F79C0">
            <w:pPr>
              <w:pStyle w:val="Header"/>
              <w:keepNext w:val="0"/>
              <w:rPr>
                <w:b/>
                <w:bCs/>
                <w:i/>
                <w:iCs/>
              </w:rPr>
            </w:pPr>
          </w:p>
          <w:p w14:paraId="53FA9BA3" w14:textId="77777777" w:rsidR="007570D4" w:rsidRPr="003F79C0" w:rsidRDefault="007570D4" w:rsidP="003F79C0">
            <w:pPr>
              <w:pStyle w:val="Header"/>
              <w:keepNext w:val="0"/>
              <w:rPr>
                <w:b/>
                <w:bCs/>
                <w:i/>
                <w:iCs/>
              </w:rPr>
            </w:pPr>
          </w:p>
          <w:p w14:paraId="503190A9" w14:textId="77777777" w:rsidR="007570D4" w:rsidRPr="003F79C0" w:rsidRDefault="007570D4" w:rsidP="003F79C0">
            <w:pPr>
              <w:pStyle w:val="Header"/>
              <w:keepNext w:val="0"/>
              <w:rPr>
                <w:bCs/>
                <w:i/>
                <w:iCs/>
              </w:rPr>
            </w:pPr>
            <w:r w:rsidRPr="003F79C0">
              <w:t>ASSIGNMENTS</w:t>
            </w:r>
          </w:p>
        </w:tc>
      </w:tr>
      <w:tr w:rsidR="007570D4" w:rsidRPr="003F79C0" w14:paraId="343756B4" w14:textId="77777777" w:rsidTr="00927A66">
        <w:tc>
          <w:tcPr>
            <w:tcW w:w="6120" w:type="dxa"/>
            <w:gridSpan w:val="7"/>
          </w:tcPr>
          <w:p w14:paraId="1F2FEBBE" w14:textId="77777777" w:rsidR="007570D4" w:rsidRPr="003F79C0" w:rsidRDefault="007570D4" w:rsidP="003F79C0">
            <w:pPr>
              <w:pStyle w:val="Header"/>
              <w:keepNext w:val="0"/>
            </w:pPr>
          </w:p>
        </w:tc>
        <w:tc>
          <w:tcPr>
            <w:tcW w:w="270" w:type="dxa"/>
            <w:gridSpan w:val="2"/>
          </w:tcPr>
          <w:p w14:paraId="0C738B47" w14:textId="77777777" w:rsidR="007570D4" w:rsidRPr="003F79C0" w:rsidRDefault="007570D4" w:rsidP="003F79C0">
            <w:pPr>
              <w:pStyle w:val="Header"/>
              <w:keepNext w:val="0"/>
            </w:pPr>
          </w:p>
        </w:tc>
        <w:tc>
          <w:tcPr>
            <w:tcW w:w="3690" w:type="dxa"/>
            <w:gridSpan w:val="3"/>
          </w:tcPr>
          <w:p w14:paraId="47B2DF8F" w14:textId="77777777" w:rsidR="007570D4" w:rsidRPr="003F79C0" w:rsidRDefault="007570D4" w:rsidP="003F79C0">
            <w:pPr>
              <w:pStyle w:val="Header"/>
              <w:keepNext w:val="0"/>
            </w:pPr>
          </w:p>
        </w:tc>
      </w:tr>
      <w:tr w:rsidR="007570D4" w:rsidRPr="003F79C0" w14:paraId="3376586E" w14:textId="77777777" w:rsidTr="00927A66">
        <w:trPr>
          <w:trHeight w:val="600"/>
        </w:trPr>
        <w:tc>
          <w:tcPr>
            <w:tcW w:w="1980" w:type="dxa"/>
            <w:gridSpan w:val="2"/>
            <w:tcBorders>
              <w:top w:val="single" w:sz="18" w:space="0" w:color="auto"/>
              <w:left w:val="single" w:sz="18" w:space="0" w:color="auto"/>
              <w:bottom w:val="single" w:sz="18" w:space="0" w:color="auto"/>
              <w:right w:val="single" w:sz="18" w:space="0" w:color="auto"/>
            </w:tcBorders>
          </w:tcPr>
          <w:p w14:paraId="63E72C17" w14:textId="152F1B7D" w:rsidR="007570D4" w:rsidRPr="003F79C0" w:rsidRDefault="007570D4" w:rsidP="003F79C0">
            <w:pPr>
              <w:keepNext w:val="0"/>
              <w:jc w:val="center"/>
              <w:rPr>
                <w:b/>
              </w:rPr>
            </w:pPr>
            <w:r w:rsidRPr="003F79C0">
              <w:rPr>
                <w:b/>
              </w:rPr>
              <w:t>NUMBER</w:t>
            </w:r>
          </w:p>
          <w:p w14:paraId="369351C9" w14:textId="77777777" w:rsidR="007570D4" w:rsidRPr="003F79C0" w:rsidRDefault="007570D4" w:rsidP="003F79C0">
            <w:pPr>
              <w:keepNext w:val="0"/>
              <w:jc w:val="center"/>
              <w:rPr>
                <w:b/>
              </w:rPr>
            </w:pPr>
            <w:r w:rsidRPr="003F79C0">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66481822" w14:textId="77777777" w:rsidR="007570D4" w:rsidRPr="003F79C0" w:rsidRDefault="007570D4" w:rsidP="003F79C0">
            <w:pPr>
              <w:keepNext w:val="0"/>
              <w:jc w:val="center"/>
              <w:rPr>
                <w:b/>
              </w:rPr>
            </w:pPr>
            <w:r w:rsidRPr="003F79C0">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104A0CC1" w14:textId="77777777" w:rsidR="007570D4" w:rsidRPr="003F79C0" w:rsidRDefault="007570D4" w:rsidP="003F79C0">
            <w:pPr>
              <w:keepNext w:val="0"/>
              <w:jc w:val="center"/>
              <w:rPr>
                <w:b/>
              </w:rPr>
            </w:pPr>
            <w:r w:rsidRPr="003F79C0">
              <w:rPr>
                <w:b/>
              </w:rPr>
              <w:t>PRELIM.</w:t>
            </w:r>
            <w:r w:rsidRPr="003F79C0">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5869678E" w14:textId="77777777" w:rsidR="007570D4" w:rsidRPr="003F79C0" w:rsidRDefault="007570D4" w:rsidP="003F79C0">
            <w:pPr>
              <w:keepNext w:val="0"/>
              <w:jc w:val="center"/>
              <w:rPr>
                <w:b/>
              </w:rPr>
            </w:pPr>
            <w:r w:rsidRPr="003F79C0">
              <w:rPr>
                <w:b/>
              </w:rPr>
              <w:t>HEARING</w:t>
            </w:r>
          </w:p>
        </w:tc>
        <w:tc>
          <w:tcPr>
            <w:tcW w:w="270" w:type="dxa"/>
            <w:gridSpan w:val="2"/>
            <w:tcBorders>
              <w:left w:val="single" w:sz="18" w:space="0" w:color="auto"/>
            </w:tcBorders>
          </w:tcPr>
          <w:p w14:paraId="5EB69231" w14:textId="77777777" w:rsidR="007570D4" w:rsidRPr="003F79C0" w:rsidRDefault="007570D4" w:rsidP="003F79C0">
            <w:pPr>
              <w:keepNext w:val="0"/>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14:paraId="253E4158" w14:textId="77777777" w:rsidR="007570D4" w:rsidRPr="003F79C0" w:rsidRDefault="007570D4" w:rsidP="003F79C0">
            <w:pPr>
              <w:keepNext w:val="0"/>
              <w:jc w:val="center"/>
              <w:rPr>
                <w:b/>
              </w:rPr>
            </w:pPr>
            <w:r w:rsidRPr="003F79C0">
              <w:rPr>
                <w:b/>
              </w:rPr>
              <w:t>COMR</w:t>
            </w:r>
          </w:p>
        </w:tc>
        <w:tc>
          <w:tcPr>
            <w:tcW w:w="2340" w:type="dxa"/>
            <w:tcBorders>
              <w:top w:val="single" w:sz="18" w:space="0" w:color="auto"/>
              <w:bottom w:val="single" w:sz="18" w:space="0" w:color="auto"/>
              <w:right w:val="single" w:sz="18" w:space="0" w:color="auto"/>
            </w:tcBorders>
          </w:tcPr>
          <w:p w14:paraId="139E1AC9" w14:textId="77777777" w:rsidR="007570D4" w:rsidRPr="003F79C0" w:rsidRDefault="007570D4" w:rsidP="003F79C0">
            <w:pPr>
              <w:keepNext w:val="0"/>
              <w:jc w:val="center"/>
              <w:rPr>
                <w:b/>
              </w:rPr>
            </w:pPr>
            <w:r w:rsidRPr="003F79C0">
              <w:rPr>
                <w:b/>
              </w:rPr>
              <w:t>ALJ</w:t>
            </w:r>
          </w:p>
        </w:tc>
      </w:tr>
      <w:tr w:rsidR="00927A66" w:rsidRPr="003F79C0" w14:paraId="6E8F7593" w14:textId="77777777" w:rsidTr="00927A66">
        <w:tblPrEx>
          <w:tblCellMar>
            <w:left w:w="115" w:type="dxa"/>
            <w:right w:w="115" w:type="dxa"/>
          </w:tblCellMar>
        </w:tblPrEx>
        <w:tc>
          <w:tcPr>
            <w:tcW w:w="10080" w:type="dxa"/>
            <w:gridSpan w:val="12"/>
            <w:tcBorders>
              <w:top w:val="nil"/>
              <w:left w:val="nil"/>
              <w:bottom w:val="nil"/>
              <w:right w:val="nil"/>
            </w:tcBorders>
          </w:tcPr>
          <w:p w14:paraId="1DC6CC11" w14:textId="77777777" w:rsidR="00927A66" w:rsidRPr="003F79C0" w:rsidRDefault="00927A66" w:rsidP="003F79C0">
            <w:pPr>
              <w:keepNext w:val="0"/>
            </w:pPr>
            <w:r w:rsidRPr="003F79C0">
              <w:br/>
            </w:r>
          </w:p>
        </w:tc>
      </w:tr>
      <w:tr w:rsidR="00927A66" w:rsidRPr="003F79C0" w14:paraId="71E2C679" w14:textId="77777777" w:rsidTr="00927A66">
        <w:tblPrEx>
          <w:tblCellMar>
            <w:left w:w="115" w:type="dxa"/>
            <w:right w:w="115" w:type="dxa"/>
          </w:tblCellMar>
        </w:tblPrEx>
        <w:tc>
          <w:tcPr>
            <w:tcW w:w="1944" w:type="dxa"/>
            <w:tcBorders>
              <w:top w:val="single" w:sz="6" w:space="0" w:color="auto"/>
              <w:left w:val="single" w:sz="6" w:space="0" w:color="auto"/>
              <w:bottom w:val="single" w:sz="6" w:space="0" w:color="auto"/>
              <w:right w:val="single" w:sz="6" w:space="0" w:color="auto"/>
            </w:tcBorders>
          </w:tcPr>
          <w:p w14:paraId="109E8619" w14:textId="77777777" w:rsidR="00927A66" w:rsidRPr="003F79C0" w:rsidRDefault="00927A66" w:rsidP="003F79C0">
            <w:pPr>
              <w:keepNext w:val="0"/>
            </w:pPr>
            <w:r w:rsidRPr="003F79C0">
              <w:rPr>
                <w:b/>
                <w:bCs/>
              </w:rPr>
              <w:t xml:space="preserve">A17-05-022 </w:t>
            </w:r>
            <w:r w:rsidRPr="003F79C0">
              <w:t xml:space="preserve">             California Water Service Company, Application of California Water Service Company </w:t>
            </w:r>
            <w:r w:rsidRPr="003F79C0">
              <w:lastRenderedPageBreak/>
              <w:t>(U60W) for a Certificate of Public Convenience and Necessity to Provide Water Service to Travis Air Force Base and to Establish Rates.</w:t>
            </w:r>
          </w:p>
        </w:tc>
        <w:tc>
          <w:tcPr>
            <w:tcW w:w="1440" w:type="dxa"/>
            <w:gridSpan w:val="2"/>
            <w:tcBorders>
              <w:top w:val="single" w:sz="6" w:space="0" w:color="auto"/>
              <w:left w:val="single" w:sz="6" w:space="0" w:color="auto"/>
              <w:bottom w:val="single" w:sz="6" w:space="0" w:color="auto"/>
              <w:right w:val="single" w:sz="6" w:space="0" w:color="auto"/>
            </w:tcBorders>
          </w:tcPr>
          <w:p w14:paraId="2C8B285A" w14:textId="77777777" w:rsidR="00927A66" w:rsidRPr="003F79C0" w:rsidRDefault="00927A66" w:rsidP="003F79C0">
            <w:pPr>
              <w:keepNext w:val="0"/>
              <w:jc w:val="center"/>
            </w:pPr>
            <w:r w:rsidRPr="003F79C0">
              <w:lastRenderedPageBreak/>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7197D22B" w14:textId="77777777" w:rsidR="00927A66" w:rsidRPr="003F79C0" w:rsidRDefault="00927A66" w:rsidP="003F79C0">
            <w:pPr>
              <w:keepNext w:val="0"/>
              <w:jc w:val="center"/>
            </w:pPr>
            <w:r w:rsidRPr="003F79C0">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6866B4C7"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47322B8E" w14:textId="77777777" w:rsidR="00927A66" w:rsidRPr="003F79C0" w:rsidRDefault="00927A66" w:rsidP="003F79C0">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6ABDCAB0" w14:textId="77777777" w:rsidR="00927A66" w:rsidRPr="003F79C0" w:rsidRDefault="00927A66" w:rsidP="003F79C0">
            <w:pPr>
              <w:keepNext w:val="0"/>
              <w:jc w:val="center"/>
            </w:pPr>
            <w:r w:rsidRPr="003F79C0">
              <w:t>Peterman</w:t>
            </w:r>
          </w:p>
        </w:tc>
        <w:tc>
          <w:tcPr>
            <w:tcW w:w="2356" w:type="dxa"/>
            <w:gridSpan w:val="2"/>
            <w:tcBorders>
              <w:top w:val="single" w:sz="6" w:space="0" w:color="auto"/>
              <w:left w:val="single" w:sz="6" w:space="0" w:color="auto"/>
              <w:bottom w:val="single" w:sz="6" w:space="0" w:color="auto"/>
              <w:right w:val="single" w:sz="6" w:space="0" w:color="auto"/>
            </w:tcBorders>
          </w:tcPr>
          <w:p w14:paraId="0E15B58E" w14:textId="77777777" w:rsidR="00927A66" w:rsidRPr="003F79C0" w:rsidRDefault="00927A66" w:rsidP="003F79C0">
            <w:pPr>
              <w:keepNext w:val="0"/>
              <w:jc w:val="center"/>
            </w:pPr>
            <w:r w:rsidRPr="003F79C0">
              <w:t>Fitch</w:t>
            </w:r>
          </w:p>
        </w:tc>
      </w:tr>
      <w:tr w:rsidR="00927A66" w:rsidRPr="003F79C0" w14:paraId="25DD8451" w14:textId="77777777" w:rsidTr="00927A66">
        <w:tblPrEx>
          <w:tblCellMar>
            <w:left w:w="115" w:type="dxa"/>
            <w:right w:w="115" w:type="dxa"/>
          </w:tblCellMar>
        </w:tblPrEx>
        <w:tc>
          <w:tcPr>
            <w:tcW w:w="10080" w:type="dxa"/>
            <w:gridSpan w:val="12"/>
            <w:tcBorders>
              <w:top w:val="nil"/>
              <w:left w:val="nil"/>
              <w:bottom w:val="nil"/>
              <w:right w:val="nil"/>
            </w:tcBorders>
          </w:tcPr>
          <w:p w14:paraId="23E51183" w14:textId="77777777" w:rsidR="00927A66" w:rsidRPr="003F79C0" w:rsidRDefault="00927A66" w:rsidP="003F79C0">
            <w:pPr>
              <w:keepNext w:val="0"/>
            </w:pPr>
            <w:r w:rsidRPr="003F79C0">
              <w:lastRenderedPageBreak/>
              <w:br/>
            </w:r>
          </w:p>
        </w:tc>
      </w:tr>
      <w:tr w:rsidR="00927A66" w:rsidRPr="003F79C0" w14:paraId="45E3D70D" w14:textId="77777777" w:rsidTr="00927A66">
        <w:tblPrEx>
          <w:tblCellMar>
            <w:left w:w="115" w:type="dxa"/>
            <w:right w:w="115" w:type="dxa"/>
          </w:tblCellMar>
        </w:tblPrEx>
        <w:tc>
          <w:tcPr>
            <w:tcW w:w="1944" w:type="dxa"/>
            <w:tcBorders>
              <w:top w:val="single" w:sz="6" w:space="0" w:color="auto"/>
              <w:left w:val="single" w:sz="6" w:space="0" w:color="auto"/>
              <w:bottom w:val="single" w:sz="6" w:space="0" w:color="auto"/>
              <w:right w:val="single" w:sz="6" w:space="0" w:color="auto"/>
            </w:tcBorders>
          </w:tcPr>
          <w:p w14:paraId="3E29D3F8" w14:textId="77777777" w:rsidR="00927A66" w:rsidRPr="003F79C0" w:rsidRDefault="00927A66" w:rsidP="003F79C0">
            <w:pPr>
              <w:keepNext w:val="0"/>
            </w:pPr>
            <w:r w:rsidRPr="003F79C0">
              <w:rPr>
                <w:b/>
                <w:bCs/>
              </w:rPr>
              <w:t xml:space="preserve">A17-06-004 </w:t>
            </w:r>
            <w:r w:rsidRPr="003F79C0">
              <w:t xml:space="preserve">             SAN FRANCISCO BAY AREA RAPID TRANSIT DISTRICT, Application of the SAN FRANCISCO BAY AREA RAPID TRANSIT DISTRICT (BART) for an order to Construct one new grade-separated Crossing for the West access Bridge and Plaza Project for Pedestrian and Bicycle access to the Warm Springs/South Fremont BART Station, across and over the tracks of the Union Pacific Railroad Warm Springs Subdivision near Mile Post 5.15 in the City of Fremont, County of Alameda, State of California.</w:t>
            </w:r>
          </w:p>
        </w:tc>
        <w:tc>
          <w:tcPr>
            <w:tcW w:w="1440" w:type="dxa"/>
            <w:gridSpan w:val="2"/>
            <w:tcBorders>
              <w:top w:val="single" w:sz="6" w:space="0" w:color="auto"/>
              <w:left w:val="single" w:sz="6" w:space="0" w:color="auto"/>
              <w:bottom w:val="single" w:sz="6" w:space="0" w:color="auto"/>
              <w:right w:val="single" w:sz="6" w:space="0" w:color="auto"/>
            </w:tcBorders>
          </w:tcPr>
          <w:p w14:paraId="65B5A1F0" w14:textId="77777777" w:rsidR="00927A66" w:rsidRPr="003F79C0" w:rsidRDefault="00927A66" w:rsidP="003F79C0">
            <w:pPr>
              <w:keepNext w:val="0"/>
              <w:jc w:val="center"/>
            </w:pPr>
            <w:r w:rsidRPr="003F79C0">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04127405" w14:textId="77777777" w:rsidR="00927A66" w:rsidRPr="003F79C0" w:rsidRDefault="00927A66" w:rsidP="003F79C0">
            <w:pPr>
              <w:keepNext w:val="0"/>
              <w:jc w:val="center"/>
            </w:pPr>
            <w:r w:rsidRPr="003F79C0">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52F992A5"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4B7BB1F0" w14:textId="77777777" w:rsidR="00927A66" w:rsidRPr="003F79C0" w:rsidRDefault="00927A66" w:rsidP="003F79C0">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6366108A" w14:textId="77777777" w:rsidR="00927A66" w:rsidRPr="003F79C0" w:rsidRDefault="00927A66" w:rsidP="003F79C0">
            <w:pPr>
              <w:keepNext w:val="0"/>
              <w:jc w:val="center"/>
            </w:pPr>
            <w:r w:rsidRPr="003F79C0">
              <w:t>Randolph</w:t>
            </w:r>
          </w:p>
        </w:tc>
        <w:tc>
          <w:tcPr>
            <w:tcW w:w="2356" w:type="dxa"/>
            <w:gridSpan w:val="2"/>
            <w:tcBorders>
              <w:top w:val="single" w:sz="6" w:space="0" w:color="auto"/>
              <w:left w:val="single" w:sz="6" w:space="0" w:color="auto"/>
              <w:bottom w:val="single" w:sz="6" w:space="0" w:color="auto"/>
              <w:right w:val="single" w:sz="6" w:space="0" w:color="auto"/>
            </w:tcBorders>
          </w:tcPr>
          <w:p w14:paraId="5D955B7E" w14:textId="77777777" w:rsidR="00927A66" w:rsidRPr="003F79C0" w:rsidRDefault="00927A66" w:rsidP="003F79C0">
            <w:pPr>
              <w:keepNext w:val="0"/>
              <w:jc w:val="center"/>
            </w:pPr>
            <w:r w:rsidRPr="003F79C0">
              <w:t>Allen</w:t>
            </w:r>
          </w:p>
        </w:tc>
      </w:tr>
    </w:tbl>
    <w:p w14:paraId="50BDE53D" w14:textId="11F6E677" w:rsidR="00927A66" w:rsidRPr="003F79C0" w:rsidRDefault="00927A66" w:rsidP="003F79C0">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354"/>
        <w:gridCol w:w="2356"/>
      </w:tblGrid>
      <w:tr w:rsidR="00927A66" w:rsidRPr="003F79C0" w14:paraId="28CDDA54" w14:textId="77777777" w:rsidTr="00927A66">
        <w:tc>
          <w:tcPr>
            <w:tcW w:w="10080" w:type="dxa"/>
            <w:gridSpan w:val="7"/>
            <w:tcBorders>
              <w:top w:val="nil"/>
              <w:left w:val="nil"/>
              <w:bottom w:val="nil"/>
              <w:right w:val="nil"/>
            </w:tcBorders>
          </w:tcPr>
          <w:p w14:paraId="201034FF" w14:textId="77777777" w:rsidR="00927A66" w:rsidRPr="003F79C0" w:rsidRDefault="00927A66" w:rsidP="003F79C0">
            <w:pPr>
              <w:keepNext w:val="0"/>
            </w:pPr>
            <w:r w:rsidRPr="003F79C0">
              <w:br/>
            </w:r>
          </w:p>
        </w:tc>
      </w:tr>
      <w:tr w:rsidR="00927A66" w:rsidRPr="003F79C0" w14:paraId="6D54F9EB" w14:textId="77777777" w:rsidTr="00927A66">
        <w:tc>
          <w:tcPr>
            <w:tcW w:w="1944" w:type="dxa"/>
            <w:tcBorders>
              <w:top w:val="single" w:sz="6" w:space="0" w:color="auto"/>
              <w:left w:val="single" w:sz="6" w:space="0" w:color="auto"/>
              <w:bottom w:val="single" w:sz="6" w:space="0" w:color="auto"/>
              <w:right w:val="single" w:sz="6" w:space="0" w:color="auto"/>
            </w:tcBorders>
          </w:tcPr>
          <w:p w14:paraId="7C3D8B20" w14:textId="77777777" w:rsidR="00927A66" w:rsidRPr="003F79C0" w:rsidRDefault="00927A66" w:rsidP="003F79C0">
            <w:pPr>
              <w:keepNext w:val="0"/>
            </w:pPr>
            <w:r w:rsidRPr="003F79C0">
              <w:rPr>
                <w:b/>
                <w:bCs/>
              </w:rPr>
              <w:t xml:space="preserve">A17-06-005 </w:t>
            </w:r>
            <w:r w:rsidRPr="003F79C0">
              <w:t xml:space="preserve">             Pacific Gas and Electric Company, Application of Pacific Gas and Electric Company for Adoption of Electric Revenue Requirements and Rates Associated with its 2018 Energy Resource Recovery Account (ERRA) and Generation Non-</w:t>
            </w:r>
            <w:r w:rsidRPr="003F79C0">
              <w:lastRenderedPageBreak/>
              <w:t>Bypassable Charges Forecast and Greenhouse Gas Forecast Revenue and Reconciliation .(U39E)</w:t>
            </w:r>
          </w:p>
        </w:tc>
        <w:tc>
          <w:tcPr>
            <w:tcW w:w="1440" w:type="dxa"/>
            <w:tcBorders>
              <w:top w:val="single" w:sz="6" w:space="0" w:color="auto"/>
              <w:left w:val="single" w:sz="6" w:space="0" w:color="auto"/>
              <w:bottom w:val="single" w:sz="6" w:space="0" w:color="auto"/>
              <w:right w:val="single" w:sz="6" w:space="0" w:color="auto"/>
            </w:tcBorders>
          </w:tcPr>
          <w:p w14:paraId="600F36D2" w14:textId="77777777" w:rsidR="00927A66" w:rsidRPr="003F79C0" w:rsidRDefault="00927A66" w:rsidP="003F79C0">
            <w:pPr>
              <w:keepNext w:val="0"/>
              <w:jc w:val="center"/>
            </w:pPr>
            <w:r w:rsidRPr="003F79C0">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42B6FB38"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00D06086"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5513AB9A" w14:textId="77777777" w:rsidR="00927A66" w:rsidRPr="003F79C0" w:rsidRDefault="00927A66" w:rsidP="003F79C0">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6EAB1241" w14:textId="77777777" w:rsidR="00927A66" w:rsidRPr="003F79C0" w:rsidRDefault="00927A66" w:rsidP="003F79C0">
            <w:pPr>
              <w:keepNext w:val="0"/>
              <w:jc w:val="center"/>
            </w:pPr>
            <w:r w:rsidRPr="003F79C0">
              <w:t>Guzman Aceves</w:t>
            </w:r>
          </w:p>
        </w:tc>
        <w:tc>
          <w:tcPr>
            <w:tcW w:w="2356" w:type="dxa"/>
            <w:tcBorders>
              <w:top w:val="single" w:sz="6" w:space="0" w:color="auto"/>
              <w:left w:val="single" w:sz="6" w:space="0" w:color="auto"/>
              <w:bottom w:val="single" w:sz="6" w:space="0" w:color="auto"/>
              <w:right w:val="single" w:sz="6" w:space="0" w:color="auto"/>
            </w:tcBorders>
          </w:tcPr>
          <w:p w14:paraId="33E82EB7" w14:textId="77777777" w:rsidR="00927A66" w:rsidRPr="003F79C0" w:rsidRDefault="00927A66" w:rsidP="003F79C0">
            <w:pPr>
              <w:keepNext w:val="0"/>
              <w:jc w:val="center"/>
            </w:pPr>
            <w:r w:rsidRPr="003F79C0">
              <w:t>Tsen</w:t>
            </w:r>
          </w:p>
        </w:tc>
      </w:tr>
      <w:tr w:rsidR="00927A66" w:rsidRPr="003F79C0" w14:paraId="7E37F6C1" w14:textId="77777777" w:rsidTr="00927A66">
        <w:tc>
          <w:tcPr>
            <w:tcW w:w="10080" w:type="dxa"/>
            <w:gridSpan w:val="7"/>
            <w:tcBorders>
              <w:top w:val="nil"/>
              <w:left w:val="nil"/>
              <w:bottom w:val="nil"/>
              <w:right w:val="nil"/>
            </w:tcBorders>
          </w:tcPr>
          <w:p w14:paraId="7004AB99" w14:textId="77777777" w:rsidR="00927A66" w:rsidRPr="003F79C0" w:rsidRDefault="00927A66" w:rsidP="003F79C0">
            <w:pPr>
              <w:keepNext w:val="0"/>
            </w:pPr>
            <w:r w:rsidRPr="003F79C0">
              <w:lastRenderedPageBreak/>
              <w:br/>
            </w:r>
          </w:p>
        </w:tc>
      </w:tr>
      <w:tr w:rsidR="00927A66" w:rsidRPr="003F79C0" w14:paraId="2E6CCB39" w14:textId="77777777" w:rsidTr="00927A66">
        <w:tc>
          <w:tcPr>
            <w:tcW w:w="1944" w:type="dxa"/>
            <w:tcBorders>
              <w:top w:val="single" w:sz="6" w:space="0" w:color="auto"/>
              <w:left w:val="single" w:sz="6" w:space="0" w:color="auto"/>
              <w:bottom w:val="single" w:sz="6" w:space="0" w:color="auto"/>
              <w:right w:val="single" w:sz="6" w:space="0" w:color="auto"/>
            </w:tcBorders>
          </w:tcPr>
          <w:p w14:paraId="440232CA" w14:textId="77777777" w:rsidR="00927A66" w:rsidRPr="003F79C0" w:rsidRDefault="00927A66" w:rsidP="003F79C0">
            <w:pPr>
              <w:keepNext w:val="0"/>
            </w:pPr>
            <w:r w:rsidRPr="003F79C0">
              <w:rPr>
                <w:b/>
                <w:bCs/>
              </w:rPr>
              <w:t xml:space="preserve">A17-06-006 </w:t>
            </w:r>
            <w:r w:rsidRPr="003F79C0">
              <w:t xml:space="preserve">             San Diego Gas &amp; Electric Company, Application of San Diego Gas &amp; Electric Company  (U902E) for Approval of: (i) Contract Administration, Least-Cost Dispatch and Power Procurement Activities in 2016, (ii) Costs Related to those Activities Recorded to the Energy Resource Recovery Account and Transition Cost Balancing Account in 2016 and (iii) Costs Recorded in Related Regulatory Accounts in 2016.</w:t>
            </w:r>
          </w:p>
        </w:tc>
        <w:tc>
          <w:tcPr>
            <w:tcW w:w="1440" w:type="dxa"/>
            <w:tcBorders>
              <w:top w:val="single" w:sz="6" w:space="0" w:color="auto"/>
              <w:left w:val="single" w:sz="6" w:space="0" w:color="auto"/>
              <w:bottom w:val="single" w:sz="6" w:space="0" w:color="auto"/>
              <w:right w:val="single" w:sz="6" w:space="0" w:color="auto"/>
            </w:tcBorders>
          </w:tcPr>
          <w:p w14:paraId="23633FC8" w14:textId="77777777" w:rsidR="00927A66" w:rsidRPr="003F79C0" w:rsidRDefault="00927A66" w:rsidP="003F79C0">
            <w:pPr>
              <w:keepNext w:val="0"/>
              <w:jc w:val="center"/>
            </w:pPr>
            <w:r w:rsidRPr="003F79C0">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192B1AD"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63B70167"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7EBDB829" w14:textId="77777777" w:rsidR="00927A66" w:rsidRPr="003F79C0" w:rsidRDefault="00927A66" w:rsidP="003F79C0">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4F4F04BD" w14:textId="77777777" w:rsidR="00927A66" w:rsidRPr="003F79C0" w:rsidRDefault="00927A66" w:rsidP="003F79C0">
            <w:pPr>
              <w:keepNext w:val="0"/>
              <w:jc w:val="center"/>
            </w:pPr>
            <w:r w:rsidRPr="003F79C0">
              <w:t>Guzman Aceves</w:t>
            </w:r>
          </w:p>
        </w:tc>
        <w:tc>
          <w:tcPr>
            <w:tcW w:w="2356" w:type="dxa"/>
            <w:tcBorders>
              <w:top w:val="single" w:sz="6" w:space="0" w:color="auto"/>
              <w:left w:val="single" w:sz="6" w:space="0" w:color="auto"/>
              <w:bottom w:val="single" w:sz="6" w:space="0" w:color="auto"/>
              <w:right w:val="single" w:sz="6" w:space="0" w:color="auto"/>
            </w:tcBorders>
          </w:tcPr>
          <w:p w14:paraId="2575ACA4" w14:textId="77777777" w:rsidR="00927A66" w:rsidRPr="003F79C0" w:rsidRDefault="00927A66" w:rsidP="003F79C0">
            <w:pPr>
              <w:keepNext w:val="0"/>
              <w:jc w:val="center"/>
            </w:pPr>
            <w:r w:rsidRPr="003F79C0">
              <w:t>Hymes</w:t>
            </w:r>
          </w:p>
        </w:tc>
      </w:tr>
    </w:tbl>
    <w:p w14:paraId="1EBD13AA" w14:textId="47F41B94" w:rsidR="00927A66" w:rsidRPr="003F79C0" w:rsidRDefault="00927A66" w:rsidP="003F79C0">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550"/>
        <w:gridCol w:w="2160"/>
      </w:tblGrid>
      <w:tr w:rsidR="00927A66" w:rsidRPr="003F79C0" w14:paraId="0AB820FB" w14:textId="77777777" w:rsidTr="00927A66">
        <w:tc>
          <w:tcPr>
            <w:tcW w:w="10080" w:type="dxa"/>
            <w:gridSpan w:val="7"/>
            <w:tcBorders>
              <w:top w:val="nil"/>
              <w:left w:val="nil"/>
              <w:bottom w:val="nil"/>
              <w:right w:val="nil"/>
            </w:tcBorders>
          </w:tcPr>
          <w:p w14:paraId="56A81EF2" w14:textId="77777777" w:rsidR="00927A66" w:rsidRPr="003F79C0" w:rsidRDefault="00927A66" w:rsidP="003F79C0">
            <w:pPr>
              <w:keepNext w:val="0"/>
            </w:pPr>
            <w:r w:rsidRPr="003F79C0">
              <w:br/>
            </w:r>
          </w:p>
        </w:tc>
      </w:tr>
      <w:tr w:rsidR="00927A66" w:rsidRPr="003F79C0" w14:paraId="2B21C80D" w14:textId="77777777" w:rsidTr="00927A66">
        <w:tc>
          <w:tcPr>
            <w:tcW w:w="1944" w:type="dxa"/>
            <w:tcBorders>
              <w:top w:val="single" w:sz="6" w:space="0" w:color="auto"/>
              <w:left w:val="single" w:sz="6" w:space="0" w:color="auto"/>
              <w:bottom w:val="single" w:sz="6" w:space="0" w:color="auto"/>
              <w:right w:val="single" w:sz="6" w:space="0" w:color="auto"/>
            </w:tcBorders>
          </w:tcPr>
          <w:p w14:paraId="54D5E259" w14:textId="77777777" w:rsidR="00927A66" w:rsidRPr="003F79C0" w:rsidRDefault="00927A66" w:rsidP="003F79C0">
            <w:pPr>
              <w:keepNext w:val="0"/>
            </w:pPr>
            <w:r w:rsidRPr="003F79C0">
              <w:rPr>
                <w:b/>
                <w:bCs/>
              </w:rPr>
              <w:t xml:space="preserve">A17-06-007 </w:t>
            </w:r>
            <w:r w:rsidRPr="003F79C0">
              <w:t xml:space="preserve">             Crimson California Pipeline L.P., In the Matter of the Application of Crimson California Pipeline L.P. (PLC-26) for Authority to Increase Rates for Its Crude Oil Pipeline Services.</w:t>
            </w:r>
          </w:p>
        </w:tc>
        <w:tc>
          <w:tcPr>
            <w:tcW w:w="1440" w:type="dxa"/>
            <w:tcBorders>
              <w:top w:val="single" w:sz="6" w:space="0" w:color="auto"/>
              <w:left w:val="single" w:sz="6" w:space="0" w:color="auto"/>
              <w:bottom w:val="single" w:sz="6" w:space="0" w:color="auto"/>
              <w:right w:val="single" w:sz="6" w:space="0" w:color="auto"/>
            </w:tcBorders>
          </w:tcPr>
          <w:p w14:paraId="2C594DC5" w14:textId="77777777" w:rsidR="00927A66" w:rsidRPr="003F79C0" w:rsidRDefault="00927A66" w:rsidP="003F79C0">
            <w:pPr>
              <w:keepNext w:val="0"/>
              <w:jc w:val="center"/>
            </w:pPr>
            <w:r w:rsidRPr="003F79C0">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9094572"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73BA202B"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46711844"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7BBCD246" w14:textId="77777777" w:rsidR="00927A66" w:rsidRPr="003F79C0" w:rsidRDefault="00927A66" w:rsidP="003F79C0">
            <w:pPr>
              <w:keepNext w:val="0"/>
              <w:jc w:val="center"/>
            </w:pPr>
            <w:r w:rsidRPr="003F79C0">
              <w:t>Rechtschaffen</w:t>
            </w:r>
          </w:p>
        </w:tc>
        <w:tc>
          <w:tcPr>
            <w:tcW w:w="2160" w:type="dxa"/>
            <w:tcBorders>
              <w:top w:val="single" w:sz="6" w:space="0" w:color="auto"/>
              <w:left w:val="single" w:sz="6" w:space="0" w:color="auto"/>
              <w:bottom w:val="single" w:sz="6" w:space="0" w:color="auto"/>
              <w:right w:val="single" w:sz="6" w:space="0" w:color="auto"/>
            </w:tcBorders>
          </w:tcPr>
          <w:p w14:paraId="15DBC503" w14:textId="77777777" w:rsidR="00927A66" w:rsidRPr="003F79C0" w:rsidRDefault="00927A66" w:rsidP="003F79C0">
            <w:pPr>
              <w:keepNext w:val="0"/>
              <w:jc w:val="center"/>
            </w:pPr>
            <w:r w:rsidRPr="003F79C0">
              <w:t>Miles</w:t>
            </w:r>
          </w:p>
        </w:tc>
      </w:tr>
      <w:tr w:rsidR="00927A66" w:rsidRPr="003F79C0" w14:paraId="2685BAAB" w14:textId="77777777" w:rsidTr="00927A66">
        <w:tc>
          <w:tcPr>
            <w:tcW w:w="10080" w:type="dxa"/>
            <w:gridSpan w:val="7"/>
            <w:tcBorders>
              <w:top w:val="nil"/>
              <w:left w:val="nil"/>
              <w:bottom w:val="nil"/>
              <w:right w:val="nil"/>
            </w:tcBorders>
          </w:tcPr>
          <w:p w14:paraId="4A046AE5" w14:textId="77777777" w:rsidR="00927A66" w:rsidRPr="003F79C0" w:rsidRDefault="00927A66" w:rsidP="003F79C0">
            <w:pPr>
              <w:keepNext w:val="0"/>
            </w:pPr>
            <w:r w:rsidRPr="003F79C0">
              <w:br/>
            </w:r>
          </w:p>
        </w:tc>
      </w:tr>
      <w:tr w:rsidR="00927A66" w:rsidRPr="003F79C0" w14:paraId="32F5CFF0" w14:textId="77777777" w:rsidTr="00927A66">
        <w:tc>
          <w:tcPr>
            <w:tcW w:w="1944" w:type="dxa"/>
            <w:tcBorders>
              <w:top w:val="single" w:sz="6" w:space="0" w:color="auto"/>
              <w:left w:val="single" w:sz="6" w:space="0" w:color="auto"/>
              <w:bottom w:val="single" w:sz="6" w:space="0" w:color="auto"/>
              <w:right w:val="single" w:sz="6" w:space="0" w:color="auto"/>
            </w:tcBorders>
          </w:tcPr>
          <w:p w14:paraId="7357060A" w14:textId="77777777" w:rsidR="00927A66" w:rsidRPr="003F79C0" w:rsidRDefault="00927A66" w:rsidP="003F79C0">
            <w:pPr>
              <w:keepNext w:val="0"/>
            </w:pPr>
            <w:r w:rsidRPr="003F79C0">
              <w:rPr>
                <w:b/>
                <w:bCs/>
              </w:rPr>
              <w:t xml:space="preserve">A17-06-008 </w:t>
            </w:r>
            <w:r w:rsidRPr="003F79C0">
              <w:t xml:space="preserve">             UNITI FIBER LLC,                                        Application of Uniti Fiber LLC for a Certificate of Public Convenience and Necessity to Provide Full Facilities-Based </w:t>
            </w:r>
            <w:r w:rsidRPr="003F79C0">
              <w:lastRenderedPageBreak/>
              <w:t>and Resold Competitive Local Exchange Service Throughout the Service Territories of AT&amp;T California, Frontier California, Inc., SureWest Communications, and Citizens Telecommunications Company of California and Non-Dominant Interexchange Service within the State of California.</w:t>
            </w:r>
          </w:p>
        </w:tc>
        <w:tc>
          <w:tcPr>
            <w:tcW w:w="1440" w:type="dxa"/>
            <w:tcBorders>
              <w:top w:val="single" w:sz="6" w:space="0" w:color="auto"/>
              <w:left w:val="single" w:sz="6" w:space="0" w:color="auto"/>
              <w:bottom w:val="single" w:sz="6" w:space="0" w:color="auto"/>
              <w:right w:val="single" w:sz="6" w:space="0" w:color="auto"/>
            </w:tcBorders>
          </w:tcPr>
          <w:p w14:paraId="6C8F9841" w14:textId="77777777" w:rsidR="00927A66" w:rsidRPr="003F79C0" w:rsidRDefault="00927A66" w:rsidP="003F79C0">
            <w:pPr>
              <w:keepNext w:val="0"/>
              <w:jc w:val="center"/>
            </w:pPr>
            <w:r w:rsidRPr="003F79C0">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5BD0E1BC"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7770C754"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3C9BE025"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42F2C43B" w14:textId="77777777" w:rsidR="00927A66" w:rsidRPr="003F79C0" w:rsidRDefault="00927A66" w:rsidP="003F79C0">
            <w:pPr>
              <w:keepNext w:val="0"/>
              <w:jc w:val="center"/>
            </w:pPr>
            <w:r w:rsidRPr="003F79C0">
              <w:t>Randolph</w:t>
            </w:r>
          </w:p>
        </w:tc>
        <w:tc>
          <w:tcPr>
            <w:tcW w:w="2160" w:type="dxa"/>
            <w:tcBorders>
              <w:top w:val="single" w:sz="6" w:space="0" w:color="auto"/>
              <w:left w:val="single" w:sz="6" w:space="0" w:color="auto"/>
              <w:bottom w:val="single" w:sz="6" w:space="0" w:color="auto"/>
              <w:right w:val="single" w:sz="6" w:space="0" w:color="auto"/>
            </w:tcBorders>
          </w:tcPr>
          <w:p w14:paraId="765EEEA3" w14:textId="77777777" w:rsidR="00927A66" w:rsidRPr="003F79C0" w:rsidRDefault="00927A66" w:rsidP="003F79C0">
            <w:pPr>
              <w:keepNext w:val="0"/>
              <w:jc w:val="center"/>
            </w:pPr>
            <w:r w:rsidRPr="003F79C0">
              <w:t>MacDonald/Kline</w:t>
            </w:r>
          </w:p>
        </w:tc>
      </w:tr>
    </w:tbl>
    <w:p w14:paraId="1B36F33F" w14:textId="7AD2C704" w:rsidR="00927A66" w:rsidRPr="003F79C0" w:rsidRDefault="00927A66" w:rsidP="003F79C0">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550"/>
        <w:gridCol w:w="2160"/>
      </w:tblGrid>
      <w:tr w:rsidR="00927A66" w:rsidRPr="003F79C0" w14:paraId="789C39DC" w14:textId="77777777" w:rsidTr="00927A66">
        <w:tc>
          <w:tcPr>
            <w:tcW w:w="10080" w:type="dxa"/>
            <w:gridSpan w:val="7"/>
            <w:tcBorders>
              <w:top w:val="nil"/>
              <w:left w:val="nil"/>
              <w:bottom w:val="nil"/>
              <w:right w:val="nil"/>
            </w:tcBorders>
          </w:tcPr>
          <w:p w14:paraId="261E6F30" w14:textId="77777777" w:rsidR="00927A66" w:rsidRPr="003F79C0" w:rsidRDefault="00927A66" w:rsidP="003F79C0">
            <w:pPr>
              <w:keepNext w:val="0"/>
            </w:pPr>
            <w:r w:rsidRPr="003F79C0">
              <w:br/>
            </w:r>
          </w:p>
        </w:tc>
      </w:tr>
      <w:tr w:rsidR="00927A66" w:rsidRPr="003F79C0" w14:paraId="58F9F184" w14:textId="77777777" w:rsidTr="00927A66">
        <w:tc>
          <w:tcPr>
            <w:tcW w:w="1944" w:type="dxa"/>
            <w:tcBorders>
              <w:top w:val="single" w:sz="6" w:space="0" w:color="auto"/>
              <w:left w:val="single" w:sz="6" w:space="0" w:color="auto"/>
              <w:bottom w:val="single" w:sz="6" w:space="0" w:color="auto"/>
              <w:right w:val="single" w:sz="6" w:space="0" w:color="auto"/>
            </w:tcBorders>
          </w:tcPr>
          <w:p w14:paraId="1C649A52" w14:textId="77777777" w:rsidR="00927A66" w:rsidRPr="003F79C0" w:rsidRDefault="00927A66" w:rsidP="003F79C0">
            <w:pPr>
              <w:keepNext w:val="0"/>
            </w:pPr>
            <w:r w:rsidRPr="003F79C0">
              <w:rPr>
                <w:b/>
                <w:bCs/>
              </w:rPr>
              <w:t xml:space="preserve">A17-06-013 </w:t>
            </w:r>
            <w:r w:rsidRPr="003F79C0">
              <w:t xml:space="preserve">             Silica Networks, Application of Silica Networks for a Certificate of Public Convenience and Necessity to provide: (i) full facilities-based and resold competitive local exchange service throughout the service territories of Pacific Bell Telephone Company, Verizon California, Inc., SureWest Telephone, and Citizens Telecommunications Company of California, Inc.; and (ii) full facilities-based and resold interexchange service statewide.</w:t>
            </w:r>
          </w:p>
        </w:tc>
        <w:tc>
          <w:tcPr>
            <w:tcW w:w="1440" w:type="dxa"/>
            <w:tcBorders>
              <w:top w:val="single" w:sz="6" w:space="0" w:color="auto"/>
              <w:left w:val="single" w:sz="6" w:space="0" w:color="auto"/>
              <w:bottom w:val="single" w:sz="6" w:space="0" w:color="auto"/>
              <w:right w:val="single" w:sz="6" w:space="0" w:color="auto"/>
            </w:tcBorders>
          </w:tcPr>
          <w:p w14:paraId="5A80F6C2" w14:textId="77777777" w:rsidR="00927A66" w:rsidRPr="003F79C0" w:rsidRDefault="00927A66" w:rsidP="003F79C0">
            <w:pPr>
              <w:keepNext w:val="0"/>
              <w:jc w:val="center"/>
            </w:pPr>
            <w:r w:rsidRPr="003F79C0">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0874872"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00F2FA56"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047A5C35"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6530221D" w14:textId="77777777" w:rsidR="00927A66" w:rsidRPr="003F79C0" w:rsidRDefault="00927A66" w:rsidP="003F79C0">
            <w:pPr>
              <w:keepNext w:val="0"/>
              <w:jc w:val="center"/>
            </w:pPr>
            <w:r w:rsidRPr="003F79C0">
              <w:t>Picker</w:t>
            </w:r>
          </w:p>
        </w:tc>
        <w:tc>
          <w:tcPr>
            <w:tcW w:w="2160" w:type="dxa"/>
            <w:tcBorders>
              <w:top w:val="single" w:sz="6" w:space="0" w:color="auto"/>
              <w:left w:val="single" w:sz="6" w:space="0" w:color="auto"/>
              <w:bottom w:val="single" w:sz="6" w:space="0" w:color="auto"/>
              <w:right w:val="single" w:sz="6" w:space="0" w:color="auto"/>
            </w:tcBorders>
          </w:tcPr>
          <w:p w14:paraId="0299951B" w14:textId="77777777" w:rsidR="00927A66" w:rsidRPr="003F79C0" w:rsidRDefault="00927A66" w:rsidP="003F79C0">
            <w:pPr>
              <w:keepNext w:val="0"/>
              <w:jc w:val="center"/>
            </w:pPr>
            <w:r w:rsidRPr="003F79C0">
              <w:t>Yacknin</w:t>
            </w:r>
          </w:p>
        </w:tc>
      </w:tr>
      <w:tr w:rsidR="00927A66" w:rsidRPr="003F79C0" w14:paraId="0355C50D" w14:textId="77777777" w:rsidTr="00927A66">
        <w:tc>
          <w:tcPr>
            <w:tcW w:w="10080" w:type="dxa"/>
            <w:gridSpan w:val="7"/>
            <w:tcBorders>
              <w:top w:val="nil"/>
              <w:left w:val="nil"/>
              <w:bottom w:val="nil"/>
              <w:right w:val="nil"/>
            </w:tcBorders>
          </w:tcPr>
          <w:p w14:paraId="07B34474" w14:textId="77777777" w:rsidR="00927A66" w:rsidRPr="003F79C0" w:rsidRDefault="00927A66" w:rsidP="003F79C0">
            <w:pPr>
              <w:keepNext w:val="0"/>
            </w:pPr>
            <w:r w:rsidRPr="003F79C0">
              <w:br/>
            </w:r>
          </w:p>
        </w:tc>
      </w:tr>
      <w:tr w:rsidR="00927A66" w:rsidRPr="003F79C0" w14:paraId="54E71F1F" w14:textId="77777777" w:rsidTr="00927A66">
        <w:tc>
          <w:tcPr>
            <w:tcW w:w="1944" w:type="dxa"/>
            <w:tcBorders>
              <w:top w:val="single" w:sz="6" w:space="0" w:color="auto"/>
              <w:left w:val="single" w:sz="6" w:space="0" w:color="auto"/>
              <w:bottom w:val="single" w:sz="6" w:space="0" w:color="auto"/>
              <w:right w:val="single" w:sz="6" w:space="0" w:color="auto"/>
            </w:tcBorders>
          </w:tcPr>
          <w:p w14:paraId="0C752BF6" w14:textId="77777777" w:rsidR="00927A66" w:rsidRPr="003F79C0" w:rsidRDefault="00927A66" w:rsidP="003F79C0">
            <w:pPr>
              <w:keepNext w:val="0"/>
            </w:pPr>
            <w:r w:rsidRPr="003F79C0">
              <w:rPr>
                <w:b/>
                <w:bCs/>
              </w:rPr>
              <w:t xml:space="preserve">A17-06-014 </w:t>
            </w:r>
            <w:r w:rsidRPr="003F79C0">
              <w:t xml:space="preserve">             ROLLA SHUTTLE, In the matter of the Application of ROLLA SHUTTLE, a California Corporation, for a Certificate of Public Convenience and </w:t>
            </w:r>
            <w:r w:rsidRPr="003F79C0">
              <w:lastRenderedPageBreak/>
              <w:t xml:space="preserve">Necessity to provide regularly scheduled passenger stage service, between points in San Diego County and the Los Angeles International Airport (LAX); and, to establish a Zone of Rate Freedom.                </w:t>
            </w:r>
          </w:p>
        </w:tc>
        <w:tc>
          <w:tcPr>
            <w:tcW w:w="1440" w:type="dxa"/>
            <w:tcBorders>
              <w:top w:val="single" w:sz="6" w:space="0" w:color="auto"/>
              <w:left w:val="single" w:sz="6" w:space="0" w:color="auto"/>
              <w:bottom w:val="single" w:sz="6" w:space="0" w:color="auto"/>
              <w:right w:val="single" w:sz="6" w:space="0" w:color="auto"/>
            </w:tcBorders>
          </w:tcPr>
          <w:p w14:paraId="0624449A" w14:textId="77777777" w:rsidR="00927A66" w:rsidRPr="003F79C0" w:rsidRDefault="00927A66" w:rsidP="003F79C0">
            <w:pPr>
              <w:keepNext w:val="0"/>
              <w:jc w:val="center"/>
            </w:pPr>
            <w:r w:rsidRPr="003F79C0">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8687F51"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1BE9292F"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5ADDB2FC"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06284F42" w14:textId="77777777" w:rsidR="00927A66" w:rsidRPr="003F79C0" w:rsidRDefault="00927A66" w:rsidP="003F79C0">
            <w:pPr>
              <w:keepNext w:val="0"/>
              <w:jc w:val="center"/>
            </w:pPr>
            <w:r w:rsidRPr="003F79C0">
              <w:t>Rechtschaffen</w:t>
            </w:r>
          </w:p>
        </w:tc>
        <w:tc>
          <w:tcPr>
            <w:tcW w:w="2160" w:type="dxa"/>
            <w:tcBorders>
              <w:top w:val="single" w:sz="6" w:space="0" w:color="auto"/>
              <w:left w:val="single" w:sz="6" w:space="0" w:color="auto"/>
              <w:bottom w:val="single" w:sz="6" w:space="0" w:color="auto"/>
              <w:right w:val="single" w:sz="6" w:space="0" w:color="auto"/>
            </w:tcBorders>
          </w:tcPr>
          <w:p w14:paraId="5375450E" w14:textId="77777777" w:rsidR="00927A66" w:rsidRPr="003F79C0" w:rsidRDefault="00927A66" w:rsidP="003F79C0">
            <w:pPr>
              <w:keepNext w:val="0"/>
              <w:jc w:val="center"/>
            </w:pPr>
            <w:r w:rsidRPr="003F79C0">
              <w:t>Kim</w:t>
            </w:r>
          </w:p>
        </w:tc>
      </w:tr>
    </w:tbl>
    <w:p w14:paraId="41A1DDD3" w14:textId="0329E4E2" w:rsidR="00927A66" w:rsidRPr="003F79C0" w:rsidRDefault="00927A66" w:rsidP="003F79C0">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550"/>
        <w:gridCol w:w="2160"/>
      </w:tblGrid>
      <w:tr w:rsidR="00927A66" w:rsidRPr="003F79C0" w14:paraId="7F4E30D4" w14:textId="77777777" w:rsidTr="00927A66">
        <w:tc>
          <w:tcPr>
            <w:tcW w:w="10080" w:type="dxa"/>
            <w:gridSpan w:val="7"/>
            <w:tcBorders>
              <w:top w:val="nil"/>
              <w:left w:val="nil"/>
              <w:bottom w:val="nil"/>
              <w:right w:val="nil"/>
            </w:tcBorders>
          </w:tcPr>
          <w:p w14:paraId="79C7C143" w14:textId="77777777" w:rsidR="00927A66" w:rsidRPr="003F79C0" w:rsidRDefault="00927A66" w:rsidP="003F79C0">
            <w:pPr>
              <w:keepNext w:val="0"/>
            </w:pPr>
            <w:r w:rsidRPr="003F79C0">
              <w:br/>
            </w:r>
          </w:p>
        </w:tc>
      </w:tr>
      <w:tr w:rsidR="00927A66" w:rsidRPr="003F79C0" w14:paraId="5F6BE9C1" w14:textId="77777777" w:rsidTr="00927A66">
        <w:tc>
          <w:tcPr>
            <w:tcW w:w="1944" w:type="dxa"/>
            <w:tcBorders>
              <w:top w:val="single" w:sz="6" w:space="0" w:color="auto"/>
              <w:left w:val="single" w:sz="6" w:space="0" w:color="auto"/>
              <w:bottom w:val="single" w:sz="6" w:space="0" w:color="auto"/>
              <w:right w:val="single" w:sz="6" w:space="0" w:color="auto"/>
            </w:tcBorders>
          </w:tcPr>
          <w:p w14:paraId="75B44134" w14:textId="77777777" w:rsidR="00927A66" w:rsidRPr="003F79C0" w:rsidRDefault="00927A66" w:rsidP="003F79C0">
            <w:pPr>
              <w:keepNext w:val="0"/>
            </w:pPr>
            <w:r w:rsidRPr="003F79C0">
              <w:rPr>
                <w:b/>
                <w:bCs/>
              </w:rPr>
              <w:t xml:space="preserve">A17-06-016 </w:t>
            </w:r>
            <w:r w:rsidRPr="003F79C0">
              <w:t xml:space="preserve">             Southern California Gas Company, In the Matter of the Application of Southern California Gas Company (U904G) Regarding Year 23 (2016-2017) of Its Gas Cost Incentive Mechanism.</w:t>
            </w:r>
          </w:p>
        </w:tc>
        <w:tc>
          <w:tcPr>
            <w:tcW w:w="1440" w:type="dxa"/>
            <w:tcBorders>
              <w:top w:val="single" w:sz="6" w:space="0" w:color="auto"/>
              <w:left w:val="single" w:sz="6" w:space="0" w:color="auto"/>
              <w:bottom w:val="single" w:sz="6" w:space="0" w:color="auto"/>
              <w:right w:val="single" w:sz="6" w:space="0" w:color="auto"/>
            </w:tcBorders>
          </w:tcPr>
          <w:p w14:paraId="1F366267" w14:textId="77777777" w:rsidR="00927A66" w:rsidRPr="003F79C0" w:rsidRDefault="00927A66" w:rsidP="003F79C0">
            <w:pPr>
              <w:keepNext w:val="0"/>
              <w:jc w:val="center"/>
            </w:pPr>
            <w:r w:rsidRPr="003F79C0">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469BC4C"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67696FE5"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52F69E8C"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5A2D5273" w14:textId="77777777" w:rsidR="00927A66" w:rsidRPr="003F79C0" w:rsidRDefault="00927A66" w:rsidP="003F79C0">
            <w:pPr>
              <w:keepNext w:val="0"/>
              <w:jc w:val="center"/>
            </w:pPr>
            <w:r w:rsidRPr="003F79C0">
              <w:t>Peterman</w:t>
            </w:r>
          </w:p>
        </w:tc>
        <w:tc>
          <w:tcPr>
            <w:tcW w:w="2160" w:type="dxa"/>
            <w:tcBorders>
              <w:top w:val="single" w:sz="6" w:space="0" w:color="auto"/>
              <w:left w:val="single" w:sz="6" w:space="0" w:color="auto"/>
              <w:bottom w:val="single" w:sz="6" w:space="0" w:color="auto"/>
              <w:right w:val="single" w:sz="6" w:space="0" w:color="auto"/>
            </w:tcBorders>
          </w:tcPr>
          <w:p w14:paraId="17C0EDB5" w14:textId="77777777" w:rsidR="00927A66" w:rsidRPr="003F79C0" w:rsidRDefault="00927A66" w:rsidP="003F79C0">
            <w:pPr>
              <w:keepNext w:val="0"/>
              <w:jc w:val="center"/>
            </w:pPr>
            <w:r w:rsidRPr="003F79C0">
              <w:t>Kenney/ Colbert</w:t>
            </w:r>
          </w:p>
        </w:tc>
      </w:tr>
      <w:tr w:rsidR="00927A66" w:rsidRPr="003F79C0" w14:paraId="1EE9EFCF" w14:textId="77777777" w:rsidTr="00927A66">
        <w:tc>
          <w:tcPr>
            <w:tcW w:w="10080" w:type="dxa"/>
            <w:gridSpan w:val="7"/>
            <w:tcBorders>
              <w:top w:val="nil"/>
              <w:left w:val="nil"/>
              <w:bottom w:val="nil"/>
              <w:right w:val="nil"/>
            </w:tcBorders>
          </w:tcPr>
          <w:p w14:paraId="49F3895F" w14:textId="77777777" w:rsidR="00927A66" w:rsidRPr="003F79C0" w:rsidRDefault="00927A66" w:rsidP="003F79C0">
            <w:pPr>
              <w:keepNext w:val="0"/>
            </w:pPr>
            <w:r w:rsidRPr="003F79C0">
              <w:br/>
            </w:r>
          </w:p>
        </w:tc>
      </w:tr>
      <w:tr w:rsidR="00927A66" w:rsidRPr="003F79C0" w14:paraId="538CB6D5" w14:textId="77777777" w:rsidTr="00927A66">
        <w:tc>
          <w:tcPr>
            <w:tcW w:w="1944" w:type="dxa"/>
            <w:tcBorders>
              <w:top w:val="single" w:sz="6" w:space="0" w:color="auto"/>
              <w:left w:val="single" w:sz="6" w:space="0" w:color="auto"/>
              <w:bottom w:val="single" w:sz="6" w:space="0" w:color="auto"/>
              <w:right w:val="single" w:sz="6" w:space="0" w:color="auto"/>
            </w:tcBorders>
          </w:tcPr>
          <w:p w14:paraId="0FA19A11" w14:textId="77777777" w:rsidR="00927A66" w:rsidRPr="003F79C0" w:rsidRDefault="00927A66" w:rsidP="003F79C0">
            <w:pPr>
              <w:keepNext w:val="0"/>
            </w:pPr>
            <w:r w:rsidRPr="003F79C0">
              <w:rPr>
                <w:b/>
                <w:bCs/>
              </w:rPr>
              <w:t xml:space="preserve">A17-06-017 </w:t>
            </w:r>
            <w:r w:rsidRPr="003F79C0">
              <w:t xml:space="preserve">             Cal-Ore Telephone Co., Calaveras Telephone Co., Ducor Telephone Company, Foresthill Telephone Co., Kerman Telephone Co., Pinnacles Telephone Co., Sierra Telephone Co., Inc., The Ponderosa Telephone Co., The Siskiyou Telephone Co., Volcano Telephone Co., Application of Calaveras Telephone Co. (U1004C), Cal-Ore Telephone Co. (U1006C), Ducor Telephone Co. (U1007C), Foresthill Telephone Co. (U1009C), Kerman Telephone Co. (U1012C), Pinnacles Telephone Co. </w:t>
            </w:r>
            <w:r w:rsidRPr="003F79C0">
              <w:lastRenderedPageBreak/>
              <w:t>(U1013C), The Ponderosa Telephone Co. (U1014C), Sierra Telephone Co., Inc. (U1016C), The Siskiyou Tel. Co. (U1017C) and Volcano Tel. Co. (U1019C) for Rehearing of Resolution T-17559.</w:t>
            </w:r>
          </w:p>
        </w:tc>
        <w:tc>
          <w:tcPr>
            <w:tcW w:w="1440" w:type="dxa"/>
            <w:tcBorders>
              <w:top w:val="single" w:sz="6" w:space="0" w:color="auto"/>
              <w:left w:val="single" w:sz="6" w:space="0" w:color="auto"/>
              <w:bottom w:val="single" w:sz="6" w:space="0" w:color="auto"/>
              <w:right w:val="single" w:sz="6" w:space="0" w:color="auto"/>
            </w:tcBorders>
          </w:tcPr>
          <w:p w14:paraId="45A024B0" w14:textId="77777777" w:rsidR="00927A66" w:rsidRPr="003F79C0" w:rsidRDefault="00927A66" w:rsidP="003F79C0">
            <w:pPr>
              <w:keepNext w:val="0"/>
              <w:jc w:val="center"/>
            </w:pPr>
            <w:r w:rsidRPr="003F79C0">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BAC5BB7" w14:textId="77777777" w:rsidR="00927A66" w:rsidRPr="003F79C0" w:rsidRDefault="00927A66" w:rsidP="003F79C0">
            <w:pPr>
              <w:keepNext w:val="0"/>
              <w:jc w:val="center"/>
              <w:rPr>
                <w:b/>
              </w:rPr>
            </w:pPr>
            <w:r w:rsidRPr="003F79C0">
              <w:rPr>
                <w:b/>
              </w:rPr>
              <w:t>*</w:t>
            </w:r>
          </w:p>
        </w:tc>
        <w:tc>
          <w:tcPr>
            <w:tcW w:w="1296" w:type="dxa"/>
            <w:tcBorders>
              <w:top w:val="single" w:sz="6" w:space="0" w:color="auto"/>
              <w:left w:val="single" w:sz="6" w:space="0" w:color="auto"/>
              <w:bottom w:val="single" w:sz="6" w:space="0" w:color="auto"/>
              <w:right w:val="single" w:sz="6" w:space="0" w:color="auto"/>
            </w:tcBorders>
          </w:tcPr>
          <w:p w14:paraId="0E4744EA" w14:textId="77777777" w:rsidR="00927A66" w:rsidRPr="003F79C0" w:rsidRDefault="00927A66" w:rsidP="003F79C0">
            <w:pPr>
              <w:keepNext w:val="0"/>
              <w:jc w:val="center"/>
              <w:rPr>
                <w:b/>
              </w:rPr>
            </w:pPr>
            <w:r w:rsidRPr="003F79C0">
              <w:rPr>
                <w:b/>
              </w:rPr>
              <w:t>*</w:t>
            </w:r>
          </w:p>
        </w:tc>
        <w:tc>
          <w:tcPr>
            <w:tcW w:w="250" w:type="dxa"/>
            <w:tcBorders>
              <w:top w:val="nil"/>
              <w:left w:val="nil"/>
              <w:bottom w:val="nil"/>
              <w:right w:val="nil"/>
            </w:tcBorders>
          </w:tcPr>
          <w:p w14:paraId="5F2B78C8"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21C57E34" w14:textId="77777777" w:rsidR="00927A66" w:rsidRPr="003F79C0" w:rsidRDefault="00927A66" w:rsidP="003F79C0">
            <w:pPr>
              <w:keepNext w:val="0"/>
              <w:jc w:val="center"/>
            </w:pPr>
            <w:r w:rsidRPr="003F79C0">
              <w:t>Not Assigned</w:t>
            </w:r>
          </w:p>
        </w:tc>
        <w:tc>
          <w:tcPr>
            <w:tcW w:w="2160" w:type="dxa"/>
            <w:tcBorders>
              <w:top w:val="single" w:sz="6" w:space="0" w:color="auto"/>
              <w:left w:val="single" w:sz="6" w:space="0" w:color="auto"/>
              <w:bottom w:val="single" w:sz="6" w:space="0" w:color="auto"/>
              <w:right w:val="single" w:sz="6" w:space="0" w:color="auto"/>
            </w:tcBorders>
          </w:tcPr>
          <w:p w14:paraId="308759CC" w14:textId="77777777" w:rsidR="00927A66" w:rsidRPr="003F79C0" w:rsidRDefault="00927A66" w:rsidP="003F79C0">
            <w:pPr>
              <w:keepNext w:val="0"/>
              <w:jc w:val="center"/>
            </w:pPr>
            <w:r w:rsidRPr="003F79C0">
              <w:t>Legal Division</w:t>
            </w:r>
          </w:p>
        </w:tc>
      </w:tr>
    </w:tbl>
    <w:p w14:paraId="584EED68" w14:textId="793E7250" w:rsidR="00927A66" w:rsidRPr="003F79C0" w:rsidRDefault="00927A66" w:rsidP="003F79C0">
      <w:pPr>
        <w:keepNext w:val="0"/>
      </w:pPr>
    </w:p>
    <w:tbl>
      <w:tblPr>
        <w:tblW w:w="0" w:type="auto"/>
        <w:tblInd w:w="115" w:type="dxa"/>
        <w:tblLayout w:type="fixed"/>
        <w:tblCellMar>
          <w:left w:w="115" w:type="dxa"/>
          <w:right w:w="115" w:type="dxa"/>
        </w:tblCellMar>
        <w:tblLook w:val="0000" w:firstRow="0" w:lastRow="0" w:firstColumn="0" w:lastColumn="0" w:noHBand="0" w:noVBand="0"/>
      </w:tblPr>
      <w:tblGrid>
        <w:gridCol w:w="1944"/>
        <w:gridCol w:w="1440"/>
        <w:gridCol w:w="1440"/>
        <w:gridCol w:w="1296"/>
        <w:gridCol w:w="250"/>
        <w:gridCol w:w="1550"/>
        <w:gridCol w:w="2160"/>
      </w:tblGrid>
      <w:tr w:rsidR="00927A66" w:rsidRPr="003F79C0" w14:paraId="1DB58CFA" w14:textId="77777777" w:rsidTr="00927A66">
        <w:tc>
          <w:tcPr>
            <w:tcW w:w="10080" w:type="dxa"/>
            <w:gridSpan w:val="7"/>
            <w:tcBorders>
              <w:top w:val="nil"/>
              <w:left w:val="nil"/>
              <w:bottom w:val="nil"/>
              <w:right w:val="nil"/>
            </w:tcBorders>
          </w:tcPr>
          <w:p w14:paraId="66F69B6D" w14:textId="77777777" w:rsidR="00927A66" w:rsidRPr="003F79C0" w:rsidRDefault="00927A66" w:rsidP="003F79C0">
            <w:pPr>
              <w:keepNext w:val="0"/>
            </w:pPr>
            <w:r w:rsidRPr="003F79C0">
              <w:br/>
            </w:r>
          </w:p>
        </w:tc>
      </w:tr>
      <w:tr w:rsidR="00927A66" w:rsidRPr="003F79C0" w14:paraId="3B33EDA4" w14:textId="77777777" w:rsidTr="00927A66">
        <w:tc>
          <w:tcPr>
            <w:tcW w:w="1944" w:type="dxa"/>
            <w:tcBorders>
              <w:top w:val="single" w:sz="6" w:space="0" w:color="auto"/>
              <w:left w:val="single" w:sz="6" w:space="0" w:color="auto"/>
              <w:bottom w:val="single" w:sz="6" w:space="0" w:color="auto"/>
              <w:right w:val="single" w:sz="6" w:space="0" w:color="auto"/>
            </w:tcBorders>
          </w:tcPr>
          <w:p w14:paraId="58EE0745" w14:textId="77777777" w:rsidR="00927A66" w:rsidRPr="003F79C0" w:rsidRDefault="00927A66" w:rsidP="003F79C0">
            <w:pPr>
              <w:keepNext w:val="0"/>
            </w:pPr>
            <w:r w:rsidRPr="003F79C0">
              <w:rPr>
                <w:b/>
                <w:bCs/>
              </w:rPr>
              <w:t xml:space="preserve">A17-06-018 </w:t>
            </w:r>
            <w:r w:rsidRPr="003F79C0">
              <w:t xml:space="preserve">             Astound Broadband, LLC, Radiate Holdings, L.P., Wave Holdco, LLC, Joint Application for Expedite Approval of Transfer of Control of Astound Broadband, LLC (U6184C) Pursuant to Public Utilities Code Section 854(a).</w:t>
            </w:r>
          </w:p>
        </w:tc>
        <w:tc>
          <w:tcPr>
            <w:tcW w:w="1440" w:type="dxa"/>
            <w:tcBorders>
              <w:top w:val="single" w:sz="6" w:space="0" w:color="auto"/>
              <w:left w:val="single" w:sz="6" w:space="0" w:color="auto"/>
              <w:bottom w:val="single" w:sz="6" w:space="0" w:color="auto"/>
              <w:right w:val="single" w:sz="6" w:space="0" w:color="auto"/>
            </w:tcBorders>
          </w:tcPr>
          <w:p w14:paraId="3E99C19A" w14:textId="77777777" w:rsidR="00927A66" w:rsidRPr="003F79C0" w:rsidRDefault="00927A66" w:rsidP="003F79C0">
            <w:pPr>
              <w:keepNext w:val="0"/>
              <w:jc w:val="center"/>
            </w:pPr>
            <w:r w:rsidRPr="003F79C0">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BA4FB20" w14:textId="77777777" w:rsidR="00927A66" w:rsidRPr="003F79C0" w:rsidRDefault="00927A66" w:rsidP="003F79C0">
            <w:pPr>
              <w:keepNext w:val="0"/>
              <w:jc w:val="center"/>
            </w:pPr>
            <w:r w:rsidRPr="003F79C0">
              <w:t>Ratesetting</w:t>
            </w:r>
          </w:p>
        </w:tc>
        <w:tc>
          <w:tcPr>
            <w:tcW w:w="1296" w:type="dxa"/>
            <w:tcBorders>
              <w:top w:val="single" w:sz="6" w:space="0" w:color="auto"/>
              <w:left w:val="single" w:sz="6" w:space="0" w:color="auto"/>
              <w:bottom w:val="single" w:sz="6" w:space="0" w:color="auto"/>
              <w:right w:val="single" w:sz="6" w:space="0" w:color="auto"/>
            </w:tcBorders>
          </w:tcPr>
          <w:p w14:paraId="7342CDB8" w14:textId="77777777" w:rsidR="00927A66" w:rsidRPr="003F79C0" w:rsidRDefault="00927A66" w:rsidP="003F79C0">
            <w:pPr>
              <w:keepNext w:val="0"/>
              <w:jc w:val="center"/>
            </w:pPr>
            <w:r w:rsidRPr="003F79C0">
              <w:t>YES</w:t>
            </w:r>
          </w:p>
        </w:tc>
        <w:tc>
          <w:tcPr>
            <w:tcW w:w="250" w:type="dxa"/>
            <w:tcBorders>
              <w:top w:val="nil"/>
              <w:left w:val="nil"/>
              <w:bottom w:val="nil"/>
              <w:right w:val="nil"/>
            </w:tcBorders>
          </w:tcPr>
          <w:p w14:paraId="64DAF68A" w14:textId="77777777" w:rsidR="00927A66" w:rsidRPr="003F79C0" w:rsidRDefault="00927A66" w:rsidP="003F79C0">
            <w:pPr>
              <w:keepNext w:val="0"/>
              <w:jc w:val="center"/>
            </w:pPr>
          </w:p>
        </w:tc>
        <w:tc>
          <w:tcPr>
            <w:tcW w:w="1550" w:type="dxa"/>
            <w:tcBorders>
              <w:top w:val="single" w:sz="6" w:space="0" w:color="auto"/>
              <w:left w:val="single" w:sz="6" w:space="0" w:color="auto"/>
              <w:bottom w:val="single" w:sz="6" w:space="0" w:color="auto"/>
              <w:right w:val="single" w:sz="6" w:space="0" w:color="auto"/>
            </w:tcBorders>
          </w:tcPr>
          <w:p w14:paraId="3F30FF26" w14:textId="77777777" w:rsidR="00927A66" w:rsidRPr="003F79C0" w:rsidRDefault="00927A66" w:rsidP="003F79C0">
            <w:pPr>
              <w:keepNext w:val="0"/>
              <w:jc w:val="center"/>
            </w:pPr>
            <w:r w:rsidRPr="003F79C0">
              <w:t>Picker</w:t>
            </w:r>
          </w:p>
        </w:tc>
        <w:tc>
          <w:tcPr>
            <w:tcW w:w="2160" w:type="dxa"/>
            <w:tcBorders>
              <w:top w:val="single" w:sz="6" w:space="0" w:color="auto"/>
              <w:left w:val="single" w:sz="6" w:space="0" w:color="auto"/>
              <w:bottom w:val="single" w:sz="6" w:space="0" w:color="auto"/>
              <w:right w:val="single" w:sz="6" w:space="0" w:color="auto"/>
            </w:tcBorders>
          </w:tcPr>
          <w:p w14:paraId="55B927AD" w14:textId="77777777" w:rsidR="00927A66" w:rsidRPr="003F79C0" w:rsidRDefault="00927A66" w:rsidP="003F79C0">
            <w:pPr>
              <w:keepNext w:val="0"/>
              <w:jc w:val="center"/>
            </w:pPr>
            <w:r w:rsidRPr="003F79C0">
              <w:t>Haga</w:t>
            </w:r>
          </w:p>
        </w:tc>
      </w:tr>
    </w:tbl>
    <w:p w14:paraId="52308598" w14:textId="77777777" w:rsidR="00927A66" w:rsidRPr="003F79C0" w:rsidRDefault="00927A66" w:rsidP="003F79C0">
      <w:pPr>
        <w:keepNext w:val="0"/>
      </w:pPr>
    </w:p>
    <w:p w14:paraId="2A81E9F8" w14:textId="77777777" w:rsidR="00927A66" w:rsidRPr="003F79C0" w:rsidRDefault="00927A66" w:rsidP="003F79C0">
      <w:pPr>
        <w:keepNext w:val="0"/>
      </w:pPr>
      <w:r w:rsidRPr="003F79C0">
        <w:t>*Application for Rehearing of Resolution is assigned to Legal Division.  Categorization/Need for Hearing will be addressed as necessary if the Commission subsequently grants rehearing.</w:t>
      </w:r>
    </w:p>
    <w:p w14:paraId="5E2B36E8" w14:textId="77777777" w:rsidR="007570D4" w:rsidRPr="003F79C0" w:rsidRDefault="007570D4" w:rsidP="003F79C0">
      <w:pPr>
        <w:keepNext w:val="0"/>
        <w:pBdr>
          <w:bottom w:val="single" w:sz="4" w:space="1" w:color="auto"/>
        </w:pBdr>
      </w:pPr>
    </w:p>
    <w:p w14:paraId="3AE65AA7" w14:textId="77777777" w:rsidR="007570D4" w:rsidRPr="003F79C0" w:rsidRDefault="007570D4" w:rsidP="003F79C0">
      <w:pPr>
        <w:keepNext w:val="0"/>
      </w:pPr>
    </w:p>
    <w:p w14:paraId="36B5D16C" w14:textId="77777777" w:rsidR="007570D4" w:rsidRPr="003F79C0" w:rsidRDefault="007570D4" w:rsidP="003F79C0">
      <w:pPr>
        <w:keepNext w:val="0"/>
      </w:pPr>
    </w:p>
    <w:sectPr w:rsidR="007570D4" w:rsidRPr="003F79C0">
      <w:headerReference w:type="default" r:id="rId109"/>
      <w:footerReference w:type="default" r:id="rId110"/>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78826" w14:textId="77777777" w:rsidR="00CA3CF2" w:rsidRDefault="00CA3CF2">
      <w:r>
        <w:separator/>
      </w:r>
    </w:p>
  </w:endnote>
  <w:endnote w:type="continuationSeparator" w:id="0">
    <w:p w14:paraId="1C3D3928" w14:textId="77777777" w:rsidR="00CA3CF2" w:rsidRDefault="00CA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927A66" w:rsidRDefault="00927A66">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1D4C76">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B2698" w14:textId="77777777" w:rsidR="00CA3CF2" w:rsidRDefault="00CA3CF2">
      <w:r>
        <w:separator/>
      </w:r>
    </w:p>
  </w:footnote>
  <w:footnote w:type="continuationSeparator" w:id="0">
    <w:p w14:paraId="05FD470B" w14:textId="77777777" w:rsidR="00CA3CF2" w:rsidRDefault="00CA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057F067" w:rsidR="00927A66" w:rsidRDefault="00927A66">
    <w:pPr>
      <w:pStyle w:val="Header"/>
      <w:pBdr>
        <w:bottom w:val="single" w:sz="18" w:space="1" w:color="auto"/>
      </w:pBdr>
      <w:jc w:val="both"/>
      <w:rPr>
        <w:i/>
      </w:rPr>
    </w:pPr>
    <w:r>
      <w:rPr>
        <w:i/>
      </w:rPr>
      <w:t xml:space="preserve">California Public Utilities Commission                           Daily Calendar                                 </w:t>
    </w:r>
    <w:r>
      <w:rPr>
        <w:b/>
        <w:i/>
      </w:rPr>
      <w:t>Friday, June 30,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142AC"/>
    <w:rsid w:val="00023DF9"/>
    <w:rsid w:val="00026140"/>
    <w:rsid w:val="000276A9"/>
    <w:rsid w:val="0004042B"/>
    <w:rsid w:val="00056B69"/>
    <w:rsid w:val="00066E39"/>
    <w:rsid w:val="000715EA"/>
    <w:rsid w:val="00082746"/>
    <w:rsid w:val="00083B27"/>
    <w:rsid w:val="00086564"/>
    <w:rsid w:val="00090515"/>
    <w:rsid w:val="00095DCD"/>
    <w:rsid w:val="000A49E7"/>
    <w:rsid w:val="000B7B19"/>
    <w:rsid w:val="000C69E8"/>
    <w:rsid w:val="000C7C4B"/>
    <w:rsid w:val="000F091C"/>
    <w:rsid w:val="000F0BB8"/>
    <w:rsid w:val="00110CE7"/>
    <w:rsid w:val="001253EC"/>
    <w:rsid w:val="00136666"/>
    <w:rsid w:val="001416D1"/>
    <w:rsid w:val="00143B0D"/>
    <w:rsid w:val="00150B41"/>
    <w:rsid w:val="0015101D"/>
    <w:rsid w:val="00151127"/>
    <w:rsid w:val="00151F79"/>
    <w:rsid w:val="00153AE0"/>
    <w:rsid w:val="00153B4E"/>
    <w:rsid w:val="0016047A"/>
    <w:rsid w:val="00161653"/>
    <w:rsid w:val="00180F0E"/>
    <w:rsid w:val="00195728"/>
    <w:rsid w:val="001A283E"/>
    <w:rsid w:val="001C0A9F"/>
    <w:rsid w:val="001C1475"/>
    <w:rsid w:val="001D4790"/>
    <w:rsid w:val="001D4C76"/>
    <w:rsid w:val="001E66B8"/>
    <w:rsid w:val="00214059"/>
    <w:rsid w:val="00235BB8"/>
    <w:rsid w:val="00237116"/>
    <w:rsid w:val="00244ABD"/>
    <w:rsid w:val="0025130B"/>
    <w:rsid w:val="00255FDF"/>
    <w:rsid w:val="0025600B"/>
    <w:rsid w:val="002600AD"/>
    <w:rsid w:val="00277A35"/>
    <w:rsid w:val="00283BD2"/>
    <w:rsid w:val="0029180B"/>
    <w:rsid w:val="002A010A"/>
    <w:rsid w:val="002A25F6"/>
    <w:rsid w:val="002A5460"/>
    <w:rsid w:val="002A5990"/>
    <w:rsid w:val="002A5CBC"/>
    <w:rsid w:val="002A6B91"/>
    <w:rsid w:val="002B0EC5"/>
    <w:rsid w:val="002B7644"/>
    <w:rsid w:val="002C702E"/>
    <w:rsid w:val="002D0681"/>
    <w:rsid w:val="002D078F"/>
    <w:rsid w:val="002D07B4"/>
    <w:rsid w:val="002D16BB"/>
    <w:rsid w:val="00315C32"/>
    <w:rsid w:val="0031741A"/>
    <w:rsid w:val="00321AE9"/>
    <w:rsid w:val="00331B80"/>
    <w:rsid w:val="00335376"/>
    <w:rsid w:val="00345DA7"/>
    <w:rsid w:val="00352F97"/>
    <w:rsid w:val="00373839"/>
    <w:rsid w:val="00382A8C"/>
    <w:rsid w:val="00394B32"/>
    <w:rsid w:val="003A2DA4"/>
    <w:rsid w:val="003B0B3F"/>
    <w:rsid w:val="003B6A27"/>
    <w:rsid w:val="003C0558"/>
    <w:rsid w:val="003C2E72"/>
    <w:rsid w:val="003C379A"/>
    <w:rsid w:val="003C47C7"/>
    <w:rsid w:val="003D1321"/>
    <w:rsid w:val="003E22C3"/>
    <w:rsid w:val="003F1D0A"/>
    <w:rsid w:val="003F2AE2"/>
    <w:rsid w:val="003F46AC"/>
    <w:rsid w:val="003F46CB"/>
    <w:rsid w:val="003F79C0"/>
    <w:rsid w:val="00405C7F"/>
    <w:rsid w:val="00412711"/>
    <w:rsid w:val="00415C67"/>
    <w:rsid w:val="00445BE4"/>
    <w:rsid w:val="0045308C"/>
    <w:rsid w:val="0046348F"/>
    <w:rsid w:val="00477EA0"/>
    <w:rsid w:val="00497360"/>
    <w:rsid w:val="004B7430"/>
    <w:rsid w:val="004C0408"/>
    <w:rsid w:val="004C2C17"/>
    <w:rsid w:val="004C410B"/>
    <w:rsid w:val="004D03A8"/>
    <w:rsid w:val="004D1AEC"/>
    <w:rsid w:val="004D5765"/>
    <w:rsid w:val="004E21B5"/>
    <w:rsid w:val="004E721B"/>
    <w:rsid w:val="004F7795"/>
    <w:rsid w:val="00500E95"/>
    <w:rsid w:val="00505CA5"/>
    <w:rsid w:val="00507217"/>
    <w:rsid w:val="005121B4"/>
    <w:rsid w:val="005174F1"/>
    <w:rsid w:val="005215BE"/>
    <w:rsid w:val="00524DCD"/>
    <w:rsid w:val="00526ABC"/>
    <w:rsid w:val="005413D8"/>
    <w:rsid w:val="00550F49"/>
    <w:rsid w:val="0055556B"/>
    <w:rsid w:val="00557F1C"/>
    <w:rsid w:val="00560B21"/>
    <w:rsid w:val="0056484D"/>
    <w:rsid w:val="0056521A"/>
    <w:rsid w:val="005653C2"/>
    <w:rsid w:val="00566604"/>
    <w:rsid w:val="00576A0F"/>
    <w:rsid w:val="00577310"/>
    <w:rsid w:val="00577589"/>
    <w:rsid w:val="0058453F"/>
    <w:rsid w:val="00586030"/>
    <w:rsid w:val="00594275"/>
    <w:rsid w:val="005C3AF9"/>
    <w:rsid w:val="005C4B8F"/>
    <w:rsid w:val="005E2090"/>
    <w:rsid w:val="005F26B1"/>
    <w:rsid w:val="00600734"/>
    <w:rsid w:val="0060316E"/>
    <w:rsid w:val="00604387"/>
    <w:rsid w:val="00604584"/>
    <w:rsid w:val="0061438A"/>
    <w:rsid w:val="00615040"/>
    <w:rsid w:val="00622184"/>
    <w:rsid w:val="00644850"/>
    <w:rsid w:val="0066239E"/>
    <w:rsid w:val="0066388E"/>
    <w:rsid w:val="00664152"/>
    <w:rsid w:val="00670F83"/>
    <w:rsid w:val="00671A35"/>
    <w:rsid w:val="006827CF"/>
    <w:rsid w:val="0068511D"/>
    <w:rsid w:val="00690B37"/>
    <w:rsid w:val="00691B5D"/>
    <w:rsid w:val="006A725C"/>
    <w:rsid w:val="006B1F46"/>
    <w:rsid w:val="006C34FE"/>
    <w:rsid w:val="006C441F"/>
    <w:rsid w:val="006D0F72"/>
    <w:rsid w:val="006E6B7B"/>
    <w:rsid w:val="006F02D7"/>
    <w:rsid w:val="0070291C"/>
    <w:rsid w:val="00720DD3"/>
    <w:rsid w:val="00723EE6"/>
    <w:rsid w:val="00727BB7"/>
    <w:rsid w:val="00732E8F"/>
    <w:rsid w:val="00737566"/>
    <w:rsid w:val="007422FB"/>
    <w:rsid w:val="00747FEB"/>
    <w:rsid w:val="00750BFE"/>
    <w:rsid w:val="0075571B"/>
    <w:rsid w:val="007570D4"/>
    <w:rsid w:val="007666FB"/>
    <w:rsid w:val="00771173"/>
    <w:rsid w:val="00776EC3"/>
    <w:rsid w:val="0078253C"/>
    <w:rsid w:val="00786CB3"/>
    <w:rsid w:val="00792049"/>
    <w:rsid w:val="00792A19"/>
    <w:rsid w:val="00792DB1"/>
    <w:rsid w:val="0079425C"/>
    <w:rsid w:val="007A2655"/>
    <w:rsid w:val="007B48D1"/>
    <w:rsid w:val="007B7426"/>
    <w:rsid w:val="007B76EE"/>
    <w:rsid w:val="007C0357"/>
    <w:rsid w:val="007D06B4"/>
    <w:rsid w:val="007D19CD"/>
    <w:rsid w:val="007D35CD"/>
    <w:rsid w:val="007E3266"/>
    <w:rsid w:val="007E5044"/>
    <w:rsid w:val="007E504D"/>
    <w:rsid w:val="007F1842"/>
    <w:rsid w:val="007F1DFF"/>
    <w:rsid w:val="007F5B1C"/>
    <w:rsid w:val="008022A2"/>
    <w:rsid w:val="008166A2"/>
    <w:rsid w:val="0081706C"/>
    <w:rsid w:val="00821428"/>
    <w:rsid w:val="00823F71"/>
    <w:rsid w:val="00831054"/>
    <w:rsid w:val="00835298"/>
    <w:rsid w:val="00835451"/>
    <w:rsid w:val="00855E35"/>
    <w:rsid w:val="00865123"/>
    <w:rsid w:val="00867435"/>
    <w:rsid w:val="00874538"/>
    <w:rsid w:val="008915D4"/>
    <w:rsid w:val="00895950"/>
    <w:rsid w:val="008976EE"/>
    <w:rsid w:val="008A108F"/>
    <w:rsid w:val="008A7627"/>
    <w:rsid w:val="008B5DE8"/>
    <w:rsid w:val="008C28F7"/>
    <w:rsid w:val="008E397C"/>
    <w:rsid w:val="00914B78"/>
    <w:rsid w:val="009235E8"/>
    <w:rsid w:val="009279C3"/>
    <w:rsid w:val="00927A66"/>
    <w:rsid w:val="00934DB6"/>
    <w:rsid w:val="00950575"/>
    <w:rsid w:val="00956A4B"/>
    <w:rsid w:val="00960719"/>
    <w:rsid w:val="009641A8"/>
    <w:rsid w:val="00964550"/>
    <w:rsid w:val="00974321"/>
    <w:rsid w:val="00980432"/>
    <w:rsid w:val="0098282F"/>
    <w:rsid w:val="00986E2A"/>
    <w:rsid w:val="009A445E"/>
    <w:rsid w:val="009C6487"/>
    <w:rsid w:val="009D03D5"/>
    <w:rsid w:val="009F2468"/>
    <w:rsid w:val="009F2B83"/>
    <w:rsid w:val="009F6D8B"/>
    <w:rsid w:val="00A01B13"/>
    <w:rsid w:val="00A01B7F"/>
    <w:rsid w:val="00A0560D"/>
    <w:rsid w:val="00A07C57"/>
    <w:rsid w:val="00A206FA"/>
    <w:rsid w:val="00A30614"/>
    <w:rsid w:val="00A32CA0"/>
    <w:rsid w:val="00A33CEC"/>
    <w:rsid w:val="00A34BD1"/>
    <w:rsid w:val="00A50A50"/>
    <w:rsid w:val="00A5357F"/>
    <w:rsid w:val="00A56EEE"/>
    <w:rsid w:val="00A600B4"/>
    <w:rsid w:val="00A67284"/>
    <w:rsid w:val="00A72E21"/>
    <w:rsid w:val="00A732A1"/>
    <w:rsid w:val="00A747B8"/>
    <w:rsid w:val="00A7517A"/>
    <w:rsid w:val="00A87175"/>
    <w:rsid w:val="00A97BE2"/>
    <w:rsid w:val="00AA1C02"/>
    <w:rsid w:val="00AA5E62"/>
    <w:rsid w:val="00AD45C7"/>
    <w:rsid w:val="00AE6A54"/>
    <w:rsid w:val="00AF2D4A"/>
    <w:rsid w:val="00B03F4C"/>
    <w:rsid w:val="00B04C0B"/>
    <w:rsid w:val="00B27438"/>
    <w:rsid w:val="00B37205"/>
    <w:rsid w:val="00B55F36"/>
    <w:rsid w:val="00B607C2"/>
    <w:rsid w:val="00B645D3"/>
    <w:rsid w:val="00B646E2"/>
    <w:rsid w:val="00B761C7"/>
    <w:rsid w:val="00B77776"/>
    <w:rsid w:val="00B835F2"/>
    <w:rsid w:val="00BA2D4D"/>
    <w:rsid w:val="00BA7569"/>
    <w:rsid w:val="00BA7F43"/>
    <w:rsid w:val="00BB1865"/>
    <w:rsid w:val="00BB3F64"/>
    <w:rsid w:val="00BB50BF"/>
    <w:rsid w:val="00BC4A39"/>
    <w:rsid w:val="00BC59C5"/>
    <w:rsid w:val="00BD1BB2"/>
    <w:rsid w:val="00BD24DF"/>
    <w:rsid w:val="00BD2DD9"/>
    <w:rsid w:val="00BD7F2A"/>
    <w:rsid w:val="00BF2A24"/>
    <w:rsid w:val="00BF33DC"/>
    <w:rsid w:val="00C1111C"/>
    <w:rsid w:val="00C22A66"/>
    <w:rsid w:val="00C23954"/>
    <w:rsid w:val="00C268B3"/>
    <w:rsid w:val="00C303B9"/>
    <w:rsid w:val="00C31EC1"/>
    <w:rsid w:val="00C33CB1"/>
    <w:rsid w:val="00C4280B"/>
    <w:rsid w:val="00C61594"/>
    <w:rsid w:val="00C63370"/>
    <w:rsid w:val="00C729C8"/>
    <w:rsid w:val="00C82EDF"/>
    <w:rsid w:val="00C83998"/>
    <w:rsid w:val="00C85516"/>
    <w:rsid w:val="00C85DA9"/>
    <w:rsid w:val="00C86979"/>
    <w:rsid w:val="00C87BF3"/>
    <w:rsid w:val="00C87DEB"/>
    <w:rsid w:val="00C92B58"/>
    <w:rsid w:val="00C9384C"/>
    <w:rsid w:val="00CA248B"/>
    <w:rsid w:val="00CA3CF2"/>
    <w:rsid w:val="00CA50DF"/>
    <w:rsid w:val="00CA7DA2"/>
    <w:rsid w:val="00CB17C4"/>
    <w:rsid w:val="00CC0EB7"/>
    <w:rsid w:val="00CD01F2"/>
    <w:rsid w:val="00CD7716"/>
    <w:rsid w:val="00CE536D"/>
    <w:rsid w:val="00D07989"/>
    <w:rsid w:val="00D26558"/>
    <w:rsid w:val="00D338EF"/>
    <w:rsid w:val="00D36EAB"/>
    <w:rsid w:val="00D4129B"/>
    <w:rsid w:val="00D52508"/>
    <w:rsid w:val="00D5505B"/>
    <w:rsid w:val="00D5711D"/>
    <w:rsid w:val="00D6684F"/>
    <w:rsid w:val="00D67A62"/>
    <w:rsid w:val="00D727F1"/>
    <w:rsid w:val="00D73FDD"/>
    <w:rsid w:val="00D805FF"/>
    <w:rsid w:val="00D81072"/>
    <w:rsid w:val="00D84520"/>
    <w:rsid w:val="00D87220"/>
    <w:rsid w:val="00D944E9"/>
    <w:rsid w:val="00D97CAC"/>
    <w:rsid w:val="00DB6FD2"/>
    <w:rsid w:val="00DC1801"/>
    <w:rsid w:val="00DD2A55"/>
    <w:rsid w:val="00DD2BFC"/>
    <w:rsid w:val="00DF09C0"/>
    <w:rsid w:val="00E007B3"/>
    <w:rsid w:val="00E021DC"/>
    <w:rsid w:val="00E060BA"/>
    <w:rsid w:val="00E14B2E"/>
    <w:rsid w:val="00E159D2"/>
    <w:rsid w:val="00E220C0"/>
    <w:rsid w:val="00E307C9"/>
    <w:rsid w:val="00E315FF"/>
    <w:rsid w:val="00E5216E"/>
    <w:rsid w:val="00E6317E"/>
    <w:rsid w:val="00E64722"/>
    <w:rsid w:val="00E71118"/>
    <w:rsid w:val="00E762E8"/>
    <w:rsid w:val="00E8040B"/>
    <w:rsid w:val="00E819FA"/>
    <w:rsid w:val="00E9430A"/>
    <w:rsid w:val="00EB1564"/>
    <w:rsid w:val="00EC505B"/>
    <w:rsid w:val="00ED12EC"/>
    <w:rsid w:val="00ED6A73"/>
    <w:rsid w:val="00F06C50"/>
    <w:rsid w:val="00F07D1D"/>
    <w:rsid w:val="00F10FA5"/>
    <w:rsid w:val="00F15FD3"/>
    <w:rsid w:val="00F37FF1"/>
    <w:rsid w:val="00F7143F"/>
    <w:rsid w:val="00F720C9"/>
    <w:rsid w:val="00F7385B"/>
    <w:rsid w:val="00F8137B"/>
    <w:rsid w:val="00F85AAA"/>
    <w:rsid w:val="00F97E41"/>
    <w:rsid w:val="00FA4FE4"/>
    <w:rsid w:val="00FB1D39"/>
    <w:rsid w:val="00FB6974"/>
    <w:rsid w:val="00FC7BA8"/>
    <w:rsid w:val="00FD68E5"/>
    <w:rsid w:val="00FE264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570D4"/>
    <w:rPr>
      <w:lang w:eastAsia="en-US"/>
    </w:rPr>
  </w:style>
  <w:style w:type="character" w:customStyle="1" w:styleId="Heading2Char">
    <w:name w:val="Heading 2 Char"/>
    <w:link w:val="Heading2"/>
    <w:rsid w:val="00D52508"/>
    <w:rPr>
      <w:b/>
    </w:rPr>
  </w:style>
  <w:style w:type="character" w:customStyle="1" w:styleId="Heading3Char">
    <w:name w:val="Heading 3 Char"/>
    <w:link w:val="Heading3"/>
    <w:rsid w:val="00D52508"/>
    <w:rPr>
      <w:b/>
      <w:i/>
      <w:u w:val="single"/>
    </w:rPr>
  </w:style>
  <w:style w:type="character" w:customStyle="1" w:styleId="PublicMeetingChar">
    <w:name w:val="Public Meeting Char"/>
    <w:link w:val="PublicMeeting"/>
    <w:rsid w:val="00D52508"/>
    <w:rPr>
      <w:i/>
    </w:rPr>
  </w:style>
  <w:style w:type="paragraph" w:customStyle="1" w:styleId="Default">
    <w:name w:val="Default"/>
    <w:rsid w:val="00D5250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9235E8"/>
    <w:pPr>
      <w:keepNext w:val="0"/>
      <w:spacing w:before="100" w:after="100"/>
    </w:pPr>
    <w:rPr>
      <w:sz w:val="24"/>
    </w:rPr>
  </w:style>
  <w:style w:type="character" w:styleId="Emphasis">
    <w:name w:val="Emphasis"/>
    <w:uiPriority w:val="20"/>
    <w:qFormat/>
    <w:rsid w:val="009235E8"/>
    <w:rPr>
      <w:i/>
      <w:iCs/>
    </w:rPr>
  </w:style>
  <w:style w:type="character" w:customStyle="1" w:styleId="MeetingDescriptionChar">
    <w:name w:val="Meeting Description Char"/>
    <w:link w:val="MeetingDescription"/>
    <w:rsid w:val="009235E8"/>
  </w:style>
  <w:style w:type="paragraph" w:customStyle="1" w:styleId="Res-Caption">
    <w:name w:val="Res-Caption"/>
    <w:basedOn w:val="Normal"/>
    <w:rsid w:val="009235E8"/>
    <w:pPr>
      <w:keepNext w:val="0"/>
      <w:ind w:left="720" w:right="720"/>
    </w:pPr>
    <w:rPr>
      <w:rFonts w:ascii="Palatino" w:eastAsia="Calibri" w:hAnsi="Palatino"/>
      <w:sz w:val="26"/>
      <w:szCs w:val="26"/>
    </w:rPr>
  </w:style>
  <w:style w:type="paragraph" w:customStyle="1" w:styleId="CharCharCharCharCharCharCharCharCharCharCharCharCharCharCharCharCharCharChar">
    <w:name w:val="Char Char Char Char Char Char Char Char Char Char Char Char Char Char Char Char Char Char Char"/>
    <w:basedOn w:val="Normal"/>
    <w:rsid w:val="00BD2DD9"/>
    <w:pPr>
      <w:keepNext w:val="0"/>
      <w:spacing w:after="160" w:line="240" w:lineRule="exact"/>
    </w:pPr>
    <w:rPr>
      <w:rFonts w:ascii="Verdana" w:hAnsi="Verdana"/>
    </w:rPr>
  </w:style>
  <w:style w:type="paragraph" w:styleId="BalloonText">
    <w:name w:val="Balloon Text"/>
    <w:basedOn w:val="Normal"/>
    <w:link w:val="BalloonTextChar"/>
    <w:rsid w:val="003F79C0"/>
    <w:rPr>
      <w:rFonts w:ascii="Tahoma" w:hAnsi="Tahoma" w:cs="Tahoma"/>
      <w:sz w:val="16"/>
      <w:szCs w:val="16"/>
    </w:rPr>
  </w:style>
  <w:style w:type="character" w:customStyle="1" w:styleId="BalloonTextChar">
    <w:name w:val="Balloon Text Char"/>
    <w:link w:val="BalloonText"/>
    <w:rsid w:val="003F7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amy.mesrobian@cpuc.ca.gov" TargetMode="External"/><Relationship Id="rId42" Type="http://schemas.openxmlformats.org/officeDocument/2006/relationships/hyperlink" Target="mailto:cs8@cpuc.ca.gov" TargetMode="External"/><Relationship Id="rId47" Type="http://schemas.openxmlformats.org/officeDocument/2006/relationships/hyperlink" Target="http://www.cpuc.ca.gov/vgi" TargetMode="External"/><Relationship Id="rId63" Type="http://schemas.openxmlformats.org/officeDocument/2006/relationships/hyperlink" Target="http://www.cpuc.ca.gov/vgi" TargetMode="External"/><Relationship Id="rId68" Type="http://schemas.openxmlformats.org/officeDocument/2006/relationships/hyperlink" Target="Martin.Kurtovich@cpuc.ca.gov%20" TargetMode="External"/><Relationship Id="rId84" Type="http://schemas.openxmlformats.org/officeDocument/2006/relationships/hyperlink" Target="Martin.Kurtovich@cpuc.ca.gov%20" TargetMode="External"/><Relationship Id="rId89" Type="http://schemas.openxmlformats.org/officeDocument/2006/relationships/hyperlink" Target="mailto:maryjo.borak@cpuc.ca.gov"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puc.ca.gov/uploadedFiles/CPUC_Public_Website/Content/About_Us/ETCCharter2017.pdf" TargetMode="External"/><Relationship Id="rId29" Type="http://schemas.openxmlformats.org/officeDocument/2006/relationships/hyperlink" Target="mailto:chari.worster@cpuc.ca.gov" TargetMode="External"/><Relationship Id="rId107" Type="http://schemas.openxmlformats.org/officeDocument/2006/relationships/hyperlink" Target="mailto:jamie.lau@cpuc.ca.gov" TargetMode="External"/><Relationship Id="rId11" Type="http://schemas.openxmlformats.org/officeDocument/2006/relationships/hyperlink" Target="mailto:public.advisor@cpuc.ca.gov" TargetMode="External"/><Relationship Id="rId24" Type="http://schemas.openxmlformats.org/officeDocument/2006/relationships/hyperlink" Target="http://docs.cpuc.ca.gov/PublishedDocs/Published/G000/M191/K136/191136501.PDF" TargetMode="External"/><Relationship Id="rId32" Type="http://schemas.openxmlformats.org/officeDocument/2006/relationships/hyperlink" Target="http://www.cpuc.ca.gov/SanJoaquin" TargetMode="External"/><Relationship Id="rId37" Type="http://schemas.openxmlformats.org/officeDocument/2006/relationships/hyperlink" Target="mailto:cs8@cpuc.ca.gov" TargetMode="External"/><Relationship Id="rId40" Type="http://schemas.openxmlformats.org/officeDocument/2006/relationships/hyperlink" Target="http://www.cpuc.ca.gov/vgi" TargetMode="External"/><Relationship Id="rId45" Type="http://schemas.openxmlformats.org/officeDocument/2006/relationships/hyperlink" Target="https://energy.webex.com" TargetMode="External"/><Relationship Id="rId53" Type="http://schemas.openxmlformats.org/officeDocument/2006/relationships/hyperlink" Target="mailto:amy.mesrobian@cpuc.ca.gov" TargetMode="External"/><Relationship Id="rId58" Type="http://schemas.openxmlformats.org/officeDocument/2006/relationships/hyperlink" Target="http://www.cpuc.ca.gov/vgi" TargetMode="External"/><Relationship Id="rId66" Type="http://schemas.openxmlformats.org/officeDocument/2006/relationships/hyperlink" Target="mailto:cs8@cpuc.ca.gov" TargetMode="External"/><Relationship Id="rId74" Type="http://schemas.openxmlformats.org/officeDocument/2006/relationships/hyperlink" Target="https://energy.webex.com" TargetMode="External"/><Relationship Id="rId79" Type="http://schemas.openxmlformats.org/officeDocument/2006/relationships/hyperlink" Target="Martin.Kurtovich@cpuc.ca.gov%20" TargetMode="External"/><Relationship Id="rId87" Type="http://schemas.openxmlformats.org/officeDocument/2006/relationships/hyperlink" Target="http://docs.cpuc.ca.gov/SearchRes.aspx?docformat=ALL&amp;DocID=185486822" TargetMode="External"/><Relationship Id="rId102" Type="http://schemas.openxmlformats.org/officeDocument/2006/relationships/hyperlink" Target="mailto:jonathan.tom@cpuc.ca.gov"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cs8@cpuc.ca.gov" TargetMode="External"/><Relationship Id="rId82" Type="http://schemas.openxmlformats.org/officeDocument/2006/relationships/hyperlink" Target="Martin.Kurtovich@cpuc.ca.gov%20" TargetMode="External"/><Relationship Id="rId90" Type="http://schemas.openxmlformats.org/officeDocument/2006/relationships/hyperlink" Target="http://docs.cpuc.ca.gov/PublishedDocs/Published/G000/M189/K786/189786422.PDF" TargetMode="External"/><Relationship Id="rId95" Type="http://schemas.openxmlformats.org/officeDocument/2006/relationships/hyperlink" Target="http://docs.cpuc.ca.gov/SearchRes.aspx?docformat=ALL&amp;DocID=190198374" TargetMode="External"/><Relationship Id="rId19" Type="http://schemas.openxmlformats.org/officeDocument/2006/relationships/hyperlink" Target="http://www.cpuc.ca.gov/vgi" TargetMode="External"/><Relationship Id="rId14" Type="http://schemas.openxmlformats.org/officeDocument/2006/relationships/hyperlink" Target="http://www.cpuc.ca.gov/commissionercommittees/" TargetMode="External"/><Relationship Id="rId22" Type="http://schemas.openxmlformats.org/officeDocument/2006/relationships/hyperlink" Target="mailto:cs8@cpuc.ca.gov" TargetMode="External"/><Relationship Id="rId27" Type="http://schemas.openxmlformats.org/officeDocument/2006/relationships/hyperlink" Target="mailto:public.advisor@cpuc.ca.gov" TargetMode="External"/><Relationship Id="rId30" Type="http://schemas.openxmlformats.org/officeDocument/2006/relationships/hyperlink" Target="https://global.gotomeeting.com/join/979040069" TargetMode="External"/><Relationship Id="rId35" Type="http://schemas.openxmlformats.org/officeDocument/2006/relationships/hyperlink" Target="http://www.cpuc.ca.gov/sb350te" TargetMode="External"/><Relationship Id="rId43" Type="http://schemas.openxmlformats.org/officeDocument/2006/relationships/hyperlink" Target="Martin.Kurtovich@cpuc.ca.gov%20" TargetMode="External"/><Relationship Id="rId48" Type="http://schemas.openxmlformats.org/officeDocument/2006/relationships/hyperlink" Target="mailto:amy.mesrobian@cpuc.ca.gov" TargetMode="External"/><Relationship Id="rId56" Type="http://schemas.openxmlformats.org/officeDocument/2006/relationships/hyperlink" Target="Martin.Kurtovich@cpuc.ca.gov%20" TargetMode="External"/><Relationship Id="rId64" Type="http://schemas.openxmlformats.org/officeDocument/2006/relationships/hyperlink" Target="http://www.cpuc.ca.gov/vgi" TargetMode="External"/><Relationship Id="rId69" Type="http://schemas.openxmlformats.org/officeDocument/2006/relationships/hyperlink" Target="https://energy.webex.com" TargetMode="External"/><Relationship Id="rId77" Type="http://schemas.openxmlformats.org/officeDocument/2006/relationships/hyperlink" Target="mailto:amy.mesrobian@cpuc.ca.gov" TargetMode="External"/><Relationship Id="rId100" Type="http://schemas.openxmlformats.org/officeDocument/2006/relationships/hyperlink" Target="http://docs.cpuc.ca.gov/PublishedDocs/Published/G000/M191/K530/191530523.PDF" TargetMode="External"/><Relationship Id="rId105" Type="http://schemas.openxmlformats.org/officeDocument/2006/relationships/hyperlink" Target="mailto:franz.cheng@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http://www.cpuc.ca.gov/vgi" TargetMode="External"/><Relationship Id="rId72" Type="http://schemas.openxmlformats.org/officeDocument/2006/relationships/hyperlink" Target="mailto:amy.mesrobian@cpuc.ca.gov" TargetMode="External"/><Relationship Id="rId80" Type="http://schemas.openxmlformats.org/officeDocument/2006/relationships/hyperlink" Target="Martin.Kurtovich@cpuc.ca.gov%20" TargetMode="External"/><Relationship Id="rId85" Type="http://schemas.openxmlformats.org/officeDocument/2006/relationships/hyperlink" Target="https://ia.cpuc.ca.gov/rulesupdate/" TargetMode="External"/><Relationship Id="rId93" Type="http://schemas.openxmlformats.org/officeDocument/2006/relationships/hyperlink" Target="http://docs.cpuc.ca.gov/SearchRes.aspx?docformat=ALL&amp;DocID=190197398" TargetMode="External"/><Relationship Id="rId98" Type="http://schemas.openxmlformats.org/officeDocument/2006/relationships/hyperlink" Target="mailto:neha.bazaj@cpuc.ca.gov" TargetMode="External"/><Relationship Id="rId3" Type="http://schemas.microsoft.com/office/2007/relationships/stylesWithEffects" Target="stylesWithEffects.xml"/><Relationship Id="rId12" Type="http://schemas.openxmlformats.org/officeDocument/2006/relationships/hyperlink" Target="http://docs.cpuc.ca.gov/SearchRes.aspx?docformat=ALL&amp;DocID=191011879" TargetMode="External"/><Relationship Id="rId17" Type="http://schemas.openxmlformats.org/officeDocument/2006/relationships/hyperlink" Target="http://www.cpuc.ca.gov/commissionercommittees/" TargetMode="External"/><Relationship Id="rId25" Type="http://schemas.openxmlformats.org/officeDocument/2006/relationships/hyperlink" Target="mailto:dorris.chow@cpuc.ca.gov" TargetMode="External"/><Relationship Id="rId33" Type="http://schemas.openxmlformats.org/officeDocument/2006/relationships/hyperlink" Target="Lola.Odunlami@cpuc.ca.gov%20" TargetMode="External"/><Relationship Id="rId38" Type="http://schemas.openxmlformats.org/officeDocument/2006/relationships/hyperlink" Target="https://energy.webex.com" TargetMode="External"/><Relationship Id="rId46" Type="http://schemas.openxmlformats.org/officeDocument/2006/relationships/hyperlink" Target="http://www.cpuc.ca.gov/vgi" TargetMode="External"/><Relationship Id="rId59" Type="http://schemas.openxmlformats.org/officeDocument/2006/relationships/hyperlink" Target="http://www.cpuc.ca.gov/vgi" TargetMode="External"/><Relationship Id="rId67" Type="http://schemas.openxmlformats.org/officeDocument/2006/relationships/hyperlink" Target="Martin.Kurtovich@cpuc.ca.gov%20" TargetMode="External"/><Relationship Id="rId103" Type="http://schemas.openxmlformats.org/officeDocument/2006/relationships/hyperlink" Target="http://docs.cpuc.ca.gov/SearchRes.aspx?docformat=ALL&amp;DocID=191247200" TargetMode="External"/><Relationship Id="rId108" Type="http://schemas.openxmlformats.org/officeDocument/2006/relationships/hyperlink" Target="http://docs.cpuc.ca.gov/SearchRes.aspx?docformat=ALL&amp;DocID=191445049" TargetMode="External"/><Relationship Id="rId20" Type="http://schemas.openxmlformats.org/officeDocument/2006/relationships/hyperlink" Target="http://www.cpuc.ca.gov/vgi" TargetMode="External"/><Relationship Id="rId41" Type="http://schemas.openxmlformats.org/officeDocument/2006/relationships/hyperlink" Target="mailto:amy.mesrobian@cpuc.ca.gov" TargetMode="External"/><Relationship Id="rId54" Type="http://schemas.openxmlformats.org/officeDocument/2006/relationships/hyperlink" Target="mailto:cs8@cpuc.ca.gov" TargetMode="External"/><Relationship Id="rId62" Type="http://schemas.openxmlformats.org/officeDocument/2006/relationships/hyperlink" Target="https://energy.webex.com" TargetMode="External"/><Relationship Id="rId70" Type="http://schemas.openxmlformats.org/officeDocument/2006/relationships/hyperlink" Target="http://www.cpuc.ca.gov/vgi" TargetMode="External"/><Relationship Id="rId75" Type="http://schemas.openxmlformats.org/officeDocument/2006/relationships/hyperlink" Target="http://www.cpuc.ca.gov/vgi" TargetMode="External"/><Relationship Id="rId83" Type="http://schemas.openxmlformats.org/officeDocument/2006/relationships/hyperlink" Target="Martin.Kurtovich@cpuc.ca.gov%20" TargetMode="External"/><Relationship Id="rId88" Type="http://schemas.openxmlformats.org/officeDocument/2006/relationships/hyperlink" Target="mailto:Michael.Rosauer@cpuc.ca.gov" TargetMode="External"/><Relationship Id="rId91" Type="http://schemas.openxmlformats.org/officeDocument/2006/relationships/hyperlink" Target="mailto:fnh@cpuc.ca.gov" TargetMode="External"/><Relationship Id="rId96" Type="http://schemas.openxmlformats.org/officeDocument/2006/relationships/hyperlink" Target="mailto:evw@cpuc.ca.gov"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commissionercommittees/" TargetMode="External"/><Relationship Id="rId23" Type="http://schemas.openxmlformats.org/officeDocument/2006/relationships/hyperlink" Target="https://van.webex.com/van/j.php?MTID=mbb2f4059d248501cf74312cd8b940b29" TargetMode="External"/><Relationship Id="rId28" Type="http://schemas.openxmlformats.org/officeDocument/2006/relationships/hyperlink" Target="https://van.webex.com/van/j.php?MTID=mf80259b49c84699b081aebe5b007a26f" TargetMode="External"/><Relationship Id="rId36" Type="http://schemas.openxmlformats.org/officeDocument/2006/relationships/hyperlink" Target="mailto:amy.mesrobian@cpuc.ca.gov" TargetMode="External"/><Relationship Id="rId49" Type="http://schemas.openxmlformats.org/officeDocument/2006/relationships/hyperlink" Target="mailto:cs8@cpuc.ca.gov" TargetMode="External"/><Relationship Id="rId57" Type="http://schemas.openxmlformats.org/officeDocument/2006/relationships/hyperlink" Target="https://energy.webex.com" TargetMode="External"/><Relationship Id="rId106" Type="http://schemas.openxmlformats.org/officeDocument/2006/relationships/hyperlink" Target="http://docs.cpuc.ca.gov/PublishedDocs/Published/G000/M190/K576/190576349.PDF" TargetMode="External"/><Relationship Id="rId10" Type="http://schemas.openxmlformats.org/officeDocument/2006/relationships/image" Target="media/image1.wmf"/><Relationship Id="rId31" Type="http://schemas.openxmlformats.org/officeDocument/2006/relationships/hyperlink" Target="mailto:t2wg@cadmusgroup.com" TargetMode="External"/><Relationship Id="rId44" Type="http://schemas.openxmlformats.org/officeDocument/2006/relationships/hyperlink" Target="Martin.Kurtovich@cpuc.ca.gov%20" TargetMode="External"/><Relationship Id="rId52" Type="http://schemas.openxmlformats.org/officeDocument/2006/relationships/hyperlink" Target="http://www.cpuc.ca.gov/vgi" TargetMode="External"/><Relationship Id="rId60" Type="http://schemas.openxmlformats.org/officeDocument/2006/relationships/hyperlink" Target="mailto:amy.mesrobian@cpuc.ca.gov" TargetMode="External"/><Relationship Id="rId65" Type="http://schemas.openxmlformats.org/officeDocument/2006/relationships/hyperlink" Target="mailto:amy.mesrobian@cpuc.ca.gov" TargetMode="External"/><Relationship Id="rId73" Type="http://schemas.openxmlformats.org/officeDocument/2006/relationships/hyperlink" Target="mailto:cs8@cpuc.ca.gov" TargetMode="External"/><Relationship Id="rId78" Type="http://schemas.openxmlformats.org/officeDocument/2006/relationships/hyperlink" Target="mailto:cs8@cpuc.ca.gov" TargetMode="External"/><Relationship Id="rId81" Type="http://schemas.openxmlformats.org/officeDocument/2006/relationships/hyperlink" Target="Martin.Kurtovich@cpuc.ca.gov%20" TargetMode="External"/><Relationship Id="rId86" Type="http://schemas.openxmlformats.org/officeDocument/2006/relationships/hyperlink" Target="mailto:hallie.yacknin@cpuc.ca.gov" TargetMode="External"/><Relationship Id="rId94" Type="http://schemas.openxmlformats.org/officeDocument/2006/relationships/hyperlink" Target="http://docs.cpuc.ca.gov/SearchRes.aspx?docformat=ALL&amp;DocID=190198433" TargetMode="External"/><Relationship Id="rId99" Type="http://schemas.openxmlformats.org/officeDocument/2006/relationships/hyperlink" Target="mailto:paul.phillips@cpuc.ca.gov" TargetMode="External"/><Relationship Id="rId101" Type="http://schemas.openxmlformats.org/officeDocument/2006/relationships/hyperlink" Target="mailto:scarlett.liang-uejio@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calevent.aspx?id=6442453767" TargetMode="External"/><Relationship Id="rId18" Type="http://schemas.openxmlformats.org/officeDocument/2006/relationships/hyperlink" Target="https://energy.webex.com" TargetMode="External"/><Relationship Id="rId39" Type="http://schemas.openxmlformats.org/officeDocument/2006/relationships/hyperlink" Target="http://www.cpuc.ca.gov/vgi" TargetMode="External"/><Relationship Id="rId109" Type="http://schemas.openxmlformats.org/officeDocument/2006/relationships/header" Target="header1.xml"/><Relationship Id="rId34" Type="http://schemas.openxmlformats.org/officeDocument/2006/relationships/hyperlink" Target="https://van.webex.com/van/j.php?MTID=m602ea5aa707c4555a471d1e6a7674944" TargetMode="External"/><Relationship Id="rId50" Type="http://schemas.openxmlformats.org/officeDocument/2006/relationships/hyperlink" Target="https://energy.webex.com" TargetMode="External"/><Relationship Id="rId55" Type="http://schemas.openxmlformats.org/officeDocument/2006/relationships/hyperlink" Target="Martin.Kurtovich@cpuc.ca.gov%20" TargetMode="External"/><Relationship Id="rId76" Type="http://schemas.openxmlformats.org/officeDocument/2006/relationships/hyperlink" Target="http://www.cpuc.ca.gov/vgi" TargetMode="External"/><Relationship Id="rId97" Type="http://schemas.openxmlformats.org/officeDocument/2006/relationships/hyperlink" Target="http://docs.cpuc.ca.gov/PublishedDocs/Published/G000/M190/K074/190074909.doc" TargetMode="External"/><Relationship Id="rId104" Type="http://schemas.openxmlformats.org/officeDocument/2006/relationships/hyperlink" Target="mailto:Jamie.ormond@cpuc.ca.gov" TargetMode="External"/><Relationship Id="rId7" Type="http://schemas.openxmlformats.org/officeDocument/2006/relationships/endnotes" Target="endnotes.xml"/><Relationship Id="rId71" Type="http://schemas.openxmlformats.org/officeDocument/2006/relationships/hyperlink" Target="http://www.cpuc.ca.gov/vgi" TargetMode="External"/><Relationship Id="rId92" Type="http://schemas.openxmlformats.org/officeDocument/2006/relationships/hyperlink" Target="mailto:daniel.kwok@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12334</Words>
  <Characters>70308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82478</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2017-06-29T21:40:00Z</dcterms:created>
  <dcterms:modified xsi:type="dcterms:W3CDTF">2017-06-29T23:00:00Z</dcterms:modified>
  <cp:category> </cp:category>
  <cp:contentStatus> </cp:contentStatus>
</cp:coreProperties>
</file>