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B2C9" w14:textId="77777777" w:rsidR="000B5812" w:rsidRPr="00613D22" w:rsidRDefault="000B5812" w:rsidP="00613D22">
      <w:pPr>
        <w:pBdr>
          <w:top w:val="single" w:sz="12" w:space="1" w:color="auto"/>
        </w:pBdr>
      </w:pPr>
      <w:bookmarkStart w:id="0" w:name="_top"/>
      <w:bookmarkEnd w:id="0"/>
    </w:p>
    <w:p w14:paraId="330EBB23" w14:textId="77777777" w:rsidR="00D941D0" w:rsidRPr="00613D22" w:rsidRDefault="00D941D0" w:rsidP="00613D22">
      <w:pPr>
        <w:pBdr>
          <w:top w:val="single" w:sz="12" w:space="1" w:color="auto"/>
        </w:pBdr>
      </w:pPr>
    </w:p>
    <w:p w14:paraId="572DF9B1" w14:textId="77777777" w:rsidR="00D941D0" w:rsidRPr="00613D22" w:rsidRDefault="00D941D0" w:rsidP="00613D22">
      <w:pPr>
        <w:spacing w:line="276" w:lineRule="auto"/>
        <w:rPr>
          <w:b/>
          <w:sz w:val="32"/>
          <w:szCs w:val="28"/>
        </w:rPr>
      </w:pPr>
      <w:r w:rsidRPr="00613D22">
        <w:rPr>
          <w:noProof/>
        </w:rPr>
        <w:drawing>
          <wp:anchor distT="0" distB="0" distL="114300" distR="114300" simplePos="0" relativeHeight="251658240" behindDoc="0" locked="0" layoutInCell="1" allowOverlap="1" wp14:anchorId="3F59E2DD" wp14:editId="76610250">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3D22">
        <w:rPr>
          <w:b/>
          <w:sz w:val="32"/>
          <w:szCs w:val="28"/>
        </w:rPr>
        <w:t>Public Utilities Commission of the State of California</w:t>
      </w:r>
    </w:p>
    <w:p w14:paraId="19D0DC30" w14:textId="77777777" w:rsidR="00D941D0" w:rsidRPr="00613D22" w:rsidRDefault="00D941D0" w:rsidP="00613D22">
      <w:pPr>
        <w:spacing w:after="360" w:line="360" w:lineRule="auto"/>
        <w:jc w:val="center"/>
        <w:rPr>
          <w:b/>
          <w:sz w:val="24"/>
        </w:rPr>
      </w:pPr>
      <w:r w:rsidRPr="00613D22">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307"/>
        <w:gridCol w:w="3312"/>
      </w:tblGrid>
      <w:tr w:rsidR="000D6350" w:rsidRPr="00613D22" w14:paraId="54C43E3B" w14:textId="77777777" w:rsidTr="00D941D0">
        <w:tc>
          <w:tcPr>
            <w:tcW w:w="3384" w:type="dxa"/>
          </w:tcPr>
          <w:p w14:paraId="7C9BCB97" w14:textId="77777777" w:rsidR="00D941D0" w:rsidRPr="00613D22" w:rsidRDefault="00D941D0" w:rsidP="00613D22">
            <w:pPr>
              <w:jc w:val="center"/>
              <w:rPr>
                <w:b/>
                <w:u w:val="single"/>
              </w:rPr>
            </w:pPr>
            <w:r w:rsidRPr="00613D22">
              <w:rPr>
                <w:b/>
                <w:u w:val="single"/>
              </w:rPr>
              <w:t>Headquarters</w:t>
            </w:r>
          </w:p>
          <w:p w14:paraId="7FDE5BDC" w14:textId="77777777" w:rsidR="00D941D0" w:rsidRPr="00613D22" w:rsidRDefault="00D941D0" w:rsidP="00613D22">
            <w:pPr>
              <w:jc w:val="center"/>
            </w:pPr>
            <w:r w:rsidRPr="00613D22">
              <w:t>505 Van Ness Avenue</w:t>
            </w:r>
          </w:p>
          <w:p w14:paraId="1076F871" w14:textId="77777777" w:rsidR="00D941D0" w:rsidRPr="00613D22" w:rsidRDefault="00D941D0" w:rsidP="00613D22">
            <w:pPr>
              <w:jc w:val="center"/>
            </w:pPr>
            <w:r w:rsidRPr="00613D22">
              <w:t>San Francisco, CA 94102</w:t>
            </w:r>
          </w:p>
          <w:p w14:paraId="3F25C1B8" w14:textId="77777777" w:rsidR="00D941D0" w:rsidRPr="00613D22" w:rsidRDefault="00D941D0" w:rsidP="00613D22">
            <w:pPr>
              <w:jc w:val="center"/>
            </w:pPr>
            <w:r w:rsidRPr="00613D22">
              <w:t>(415) 703-2782</w:t>
            </w:r>
          </w:p>
        </w:tc>
        <w:tc>
          <w:tcPr>
            <w:tcW w:w="3384" w:type="dxa"/>
          </w:tcPr>
          <w:p w14:paraId="2685924D" w14:textId="77777777" w:rsidR="00D941D0" w:rsidRPr="00613D22" w:rsidRDefault="00D941D0" w:rsidP="00613D22">
            <w:pPr>
              <w:jc w:val="center"/>
              <w:rPr>
                <w:b/>
                <w:u w:val="single"/>
              </w:rPr>
            </w:pPr>
            <w:r w:rsidRPr="00613D22">
              <w:rPr>
                <w:b/>
                <w:u w:val="single"/>
              </w:rPr>
              <w:t>Southern California Office</w:t>
            </w:r>
          </w:p>
          <w:p w14:paraId="6D4A615F" w14:textId="77777777" w:rsidR="00D941D0" w:rsidRPr="00613D22" w:rsidRDefault="00D941D0" w:rsidP="00613D22">
            <w:pPr>
              <w:jc w:val="center"/>
            </w:pPr>
            <w:r w:rsidRPr="00613D22">
              <w:t>320 West 4</w:t>
            </w:r>
            <w:r w:rsidRPr="00613D22">
              <w:rPr>
                <w:vertAlign w:val="superscript"/>
              </w:rPr>
              <w:t>th</w:t>
            </w:r>
            <w:r w:rsidRPr="00613D22">
              <w:t xml:space="preserve"> Street, Suite 500</w:t>
            </w:r>
          </w:p>
          <w:p w14:paraId="59866BB4" w14:textId="77777777" w:rsidR="00D941D0" w:rsidRPr="00613D22" w:rsidRDefault="00D941D0" w:rsidP="00613D22">
            <w:pPr>
              <w:jc w:val="center"/>
            </w:pPr>
            <w:r w:rsidRPr="00613D22">
              <w:t>Los Angeles, CA 90013</w:t>
            </w:r>
          </w:p>
          <w:p w14:paraId="14DEAB57" w14:textId="77777777" w:rsidR="00D941D0" w:rsidRPr="00613D22" w:rsidRDefault="00D941D0" w:rsidP="00613D22">
            <w:pPr>
              <w:jc w:val="center"/>
            </w:pPr>
            <w:r w:rsidRPr="00613D22">
              <w:t>(213) 576-7000</w:t>
            </w:r>
          </w:p>
        </w:tc>
        <w:tc>
          <w:tcPr>
            <w:tcW w:w="3384" w:type="dxa"/>
          </w:tcPr>
          <w:p w14:paraId="3D5FDF01" w14:textId="77777777" w:rsidR="00D941D0" w:rsidRPr="00613D22" w:rsidRDefault="00D941D0" w:rsidP="00613D22">
            <w:pPr>
              <w:jc w:val="center"/>
              <w:rPr>
                <w:b/>
                <w:u w:val="single"/>
              </w:rPr>
            </w:pPr>
            <w:r w:rsidRPr="00613D22">
              <w:rPr>
                <w:b/>
                <w:u w:val="single"/>
              </w:rPr>
              <w:t>Sacramento Office</w:t>
            </w:r>
          </w:p>
          <w:p w14:paraId="21FAFE42" w14:textId="77777777" w:rsidR="00C2441B" w:rsidRPr="00613D22" w:rsidRDefault="00C2441B" w:rsidP="00613D22">
            <w:pPr>
              <w:jc w:val="center"/>
            </w:pPr>
            <w:r w:rsidRPr="00613D22">
              <w:t>300 Capitol Mall</w:t>
            </w:r>
          </w:p>
          <w:p w14:paraId="34F8FC19" w14:textId="77777777" w:rsidR="00C2441B" w:rsidRPr="00613D22" w:rsidRDefault="00C2441B" w:rsidP="00613D22">
            <w:pPr>
              <w:jc w:val="center"/>
            </w:pPr>
            <w:r w:rsidRPr="00613D22">
              <w:t>Sacramento CA 95814</w:t>
            </w:r>
          </w:p>
          <w:p w14:paraId="4EEC27EB" w14:textId="77777777" w:rsidR="00C2441B" w:rsidRPr="00613D22" w:rsidRDefault="00C2441B" w:rsidP="00613D22">
            <w:pPr>
              <w:jc w:val="center"/>
            </w:pPr>
            <w:r w:rsidRPr="00613D22">
              <w:t>(800) 848-5580</w:t>
            </w:r>
          </w:p>
        </w:tc>
      </w:tr>
    </w:tbl>
    <w:p w14:paraId="079451CD" w14:textId="77777777" w:rsidR="00D941D0" w:rsidRPr="00613D22" w:rsidRDefault="00D941D0" w:rsidP="00613D22"/>
    <w:p w14:paraId="6012DC52" w14:textId="77777777" w:rsidR="00D941D0" w:rsidRPr="00613D22" w:rsidRDefault="00D941D0" w:rsidP="00613D22">
      <w:pPr>
        <w:jc w:val="center"/>
      </w:pPr>
      <w:r w:rsidRPr="00613D22">
        <w:t xml:space="preserve">Website:  </w:t>
      </w:r>
      <w:hyperlink r:id="rId9" w:history="1">
        <w:r w:rsidRPr="00613D22">
          <w:rPr>
            <w:rStyle w:val="Hyperlink"/>
          </w:rPr>
          <w:t>http://www.cpuc.ca.gov</w:t>
        </w:r>
      </w:hyperlink>
    </w:p>
    <w:p w14:paraId="4E9B0E21" w14:textId="77777777" w:rsidR="00D941D0" w:rsidRPr="00613D22" w:rsidRDefault="00D941D0" w:rsidP="00613D22">
      <w:pPr>
        <w:pBdr>
          <w:bottom w:val="single" w:sz="12" w:space="1" w:color="auto"/>
        </w:pBdr>
        <w:tabs>
          <w:tab w:val="left" w:pos="1224"/>
        </w:tabs>
      </w:pPr>
    </w:p>
    <w:p w14:paraId="2D79E7C0" w14:textId="77777777" w:rsidR="00CB2259" w:rsidRPr="00613D22" w:rsidRDefault="00CB2259" w:rsidP="00613D22">
      <w:pPr>
        <w:jc w:val="center"/>
        <w:rPr>
          <w:b/>
          <w:sz w:val="28"/>
          <w:szCs w:val="28"/>
        </w:rPr>
      </w:pPr>
    </w:p>
    <w:p w14:paraId="38BC6979" w14:textId="77777777" w:rsidR="00D941D0" w:rsidRPr="00613D22" w:rsidRDefault="00D941D0" w:rsidP="00613D22">
      <w:pPr>
        <w:jc w:val="center"/>
        <w:rPr>
          <w:b/>
          <w:sz w:val="28"/>
          <w:szCs w:val="28"/>
        </w:rPr>
      </w:pPr>
      <w:r w:rsidRPr="00613D22">
        <w:rPr>
          <w:b/>
          <w:sz w:val="28"/>
          <w:szCs w:val="28"/>
        </w:rPr>
        <w:t>Daily Calendar</w:t>
      </w:r>
    </w:p>
    <w:p w14:paraId="2F270DB1" w14:textId="77777777" w:rsidR="00CB2259" w:rsidRPr="00613D22" w:rsidRDefault="002B6CCA" w:rsidP="00613D22">
      <w:pPr>
        <w:jc w:val="center"/>
        <w:rPr>
          <w:b/>
          <w:sz w:val="24"/>
          <w:szCs w:val="28"/>
        </w:rPr>
      </w:pPr>
      <w:r w:rsidRPr="00613D22">
        <w:rPr>
          <w:b/>
          <w:sz w:val="24"/>
          <w:szCs w:val="28"/>
        </w:rPr>
        <w:t>Tuesday</w:t>
      </w:r>
      <w:r w:rsidR="007E0CC2" w:rsidRPr="00613D22">
        <w:rPr>
          <w:b/>
          <w:sz w:val="24"/>
          <w:szCs w:val="28"/>
        </w:rPr>
        <w:t xml:space="preserve">, </w:t>
      </w:r>
      <w:r w:rsidR="00E3798C" w:rsidRPr="00613D22">
        <w:rPr>
          <w:b/>
          <w:sz w:val="24"/>
          <w:szCs w:val="28"/>
        </w:rPr>
        <w:t xml:space="preserve">February </w:t>
      </w:r>
      <w:r w:rsidRPr="00613D22">
        <w:rPr>
          <w:b/>
          <w:sz w:val="24"/>
          <w:szCs w:val="28"/>
        </w:rPr>
        <w:t>5</w:t>
      </w:r>
      <w:r w:rsidR="00E3798C" w:rsidRPr="00613D22">
        <w:rPr>
          <w:b/>
          <w:sz w:val="24"/>
          <w:szCs w:val="28"/>
        </w:rPr>
        <w:t>, 2019</w:t>
      </w:r>
    </w:p>
    <w:p w14:paraId="084504C3" w14:textId="77777777" w:rsidR="00432F4D" w:rsidRPr="00613D22" w:rsidRDefault="00432F4D" w:rsidP="00613D22">
      <w:pPr>
        <w:jc w:val="center"/>
      </w:pPr>
    </w:p>
    <w:bookmarkStart w:id="1" w:name="tableofcontents"/>
    <w:bookmarkEnd w:id="1"/>
    <w:p w14:paraId="5AD46EED" w14:textId="77777777" w:rsidR="00D941D0" w:rsidRPr="00613D22" w:rsidRDefault="00D941D0" w:rsidP="00613D22">
      <w:pPr>
        <w:pStyle w:val="ListParagraph"/>
        <w:numPr>
          <w:ilvl w:val="0"/>
          <w:numId w:val="1"/>
        </w:numPr>
        <w:rPr>
          <w:sz w:val="24"/>
          <w:szCs w:val="24"/>
        </w:rPr>
      </w:pPr>
      <w:r w:rsidRPr="00613D22">
        <w:rPr>
          <w:sz w:val="24"/>
          <w:szCs w:val="24"/>
        </w:rPr>
        <w:fldChar w:fldCharType="begin"/>
      </w:r>
      <w:r w:rsidRPr="00613D22">
        <w:rPr>
          <w:sz w:val="24"/>
          <w:szCs w:val="24"/>
        </w:rPr>
        <w:instrText xml:space="preserve"> HYPERLINK  \l "votingmeeting" </w:instrText>
      </w:r>
      <w:r w:rsidRPr="00613D22">
        <w:rPr>
          <w:sz w:val="24"/>
          <w:szCs w:val="24"/>
        </w:rPr>
        <w:fldChar w:fldCharType="separate"/>
      </w:r>
      <w:r w:rsidRPr="00613D22">
        <w:rPr>
          <w:rStyle w:val="Hyperlink"/>
          <w:sz w:val="24"/>
          <w:szCs w:val="24"/>
        </w:rPr>
        <w:t>Commission Voting Meetings</w:t>
      </w:r>
      <w:r w:rsidRPr="00613D22">
        <w:rPr>
          <w:sz w:val="24"/>
          <w:szCs w:val="24"/>
        </w:rPr>
        <w:fldChar w:fldCharType="end"/>
      </w:r>
    </w:p>
    <w:p w14:paraId="22B05BE2" w14:textId="77777777" w:rsidR="00D941D0" w:rsidRPr="00613D22" w:rsidRDefault="002B6CCA" w:rsidP="00613D22">
      <w:pPr>
        <w:pStyle w:val="ListParagraph"/>
        <w:numPr>
          <w:ilvl w:val="0"/>
          <w:numId w:val="1"/>
        </w:numPr>
        <w:rPr>
          <w:sz w:val="24"/>
          <w:szCs w:val="24"/>
        </w:rPr>
      </w:pPr>
      <w:hyperlink w:anchor="RDM" w:history="1">
        <w:r w:rsidR="0083779B" w:rsidRPr="00613D22">
          <w:rPr>
            <w:rStyle w:val="Hyperlink"/>
            <w:sz w:val="24"/>
            <w:szCs w:val="24"/>
          </w:rPr>
          <w:t>Commission Ratesetting Deliberative Meetings</w:t>
        </w:r>
      </w:hyperlink>
    </w:p>
    <w:p w14:paraId="62C1A226" w14:textId="77777777" w:rsidR="0083779B" w:rsidRPr="00613D22" w:rsidRDefault="002B6CCA" w:rsidP="00613D22">
      <w:pPr>
        <w:pStyle w:val="ListParagraph"/>
        <w:numPr>
          <w:ilvl w:val="0"/>
          <w:numId w:val="1"/>
        </w:numPr>
        <w:rPr>
          <w:sz w:val="24"/>
          <w:szCs w:val="24"/>
        </w:rPr>
      </w:pPr>
      <w:hyperlink w:anchor="committee" w:history="1">
        <w:r w:rsidR="0083779B" w:rsidRPr="00613D22">
          <w:rPr>
            <w:rStyle w:val="Hyperlink"/>
            <w:sz w:val="24"/>
            <w:szCs w:val="24"/>
          </w:rPr>
          <w:t>Commissioner Committee Meetings</w:t>
        </w:r>
      </w:hyperlink>
    </w:p>
    <w:p w14:paraId="39767CB9" w14:textId="77777777" w:rsidR="002725D4" w:rsidRPr="00613D22" w:rsidRDefault="002B6CCA" w:rsidP="00613D22">
      <w:pPr>
        <w:pStyle w:val="ListParagraph"/>
        <w:numPr>
          <w:ilvl w:val="0"/>
          <w:numId w:val="1"/>
        </w:numPr>
        <w:rPr>
          <w:sz w:val="24"/>
          <w:szCs w:val="24"/>
        </w:rPr>
      </w:pPr>
      <w:hyperlink r:id="rId10" w:history="1">
        <w:r w:rsidR="002725D4" w:rsidRPr="00613D22">
          <w:rPr>
            <w:rStyle w:val="Hyperlink"/>
            <w:sz w:val="24"/>
            <w:szCs w:val="24"/>
          </w:rPr>
          <w:t>Commissioner All-Party Meetings</w:t>
        </w:r>
      </w:hyperlink>
    </w:p>
    <w:p w14:paraId="119B94C9" w14:textId="77777777" w:rsidR="0083779B" w:rsidRPr="00613D22" w:rsidRDefault="002B6CCA" w:rsidP="00613D22">
      <w:pPr>
        <w:pStyle w:val="ListParagraph"/>
        <w:numPr>
          <w:ilvl w:val="0"/>
          <w:numId w:val="1"/>
        </w:numPr>
        <w:rPr>
          <w:sz w:val="24"/>
          <w:szCs w:val="24"/>
        </w:rPr>
      </w:pPr>
      <w:hyperlink w:anchor="hearingcalendar" w:history="1">
        <w:r w:rsidR="0083779B" w:rsidRPr="00613D22">
          <w:rPr>
            <w:rStyle w:val="Hyperlink"/>
            <w:sz w:val="24"/>
            <w:szCs w:val="24"/>
          </w:rPr>
          <w:t>Hearing Calendar</w:t>
        </w:r>
      </w:hyperlink>
    </w:p>
    <w:p w14:paraId="18A792C0" w14:textId="77777777" w:rsidR="0083779B" w:rsidRPr="00613D22" w:rsidRDefault="002B6CCA" w:rsidP="00613D22">
      <w:pPr>
        <w:pStyle w:val="ListParagraph"/>
        <w:numPr>
          <w:ilvl w:val="0"/>
          <w:numId w:val="1"/>
        </w:numPr>
        <w:rPr>
          <w:sz w:val="24"/>
          <w:szCs w:val="24"/>
        </w:rPr>
      </w:pPr>
      <w:hyperlink r:id="rId11" w:history="1">
        <w:r w:rsidR="003929E2" w:rsidRPr="00613D22">
          <w:rPr>
            <w:rStyle w:val="Hyperlink"/>
            <w:sz w:val="24"/>
            <w:szCs w:val="24"/>
          </w:rPr>
          <w:t xml:space="preserve">Other </w:t>
        </w:r>
        <w:r w:rsidR="002725D4" w:rsidRPr="00613D22">
          <w:rPr>
            <w:rStyle w:val="Hyperlink"/>
            <w:sz w:val="24"/>
            <w:szCs w:val="24"/>
          </w:rPr>
          <w:t>Public Meetings</w:t>
        </w:r>
      </w:hyperlink>
    </w:p>
    <w:p w14:paraId="6FB59E46" w14:textId="77777777" w:rsidR="0083779B" w:rsidRPr="00613D22" w:rsidRDefault="002B6CCA" w:rsidP="00613D22">
      <w:pPr>
        <w:pStyle w:val="ListParagraph"/>
        <w:numPr>
          <w:ilvl w:val="0"/>
          <w:numId w:val="1"/>
        </w:numPr>
        <w:rPr>
          <w:sz w:val="24"/>
          <w:szCs w:val="24"/>
        </w:rPr>
      </w:pPr>
      <w:hyperlink w:anchor="newproceedings" w:history="1">
        <w:r w:rsidR="0083779B" w:rsidRPr="00613D22">
          <w:rPr>
            <w:rStyle w:val="Hyperlink"/>
            <w:sz w:val="24"/>
            <w:szCs w:val="24"/>
          </w:rPr>
          <w:t>New Proceedings</w:t>
        </w:r>
      </w:hyperlink>
    </w:p>
    <w:p w14:paraId="2585CB0F" w14:textId="77777777" w:rsidR="002725D4" w:rsidRPr="00613D22" w:rsidRDefault="002B6CCA" w:rsidP="00613D22">
      <w:pPr>
        <w:pStyle w:val="ListParagraph"/>
        <w:numPr>
          <w:ilvl w:val="0"/>
          <w:numId w:val="1"/>
        </w:numPr>
        <w:rPr>
          <w:sz w:val="24"/>
          <w:szCs w:val="24"/>
        </w:rPr>
      </w:pPr>
      <w:hyperlink r:id="rId12" w:history="1">
        <w:r w:rsidR="002725D4" w:rsidRPr="00613D22">
          <w:rPr>
            <w:rStyle w:val="Hyperlink"/>
            <w:sz w:val="24"/>
            <w:szCs w:val="24"/>
          </w:rPr>
          <w:t>Petitions for Modification</w:t>
        </w:r>
      </w:hyperlink>
    </w:p>
    <w:p w14:paraId="18CBBA05" w14:textId="77777777" w:rsidR="0083779B" w:rsidRPr="00613D22" w:rsidRDefault="001D76AF" w:rsidP="00613D22">
      <w:pPr>
        <w:pStyle w:val="ListParagraph"/>
        <w:numPr>
          <w:ilvl w:val="0"/>
          <w:numId w:val="1"/>
        </w:numPr>
        <w:rPr>
          <w:rStyle w:val="Hyperlink"/>
          <w:sz w:val="24"/>
          <w:szCs w:val="24"/>
        </w:rPr>
      </w:pPr>
      <w:r w:rsidRPr="00613D22">
        <w:rPr>
          <w:sz w:val="24"/>
          <w:szCs w:val="24"/>
        </w:rPr>
        <w:fldChar w:fldCharType="begin"/>
      </w:r>
      <w:r w:rsidR="00A86413" w:rsidRPr="00613D22">
        <w:rPr>
          <w:sz w:val="24"/>
          <w:szCs w:val="24"/>
        </w:rPr>
        <w:instrText>HYPERLINK  \l "resolutions"</w:instrText>
      </w:r>
      <w:r w:rsidRPr="00613D22">
        <w:rPr>
          <w:sz w:val="24"/>
          <w:szCs w:val="24"/>
        </w:rPr>
        <w:fldChar w:fldCharType="separate"/>
      </w:r>
      <w:r w:rsidR="0083779B" w:rsidRPr="00613D22">
        <w:rPr>
          <w:rStyle w:val="Hyperlink"/>
          <w:sz w:val="24"/>
          <w:szCs w:val="24"/>
        </w:rPr>
        <w:t>Draft Resolutions</w:t>
      </w:r>
    </w:p>
    <w:p w14:paraId="5AAC14CD" w14:textId="77777777" w:rsidR="0083779B" w:rsidRPr="00613D22" w:rsidRDefault="001D76AF" w:rsidP="00613D22">
      <w:pPr>
        <w:pStyle w:val="ListParagraph"/>
        <w:numPr>
          <w:ilvl w:val="0"/>
          <w:numId w:val="1"/>
        </w:numPr>
        <w:rPr>
          <w:rStyle w:val="Hyperlink"/>
          <w:sz w:val="24"/>
          <w:szCs w:val="24"/>
        </w:rPr>
      </w:pPr>
      <w:r w:rsidRPr="00613D22">
        <w:rPr>
          <w:sz w:val="24"/>
          <w:szCs w:val="24"/>
        </w:rPr>
        <w:fldChar w:fldCharType="end"/>
      </w:r>
      <w:r w:rsidR="000442F1" w:rsidRPr="00613D22">
        <w:rPr>
          <w:sz w:val="24"/>
          <w:szCs w:val="24"/>
        </w:rPr>
        <w:fldChar w:fldCharType="begin"/>
      </w:r>
      <w:r w:rsidRPr="00613D22">
        <w:rPr>
          <w:sz w:val="24"/>
          <w:szCs w:val="24"/>
        </w:rPr>
        <w:instrText>HYPERLINK  \l "adviceletters"</w:instrText>
      </w:r>
      <w:r w:rsidR="000442F1" w:rsidRPr="00613D22">
        <w:rPr>
          <w:sz w:val="24"/>
          <w:szCs w:val="24"/>
        </w:rPr>
        <w:fldChar w:fldCharType="separate"/>
      </w:r>
      <w:r w:rsidR="0083779B" w:rsidRPr="00613D22">
        <w:rPr>
          <w:rStyle w:val="Hyperlink"/>
          <w:sz w:val="24"/>
          <w:szCs w:val="24"/>
        </w:rPr>
        <w:t>Advice Letters</w:t>
      </w:r>
      <w:r w:rsidR="00910F39" w:rsidRPr="00613D22">
        <w:rPr>
          <w:rStyle w:val="Hyperlink"/>
          <w:sz w:val="24"/>
          <w:szCs w:val="24"/>
        </w:rPr>
        <w:t xml:space="preserve"> Submissions</w:t>
      </w:r>
    </w:p>
    <w:p w14:paraId="16A6E526" w14:textId="77777777" w:rsidR="002725D4" w:rsidRPr="00613D22" w:rsidRDefault="000442F1" w:rsidP="00613D22">
      <w:pPr>
        <w:pStyle w:val="ListParagraph"/>
        <w:numPr>
          <w:ilvl w:val="1"/>
          <w:numId w:val="1"/>
        </w:numPr>
        <w:rPr>
          <w:sz w:val="24"/>
          <w:szCs w:val="24"/>
        </w:rPr>
      </w:pPr>
      <w:r w:rsidRPr="00613D22">
        <w:rPr>
          <w:sz w:val="24"/>
          <w:szCs w:val="24"/>
        </w:rPr>
        <w:fldChar w:fldCharType="end"/>
      </w:r>
      <w:r w:rsidR="002725D4" w:rsidRPr="00613D22">
        <w:rPr>
          <w:sz w:val="24"/>
          <w:szCs w:val="24"/>
        </w:rPr>
        <w:t>Filings</w:t>
      </w:r>
    </w:p>
    <w:p w14:paraId="1BB1B321" w14:textId="77777777" w:rsidR="002725D4" w:rsidRPr="00613D22" w:rsidRDefault="002725D4" w:rsidP="00613D22">
      <w:pPr>
        <w:pStyle w:val="ListParagraph"/>
        <w:numPr>
          <w:ilvl w:val="1"/>
          <w:numId w:val="1"/>
        </w:numPr>
        <w:rPr>
          <w:sz w:val="24"/>
          <w:szCs w:val="24"/>
        </w:rPr>
      </w:pPr>
      <w:r w:rsidRPr="00613D22">
        <w:rPr>
          <w:sz w:val="24"/>
          <w:szCs w:val="24"/>
        </w:rPr>
        <w:t>Suspensions</w:t>
      </w:r>
    </w:p>
    <w:p w14:paraId="0B31C80B" w14:textId="77777777" w:rsidR="007045EC" w:rsidRPr="00613D22" w:rsidRDefault="007045EC" w:rsidP="00613D22">
      <w:pPr>
        <w:pStyle w:val="ListParagraph"/>
        <w:numPr>
          <w:ilvl w:val="1"/>
          <w:numId w:val="1"/>
        </w:numPr>
        <w:rPr>
          <w:sz w:val="24"/>
          <w:szCs w:val="24"/>
        </w:rPr>
      </w:pPr>
      <w:r w:rsidRPr="00613D22">
        <w:rPr>
          <w:sz w:val="24"/>
          <w:szCs w:val="24"/>
        </w:rPr>
        <w:t>Protest</w:t>
      </w:r>
    </w:p>
    <w:p w14:paraId="0FD3F350" w14:textId="77777777" w:rsidR="00984195" w:rsidRPr="00613D22" w:rsidRDefault="002B6CCA" w:rsidP="00613D22">
      <w:pPr>
        <w:pStyle w:val="ListParagraph"/>
        <w:numPr>
          <w:ilvl w:val="0"/>
          <w:numId w:val="1"/>
        </w:numPr>
        <w:rPr>
          <w:rStyle w:val="Hyperlink"/>
          <w:color w:val="auto"/>
          <w:sz w:val="24"/>
          <w:szCs w:val="24"/>
          <w:u w:val="none"/>
        </w:rPr>
      </w:pPr>
      <w:hyperlink w:anchor="adviceletters" w:history="1">
        <w:r w:rsidR="004058F2" w:rsidRPr="00613D22">
          <w:rPr>
            <w:rStyle w:val="Hyperlink"/>
            <w:sz w:val="24"/>
            <w:szCs w:val="24"/>
          </w:rPr>
          <w:t xml:space="preserve">Other Notices </w:t>
        </w:r>
      </w:hyperlink>
      <w:r w:rsidR="001D76AF" w:rsidRPr="00613D22">
        <w:rPr>
          <w:rStyle w:val="Hyperlink"/>
          <w:sz w:val="24"/>
          <w:szCs w:val="24"/>
        </w:rPr>
        <w:tab/>
      </w:r>
    </w:p>
    <w:p w14:paraId="512A0912" w14:textId="77777777" w:rsidR="00324700" w:rsidRPr="00613D22" w:rsidRDefault="002B6CCA" w:rsidP="00613D22">
      <w:pPr>
        <w:rPr>
          <w:sz w:val="24"/>
          <w:szCs w:val="24"/>
        </w:rPr>
      </w:pPr>
      <w:hyperlink w:anchor="votingmeeting" w:history="1"/>
      <w:hyperlink w:anchor="votingmeeting" w:history="1"/>
    </w:p>
    <w:tbl>
      <w:tblPr>
        <w:tblW w:w="0" w:type="auto"/>
        <w:shd w:val="clear" w:color="auto" w:fill="E6E6E6"/>
        <w:tblLook w:val="0000" w:firstRow="0" w:lastRow="0" w:firstColumn="0" w:lastColumn="0" w:noHBand="0" w:noVBand="0"/>
      </w:tblPr>
      <w:tblGrid>
        <w:gridCol w:w="1098"/>
        <w:gridCol w:w="4162"/>
        <w:gridCol w:w="4676"/>
      </w:tblGrid>
      <w:tr w:rsidR="00AD2435" w:rsidRPr="00613D22" w14:paraId="4A449FDF" w14:textId="77777777" w:rsidTr="00AD2435">
        <w:tc>
          <w:tcPr>
            <w:tcW w:w="1098" w:type="dxa"/>
            <w:shd w:val="clear" w:color="auto" w:fill="E6E6E6"/>
            <w:vAlign w:val="center"/>
          </w:tcPr>
          <w:p w14:paraId="54AADC8B" w14:textId="77777777" w:rsidR="00AD2435" w:rsidRPr="00613D22" w:rsidRDefault="00AD2435" w:rsidP="00613D22">
            <w:r w:rsidRPr="00613D22">
              <w:rPr>
                <w:noProof/>
              </w:rPr>
              <w:drawing>
                <wp:inline distT="0" distB="0" distL="0" distR="0" wp14:anchorId="02A2A297" wp14:editId="344421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14:paraId="39DB94A4" w14:textId="77777777" w:rsidR="00AD2435" w:rsidRPr="00613D22" w:rsidRDefault="00AD2435" w:rsidP="00613D22">
            <w:pPr>
              <w:jc w:val="center"/>
            </w:pPr>
          </w:p>
        </w:tc>
        <w:tc>
          <w:tcPr>
            <w:tcW w:w="9054" w:type="dxa"/>
            <w:gridSpan w:val="2"/>
            <w:shd w:val="clear" w:color="auto" w:fill="E6E6E6"/>
          </w:tcPr>
          <w:p w14:paraId="37E230BE" w14:textId="77777777" w:rsidR="00AD2435" w:rsidRPr="00613D22" w:rsidRDefault="00AD2435" w:rsidP="00613D22">
            <w:pPr>
              <w:rPr>
                <w:b/>
                <w:bCs/>
              </w:rPr>
            </w:pPr>
          </w:p>
          <w:p w14:paraId="7B74C8B4" w14:textId="77777777" w:rsidR="00AD2435" w:rsidRPr="00613D22" w:rsidRDefault="00AD2435" w:rsidP="00613D22">
            <w:pPr>
              <w:rPr>
                <w:b/>
                <w:bCs/>
              </w:rPr>
            </w:pPr>
            <w:r w:rsidRPr="00613D22">
              <w:rPr>
                <w:b/>
                <w:bCs/>
              </w:rPr>
              <w:t>The Commission’s policy is to schedule hearings (meetings, workshops, etc.) in locations that are accessible to people with disabilities.</w:t>
            </w:r>
          </w:p>
        </w:tc>
      </w:tr>
      <w:tr w:rsidR="00AD2435" w:rsidRPr="00613D22" w14:paraId="6C2FEEE7" w14:textId="77777777" w:rsidTr="00AD2435">
        <w:trPr>
          <w:cantSplit/>
        </w:trPr>
        <w:tc>
          <w:tcPr>
            <w:tcW w:w="10152" w:type="dxa"/>
            <w:gridSpan w:val="3"/>
            <w:shd w:val="clear" w:color="auto" w:fill="E6E6E6"/>
          </w:tcPr>
          <w:p w14:paraId="45B5F8DD" w14:textId="77777777" w:rsidR="00AD2435" w:rsidRPr="00613D22" w:rsidRDefault="00AD2435" w:rsidP="00613D22">
            <w:pPr>
              <w:rPr>
                <w:snapToGrid w:val="0"/>
              </w:rPr>
            </w:pPr>
            <w:r w:rsidRPr="00613D22">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13D22">
              <w:rPr>
                <w:snapToGrid w:val="0"/>
              </w:rPr>
              <w:br/>
            </w:r>
          </w:p>
          <w:p w14:paraId="711921BB" w14:textId="77777777" w:rsidR="00AD2435" w:rsidRPr="00613D22" w:rsidRDefault="00AD2435" w:rsidP="00613D22">
            <w:r w:rsidRPr="00613D22">
              <w:rPr>
                <w:snapToGrid w:val="0"/>
              </w:rPr>
              <w:t xml:space="preserve">If you plan to attend and need specialized accommodations for a particular meeting that are not listed in the notice, request them from the Public Advisor’s Office </w:t>
            </w:r>
            <w:r w:rsidRPr="00613D22">
              <w:rPr>
                <w:snapToGrid w:val="0"/>
                <w:u w:val="single"/>
              </w:rPr>
              <w:t>at least three business days in advance of the meeting</w:t>
            </w:r>
            <w:r w:rsidRPr="00613D22">
              <w:rPr>
                <w:snapToGrid w:val="0"/>
              </w:rPr>
              <w:t>.  Contact the Public Advisor’s Office by any one of the following:</w:t>
            </w:r>
          </w:p>
        </w:tc>
      </w:tr>
      <w:tr w:rsidR="00AD2435" w:rsidRPr="00613D22" w14:paraId="2336564D" w14:textId="77777777" w:rsidTr="00AD2435">
        <w:tc>
          <w:tcPr>
            <w:tcW w:w="5355" w:type="dxa"/>
            <w:gridSpan w:val="2"/>
            <w:shd w:val="clear" w:color="auto" w:fill="E6E6E6"/>
          </w:tcPr>
          <w:p w14:paraId="05ED0A62" w14:textId="77777777" w:rsidR="00AD2435" w:rsidRPr="00613D22" w:rsidRDefault="00AD2435" w:rsidP="00613D22">
            <w:r w:rsidRPr="00613D22">
              <w:rPr>
                <w:snapToGrid w:val="0"/>
              </w:rPr>
              <w:t xml:space="preserve">             Email:      </w:t>
            </w:r>
            <w:hyperlink r:id="rId14" w:history="1">
              <w:r w:rsidRPr="00613D22">
                <w:rPr>
                  <w:rStyle w:val="Hyperlink"/>
                  <w:snapToGrid w:val="0"/>
                </w:rPr>
                <w:t>public.advisor@cpuc.ca.gov</w:t>
              </w:r>
            </w:hyperlink>
            <w:r w:rsidRPr="00613D22">
              <w:rPr>
                <w:snapToGrid w:val="0"/>
                <w:u w:val="single"/>
              </w:rPr>
              <w:br/>
            </w:r>
            <w:r w:rsidRPr="00613D22">
              <w:rPr>
                <w:snapToGrid w:val="0"/>
              </w:rPr>
              <w:t xml:space="preserve">             toll-free:  1-866-849-8390</w:t>
            </w:r>
            <w:r w:rsidRPr="00613D22">
              <w:rPr>
                <w:snapToGrid w:val="0"/>
                <w:u w:val="single"/>
              </w:rPr>
              <w:br/>
            </w:r>
            <w:r w:rsidRPr="00613D22">
              <w:rPr>
                <w:snapToGrid w:val="0"/>
              </w:rPr>
              <w:t xml:space="preserve">             Voice:     415-703-2074</w:t>
            </w:r>
          </w:p>
        </w:tc>
        <w:tc>
          <w:tcPr>
            <w:tcW w:w="4797" w:type="dxa"/>
            <w:shd w:val="clear" w:color="auto" w:fill="E6E6E6"/>
          </w:tcPr>
          <w:p w14:paraId="71B40BD1" w14:textId="77777777" w:rsidR="00AD2435" w:rsidRPr="00613D22" w:rsidRDefault="00AD2435" w:rsidP="00613D22">
            <w:r w:rsidRPr="00613D22">
              <w:rPr>
                <w:snapToGrid w:val="0"/>
              </w:rPr>
              <w:t>FAX:  415-355-5404  (Attn.:  Public Advisor)</w:t>
            </w:r>
            <w:r w:rsidRPr="00613D22">
              <w:rPr>
                <w:snapToGrid w:val="0"/>
              </w:rPr>
              <w:br/>
              <w:t>TTY:  1-866-836-7825 (toll-free)</w:t>
            </w:r>
            <w:r w:rsidRPr="00613D22">
              <w:rPr>
                <w:snapToGrid w:val="0"/>
              </w:rPr>
              <w:br/>
              <w:t xml:space="preserve">           1-415-703-5282</w:t>
            </w:r>
          </w:p>
        </w:tc>
      </w:tr>
    </w:tbl>
    <w:p w14:paraId="769987BC" w14:textId="77777777" w:rsidR="009C1F69" w:rsidRPr="00613D22" w:rsidRDefault="009C1F69" w:rsidP="00613D22">
      <w:pPr>
        <w:rPr>
          <w:b/>
          <w:sz w:val="24"/>
        </w:rPr>
      </w:pPr>
      <w:bookmarkStart w:id="2" w:name="votingmeeting"/>
      <w:bookmarkStart w:id="3" w:name="OLE_LINK2"/>
      <w:bookmarkStart w:id="4" w:name="OLE_LINK1"/>
      <w:bookmarkStart w:id="5" w:name="Cmmr_meeting"/>
      <w:bookmarkEnd w:id="2"/>
      <w:r w:rsidRPr="00613D22">
        <w:rPr>
          <w:b/>
          <w:sz w:val="24"/>
        </w:rPr>
        <w:br w:type="page"/>
      </w:r>
    </w:p>
    <w:p w14:paraId="7AF9273D" w14:textId="77777777" w:rsidR="00FD253A" w:rsidRPr="00613D22" w:rsidRDefault="00FD253A" w:rsidP="00613D22">
      <w:pPr>
        <w:pBdr>
          <w:bottom w:val="double" w:sz="4" w:space="1" w:color="auto"/>
        </w:pBdr>
        <w:tabs>
          <w:tab w:val="left" w:pos="1440"/>
        </w:tabs>
        <w:ind w:left="1440" w:right="1296"/>
        <w:rPr>
          <w:b/>
          <w:sz w:val="24"/>
        </w:rPr>
      </w:pPr>
    </w:p>
    <w:p w14:paraId="43633763" w14:textId="77777777" w:rsidR="00FD253A" w:rsidRPr="00613D22" w:rsidRDefault="008F2D43" w:rsidP="00613D22">
      <w:pPr>
        <w:spacing w:before="240" w:after="240"/>
        <w:jc w:val="center"/>
        <w:rPr>
          <w:b/>
          <w:sz w:val="28"/>
        </w:rPr>
      </w:pPr>
      <w:r w:rsidRPr="00613D22">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2B6CCA" w:rsidRPr="00613D22" w14:paraId="25B59EC0" w14:textId="77777777" w:rsidTr="000B5812">
        <w:trPr>
          <w:trHeight w:val="108"/>
        </w:trPr>
        <w:tc>
          <w:tcPr>
            <w:tcW w:w="3060" w:type="dxa"/>
          </w:tcPr>
          <w:p w14:paraId="50509DEA" w14:textId="77777777" w:rsidR="002B6CCA" w:rsidRPr="00613D22" w:rsidRDefault="002B6CCA" w:rsidP="00613D22">
            <w:pPr>
              <w:spacing w:after="60"/>
            </w:pPr>
            <w:r w:rsidRPr="00613D22">
              <w:t>February 6, 2019</w:t>
            </w:r>
          </w:p>
        </w:tc>
        <w:tc>
          <w:tcPr>
            <w:tcW w:w="1890" w:type="dxa"/>
          </w:tcPr>
          <w:p w14:paraId="3FC708C1" w14:textId="77777777" w:rsidR="002B6CCA" w:rsidRPr="00613D22" w:rsidRDefault="002B6CCA" w:rsidP="00613D22">
            <w:pPr>
              <w:spacing w:after="60"/>
            </w:pPr>
            <w:r w:rsidRPr="00613D22">
              <w:t>1:00 pm</w:t>
            </w:r>
          </w:p>
        </w:tc>
        <w:tc>
          <w:tcPr>
            <w:tcW w:w="4590" w:type="dxa"/>
          </w:tcPr>
          <w:p w14:paraId="51A7996C" w14:textId="77777777" w:rsidR="002B6CCA" w:rsidRPr="00613D22" w:rsidRDefault="002B6CCA" w:rsidP="00613D22">
            <w:r w:rsidRPr="00613D22">
              <w:t>Commission Auditorium, San Francisco</w:t>
            </w:r>
          </w:p>
        </w:tc>
      </w:tr>
      <w:tr w:rsidR="002B6CCA" w:rsidRPr="00613D22" w14:paraId="35AB166C" w14:textId="77777777" w:rsidTr="002B6CCA">
        <w:trPr>
          <w:trHeight w:val="108"/>
        </w:trPr>
        <w:tc>
          <w:tcPr>
            <w:tcW w:w="9540" w:type="dxa"/>
            <w:gridSpan w:val="3"/>
          </w:tcPr>
          <w:p w14:paraId="4397EF69" w14:textId="77777777" w:rsidR="002B6CCA" w:rsidRPr="00613D22" w:rsidRDefault="002B6CCA" w:rsidP="00613D22">
            <w:r w:rsidRPr="00613D22">
              <w:t>At least one of the members of the Commission will not be present in San Francisco for the February 6, 2019 Continuation Meeting.  Therefore, pursuant to Government Code Section 11123(b)(1), NOTICE IS HEREBY GIVEN that one member of the Commission will participate by teleconference in the Continuation Meeting from the following publicly accessible location:</w:t>
            </w:r>
          </w:p>
          <w:p w14:paraId="36C869CF" w14:textId="77777777" w:rsidR="002B6CCA" w:rsidRPr="00613D22" w:rsidRDefault="002B6CCA" w:rsidP="00613D22"/>
          <w:p w14:paraId="418FFBCC" w14:textId="77777777" w:rsidR="002B6CCA" w:rsidRPr="00613D22" w:rsidRDefault="002B6CCA" w:rsidP="00613D22">
            <w:pPr>
              <w:jc w:val="center"/>
              <w:rPr>
                <w14:textOutline w14:w="9525" w14:cap="rnd" w14:cmpd="sng" w14:algn="ctr">
                  <w14:noFill/>
                  <w14:prstDash w14:val="solid"/>
                  <w14:bevel/>
                </w14:textOutline>
              </w:rPr>
            </w:pPr>
            <w:r w:rsidRPr="00613D22">
              <w:rPr>
                <w14:textOutline w14:w="9525" w14:cap="rnd" w14:cmpd="sng" w14:algn="ctr">
                  <w14:noFill/>
                  <w14:prstDash w14:val="solid"/>
                  <w14:bevel/>
                </w14:textOutline>
              </w:rPr>
              <w:t>California Public Utilities Commission</w:t>
            </w:r>
          </w:p>
          <w:p w14:paraId="4BBB9388" w14:textId="77777777" w:rsidR="002B6CCA" w:rsidRPr="00613D22" w:rsidRDefault="002B6CCA" w:rsidP="00613D22">
            <w:pPr>
              <w:jc w:val="center"/>
              <w:rPr>
                <w14:textOutline w14:w="9525" w14:cap="rnd" w14:cmpd="sng" w14:algn="ctr">
                  <w14:noFill/>
                  <w14:prstDash w14:val="solid"/>
                  <w14:bevel/>
                </w14:textOutline>
              </w:rPr>
            </w:pPr>
            <w:r w:rsidRPr="00613D22">
              <w:rPr>
                <w14:textOutline w14:w="9525" w14:cap="rnd" w14:cmpd="sng" w14:algn="ctr">
                  <w14:noFill/>
                  <w14:prstDash w14:val="solid"/>
                  <w14:bevel/>
                </w14:textOutline>
              </w:rPr>
              <w:t>300 Capitol Mall</w:t>
            </w:r>
          </w:p>
          <w:p w14:paraId="76179AC0" w14:textId="77777777" w:rsidR="002B6CCA" w:rsidRPr="00613D22" w:rsidRDefault="002B6CCA" w:rsidP="00613D22">
            <w:pPr>
              <w:jc w:val="center"/>
              <w:rPr>
                <w14:textOutline w14:w="9525" w14:cap="rnd" w14:cmpd="sng" w14:algn="ctr">
                  <w14:noFill/>
                  <w14:prstDash w14:val="solid"/>
                  <w14:bevel/>
                </w14:textOutline>
              </w:rPr>
            </w:pPr>
            <w:r w:rsidRPr="00613D22">
              <w:rPr>
                <w14:textOutline w14:w="9525" w14:cap="rnd" w14:cmpd="sng" w14:algn="ctr">
                  <w14:noFill/>
                  <w14:prstDash w14:val="solid"/>
                  <w14:bevel/>
                </w14:textOutline>
              </w:rPr>
              <w:t>5</w:t>
            </w:r>
            <w:r w:rsidRPr="00613D22">
              <w:rPr>
                <w:vertAlign w:val="superscript"/>
                <w14:textOutline w14:w="9525" w14:cap="rnd" w14:cmpd="sng" w14:algn="ctr">
                  <w14:noFill/>
                  <w14:prstDash w14:val="solid"/>
                  <w14:bevel/>
                </w14:textOutline>
              </w:rPr>
              <w:t>th</w:t>
            </w:r>
            <w:r w:rsidRPr="00613D22">
              <w:rPr>
                <w14:textOutline w14:w="9525" w14:cap="rnd" w14:cmpd="sng" w14:algn="ctr">
                  <w14:noFill/>
                  <w14:prstDash w14:val="solid"/>
                  <w14:bevel/>
                </w14:textOutline>
              </w:rPr>
              <w:t xml:space="preserve"> Floor, Room 502</w:t>
            </w:r>
          </w:p>
          <w:p w14:paraId="0298A97F" w14:textId="77777777" w:rsidR="002B6CCA" w:rsidRPr="00613D22" w:rsidRDefault="002B6CCA" w:rsidP="00613D22">
            <w:pPr>
              <w:jc w:val="center"/>
              <w:rPr>
                <w:b/>
              </w:rPr>
            </w:pPr>
            <w:r w:rsidRPr="00613D22">
              <w:rPr>
                <w:b/>
                <w14:textOutline w14:w="9525" w14:cap="rnd" w14:cmpd="sng" w14:algn="ctr">
                  <w14:noFill/>
                  <w14:prstDash w14:val="solid"/>
                  <w14:bevel/>
                </w14:textOutline>
              </w:rPr>
              <w:t>Sacramento, CA  95814</w:t>
            </w:r>
          </w:p>
        </w:tc>
      </w:tr>
      <w:tr w:rsidR="00844B7C" w:rsidRPr="00613D22" w14:paraId="1E47AC20" w14:textId="77777777" w:rsidTr="000B5812">
        <w:trPr>
          <w:trHeight w:val="108"/>
        </w:trPr>
        <w:tc>
          <w:tcPr>
            <w:tcW w:w="3060" w:type="dxa"/>
          </w:tcPr>
          <w:p w14:paraId="7F880A4B" w14:textId="77777777" w:rsidR="00844B7C" w:rsidRPr="00613D22" w:rsidRDefault="00844B7C" w:rsidP="00613D22">
            <w:pPr>
              <w:spacing w:after="60"/>
            </w:pPr>
            <w:r w:rsidRPr="00613D22">
              <w:t>February 21, 2019</w:t>
            </w:r>
          </w:p>
        </w:tc>
        <w:tc>
          <w:tcPr>
            <w:tcW w:w="1890" w:type="dxa"/>
          </w:tcPr>
          <w:p w14:paraId="20FFE705" w14:textId="77777777" w:rsidR="00844B7C" w:rsidRPr="00613D22" w:rsidRDefault="00844B7C" w:rsidP="00613D22">
            <w:pPr>
              <w:spacing w:after="60"/>
            </w:pPr>
            <w:r w:rsidRPr="00613D22">
              <w:t>9:30</w:t>
            </w:r>
            <w:r w:rsidR="002B6CCA" w:rsidRPr="00613D22">
              <w:t xml:space="preserve"> </w:t>
            </w:r>
            <w:r w:rsidRPr="00613D22">
              <w:t>am</w:t>
            </w:r>
          </w:p>
        </w:tc>
        <w:tc>
          <w:tcPr>
            <w:tcW w:w="4590" w:type="dxa"/>
          </w:tcPr>
          <w:p w14:paraId="144E6364" w14:textId="77777777" w:rsidR="00844B7C" w:rsidRPr="00613D22" w:rsidRDefault="00844B7C" w:rsidP="00613D22">
            <w:r w:rsidRPr="00613D22">
              <w:t>Commission Auditorium, San Francisco</w:t>
            </w:r>
          </w:p>
        </w:tc>
      </w:tr>
      <w:tr w:rsidR="00671AD4" w:rsidRPr="00613D22" w14:paraId="144C1A14" w14:textId="77777777" w:rsidTr="000B5812">
        <w:trPr>
          <w:trHeight w:val="108"/>
        </w:trPr>
        <w:tc>
          <w:tcPr>
            <w:tcW w:w="3060" w:type="dxa"/>
          </w:tcPr>
          <w:p w14:paraId="3EA31553" w14:textId="77777777" w:rsidR="00671AD4" w:rsidRPr="00613D22" w:rsidRDefault="00C8715F" w:rsidP="00613D22">
            <w:pPr>
              <w:spacing w:after="60"/>
            </w:pPr>
            <w:r w:rsidRPr="00613D22">
              <w:t>March 14, 2019</w:t>
            </w:r>
          </w:p>
        </w:tc>
        <w:tc>
          <w:tcPr>
            <w:tcW w:w="1890" w:type="dxa"/>
          </w:tcPr>
          <w:p w14:paraId="1175F8DB" w14:textId="77777777" w:rsidR="00671AD4" w:rsidRPr="00613D22" w:rsidRDefault="00C8715F" w:rsidP="00613D22">
            <w:pPr>
              <w:spacing w:after="60"/>
            </w:pPr>
            <w:r w:rsidRPr="00613D22">
              <w:t xml:space="preserve">9:30 am </w:t>
            </w:r>
          </w:p>
        </w:tc>
        <w:tc>
          <w:tcPr>
            <w:tcW w:w="4590" w:type="dxa"/>
          </w:tcPr>
          <w:p w14:paraId="75D8AC04" w14:textId="77777777" w:rsidR="00671AD4" w:rsidRPr="00613D22" w:rsidRDefault="00C8715F" w:rsidP="00613D22">
            <w:r w:rsidRPr="00613D22">
              <w:t>Commission Auditorium, San Francisco</w:t>
            </w:r>
          </w:p>
        </w:tc>
      </w:tr>
    </w:tbl>
    <w:p w14:paraId="46913839" w14:textId="77777777" w:rsidR="00FD253A" w:rsidRPr="00613D22" w:rsidRDefault="002B6CCA" w:rsidP="00613D22">
      <w:pPr>
        <w:spacing w:before="120" w:after="120"/>
        <w:jc w:val="center"/>
      </w:pPr>
      <w:hyperlink w:anchor="tableofcontents" w:history="1">
        <w:r w:rsidR="00FD253A" w:rsidRPr="00613D22">
          <w:rPr>
            <w:rStyle w:val="Hyperlink"/>
          </w:rPr>
          <w:t>Return to Table of Contents</w:t>
        </w:r>
      </w:hyperlink>
    </w:p>
    <w:p w14:paraId="4C26BD12" w14:textId="77777777" w:rsidR="00FD253A" w:rsidRPr="00613D22" w:rsidRDefault="00FD253A" w:rsidP="00613D22">
      <w:pPr>
        <w:pBdr>
          <w:bottom w:val="double" w:sz="4" w:space="1" w:color="auto"/>
        </w:pBdr>
        <w:tabs>
          <w:tab w:val="left" w:pos="1440"/>
        </w:tabs>
        <w:ind w:left="1440" w:right="1296"/>
        <w:rPr>
          <w:b/>
          <w:sz w:val="24"/>
        </w:rPr>
      </w:pPr>
    </w:p>
    <w:p w14:paraId="053037A1" w14:textId="77777777" w:rsidR="00FD253A" w:rsidRPr="00613D22" w:rsidRDefault="00FD253A" w:rsidP="00613D22">
      <w:pPr>
        <w:spacing w:before="240" w:after="240"/>
        <w:jc w:val="center"/>
      </w:pPr>
      <w:r w:rsidRPr="00613D22">
        <w:rPr>
          <w:b/>
          <w:sz w:val="28"/>
        </w:rPr>
        <w:t xml:space="preserve">COMMISSION RATESETTING DELIBERATIVE MEETINGS </w:t>
      </w:r>
      <w:r w:rsidRPr="00613D22">
        <w:rPr>
          <w:b/>
          <w:sz w:val="28"/>
        </w:rPr>
        <w:br/>
      </w:r>
      <w:r w:rsidRPr="00613D22">
        <w:t>(Not Open to the Public)</w:t>
      </w:r>
    </w:p>
    <w:p w14:paraId="25D2D808" w14:textId="77777777" w:rsidR="00FD253A" w:rsidRPr="00613D22" w:rsidRDefault="00FD253A" w:rsidP="00613D22">
      <w:pPr>
        <w:spacing w:after="360"/>
        <w:jc w:val="center"/>
        <w:rPr>
          <w:i/>
        </w:rPr>
      </w:pPr>
      <w:r w:rsidRPr="00613D22">
        <w:rPr>
          <w:i/>
        </w:rPr>
        <w:t xml:space="preserve">Ratesetting Deliberative Meeting dates are reserved as noted </w:t>
      </w:r>
      <w:r w:rsidRPr="00613D22">
        <w:rPr>
          <w:i/>
        </w:rPr>
        <w:br/>
        <w:t>but will only be held if there are ratese</w:t>
      </w:r>
      <w:r w:rsidR="00CA4D1E" w:rsidRPr="00613D22">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2B6CCA" w:rsidRPr="00613D22" w14:paraId="771A72FF" w14:textId="77777777" w:rsidTr="000B5812">
        <w:tc>
          <w:tcPr>
            <w:tcW w:w="3060" w:type="dxa"/>
          </w:tcPr>
          <w:p w14:paraId="24B67BC2" w14:textId="77777777" w:rsidR="002B6CCA" w:rsidRPr="00613D22" w:rsidRDefault="002B6CCA" w:rsidP="00613D22">
            <w:pPr>
              <w:spacing w:after="60"/>
            </w:pPr>
            <w:r w:rsidRPr="00613D22">
              <w:t>February 8, 2019</w:t>
            </w:r>
          </w:p>
        </w:tc>
        <w:tc>
          <w:tcPr>
            <w:tcW w:w="1890" w:type="dxa"/>
          </w:tcPr>
          <w:p w14:paraId="07B67495" w14:textId="77777777" w:rsidR="002B6CCA" w:rsidRPr="00613D22" w:rsidRDefault="002B6CCA" w:rsidP="00613D22">
            <w:pPr>
              <w:spacing w:after="60"/>
            </w:pPr>
            <w:r w:rsidRPr="00613D22">
              <w:t>11:00 am</w:t>
            </w:r>
          </w:p>
        </w:tc>
        <w:tc>
          <w:tcPr>
            <w:tcW w:w="4590" w:type="dxa"/>
          </w:tcPr>
          <w:p w14:paraId="7DA326F5" w14:textId="77777777" w:rsidR="002B6CCA" w:rsidRPr="00613D22" w:rsidRDefault="002B6CCA" w:rsidP="00613D22">
            <w:pPr>
              <w:spacing w:after="60"/>
            </w:pPr>
            <w:r w:rsidRPr="00613D22">
              <w:t>Commission Room 5305, San Francisco</w:t>
            </w:r>
          </w:p>
        </w:tc>
      </w:tr>
      <w:tr w:rsidR="002B6CCA" w:rsidRPr="00613D22" w14:paraId="6E3D9458" w14:textId="77777777" w:rsidTr="002B6CCA">
        <w:tc>
          <w:tcPr>
            <w:tcW w:w="9540" w:type="dxa"/>
            <w:gridSpan w:val="3"/>
          </w:tcPr>
          <w:p w14:paraId="4CBA935A" w14:textId="77777777" w:rsidR="002B6CCA" w:rsidRPr="00613D22" w:rsidRDefault="002B6CCA" w:rsidP="00613D22">
            <w:r w:rsidRPr="00613D22">
              <w:t>At least two of the members of the Commission will not be present in San Francisco for the February 8, 2019 Ratesetting Deliberative Meeting.  Therefore, pursuant to Government Code Section 11123(b)(1), NOTICE IS HEREBY GIVEN that two members of the Commission will participate by teleconference in the Ratesetting Deliberative Meeting from the following publicly accessible locations:</w:t>
            </w:r>
          </w:p>
          <w:p w14:paraId="2CB3C122" w14:textId="77777777" w:rsidR="002B6CCA" w:rsidRPr="00613D22" w:rsidRDefault="002B6CCA" w:rsidP="00613D22"/>
          <w:p w14:paraId="0704FC3D" w14:textId="77777777" w:rsidR="002B6CCA" w:rsidRPr="00613D22" w:rsidRDefault="002B6CCA" w:rsidP="00613D22">
            <w:pPr>
              <w:jc w:val="center"/>
              <w:rPr>
                <w14:textOutline w14:w="9525" w14:cap="rnd" w14:cmpd="sng" w14:algn="ctr">
                  <w14:noFill/>
                  <w14:prstDash w14:val="solid"/>
                  <w14:bevel/>
                </w14:textOutline>
              </w:rPr>
            </w:pPr>
            <w:r w:rsidRPr="00613D22">
              <w:rPr>
                <w14:textOutline w14:w="9525" w14:cap="rnd" w14:cmpd="sng" w14:algn="ctr">
                  <w14:noFill/>
                  <w14:prstDash w14:val="solid"/>
                  <w14:bevel/>
                </w14:textOutline>
              </w:rPr>
              <w:t>California Public Utilities Commission</w:t>
            </w:r>
          </w:p>
          <w:p w14:paraId="654D5D31" w14:textId="77777777" w:rsidR="002B6CCA" w:rsidRPr="00613D22" w:rsidRDefault="002B6CCA" w:rsidP="00613D22">
            <w:pPr>
              <w:jc w:val="center"/>
              <w:rPr>
                <w14:textOutline w14:w="9525" w14:cap="rnd" w14:cmpd="sng" w14:algn="ctr">
                  <w14:noFill/>
                  <w14:prstDash w14:val="solid"/>
                  <w14:bevel/>
                </w14:textOutline>
              </w:rPr>
            </w:pPr>
            <w:r w:rsidRPr="00613D22">
              <w:rPr>
                <w14:textOutline w14:w="9525" w14:cap="rnd" w14:cmpd="sng" w14:algn="ctr">
                  <w14:noFill/>
                  <w14:prstDash w14:val="solid"/>
                  <w14:bevel/>
                </w14:textOutline>
              </w:rPr>
              <w:t>300 Capitol Mall</w:t>
            </w:r>
          </w:p>
          <w:p w14:paraId="63FD0102" w14:textId="77777777" w:rsidR="002B6CCA" w:rsidRPr="00613D22" w:rsidRDefault="002B6CCA" w:rsidP="00613D22">
            <w:pPr>
              <w:jc w:val="center"/>
              <w:rPr>
                <w14:textOutline w14:w="9525" w14:cap="rnd" w14:cmpd="sng" w14:algn="ctr">
                  <w14:noFill/>
                  <w14:prstDash w14:val="solid"/>
                  <w14:bevel/>
                </w14:textOutline>
              </w:rPr>
            </w:pPr>
            <w:r w:rsidRPr="00613D22">
              <w:rPr>
                <w14:textOutline w14:w="9525" w14:cap="rnd" w14:cmpd="sng" w14:algn="ctr">
                  <w14:noFill/>
                  <w14:prstDash w14:val="solid"/>
                  <w14:bevel/>
                </w14:textOutline>
              </w:rPr>
              <w:t>5</w:t>
            </w:r>
            <w:r w:rsidRPr="00613D22">
              <w:rPr>
                <w:vertAlign w:val="superscript"/>
                <w14:textOutline w14:w="9525" w14:cap="rnd" w14:cmpd="sng" w14:algn="ctr">
                  <w14:noFill/>
                  <w14:prstDash w14:val="solid"/>
                  <w14:bevel/>
                </w14:textOutline>
              </w:rPr>
              <w:t>th</w:t>
            </w:r>
            <w:r w:rsidRPr="00613D22">
              <w:rPr>
                <w14:textOutline w14:w="9525" w14:cap="rnd" w14:cmpd="sng" w14:algn="ctr">
                  <w14:noFill/>
                  <w14:prstDash w14:val="solid"/>
                  <w14:bevel/>
                </w14:textOutline>
              </w:rPr>
              <w:t xml:space="preserve"> Floor, Room 502</w:t>
            </w:r>
          </w:p>
          <w:p w14:paraId="7C1C8C41" w14:textId="77777777" w:rsidR="002B6CCA" w:rsidRPr="00613D22" w:rsidRDefault="002B6CCA" w:rsidP="00613D22">
            <w:pPr>
              <w:jc w:val="center"/>
              <w:rPr>
                <w:b/>
                <w14:textOutline w14:w="9525" w14:cap="rnd" w14:cmpd="sng" w14:algn="ctr">
                  <w14:noFill/>
                  <w14:prstDash w14:val="solid"/>
                  <w14:bevel/>
                </w14:textOutline>
              </w:rPr>
            </w:pPr>
            <w:r w:rsidRPr="00613D22">
              <w:rPr>
                <w:b/>
                <w14:textOutline w14:w="9525" w14:cap="rnd" w14:cmpd="sng" w14:algn="ctr">
                  <w14:noFill/>
                  <w14:prstDash w14:val="solid"/>
                  <w14:bevel/>
                </w14:textOutline>
              </w:rPr>
              <w:t>Sacramento, CA  95814</w:t>
            </w:r>
          </w:p>
        </w:tc>
      </w:tr>
      <w:tr w:rsidR="004614E6" w:rsidRPr="00613D22" w14:paraId="352399B0" w14:textId="77777777" w:rsidTr="000B5812">
        <w:tc>
          <w:tcPr>
            <w:tcW w:w="3060" w:type="dxa"/>
          </w:tcPr>
          <w:p w14:paraId="4B70E230" w14:textId="77777777" w:rsidR="004614E6" w:rsidRPr="00613D22" w:rsidRDefault="005A386E" w:rsidP="00613D22">
            <w:pPr>
              <w:spacing w:after="60"/>
            </w:pPr>
            <w:r w:rsidRPr="00613D22">
              <w:t>February 15, 2019</w:t>
            </w:r>
          </w:p>
        </w:tc>
        <w:tc>
          <w:tcPr>
            <w:tcW w:w="1890" w:type="dxa"/>
          </w:tcPr>
          <w:p w14:paraId="44A22CC5" w14:textId="77777777" w:rsidR="004614E6" w:rsidRPr="00613D22" w:rsidRDefault="004614E6" w:rsidP="00613D22">
            <w:pPr>
              <w:spacing w:after="60"/>
            </w:pPr>
            <w:r w:rsidRPr="00613D22">
              <w:t>10:00 am</w:t>
            </w:r>
          </w:p>
        </w:tc>
        <w:tc>
          <w:tcPr>
            <w:tcW w:w="4590" w:type="dxa"/>
          </w:tcPr>
          <w:p w14:paraId="1C9C5989" w14:textId="77777777" w:rsidR="004614E6" w:rsidRPr="00613D22" w:rsidRDefault="004614E6" w:rsidP="00613D22">
            <w:pPr>
              <w:spacing w:after="60"/>
            </w:pPr>
            <w:r w:rsidRPr="00613D22">
              <w:t>Commission Room 5305, San Francisco</w:t>
            </w:r>
          </w:p>
        </w:tc>
      </w:tr>
      <w:tr w:rsidR="005A386E" w:rsidRPr="00613D22" w14:paraId="23F06BC7" w14:textId="77777777" w:rsidTr="000B5812">
        <w:tc>
          <w:tcPr>
            <w:tcW w:w="3060" w:type="dxa"/>
          </w:tcPr>
          <w:p w14:paraId="31CBC244" w14:textId="77777777" w:rsidR="005A386E" w:rsidRPr="00613D22" w:rsidRDefault="005A386E" w:rsidP="00613D22">
            <w:pPr>
              <w:spacing w:after="60"/>
            </w:pPr>
            <w:r w:rsidRPr="00613D22">
              <w:t>March 11, 2019</w:t>
            </w:r>
          </w:p>
        </w:tc>
        <w:tc>
          <w:tcPr>
            <w:tcW w:w="1890" w:type="dxa"/>
          </w:tcPr>
          <w:p w14:paraId="70E86F8F" w14:textId="77777777" w:rsidR="005A386E" w:rsidRPr="00613D22" w:rsidRDefault="005A386E" w:rsidP="00613D22">
            <w:pPr>
              <w:spacing w:after="60"/>
            </w:pPr>
            <w:r w:rsidRPr="00613D22">
              <w:t>10:00 am</w:t>
            </w:r>
          </w:p>
        </w:tc>
        <w:tc>
          <w:tcPr>
            <w:tcW w:w="4590" w:type="dxa"/>
          </w:tcPr>
          <w:p w14:paraId="200CBE62" w14:textId="77777777" w:rsidR="005A386E" w:rsidRPr="00613D22" w:rsidRDefault="005A386E" w:rsidP="00613D22">
            <w:pPr>
              <w:spacing w:after="60"/>
            </w:pPr>
            <w:r w:rsidRPr="00613D22">
              <w:t>Commission Room 5305, San Francisco</w:t>
            </w:r>
          </w:p>
        </w:tc>
      </w:tr>
    </w:tbl>
    <w:p w14:paraId="59637148" w14:textId="77777777" w:rsidR="00FD253A" w:rsidRPr="00613D22" w:rsidRDefault="002B6CCA" w:rsidP="00613D22">
      <w:pPr>
        <w:spacing w:before="120" w:after="120"/>
        <w:jc w:val="center"/>
        <w:rPr>
          <w:color w:val="0000FF"/>
          <w:u w:val="single"/>
        </w:rPr>
      </w:pPr>
      <w:hyperlink w:anchor="tableofcontents" w:history="1">
        <w:r w:rsidR="00FD253A" w:rsidRPr="00613D22">
          <w:rPr>
            <w:rStyle w:val="Hyperlink"/>
          </w:rPr>
          <w:t>Return to Table of Contents</w:t>
        </w:r>
      </w:hyperlink>
    </w:p>
    <w:bookmarkEnd w:id="3"/>
    <w:bookmarkEnd w:id="4"/>
    <w:bookmarkEnd w:id="5"/>
    <w:p w14:paraId="56FDB5A4" w14:textId="77777777" w:rsidR="00FD253A" w:rsidRPr="00613D22" w:rsidRDefault="00FD253A" w:rsidP="00613D22">
      <w:pPr>
        <w:pBdr>
          <w:bottom w:val="double" w:sz="4" w:space="1" w:color="auto"/>
        </w:pBdr>
        <w:tabs>
          <w:tab w:val="left" w:pos="1440"/>
        </w:tabs>
        <w:ind w:left="1440" w:right="1296"/>
        <w:rPr>
          <w:b/>
          <w:sz w:val="24"/>
        </w:rPr>
      </w:pPr>
    </w:p>
    <w:p w14:paraId="5E2E304A" w14:textId="77777777" w:rsidR="001072A6" w:rsidRPr="00613D22" w:rsidRDefault="00A53660" w:rsidP="00613D22">
      <w:pPr>
        <w:spacing w:before="240" w:after="240"/>
        <w:jc w:val="center"/>
        <w:rPr>
          <w:b/>
          <w:sz w:val="28"/>
        </w:rPr>
      </w:pPr>
      <w:bookmarkStart w:id="6" w:name="committee"/>
      <w:bookmarkEnd w:id="6"/>
      <w:r w:rsidRPr="00613D22">
        <w:rPr>
          <w:b/>
          <w:sz w:val="28"/>
        </w:rPr>
        <w:t>COMMISSIONER COMMITTEE MEETINGS</w:t>
      </w:r>
      <w:r w:rsidR="00442094" w:rsidRPr="00613D22">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353E89" w:rsidRPr="00613D22" w14:paraId="494A4947" w14:textId="77777777" w:rsidTr="00F23B2E">
        <w:tc>
          <w:tcPr>
            <w:tcW w:w="3060" w:type="dxa"/>
          </w:tcPr>
          <w:p w14:paraId="2CFF6D50" w14:textId="77777777" w:rsidR="00353E89" w:rsidRPr="00613D22" w:rsidRDefault="001D76AF" w:rsidP="00613D22">
            <w:pPr>
              <w:spacing w:after="60"/>
            </w:pPr>
            <w:r w:rsidRPr="00613D22">
              <w:t>February 20, 2019</w:t>
            </w:r>
          </w:p>
        </w:tc>
        <w:tc>
          <w:tcPr>
            <w:tcW w:w="1890" w:type="dxa"/>
          </w:tcPr>
          <w:p w14:paraId="5E115527" w14:textId="77777777" w:rsidR="00353E89" w:rsidRPr="00613D22" w:rsidRDefault="001D76AF" w:rsidP="00613D22">
            <w:pPr>
              <w:spacing w:after="60"/>
            </w:pPr>
            <w:r w:rsidRPr="00613D22">
              <w:t>9:30 am</w:t>
            </w:r>
          </w:p>
        </w:tc>
        <w:tc>
          <w:tcPr>
            <w:tcW w:w="4590" w:type="dxa"/>
          </w:tcPr>
          <w:p w14:paraId="59FC90C2" w14:textId="77777777" w:rsidR="00353E89" w:rsidRPr="00613D22" w:rsidRDefault="001D76AF" w:rsidP="00613D22">
            <w:pPr>
              <w:spacing w:after="60"/>
            </w:pPr>
            <w:r w:rsidRPr="00613D22">
              <w:t xml:space="preserve">Commission Auditorium, San Francisco </w:t>
            </w:r>
          </w:p>
        </w:tc>
      </w:tr>
      <w:tr w:rsidR="00472F5A" w:rsidRPr="00613D22" w14:paraId="1985AEAA" w14:textId="77777777" w:rsidTr="00F23B2E">
        <w:tc>
          <w:tcPr>
            <w:tcW w:w="3060" w:type="dxa"/>
          </w:tcPr>
          <w:p w14:paraId="41EA0AB9" w14:textId="77777777" w:rsidR="00472F5A" w:rsidRPr="00613D22" w:rsidRDefault="00472F5A" w:rsidP="00613D22">
            <w:pPr>
              <w:spacing w:after="60"/>
            </w:pPr>
            <w:r w:rsidRPr="00613D22">
              <w:t>March 27, 2019</w:t>
            </w:r>
          </w:p>
        </w:tc>
        <w:tc>
          <w:tcPr>
            <w:tcW w:w="1890" w:type="dxa"/>
          </w:tcPr>
          <w:p w14:paraId="4AAA448E" w14:textId="77777777" w:rsidR="00472F5A" w:rsidRPr="00613D22" w:rsidRDefault="00472F5A" w:rsidP="00613D22">
            <w:pPr>
              <w:spacing w:after="60"/>
            </w:pPr>
            <w:r w:rsidRPr="00613D22">
              <w:t>9:30 am</w:t>
            </w:r>
          </w:p>
        </w:tc>
        <w:tc>
          <w:tcPr>
            <w:tcW w:w="4590" w:type="dxa"/>
          </w:tcPr>
          <w:p w14:paraId="0114E444" w14:textId="77777777" w:rsidR="00472F5A" w:rsidRPr="00613D22" w:rsidRDefault="00472F5A" w:rsidP="00613D22">
            <w:pPr>
              <w:spacing w:after="60"/>
            </w:pPr>
            <w:r w:rsidRPr="00613D22">
              <w:t>Commission Auditorium, San Francisco</w:t>
            </w:r>
          </w:p>
        </w:tc>
      </w:tr>
    </w:tbl>
    <w:p w14:paraId="388A7ECF" w14:textId="77777777" w:rsidR="00FD253A" w:rsidRPr="00613D22" w:rsidRDefault="002B6CCA" w:rsidP="00613D22">
      <w:pPr>
        <w:spacing w:before="120" w:after="120"/>
        <w:jc w:val="center"/>
        <w:rPr>
          <w:color w:val="1F497D"/>
        </w:rPr>
      </w:pPr>
      <w:hyperlink w:anchor="tableofcontents" w:history="1">
        <w:r w:rsidR="00FD253A" w:rsidRPr="00613D22">
          <w:rPr>
            <w:rStyle w:val="Hyperlink"/>
          </w:rPr>
          <w:t>Return to Table of Contents</w:t>
        </w:r>
      </w:hyperlink>
    </w:p>
    <w:p w14:paraId="342FA261" w14:textId="77777777" w:rsidR="00FD253A" w:rsidRPr="00613D22" w:rsidRDefault="00FD253A" w:rsidP="00613D22">
      <w:pPr>
        <w:pBdr>
          <w:bottom w:val="double" w:sz="4" w:space="1" w:color="auto"/>
        </w:pBdr>
        <w:tabs>
          <w:tab w:val="left" w:pos="1440"/>
        </w:tabs>
        <w:ind w:left="1440" w:right="1296"/>
        <w:mirrorIndents/>
        <w:rPr>
          <w:b/>
          <w:sz w:val="24"/>
        </w:rPr>
      </w:pPr>
    </w:p>
    <w:p w14:paraId="227536DC" w14:textId="77777777" w:rsidR="00FD253A" w:rsidRPr="00613D22" w:rsidRDefault="00FD253A" w:rsidP="00613D22">
      <w:pPr>
        <w:spacing w:before="240" w:after="240"/>
        <w:jc w:val="center"/>
        <w:rPr>
          <w:b/>
          <w:sz w:val="28"/>
        </w:rPr>
      </w:pPr>
      <w:r w:rsidRPr="00613D22">
        <w:rPr>
          <w:b/>
          <w:sz w:val="28"/>
        </w:rPr>
        <w:t>COMMIS</w:t>
      </w:r>
      <w:r w:rsidR="001C4252" w:rsidRPr="00613D22">
        <w:rPr>
          <w:b/>
          <w:sz w:val="28"/>
        </w:rPr>
        <w:t xml:space="preserve">SIONER </w:t>
      </w:r>
      <w:r w:rsidR="00DC2A88" w:rsidRPr="00613D22">
        <w:rPr>
          <w:b/>
          <w:sz w:val="28"/>
        </w:rPr>
        <w:t xml:space="preserve">ALL-PARTY </w:t>
      </w:r>
      <w:r w:rsidR="002F5556" w:rsidRPr="00613D22">
        <w:rPr>
          <w:b/>
          <w:sz w:val="28"/>
        </w:rPr>
        <w:t xml:space="preserve">MEETINGS </w:t>
      </w:r>
      <w:r w:rsidR="00D47AFE" w:rsidRPr="00613D22">
        <w:rPr>
          <w:b/>
          <w:sz w:val="28"/>
        </w:rPr>
        <w:t>- NONE</w:t>
      </w:r>
    </w:p>
    <w:p w14:paraId="05C664AD" w14:textId="77777777" w:rsidR="001C4252" w:rsidRPr="00613D22" w:rsidRDefault="00FD253A" w:rsidP="00613D22">
      <w:pPr>
        <w:pStyle w:val="PublicMeeting"/>
        <w:keepNext w:val="0"/>
        <w:keepLines w:val="0"/>
      </w:pPr>
      <w:r w:rsidRPr="00613D22">
        <w:lastRenderedPageBreak/>
        <w:t>A quorum of Commissioners may attend all-party meetings in ratesetting proceedings upon 10 days’ notice of the meeting in the Daily Calendar.  Otherwise, all-party meetings are noticed directly to the partie</w:t>
      </w:r>
      <w:r w:rsidR="00CA4D1E" w:rsidRPr="00613D22">
        <w:t>s and might not be posted here.</w:t>
      </w:r>
    </w:p>
    <w:p w14:paraId="2710F0A7" w14:textId="77777777" w:rsidR="00FD253A" w:rsidRPr="00613D22" w:rsidRDefault="002B6CCA" w:rsidP="00613D22">
      <w:pPr>
        <w:tabs>
          <w:tab w:val="center" w:pos="4968"/>
        </w:tabs>
        <w:spacing w:before="120" w:after="120"/>
        <w:jc w:val="center"/>
        <w:rPr>
          <w:color w:val="0000FF" w:themeColor="hyperlink"/>
          <w:u w:val="single"/>
        </w:rPr>
      </w:pPr>
      <w:hyperlink w:anchor="tableofcontents" w:history="1">
        <w:r w:rsidR="00FD253A" w:rsidRPr="00613D22">
          <w:rPr>
            <w:rStyle w:val="Hyperlink"/>
          </w:rPr>
          <w:t>Return to Table of Contents</w:t>
        </w:r>
      </w:hyperlink>
    </w:p>
    <w:p w14:paraId="4FED0C29" w14:textId="77777777" w:rsidR="00C00E0C" w:rsidRPr="00613D22" w:rsidRDefault="00C00E0C" w:rsidP="00613D22">
      <w:pPr>
        <w:pBdr>
          <w:bottom w:val="double" w:sz="4" w:space="1" w:color="auto"/>
        </w:pBdr>
        <w:tabs>
          <w:tab w:val="left" w:pos="1440"/>
        </w:tabs>
        <w:ind w:left="1440" w:right="1296"/>
        <w:rPr>
          <w:b/>
          <w:sz w:val="24"/>
        </w:rPr>
      </w:pPr>
    </w:p>
    <w:p w14:paraId="53F86466" w14:textId="77777777" w:rsidR="00B66D55" w:rsidRPr="00613D22" w:rsidRDefault="00C00E0C" w:rsidP="00613D22">
      <w:pPr>
        <w:spacing w:before="120" w:after="240"/>
        <w:jc w:val="center"/>
        <w:rPr>
          <w:b/>
          <w:sz w:val="28"/>
        </w:rPr>
      </w:pPr>
      <w:r w:rsidRPr="00613D22">
        <w:rPr>
          <w:b/>
          <w:sz w:val="28"/>
        </w:rPr>
        <w:t>HEARING CALENDAR</w:t>
      </w:r>
    </w:p>
    <w:p w14:paraId="7B307F48" w14:textId="77777777" w:rsidR="00B66D55" w:rsidRPr="00613D22" w:rsidRDefault="00B66D55" w:rsidP="00613D22"/>
    <w:p w14:paraId="0E8FF262" w14:textId="77777777" w:rsidR="00B66D55" w:rsidRPr="00613D22" w:rsidRDefault="00B66D55" w:rsidP="00613D22">
      <w:r w:rsidRPr="00613D22">
        <w:t>Dates in parentheses following the word “also” are subject to change without notice.  The assigned Commissioner’s name is listed next to the proceedings as matter of record; the assigned Commissioner may or may not be present at the hearing.</w:t>
      </w:r>
    </w:p>
    <w:p w14:paraId="43524B94" w14:textId="77777777" w:rsidR="00B66D55" w:rsidRPr="00613D22" w:rsidRDefault="00B66D55" w:rsidP="00613D22"/>
    <w:tbl>
      <w:tblPr>
        <w:tblW w:w="0" w:type="auto"/>
        <w:tblInd w:w="108" w:type="dxa"/>
        <w:tblLook w:val="0000" w:firstRow="0" w:lastRow="0" w:firstColumn="0" w:lastColumn="0" w:noHBand="0" w:noVBand="0"/>
      </w:tblPr>
      <w:tblGrid>
        <w:gridCol w:w="3510"/>
        <w:gridCol w:w="3159"/>
        <w:gridCol w:w="3159"/>
      </w:tblGrid>
      <w:tr w:rsidR="00B66D55" w:rsidRPr="00613D22" w14:paraId="3B7774A6" w14:textId="77777777" w:rsidTr="004D41F8">
        <w:tc>
          <w:tcPr>
            <w:tcW w:w="3600" w:type="dxa"/>
          </w:tcPr>
          <w:p w14:paraId="472A4C86" w14:textId="77777777" w:rsidR="00B66D55" w:rsidRPr="00613D22" w:rsidRDefault="00B66D55" w:rsidP="00613D22">
            <w:pPr>
              <w:rPr>
                <w:b/>
                <w:bCs/>
                <w:i/>
                <w:iCs/>
              </w:rPr>
            </w:pPr>
            <w:r w:rsidRPr="00613D22">
              <w:rPr>
                <w:b/>
                <w:bCs/>
                <w:i/>
                <w:iCs/>
              </w:rPr>
              <w:t>(PHC) = Prehearing Conference</w:t>
            </w:r>
          </w:p>
        </w:tc>
        <w:tc>
          <w:tcPr>
            <w:tcW w:w="3240" w:type="dxa"/>
          </w:tcPr>
          <w:p w14:paraId="3CC68FC4" w14:textId="77777777" w:rsidR="00B66D55" w:rsidRPr="00613D22" w:rsidRDefault="00B66D55" w:rsidP="00613D22">
            <w:pPr>
              <w:rPr>
                <w:b/>
                <w:bCs/>
                <w:i/>
                <w:iCs/>
              </w:rPr>
            </w:pPr>
            <w:r w:rsidRPr="00613D22">
              <w:rPr>
                <w:b/>
                <w:bCs/>
                <w:i/>
                <w:iCs/>
              </w:rPr>
              <w:t>(WS) = Workshop</w:t>
            </w:r>
          </w:p>
        </w:tc>
        <w:tc>
          <w:tcPr>
            <w:tcW w:w="3240" w:type="dxa"/>
          </w:tcPr>
          <w:p w14:paraId="288618F0" w14:textId="77777777" w:rsidR="00B66D55" w:rsidRPr="00613D22" w:rsidRDefault="00B66D55" w:rsidP="00613D22">
            <w:pPr>
              <w:rPr>
                <w:b/>
                <w:bCs/>
                <w:i/>
                <w:iCs/>
              </w:rPr>
            </w:pPr>
            <w:r w:rsidRPr="00613D22">
              <w:rPr>
                <w:b/>
                <w:bCs/>
                <w:i/>
                <w:iCs/>
              </w:rPr>
              <w:t>(OA) = Oral Argument</w:t>
            </w:r>
          </w:p>
        </w:tc>
      </w:tr>
      <w:tr w:rsidR="00B66D55" w:rsidRPr="00613D22" w14:paraId="068B09FF" w14:textId="77777777" w:rsidTr="004D41F8">
        <w:tc>
          <w:tcPr>
            <w:tcW w:w="3600" w:type="dxa"/>
          </w:tcPr>
          <w:p w14:paraId="70C2C664" w14:textId="77777777" w:rsidR="00B66D55" w:rsidRPr="00613D22" w:rsidRDefault="00B66D55" w:rsidP="00613D22">
            <w:pPr>
              <w:rPr>
                <w:b/>
                <w:bCs/>
                <w:i/>
                <w:iCs/>
              </w:rPr>
            </w:pPr>
            <w:r w:rsidRPr="00613D22">
              <w:rPr>
                <w:b/>
                <w:bCs/>
                <w:i/>
                <w:iCs/>
              </w:rPr>
              <w:t>(PPH) = Public Participation Hearing</w:t>
            </w:r>
          </w:p>
        </w:tc>
        <w:tc>
          <w:tcPr>
            <w:tcW w:w="3240" w:type="dxa"/>
          </w:tcPr>
          <w:p w14:paraId="7B41CC1B" w14:textId="77777777" w:rsidR="00B66D55" w:rsidRPr="00613D22" w:rsidRDefault="00B66D55" w:rsidP="00613D22">
            <w:pPr>
              <w:rPr>
                <w:b/>
                <w:bCs/>
                <w:i/>
                <w:iCs/>
              </w:rPr>
            </w:pPr>
            <w:r w:rsidRPr="00613D22">
              <w:rPr>
                <w:b/>
                <w:bCs/>
                <w:i/>
                <w:iCs/>
              </w:rPr>
              <w:t>(STC) = Status Conference</w:t>
            </w:r>
          </w:p>
        </w:tc>
        <w:tc>
          <w:tcPr>
            <w:tcW w:w="3240" w:type="dxa"/>
          </w:tcPr>
          <w:p w14:paraId="264029A9" w14:textId="77777777" w:rsidR="00B66D55" w:rsidRPr="00613D22" w:rsidRDefault="00B66D55" w:rsidP="00613D22">
            <w:pPr>
              <w:rPr>
                <w:b/>
                <w:bCs/>
                <w:i/>
                <w:iCs/>
              </w:rPr>
            </w:pPr>
            <w:r w:rsidRPr="00613D22">
              <w:rPr>
                <w:b/>
                <w:bCs/>
                <w:i/>
                <w:iCs/>
              </w:rPr>
              <w:t>(CA) = Closing Argument</w:t>
            </w:r>
          </w:p>
        </w:tc>
      </w:tr>
      <w:tr w:rsidR="00B66D55" w:rsidRPr="00613D22" w14:paraId="1897CB18" w14:textId="77777777" w:rsidTr="004D41F8">
        <w:tc>
          <w:tcPr>
            <w:tcW w:w="3600" w:type="dxa"/>
          </w:tcPr>
          <w:p w14:paraId="1F0B27B2" w14:textId="77777777" w:rsidR="00B66D55" w:rsidRPr="00613D22" w:rsidRDefault="00B66D55" w:rsidP="00613D22">
            <w:pPr>
              <w:rPr>
                <w:b/>
                <w:bCs/>
                <w:i/>
                <w:iCs/>
              </w:rPr>
            </w:pPr>
            <w:r w:rsidRPr="00613D22">
              <w:rPr>
                <w:b/>
                <w:bCs/>
                <w:i/>
                <w:iCs/>
              </w:rPr>
              <w:t>(EH) = Evidentiary Hearing</w:t>
            </w:r>
          </w:p>
        </w:tc>
        <w:tc>
          <w:tcPr>
            <w:tcW w:w="3240" w:type="dxa"/>
          </w:tcPr>
          <w:p w14:paraId="09FEAA04" w14:textId="77777777" w:rsidR="00B66D55" w:rsidRPr="00613D22" w:rsidRDefault="00B66D55" w:rsidP="00613D22">
            <w:pPr>
              <w:rPr>
                <w:b/>
                <w:bCs/>
                <w:i/>
                <w:iCs/>
              </w:rPr>
            </w:pPr>
            <w:r w:rsidRPr="00613D22">
              <w:rPr>
                <w:b/>
                <w:bCs/>
                <w:i/>
                <w:iCs/>
              </w:rPr>
              <w:t>(L&amp;M) = Law &amp; Motion</w:t>
            </w:r>
          </w:p>
        </w:tc>
        <w:tc>
          <w:tcPr>
            <w:tcW w:w="3240" w:type="dxa"/>
          </w:tcPr>
          <w:p w14:paraId="09CD0079" w14:textId="77777777" w:rsidR="00B66D55" w:rsidRPr="00613D22" w:rsidRDefault="00B66D55" w:rsidP="00613D22">
            <w:pPr>
              <w:rPr>
                <w:b/>
                <w:bCs/>
                <w:i/>
                <w:iCs/>
              </w:rPr>
            </w:pPr>
            <w:r w:rsidRPr="00613D22">
              <w:rPr>
                <w:b/>
                <w:bCs/>
                <w:i/>
                <w:iCs/>
              </w:rPr>
              <w:t>(CM) = Community Meeting</w:t>
            </w:r>
          </w:p>
        </w:tc>
      </w:tr>
    </w:tbl>
    <w:p w14:paraId="125726D9" w14:textId="77777777" w:rsidR="00B66D55" w:rsidRPr="00613D22" w:rsidRDefault="00B66D55" w:rsidP="00613D22"/>
    <w:tbl>
      <w:tblPr>
        <w:tblW w:w="10080" w:type="dxa"/>
        <w:tblInd w:w="108" w:type="dxa"/>
        <w:tblLayout w:type="fixed"/>
        <w:tblLook w:val="0000" w:firstRow="0" w:lastRow="0" w:firstColumn="0" w:lastColumn="0" w:noHBand="0" w:noVBand="0"/>
      </w:tblPr>
      <w:tblGrid>
        <w:gridCol w:w="1620"/>
        <w:gridCol w:w="8460"/>
      </w:tblGrid>
      <w:tr w:rsidR="00B66D55" w:rsidRPr="00613D22" w14:paraId="05D51E67" w14:textId="77777777" w:rsidTr="004D41F8">
        <w:trPr>
          <w:cantSplit/>
        </w:trPr>
        <w:tc>
          <w:tcPr>
            <w:tcW w:w="1620" w:type="dxa"/>
          </w:tcPr>
          <w:p w14:paraId="3479FF1E" w14:textId="77777777" w:rsidR="00B66D55" w:rsidRPr="00613D22" w:rsidRDefault="00B66D55" w:rsidP="00613D22">
            <w:pPr>
              <w:rPr>
                <w:b/>
              </w:rPr>
            </w:pPr>
          </w:p>
        </w:tc>
        <w:tc>
          <w:tcPr>
            <w:tcW w:w="8460" w:type="dxa"/>
          </w:tcPr>
          <w:p w14:paraId="473CE2C9" w14:textId="77777777" w:rsidR="00B66D55" w:rsidRPr="00613D22" w:rsidRDefault="00B66D55" w:rsidP="00613D22">
            <w:pPr>
              <w:rPr>
                <w:b/>
              </w:rPr>
            </w:pPr>
          </w:p>
        </w:tc>
      </w:tr>
      <w:tr w:rsidR="00B66D55" w:rsidRPr="00613D22" w14:paraId="414EB920" w14:textId="77777777" w:rsidTr="004D41F8">
        <w:trPr>
          <w:cantSplit/>
        </w:trPr>
        <w:tc>
          <w:tcPr>
            <w:tcW w:w="1620" w:type="dxa"/>
          </w:tcPr>
          <w:p w14:paraId="5BFBFFAD" w14:textId="77777777" w:rsidR="00B66D55" w:rsidRPr="00613D22" w:rsidRDefault="00B66D55" w:rsidP="00613D22">
            <w:pPr>
              <w:rPr>
                <w:b/>
              </w:rPr>
            </w:pPr>
            <w:r w:rsidRPr="00613D22">
              <w:rPr>
                <w:b/>
              </w:rPr>
              <w:t>02/05/19</w:t>
            </w:r>
            <w:r w:rsidRPr="00613D22">
              <w:rPr>
                <w:b/>
              </w:rPr>
              <w:br/>
            </w:r>
            <w:r w:rsidRPr="00613D22">
              <w:t>9:00 a.m.</w:t>
            </w:r>
            <w:r w:rsidRPr="00613D22">
              <w:br/>
              <w:t>ALJ Bemesderfer</w:t>
            </w:r>
            <w:r w:rsidRPr="00613D22">
              <w:br/>
            </w:r>
            <w:proofErr w:type="spellStart"/>
            <w:r w:rsidRPr="00613D22">
              <w:t>Comr</w:t>
            </w:r>
            <w:proofErr w:type="spellEnd"/>
            <w:r w:rsidRPr="00613D22">
              <w:t xml:space="preserve"> </w:t>
            </w:r>
            <w:proofErr w:type="spellStart"/>
            <w:r w:rsidRPr="00613D22">
              <w:t>Rechstschaffen</w:t>
            </w:r>
            <w:proofErr w:type="spellEnd"/>
          </w:p>
        </w:tc>
        <w:tc>
          <w:tcPr>
            <w:tcW w:w="8460" w:type="dxa"/>
          </w:tcPr>
          <w:p w14:paraId="6D8C7AC5" w14:textId="77777777" w:rsidR="00B66D55" w:rsidRPr="00613D22" w:rsidRDefault="00B66D55" w:rsidP="00613D22">
            <w:pPr>
              <w:rPr>
                <w:b/>
              </w:rPr>
            </w:pPr>
            <w:r w:rsidRPr="00613D22">
              <w:rPr>
                <w:b/>
              </w:rPr>
              <w:t xml:space="preserve">A.18-07-011, And Related Matter (EH) - </w:t>
            </w:r>
            <w:r w:rsidRPr="00613D22">
              <w:t>In the Matter of the Joint Application of Sprint Communications Company L.P. (U-5112) and T-Mobile USA, Inc., a Delaware Corporation, For Approval of Transfer of Control of Sprint Communications Company L.P. Pursuant to California Public Utilities Code Section 854(a),</w:t>
            </w:r>
            <w:r w:rsidRPr="00613D22">
              <w:br/>
            </w:r>
            <w:r w:rsidRPr="00613D22">
              <w:rPr>
                <w:b/>
              </w:rPr>
              <w:t>Commission Courtroom, San Francisco</w:t>
            </w:r>
            <w:r w:rsidRPr="00613D22">
              <w:rPr>
                <w:b/>
              </w:rPr>
              <w:br/>
              <w:t>(Also February 6 – 7)</w:t>
            </w:r>
          </w:p>
        </w:tc>
      </w:tr>
      <w:tr w:rsidR="00B66D55" w:rsidRPr="00613D22" w14:paraId="60490B4C" w14:textId="77777777" w:rsidTr="004D41F8">
        <w:trPr>
          <w:cantSplit/>
        </w:trPr>
        <w:tc>
          <w:tcPr>
            <w:tcW w:w="1620" w:type="dxa"/>
          </w:tcPr>
          <w:p w14:paraId="0420C749" w14:textId="77777777" w:rsidR="00B66D55" w:rsidRPr="00613D22" w:rsidRDefault="00B66D55" w:rsidP="00613D22">
            <w:pPr>
              <w:rPr>
                <w:b/>
              </w:rPr>
            </w:pPr>
          </w:p>
        </w:tc>
        <w:tc>
          <w:tcPr>
            <w:tcW w:w="8460" w:type="dxa"/>
          </w:tcPr>
          <w:p w14:paraId="7889FA02" w14:textId="77777777" w:rsidR="00B66D55" w:rsidRPr="00613D22" w:rsidRDefault="00B66D55" w:rsidP="00613D22">
            <w:pPr>
              <w:rPr>
                <w:b/>
              </w:rPr>
            </w:pPr>
          </w:p>
        </w:tc>
      </w:tr>
      <w:tr w:rsidR="00B66D55" w:rsidRPr="00613D22" w14:paraId="0C1B1B05" w14:textId="77777777" w:rsidTr="004D41F8">
        <w:trPr>
          <w:cantSplit/>
        </w:trPr>
        <w:tc>
          <w:tcPr>
            <w:tcW w:w="1620" w:type="dxa"/>
          </w:tcPr>
          <w:p w14:paraId="6D434417" w14:textId="77777777" w:rsidR="00B66D55" w:rsidRPr="00613D22" w:rsidRDefault="00B66D55" w:rsidP="00613D22">
            <w:pPr>
              <w:rPr>
                <w:b/>
              </w:rPr>
            </w:pPr>
            <w:r w:rsidRPr="00613D22">
              <w:rPr>
                <w:b/>
              </w:rPr>
              <w:t>02/05/19</w:t>
            </w:r>
            <w:r w:rsidRPr="00613D22">
              <w:rPr>
                <w:b/>
              </w:rPr>
              <w:br/>
            </w:r>
            <w:r w:rsidRPr="00613D22">
              <w:t>10:00 a.m.</w:t>
            </w:r>
            <w:r w:rsidRPr="00613D22">
              <w:br/>
              <w:t>ALJ Chiv</w:t>
            </w:r>
            <w:r w:rsidRPr="00613D22">
              <w:br/>
            </w:r>
            <w:proofErr w:type="spellStart"/>
            <w:r w:rsidRPr="00613D22">
              <w:t>Comr</w:t>
            </w:r>
            <w:proofErr w:type="spellEnd"/>
            <w:r w:rsidRPr="00613D22">
              <w:t xml:space="preserve"> Picker</w:t>
            </w:r>
          </w:p>
        </w:tc>
        <w:tc>
          <w:tcPr>
            <w:tcW w:w="8460" w:type="dxa"/>
          </w:tcPr>
          <w:p w14:paraId="48980C42" w14:textId="77777777" w:rsidR="00B66D55" w:rsidRPr="00613D22" w:rsidRDefault="00B66D55" w:rsidP="00613D22">
            <w:pPr>
              <w:rPr>
                <w:b/>
              </w:rPr>
            </w:pPr>
            <w:r w:rsidRPr="00613D22">
              <w:rPr>
                <w:b/>
              </w:rPr>
              <w:t xml:space="preserve">A.18-07-021 (WS) - </w:t>
            </w:r>
            <w:r w:rsidRPr="00613D22">
              <w:t xml:space="preserve">Application for Approval of Pacific Gas and Electric Company’s Empower Electric Vehicle Charger Incentive and Education Program to Support </w:t>
            </w:r>
            <w:proofErr w:type="gramStart"/>
            <w:r w:rsidRPr="00613D22">
              <w:t>Low and Moderate Income</w:t>
            </w:r>
            <w:proofErr w:type="gramEnd"/>
            <w:r w:rsidRPr="00613D22">
              <w:t xml:space="preserve"> Customers. (U39E),</w:t>
            </w:r>
            <w:r w:rsidRPr="00613D22">
              <w:rPr>
                <w:b/>
              </w:rPr>
              <w:br/>
              <w:t>PG&amp;E’s Pacific Energy Center, 851 Howard St., San Francisco, CA  94103</w:t>
            </w:r>
            <w:r w:rsidRPr="00613D22">
              <w:rPr>
                <w:b/>
              </w:rPr>
              <w:br/>
            </w:r>
            <w:r w:rsidRPr="00613D22">
              <w:rPr>
                <w:b/>
                <w:i/>
              </w:rPr>
              <w:t xml:space="preserve">Call-in Number: </w:t>
            </w:r>
            <w:r w:rsidRPr="00613D22">
              <w:rPr>
                <w:b/>
              </w:rPr>
              <w:t>1-800-603-7556</w:t>
            </w:r>
            <w:r w:rsidRPr="00613D22">
              <w:rPr>
                <w:b/>
              </w:rPr>
              <w:br/>
            </w:r>
            <w:r w:rsidRPr="00613D22">
              <w:rPr>
                <w:b/>
                <w:i/>
              </w:rPr>
              <w:t xml:space="preserve">Meeting Number: </w:t>
            </w:r>
            <w:r w:rsidRPr="00613D22">
              <w:rPr>
                <w:b/>
              </w:rPr>
              <w:t>740 033 111</w:t>
            </w:r>
            <w:r w:rsidRPr="00613D22">
              <w:rPr>
                <w:b/>
              </w:rPr>
              <w:br/>
            </w:r>
            <w:r w:rsidRPr="00613D22">
              <w:rPr>
                <w:b/>
                <w:i/>
              </w:rPr>
              <w:t xml:space="preserve">Webcast Link: </w:t>
            </w:r>
            <w:hyperlink r:id="rId15" w:history="1">
              <w:r w:rsidRPr="00613D22">
                <w:rPr>
                  <w:rStyle w:val="Hyperlink"/>
                  <w:b/>
                </w:rPr>
                <w:t>https://pge.webex.com/pge/j.php?MTID=m6c9f7088f69dc43f6d6acada5c079769</w:t>
              </w:r>
            </w:hyperlink>
            <w:r w:rsidRPr="00613D22">
              <w:rPr>
                <w:rStyle w:val="Hyperlink"/>
                <w:b/>
              </w:rPr>
              <w:br/>
            </w:r>
            <w:r w:rsidRPr="00613D22">
              <w:rPr>
                <w:b/>
                <w:i/>
              </w:rPr>
              <w:t xml:space="preserve">Contact: </w:t>
            </w:r>
            <w:r w:rsidRPr="00613D22">
              <w:rPr>
                <w:b/>
              </w:rPr>
              <w:t xml:space="preserve">Josh </w:t>
            </w:r>
            <w:proofErr w:type="spellStart"/>
            <w:r w:rsidRPr="00613D22">
              <w:rPr>
                <w:b/>
              </w:rPr>
              <w:t>Huneycutt</w:t>
            </w:r>
            <w:proofErr w:type="spellEnd"/>
            <w:r w:rsidRPr="00613D22">
              <w:rPr>
                <w:b/>
              </w:rPr>
              <w:t xml:space="preserve">, </w:t>
            </w:r>
            <w:hyperlink r:id="rId16" w:history="1">
              <w:r w:rsidRPr="00613D22">
                <w:rPr>
                  <w:rStyle w:val="Hyperlink"/>
                  <w:b/>
                </w:rPr>
                <w:t>joshua.huneycutt@cpuc.ca.gov</w:t>
              </w:r>
            </w:hyperlink>
            <w:r w:rsidRPr="00613D22">
              <w:rPr>
                <w:b/>
              </w:rPr>
              <w:t>, (415) 703-2250</w:t>
            </w:r>
            <w:r w:rsidRPr="00613D22">
              <w:rPr>
                <w:b/>
              </w:rPr>
              <w:br/>
            </w:r>
            <w:r w:rsidRPr="00613D22">
              <w:rPr>
                <w:b/>
                <w:i/>
              </w:rPr>
              <w:t xml:space="preserve">More Info: </w:t>
            </w:r>
            <w:hyperlink r:id="rId17" w:history="1">
              <w:r w:rsidRPr="00613D22">
                <w:rPr>
                  <w:rStyle w:val="Hyperlink"/>
                  <w:b/>
                </w:rPr>
                <w:t>http://cpuc.ca.gov/zev/</w:t>
              </w:r>
            </w:hyperlink>
          </w:p>
        </w:tc>
      </w:tr>
      <w:tr w:rsidR="00B66D55" w:rsidRPr="00613D22" w14:paraId="06E807EE" w14:textId="77777777" w:rsidTr="004D41F8">
        <w:trPr>
          <w:cantSplit/>
        </w:trPr>
        <w:tc>
          <w:tcPr>
            <w:tcW w:w="1620" w:type="dxa"/>
          </w:tcPr>
          <w:p w14:paraId="06E83688" w14:textId="77777777" w:rsidR="00B66D55" w:rsidRPr="00613D22" w:rsidRDefault="00B66D55" w:rsidP="00613D22">
            <w:pPr>
              <w:rPr>
                <w:b/>
              </w:rPr>
            </w:pPr>
          </w:p>
        </w:tc>
        <w:tc>
          <w:tcPr>
            <w:tcW w:w="8460" w:type="dxa"/>
          </w:tcPr>
          <w:p w14:paraId="1580BD3A" w14:textId="77777777" w:rsidR="00B66D55" w:rsidRPr="00613D22" w:rsidRDefault="00B66D55" w:rsidP="00613D22">
            <w:pPr>
              <w:rPr>
                <w:b/>
              </w:rPr>
            </w:pPr>
          </w:p>
        </w:tc>
      </w:tr>
      <w:tr w:rsidR="00B66D55" w:rsidRPr="00613D22" w14:paraId="06536022" w14:textId="77777777" w:rsidTr="004D41F8">
        <w:trPr>
          <w:cantSplit/>
        </w:trPr>
        <w:tc>
          <w:tcPr>
            <w:tcW w:w="1620" w:type="dxa"/>
          </w:tcPr>
          <w:p w14:paraId="0E84EF3C" w14:textId="77777777" w:rsidR="00B66D55" w:rsidRPr="00613D22" w:rsidRDefault="00B66D55" w:rsidP="00613D22">
            <w:pPr>
              <w:rPr>
                <w:b/>
              </w:rPr>
            </w:pPr>
            <w:r w:rsidRPr="00613D22">
              <w:rPr>
                <w:b/>
              </w:rPr>
              <w:t>02/05/19</w:t>
            </w:r>
            <w:r w:rsidRPr="00613D22">
              <w:rPr>
                <w:b/>
              </w:rPr>
              <w:br/>
            </w:r>
            <w:r w:rsidRPr="00613D22">
              <w:t>1:00 p.m.</w:t>
            </w:r>
            <w:r w:rsidRPr="00613D22">
              <w:br/>
              <w:t>ALJ Allen</w:t>
            </w:r>
            <w:r w:rsidRPr="00613D22">
              <w:br/>
            </w:r>
            <w:proofErr w:type="spellStart"/>
            <w:r w:rsidRPr="00613D22">
              <w:t>Comr</w:t>
            </w:r>
            <w:proofErr w:type="spellEnd"/>
            <w:r w:rsidRPr="00613D22">
              <w:t xml:space="preserve"> Rechtschaffen</w:t>
            </w:r>
          </w:p>
        </w:tc>
        <w:tc>
          <w:tcPr>
            <w:tcW w:w="8460" w:type="dxa"/>
          </w:tcPr>
          <w:p w14:paraId="1CDA8600" w14:textId="77777777" w:rsidR="00B66D55" w:rsidRPr="00613D22" w:rsidRDefault="00B66D55" w:rsidP="00613D22">
            <w:pPr>
              <w:rPr>
                <w:b/>
              </w:rPr>
            </w:pPr>
            <w:r w:rsidRPr="00613D22">
              <w:rPr>
                <w:b/>
              </w:rPr>
              <w:t xml:space="preserve">I.18-12-007 (L&amp;M) - </w:t>
            </w:r>
            <w:r w:rsidRPr="00613D22">
              <w:t>Instituting Investigation and Order to Show Cause on the Commission's Own Motion into the Operations and Practices of Pacific Gas and Electric Company with Respect to Locate and Mark Practices and Related Matters,</w:t>
            </w:r>
            <w:r w:rsidRPr="00613D22">
              <w:rPr>
                <w:b/>
              </w:rPr>
              <w:br/>
              <w:t>Commission Courtroom, San Francisco</w:t>
            </w:r>
          </w:p>
        </w:tc>
      </w:tr>
      <w:tr w:rsidR="00B66D55" w:rsidRPr="00613D22" w14:paraId="6E25CF55" w14:textId="77777777" w:rsidTr="004D41F8">
        <w:trPr>
          <w:cantSplit/>
        </w:trPr>
        <w:tc>
          <w:tcPr>
            <w:tcW w:w="1620" w:type="dxa"/>
          </w:tcPr>
          <w:p w14:paraId="479B9952" w14:textId="77777777" w:rsidR="00B66D55" w:rsidRPr="00613D22" w:rsidRDefault="00B66D55" w:rsidP="00613D22">
            <w:pPr>
              <w:rPr>
                <w:b/>
              </w:rPr>
            </w:pPr>
          </w:p>
        </w:tc>
        <w:tc>
          <w:tcPr>
            <w:tcW w:w="8460" w:type="dxa"/>
          </w:tcPr>
          <w:p w14:paraId="3755B5A2" w14:textId="77777777" w:rsidR="00B66D55" w:rsidRPr="00613D22" w:rsidRDefault="00B66D55" w:rsidP="00613D22">
            <w:pPr>
              <w:rPr>
                <w:b/>
              </w:rPr>
            </w:pPr>
          </w:p>
        </w:tc>
      </w:tr>
      <w:tr w:rsidR="00B66D55" w:rsidRPr="00613D22" w14:paraId="3E1A0A40" w14:textId="77777777" w:rsidTr="004D41F8">
        <w:trPr>
          <w:cantSplit/>
        </w:trPr>
        <w:tc>
          <w:tcPr>
            <w:tcW w:w="1620" w:type="dxa"/>
          </w:tcPr>
          <w:p w14:paraId="3B8FD4A8" w14:textId="77777777" w:rsidR="00B66D55" w:rsidRPr="00613D22" w:rsidRDefault="00B66D55" w:rsidP="00613D22">
            <w:pPr>
              <w:rPr>
                <w:b/>
              </w:rPr>
            </w:pPr>
            <w:r w:rsidRPr="00613D22">
              <w:rPr>
                <w:b/>
              </w:rPr>
              <w:t>02/05/19</w:t>
            </w:r>
            <w:r w:rsidRPr="00613D22">
              <w:rPr>
                <w:b/>
              </w:rPr>
              <w:br/>
            </w:r>
            <w:r w:rsidRPr="00613D22">
              <w:t>6:00 p.m.</w:t>
            </w:r>
            <w:r w:rsidRPr="00613D22">
              <w:br/>
              <w:t>ALJ Ferguson</w:t>
            </w:r>
            <w:r w:rsidRPr="00613D22">
              <w:br/>
              <w:t>ALJ Wildgrube</w:t>
            </w:r>
            <w:r w:rsidRPr="00613D22">
              <w:br/>
            </w:r>
            <w:proofErr w:type="spellStart"/>
            <w:r w:rsidRPr="00613D22">
              <w:t>Comr</w:t>
            </w:r>
            <w:proofErr w:type="spellEnd"/>
            <w:r w:rsidRPr="00613D22">
              <w:t xml:space="preserve"> Randolph</w:t>
            </w:r>
          </w:p>
        </w:tc>
        <w:tc>
          <w:tcPr>
            <w:tcW w:w="8460" w:type="dxa"/>
          </w:tcPr>
          <w:p w14:paraId="17DE16B6" w14:textId="77777777" w:rsidR="00B66D55" w:rsidRPr="00613D22" w:rsidRDefault="00B66D55" w:rsidP="00613D22">
            <w:pPr>
              <w:rPr>
                <w:b/>
              </w:rPr>
            </w:pPr>
            <w:r w:rsidRPr="00613D22">
              <w:rPr>
                <w:b/>
              </w:rPr>
              <w:t xml:space="preserve">A.18-07-001 (PPH) - </w:t>
            </w:r>
            <w:r w:rsidRPr="00613D2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13D22">
              <w:rPr>
                <w:b/>
              </w:rPr>
              <w:br/>
              <w:t>City of Bakersfield – Council Chambers, 1600 Truxtun Avenue, Bakersfield, CA  93301</w:t>
            </w:r>
          </w:p>
        </w:tc>
      </w:tr>
      <w:tr w:rsidR="00B66D55" w:rsidRPr="00613D22" w14:paraId="3D9FD40F" w14:textId="77777777" w:rsidTr="004D41F8">
        <w:trPr>
          <w:cantSplit/>
        </w:trPr>
        <w:tc>
          <w:tcPr>
            <w:tcW w:w="1620" w:type="dxa"/>
          </w:tcPr>
          <w:p w14:paraId="080813B1" w14:textId="77777777" w:rsidR="00B66D55" w:rsidRPr="00613D22" w:rsidRDefault="00B66D55" w:rsidP="00613D22">
            <w:pPr>
              <w:rPr>
                <w:b/>
              </w:rPr>
            </w:pPr>
          </w:p>
        </w:tc>
        <w:tc>
          <w:tcPr>
            <w:tcW w:w="8460" w:type="dxa"/>
          </w:tcPr>
          <w:p w14:paraId="38E829FE" w14:textId="77777777" w:rsidR="00B66D55" w:rsidRPr="00613D22" w:rsidRDefault="00B66D55" w:rsidP="00613D22">
            <w:pPr>
              <w:rPr>
                <w:b/>
              </w:rPr>
            </w:pPr>
          </w:p>
        </w:tc>
      </w:tr>
      <w:tr w:rsidR="00B66D55" w:rsidRPr="00613D22" w14:paraId="4EAE9C8C" w14:textId="77777777" w:rsidTr="004D41F8">
        <w:trPr>
          <w:cantSplit/>
        </w:trPr>
        <w:tc>
          <w:tcPr>
            <w:tcW w:w="1620" w:type="dxa"/>
          </w:tcPr>
          <w:p w14:paraId="379714AC" w14:textId="77777777" w:rsidR="00B66D55" w:rsidRPr="00613D22" w:rsidRDefault="00B66D55" w:rsidP="00613D22">
            <w:pPr>
              <w:rPr>
                <w:b/>
              </w:rPr>
            </w:pPr>
            <w:r w:rsidRPr="00613D22">
              <w:rPr>
                <w:b/>
              </w:rPr>
              <w:t>02/06/19</w:t>
            </w:r>
            <w:r w:rsidRPr="00613D22">
              <w:rPr>
                <w:b/>
              </w:rPr>
              <w:br/>
            </w:r>
            <w:r w:rsidRPr="00613D22">
              <w:t>1:00 p.m.</w:t>
            </w:r>
            <w:r w:rsidRPr="00613D22">
              <w:br/>
              <w:t>ALJ Houck</w:t>
            </w:r>
            <w:r w:rsidRPr="00613D22">
              <w:br/>
            </w:r>
            <w:proofErr w:type="spellStart"/>
            <w:r w:rsidRPr="00613D22">
              <w:t>Comr</w:t>
            </w:r>
            <w:proofErr w:type="spellEnd"/>
            <w:r w:rsidRPr="00613D22">
              <w:t xml:space="preserve"> Picker</w:t>
            </w:r>
          </w:p>
        </w:tc>
        <w:tc>
          <w:tcPr>
            <w:tcW w:w="8460" w:type="dxa"/>
          </w:tcPr>
          <w:p w14:paraId="3A00E06E" w14:textId="77777777" w:rsidR="00B66D55" w:rsidRPr="00613D22" w:rsidRDefault="00B66D55" w:rsidP="00613D22">
            <w:pPr>
              <w:rPr>
                <w:b/>
              </w:rPr>
            </w:pPr>
            <w:r w:rsidRPr="00613D22">
              <w:rPr>
                <w:b/>
              </w:rPr>
              <w:t xml:space="preserve">A.18-12-008 (PHC) - </w:t>
            </w:r>
            <w:r w:rsidRPr="00613D22">
              <w:t>Application of Pacific Gas and Electric Company in the 2018 Nuclear Decommissioning Cost Triennial Proceeding. (U39E),</w:t>
            </w:r>
            <w:r w:rsidRPr="00613D22">
              <w:rPr>
                <w:b/>
              </w:rPr>
              <w:br/>
              <w:t>Commission Courtroom, San Francisco</w:t>
            </w:r>
          </w:p>
        </w:tc>
      </w:tr>
      <w:tr w:rsidR="00B66D55" w:rsidRPr="00613D22" w14:paraId="7A205C45" w14:textId="77777777" w:rsidTr="004D41F8">
        <w:trPr>
          <w:cantSplit/>
        </w:trPr>
        <w:tc>
          <w:tcPr>
            <w:tcW w:w="1620" w:type="dxa"/>
          </w:tcPr>
          <w:p w14:paraId="1BB896BB" w14:textId="77777777" w:rsidR="00B66D55" w:rsidRPr="00613D22" w:rsidRDefault="00B66D55" w:rsidP="00613D22">
            <w:pPr>
              <w:rPr>
                <w:b/>
              </w:rPr>
            </w:pPr>
          </w:p>
        </w:tc>
        <w:tc>
          <w:tcPr>
            <w:tcW w:w="8460" w:type="dxa"/>
          </w:tcPr>
          <w:p w14:paraId="137B3EAE" w14:textId="77777777" w:rsidR="00B66D55" w:rsidRPr="00613D22" w:rsidRDefault="00B66D55" w:rsidP="00613D22">
            <w:pPr>
              <w:rPr>
                <w:b/>
              </w:rPr>
            </w:pPr>
          </w:p>
        </w:tc>
      </w:tr>
      <w:tr w:rsidR="00B66D55" w:rsidRPr="00613D22" w14:paraId="17CF24F5" w14:textId="77777777" w:rsidTr="00B66D55">
        <w:tc>
          <w:tcPr>
            <w:tcW w:w="1620" w:type="dxa"/>
          </w:tcPr>
          <w:p w14:paraId="4680B2B6" w14:textId="77777777" w:rsidR="00B66D55" w:rsidRPr="00613D22" w:rsidRDefault="00B66D55" w:rsidP="00613D22">
            <w:pPr>
              <w:rPr>
                <w:b/>
              </w:rPr>
            </w:pPr>
            <w:r w:rsidRPr="00613D22">
              <w:rPr>
                <w:b/>
              </w:rPr>
              <w:t>02/06/19</w:t>
            </w:r>
            <w:r w:rsidRPr="00613D22">
              <w:rPr>
                <w:b/>
              </w:rPr>
              <w:br/>
            </w:r>
            <w:r w:rsidRPr="00613D22">
              <w:t>6:00 p.m.</w:t>
            </w:r>
            <w:r w:rsidRPr="00613D22">
              <w:br/>
              <w:t>ALJ Ferguson</w:t>
            </w:r>
            <w:r w:rsidRPr="00613D22">
              <w:br/>
            </w:r>
            <w:r w:rsidRPr="00613D22">
              <w:lastRenderedPageBreak/>
              <w:t>ALJ Wildgrube</w:t>
            </w:r>
            <w:r w:rsidRPr="00613D22">
              <w:br/>
            </w:r>
            <w:proofErr w:type="spellStart"/>
            <w:r w:rsidRPr="00613D22">
              <w:t>Comr</w:t>
            </w:r>
            <w:proofErr w:type="spellEnd"/>
            <w:r w:rsidRPr="00613D22">
              <w:t xml:space="preserve"> Randolph</w:t>
            </w:r>
          </w:p>
        </w:tc>
        <w:tc>
          <w:tcPr>
            <w:tcW w:w="8460" w:type="dxa"/>
          </w:tcPr>
          <w:p w14:paraId="5254BC78" w14:textId="77777777" w:rsidR="00B66D55" w:rsidRPr="00613D22" w:rsidRDefault="00B66D55" w:rsidP="00613D22">
            <w:pPr>
              <w:rPr>
                <w:b/>
              </w:rPr>
            </w:pPr>
            <w:r w:rsidRPr="00613D22">
              <w:rPr>
                <w:b/>
              </w:rPr>
              <w:lastRenderedPageBreak/>
              <w:t xml:space="preserve">A.18-07-001 (PPH) - </w:t>
            </w:r>
            <w:r w:rsidRPr="00613D22">
              <w:t xml:space="preserve">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w:t>
            </w:r>
            <w:r w:rsidRPr="00613D22">
              <w:lastRenderedPageBreak/>
              <w:t>Rate Case Plan, and (3) adopting other related rulings and relief necessary to implement the Commission’s ratemaking policies,</w:t>
            </w:r>
            <w:r w:rsidRPr="00613D22">
              <w:rPr>
                <w:b/>
              </w:rPr>
              <w:br/>
              <w:t>Kernville Chamber of Commerce, 11447 Kernville Road, Kernville, CA  93238</w:t>
            </w:r>
          </w:p>
        </w:tc>
      </w:tr>
      <w:tr w:rsidR="00B66D55" w:rsidRPr="00613D22" w14:paraId="7CD7544C" w14:textId="77777777" w:rsidTr="004D41F8">
        <w:trPr>
          <w:cantSplit/>
        </w:trPr>
        <w:tc>
          <w:tcPr>
            <w:tcW w:w="1620" w:type="dxa"/>
          </w:tcPr>
          <w:p w14:paraId="00C98AEC" w14:textId="77777777" w:rsidR="00B66D55" w:rsidRPr="00613D22" w:rsidRDefault="00B66D55" w:rsidP="00613D22">
            <w:pPr>
              <w:rPr>
                <w:b/>
              </w:rPr>
            </w:pPr>
          </w:p>
        </w:tc>
        <w:tc>
          <w:tcPr>
            <w:tcW w:w="8460" w:type="dxa"/>
          </w:tcPr>
          <w:p w14:paraId="4EE330E3" w14:textId="77777777" w:rsidR="00B66D55" w:rsidRPr="00613D22" w:rsidRDefault="00B66D55" w:rsidP="00613D22">
            <w:pPr>
              <w:rPr>
                <w:b/>
              </w:rPr>
            </w:pPr>
          </w:p>
        </w:tc>
      </w:tr>
      <w:tr w:rsidR="00B66D55" w:rsidRPr="00613D22" w14:paraId="426C1647" w14:textId="77777777" w:rsidTr="004D41F8">
        <w:trPr>
          <w:cantSplit/>
        </w:trPr>
        <w:tc>
          <w:tcPr>
            <w:tcW w:w="1620" w:type="dxa"/>
          </w:tcPr>
          <w:p w14:paraId="6BC9D920" w14:textId="77777777" w:rsidR="00B66D55" w:rsidRPr="00613D22" w:rsidRDefault="00B66D55" w:rsidP="00613D22">
            <w:pPr>
              <w:rPr>
                <w:b/>
              </w:rPr>
            </w:pPr>
            <w:r w:rsidRPr="00613D22">
              <w:rPr>
                <w:b/>
              </w:rPr>
              <w:t>02/07/19</w:t>
            </w:r>
          </w:p>
          <w:p w14:paraId="399B81A8" w14:textId="77777777" w:rsidR="00B66D55" w:rsidRPr="00613D22" w:rsidRDefault="00B66D55" w:rsidP="00613D22">
            <w:r w:rsidRPr="00613D22">
              <w:t>1:00 p.m.</w:t>
            </w:r>
          </w:p>
          <w:p w14:paraId="1DC9EC90" w14:textId="77777777" w:rsidR="00B66D55" w:rsidRPr="00613D22" w:rsidRDefault="00B66D55" w:rsidP="00613D22">
            <w:r w:rsidRPr="00613D22">
              <w:t>ALJ Stevens</w:t>
            </w:r>
          </w:p>
          <w:p w14:paraId="668524AE" w14:textId="77777777" w:rsidR="00B66D55" w:rsidRPr="00613D22" w:rsidRDefault="00B66D55" w:rsidP="00613D22">
            <w:pPr>
              <w:rPr>
                <w:b/>
              </w:rPr>
            </w:pPr>
            <w:proofErr w:type="spellStart"/>
            <w:r w:rsidRPr="00613D22">
              <w:t>Comr</w:t>
            </w:r>
            <w:proofErr w:type="spellEnd"/>
            <w:r w:rsidRPr="00613D22">
              <w:t xml:space="preserve"> Guzman-Aceves</w:t>
            </w:r>
          </w:p>
        </w:tc>
        <w:tc>
          <w:tcPr>
            <w:tcW w:w="8460" w:type="dxa"/>
          </w:tcPr>
          <w:p w14:paraId="1CDD1548" w14:textId="77777777" w:rsidR="00B66D55" w:rsidRPr="00613D22" w:rsidRDefault="00B66D55" w:rsidP="00613D22">
            <w:pPr>
              <w:rPr>
                <w:b/>
              </w:rPr>
            </w:pPr>
            <w:r w:rsidRPr="00613D22">
              <w:rPr>
                <w:b/>
              </w:rPr>
              <w:t xml:space="preserve">R.12-10-012 – </w:t>
            </w:r>
            <w:r w:rsidRPr="00613D22">
              <w:t>Order Instituting Rulemaking to Consider Modifications to the California Advanced Services Fund.</w:t>
            </w:r>
          </w:p>
          <w:p w14:paraId="68863E79" w14:textId="77777777" w:rsidR="00B66D55" w:rsidRPr="00613D22" w:rsidRDefault="00B66D55" w:rsidP="00613D22">
            <w:pPr>
              <w:rPr>
                <w:b/>
              </w:rPr>
            </w:pPr>
            <w:r w:rsidRPr="00613D22">
              <w:rPr>
                <w:b/>
                <w:i/>
              </w:rPr>
              <w:t>Call-in</w:t>
            </w:r>
            <w:r w:rsidRPr="00613D22">
              <w:rPr>
                <w:b/>
              </w:rPr>
              <w:t>: 1-877-820-7831 (US)</w:t>
            </w:r>
          </w:p>
          <w:p w14:paraId="0117A790" w14:textId="77777777" w:rsidR="00B66D55" w:rsidRPr="00613D22" w:rsidRDefault="00B66D55" w:rsidP="00613D22">
            <w:pPr>
              <w:rPr>
                <w:b/>
              </w:rPr>
            </w:pPr>
            <w:r w:rsidRPr="00613D22">
              <w:rPr>
                <w:b/>
                <w:i/>
              </w:rPr>
              <w:t>Access CODE:</w:t>
            </w:r>
            <w:r w:rsidRPr="00613D22">
              <w:rPr>
                <w:b/>
              </w:rPr>
              <w:t xml:space="preserve"> 372334</w:t>
            </w:r>
          </w:p>
          <w:p w14:paraId="0383FF9B" w14:textId="77777777" w:rsidR="00B66D55" w:rsidRPr="00613D22" w:rsidRDefault="00B66D55" w:rsidP="00613D22">
            <w:pPr>
              <w:rPr>
                <w:b/>
              </w:rPr>
            </w:pPr>
            <w:r w:rsidRPr="00613D22">
              <w:rPr>
                <w:b/>
                <w:i/>
              </w:rPr>
              <w:t>Meeting Number</w:t>
            </w:r>
            <w:r w:rsidRPr="00613D22">
              <w:rPr>
                <w:b/>
              </w:rPr>
              <w:t>: 716 161 305</w:t>
            </w:r>
          </w:p>
          <w:p w14:paraId="79F18AF0" w14:textId="77777777" w:rsidR="00B66D55" w:rsidRPr="00613D22" w:rsidRDefault="00B66D55" w:rsidP="00613D22">
            <w:pPr>
              <w:rPr>
                <w:b/>
              </w:rPr>
            </w:pPr>
            <w:r w:rsidRPr="00613D22">
              <w:rPr>
                <w:b/>
                <w:i/>
              </w:rPr>
              <w:t>Meeting PASSWORD</w:t>
            </w:r>
            <w:r w:rsidRPr="00613D22">
              <w:rPr>
                <w:b/>
              </w:rPr>
              <w:t>: 111621</w:t>
            </w:r>
          </w:p>
        </w:tc>
      </w:tr>
      <w:tr w:rsidR="00B66D55" w:rsidRPr="00613D22" w14:paraId="24EE1638" w14:textId="77777777" w:rsidTr="004D41F8">
        <w:trPr>
          <w:cantSplit/>
        </w:trPr>
        <w:tc>
          <w:tcPr>
            <w:tcW w:w="1620" w:type="dxa"/>
          </w:tcPr>
          <w:p w14:paraId="479F6A66" w14:textId="77777777" w:rsidR="00B66D55" w:rsidRPr="00613D22" w:rsidRDefault="00B66D55" w:rsidP="00613D22">
            <w:pPr>
              <w:rPr>
                <w:b/>
              </w:rPr>
            </w:pPr>
          </w:p>
        </w:tc>
        <w:tc>
          <w:tcPr>
            <w:tcW w:w="8460" w:type="dxa"/>
          </w:tcPr>
          <w:p w14:paraId="49C1A545" w14:textId="77777777" w:rsidR="00B66D55" w:rsidRPr="00613D22" w:rsidRDefault="00B66D55" w:rsidP="00613D22">
            <w:pPr>
              <w:rPr>
                <w:b/>
              </w:rPr>
            </w:pPr>
          </w:p>
        </w:tc>
      </w:tr>
      <w:tr w:rsidR="00B66D55" w:rsidRPr="00613D22" w14:paraId="6908457F" w14:textId="77777777" w:rsidTr="004D41F8">
        <w:trPr>
          <w:cantSplit/>
        </w:trPr>
        <w:tc>
          <w:tcPr>
            <w:tcW w:w="1620" w:type="dxa"/>
          </w:tcPr>
          <w:p w14:paraId="5CD72720" w14:textId="77777777" w:rsidR="00B66D55" w:rsidRPr="00613D22" w:rsidRDefault="00B66D55" w:rsidP="00613D22">
            <w:pPr>
              <w:rPr>
                <w:b/>
              </w:rPr>
            </w:pPr>
            <w:r w:rsidRPr="00613D22">
              <w:rPr>
                <w:b/>
              </w:rPr>
              <w:t>02/07/19</w:t>
            </w:r>
            <w:r w:rsidRPr="00613D22">
              <w:rPr>
                <w:b/>
              </w:rPr>
              <w:br/>
            </w:r>
            <w:r w:rsidRPr="00613D22">
              <w:t>6:00 p.m.</w:t>
            </w:r>
            <w:r w:rsidRPr="00613D22">
              <w:br/>
              <w:t>ALJ Ferguson</w:t>
            </w:r>
            <w:r w:rsidRPr="00613D22">
              <w:br/>
              <w:t>ALJ Wildgrube</w:t>
            </w:r>
            <w:r w:rsidRPr="00613D22">
              <w:br/>
            </w:r>
            <w:proofErr w:type="spellStart"/>
            <w:r w:rsidRPr="00613D22">
              <w:t>Comr</w:t>
            </w:r>
            <w:proofErr w:type="spellEnd"/>
            <w:r w:rsidRPr="00613D22">
              <w:t xml:space="preserve"> Randolph</w:t>
            </w:r>
          </w:p>
        </w:tc>
        <w:tc>
          <w:tcPr>
            <w:tcW w:w="8460" w:type="dxa"/>
          </w:tcPr>
          <w:p w14:paraId="4504ED16" w14:textId="77777777" w:rsidR="00B66D55" w:rsidRPr="00613D22" w:rsidRDefault="00B66D55" w:rsidP="00613D22">
            <w:pPr>
              <w:rPr>
                <w:b/>
              </w:rPr>
            </w:pPr>
            <w:r w:rsidRPr="00613D22">
              <w:rPr>
                <w:b/>
              </w:rPr>
              <w:t xml:space="preserve">A.18-07-001 (PPH) - </w:t>
            </w:r>
            <w:r w:rsidRPr="00613D2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13D22">
              <w:rPr>
                <w:b/>
              </w:rPr>
              <w:br/>
              <w:t>City of Selma – Council Chambers, 1710 Tucker Street, Selma, CA  93662</w:t>
            </w:r>
          </w:p>
        </w:tc>
      </w:tr>
      <w:tr w:rsidR="00B66D55" w:rsidRPr="00613D22" w14:paraId="3F83BFF5" w14:textId="77777777" w:rsidTr="004D41F8">
        <w:trPr>
          <w:cantSplit/>
        </w:trPr>
        <w:tc>
          <w:tcPr>
            <w:tcW w:w="1620" w:type="dxa"/>
          </w:tcPr>
          <w:p w14:paraId="7D5F178A" w14:textId="77777777" w:rsidR="00B66D55" w:rsidRPr="00613D22" w:rsidRDefault="00B66D55" w:rsidP="00613D22">
            <w:pPr>
              <w:rPr>
                <w:b/>
              </w:rPr>
            </w:pPr>
          </w:p>
        </w:tc>
        <w:tc>
          <w:tcPr>
            <w:tcW w:w="8460" w:type="dxa"/>
          </w:tcPr>
          <w:p w14:paraId="4416F362" w14:textId="77777777" w:rsidR="00B66D55" w:rsidRPr="00613D22" w:rsidRDefault="00B66D55" w:rsidP="00613D22">
            <w:pPr>
              <w:rPr>
                <w:b/>
              </w:rPr>
            </w:pPr>
          </w:p>
        </w:tc>
      </w:tr>
      <w:tr w:rsidR="00B66D55" w:rsidRPr="00613D22" w14:paraId="0D1A8A99" w14:textId="77777777" w:rsidTr="004D41F8">
        <w:trPr>
          <w:cantSplit/>
        </w:trPr>
        <w:tc>
          <w:tcPr>
            <w:tcW w:w="1620" w:type="dxa"/>
          </w:tcPr>
          <w:p w14:paraId="3C67ED2D" w14:textId="77777777" w:rsidR="00B66D55" w:rsidRPr="00613D22" w:rsidRDefault="00B66D55" w:rsidP="00613D22">
            <w:pPr>
              <w:rPr>
                <w:b/>
              </w:rPr>
            </w:pPr>
            <w:r w:rsidRPr="00613D22">
              <w:rPr>
                <w:b/>
              </w:rPr>
              <w:t>02/08/19</w:t>
            </w:r>
          </w:p>
          <w:p w14:paraId="7A02A2A6" w14:textId="77777777" w:rsidR="00B66D55" w:rsidRPr="00613D22" w:rsidRDefault="00B66D55" w:rsidP="00613D22">
            <w:r w:rsidRPr="00613D22">
              <w:t>11:00 a.m.</w:t>
            </w:r>
          </w:p>
          <w:p w14:paraId="5226A933" w14:textId="77777777" w:rsidR="00B66D55" w:rsidRPr="00613D22" w:rsidRDefault="00B66D55" w:rsidP="00613D22">
            <w:r w:rsidRPr="00613D22">
              <w:t>ALJ Kim</w:t>
            </w:r>
          </w:p>
          <w:p w14:paraId="3035DCC6" w14:textId="77777777" w:rsidR="00B66D55" w:rsidRPr="00613D22" w:rsidRDefault="00B66D55" w:rsidP="00613D22">
            <w:pPr>
              <w:rPr>
                <w:b/>
              </w:rPr>
            </w:pPr>
            <w:proofErr w:type="spellStart"/>
            <w:r w:rsidRPr="00613D22">
              <w:t>Comr</w:t>
            </w:r>
            <w:proofErr w:type="spellEnd"/>
            <w:r w:rsidRPr="00613D22">
              <w:t xml:space="preserve"> Picker</w:t>
            </w:r>
          </w:p>
        </w:tc>
        <w:tc>
          <w:tcPr>
            <w:tcW w:w="8460" w:type="dxa"/>
          </w:tcPr>
          <w:p w14:paraId="1D636A34" w14:textId="77777777" w:rsidR="00B66D55" w:rsidRPr="00613D22" w:rsidRDefault="00B66D55" w:rsidP="00613D22">
            <w:pPr>
              <w:rPr>
                <w:b/>
              </w:rPr>
            </w:pPr>
            <w:r w:rsidRPr="00613D22">
              <w:rPr>
                <w:b/>
              </w:rPr>
              <w:t xml:space="preserve">A.15-12-007 (PHC) - </w:t>
            </w:r>
            <w:r w:rsidRPr="00613D22">
              <w:t xml:space="preserve">In the Matter of the Application of SOUTHERN CALIFORNIA EDISON COMPANY (U338E) For a Permit to Construct Electrical Facilities </w:t>
            </w:r>
            <w:proofErr w:type="gramStart"/>
            <w:r w:rsidRPr="00613D22">
              <w:t>With</w:t>
            </w:r>
            <w:proofErr w:type="gramEnd"/>
            <w:r w:rsidRPr="00613D22">
              <w:t xml:space="preserve"> Voltages Between 50 kV and 200 kV: Circle City Substation and Mira Loma-Jefferson </w:t>
            </w:r>
            <w:proofErr w:type="spellStart"/>
            <w:r w:rsidRPr="00613D22">
              <w:t>Subtransmission</w:t>
            </w:r>
            <w:proofErr w:type="spellEnd"/>
            <w:r w:rsidRPr="00613D22">
              <w:t xml:space="preserve"> Line Project.</w:t>
            </w:r>
          </w:p>
          <w:p w14:paraId="09EE114E" w14:textId="77777777" w:rsidR="00B66D55" w:rsidRPr="00613D22" w:rsidRDefault="00B66D55" w:rsidP="00613D22">
            <w:pPr>
              <w:rPr>
                <w:b/>
              </w:rPr>
            </w:pPr>
            <w:r w:rsidRPr="00613D22">
              <w:rPr>
                <w:b/>
              </w:rPr>
              <w:t xml:space="preserve">Corona City Hall – Council Chambers, 400 S. </w:t>
            </w:r>
            <w:proofErr w:type="spellStart"/>
            <w:r w:rsidRPr="00613D22">
              <w:rPr>
                <w:b/>
              </w:rPr>
              <w:t>Vicentia</w:t>
            </w:r>
            <w:proofErr w:type="spellEnd"/>
            <w:r w:rsidRPr="00613D22">
              <w:rPr>
                <w:b/>
              </w:rPr>
              <w:t xml:space="preserve"> Avenue, Corona, CA  92882</w:t>
            </w:r>
          </w:p>
        </w:tc>
      </w:tr>
      <w:tr w:rsidR="00B66D55" w:rsidRPr="00613D22" w14:paraId="62868ED5" w14:textId="77777777" w:rsidTr="004D41F8">
        <w:trPr>
          <w:cantSplit/>
        </w:trPr>
        <w:tc>
          <w:tcPr>
            <w:tcW w:w="1620" w:type="dxa"/>
          </w:tcPr>
          <w:p w14:paraId="4E43B7F8" w14:textId="77777777" w:rsidR="00B66D55" w:rsidRPr="00613D22" w:rsidRDefault="00B66D55" w:rsidP="00613D22">
            <w:pPr>
              <w:rPr>
                <w:b/>
              </w:rPr>
            </w:pPr>
          </w:p>
        </w:tc>
        <w:tc>
          <w:tcPr>
            <w:tcW w:w="8460" w:type="dxa"/>
          </w:tcPr>
          <w:p w14:paraId="16F57B44" w14:textId="77777777" w:rsidR="00B66D55" w:rsidRPr="00613D22" w:rsidRDefault="00B66D55" w:rsidP="00613D22">
            <w:pPr>
              <w:rPr>
                <w:b/>
              </w:rPr>
            </w:pPr>
          </w:p>
        </w:tc>
      </w:tr>
      <w:tr w:rsidR="00B66D55" w:rsidRPr="00613D22" w14:paraId="43562AFF" w14:textId="77777777" w:rsidTr="004D41F8">
        <w:trPr>
          <w:cantSplit/>
        </w:trPr>
        <w:tc>
          <w:tcPr>
            <w:tcW w:w="1620" w:type="dxa"/>
          </w:tcPr>
          <w:p w14:paraId="5F2264E2" w14:textId="77777777" w:rsidR="00B66D55" w:rsidRPr="00613D22" w:rsidRDefault="00B66D55" w:rsidP="00613D22">
            <w:pPr>
              <w:rPr>
                <w:b/>
              </w:rPr>
            </w:pPr>
            <w:r w:rsidRPr="00613D22">
              <w:rPr>
                <w:b/>
              </w:rPr>
              <w:t>02/11/19</w:t>
            </w:r>
          </w:p>
          <w:p w14:paraId="45851455" w14:textId="77777777" w:rsidR="00B66D55" w:rsidRPr="00613D22" w:rsidRDefault="00B66D55" w:rsidP="00613D22">
            <w:r w:rsidRPr="00613D22">
              <w:t>10:00 a.m.</w:t>
            </w:r>
          </w:p>
          <w:p w14:paraId="1D69DFBE" w14:textId="77777777" w:rsidR="00B66D55" w:rsidRPr="00613D22" w:rsidRDefault="00B66D55" w:rsidP="00613D22">
            <w:r w:rsidRPr="00613D22">
              <w:t>ALJ Hymes</w:t>
            </w:r>
          </w:p>
          <w:p w14:paraId="01B92DDB" w14:textId="77777777" w:rsidR="00B66D55" w:rsidRPr="00613D22" w:rsidRDefault="00B66D55" w:rsidP="00613D22">
            <w:pPr>
              <w:rPr>
                <w:b/>
              </w:rPr>
            </w:pPr>
            <w:proofErr w:type="spellStart"/>
            <w:r w:rsidRPr="00613D22">
              <w:t>Comr</w:t>
            </w:r>
            <w:proofErr w:type="spellEnd"/>
            <w:r w:rsidRPr="00613D22">
              <w:t xml:space="preserve"> Guzman-Aceves</w:t>
            </w:r>
          </w:p>
        </w:tc>
        <w:tc>
          <w:tcPr>
            <w:tcW w:w="8460" w:type="dxa"/>
          </w:tcPr>
          <w:p w14:paraId="3820D605" w14:textId="77777777" w:rsidR="00B66D55" w:rsidRPr="00613D22" w:rsidRDefault="00B66D55" w:rsidP="00613D22">
            <w:r w:rsidRPr="00613D22">
              <w:rPr>
                <w:b/>
              </w:rPr>
              <w:t xml:space="preserve">A.17-01-012 et al. (WS) - </w:t>
            </w:r>
            <w:r w:rsidRPr="00613D22">
              <w:t>Application of Pacific Gas and Electric Company (U39E) for Approval of Demand Response Programs, Pilots and Budgets for Program Years 2018-2022.</w:t>
            </w:r>
          </w:p>
          <w:p w14:paraId="5EBF3EC8" w14:textId="77777777" w:rsidR="00B66D55" w:rsidRPr="00613D22" w:rsidRDefault="00B66D55" w:rsidP="00613D22">
            <w:pPr>
              <w:rPr>
                <w:b/>
              </w:rPr>
            </w:pPr>
            <w:r w:rsidRPr="00613D22">
              <w:rPr>
                <w:b/>
              </w:rPr>
              <w:t>Courtyard Room, San Francisco</w:t>
            </w:r>
          </w:p>
          <w:p w14:paraId="69D85BA4" w14:textId="77777777" w:rsidR="00B66D55" w:rsidRPr="00613D22" w:rsidRDefault="00B66D55" w:rsidP="00613D22">
            <w:pPr>
              <w:rPr>
                <w:b/>
              </w:rPr>
            </w:pPr>
            <w:r w:rsidRPr="00613D22">
              <w:rPr>
                <w:b/>
                <w:i/>
              </w:rPr>
              <w:t>Contact:</w:t>
            </w:r>
            <w:r w:rsidRPr="00613D22">
              <w:rPr>
                <w:b/>
              </w:rPr>
              <w:t xml:space="preserve"> </w:t>
            </w:r>
            <w:proofErr w:type="spellStart"/>
            <w:r w:rsidRPr="00613D22">
              <w:rPr>
                <w:b/>
              </w:rPr>
              <w:t>Cait</w:t>
            </w:r>
            <w:proofErr w:type="spellEnd"/>
            <w:r w:rsidRPr="00613D22">
              <w:rPr>
                <w:b/>
              </w:rPr>
              <w:t xml:space="preserve"> Pollock, </w:t>
            </w:r>
            <w:hyperlink r:id="rId18" w:history="1">
              <w:r w:rsidRPr="00613D22">
                <w:rPr>
                  <w:rStyle w:val="Hyperlink"/>
                  <w:b/>
                </w:rPr>
                <w:t>Caitlin.pollock@cpuc.ca.gov</w:t>
              </w:r>
            </w:hyperlink>
            <w:r w:rsidRPr="00613D22">
              <w:rPr>
                <w:b/>
              </w:rPr>
              <w:t>,415-703-1537</w:t>
            </w:r>
          </w:p>
          <w:p w14:paraId="2C408C61" w14:textId="77777777" w:rsidR="00B66D55" w:rsidRPr="00613D22" w:rsidRDefault="00B66D55" w:rsidP="00613D22">
            <w:pPr>
              <w:rPr>
                <w:b/>
              </w:rPr>
            </w:pPr>
            <w:r w:rsidRPr="00613D22">
              <w:rPr>
                <w:b/>
              </w:rPr>
              <w:t>(</w:t>
            </w:r>
            <w:proofErr w:type="gramStart"/>
            <w:r w:rsidRPr="00613D22">
              <w:rPr>
                <w:b/>
              </w:rPr>
              <w:t>Also</w:t>
            </w:r>
            <w:proofErr w:type="gramEnd"/>
            <w:r w:rsidRPr="00613D22">
              <w:rPr>
                <w:b/>
              </w:rPr>
              <w:t xml:space="preserve"> February 12)</w:t>
            </w:r>
          </w:p>
        </w:tc>
      </w:tr>
      <w:tr w:rsidR="00B66D55" w:rsidRPr="00613D22" w14:paraId="01BC20A7" w14:textId="77777777" w:rsidTr="004D41F8">
        <w:trPr>
          <w:cantSplit/>
        </w:trPr>
        <w:tc>
          <w:tcPr>
            <w:tcW w:w="1620" w:type="dxa"/>
          </w:tcPr>
          <w:p w14:paraId="5BBC5698" w14:textId="77777777" w:rsidR="00B66D55" w:rsidRPr="00613D22" w:rsidRDefault="00B66D55" w:rsidP="00613D22">
            <w:pPr>
              <w:rPr>
                <w:b/>
              </w:rPr>
            </w:pPr>
          </w:p>
        </w:tc>
        <w:tc>
          <w:tcPr>
            <w:tcW w:w="8460" w:type="dxa"/>
          </w:tcPr>
          <w:p w14:paraId="6352FCE1" w14:textId="77777777" w:rsidR="00B66D55" w:rsidRPr="00613D22" w:rsidRDefault="00B66D55" w:rsidP="00613D22">
            <w:pPr>
              <w:rPr>
                <w:b/>
              </w:rPr>
            </w:pPr>
          </w:p>
        </w:tc>
      </w:tr>
      <w:tr w:rsidR="00B66D55" w:rsidRPr="00613D22" w14:paraId="2E2A5ECF" w14:textId="77777777" w:rsidTr="004D41F8">
        <w:trPr>
          <w:cantSplit/>
        </w:trPr>
        <w:tc>
          <w:tcPr>
            <w:tcW w:w="1620" w:type="dxa"/>
          </w:tcPr>
          <w:p w14:paraId="293D6323" w14:textId="77777777" w:rsidR="00B66D55" w:rsidRPr="00613D22" w:rsidRDefault="00B66D55" w:rsidP="00613D22">
            <w:pPr>
              <w:rPr>
                <w:b/>
              </w:rPr>
            </w:pPr>
            <w:r w:rsidRPr="00613D22">
              <w:rPr>
                <w:b/>
              </w:rPr>
              <w:t>02/11/19</w:t>
            </w:r>
            <w:r w:rsidRPr="00613D22">
              <w:rPr>
                <w:b/>
              </w:rPr>
              <w:br/>
            </w:r>
            <w:r w:rsidRPr="00613D22">
              <w:t>1:00 p.m.</w:t>
            </w:r>
            <w:r w:rsidRPr="00613D22">
              <w:br/>
              <w:t>ALJ Lau</w:t>
            </w:r>
            <w:r w:rsidRPr="00613D22">
              <w:br/>
              <w:t>ALJ Lirag</w:t>
            </w:r>
            <w:r w:rsidRPr="00613D22">
              <w:br/>
            </w:r>
            <w:proofErr w:type="spellStart"/>
            <w:r w:rsidRPr="00613D22">
              <w:t>Comr</w:t>
            </w:r>
            <w:proofErr w:type="spellEnd"/>
            <w:r w:rsidRPr="00613D22">
              <w:t xml:space="preserve"> Picker</w:t>
            </w:r>
          </w:p>
        </w:tc>
        <w:tc>
          <w:tcPr>
            <w:tcW w:w="8460" w:type="dxa"/>
          </w:tcPr>
          <w:p w14:paraId="3310FF99" w14:textId="77777777" w:rsidR="00B66D55" w:rsidRPr="00613D22" w:rsidRDefault="00B66D55" w:rsidP="00613D22">
            <w:pPr>
              <w:rPr>
                <w:b/>
              </w:rPr>
            </w:pPr>
            <w:r w:rsidRPr="00613D22">
              <w:rPr>
                <w:b/>
              </w:rPr>
              <w:t xml:space="preserve">A.18-12-009 (PHC) - </w:t>
            </w:r>
            <w:r w:rsidRPr="00613D22">
              <w:t>Application of Pacific Gas and Electric Company for Authority, Among Other Things, to Increase Rates and Charges for Electric and Gas Service Effective on January 1, 2020. (U39M),</w:t>
            </w:r>
            <w:r w:rsidRPr="00613D22">
              <w:rPr>
                <w:b/>
              </w:rPr>
              <w:br/>
              <w:t>Commission Courtroom, San Francisco</w:t>
            </w:r>
          </w:p>
        </w:tc>
      </w:tr>
      <w:tr w:rsidR="00B66D55" w:rsidRPr="00613D22" w14:paraId="27F52048" w14:textId="77777777" w:rsidTr="004D41F8">
        <w:trPr>
          <w:cantSplit/>
        </w:trPr>
        <w:tc>
          <w:tcPr>
            <w:tcW w:w="1620" w:type="dxa"/>
          </w:tcPr>
          <w:p w14:paraId="2A83F6F4" w14:textId="77777777" w:rsidR="00B66D55" w:rsidRPr="00613D22" w:rsidRDefault="00B66D55" w:rsidP="00613D22">
            <w:pPr>
              <w:rPr>
                <w:b/>
              </w:rPr>
            </w:pPr>
          </w:p>
        </w:tc>
        <w:tc>
          <w:tcPr>
            <w:tcW w:w="8460" w:type="dxa"/>
          </w:tcPr>
          <w:p w14:paraId="23A5BA9F" w14:textId="77777777" w:rsidR="00B66D55" w:rsidRPr="00613D22" w:rsidRDefault="00B66D55" w:rsidP="00613D22">
            <w:pPr>
              <w:rPr>
                <w:b/>
              </w:rPr>
            </w:pPr>
          </w:p>
        </w:tc>
      </w:tr>
      <w:tr w:rsidR="00B66D55" w:rsidRPr="00613D22" w14:paraId="78FAD4DA" w14:textId="77777777" w:rsidTr="004D41F8">
        <w:trPr>
          <w:cantSplit/>
        </w:trPr>
        <w:tc>
          <w:tcPr>
            <w:tcW w:w="1620" w:type="dxa"/>
          </w:tcPr>
          <w:p w14:paraId="01E43EAE" w14:textId="77777777" w:rsidR="00B66D55" w:rsidRPr="00613D22" w:rsidRDefault="00B66D55" w:rsidP="00613D22">
            <w:pPr>
              <w:rPr>
                <w:b/>
              </w:rPr>
            </w:pPr>
            <w:r w:rsidRPr="00613D22">
              <w:rPr>
                <w:b/>
              </w:rPr>
              <w:t>02/11/19</w:t>
            </w:r>
            <w:r w:rsidRPr="00613D22">
              <w:rPr>
                <w:b/>
              </w:rPr>
              <w:br/>
            </w:r>
            <w:r w:rsidRPr="00613D22">
              <w:t>6:00 p.m.</w:t>
            </w:r>
            <w:r w:rsidRPr="00613D22">
              <w:br/>
              <w:t>ALJ Ferguson</w:t>
            </w:r>
            <w:r w:rsidRPr="00613D22">
              <w:br/>
              <w:t>ALJ Wildgrube</w:t>
            </w:r>
            <w:r w:rsidRPr="00613D22">
              <w:br/>
            </w:r>
            <w:proofErr w:type="spellStart"/>
            <w:r w:rsidRPr="00613D22">
              <w:t>Comr</w:t>
            </w:r>
            <w:proofErr w:type="spellEnd"/>
            <w:r w:rsidRPr="00613D22">
              <w:t xml:space="preserve"> Randolph</w:t>
            </w:r>
          </w:p>
        </w:tc>
        <w:tc>
          <w:tcPr>
            <w:tcW w:w="8460" w:type="dxa"/>
          </w:tcPr>
          <w:p w14:paraId="2C45487E" w14:textId="77777777" w:rsidR="00B66D55" w:rsidRPr="00613D22" w:rsidRDefault="00B66D55" w:rsidP="00613D22">
            <w:pPr>
              <w:rPr>
                <w:b/>
              </w:rPr>
            </w:pPr>
            <w:r w:rsidRPr="00613D22">
              <w:rPr>
                <w:b/>
              </w:rPr>
              <w:t xml:space="preserve">A.18-07-001 (PPH) - </w:t>
            </w:r>
            <w:r w:rsidRPr="00613D2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13D22">
              <w:rPr>
                <w:b/>
              </w:rPr>
              <w:br/>
              <w:t>Alpine Senior Center, 3985 Country Club Drive, Lucerne, CA</w:t>
            </w:r>
          </w:p>
        </w:tc>
      </w:tr>
      <w:tr w:rsidR="00B66D55" w:rsidRPr="00613D22" w14:paraId="60049A27" w14:textId="77777777" w:rsidTr="004D41F8">
        <w:trPr>
          <w:cantSplit/>
        </w:trPr>
        <w:tc>
          <w:tcPr>
            <w:tcW w:w="1620" w:type="dxa"/>
          </w:tcPr>
          <w:p w14:paraId="49C4A030" w14:textId="77777777" w:rsidR="00B66D55" w:rsidRPr="00613D22" w:rsidRDefault="00B66D55" w:rsidP="00613D22">
            <w:pPr>
              <w:rPr>
                <w:b/>
              </w:rPr>
            </w:pPr>
          </w:p>
        </w:tc>
        <w:tc>
          <w:tcPr>
            <w:tcW w:w="8460" w:type="dxa"/>
          </w:tcPr>
          <w:p w14:paraId="174227FC" w14:textId="77777777" w:rsidR="00B66D55" w:rsidRPr="00613D22" w:rsidRDefault="00B66D55" w:rsidP="00613D22">
            <w:pPr>
              <w:rPr>
                <w:b/>
              </w:rPr>
            </w:pPr>
          </w:p>
        </w:tc>
      </w:tr>
      <w:tr w:rsidR="00B66D55" w:rsidRPr="00613D22" w14:paraId="57E644D7" w14:textId="77777777" w:rsidTr="00B66D55">
        <w:tc>
          <w:tcPr>
            <w:tcW w:w="1620" w:type="dxa"/>
          </w:tcPr>
          <w:p w14:paraId="2B9ABF6F" w14:textId="77777777" w:rsidR="00B66D55" w:rsidRPr="00613D22" w:rsidRDefault="00B66D55" w:rsidP="00613D22">
            <w:pPr>
              <w:rPr>
                <w:b/>
              </w:rPr>
            </w:pPr>
            <w:r w:rsidRPr="00613D22">
              <w:rPr>
                <w:b/>
              </w:rPr>
              <w:t>02/12/19</w:t>
            </w:r>
          </w:p>
          <w:p w14:paraId="6AAEC310" w14:textId="77777777" w:rsidR="00B66D55" w:rsidRPr="00613D22" w:rsidRDefault="00B66D55" w:rsidP="00613D22">
            <w:r w:rsidRPr="00613D22">
              <w:t>10:00 a.m.</w:t>
            </w:r>
          </w:p>
          <w:p w14:paraId="4D7E306D" w14:textId="77777777" w:rsidR="00B66D55" w:rsidRPr="00613D22" w:rsidRDefault="00B66D55" w:rsidP="00613D22">
            <w:r w:rsidRPr="00613D22">
              <w:t>ALJ Kao</w:t>
            </w:r>
          </w:p>
          <w:p w14:paraId="7D14A9D9" w14:textId="77777777" w:rsidR="00B66D55" w:rsidRPr="00613D22" w:rsidRDefault="00B66D55" w:rsidP="00613D22">
            <w:pPr>
              <w:rPr>
                <w:b/>
              </w:rPr>
            </w:pPr>
            <w:proofErr w:type="spellStart"/>
            <w:r w:rsidRPr="00613D22">
              <w:t>Comr</w:t>
            </w:r>
            <w:proofErr w:type="spellEnd"/>
            <w:r w:rsidRPr="00613D22">
              <w:t xml:space="preserve"> Picker</w:t>
            </w:r>
          </w:p>
        </w:tc>
        <w:tc>
          <w:tcPr>
            <w:tcW w:w="8460" w:type="dxa"/>
          </w:tcPr>
          <w:p w14:paraId="1CC4EB63" w14:textId="77777777" w:rsidR="00B66D55" w:rsidRPr="00613D22" w:rsidRDefault="00B66D55" w:rsidP="00613D22">
            <w:pPr>
              <w:rPr>
                <w:b/>
              </w:rPr>
            </w:pPr>
            <w:r w:rsidRPr="00613D22">
              <w:rPr>
                <w:b/>
              </w:rPr>
              <w:t xml:space="preserve">A.18-12-017 (PHC) - </w:t>
            </w:r>
            <w:r w:rsidRPr="00613D22">
              <w:t>Application of Pacific Gas and Electric Company to Describe Cost Allocation Principles Pursuant to Resolution E-4886. (U39E).</w:t>
            </w:r>
          </w:p>
          <w:p w14:paraId="4986EAB0" w14:textId="77777777" w:rsidR="00B66D55" w:rsidRPr="00613D22" w:rsidRDefault="00B66D55" w:rsidP="00613D22">
            <w:pPr>
              <w:rPr>
                <w:b/>
              </w:rPr>
            </w:pPr>
            <w:r w:rsidRPr="00613D22">
              <w:rPr>
                <w:b/>
              </w:rPr>
              <w:t>Commission Courtroom, San Francisco</w:t>
            </w:r>
          </w:p>
        </w:tc>
      </w:tr>
      <w:tr w:rsidR="00B66D55" w:rsidRPr="00613D22" w14:paraId="1476C706" w14:textId="77777777" w:rsidTr="004D41F8">
        <w:trPr>
          <w:cantSplit/>
        </w:trPr>
        <w:tc>
          <w:tcPr>
            <w:tcW w:w="1620" w:type="dxa"/>
          </w:tcPr>
          <w:p w14:paraId="37EBE351" w14:textId="77777777" w:rsidR="00B66D55" w:rsidRPr="00613D22" w:rsidRDefault="00B66D55" w:rsidP="00613D22">
            <w:pPr>
              <w:rPr>
                <w:b/>
              </w:rPr>
            </w:pPr>
          </w:p>
        </w:tc>
        <w:tc>
          <w:tcPr>
            <w:tcW w:w="8460" w:type="dxa"/>
          </w:tcPr>
          <w:p w14:paraId="6F7C73E3" w14:textId="77777777" w:rsidR="00B66D55" w:rsidRPr="00613D22" w:rsidRDefault="00B66D55" w:rsidP="00613D22">
            <w:pPr>
              <w:rPr>
                <w:b/>
              </w:rPr>
            </w:pPr>
          </w:p>
        </w:tc>
      </w:tr>
      <w:tr w:rsidR="00B66D55" w:rsidRPr="00613D22" w14:paraId="3651865B" w14:textId="77777777" w:rsidTr="004D41F8">
        <w:trPr>
          <w:cantSplit/>
        </w:trPr>
        <w:tc>
          <w:tcPr>
            <w:tcW w:w="1620" w:type="dxa"/>
          </w:tcPr>
          <w:p w14:paraId="2BBDF8E3" w14:textId="77777777" w:rsidR="00B66D55" w:rsidRPr="00613D22" w:rsidRDefault="00B66D55" w:rsidP="00613D22">
            <w:pPr>
              <w:rPr>
                <w:b/>
              </w:rPr>
            </w:pPr>
            <w:r w:rsidRPr="00613D22">
              <w:rPr>
                <w:b/>
              </w:rPr>
              <w:t>02/12/19</w:t>
            </w:r>
          </w:p>
          <w:p w14:paraId="3201EFC9" w14:textId="77777777" w:rsidR="00B66D55" w:rsidRPr="00613D22" w:rsidRDefault="00B66D55" w:rsidP="00613D22">
            <w:r w:rsidRPr="00613D22">
              <w:t>10:30 a.m.</w:t>
            </w:r>
          </w:p>
          <w:p w14:paraId="0F58CB43" w14:textId="77777777" w:rsidR="00B66D55" w:rsidRPr="00613D22" w:rsidRDefault="00B66D55" w:rsidP="00613D22">
            <w:pPr>
              <w:rPr>
                <w:b/>
              </w:rPr>
            </w:pPr>
            <w:r w:rsidRPr="00613D22">
              <w:t>ALJ Jungreis</w:t>
            </w:r>
          </w:p>
          <w:p w14:paraId="5C7A89A0" w14:textId="77777777" w:rsidR="00B66D55" w:rsidRPr="00613D22" w:rsidRDefault="00B66D55" w:rsidP="00613D22">
            <w:pPr>
              <w:rPr>
                <w:b/>
              </w:rPr>
            </w:pPr>
          </w:p>
        </w:tc>
        <w:tc>
          <w:tcPr>
            <w:tcW w:w="8460" w:type="dxa"/>
          </w:tcPr>
          <w:p w14:paraId="63FEB97B" w14:textId="77777777" w:rsidR="00B66D55" w:rsidRPr="00613D22" w:rsidRDefault="00B66D55" w:rsidP="00613D22">
            <w:pPr>
              <w:rPr>
                <w:b/>
              </w:rPr>
            </w:pPr>
            <w:r w:rsidRPr="00613D22">
              <w:rPr>
                <w:b/>
              </w:rPr>
              <w:t xml:space="preserve">K.18-12-002 (PHC) - </w:t>
            </w:r>
            <w:r w:rsidRPr="00613D22">
              <w:t>Appeal of SACRAMENTO LIMOUSINE, INC. (PSG 4584) from Citation F-5470 issued on September 20, 2018 by the Consumer Protection and Enforcement Division.</w:t>
            </w:r>
          </w:p>
          <w:p w14:paraId="3E1E9546" w14:textId="77777777" w:rsidR="00B66D55" w:rsidRPr="00613D22" w:rsidRDefault="00B66D55" w:rsidP="00613D22">
            <w:pPr>
              <w:rPr>
                <w:b/>
              </w:rPr>
            </w:pPr>
            <w:r w:rsidRPr="00613D22">
              <w:rPr>
                <w:b/>
              </w:rPr>
              <w:t xml:space="preserve">State Personnel Board Building, 801 Capitol Mall, Sacramento, CA </w:t>
            </w:r>
          </w:p>
        </w:tc>
      </w:tr>
      <w:tr w:rsidR="00B66D55" w:rsidRPr="00613D22" w14:paraId="54A46324" w14:textId="77777777" w:rsidTr="004D41F8">
        <w:trPr>
          <w:cantSplit/>
        </w:trPr>
        <w:tc>
          <w:tcPr>
            <w:tcW w:w="1620" w:type="dxa"/>
          </w:tcPr>
          <w:p w14:paraId="709C286C" w14:textId="77777777" w:rsidR="00B66D55" w:rsidRPr="00613D22" w:rsidRDefault="00B66D55" w:rsidP="00613D22">
            <w:pPr>
              <w:rPr>
                <w:b/>
              </w:rPr>
            </w:pPr>
          </w:p>
        </w:tc>
        <w:tc>
          <w:tcPr>
            <w:tcW w:w="8460" w:type="dxa"/>
          </w:tcPr>
          <w:p w14:paraId="31C7AF7F" w14:textId="77777777" w:rsidR="00B66D55" w:rsidRPr="00613D22" w:rsidRDefault="00B66D55" w:rsidP="00613D22">
            <w:pPr>
              <w:rPr>
                <w:b/>
              </w:rPr>
            </w:pPr>
          </w:p>
        </w:tc>
      </w:tr>
      <w:tr w:rsidR="00B66D55" w:rsidRPr="00613D22" w14:paraId="49F42837" w14:textId="77777777" w:rsidTr="00B66D55">
        <w:tc>
          <w:tcPr>
            <w:tcW w:w="1620" w:type="dxa"/>
          </w:tcPr>
          <w:p w14:paraId="417C4B46" w14:textId="77777777" w:rsidR="00B66D55" w:rsidRPr="00613D22" w:rsidRDefault="00B66D55" w:rsidP="00613D22">
            <w:pPr>
              <w:rPr>
                <w:b/>
              </w:rPr>
            </w:pPr>
            <w:r w:rsidRPr="00613D22">
              <w:rPr>
                <w:b/>
              </w:rPr>
              <w:t>02/12/19</w:t>
            </w:r>
          </w:p>
          <w:p w14:paraId="5860852F" w14:textId="77777777" w:rsidR="00B66D55" w:rsidRPr="00613D22" w:rsidRDefault="00B66D55" w:rsidP="00613D22">
            <w:r w:rsidRPr="00613D22">
              <w:t>1:00 p.m.</w:t>
            </w:r>
          </w:p>
          <w:p w14:paraId="09E2443A" w14:textId="77777777" w:rsidR="00B66D55" w:rsidRPr="00613D22" w:rsidRDefault="00B66D55" w:rsidP="00613D22">
            <w:r w:rsidRPr="00613D22">
              <w:t>ALJ Chiv</w:t>
            </w:r>
          </w:p>
          <w:p w14:paraId="48602AFA" w14:textId="77777777" w:rsidR="00B66D55" w:rsidRPr="00613D22" w:rsidRDefault="00B66D55" w:rsidP="00613D22">
            <w:pPr>
              <w:rPr>
                <w:b/>
              </w:rPr>
            </w:pPr>
            <w:proofErr w:type="spellStart"/>
            <w:r w:rsidRPr="00613D22">
              <w:lastRenderedPageBreak/>
              <w:t>Comr</w:t>
            </w:r>
            <w:proofErr w:type="spellEnd"/>
            <w:r w:rsidRPr="00613D22">
              <w:t xml:space="preserve"> Randolph</w:t>
            </w:r>
          </w:p>
        </w:tc>
        <w:tc>
          <w:tcPr>
            <w:tcW w:w="8460" w:type="dxa"/>
          </w:tcPr>
          <w:p w14:paraId="2C5DA4B8" w14:textId="77777777" w:rsidR="00B66D55" w:rsidRPr="00613D22" w:rsidRDefault="00B66D55" w:rsidP="00613D22">
            <w:pPr>
              <w:rPr>
                <w:b/>
              </w:rPr>
            </w:pPr>
            <w:r w:rsidRPr="00613D22">
              <w:rPr>
                <w:b/>
              </w:rPr>
              <w:lastRenderedPageBreak/>
              <w:t xml:space="preserve">A.15-05-014 (PHC) - </w:t>
            </w:r>
            <w:r w:rsidRPr="00613D22">
              <w:t>Application of the City of Santa Rosa for Approval to Construct a Public Pedestrian and Bicycle At-Grade Crossing of the Sonoma-Marin Area Rail Transit (SMART) Track at Jennings Avenue Located in Santa Rosa, Sonoma County, State of California.</w:t>
            </w:r>
          </w:p>
          <w:p w14:paraId="1F84EFE7" w14:textId="77777777" w:rsidR="00B66D55" w:rsidRPr="00613D22" w:rsidRDefault="00B66D55" w:rsidP="00613D22">
            <w:pPr>
              <w:rPr>
                <w:b/>
              </w:rPr>
            </w:pPr>
            <w:r w:rsidRPr="00613D22">
              <w:rPr>
                <w:b/>
              </w:rPr>
              <w:lastRenderedPageBreak/>
              <w:t>Commission Courtroom, San Francisco</w:t>
            </w:r>
          </w:p>
        </w:tc>
      </w:tr>
      <w:tr w:rsidR="00B66D55" w:rsidRPr="00613D22" w14:paraId="67D3D3E9" w14:textId="77777777" w:rsidTr="004D41F8">
        <w:trPr>
          <w:cantSplit/>
        </w:trPr>
        <w:tc>
          <w:tcPr>
            <w:tcW w:w="1620" w:type="dxa"/>
          </w:tcPr>
          <w:p w14:paraId="36B7A1C5" w14:textId="77777777" w:rsidR="00B66D55" w:rsidRPr="00613D22" w:rsidRDefault="00B66D55" w:rsidP="00613D22">
            <w:pPr>
              <w:rPr>
                <w:b/>
              </w:rPr>
            </w:pPr>
          </w:p>
        </w:tc>
        <w:tc>
          <w:tcPr>
            <w:tcW w:w="8460" w:type="dxa"/>
          </w:tcPr>
          <w:p w14:paraId="3DC5C999" w14:textId="77777777" w:rsidR="00B66D55" w:rsidRPr="00613D22" w:rsidRDefault="00B66D55" w:rsidP="00613D22">
            <w:pPr>
              <w:rPr>
                <w:b/>
              </w:rPr>
            </w:pPr>
          </w:p>
        </w:tc>
      </w:tr>
      <w:tr w:rsidR="00B66D55" w:rsidRPr="00613D22" w14:paraId="2BD7EDFD" w14:textId="77777777" w:rsidTr="004D41F8">
        <w:trPr>
          <w:cantSplit/>
        </w:trPr>
        <w:tc>
          <w:tcPr>
            <w:tcW w:w="1620" w:type="dxa"/>
          </w:tcPr>
          <w:p w14:paraId="44758FF9" w14:textId="77777777" w:rsidR="00B66D55" w:rsidRPr="00613D22" w:rsidRDefault="00B66D55" w:rsidP="00613D22">
            <w:pPr>
              <w:rPr>
                <w:b/>
              </w:rPr>
            </w:pPr>
            <w:r w:rsidRPr="00613D22">
              <w:rPr>
                <w:b/>
              </w:rPr>
              <w:t>02/12/19</w:t>
            </w:r>
            <w:r w:rsidRPr="00613D22">
              <w:rPr>
                <w:b/>
              </w:rPr>
              <w:br/>
            </w:r>
            <w:r w:rsidRPr="00613D22">
              <w:t>6:00 p.m.</w:t>
            </w:r>
            <w:r w:rsidRPr="00613D22">
              <w:br/>
              <w:t>ALJ Ferguson</w:t>
            </w:r>
            <w:r w:rsidRPr="00613D22">
              <w:br/>
              <w:t>ALJ Wildgrube</w:t>
            </w:r>
            <w:r w:rsidRPr="00613D22">
              <w:br/>
            </w:r>
            <w:proofErr w:type="spellStart"/>
            <w:r w:rsidRPr="00613D22">
              <w:t>Comr</w:t>
            </w:r>
            <w:proofErr w:type="spellEnd"/>
            <w:r w:rsidRPr="00613D22">
              <w:t xml:space="preserve"> Randolph</w:t>
            </w:r>
          </w:p>
        </w:tc>
        <w:tc>
          <w:tcPr>
            <w:tcW w:w="8460" w:type="dxa"/>
          </w:tcPr>
          <w:p w14:paraId="6D2126BC" w14:textId="77777777" w:rsidR="00B66D55" w:rsidRPr="00613D22" w:rsidRDefault="00B66D55" w:rsidP="00613D22">
            <w:pPr>
              <w:rPr>
                <w:b/>
              </w:rPr>
            </w:pPr>
            <w:r w:rsidRPr="00613D22">
              <w:rPr>
                <w:b/>
              </w:rPr>
              <w:t xml:space="preserve">A.18-07-001 (PPH) - </w:t>
            </w:r>
            <w:r w:rsidRPr="00613D2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13D22">
              <w:rPr>
                <w:b/>
              </w:rPr>
              <w:br/>
              <w:t>Butte County Association of Governments – Board Room, 326 Huss Drive, Chico, CA  95928</w:t>
            </w:r>
          </w:p>
        </w:tc>
      </w:tr>
      <w:tr w:rsidR="00B66D55" w:rsidRPr="00613D22" w14:paraId="3DD0CE3D" w14:textId="77777777" w:rsidTr="004D41F8">
        <w:trPr>
          <w:cantSplit/>
        </w:trPr>
        <w:tc>
          <w:tcPr>
            <w:tcW w:w="1620" w:type="dxa"/>
          </w:tcPr>
          <w:p w14:paraId="15D1C7C6" w14:textId="77777777" w:rsidR="00B66D55" w:rsidRPr="00613D22" w:rsidRDefault="00B66D55" w:rsidP="00613D22">
            <w:pPr>
              <w:rPr>
                <w:b/>
              </w:rPr>
            </w:pPr>
          </w:p>
        </w:tc>
        <w:tc>
          <w:tcPr>
            <w:tcW w:w="8460" w:type="dxa"/>
          </w:tcPr>
          <w:p w14:paraId="2BE9A7A2" w14:textId="77777777" w:rsidR="00B66D55" w:rsidRPr="00613D22" w:rsidRDefault="00B66D55" w:rsidP="00613D22">
            <w:pPr>
              <w:rPr>
                <w:b/>
              </w:rPr>
            </w:pPr>
          </w:p>
        </w:tc>
      </w:tr>
      <w:tr w:rsidR="00B66D55" w:rsidRPr="00613D22" w14:paraId="61BB6BBF" w14:textId="77777777" w:rsidTr="004D41F8">
        <w:trPr>
          <w:cantSplit/>
        </w:trPr>
        <w:tc>
          <w:tcPr>
            <w:tcW w:w="1620" w:type="dxa"/>
          </w:tcPr>
          <w:p w14:paraId="0E84D294" w14:textId="77777777" w:rsidR="00B66D55" w:rsidRPr="00613D22" w:rsidRDefault="00B66D55" w:rsidP="00613D22">
            <w:pPr>
              <w:rPr>
                <w:b/>
              </w:rPr>
            </w:pPr>
            <w:r w:rsidRPr="00613D22">
              <w:rPr>
                <w:b/>
              </w:rPr>
              <w:t>02/13/19</w:t>
            </w:r>
            <w:r w:rsidRPr="00613D22">
              <w:rPr>
                <w:b/>
              </w:rPr>
              <w:br/>
            </w:r>
            <w:r w:rsidRPr="00613D22">
              <w:t>9:00 a.m.</w:t>
            </w:r>
            <w:r w:rsidRPr="00613D22">
              <w:br/>
              <w:t>ALJ Allen</w:t>
            </w:r>
            <w:r w:rsidRPr="00613D22">
              <w:br/>
              <w:t>ALJ Thomas</w:t>
            </w:r>
            <w:r w:rsidRPr="00613D22">
              <w:br/>
            </w:r>
            <w:proofErr w:type="spellStart"/>
            <w:r w:rsidRPr="00613D22">
              <w:t>Comr</w:t>
            </w:r>
            <w:proofErr w:type="spellEnd"/>
            <w:r w:rsidRPr="00613D22">
              <w:t xml:space="preserve"> Picker</w:t>
            </w:r>
          </w:p>
        </w:tc>
        <w:tc>
          <w:tcPr>
            <w:tcW w:w="8460" w:type="dxa"/>
          </w:tcPr>
          <w:p w14:paraId="188F3822" w14:textId="77777777" w:rsidR="00B66D55" w:rsidRPr="00613D22" w:rsidRDefault="00B66D55" w:rsidP="00613D22">
            <w:pPr>
              <w:rPr>
                <w:rStyle w:val="Hyperlink"/>
                <w:b/>
              </w:rPr>
            </w:pPr>
            <w:r w:rsidRPr="00613D22">
              <w:rPr>
                <w:b/>
              </w:rPr>
              <w:t xml:space="preserve">R.18-10-007(WS) - </w:t>
            </w:r>
            <w:r w:rsidRPr="00613D22">
              <w:t>Order Instituting Rulemaking to Implement Electric Utility Wildfire Mitigation Plans Pursuant to Senate Bill 901 (2018),</w:t>
            </w:r>
            <w:r w:rsidRPr="00613D22">
              <w:rPr>
                <w:b/>
              </w:rPr>
              <w:br/>
              <w:t>Commission’s Auditorium, San Francisco</w:t>
            </w:r>
            <w:r w:rsidRPr="00613D22">
              <w:rPr>
                <w:b/>
              </w:rPr>
              <w:br/>
            </w:r>
            <w:r w:rsidRPr="00613D22">
              <w:rPr>
                <w:b/>
                <w:i/>
              </w:rPr>
              <w:t xml:space="preserve">Call-in Number: </w:t>
            </w:r>
            <w:r w:rsidRPr="00613D22">
              <w:rPr>
                <w:b/>
              </w:rPr>
              <w:t>877-820-7831</w:t>
            </w:r>
            <w:r w:rsidRPr="00613D22">
              <w:rPr>
                <w:b/>
              </w:rPr>
              <w:br/>
            </w:r>
            <w:r w:rsidRPr="00613D22">
              <w:rPr>
                <w:b/>
                <w:i/>
              </w:rPr>
              <w:t xml:space="preserve">Participant PASSCODE: </w:t>
            </w:r>
            <w:r w:rsidRPr="00613D22">
              <w:rPr>
                <w:b/>
              </w:rPr>
              <w:t>152822</w:t>
            </w:r>
            <w:r w:rsidRPr="00613D22">
              <w:rPr>
                <w:b/>
              </w:rPr>
              <w:br/>
            </w:r>
            <w:proofErr w:type="spellStart"/>
            <w:r w:rsidRPr="00613D22">
              <w:rPr>
                <w:b/>
                <w:i/>
              </w:rPr>
              <w:t>Webex</w:t>
            </w:r>
            <w:proofErr w:type="spellEnd"/>
            <w:r w:rsidRPr="00613D22">
              <w:rPr>
                <w:b/>
                <w:i/>
              </w:rPr>
              <w:t xml:space="preserve">: </w:t>
            </w:r>
            <w:hyperlink r:id="rId19" w:history="1">
              <w:r w:rsidRPr="00613D22">
                <w:rPr>
                  <w:rStyle w:val="Hyperlink"/>
                  <w:b/>
                </w:rPr>
                <w:t>https://centurylinkconferencing.webex.com/centurylinkconferencing/j.php?MTID=</w:t>
              </w:r>
              <w:r w:rsidRPr="00613D22">
                <w:rPr>
                  <w:rStyle w:val="Hyperlink"/>
                  <w:b/>
                </w:rPr>
                <w:br/>
                <w:t>m3e47b7d7614604e6eb01da1550909847</w:t>
              </w:r>
            </w:hyperlink>
          </w:p>
          <w:p w14:paraId="496924F3" w14:textId="77777777" w:rsidR="00B66D55" w:rsidRPr="00613D22" w:rsidRDefault="00B66D55" w:rsidP="00613D22">
            <w:pPr>
              <w:rPr>
                <w:b/>
              </w:rPr>
            </w:pPr>
            <w:r w:rsidRPr="00613D22">
              <w:rPr>
                <w:b/>
                <w:i/>
              </w:rPr>
              <w:t xml:space="preserve">Meeting Number: </w:t>
            </w:r>
            <w:r w:rsidRPr="00613D22">
              <w:rPr>
                <w:b/>
              </w:rPr>
              <w:t>717 333 347</w:t>
            </w:r>
            <w:r w:rsidRPr="00613D22">
              <w:rPr>
                <w:b/>
              </w:rPr>
              <w:br/>
            </w:r>
            <w:r w:rsidRPr="00613D22">
              <w:rPr>
                <w:b/>
                <w:i/>
              </w:rPr>
              <w:t xml:space="preserve">Meeting Passcode: </w:t>
            </w:r>
            <w:r w:rsidRPr="00613D22">
              <w:rPr>
                <w:b/>
              </w:rPr>
              <w:t>SB_901</w:t>
            </w:r>
            <w:r w:rsidRPr="00613D22">
              <w:rPr>
                <w:b/>
              </w:rPr>
              <w:br/>
            </w:r>
            <w:r w:rsidRPr="00613D22">
              <w:rPr>
                <w:b/>
                <w:i/>
              </w:rPr>
              <w:t xml:space="preserve">Contact: </w:t>
            </w:r>
            <w:r w:rsidRPr="00613D22">
              <w:rPr>
                <w:b/>
              </w:rPr>
              <w:t xml:space="preserve">Junaid Rahman, </w:t>
            </w:r>
            <w:hyperlink r:id="rId20" w:history="1">
              <w:r w:rsidRPr="00613D22">
                <w:rPr>
                  <w:rStyle w:val="Hyperlink"/>
                  <w:b/>
                </w:rPr>
                <w:t>junaid.rahman@cpuc.ca.gov</w:t>
              </w:r>
            </w:hyperlink>
            <w:r w:rsidRPr="00613D22">
              <w:rPr>
                <w:b/>
              </w:rPr>
              <w:t>, (415) 703-3372</w:t>
            </w:r>
            <w:r w:rsidRPr="00613D22">
              <w:rPr>
                <w:b/>
              </w:rPr>
              <w:br/>
            </w:r>
            <w:r w:rsidRPr="00613D22">
              <w:rPr>
                <w:b/>
                <w:i/>
              </w:rPr>
              <w:t xml:space="preserve">More Info: </w:t>
            </w:r>
            <w:hyperlink r:id="rId21" w:history="1">
              <w:r w:rsidRPr="00613D22">
                <w:rPr>
                  <w:rStyle w:val="Hyperlink"/>
                  <w:b/>
                </w:rPr>
                <w:t>http://www.cpuc.ca.gov/calEvent.aspx?id=6442460175</w:t>
              </w:r>
            </w:hyperlink>
          </w:p>
        </w:tc>
      </w:tr>
      <w:tr w:rsidR="00B66D55" w:rsidRPr="00613D22" w14:paraId="04817964" w14:textId="77777777" w:rsidTr="004D41F8">
        <w:trPr>
          <w:cantSplit/>
        </w:trPr>
        <w:tc>
          <w:tcPr>
            <w:tcW w:w="1620" w:type="dxa"/>
          </w:tcPr>
          <w:p w14:paraId="6E2166AF" w14:textId="77777777" w:rsidR="00B66D55" w:rsidRPr="00613D22" w:rsidRDefault="00B66D55" w:rsidP="00613D22">
            <w:pPr>
              <w:rPr>
                <w:b/>
              </w:rPr>
            </w:pPr>
          </w:p>
        </w:tc>
        <w:tc>
          <w:tcPr>
            <w:tcW w:w="8460" w:type="dxa"/>
          </w:tcPr>
          <w:p w14:paraId="126D41C9" w14:textId="77777777" w:rsidR="00B66D55" w:rsidRPr="00613D22" w:rsidRDefault="00B66D55" w:rsidP="00613D22">
            <w:pPr>
              <w:rPr>
                <w:b/>
              </w:rPr>
            </w:pPr>
          </w:p>
        </w:tc>
      </w:tr>
      <w:tr w:rsidR="00B66D55" w:rsidRPr="00613D22" w14:paraId="2D0A9F94" w14:textId="77777777" w:rsidTr="004D41F8">
        <w:trPr>
          <w:cantSplit/>
        </w:trPr>
        <w:tc>
          <w:tcPr>
            <w:tcW w:w="1620" w:type="dxa"/>
          </w:tcPr>
          <w:p w14:paraId="761A9BBC" w14:textId="77777777" w:rsidR="00B66D55" w:rsidRPr="00613D22" w:rsidRDefault="00B66D55" w:rsidP="00613D22">
            <w:pPr>
              <w:rPr>
                <w:b/>
              </w:rPr>
            </w:pPr>
            <w:r w:rsidRPr="00613D22">
              <w:rPr>
                <w:b/>
              </w:rPr>
              <w:t>02/13/19</w:t>
            </w:r>
          </w:p>
          <w:p w14:paraId="75D57427" w14:textId="77777777" w:rsidR="00B66D55" w:rsidRPr="00613D22" w:rsidRDefault="00B66D55" w:rsidP="00613D22">
            <w:r w:rsidRPr="00613D22">
              <w:t>10:00 a.m.</w:t>
            </w:r>
          </w:p>
          <w:p w14:paraId="18D5FBEC" w14:textId="77777777" w:rsidR="00B66D55" w:rsidRPr="00613D22" w:rsidRDefault="00B66D55" w:rsidP="00613D22">
            <w:r w:rsidRPr="00613D22">
              <w:t>ALJ Haga</w:t>
            </w:r>
          </w:p>
          <w:p w14:paraId="642E5B08" w14:textId="77777777" w:rsidR="00B66D55" w:rsidRPr="00613D22" w:rsidRDefault="00B66D55" w:rsidP="00613D22">
            <w:proofErr w:type="spellStart"/>
            <w:r w:rsidRPr="00613D22">
              <w:t>Comr</w:t>
            </w:r>
            <w:proofErr w:type="spellEnd"/>
            <w:r w:rsidRPr="00613D22">
              <w:t xml:space="preserve"> Rechtschaffen</w:t>
            </w:r>
          </w:p>
          <w:p w14:paraId="61673AFD" w14:textId="77777777" w:rsidR="00B66D55" w:rsidRPr="00613D22" w:rsidRDefault="00B66D55" w:rsidP="00613D22">
            <w:pPr>
              <w:rPr>
                <w:b/>
              </w:rPr>
            </w:pPr>
          </w:p>
        </w:tc>
        <w:tc>
          <w:tcPr>
            <w:tcW w:w="8460" w:type="dxa"/>
          </w:tcPr>
          <w:p w14:paraId="504EEA21" w14:textId="77777777" w:rsidR="00B66D55" w:rsidRPr="00613D22" w:rsidRDefault="00B66D55" w:rsidP="00613D22">
            <w:pPr>
              <w:rPr>
                <w:b/>
              </w:rPr>
            </w:pPr>
            <w:r w:rsidRPr="00613D22">
              <w:rPr>
                <w:b/>
              </w:rPr>
              <w:t xml:space="preserve">C.17-08-003 et al. (EH) - </w:t>
            </w:r>
            <w:r w:rsidRPr="00613D22">
              <w:t>Pacific Bell Telephone Co. d/b/a AT&amp;T California (U1001C), Complainant, vs. TruConnect Communications, Inc. f/k/a Telscape Communications, Inc. (U4380C) and Blue Casa Telephone, LLC (U7222C), Defendants.</w:t>
            </w:r>
          </w:p>
          <w:p w14:paraId="7E78D53E" w14:textId="77777777" w:rsidR="00B66D55" w:rsidRPr="00613D22" w:rsidRDefault="00B66D55" w:rsidP="00613D22">
            <w:pPr>
              <w:rPr>
                <w:b/>
              </w:rPr>
            </w:pPr>
            <w:r w:rsidRPr="00613D22">
              <w:rPr>
                <w:b/>
              </w:rPr>
              <w:t>Commission Courtroom, San Francisco</w:t>
            </w:r>
          </w:p>
          <w:p w14:paraId="7C99A2E1" w14:textId="77777777" w:rsidR="00B66D55" w:rsidRPr="00613D22" w:rsidRDefault="00B66D55" w:rsidP="00613D22">
            <w:pPr>
              <w:rPr>
                <w:b/>
              </w:rPr>
            </w:pPr>
            <w:r w:rsidRPr="00613D22">
              <w:rPr>
                <w:b/>
              </w:rPr>
              <w:t>(</w:t>
            </w:r>
            <w:proofErr w:type="gramStart"/>
            <w:r w:rsidRPr="00613D22">
              <w:rPr>
                <w:b/>
              </w:rPr>
              <w:t>Also</w:t>
            </w:r>
            <w:proofErr w:type="gramEnd"/>
            <w:r w:rsidRPr="00613D22">
              <w:rPr>
                <w:b/>
              </w:rPr>
              <w:t xml:space="preserve"> February 14)</w:t>
            </w:r>
          </w:p>
        </w:tc>
      </w:tr>
      <w:tr w:rsidR="00B66D55" w:rsidRPr="00613D22" w14:paraId="5590CC1A" w14:textId="77777777" w:rsidTr="004D41F8">
        <w:trPr>
          <w:cantSplit/>
        </w:trPr>
        <w:tc>
          <w:tcPr>
            <w:tcW w:w="1620" w:type="dxa"/>
          </w:tcPr>
          <w:p w14:paraId="0B98C4C4" w14:textId="77777777" w:rsidR="00B66D55" w:rsidRPr="00613D22" w:rsidRDefault="00B66D55" w:rsidP="00613D22">
            <w:pPr>
              <w:rPr>
                <w:b/>
              </w:rPr>
            </w:pPr>
          </w:p>
        </w:tc>
        <w:tc>
          <w:tcPr>
            <w:tcW w:w="8460" w:type="dxa"/>
          </w:tcPr>
          <w:p w14:paraId="7EC13810" w14:textId="77777777" w:rsidR="00B66D55" w:rsidRPr="00613D22" w:rsidRDefault="00B66D55" w:rsidP="00613D22">
            <w:pPr>
              <w:rPr>
                <w:b/>
              </w:rPr>
            </w:pPr>
          </w:p>
        </w:tc>
      </w:tr>
      <w:tr w:rsidR="00B66D55" w:rsidRPr="00613D22" w14:paraId="4A0ABD6E" w14:textId="77777777" w:rsidTr="004D41F8">
        <w:trPr>
          <w:cantSplit/>
        </w:trPr>
        <w:tc>
          <w:tcPr>
            <w:tcW w:w="1620" w:type="dxa"/>
          </w:tcPr>
          <w:p w14:paraId="2EF2D8E3" w14:textId="77777777" w:rsidR="00B66D55" w:rsidRPr="00613D22" w:rsidRDefault="00B66D55" w:rsidP="00613D22">
            <w:pPr>
              <w:rPr>
                <w:b/>
              </w:rPr>
            </w:pPr>
            <w:r w:rsidRPr="00613D22">
              <w:rPr>
                <w:b/>
              </w:rPr>
              <w:t>02/13/19</w:t>
            </w:r>
          </w:p>
          <w:p w14:paraId="35775555" w14:textId="77777777" w:rsidR="00B66D55" w:rsidRPr="00613D22" w:rsidRDefault="00B66D55" w:rsidP="00613D22">
            <w:r w:rsidRPr="00613D22">
              <w:t>10:00 a.m.</w:t>
            </w:r>
          </w:p>
          <w:p w14:paraId="3E1161B1" w14:textId="77777777" w:rsidR="00B66D55" w:rsidRPr="00613D22" w:rsidRDefault="00B66D55" w:rsidP="00613D22">
            <w:r w:rsidRPr="00613D22">
              <w:t>ALJ Bemesderfer</w:t>
            </w:r>
          </w:p>
          <w:p w14:paraId="3BDD858A" w14:textId="77777777" w:rsidR="00B66D55" w:rsidRPr="00613D22" w:rsidRDefault="00B66D55" w:rsidP="00613D22">
            <w:pPr>
              <w:rPr>
                <w:b/>
              </w:rPr>
            </w:pPr>
            <w:proofErr w:type="spellStart"/>
            <w:r w:rsidRPr="00613D22">
              <w:t>Comr</w:t>
            </w:r>
            <w:proofErr w:type="spellEnd"/>
            <w:r w:rsidRPr="00613D22">
              <w:t xml:space="preserve"> Randolph</w:t>
            </w:r>
          </w:p>
        </w:tc>
        <w:tc>
          <w:tcPr>
            <w:tcW w:w="8460" w:type="dxa"/>
          </w:tcPr>
          <w:p w14:paraId="3C58C87D" w14:textId="77777777" w:rsidR="00B66D55" w:rsidRPr="00613D22" w:rsidRDefault="00B66D55" w:rsidP="00613D22">
            <w:r w:rsidRPr="00613D22">
              <w:rPr>
                <w:b/>
              </w:rPr>
              <w:t xml:space="preserve">C.18-11-011 (PHC) - </w:t>
            </w:r>
            <w:r w:rsidRPr="00613D22">
              <w:t>American Messaging Services, LLC (U-2157-C), Complainant v. Pacific Bell Telephone Co. d/b/a AT&amp;T California (U-1001-C), Defendant.</w:t>
            </w:r>
          </w:p>
          <w:p w14:paraId="35103695" w14:textId="77777777" w:rsidR="00B66D55" w:rsidRPr="00613D22" w:rsidRDefault="00B66D55" w:rsidP="00613D22">
            <w:pPr>
              <w:rPr>
                <w:b/>
              </w:rPr>
            </w:pPr>
            <w:r w:rsidRPr="00613D22">
              <w:rPr>
                <w:b/>
              </w:rPr>
              <w:t>Commission Courtroom, San Francisco</w:t>
            </w:r>
          </w:p>
        </w:tc>
      </w:tr>
      <w:tr w:rsidR="00B66D55" w:rsidRPr="00613D22" w14:paraId="7550301B" w14:textId="77777777" w:rsidTr="004D41F8">
        <w:trPr>
          <w:cantSplit/>
        </w:trPr>
        <w:tc>
          <w:tcPr>
            <w:tcW w:w="1620" w:type="dxa"/>
          </w:tcPr>
          <w:p w14:paraId="191213DC" w14:textId="77777777" w:rsidR="00B66D55" w:rsidRPr="00613D22" w:rsidRDefault="00B66D55" w:rsidP="00613D22">
            <w:pPr>
              <w:rPr>
                <w:b/>
              </w:rPr>
            </w:pPr>
          </w:p>
        </w:tc>
        <w:tc>
          <w:tcPr>
            <w:tcW w:w="8460" w:type="dxa"/>
          </w:tcPr>
          <w:p w14:paraId="65908BCD" w14:textId="77777777" w:rsidR="00B66D55" w:rsidRPr="00613D22" w:rsidRDefault="00B66D55" w:rsidP="00613D22">
            <w:pPr>
              <w:rPr>
                <w:b/>
              </w:rPr>
            </w:pPr>
          </w:p>
        </w:tc>
      </w:tr>
      <w:tr w:rsidR="00B66D55" w:rsidRPr="00613D22" w14:paraId="7EBBB55E" w14:textId="77777777" w:rsidTr="004D41F8">
        <w:trPr>
          <w:cantSplit/>
        </w:trPr>
        <w:tc>
          <w:tcPr>
            <w:tcW w:w="1620" w:type="dxa"/>
          </w:tcPr>
          <w:p w14:paraId="20526695" w14:textId="77777777" w:rsidR="00B66D55" w:rsidRPr="00613D22" w:rsidRDefault="00B66D55" w:rsidP="00613D22">
            <w:pPr>
              <w:rPr>
                <w:b/>
              </w:rPr>
            </w:pPr>
            <w:r w:rsidRPr="00613D22">
              <w:rPr>
                <w:b/>
              </w:rPr>
              <w:t>02/13/19</w:t>
            </w:r>
            <w:r w:rsidRPr="00613D22">
              <w:rPr>
                <w:b/>
              </w:rPr>
              <w:br/>
            </w:r>
            <w:r w:rsidRPr="00613D22">
              <w:t>6:00 p.m.</w:t>
            </w:r>
            <w:r w:rsidRPr="00613D22">
              <w:br/>
              <w:t>ALJ Ferguson</w:t>
            </w:r>
            <w:r w:rsidRPr="00613D22">
              <w:br/>
              <w:t>ALJ Wildgrube</w:t>
            </w:r>
            <w:r w:rsidRPr="00613D22">
              <w:br/>
            </w:r>
            <w:proofErr w:type="spellStart"/>
            <w:r w:rsidRPr="00613D22">
              <w:t>Comr</w:t>
            </w:r>
            <w:proofErr w:type="spellEnd"/>
            <w:r w:rsidRPr="00613D22">
              <w:t xml:space="preserve"> Randolph</w:t>
            </w:r>
          </w:p>
        </w:tc>
        <w:tc>
          <w:tcPr>
            <w:tcW w:w="8460" w:type="dxa"/>
          </w:tcPr>
          <w:p w14:paraId="143635D4" w14:textId="77777777" w:rsidR="00B66D55" w:rsidRPr="00613D22" w:rsidRDefault="00B66D55" w:rsidP="00613D22">
            <w:pPr>
              <w:rPr>
                <w:b/>
              </w:rPr>
            </w:pPr>
            <w:r w:rsidRPr="00613D22">
              <w:rPr>
                <w:b/>
              </w:rPr>
              <w:t xml:space="preserve">A.18-07-001 (PPH) - </w:t>
            </w:r>
            <w:r w:rsidRPr="00613D2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13D22">
              <w:rPr>
                <w:b/>
              </w:rPr>
              <w:br/>
              <w:t>City of Willows – Council Chambers, 201 North Lassen Street, Willows, CA  95988</w:t>
            </w:r>
          </w:p>
        </w:tc>
      </w:tr>
      <w:tr w:rsidR="00B66D55" w:rsidRPr="00613D22" w14:paraId="0E39EFC9" w14:textId="77777777" w:rsidTr="004D41F8">
        <w:trPr>
          <w:cantSplit/>
        </w:trPr>
        <w:tc>
          <w:tcPr>
            <w:tcW w:w="1620" w:type="dxa"/>
          </w:tcPr>
          <w:p w14:paraId="0229CF90" w14:textId="77777777" w:rsidR="00B66D55" w:rsidRPr="00613D22" w:rsidRDefault="00B66D55" w:rsidP="00613D22">
            <w:pPr>
              <w:rPr>
                <w:b/>
              </w:rPr>
            </w:pPr>
          </w:p>
        </w:tc>
        <w:tc>
          <w:tcPr>
            <w:tcW w:w="8460" w:type="dxa"/>
          </w:tcPr>
          <w:p w14:paraId="190C76E5" w14:textId="77777777" w:rsidR="00B66D55" w:rsidRPr="00613D22" w:rsidRDefault="00B66D55" w:rsidP="00613D22">
            <w:pPr>
              <w:rPr>
                <w:b/>
              </w:rPr>
            </w:pPr>
          </w:p>
        </w:tc>
      </w:tr>
      <w:tr w:rsidR="00B66D55" w:rsidRPr="00613D22" w14:paraId="2CF110DC" w14:textId="77777777" w:rsidTr="004D41F8">
        <w:trPr>
          <w:cantSplit/>
        </w:trPr>
        <w:tc>
          <w:tcPr>
            <w:tcW w:w="1620" w:type="dxa"/>
          </w:tcPr>
          <w:p w14:paraId="5FB0AC2A" w14:textId="77777777" w:rsidR="00B66D55" w:rsidRPr="00613D22" w:rsidRDefault="00B66D55" w:rsidP="00613D22">
            <w:pPr>
              <w:rPr>
                <w:b/>
              </w:rPr>
            </w:pPr>
            <w:r w:rsidRPr="00613D22">
              <w:rPr>
                <w:b/>
              </w:rPr>
              <w:t>02/14/19</w:t>
            </w:r>
            <w:r w:rsidRPr="00613D22">
              <w:rPr>
                <w:b/>
              </w:rPr>
              <w:br/>
            </w:r>
            <w:r w:rsidRPr="00613D22">
              <w:t>6:00 p.m.</w:t>
            </w:r>
            <w:r w:rsidRPr="00613D22">
              <w:br/>
              <w:t>ALJ Ferguson</w:t>
            </w:r>
            <w:r w:rsidRPr="00613D22">
              <w:br/>
              <w:t>ALJ Wildgrube</w:t>
            </w:r>
            <w:r w:rsidRPr="00613D22">
              <w:br/>
            </w:r>
            <w:proofErr w:type="spellStart"/>
            <w:r w:rsidRPr="00613D22">
              <w:t>Comr</w:t>
            </w:r>
            <w:proofErr w:type="spellEnd"/>
            <w:r w:rsidRPr="00613D22">
              <w:t xml:space="preserve"> Randolph</w:t>
            </w:r>
          </w:p>
        </w:tc>
        <w:tc>
          <w:tcPr>
            <w:tcW w:w="8460" w:type="dxa"/>
          </w:tcPr>
          <w:p w14:paraId="17C99F4D" w14:textId="77777777" w:rsidR="00B66D55" w:rsidRPr="00613D22" w:rsidRDefault="00B66D55" w:rsidP="00613D22">
            <w:pPr>
              <w:rPr>
                <w:b/>
              </w:rPr>
            </w:pPr>
            <w:r w:rsidRPr="00613D22">
              <w:rPr>
                <w:b/>
              </w:rPr>
              <w:t xml:space="preserve">A.18-07-001 (PPH) - </w:t>
            </w:r>
            <w:r w:rsidRPr="00613D2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13D22">
              <w:rPr>
                <w:b/>
              </w:rPr>
              <w:br/>
              <w:t>City of Oroville – Council Chambers, 1735 Montgomery Street, Oroville, CA  95965</w:t>
            </w:r>
          </w:p>
        </w:tc>
      </w:tr>
      <w:tr w:rsidR="00B66D55" w:rsidRPr="00613D22" w14:paraId="144DB241" w14:textId="77777777" w:rsidTr="004D41F8">
        <w:trPr>
          <w:cantSplit/>
        </w:trPr>
        <w:tc>
          <w:tcPr>
            <w:tcW w:w="1620" w:type="dxa"/>
          </w:tcPr>
          <w:p w14:paraId="37209121" w14:textId="77777777" w:rsidR="00B66D55" w:rsidRPr="00613D22" w:rsidRDefault="00B66D55" w:rsidP="00613D22">
            <w:pPr>
              <w:rPr>
                <w:b/>
              </w:rPr>
            </w:pPr>
          </w:p>
        </w:tc>
        <w:tc>
          <w:tcPr>
            <w:tcW w:w="8460" w:type="dxa"/>
          </w:tcPr>
          <w:p w14:paraId="776C6438" w14:textId="77777777" w:rsidR="00B66D55" w:rsidRPr="00613D22" w:rsidRDefault="00B66D55" w:rsidP="00613D22">
            <w:pPr>
              <w:rPr>
                <w:b/>
              </w:rPr>
            </w:pPr>
          </w:p>
        </w:tc>
      </w:tr>
      <w:tr w:rsidR="00B66D55" w:rsidRPr="00613D22" w14:paraId="6A717019" w14:textId="77777777" w:rsidTr="00B66D55">
        <w:tc>
          <w:tcPr>
            <w:tcW w:w="1620" w:type="dxa"/>
          </w:tcPr>
          <w:p w14:paraId="03BC2F79" w14:textId="77777777" w:rsidR="00B66D55" w:rsidRPr="00613D22" w:rsidRDefault="00B66D55" w:rsidP="00613D22">
            <w:pPr>
              <w:rPr>
                <w:b/>
              </w:rPr>
            </w:pPr>
            <w:r w:rsidRPr="00613D22">
              <w:rPr>
                <w:b/>
              </w:rPr>
              <w:t>02/15/19</w:t>
            </w:r>
          </w:p>
          <w:p w14:paraId="6575EFD9" w14:textId="77777777" w:rsidR="00B66D55" w:rsidRPr="00613D22" w:rsidRDefault="00B66D55" w:rsidP="00613D22">
            <w:r w:rsidRPr="00613D22">
              <w:t>9:00 a.m.</w:t>
            </w:r>
          </w:p>
          <w:p w14:paraId="787F4F31" w14:textId="77777777" w:rsidR="00B66D55" w:rsidRPr="00613D22" w:rsidRDefault="00B66D55" w:rsidP="00613D22">
            <w:r w:rsidRPr="00613D22">
              <w:t>ALJ Mason</w:t>
            </w:r>
          </w:p>
          <w:p w14:paraId="470DF234" w14:textId="77777777" w:rsidR="00B66D55" w:rsidRPr="00613D22" w:rsidRDefault="00B66D55" w:rsidP="00613D22">
            <w:pPr>
              <w:rPr>
                <w:b/>
              </w:rPr>
            </w:pPr>
            <w:proofErr w:type="spellStart"/>
            <w:r w:rsidRPr="00613D22">
              <w:t>Comr</w:t>
            </w:r>
            <w:proofErr w:type="spellEnd"/>
            <w:r w:rsidRPr="00613D22">
              <w:t xml:space="preserve"> Randolph</w:t>
            </w:r>
          </w:p>
        </w:tc>
        <w:tc>
          <w:tcPr>
            <w:tcW w:w="8460" w:type="dxa"/>
          </w:tcPr>
          <w:p w14:paraId="7D1181D7" w14:textId="77777777" w:rsidR="00B66D55" w:rsidRPr="00613D22" w:rsidRDefault="00B66D55" w:rsidP="00613D22">
            <w:pPr>
              <w:rPr>
                <w:b/>
              </w:rPr>
            </w:pPr>
            <w:r w:rsidRPr="00613D22">
              <w:rPr>
                <w:b/>
              </w:rPr>
              <w:t xml:space="preserve">R.12-12-011 (WS) - </w:t>
            </w:r>
            <w:r w:rsidRPr="00613D22">
              <w:t>Order Instituting Rulemaking on Regulations Relating to Passenger Carriers, Ridesharing, and New Online-Enabled Transportation Services.</w:t>
            </w:r>
          </w:p>
          <w:p w14:paraId="23AF03DA" w14:textId="77777777" w:rsidR="00B66D55" w:rsidRPr="00613D22" w:rsidRDefault="00B66D55" w:rsidP="00613D22">
            <w:pPr>
              <w:rPr>
                <w:b/>
              </w:rPr>
            </w:pPr>
            <w:r w:rsidRPr="00613D22">
              <w:rPr>
                <w:b/>
              </w:rPr>
              <w:t>Sacramento County Supervisors Chambers, 700 H Street, Sacramento, CA</w:t>
            </w:r>
          </w:p>
          <w:p w14:paraId="0C3387A8" w14:textId="77777777" w:rsidR="00B66D55" w:rsidRPr="00613D22" w:rsidRDefault="00B66D55" w:rsidP="00613D22">
            <w:pPr>
              <w:rPr>
                <w:b/>
                <w:i/>
              </w:rPr>
            </w:pPr>
            <w:r w:rsidRPr="00613D22">
              <w:rPr>
                <w:b/>
                <w:i/>
              </w:rPr>
              <w:t xml:space="preserve">Call-in number: </w:t>
            </w:r>
            <w:r w:rsidRPr="00613D22">
              <w:rPr>
                <w:b/>
              </w:rPr>
              <w:t>1-877-820-7831</w:t>
            </w:r>
          </w:p>
          <w:p w14:paraId="2FE7FA1F" w14:textId="77777777" w:rsidR="00B66D55" w:rsidRPr="00613D22" w:rsidRDefault="00B66D55" w:rsidP="00613D22">
            <w:pPr>
              <w:rPr>
                <w:b/>
              </w:rPr>
            </w:pPr>
            <w:r w:rsidRPr="00613D22">
              <w:rPr>
                <w:b/>
                <w:i/>
              </w:rPr>
              <w:t>Participant CODE:</w:t>
            </w:r>
            <w:r w:rsidRPr="00613D22">
              <w:rPr>
                <w:b/>
              </w:rPr>
              <w:t xml:space="preserve"> 998 790</w:t>
            </w:r>
          </w:p>
          <w:p w14:paraId="717332AD" w14:textId="77777777" w:rsidR="00B66D55" w:rsidRPr="00613D22" w:rsidRDefault="00B66D55" w:rsidP="00613D22">
            <w:pPr>
              <w:rPr>
                <w:rFonts w:eastAsiaTheme="minorHAnsi"/>
                <w:b/>
                <w:color w:val="0000FF" w:themeColor="hyperlink"/>
                <w:u w:val="single"/>
              </w:rPr>
            </w:pPr>
            <w:r w:rsidRPr="00613D22">
              <w:rPr>
                <w:b/>
              </w:rPr>
              <w:lastRenderedPageBreak/>
              <w:t>Webcast Link:</w:t>
            </w:r>
            <w:r w:rsidRPr="00613D22">
              <w:t xml:space="preserve"> </w:t>
            </w:r>
            <w:hyperlink r:id="rId22" w:history="1">
              <w:r w:rsidRPr="00613D22">
                <w:rPr>
                  <w:rFonts w:eastAsiaTheme="minorHAnsi"/>
                  <w:b/>
                  <w:color w:val="0000FF" w:themeColor="hyperlink"/>
                  <w:u w:val="single"/>
                </w:rPr>
                <w:t>https://centurylinkconferencing.webex.com/centurylinkconferencing/j.php?MTID=m7677faf709d1b05878dd6786ed339bbe</w:t>
              </w:r>
            </w:hyperlink>
          </w:p>
          <w:p w14:paraId="6B6C189F" w14:textId="77777777" w:rsidR="00B66D55" w:rsidRPr="00613D22" w:rsidRDefault="00B66D55" w:rsidP="00613D22">
            <w:pPr>
              <w:rPr>
                <w:b/>
              </w:rPr>
            </w:pPr>
            <w:r w:rsidRPr="00613D22">
              <w:rPr>
                <w:b/>
                <w:i/>
              </w:rPr>
              <w:t>Meeting number:</w:t>
            </w:r>
            <w:r w:rsidRPr="00613D22">
              <w:rPr>
                <w:b/>
              </w:rPr>
              <w:t xml:space="preserve"> 712 941 444</w:t>
            </w:r>
          </w:p>
          <w:p w14:paraId="2CF97CAE" w14:textId="77777777" w:rsidR="00B66D55" w:rsidRPr="00613D22" w:rsidRDefault="00B66D55" w:rsidP="00613D22">
            <w:pPr>
              <w:rPr>
                <w:b/>
              </w:rPr>
            </w:pPr>
            <w:r w:rsidRPr="00613D22">
              <w:rPr>
                <w:b/>
                <w:i/>
              </w:rPr>
              <w:t>Meeting password</w:t>
            </w:r>
            <w:r w:rsidRPr="00613D22">
              <w:rPr>
                <w:b/>
              </w:rPr>
              <w:t>: SB1376</w:t>
            </w:r>
          </w:p>
          <w:p w14:paraId="7A30EEDB" w14:textId="77777777" w:rsidR="00B66D55" w:rsidRPr="00613D22" w:rsidRDefault="00B66D55" w:rsidP="00613D22">
            <w:pPr>
              <w:tabs>
                <w:tab w:val="left" w:pos="5112"/>
              </w:tabs>
              <w:rPr>
                <w:b/>
              </w:rPr>
            </w:pPr>
            <w:r w:rsidRPr="00613D22">
              <w:rPr>
                <w:b/>
                <w:i/>
              </w:rPr>
              <w:t>Contact:</w:t>
            </w:r>
            <w:r w:rsidRPr="00613D22">
              <w:rPr>
                <w:b/>
              </w:rPr>
              <w:t xml:space="preserve"> Cody Naylor, </w:t>
            </w:r>
            <w:hyperlink r:id="rId23" w:history="1">
              <w:r w:rsidRPr="00613D22">
                <w:rPr>
                  <w:rStyle w:val="Hyperlink"/>
                  <w:b/>
                </w:rPr>
                <w:t>Cody.Naylor@cpuc.ca.gov</w:t>
              </w:r>
            </w:hyperlink>
            <w:r w:rsidRPr="00613D22">
              <w:rPr>
                <w:b/>
              </w:rPr>
              <w:t>,415-703-4372</w:t>
            </w:r>
          </w:p>
          <w:p w14:paraId="42484AFC" w14:textId="77777777" w:rsidR="00B66D55" w:rsidRPr="00613D22" w:rsidRDefault="00B66D55" w:rsidP="00613D22">
            <w:pPr>
              <w:rPr>
                <w:b/>
              </w:rPr>
            </w:pPr>
            <w:hyperlink r:id="rId24" w:history="1">
              <w:r w:rsidRPr="00613D22">
                <w:rPr>
                  <w:rFonts w:eastAsiaTheme="minorHAnsi"/>
                  <w:b/>
                  <w:color w:val="0000FF" w:themeColor="hyperlink"/>
                  <w:u w:val="single"/>
                </w:rPr>
                <w:t>http://www.cpuc.ca.gov/tncaccess/</w:t>
              </w:r>
            </w:hyperlink>
          </w:p>
        </w:tc>
      </w:tr>
      <w:tr w:rsidR="00B66D55" w:rsidRPr="00613D22" w14:paraId="17B3272C" w14:textId="77777777" w:rsidTr="004D41F8">
        <w:trPr>
          <w:cantSplit/>
        </w:trPr>
        <w:tc>
          <w:tcPr>
            <w:tcW w:w="1620" w:type="dxa"/>
          </w:tcPr>
          <w:p w14:paraId="1CE66506" w14:textId="77777777" w:rsidR="00B66D55" w:rsidRPr="00613D22" w:rsidRDefault="00B66D55" w:rsidP="00613D22">
            <w:pPr>
              <w:rPr>
                <w:b/>
              </w:rPr>
            </w:pPr>
          </w:p>
        </w:tc>
        <w:tc>
          <w:tcPr>
            <w:tcW w:w="8460" w:type="dxa"/>
          </w:tcPr>
          <w:p w14:paraId="4DBE46E9" w14:textId="77777777" w:rsidR="00B66D55" w:rsidRPr="00613D22" w:rsidRDefault="00B66D55" w:rsidP="00613D22">
            <w:pPr>
              <w:rPr>
                <w:b/>
              </w:rPr>
            </w:pPr>
          </w:p>
        </w:tc>
      </w:tr>
      <w:tr w:rsidR="00B66D55" w:rsidRPr="00613D22" w14:paraId="464EC967" w14:textId="77777777" w:rsidTr="004D41F8">
        <w:trPr>
          <w:cantSplit/>
        </w:trPr>
        <w:tc>
          <w:tcPr>
            <w:tcW w:w="1620" w:type="dxa"/>
          </w:tcPr>
          <w:p w14:paraId="4EF2843F" w14:textId="77777777" w:rsidR="00B66D55" w:rsidRPr="00613D22" w:rsidRDefault="00B66D55" w:rsidP="00613D22">
            <w:pPr>
              <w:rPr>
                <w:b/>
              </w:rPr>
            </w:pPr>
            <w:r w:rsidRPr="00613D22">
              <w:rPr>
                <w:b/>
              </w:rPr>
              <w:t>02/19/19</w:t>
            </w:r>
            <w:r w:rsidRPr="00613D22">
              <w:rPr>
                <w:b/>
              </w:rPr>
              <w:br/>
            </w:r>
            <w:r w:rsidRPr="00613D22">
              <w:t>9:30 a.m.</w:t>
            </w:r>
            <w:r w:rsidRPr="00613D22">
              <w:br/>
              <w:t>ALJ Kim</w:t>
            </w:r>
          </w:p>
        </w:tc>
        <w:tc>
          <w:tcPr>
            <w:tcW w:w="8460" w:type="dxa"/>
          </w:tcPr>
          <w:p w14:paraId="48C846BE" w14:textId="77777777" w:rsidR="00B66D55" w:rsidRPr="00613D22" w:rsidRDefault="00B66D55" w:rsidP="00613D22">
            <w:pPr>
              <w:rPr>
                <w:b/>
              </w:rPr>
            </w:pPr>
            <w:r w:rsidRPr="00613D22">
              <w:rPr>
                <w:b/>
              </w:rPr>
              <w:t xml:space="preserve">K.18-03-008 (EH) - </w:t>
            </w:r>
            <w:r w:rsidRPr="00613D22">
              <w:t>Appeal of Southern California Edison Company (U338E) from Citation and Amended Citation E.18-02-001 issued by Safety and Enforcement Division,</w:t>
            </w:r>
            <w:r w:rsidRPr="00613D22">
              <w:rPr>
                <w:b/>
              </w:rPr>
              <w:br/>
              <w:t>Commission Courtroom, San Francisco</w:t>
            </w:r>
            <w:r w:rsidRPr="00613D22">
              <w:rPr>
                <w:b/>
              </w:rPr>
              <w:br/>
              <w:t>(Also February 20 – 22)</w:t>
            </w:r>
          </w:p>
        </w:tc>
      </w:tr>
      <w:tr w:rsidR="00B66D55" w:rsidRPr="00613D22" w14:paraId="06865F09" w14:textId="77777777" w:rsidTr="004D41F8">
        <w:trPr>
          <w:cantSplit/>
        </w:trPr>
        <w:tc>
          <w:tcPr>
            <w:tcW w:w="1620" w:type="dxa"/>
          </w:tcPr>
          <w:p w14:paraId="57916136" w14:textId="77777777" w:rsidR="00B66D55" w:rsidRPr="00613D22" w:rsidRDefault="00B66D55" w:rsidP="00613D22">
            <w:pPr>
              <w:rPr>
                <w:b/>
              </w:rPr>
            </w:pPr>
          </w:p>
        </w:tc>
        <w:tc>
          <w:tcPr>
            <w:tcW w:w="8460" w:type="dxa"/>
          </w:tcPr>
          <w:p w14:paraId="7F4B4AED" w14:textId="77777777" w:rsidR="00B66D55" w:rsidRPr="00613D22" w:rsidRDefault="00B66D55" w:rsidP="00613D22">
            <w:pPr>
              <w:rPr>
                <w:b/>
              </w:rPr>
            </w:pPr>
          </w:p>
        </w:tc>
      </w:tr>
      <w:tr w:rsidR="00B66D55" w:rsidRPr="00613D22" w14:paraId="00D2D35F" w14:textId="77777777" w:rsidTr="004D41F8">
        <w:trPr>
          <w:cantSplit/>
        </w:trPr>
        <w:tc>
          <w:tcPr>
            <w:tcW w:w="1620" w:type="dxa"/>
          </w:tcPr>
          <w:p w14:paraId="6BF89656" w14:textId="77777777" w:rsidR="00B66D55" w:rsidRPr="00613D22" w:rsidRDefault="00B66D55" w:rsidP="00613D22">
            <w:pPr>
              <w:rPr>
                <w:b/>
              </w:rPr>
            </w:pPr>
            <w:r w:rsidRPr="00613D22">
              <w:rPr>
                <w:b/>
              </w:rPr>
              <w:t>02/19/19</w:t>
            </w:r>
            <w:r w:rsidRPr="00613D22">
              <w:rPr>
                <w:b/>
              </w:rPr>
              <w:br/>
            </w:r>
            <w:r w:rsidRPr="00613D22">
              <w:t>10:30 a.m.</w:t>
            </w:r>
            <w:r w:rsidRPr="00613D22">
              <w:br/>
              <w:t>ALJ MacDonald</w:t>
            </w:r>
            <w:r w:rsidRPr="00613D22">
              <w:br/>
            </w:r>
            <w:proofErr w:type="spellStart"/>
            <w:r w:rsidRPr="00613D22">
              <w:t>Comr</w:t>
            </w:r>
            <w:proofErr w:type="spellEnd"/>
            <w:r w:rsidRPr="00613D22">
              <w:t xml:space="preserve"> Rechtschaffen</w:t>
            </w:r>
          </w:p>
        </w:tc>
        <w:tc>
          <w:tcPr>
            <w:tcW w:w="8460" w:type="dxa"/>
          </w:tcPr>
          <w:p w14:paraId="3AAC58AE" w14:textId="77777777" w:rsidR="00B66D55" w:rsidRPr="00613D22" w:rsidRDefault="00B66D55" w:rsidP="00613D22">
            <w:pPr>
              <w:rPr>
                <w:b/>
              </w:rPr>
            </w:pPr>
            <w:r w:rsidRPr="00613D22">
              <w:rPr>
                <w:b/>
              </w:rPr>
              <w:t xml:space="preserve">(ECP) C.19-01-002 (EH) - </w:t>
            </w:r>
            <w:r w:rsidRPr="00613D22">
              <w:t xml:space="preserve">Jerolyn Sackman and Jeffry David Sackman, Complainant(s) vs. Verizon Wireless, LLC (U3029C), f/k/a Verizon Wireless, </w:t>
            </w:r>
            <w:proofErr w:type="gramStart"/>
            <w:r w:rsidRPr="00613D22">
              <w:t>Defendant.[</w:t>
            </w:r>
            <w:proofErr w:type="gramEnd"/>
            <w:r w:rsidRPr="00613D22">
              <w:t>For overbilling the customer],</w:t>
            </w:r>
            <w:r w:rsidRPr="00613D22">
              <w:rPr>
                <w:b/>
              </w:rPr>
              <w:br/>
              <w:t>Junipero Serra State Building – Hearing Room, 320 West 4</w:t>
            </w:r>
            <w:r w:rsidRPr="00613D22">
              <w:rPr>
                <w:b/>
                <w:vertAlign w:val="superscript"/>
              </w:rPr>
              <w:t>th</w:t>
            </w:r>
            <w:r w:rsidRPr="00613D22">
              <w:rPr>
                <w:b/>
              </w:rPr>
              <w:t xml:space="preserve"> Street, Los Angeles, CA  90013</w:t>
            </w:r>
          </w:p>
        </w:tc>
      </w:tr>
      <w:tr w:rsidR="00B66D55" w:rsidRPr="00613D22" w14:paraId="789AF880" w14:textId="77777777" w:rsidTr="004D41F8">
        <w:trPr>
          <w:cantSplit/>
        </w:trPr>
        <w:tc>
          <w:tcPr>
            <w:tcW w:w="1620" w:type="dxa"/>
          </w:tcPr>
          <w:p w14:paraId="330393EB" w14:textId="77777777" w:rsidR="00B66D55" w:rsidRPr="00613D22" w:rsidRDefault="00B66D55" w:rsidP="00613D22">
            <w:pPr>
              <w:rPr>
                <w:b/>
              </w:rPr>
            </w:pPr>
          </w:p>
        </w:tc>
        <w:tc>
          <w:tcPr>
            <w:tcW w:w="8460" w:type="dxa"/>
          </w:tcPr>
          <w:p w14:paraId="2B4E5EE3" w14:textId="77777777" w:rsidR="00B66D55" w:rsidRPr="00613D22" w:rsidRDefault="00B66D55" w:rsidP="00613D22">
            <w:pPr>
              <w:rPr>
                <w:b/>
              </w:rPr>
            </w:pPr>
          </w:p>
        </w:tc>
      </w:tr>
      <w:tr w:rsidR="00B66D55" w:rsidRPr="00613D22" w14:paraId="396C3912" w14:textId="77777777" w:rsidTr="004D41F8">
        <w:trPr>
          <w:cantSplit/>
        </w:trPr>
        <w:tc>
          <w:tcPr>
            <w:tcW w:w="1620" w:type="dxa"/>
          </w:tcPr>
          <w:p w14:paraId="6C3C3A60" w14:textId="77777777" w:rsidR="00B66D55" w:rsidRPr="00613D22" w:rsidRDefault="00B66D55" w:rsidP="00613D22">
            <w:pPr>
              <w:rPr>
                <w:b/>
              </w:rPr>
            </w:pPr>
            <w:r w:rsidRPr="00613D22">
              <w:rPr>
                <w:b/>
              </w:rPr>
              <w:t>02/19/19</w:t>
            </w:r>
            <w:r w:rsidRPr="00613D22">
              <w:rPr>
                <w:b/>
              </w:rPr>
              <w:br/>
            </w:r>
            <w:r w:rsidRPr="00613D22">
              <w:t>1:00 p.m.</w:t>
            </w:r>
            <w:r w:rsidRPr="00613D22">
              <w:br/>
              <w:t>ALJ Semcer</w:t>
            </w:r>
            <w:r w:rsidRPr="00613D22">
              <w:br/>
            </w:r>
            <w:proofErr w:type="spellStart"/>
            <w:r w:rsidRPr="00613D22">
              <w:t>Comr</w:t>
            </w:r>
            <w:proofErr w:type="spellEnd"/>
            <w:r w:rsidRPr="00613D22">
              <w:t xml:space="preserve"> Picker</w:t>
            </w:r>
          </w:p>
        </w:tc>
        <w:tc>
          <w:tcPr>
            <w:tcW w:w="8460" w:type="dxa"/>
          </w:tcPr>
          <w:p w14:paraId="5D985E73" w14:textId="77777777" w:rsidR="00B66D55" w:rsidRPr="00613D22" w:rsidRDefault="00B66D55" w:rsidP="00613D22">
            <w:pPr>
              <w:rPr>
                <w:b/>
              </w:rPr>
            </w:pPr>
            <w:r w:rsidRPr="00613D22">
              <w:rPr>
                <w:b/>
              </w:rPr>
              <w:t xml:space="preserve">R.18-12-005 (PHC) - </w:t>
            </w:r>
            <w:r w:rsidRPr="00613D22">
              <w:t>Order Instituting Rulemaking to Examine Electric Utility De-Energization of Power Lines in Dangerous Conditions,</w:t>
            </w:r>
            <w:r w:rsidRPr="00613D22">
              <w:rPr>
                <w:b/>
              </w:rPr>
              <w:br/>
              <w:t>State Personnel Board – Hearing Room E, 801 Capitol Mall, Sacramento, CA  95814</w:t>
            </w:r>
          </w:p>
        </w:tc>
      </w:tr>
      <w:tr w:rsidR="00B66D55" w:rsidRPr="00613D22" w14:paraId="1EF52ECB" w14:textId="77777777" w:rsidTr="004D41F8">
        <w:trPr>
          <w:cantSplit/>
        </w:trPr>
        <w:tc>
          <w:tcPr>
            <w:tcW w:w="1620" w:type="dxa"/>
          </w:tcPr>
          <w:p w14:paraId="07D63279" w14:textId="77777777" w:rsidR="00B66D55" w:rsidRPr="00613D22" w:rsidRDefault="00B66D55" w:rsidP="00613D22">
            <w:pPr>
              <w:rPr>
                <w:b/>
              </w:rPr>
            </w:pPr>
          </w:p>
        </w:tc>
        <w:tc>
          <w:tcPr>
            <w:tcW w:w="8460" w:type="dxa"/>
          </w:tcPr>
          <w:p w14:paraId="3F5AF1A5" w14:textId="77777777" w:rsidR="00B66D55" w:rsidRPr="00613D22" w:rsidRDefault="00B66D55" w:rsidP="00613D22">
            <w:pPr>
              <w:rPr>
                <w:b/>
              </w:rPr>
            </w:pPr>
          </w:p>
        </w:tc>
      </w:tr>
      <w:tr w:rsidR="00B66D55" w:rsidRPr="00613D22" w14:paraId="4029B56D" w14:textId="77777777" w:rsidTr="004D41F8">
        <w:trPr>
          <w:cantSplit/>
        </w:trPr>
        <w:tc>
          <w:tcPr>
            <w:tcW w:w="1620" w:type="dxa"/>
          </w:tcPr>
          <w:p w14:paraId="3F10F225" w14:textId="77777777" w:rsidR="00B66D55" w:rsidRPr="00613D22" w:rsidRDefault="00B66D55" w:rsidP="00613D22">
            <w:pPr>
              <w:rPr>
                <w:b/>
              </w:rPr>
            </w:pPr>
            <w:r w:rsidRPr="00613D22">
              <w:rPr>
                <w:b/>
              </w:rPr>
              <w:t>02/19/19</w:t>
            </w:r>
            <w:r w:rsidRPr="00613D22">
              <w:rPr>
                <w:b/>
              </w:rPr>
              <w:br/>
            </w:r>
            <w:r w:rsidRPr="00613D22">
              <w:t>1:30 p.m.</w:t>
            </w:r>
            <w:r w:rsidRPr="00613D22">
              <w:br/>
              <w:t>ALJ MacDonald</w:t>
            </w:r>
            <w:r w:rsidRPr="00613D22">
              <w:br/>
            </w:r>
            <w:proofErr w:type="spellStart"/>
            <w:r w:rsidRPr="00613D22">
              <w:t>Comr</w:t>
            </w:r>
            <w:proofErr w:type="spellEnd"/>
            <w:r w:rsidRPr="00613D22">
              <w:t xml:space="preserve"> Rechtschaffen</w:t>
            </w:r>
          </w:p>
        </w:tc>
        <w:tc>
          <w:tcPr>
            <w:tcW w:w="8460" w:type="dxa"/>
          </w:tcPr>
          <w:p w14:paraId="08264B76" w14:textId="77777777" w:rsidR="00B66D55" w:rsidRPr="00613D22" w:rsidRDefault="00B66D55" w:rsidP="00613D22">
            <w:pPr>
              <w:rPr>
                <w:b/>
              </w:rPr>
            </w:pPr>
            <w:r w:rsidRPr="00613D22">
              <w:rPr>
                <w:b/>
              </w:rPr>
              <w:t xml:space="preserve">(ECP) C.18-12-018 (EH) - </w:t>
            </w:r>
            <w:r w:rsidRPr="00613D22">
              <w:t>VIRIAN SULLIVAN, COMPLAINANT VS. SPRINT SPECTRUM L.P. D/B/A SPRINT PCS (U3062C), DEFENDANT(S). [FOR OVERCHARGING THE CUSTOMER],</w:t>
            </w:r>
            <w:r w:rsidRPr="00613D22">
              <w:rPr>
                <w:b/>
              </w:rPr>
              <w:br/>
              <w:t>Junipero Serra State Building – Hearing Room, 320 West 4</w:t>
            </w:r>
            <w:r w:rsidRPr="00613D22">
              <w:rPr>
                <w:b/>
                <w:vertAlign w:val="superscript"/>
              </w:rPr>
              <w:t>th</w:t>
            </w:r>
            <w:r w:rsidRPr="00613D22">
              <w:rPr>
                <w:b/>
              </w:rPr>
              <w:t xml:space="preserve"> Street, Los Angeles, CA  90013</w:t>
            </w:r>
          </w:p>
        </w:tc>
      </w:tr>
      <w:tr w:rsidR="00B66D55" w:rsidRPr="00613D22" w14:paraId="2C7618A9" w14:textId="77777777" w:rsidTr="004D41F8">
        <w:trPr>
          <w:cantSplit/>
        </w:trPr>
        <w:tc>
          <w:tcPr>
            <w:tcW w:w="1620" w:type="dxa"/>
          </w:tcPr>
          <w:p w14:paraId="1B21DBFC" w14:textId="77777777" w:rsidR="00B66D55" w:rsidRPr="00613D22" w:rsidRDefault="00B66D55" w:rsidP="00613D22">
            <w:pPr>
              <w:rPr>
                <w:b/>
              </w:rPr>
            </w:pPr>
          </w:p>
        </w:tc>
        <w:tc>
          <w:tcPr>
            <w:tcW w:w="8460" w:type="dxa"/>
          </w:tcPr>
          <w:p w14:paraId="7D010DA9" w14:textId="77777777" w:rsidR="00B66D55" w:rsidRPr="00613D22" w:rsidRDefault="00B66D55" w:rsidP="00613D22">
            <w:pPr>
              <w:rPr>
                <w:b/>
              </w:rPr>
            </w:pPr>
          </w:p>
        </w:tc>
      </w:tr>
      <w:tr w:rsidR="00B66D55" w:rsidRPr="00613D22" w14:paraId="0F6C733D" w14:textId="77777777" w:rsidTr="004D41F8">
        <w:trPr>
          <w:cantSplit/>
        </w:trPr>
        <w:tc>
          <w:tcPr>
            <w:tcW w:w="1620" w:type="dxa"/>
          </w:tcPr>
          <w:p w14:paraId="499CE66F" w14:textId="77777777" w:rsidR="00B66D55" w:rsidRPr="00613D22" w:rsidRDefault="00B66D55" w:rsidP="00613D22">
            <w:pPr>
              <w:rPr>
                <w:b/>
              </w:rPr>
            </w:pPr>
            <w:r w:rsidRPr="00613D22">
              <w:rPr>
                <w:b/>
              </w:rPr>
              <w:t>02/19/19</w:t>
            </w:r>
            <w:r w:rsidRPr="00613D22">
              <w:rPr>
                <w:b/>
              </w:rPr>
              <w:br/>
            </w:r>
            <w:r w:rsidRPr="00613D22">
              <w:t>7:00 p.m.</w:t>
            </w:r>
            <w:r w:rsidRPr="00613D22">
              <w:br/>
              <w:t>ALJ Ferguson</w:t>
            </w:r>
            <w:r w:rsidRPr="00613D22">
              <w:br/>
              <w:t>ALJ Wildgrube</w:t>
            </w:r>
            <w:r w:rsidRPr="00613D22">
              <w:br/>
            </w:r>
            <w:proofErr w:type="spellStart"/>
            <w:r w:rsidRPr="00613D22">
              <w:t>Comr</w:t>
            </w:r>
            <w:proofErr w:type="spellEnd"/>
            <w:r w:rsidRPr="00613D22">
              <w:t xml:space="preserve"> Randolph</w:t>
            </w:r>
          </w:p>
        </w:tc>
        <w:tc>
          <w:tcPr>
            <w:tcW w:w="8460" w:type="dxa"/>
          </w:tcPr>
          <w:p w14:paraId="2340FE67" w14:textId="77777777" w:rsidR="00B66D55" w:rsidRPr="00613D22" w:rsidRDefault="00B66D55" w:rsidP="00613D22">
            <w:pPr>
              <w:rPr>
                <w:b/>
              </w:rPr>
            </w:pPr>
            <w:r w:rsidRPr="00613D22">
              <w:rPr>
                <w:b/>
              </w:rPr>
              <w:t xml:space="preserve">A.18-07-001 (PPH) - </w:t>
            </w:r>
            <w:r w:rsidRPr="00613D2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13D22">
              <w:rPr>
                <w:b/>
              </w:rPr>
              <w:br/>
              <w:t>City of Torrance – Council Chambers, 3031 Torrance Boulevard, Torrance, CA  90503</w:t>
            </w:r>
          </w:p>
        </w:tc>
      </w:tr>
      <w:tr w:rsidR="00B66D55" w:rsidRPr="00613D22" w14:paraId="4D206C0E" w14:textId="77777777" w:rsidTr="004D41F8">
        <w:trPr>
          <w:cantSplit/>
        </w:trPr>
        <w:tc>
          <w:tcPr>
            <w:tcW w:w="1620" w:type="dxa"/>
          </w:tcPr>
          <w:p w14:paraId="4E8D9904" w14:textId="77777777" w:rsidR="00B66D55" w:rsidRPr="00613D22" w:rsidRDefault="00B66D55" w:rsidP="00613D22">
            <w:pPr>
              <w:rPr>
                <w:b/>
              </w:rPr>
            </w:pPr>
          </w:p>
        </w:tc>
        <w:tc>
          <w:tcPr>
            <w:tcW w:w="8460" w:type="dxa"/>
          </w:tcPr>
          <w:p w14:paraId="29340E96" w14:textId="77777777" w:rsidR="00B66D55" w:rsidRPr="00613D22" w:rsidRDefault="00B66D55" w:rsidP="00613D22">
            <w:pPr>
              <w:rPr>
                <w:b/>
              </w:rPr>
            </w:pPr>
          </w:p>
        </w:tc>
      </w:tr>
      <w:tr w:rsidR="00B66D55" w:rsidRPr="00613D22" w14:paraId="3C0B013B" w14:textId="77777777" w:rsidTr="004D41F8">
        <w:trPr>
          <w:cantSplit/>
        </w:trPr>
        <w:tc>
          <w:tcPr>
            <w:tcW w:w="1620" w:type="dxa"/>
          </w:tcPr>
          <w:p w14:paraId="6FDE2D93" w14:textId="77777777" w:rsidR="00B66D55" w:rsidRPr="00613D22" w:rsidRDefault="00B66D55" w:rsidP="00613D22">
            <w:pPr>
              <w:rPr>
                <w:b/>
              </w:rPr>
            </w:pPr>
            <w:r w:rsidRPr="00613D22">
              <w:rPr>
                <w:b/>
              </w:rPr>
              <w:t>02/20/19</w:t>
            </w:r>
          </w:p>
          <w:p w14:paraId="39874E19" w14:textId="77777777" w:rsidR="00B66D55" w:rsidRPr="00613D22" w:rsidRDefault="00B66D55" w:rsidP="00613D22">
            <w:r w:rsidRPr="00613D22">
              <w:t>10:00 a.m.</w:t>
            </w:r>
          </w:p>
          <w:p w14:paraId="16CBEBED" w14:textId="77777777" w:rsidR="00B66D55" w:rsidRPr="00613D22" w:rsidRDefault="00B66D55" w:rsidP="00613D22">
            <w:r w:rsidRPr="00613D22">
              <w:t>ALJ Kelly</w:t>
            </w:r>
          </w:p>
          <w:p w14:paraId="2826AA95" w14:textId="77777777" w:rsidR="00B66D55" w:rsidRPr="00613D22" w:rsidRDefault="00B66D55" w:rsidP="00613D22">
            <w:pPr>
              <w:rPr>
                <w:b/>
              </w:rPr>
            </w:pPr>
            <w:proofErr w:type="spellStart"/>
            <w:r w:rsidRPr="00613D22">
              <w:t>Comr</w:t>
            </w:r>
            <w:proofErr w:type="spellEnd"/>
            <w:r w:rsidRPr="00613D22">
              <w:t xml:space="preserve"> Picker</w:t>
            </w:r>
          </w:p>
        </w:tc>
        <w:tc>
          <w:tcPr>
            <w:tcW w:w="8460" w:type="dxa"/>
          </w:tcPr>
          <w:p w14:paraId="6E6AD48B" w14:textId="77777777" w:rsidR="00B66D55" w:rsidRPr="00613D22" w:rsidRDefault="00B66D55" w:rsidP="00613D22">
            <w:pPr>
              <w:rPr>
                <w:b/>
              </w:rPr>
            </w:pPr>
            <w:r w:rsidRPr="00613D22">
              <w:rPr>
                <w:b/>
              </w:rPr>
              <w:t xml:space="preserve">C.15-12-020 (EH) - </w:t>
            </w:r>
            <w:r w:rsidRPr="00613D22">
              <w:t>O1 Communications, Inc. (U6065C) Complainant, v. New Cingular Wireless PCS, LLC (U3060C) and AT&amp;T Mobility Wireless Operations Holdings, Inc. (U3021C) Defendants.</w:t>
            </w:r>
          </w:p>
          <w:p w14:paraId="1368BE1A" w14:textId="77777777" w:rsidR="00B66D55" w:rsidRPr="00613D22" w:rsidRDefault="00B66D55" w:rsidP="00613D22">
            <w:pPr>
              <w:rPr>
                <w:b/>
              </w:rPr>
            </w:pPr>
            <w:r w:rsidRPr="00613D22">
              <w:rPr>
                <w:b/>
              </w:rPr>
              <w:t>Commission Courtroom, San Francisco</w:t>
            </w:r>
          </w:p>
          <w:p w14:paraId="3451AA9C" w14:textId="77777777" w:rsidR="00B66D55" w:rsidRPr="00613D22" w:rsidRDefault="00B66D55" w:rsidP="00613D22">
            <w:pPr>
              <w:rPr>
                <w:b/>
              </w:rPr>
            </w:pPr>
            <w:r w:rsidRPr="00613D22">
              <w:rPr>
                <w:b/>
              </w:rPr>
              <w:t>(</w:t>
            </w:r>
            <w:proofErr w:type="gramStart"/>
            <w:r w:rsidRPr="00613D22">
              <w:rPr>
                <w:b/>
              </w:rPr>
              <w:t>Also</w:t>
            </w:r>
            <w:proofErr w:type="gramEnd"/>
            <w:r w:rsidRPr="00613D22">
              <w:rPr>
                <w:b/>
              </w:rPr>
              <w:t xml:space="preserve"> February 21)</w:t>
            </w:r>
          </w:p>
        </w:tc>
      </w:tr>
      <w:tr w:rsidR="00B66D55" w:rsidRPr="00613D22" w14:paraId="2B6B3EEF" w14:textId="77777777" w:rsidTr="004D41F8">
        <w:trPr>
          <w:cantSplit/>
        </w:trPr>
        <w:tc>
          <w:tcPr>
            <w:tcW w:w="1620" w:type="dxa"/>
          </w:tcPr>
          <w:p w14:paraId="0D3B171E" w14:textId="77777777" w:rsidR="00B66D55" w:rsidRPr="00613D22" w:rsidRDefault="00B66D55" w:rsidP="00613D22">
            <w:pPr>
              <w:rPr>
                <w:b/>
              </w:rPr>
            </w:pPr>
          </w:p>
        </w:tc>
        <w:tc>
          <w:tcPr>
            <w:tcW w:w="8460" w:type="dxa"/>
          </w:tcPr>
          <w:p w14:paraId="2EF295D8" w14:textId="77777777" w:rsidR="00B66D55" w:rsidRPr="00613D22" w:rsidRDefault="00B66D55" w:rsidP="00613D22">
            <w:pPr>
              <w:rPr>
                <w:b/>
              </w:rPr>
            </w:pPr>
          </w:p>
        </w:tc>
      </w:tr>
      <w:tr w:rsidR="00B66D55" w:rsidRPr="00613D22" w14:paraId="543A6AC5" w14:textId="77777777" w:rsidTr="00B66D55">
        <w:tc>
          <w:tcPr>
            <w:tcW w:w="1620" w:type="dxa"/>
          </w:tcPr>
          <w:p w14:paraId="4C5A2AE5" w14:textId="77777777" w:rsidR="00B66D55" w:rsidRPr="00613D22" w:rsidRDefault="00B66D55" w:rsidP="00613D22">
            <w:pPr>
              <w:rPr>
                <w:b/>
              </w:rPr>
            </w:pPr>
            <w:r w:rsidRPr="00613D22">
              <w:rPr>
                <w:b/>
              </w:rPr>
              <w:t>02/20/19</w:t>
            </w:r>
            <w:r w:rsidRPr="00613D22">
              <w:rPr>
                <w:b/>
              </w:rPr>
              <w:br/>
            </w:r>
            <w:r w:rsidRPr="00613D22">
              <w:t>11:00 a.m.</w:t>
            </w:r>
            <w:r w:rsidRPr="00613D22">
              <w:br/>
              <w:t>ALJ Rizzo</w:t>
            </w:r>
            <w:r w:rsidRPr="00613D22">
              <w:br/>
            </w:r>
            <w:proofErr w:type="spellStart"/>
            <w:r w:rsidRPr="00613D22">
              <w:t>Comr</w:t>
            </w:r>
            <w:proofErr w:type="spellEnd"/>
            <w:r w:rsidRPr="00613D22">
              <w:t xml:space="preserve"> Rechtschaffen</w:t>
            </w:r>
          </w:p>
        </w:tc>
        <w:tc>
          <w:tcPr>
            <w:tcW w:w="8460" w:type="dxa"/>
          </w:tcPr>
          <w:p w14:paraId="3A2C6563" w14:textId="77777777" w:rsidR="00B66D55" w:rsidRPr="00613D22" w:rsidRDefault="00B66D55" w:rsidP="00613D22">
            <w:pPr>
              <w:rPr>
                <w:b/>
              </w:rPr>
            </w:pPr>
            <w:r w:rsidRPr="00613D22">
              <w:rPr>
                <w:b/>
              </w:rPr>
              <w:t xml:space="preserve">C.18-12-004 (PHC) - </w:t>
            </w:r>
            <w:r w:rsidRPr="00613D22">
              <w:t>Southern California Public Power Authority, Complainant, vs Southern California Gas Company (U904E), Defendant [For overbilling the customer.],</w:t>
            </w:r>
            <w:r w:rsidRPr="00613D22">
              <w:rPr>
                <w:b/>
              </w:rPr>
              <w:br/>
              <w:t>Junipero Serra State Building – Hearing Room, 320 West 4</w:t>
            </w:r>
            <w:r w:rsidRPr="00613D22">
              <w:rPr>
                <w:b/>
                <w:vertAlign w:val="superscript"/>
              </w:rPr>
              <w:t>th</w:t>
            </w:r>
            <w:r w:rsidRPr="00613D22">
              <w:rPr>
                <w:b/>
              </w:rPr>
              <w:t xml:space="preserve"> Street, Los Angeles, CA  90013</w:t>
            </w:r>
          </w:p>
        </w:tc>
      </w:tr>
      <w:tr w:rsidR="00B66D55" w:rsidRPr="00613D22" w14:paraId="3F61BA98" w14:textId="77777777" w:rsidTr="004D41F8">
        <w:trPr>
          <w:cantSplit/>
        </w:trPr>
        <w:tc>
          <w:tcPr>
            <w:tcW w:w="1620" w:type="dxa"/>
          </w:tcPr>
          <w:p w14:paraId="601EDF4E" w14:textId="77777777" w:rsidR="00B66D55" w:rsidRPr="00613D22" w:rsidRDefault="00B66D55" w:rsidP="00613D22">
            <w:pPr>
              <w:rPr>
                <w:b/>
              </w:rPr>
            </w:pPr>
          </w:p>
        </w:tc>
        <w:tc>
          <w:tcPr>
            <w:tcW w:w="8460" w:type="dxa"/>
          </w:tcPr>
          <w:p w14:paraId="1B69A814" w14:textId="77777777" w:rsidR="00B66D55" w:rsidRPr="00613D22" w:rsidRDefault="00B66D55" w:rsidP="00613D22">
            <w:pPr>
              <w:rPr>
                <w:b/>
              </w:rPr>
            </w:pPr>
          </w:p>
        </w:tc>
      </w:tr>
      <w:tr w:rsidR="00B66D55" w:rsidRPr="00613D22" w14:paraId="730E678C" w14:textId="77777777" w:rsidTr="004D41F8">
        <w:trPr>
          <w:cantSplit/>
        </w:trPr>
        <w:tc>
          <w:tcPr>
            <w:tcW w:w="1620" w:type="dxa"/>
          </w:tcPr>
          <w:p w14:paraId="23401CF5" w14:textId="77777777" w:rsidR="00B66D55" w:rsidRPr="00613D22" w:rsidRDefault="00B66D55" w:rsidP="00613D22">
            <w:pPr>
              <w:rPr>
                <w:b/>
              </w:rPr>
            </w:pPr>
            <w:r w:rsidRPr="00613D22">
              <w:rPr>
                <w:b/>
              </w:rPr>
              <w:t>02/20/19</w:t>
            </w:r>
          </w:p>
          <w:p w14:paraId="6DA39E45" w14:textId="77777777" w:rsidR="00B66D55" w:rsidRPr="00613D22" w:rsidRDefault="00B66D55" w:rsidP="00613D22">
            <w:r w:rsidRPr="00613D22">
              <w:t>2:00 p.m.</w:t>
            </w:r>
          </w:p>
          <w:p w14:paraId="38FBB0E8" w14:textId="77777777" w:rsidR="00B66D55" w:rsidRPr="00613D22" w:rsidRDefault="00B66D55" w:rsidP="00613D22">
            <w:r w:rsidRPr="00613D22">
              <w:t>ALJ Haga</w:t>
            </w:r>
          </w:p>
          <w:p w14:paraId="2ABE873A" w14:textId="77777777" w:rsidR="00B66D55" w:rsidRPr="00613D22" w:rsidRDefault="00B66D55" w:rsidP="00613D22">
            <w:pPr>
              <w:rPr>
                <w:b/>
              </w:rPr>
            </w:pPr>
            <w:proofErr w:type="spellStart"/>
            <w:r w:rsidRPr="00613D22">
              <w:t>Comr</w:t>
            </w:r>
            <w:proofErr w:type="spellEnd"/>
            <w:r w:rsidRPr="00613D22">
              <w:t xml:space="preserve"> Picke</w:t>
            </w:r>
            <w:r w:rsidRPr="00613D22">
              <w:rPr>
                <w:b/>
              </w:rPr>
              <w:t>r</w:t>
            </w:r>
          </w:p>
        </w:tc>
        <w:tc>
          <w:tcPr>
            <w:tcW w:w="8460" w:type="dxa"/>
          </w:tcPr>
          <w:p w14:paraId="6A5698D4" w14:textId="77777777" w:rsidR="00B66D55" w:rsidRPr="00613D22" w:rsidRDefault="00B66D55" w:rsidP="00613D22">
            <w:pPr>
              <w:rPr>
                <w:b/>
              </w:rPr>
            </w:pPr>
            <w:r w:rsidRPr="00613D22">
              <w:rPr>
                <w:b/>
              </w:rPr>
              <w:t xml:space="preserve">R.19-01-006 (PHC) - </w:t>
            </w:r>
            <w:r w:rsidRPr="00613D22">
              <w:t>Order Instituting Rulemaking to Implement Public Utilities Code Section 451.2 Regarding Criteria and Methodology for Wildfire Cost Recovery Pursuant to Senate Bill 901 (2018).</w:t>
            </w:r>
          </w:p>
          <w:p w14:paraId="1731F847" w14:textId="77777777" w:rsidR="00B66D55" w:rsidRPr="00613D22" w:rsidRDefault="00B66D55" w:rsidP="00613D22">
            <w:pPr>
              <w:rPr>
                <w:b/>
              </w:rPr>
            </w:pPr>
            <w:r w:rsidRPr="00613D22">
              <w:rPr>
                <w:b/>
              </w:rPr>
              <w:t>Commission Courtroom, San Francisco</w:t>
            </w:r>
          </w:p>
        </w:tc>
      </w:tr>
      <w:tr w:rsidR="00B66D55" w:rsidRPr="00613D22" w14:paraId="7A90EAEE" w14:textId="77777777" w:rsidTr="004D41F8">
        <w:trPr>
          <w:cantSplit/>
        </w:trPr>
        <w:tc>
          <w:tcPr>
            <w:tcW w:w="1620" w:type="dxa"/>
          </w:tcPr>
          <w:p w14:paraId="0AA76910" w14:textId="77777777" w:rsidR="00B66D55" w:rsidRPr="00613D22" w:rsidRDefault="00B66D55" w:rsidP="00613D22">
            <w:pPr>
              <w:rPr>
                <w:b/>
              </w:rPr>
            </w:pPr>
          </w:p>
        </w:tc>
        <w:tc>
          <w:tcPr>
            <w:tcW w:w="8460" w:type="dxa"/>
          </w:tcPr>
          <w:p w14:paraId="53764063" w14:textId="77777777" w:rsidR="00B66D55" w:rsidRPr="00613D22" w:rsidRDefault="00B66D55" w:rsidP="00613D22">
            <w:pPr>
              <w:rPr>
                <w:b/>
              </w:rPr>
            </w:pPr>
          </w:p>
        </w:tc>
      </w:tr>
      <w:tr w:rsidR="00B66D55" w:rsidRPr="00613D22" w14:paraId="6EC75D50" w14:textId="77777777" w:rsidTr="00B66D55">
        <w:tc>
          <w:tcPr>
            <w:tcW w:w="1620" w:type="dxa"/>
          </w:tcPr>
          <w:p w14:paraId="2491ABEA" w14:textId="77777777" w:rsidR="00B66D55" w:rsidRPr="00613D22" w:rsidRDefault="00B66D55" w:rsidP="00613D22">
            <w:pPr>
              <w:rPr>
                <w:b/>
              </w:rPr>
            </w:pPr>
            <w:r w:rsidRPr="00613D22">
              <w:rPr>
                <w:b/>
              </w:rPr>
              <w:t>02/20/19</w:t>
            </w:r>
            <w:r w:rsidRPr="00613D22">
              <w:rPr>
                <w:b/>
              </w:rPr>
              <w:br/>
            </w:r>
            <w:r w:rsidRPr="00613D22">
              <w:t>7:00 p.m.</w:t>
            </w:r>
            <w:r w:rsidRPr="00613D22">
              <w:br/>
              <w:t>ALJ Ferguson</w:t>
            </w:r>
            <w:r w:rsidRPr="00613D22">
              <w:br/>
            </w:r>
            <w:r w:rsidRPr="00613D22">
              <w:lastRenderedPageBreak/>
              <w:t>ALJ Wildgrube</w:t>
            </w:r>
            <w:r w:rsidRPr="00613D22">
              <w:br/>
            </w:r>
            <w:proofErr w:type="spellStart"/>
            <w:r w:rsidRPr="00613D22">
              <w:t>Comr</w:t>
            </w:r>
            <w:proofErr w:type="spellEnd"/>
            <w:r w:rsidRPr="00613D22">
              <w:t xml:space="preserve"> Randolph</w:t>
            </w:r>
          </w:p>
        </w:tc>
        <w:tc>
          <w:tcPr>
            <w:tcW w:w="8460" w:type="dxa"/>
          </w:tcPr>
          <w:p w14:paraId="037D08CD" w14:textId="77777777" w:rsidR="00B66D55" w:rsidRPr="00613D22" w:rsidRDefault="00B66D55" w:rsidP="00613D22">
            <w:pPr>
              <w:rPr>
                <w:b/>
              </w:rPr>
            </w:pPr>
            <w:r w:rsidRPr="00613D22">
              <w:rPr>
                <w:b/>
              </w:rPr>
              <w:lastRenderedPageBreak/>
              <w:t xml:space="preserve">A.18-07-001 (PPH) - </w:t>
            </w:r>
            <w:r w:rsidRPr="00613D22">
              <w:t xml:space="preserve">In the Matter of the Application of CALIFORNIA WATER SERVICE COMPANY (U-60-W), a California corporation, for an order (1) authorizing it to increase rates for water service by $50,673,500 or 7.6% in test year 2020, (2) authorizing it to increase rates on January </w:t>
            </w:r>
            <w:r w:rsidRPr="00613D22">
              <w:lastRenderedPageBreak/>
              <w:t>1, 2021 by $31,461,900 or 4.4% and on January 1, 2022 $33,000,700 or 4.4% in accordance with the Rate Case Plan, and (3) adopting other related rulings and relief necessary to implement the Commission’s ratemaking policies,</w:t>
            </w:r>
            <w:r w:rsidRPr="00613D22">
              <w:rPr>
                <w:b/>
              </w:rPr>
              <w:br/>
              <w:t>City of Montebello – Council Chambers, 1600 West Beverly Boulevard, Montebello, CA  90640</w:t>
            </w:r>
          </w:p>
        </w:tc>
      </w:tr>
      <w:tr w:rsidR="00B66D55" w:rsidRPr="00613D22" w14:paraId="6B36C0A3" w14:textId="77777777" w:rsidTr="004D41F8">
        <w:trPr>
          <w:cantSplit/>
        </w:trPr>
        <w:tc>
          <w:tcPr>
            <w:tcW w:w="1620" w:type="dxa"/>
          </w:tcPr>
          <w:p w14:paraId="7153B2C8" w14:textId="77777777" w:rsidR="00B66D55" w:rsidRPr="00613D22" w:rsidRDefault="00B66D55" w:rsidP="00613D22">
            <w:pPr>
              <w:rPr>
                <w:b/>
              </w:rPr>
            </w:pPr>
          </w:p>
        </w:tc>
        <w:tc>
          <w:tcPr>
            <w:tcW w:w="8460" w:type="dxa"/>
          </w:tcPr>
          <w:p w14:paraId="32FE9213" w14:textId="77777777" w:rsidR="00B66D55" w:rsidRPr="00613D22" w:rsidRDefault="00B66D55" w:rsidP="00613D22">
            <w:pPr>
              <w:rPr>
                <w:b/>
              </w:rPr>
            </w:pPr>
          </w:p>
        </w:tc>
      </w:tr>
      <w:tr w:rsidR="00B66D55" w:rsidRPr="00613D22" w14:paraId="26A7F0CF" w14:textId="77777777" w:rsidTr="004D41F8">
        <w:trPr>
          <w:cantSplit/>
        </w:trPr>
        <w:tc>
          <w:tcPr>
            <w:tcW w:w="1620" w:type="dxa"/>
          </w:tcPr>
          <w:p w14:paraId="2E890FF9" w14:textId="77777777" w:rsidR="00B66D55" w:rsidRPr="00613D22" w:rsidRDefault="00B66D55" w:rsidP="00613D22">
            <w:pPr>
              <w:rPr>
                <w:b/>
              </w:rPr>
            </w:pPr>
            <w:r w:rsidRPr="00613D22">
              <w:rPr>
                <w:b/>
              </w:rPr>
              <w:t>02/21/19</w:t>
            </w:r>
          </w:p>
          <w:p w14:paraId="5B368684" w14:textId="77777777" w:rsidR="00B66D55" w:rsidRPr="00613D22" w:rsidRDefault="00B66D55" w:rsidP="00613D22">
            <w:r w:rsidRPr="00613D22">
              <w:t>9:30 a.m.</w:t>
            </w:r>
          </w:p>
          <w:p w14:paraId="55D36598" w14:textId="77777777" w:rsidR="00B66D55" w:rsidRPr="00613D22" w:rsidRDefault="00B66D55" w:rsidP="00613D22">
            <w:pPr>
              <w:rPr>
                <w:b/>
              </w:rPr>
            </w:pPr>
            <w:r w:rsidRPr="00613D22">
              <w:t>ALJ Kim</w:t>
            </w:r>
          </w:p>
        </w:tc>
        <w:tc>
          <w:tcPr>
            <w:tcW w:w="8460" w:type="dxa"/>
          </w:tcPr>
          <w:p w14:paraId="29ED6AC9" w14:textId="77777777" w:rsidR="00B66D55" w:rsidRPr="00613D22" w:rsidRDefault="00B66D55" w:rsidP="00613D22">
            <w:pPr>
              <w:rPr>
                <w:b/>
              </w:rPr>
            </w:pPr>
            <w:r w:rsidRPr="00613D22">
              <w:rPr>
                <w:b/>
              </w:rPr>
              <w:t xml:space="preserve">K.18-03-008 (EH) – </w:t>
            </w:r>
            <w:r w:rsidRPr="00613D22">
              <w:t>Appeal of Southern California Edison Company (U338E) from Citation and Amended Citation E.18-02-001 issued by Safety and Enforcement Division.</w:t>
            </w:r>
          </w:p>
          <w:p w14:paraId="14267072" w14:textId="77777777" w:rsidR="00B66D55" w:rsidRPr="00613D22" w:rsidRDefault="00B66D55" w:rsidP="00613D22">
            <w:pPr>
              <w:rPr>
                <w:b/>
              </w:rPr>
            </w:pPr>
            <w:r w:rsidRPr="00613D22">
              <w:rPr>
                <w:b/>
              </w:rPr>
              <w:t>Commission Courtroom, San Francisco</w:t>
            </w:r>
          </w:p>
          <w:p w14:paraId="21B48D92" w14:textId="77777777" w:rsidR="00B66D55" w:rsidRPr="00613D22" w:rsidRDefault="00B66D55" w:rsidP="00613D22">
            <w:pPr>
              <w:rPr>
                <w:b/>
              </w:rPr>
            </w:pPr>
            <w:r w:rsidRPr="00613D22">
              <w:rPr>
                <w:b/>
              </w:rPr>
              <w:t>(</w:t>
            </w:r>
            <w:proofErr w:type="gramStart"/>
            <w:r w:rsidRPr="00613D22">
              <w:rPr>
                <w:b/>
              </w:rPr>
              <w:t>Also</w:t>
            </w:r>
            <w:proofErr w:type="gramEnd"/>
            <w:r w:rsidRPr="00613D22">
              <w:rPr>
                <w:b/>
              </w:rPr>
              <w:t xml:space="preserve"> February 22)</w:t>
            </w:r>
          </w:p>
        </w:tc>
      </w:tr>
      <w:tr w:rsidR="00B66D55" w:rsidRPr="00613D22" w14:paraId="5536EEAE" w14:textId="77777777" w:rsidTr="004D41F8">
        <w:trPr>
          <w:cantSplit/>
        </w:trPr>
        <w:tc>
          <w:tcPr>
            <w:tcW w:w="1620" w:type="dxa"/>
          </w:tcPr>
          <w:p w14:paraId="13CDF5B7" w14:textId="77777777" w:rsidR="00B66D55" w:rsidRPr="00613D22" w:rsidRDefault="00B66D55" w:rsidP="00613D22">
            <w:pPr>
              <w:rPr>
                <w:b/>
              </w:rPr>
            </w:pPr>
          </w:p>
        </w:tc>
        <w:tc>
          <w:tcPr>
            <w:tcW w:w="8460" w:type="dxa"/>
          </w:tcPr>
          <w:p w14:paraId="5F583004" w14:textId="77777777" w:rsidR="00B66D55" w:rsidRPr="00613D22" w:rsidRDefault="00B66D55" w:rsidP="00613D22">
            <w:pPr>
              <w:rPr>
                <w:b/>
              </w:rPr>
            </w:pPr>
          </w:p>
        </w:tc>
      </w:tr>
      <w:tr w:rsidR="00B66D55" w:rsidRPr="00613D22" w14:paraId="31F2E2E3" w14:textId="77777777" w:rsidTr="004D41F8">
        <w:trPr>
          <w:cantSplit/>
        </w:trPr>
        <w:tc>
          <w:tcPr>
            <w:tcW w:w="1620" w:type="dxa"/>
          </w:tcPr>
          <w:p w14:paraId="376F7243" w14:textId="77777777" w:rsidR="00B66D55" w:rsidRPr="00613D22" w:rsidRDefault="00B66D55" w:rsidP="00613D22">
            <w:pPr>
              <w:rPr>
                <w:b/>
              </w:rPr>
            </w:pPr>
            <w:r w:rsidRPr="00613D22">
              <w:rPr>
                <w:b/>
              </w:rPr>
              <w:t>02/25/19</w:t>
            </w:r>
            <w:r w:rsidRPr="00613D22">
              <w:rPr>
                <w:b/>
              </w:rPr>
              <w:br/>
            </w:r>
            <w:r w:rsidRPr="00613D22">
              <w:t>6:00 p.m.</w:t>
            </w:r>
            <w:r w:rsidRPr="00613D22">
              <w:br/>
              <w:t>ALJ Ferguson</w:t>
            </w:r>
            <w:r w:rsidRPr="00613D22">
              <w:br/>
              <w:t>ALJ Wildgrube</w:t>
            </w:r>
            <w:r w:rsidRPr="00613D22">
              <w:br/>
            </w:r>
            <w:proofErr w:type="spellStart"/>
            <w:r w:rsidRPr="00613D22">
              <w:t>Comr</w:t>
            </w:r>
            <w:proofErr w:type="spellEnd"/>
            <w:r w:rsidRPr="00613D22">
              <w:t xml:space="preserve"> Randolph</w:t>
            </w:r>
          </w:p>
        </w:tc>
        <w:tc>
          <w:tcPr>
            <w:tcW w:w="8460" w:type="dxa"/>
          </w:tcPr>
          <w:p w14:paraId="497F4124" w14:textId="77777777" w:rsidR="00B66D55" w:rsidRPr="00613D22" w:rsidRDefault="00B66D55" w:rsidP="00613D22">
            <w:pPr>
              <w:rPr>
                <w:b/>
              </w:rPr>
            </w:pPr>
            <w:r w:rsidRPr="00613D22">
              <w:rPr>
                <w:b/>
              </w:rPr>
              <w:t xml:space="preserve">A.18-07-001 (PPH) - </w:t>
            </w:r>
            <w:r w:rsidRPr="00613D2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13D22">
              <w:rPr>
                <w:b/>
              </w:rPr>
              <w:br/>
              <w:t>Stockton State Building – Auditorium, 31 East Channel Street, Stockton, CA  95202</w:t>
            </w:r>
          </w:p>
        </w:tc>
      </w:tr>
      <w:tr w:rsidR="00B66D55" w:rsidRPr="00613D22" w14:paraId="0525420D" w14:textId="77777777" w:rsidTr="004D41F8">
        <w:trPr>
          <w:cantSplit/>
        </w:trPr>
        <w:tc>
          <w:tcPr>
            <w:tcW w:w="1620" w:type="dxa"/>
          </w:tcPr>
          <w:p w14:paraId="4DF6EC04" w14:textId="77777777" w:rsidR="00B66D55" w:rsidRPr="00613D22" w:rsidRDefault="00B66D55" w:rsidP="00613D22">
            <w:pPr>
              <w:rPr>
                <w:b/>
              </w:rPr>
            </w:pPr>
          </w:p>
        </w:tc>
        <w:tc>
          <w:tcPr>
            <w:tcW w:w="8460" w:type="dxa"/>
          </w:tcPr>
          <w:p w14:paraId="14C92F38" w14:textId="77777777" w:rsidR="00B66D55" w:rsidRPr="00613D22" w:rsidRDefault="00B66D55" w:rsidP="00613D22">
            <w:pPr>
              <w:rPr>
                <w:b/>
              </w:rPr>
            </w:pPr>
          </w:p>
        </w:tc>
      </w:tr>
      <w:tr w:rsidR="00B66D55" w:rsidRPr="00613D22" w14:paraId="41EB99FF" w14:textId="77777777" w:rsidTr="004D41F8">
        <w:trPr>
          <w:cantSplit/>
        </w:trPr>
        <w:tc>
          <w:tcPr>
            <w:tcW w:w="1620" w:type="dxa"/>
          </w:tcPr>
          <w:p w14:paraId="0163A3E0" w14:textId="77777777" w:rsidR="00B66D55" w:rsidRPr="00613D22" w:rsidRDefault="00B66D55" w:rsidP="00613D22">
            <w:pPr>
              <w:rPr>
                <w:b/>
              </w:rPr>
            </w:pPr>
            <w:r w:rsidRPr="00613D22">
              <w:rPr>
                <w:b/>
              </w:rPr>
              <w:t>02/26/19</w:t>
            </w:r>
            <w:r w:rsidRPr="00613D22">
              <w:rPr>
                <w:b/>
              </w:rPr>
              <w:br/>
            </w:r>
            <w:r w:rsidRPr="00613D22">
              <w:t>9:00 a.m.</w:t>
            </w:r>
            <w:r w:rsidRPr="00613D22">
              <w:br/>
              <w:t>ALJ Allen</w:t>
            </w:r>
            <w:r w:rsidRPr="00613D22">
              <w:br/>
              <w:t>ALJ Thomas</w:t>
            </w:r>
            <w:r w:rsidRPr="00613D22">
              <w:br/>
            </w:r>
            <w:proofErr w:type="spellStart"/>
            <w:r w:rsidRPr="00613D22">
              <w:t>Comr</w:t>
            </w:r>
            <w:proofErr w:type="spellEnd"/>
            <w:r w:rsidRPr="00613D22">
              <w:t xml:space="preserve"> Picker</w:t>
            </w:r>
          </w:p>
        </w:tc>
        <w:tc>
          <w:tcPr>
            <w:tcW w:w="8460" w:type="dxa"/>
          </w:tcPr>
          <w:p w14:paraId="66926FDC" w14:textId="77777777" w:rsidR="00B66D55" w:rsidRPr="00613D22" w:rsidRDefault="00B66D55" w:rsidP="00613D22">
            <w:pPr>
              <w:rPr>
                <w:rStyle w:val="Hyperlink"/>
                <w:b/>
              </w:rPr>
            </w:pPr>
            <w:r w:rsidRPr="00613D22">
              <w:rPr>
                <w:b/>
              </w:rPr>
              <w:t xml:space="preserve">R.18-10-007(WS) - </w:t>
            </w:r>
            <w:r w:rsidRPr="00613D22">
              <w:t>Order Instituting Rulemaking to Implement Electric Utility Wildfire Mitigation Plans Pursuant to Senate Bill 901 (2018),</w:t>
            </w:r>
            <w:r w:rsidRPr="00613D22">
              <w:rPr>
                <w:b/>
              </w:rPr>
              <w:br/>
              <w:t>Commission’s Auditorium, San Francisco</w:t>
            </w:r>
            <w:r w:rsidRPr="00613D22">
              <w:rPr>
                <w:b/>
              </w:rPr>
              <w:br/>
            </w:r>
            <w:r w:rsidRPr="00613D22">
              <w:rPr>
                <w:b/>
                <w:i/>
              </w:rPr>
              <w:t xml:space="preserve">Call-in Number: </w:t>
            </w:r>
            <w:r w:rsidRPr="00613D22">
              <w:rPr>
                <w:b/>
              </w:rPr>
              <w:t>877-820-7831</w:t>
            </w:r>
            <w:r w:rsidRPr="00613D22">
              <w:rPr>
                <w:b/>
              </w:rPr>
              <w:br/>
            </w:r>
            <w:r w:rsidRPr="00613D22">
              <w:rPr>
                <w:b/>
                <w:i/>
              </w:rPr>
              <w:t xml:space="preserve">Participant PASSCODE: </w:t>
            </w:r>
            <w:r w:rsidRPr="00613D22">
              <w:rPr>
                <w:b/>
              </w:rPr>
              <w:t>152822</w:t>
            </w:r>
            <w:r w:rsidRPr="00613D22">
              <w:rPr>
                <w:b/>
              </w:rPr>
              <w:br/>
            </w:r>
            <w:proofErr w:type="spellStart"/>
            <w:r w:rsidRPr="00613D22">
              <w:rPr>
                <w:b/>
                <w:i/>
              </w:rPr>
              <w:t>Webex</w:t>
            </w:r>
            <w:proofErr w:type="spellEnd"/>
            <w:r w:rsidRPr="00613D22">
              <w:rPr>
                <w:b/>
                <w:i/>
              </w:rPr>
              <w:t xml:space="preserve">: </w:t>
            </w:r>
            <w:hyperlink r:id="rId25" w:history="1">
              <w:r w:rsidRPr="00613D22">
                <w:rPr>
                  <w:rStyle w:val="Hyperlink"/>
                  <w:b/>
                </w:rPr>
                <w:t>https://centurylinkconferencing.webex.com/centurylinkconferencing/j.php?MTID=</w:t>
              </w:r>
              <w:r w:rsidRPr="00613D22">
                <w:rPr>
                  <w:rStyle w:val="Hyperlink"/>
                  <w:b/>
                </w:rPr>
                <w:br/>
                <w:t>m3e47b7d7614604e6eb01da1550909847</w:t>
              </w:r>
            </w:hyperlink>
          </w:p>
          <w:p w14:paraId="1ADA4090" w14:textId="77777777" w:rsidR="00B66D55" w:rsidRPr="00613D22" w:rsidRDefault="00B66D55" w:rsidP="00613D22">
            <w:pPr>
              <w:rPr>
                <w:b/>
              </w:rPr>
            </w:pPr>
            <w:r w:rsidRPr="00613D22">
              <w:rPr>
                <w:b/>
                <w:i/>
              </w:rPr>
              <w:t xml:space="preserve">Meeting Number: </w:t>
            </w:r>
            <w:r w:rsidRPr="00613D22">
              <w:rPr>
                <w:b/>
              </w:rPr>
              <w:t>717 300 387</w:t>
            </w:r>
            <w:r w:rsidRPr="00613D22">
              <w:rPr>
                <w:b/>
              </w:rPr>
              <w:br/>
            </w:r>
            <w:r w:rsidRPr="00613D22">
              <w:rPr>
                <w:b/>
                <w:i/>
              </w:rPr>
              <w:t xml:space="preserve">Meeting Passcode: </w:t>
            </w:r>
            <w:r w:rsidRPr="00613D22">
              <w:rPr>
                <w:b/>
              </w:rPr>
              <w:t>SB_901</w:t>
            </w:r>
            <w:r w:rsidRPr="00613D22">
              <w:rPr>
                <w:b/>
              </w:rPr>
              <w:br/>
            </w:r>
            <w:r w:rsidRPr="00613D22">
              <w:rPr>
                <w:b/>
                <w:i/>
              </w:rPr>
              <w:t xml:space="preserve">Contact: </w:t>
            </w:r>
            <w:r w:rsidRPr="00613D22">
              <w:rPr>
                <w:b/>
              </w:rPr>
              <w:t xml:space="preserve">Junaid Rahman, </w:t>
            </w:r>
            <w:hyperlink r:id="rId26" w:history="1">
              <w:r w:rsidRPr="00613D22">
                <w:rPr>
                  <w:rStyle w:val="Hyperlink"/>
                  <w:b/>
                </w:rPr>
                <w:t>junaid.rahman@cpuc.ca.gov</w:t>
              </w:r>
            </w:hyperlink>
            <w:r w:rsidRPr="00613D22">
              <w:rPr>
                <w:b/>
              </w:rPr>
              <w:t>, (415) 703-3372</w:t>
            </w:r>
            <w:r w:rsidRPr="00613D22">
              <w:rPr>
                <w:b/>
              </w:rPr>
              <w:br/>
            </w:r>
            <w:r w:rsidRPr="00613D22">
              <w:rPr>
                <w:b/>
                <w:i/>
              </w:rPr>
              <w:t xml:space="preserve">More Info: </w:t>
            </w:r>
            <w:hyperlink r:id="rId27" w:history="1">
              <w:r w:rsidRPr="00613D22">
                <w:rPr>
                  <w:rStyle w:val="Hyperlink"/>
                  <w:b/>
                </w:rPr>
                <w:t>http://www.cpuc.ca.gov/calEvent.aspx?id=6442460175</w:t>
              </w:r>
            </w:hyperlink>
          </w:p>
        </w:tc>
      </w:tr>
      <w:tr w:rsidR="00B66D55" w:rsidRPr="00613D22" w14:paraId="26CAD3D2" w14:textId="77777777" w:rsidTr="004D41F8">
        <w:trPr>
          <w:cantSplit/>
        </w:trPr>
        <w:tc>
          <w:tcPr>
            <w:tcW w:w="1620" w:type="dxa"/>
          </w:tcPr>
          <w:p w14:paraId="067FA2A2" w14:textId="77777777" w:rsidR="00B66D55" w:rsidRPr="00613D22" w:rsidRDefault="00B66D55" w:rsidP="00613D22">
            <w:pPr>
              <w:rPr>
                <w:b/>
              </w:rPr>
            </w:pPr>
          </w:p>
        </w:tc>
        <w:tc>
          <w:tcPr>
            <w:tcW w:w="8460" w:type="dxa"/>
          </w:tcPr>
          <w:p w14:paraId="698ECFE8" w14:textId="77777777" w:rsidR="00B66D55" w:rsidRPr="00613D22" w:rsidRDefault="00B66D55" w:rsidP="00613D22">
            <w:pPr>
              <w:rPr>
                <w:b/>
              </w:rPr>
            </w:pPr>
          </w:p>
        </w:tc>
      </w:tr>
      <w:tr w:rsidR="00B66D55" w:rsidRPr="00613D22" w14:paraId="52CBD081" w14:textId="77777777" w:rsidTr="004D41F8">
        <w:trPr>
          <w:cantSplit/>
        </w:trPr>
        <w:tc>
          <w:tcPr>
            <w:tcW w:w="1620" w:type="dxa"/>
          </w:tcPr>
          <w:p w14:paraId="4E2CDF47" w14:textId="77777777" w:rsidR="00B66D55" w:rsidRPr="00613D22" w:rsidRDefault="00B66D55" w:rsidP="00613D22">
            <w:pPr>
              <w:rPr>
                <w:b/>
              </w:rPr>
            </w:pPr>
            <w:r w:rsidRPr="00613D22">
              <w:rPr>
                <w:b/>
              </w:rPr>
              <w:t>02/26/19</w:t>
            </w:r>
            <w:r w:rsidRPr="00613D22">
              <w:rPr>
                <w:b/>
              </w:rPr>
              <w:br/>
            </w:r>
            <w:r w:rsidRPr="00613D22">
              <w:t>1:30 p.m.</w:t>
            </w:r>
            <w:r w:rsidRPr="00613D22">
              <w:br/>
              <w:t>ALJ Allen</w:t>
            </w:r>
            <w:r w:rsidRPr="00613D22">
              <w:br/>
              <w:t>ALJ Thomas</w:t>
            </w:r>
            <w:r w:rsidRPr="00613D22">
              <w:br/>
            </w:r>
            <w:proofErr w:type="spellStart"/>
            <w:r w:rsidRPr="00613D22">
              <w:t>Comr</w:t>
            </w:r>
            <w:proofErr w:type="spellEnd"/>
            <w:r w:rsidRPr="00613D22">
              <w:t xml:space="preserve"> Picker</w:t>
            </w:r>
          </w:p>
        </w:tc>
        <w:tc>
          <w:tcPr>
            <w:tcW w:w="8460" w:type="dxa"/>
          </w:tcPr>
          <w:p w14:paraId="2A7E8547" w14:textId="77777777" w:rsidR="00B66D55" w:rsidRPr="00613D22" w:rsidRDefault="00B66D55" w:rsidP="00613D22">
            <w:pPr>
              <w:rPr>
                <w:b/>
              </w:rPr>
            </w:pPr>
            <w:r w:rsidRPr="00613D22">
              <w:rPr>
                <w:b/>
              </w:rPr>
              <w:t xml:space="preserve">R.18-10-007 (PHC) - </w:t>
            </w:r>
            <w:r w:rsidRPr="00613D22">
              <w:t>Order Instituting Rulemaking to Implement Electric Utility Wildfire Mitigation Plans Pursuant to Senate Bill 901 (2018),</w:t>
            </w:r>
            <w:r w:rsidRPr="00613D22">
              <w:rPr>
                <w:b/>
              </w:rPr>
              <w:br/>
              <w:t>Commission Courtroom, San Francisco</w:t>
            </w:r>
            <w:r w:rsidRPr="00613D22">
              <w:rPr>
                <w:b/>
              </w:rPr>
              <w:br/>
            </w:r>
            <w:r w:rsidRPr="00613D22">
              <w:rPr>
                <w:b/>
                <w:i/>
              </w:rPr>
              <w:t xml:space="preserve">Webcast Link: </w:t>
            </w:r>
            <w:hyperlink r:id="rId28" w:history="1">
              <w:r w:rsidRPr="00613D22">
                <w:rPr>
                  <w:rStyle w:val="Hyperlink"/>
                  <w:b/>
                </w:rPr>
                <w:t>http://www.adminmonitor.com/ca/cpuc/</w:t>
              </w:r>
            </w:hyperlink>
            <w:r w:rsidRPr="00613D22">
              <w:rPr>
                <w:rStyle w:val="Hyperlink"/>
                <w:b/>
              </w:rPr>
              <w:br/>
            </w:r>
            <w:r w:rsidRPr="00613D22">
              <w:rPr>
                <w:b/>
                <w:i/>
              </w:rPr>
              <w:t xml:space="preserve">Call-in Number: </w:t>
            </w:r>
            <w:r w:rsidRPr="00613D22">
              <w:rPr>
                <w:b/>
              </w:rPr>
              <w:t>800-857-0321</w:t>
            </w:r>
            <w:r w:rsidRPr="00613D22">
              <w:rPr>
                <w:b/>
              </w:rPr>
              <w:br/>
            </w:r>
            <w:r w:rsidRPr="00613D22">
              <w:rPr>
                <w:b/>
                <w:i/>
              </w:rPr>
              <w:t xml:space="preserve">PASSCODE: </w:t>
            </w:r>
            <w:r w:rsidRPr="00613D22">
              <w:rPr>
                <w:b/>
              </w:rPr>
              <w:t>901</w:t>
            </w:r>
          </w:p>
        </w:tc>
      </w:tr>
      <w:tr w:rsidR="00B66D55" w:rsidRPr="00613D22" w14:paraId="6790A9FB" w14:textId="77777777" w:rsidTr="004D41F8">
        <w:trPr>
          <w:cantSplit/>
        </w:trPr>
        <w:tc>
          <w:tcPr>
            <w:tcW w:w="1620" w:type="dxa"/>
          </w:tcPr>
          <w:p w14:paraId="700ACB4A" w14:textId="77777777" w:rsidR="00B66D55" w:rsidRPr="00613D22" w:rsidRDefault="00B66D55" w:rsidP="00613D22">
            <w:pPr>
              <w:rPr>
                <w:b/>
              </w:rPr>
            </w:pPr>
          </w:p>
        </w:tc>
        <w:tc>
          <w:tcPr>
            <w:tcW w:w="8460" w:type="dxa"/>
          </w:tcPr>
          <w:p w14:paraId="6925BB55" w14:textId="77777777" w:rsidR="00B66D55" w:rsidRPr="00613D22" w:rsidRDefault="00B66D55" w:rsidP="00613D22">
            <w:pPr>
              <w:rPr>
                <w:b/>
              </w:rPr>
            </w:pPr>
          </w:p>
        </w:tc>
      </w:tr>
      <w:tr w:rsidR="00B66D55" w:rsidRPr="00613D22" w14:paraId="2E35B083" w14:textId="77777777" w:rsidTr="00B66D55">
        <w:tc>
          <w:tcPr>
            <w:tcW w:w="1620" w:type="dxa"/>
          </w:tcPr>
          <w:p w14:paraId="33D5F6EC" w14:textId="77777777" w:rsidR="00B66D55" w:rsidRPr="00613D22" w:rsidRDefault="00B66D55" w:rsidP="00613D22">
            <w:pPr>
              <w:rPr>
                <w:b/>
              </w:rPr>
            </w:pPr>
            <w:r w:rsidRPr="00613D22">
              <w:rPr>
                <w:b/>
              </w:rPr>
              <w:t>02/27/19</w:t>
            </w:r>
            <w:r w:rsidRPr="00613D22">
              <w:rPr>
                <w:b/>
              </w:rPr>
              <w:br/>
            </w:r>
            <w:r w:rsidRPr="00613D22">
              <w:t>9:00 a.m.</w:t>
            </w:r>
            <w:r w:rsidRPr="00613D22">
              <w:br/>
              <w:t>ALJ Allen</w:t>
            </w:r>
            <w:r w:rsidRPr="00613D22">
              <w:br/>
              <w:t>ALJ Thomas</w:t>
            </w:r>
            <w:r w:rsidRPr="00613D22">
              <w:br/>
            </w:r>
            <w:proofErr w:type="spellStart"/>
            <w:r w:rsidRPr="00613D22">
              <w:t>Comr</w:t>
            </w:r>
            <w:proofErr w:type="spellEnd"/>
            <w:r w:rsidRPr="00613D22">
              <w:t xml:space="preserve"> Picker</w:t>
            </w:r>
          </w:p>
        </w:tc>
        <w:tc>
          <w:tcPr>
            <w:tcW w:w="8460" w:type="dxa"/>
          </w:tcPr>
          <w:p w14:paraId="326E956D" w14:textId="77777777" w:rsidR="00B66D55" w:rsidRPr="00613D22" w:rsidRDefault="00B66D55" w:rsidP="00613D22">
            <w:pPr>
              <w:rPr>
                <w:rStyle w:val="Hyperlink"/>
                <w:b/>
              </w:rPr>
            </w:pPr>
            <w:r w:rsidRPr="00613D22">
              <w:rPr>
                <w:b/>
              </w:rPr>
              <w:t xml:space="preserve">R.18-10-007(WS) - </w:t>
            </w:r>
            <w:r w:rsidRPr="00613D22">
              <w:t>Order Instituting Rulemaking to Implement Electric Utility Wildfire Mitigation Plans Pursuant to Senate Bill 901 (2018),</w:t>
            </w:r>
            <w:r w:rsidRPr="00613D22">
              <w:rPr>
                <w:b/>
              </w:rPr>
              <w:br/>
              <w:t>Commission’s Auditorium, San Francisco</w:t>
            </w:r>
            <w:r w:rsidRPr="00613D22">
              <w:rPr>
                <w:b/>
              </w:rPr>
              <w:br/>
            </w:r>
            <w:r w:rsidRPr="00613D22">
              <w:rPr>
                <w:b/>
                <w:i/>
              </w:rPr>
              <w:t xml:space="preserve">Call-in Number: </w:t>
            </w:r>
            <w:r w:rsidRPr="00613D22">
              <w:rPr>
                <w:b/>
              </w:rPr>
              <w:t>877-820-7831</w:t>
            </w:r>
            <w:r w:rsidRPr="00613D22">
              <w:rPr>
                <w:b/>
              </w:rPr>
              <w:br/>
            </w:r>
            <w:r w:rsidRPr="00613D22">
              <w:rPr>
                <w:b/>
                <w:i/>
              </w:rPr>
              <w:t xml:space="preserve">Participant PASSCODE: </w:t>
            </w:r>
            <w:r w:rsidRPr="00613D22">
              <w:rPr>
                <w:b/>
              </w:rPr>
              <w:t>152822</w:t>
            </w:r>
            <w:r w:rsidRPr="00613D22">
              <w:rPr>
                <w:b/>
              </w:rPr>
              <w:br/>
            </w:r>
            <w:proofErr w:type="spellStart"/>
            <w:r w:rsidRPr="00613D22">
              <w:rPr>
                <w:b/>
                <w:i/>
              </w:rPr>
              <w:t>Webex</w:t>
            </w:r>
            <w:proofErr w:type="spellEnd"/>
            <w:r w:rsidRPr="00613D22">
              <w:rPr>
                <w:b/>
                <w:i/>
              </w:rPr>
              <w:t xml:space="preserve">: </w:t>
            </w:r>
            <w:hyperlink r:id="rId29" w:history="1">
              <w:r w:rsidRPr="00613D22">
                <w:rPr>
                  <w:rStyle w:val="Hyperlink"/>
                  <w:b/>
                </w:rPr>
                <w:t>https://centurylinkconferencing.webex.com/centurylinkconferencing/j.php?MTID=</w:t>
              </w:r>
              <w:r w:rsidRPr="00613D22">
                <w:rPr>
                  <w:rStyle w:val="Hyperlink"/>
                  <w:b/>
                </w:rPr>
                <w:br/>
                <w:t>m3e47b7d7614604e6eb01da1550909847</w:t>
              </w:r>
            </w:hyperlink>
          </w:p>
          <w:p w14:paraId="57673A55" w14:textId="77777777" w:rsidR="00B66D55" w:rsidRPr="00613D22" w:rsidRDefault="00B66D55" w:rsidP="00613D22">
            <w:pPr>
              <w:rPr>
                <w:b/>
              </w:rPr>
            </w:pPr>
            <w:r w:rsidRPr="00613D22">
              <w:rPr>
                <w:b/>
                <w:i/>
              </w:rPr>
              <w:t xml:space="preserve">Meeting Number: </w:t>
            </w:r>
            <w:r w:rsidRPr="00613D22">
              <w:rPr>
                <w:b/>
              </w:rPr>
              <w:t>714 767 695</w:t>
            </w:r>
            <w:r w:rsidRPr="00613D22">
              <w:rPr>
                <w:b/>
              </w:rPr>
              <w:br/>
            </w:r>
            <w:r w:rsidRPr="00613D22">
              <w:rPr>
                <w:b/>
                <w:i/>
              </w:rPr>
              <w:t xml:space="preserve">Meeting Passcode: </w:t>
            </w:r>
            <w:r w:rsidRPr="00613D22">
              <w:rPr>
                <w:b/>
              </w:rPr>
              <w:t>SB_901</w:t>
            </w:r>
            <w:r w:rsidRPr="00613D22">
              <w:rPr>
                <w:b/>
              </w:rPr>
              <w:br/>
            </w:r>
            <w:r w:rsidRPr="00613D22">
              <w:rPr>
                <w:b/>
                <w:i/>
              </w:rPr>
              <w:t xml:space="preserve">Contact: </w:t>
            </w:r>
            <w:r w:rsidRPr="00613D22">
              <w:rPr>
                <w:b/>
              </w:rPr>
              <w:t xml:space="preserve">Junaid Rahman, </w:t>
            </w:r>
            <w:hyperlink r:id="rId30" w:history="1">
              <w:r w:rsidRPr="00613D22">
                <w:rPr>
                  <w:rStyle w:val="Hyperlink"/>
                  <w:b/>
                </w:rPr>
                <w:t>junaid.rahman@cpuc.ca.gov</w:t>
              </w:r>
            </w:hyperlink>
            <w:r w:rsidRPr="00613D22">
              <w:rPr>
                <w:b/>
              </w:rPr>
              <w:t>, (415) 703-3372</w:t>
            </w:r>
            <w:r w:rsidRPr="00613D22">
              <w:rPr>
                <w:b/>
              </w:rPr>
              <w:br/>
            </w:r>
            <w:r w:rsidRPr="00613D22">
              <w:rPr>
                <w:b/>
                <w:i/>
              </w:rPr>
              <w:t xml:space="preserve">More Info: </w:t>
            </w:r>
            <w:hyperlink r:id="rId31" w:history="1">
              <w:r w:rsidRPr="00613D22">
                <w:rPr>
                  <w:rStyle w:val="Hyperlink"/>
                  <w:b/>
                </w:rPr>
                <w:t>http://www.cpuc.ca.gov/calEvent.aspx?id=644246017</w:t>
              </w:r>
            </w:hyperlink>
            <w:r w:rsidRPr="00613D22">
              <w:rPr>
                <w:rStyle w:val="Hyperlink"/>
                <w:b/>
              </w:rPr>
              <w:t>7</w:t>
            </w:r>
          </w:p>
        </w:tc>
      </w:tr>
      <w:tr w:rsidR="00B66D55" w:rsidRPr="00613D22" w14:paraId="2FB1DC48" w14:textId="77777777" w:rsidTr="004D41F8">
        <w:trPr>
          <w:cantSplit/>
        </w:trPr>
        <w:tc>
          <w:tcPr>
            <w:tcW w:w="1620" w:type="dxa"/>
          </w:tcPr>
          <w:p w14:paraId="5CC15F10" w14:textId="77777777" w:rsidR="00B66D55" w:rsidRPr="00613D22" w:rsidRDefault="00B66D55" w:rsidP="00613D22">
            <w:pPr>
              <w:rPr>
                <w:b/>
              </w:rPr>
            </w:pPr>
          </w:p>
        </w:tc>
        <w:tc>
          <w:tcPr>
            <w:tcW w:w="8460" w:type="dxa"/>
          </w:tcPr>
          <w:p w14:paraId="0168E1FA" w14:textId="77777777" w:rsidR="00B66D55" w:rsidRPr="00613D22" w:rsidRDefault="00B66D55" w:rsidP="00613D22">
            <w:pPr>
              <w:rPr>
                <w:b/>
              </w:rPr>
            </w:pPr>
          </w:p>
        </w:tc>
      </w:tr>
      <w:tr w:rsidR="00B66D55" w:rsidRPr="00613D22" w14:paraId="11E54E64" w14:textId="77777777" w:rsidTr="004D41F8">
        <w:trPr>
          <w:cantSplit/>
        </w:trPr>
        <w:tc>
          <w:tcPr>
            <w:tcW w:w="1620" w:type="dxa"/>
          </w:tcPr>
          <w:p w14:paraId="555C934B" w14:textId="77777777" w:rsidR="00B66D55" w:rsidRPr="00613D22" w:rsidRDefault="00B66D55" w:rsidP="00613D22">
            <w:pPr>
              <w:rPr>
                <w:b/>
              </w:rPr>
            </w:pPr>
            <w:r w:rsidRPr="00613D22">
              <w:rPr>
                <w:b/>
              </w:rPr>
              <w:t>02/28/19</w:t>
            </w:r>
            <w:r w:rsidRPr="00613D22">
              <w:rPr>
                <w:b/>
              </w:rPr>
              <w:br/>
            </w:r>
            <w:r w:rsidRPr="00613D22">
              <w:t>1:00 p.m.</w:t>
            </w:r>
            <w:r w:rsidRPr="00613D22">
              <w:br/>
              <w:t>ALJ Houck</w:t>
            </w:r>
            <w:r w:rsidRPr="00613D22">
              <w:br/>
            </w:r>
            <w:proofErr w:type="spellStart"/>
            <w:r w:rsidRPr="00613D22">
              <w:t>Comr</w:t>
            </w:r>
            <w:proofErr w:type="spellEnd"/>
            <w:r w:rsidRPr="00613D22">
              <w:t xml:space="preserve"> Picker</w:t>
            </w:r>
          </w:p>
        </w:tc>
        <w:tc>
          <w:tcPr>
            <w:tcW w:w="8460" w:type="dxa"/>
          </w:tcPr>
          <w:p w14:paraId="5B8B811E" w14:textId="77777777" w:rsidR="00B66D55" w:rsidRPr="00613D22" w:rsidRDefault="00B66D55" w:rsidP="00613D22">
            <w:pPr>
              <w:rPr>
                <w:b/>
              </w:rPr>
            </w:pPr>
            <w:r w:rsidRPr="00613D22">
              <w:rPr>
                <w:b/>
              </w:rPr>
              <w:t xml:space="preserve">A.18-03-009 (WS) - </w:t>
            </w:r>
            <w:r w:rsidRPr="00613D22">
              <w:t>Joint Application of Southern California Edison Company (U338E) and San Diego Gas &amp; Electric Company (U902E) for the 2018 Nuclear Decommissioning Cost Triennial Proceeding,</w:t>
            </w:r>
            <w:r w:rsidRPr="00613D22">
              <w:rPr>
                <w:b/>
              </w:rPr>
              <w:br/>
              <w:t>Commission’s Courtyard Room, San Francisco</w:t>
            </w:r>
            <w:r w:rsidRPr="00613D22">
              <w:rPr>
                <w:b/>
              </w:rPr>
              <w:br/>
            </w:r>
            <w:r w:rsidRPr="00613D22">
              <w:rPr>
                <w:b/>
                <w:i/>
              </w:rPr>
              <w:t xml:space="preserve">Contact: </w:t>
            </w:r>
            <w:r w:rsidRPr="00613D22">
              <w:rPr>
                <w:b/>
              </w:rPr>
              <w:t xml:space="preserve">Laura </w:t>
            </w:r>
            <w:proofErr w:type="spellStart"/>
            <w:r w:rsidRPr="00613D22">
              <w:rPr>
                <w:b/>
              </w:rPr>
              <w:t>Krannawitter</w:t>
            </w:r>
            <w:proofErr w:type="spellEnd"/>
            <w:r w:rsidRPr="00613D22">
              <w:rPr>
                <w:b/>
              </w:rPr>
              <w:t xml:space="preserve">, </w:t>
            </w:r>
            <w:hyperlink r:id="rId32" w:history="1">
              <w:r w:rsidRPr="00613D22">
                <w:rPr>
                  <w:rStyle w:val="Hyperlink"/>
                  <w:b/>
                </w:rPr>
                <w:t>laura.krannawitter@cpu.ca.gov</w:t>
              </w:r>
            </w:hyperlink>
            <w:r w:rsidRPr="00613D22">
              <w:rPr>
                <w:b/>
              </w:rPr>
              <w:t xml:space="preserve"> </w:t>
            </w:r>
          </w:p>
        </w:tc>
      </w:tr>
      <w:tr w:rsidR="00B66D55" w:rsidRPr="00613D22" w14:paraId="257D0301" w14:textId="77777777" w:rsidTr="004D41F8">
        <w:trPr>
          <w:cantSplit/>
        </w:trPr>
        <w:tc>
          <w:tcPr>
            <w:tcW w:w="1620" w:type="dxa"/>
          </w:tcPr>
          <w:p w14:paraId="24FD1AC9" w14:textId="77777777" w:rsidR="00B66D55" w:rsidRPr="00613D22" w:rsidRDefault="00B66D55" w:rsidP="00613D22">
            <w:pPr>
              <w:rPr>
                <w:b/>
              </w:rPr>
            </w:pPr>
          </w:p>
        </w:tc>
        <w:tc>
          <w:tcPr>
            <w:tcW w:w="8460" w:type="dxa"/>
          </w:tcPr>
          <w:p w14:paraId="1CF95D4D" w14:textId="77777777" w:rsidR="00B66D55" w:rsidRPr="00613D22" w:rsidRDefault="00B66D55" w:rsidP="00613D22">
            <w:pPr>
              <w:rPr>
                <w:b/>
              </w:rPr>
            </w:pPr>
          </w:p>
        </w:tc>
      </w:tr>
      <w:tr w:rsidR="00B66D55" w:rsidRPr="00613D22" w14:paraId="49696FEB" w14:textId="77777777" w:rsidTr="004D41F8">
        <w:trPr>
          <w:cantSplit/>
        </w:trPr>
        <w:tc>
          <w:tcPr>
            <w:tcW w:w="1620" w:type="dxa"/>
          </w:tcPr>
          <w:p w14:paraId="47E90166" w14:textId="77777777" w:rsidR="00B66D55" w:rsidRPr="00613D22" w:rsidRDefault="00B66D55" w:rsidP="00613D22">
            <w:pPr>
              <w:rPr>
                <w:b/>
              </w:rPr>
            </w:pPr>
            <w:r w:rsidRPr="00613D22">
              <w:rPr>
                <w:b/>
              </w:rPr>
              <w:lastRenderedPageBreak/>
              <w:t>03/08/19</w:t>
            </w:r>
          </w:p>
          <w:p w14:paraId="50E77D32" w14:textId="77777777" w:rsidR="00B66D55" w:rsidRPr="00613D22" w:rsidRDefault="00B66D55" w:rsidP="00613D22">
            <w:r w:rsidRPr="00613D22">
              <w:t>10:00 a.m.</w:t>
            </w:r>
          </w:p>
          <w:p w14:paraId="5BBACA85" w14:textId="77777777" w:rsidR="00B66D55" w:rsidRPr="00613D22" w:rsidRDefault="00B66D55" w:rsidP="00613D22">
            <w:r w:rsidRPr="00613D22">
              <w:t>ALJ MacDonald</w:t>
            </w:r>
          </w:p>
          <w:p w14:paraId="27F8249D" w14:textId="77777777" w:rsidR="00B66D55" w:rsidRPr="00613D22" w:rsidRDefault="00B66D55" w:rsidP="00613D22">
            <w:proofErr w:type="spellStart"/>
            <w:r w:rsidRPr="00613D22">
              <w:t>Comr</w:t>
            </w:r>
            <w:proofErr w:type="spellEnd"/>
            <w:r w:rsidRPr="00613D22">
              <w:t xml:space="preserve"> Randolph</w:t>
            </w:r>
          </w:p>
          <w:p w14:paraId="75A15BC5" w14:textId="77777777" w:rsidR="00B66D55" w:rsidRPr="00613D22" w:rsidRDefault="00B66D55" w:rsidP="00613D22">
            <w:pPr>
              <w:rPr>
                <w:b/>
              </w:rPr>
            </w:pPr>
          </w:p>
        </w:tc>
        <w:tc>
          <w:tcPr>
            <w:tcW w:w="8460" w:type="dxa"/>
          </w:tcPr>
          <w:p w14:paraId="4A4A925F" w14:textId="77777777" w:rsidR="00B66D55" w:rsidRPr="00613D22" w:rsidRDefault="00B66D55" w:rsidP="00613D22">
            <w:r w:rsidRPr="00613D22">
              <w:rPr>
                <w:b/>
              </w:rPr>
              <w:t xml:space="preserve">A.16-10-012 (PHC) - </w:t>
            </w:r>
            <w:r w:rsidRPr="00613D22">
              <w:t>In the Matter of the Application of DCR TRANSMISSION, LLC for a Certificate of Public Convenience and Necessity for the Ten West Link Project.</w:t>
            </w:r>
          </w:p>
          <w:p w14:paraId="29DE1F74" w14:textId="77777777" w:rsidR="00B66D55" w:rsidRPr="00613D22" w:rsidRDefault="00B66D55" w:rsidP="00613D22">
            <w:pPr>
              <w:rPr>
                <w:b/>
              </w:rPr>
            </w:pPr>
            <w:r w:rsidRPr="00613D22">
              <w:rPr>
                <w:b/>
              </w:rPr>
              <w:t>Commission Courtroom, San Francisco</w:t>
            </w:r>
          </w:p>
        </w:tc>
      </w:tr>
      <w:tr w:rsidR="00B66D55" w:rsidRPr="00613D22" w14:paraId="0666D5C0" w14:textId="77777777" w:rsidTr="004D41F8">
        <w:trPr>
          <w:cantSplit/>
        </w:trPr>
        <w:tc>
          <w:tcPr>
            <w:tcW w:w="1620" w:type="dxa"/>
          </w:tcPr>
          <w:p w14:paraId="6CF76ED9" w14:textId="77777777" w:rsidR="00B66D55" w:rsidRPr="00613D22" w:rsidRDefault="00B66D55" w:rsidP="00613D22">
            <w:pPr>
              <w:rPr>
                <w:b/>
              </w:rPr>
            </w:pPr>
          </w:p>
        </w:tc>
        <w:tc>
          <w:tcPr>
            <w:tcW w:w="8460" w:type="dxa"/>
          </w:tcPr>
          <w:p w14:paraId="6B646AEC" w14:textId="77777777" w:rsidR="00B66D55" w:rsidRPr="00613D22" w:rsidRDefault="00B66D55" w:rsidP="00613D22">
            <w:pPr>
              <w:rPr>
                <w:b/>
              </w:rPr>
            </w:pPr>
          </w:p>
        </w:tc>
      </w:tr>
      <w:tr w:rsidR="00B66D55" w:rsidRPr="00613D22" w14:paraId="55AEE99A" w14:textId="77777777" w:rsidTr="004D41F8">
        <w:trPr>
          <w:cantSplit/>
        </w:trPr>
        <w:tc>
          <w:tcPr>
            <w:tcW w:w="1620" w:type="dxa"/>
          </w:tcPr>
          <w:p w14:paraId="3222DD86" w14:textId="77777777" w:rsidR="00B66D55" w:rsidRPr="00613D22" w:rsidRDefault="00B66D55" w:rsidP="00613D22">
            <w:pPr>
              <w:rPr>
                <w:b/>
              </w:rPr>
            </w:pPr>
            <w:r w:rsidRPr="00613D22">
              <w:rPr>
                <w:b/>
              </w:rPr>
              <w:t>03/14/19</w:t>
            </w:r>
            <w:r w:rsidRPr="00613D22">
              <w:rPr>
                <w:b/>
              </w:rPr>
              <w:br/>
            </w:r>
            <w:r w:rsidRPr="00613D22">
              <w:t>1:00 p.m.</w:t>
            </w:r>
            <w:r w:rsidRPr="00613D22">
              <w:br/>
              <w:t>ALJ Houck</w:t>
            </w:r>
            <w:r w:rsidRPr="00613D22">
              <w:br/>
            </w:r>
            <w:proofErr w:type="spellStart"/>
            <w:r w:rsidRPr="00613D22">
              <w:t>Comr</w:t>
            </w:r>
            <w:proofErr w:type="spellEnd"/>
            <w:r w:rsidRPr="00613D22">
              <w:t xml:space="preserve"> Picker</w:t>
            </w:r>
          </w:p>
        </w:tc>
        <w:tc>
          <w:tcPr>
            <w:tcW w:w="8460" w:type="dxa"/>
          </w:tcPr>
          <w:p w14:paraId="7E992F0C" w14:textId="77777777" w:rsidR="00B66D55" w:rsidRPr="00613D22" w:rsidRDefault="00B66D55" w:rsidP="00613D22">
            <w:pPr>
              <w:rPr>
                <w:b/>
              </w:rPr>
            </w:pPr>
            <w:r w:rsidRPr="00613D22">
              <w:rPr>
                <w:b/>
              </w:rPr>
              <w:t xml:space="preserve">A.18-03-009 (WS) - </w:t>
            </w:r>
            <w:r w:rsidRPr="00613D22">
              <w:t>Joint Application of Southern California Edison Company (U338E) and San Diego Gas &amp; Electric Company (U902E) for the 2018 Nuclear Decommissioning Cost Triennial Proceeding,</w:t>
            </w:r>
            <w:r w:rsidRPr="00613D22">
              <w:rPr>
                <w:b/>
              </w:rPr>
              <w:br/>
              <w:t>Commission’s Courtyard Room, San Francisco</w:t>
            </w:r>
            <w:r w:rsidRPr="00613D22">
              <w:rPr>
                <w:b/>
              </w:rPr>
              <w:br/>
            </w:r>
            <w:r w:rsidRPr="00613D22">
              <w:rPr>
                <w:b/>
                <w:i/>
              </w:rPr>
              <w:t xml:space="preserve">Contact: </w:t>
            </w:r>
            <w:r w:rsidRPr="00613D22">
              <w:rPr>
                <w:b/>
              </w:rPr>
              <w:t xml:space="preserve">Laura </w:t>
            </w:r>
            <w:proofErr w:type="spellStart"/>
            <w:r w:rsidRPr="00613D22">
              <w:rPr>
                <w:b/>
              </w:rPr>
              <w:t>Krannawitter</w:t>
            </w:r>
            <w:proofErr w:type="spellEnd"/>
            <w:r w:rsidRPr="00613D22">
              <w:rPr>
                <w:b/>
              </w:rPr>
              <w:t xml:space="preserve">, </w:t>
            </w:r>
            <w:hyperlink r:id="rId33" w:history="1">
              <w:r w:rsidRPr="00613D22">
                <w:rPr>
                  <w:rStyle w:val="Hyperlink"/>
                  <w:b/>
                </w:rPr>
                <w:t>laura.krannawitter@cpu.ca.gov</w:t>
              </w:r>
            </w:hyperlink>
            <w:r w:rsidRPr="00613D22">
              <w:rPr>
                <w:b/>
              </w:rPr>
              <w:t xml:space="preserve"> </w:t>
            </w:r>
          </w:p>
        </w:tc>
      </w:tr>
      <w:tr w:rsidR="00B66D55" w:rsidRPr="00613D22" w14:paraId="4D287E79" w14:textId="77777777" w:rsidTr="004D41F8">
        <w:trPr>
          <w:cantSplit/>
        </w:trPr>
        <w:tc>
          <w:tcPr>
            <w:tcW w:w="1620" w:type="dxa"/>
          </w:tcPr>
          <w:p w14:paraId="324497BB" w14:textId="77777777" w:rsidR="00B66D55" w:rsidRPr="00613D22" w:rsidRDefault="00B66D55" w:rsidP="00613D22">
            <w:pPr>
              <w:rPr>
                <w:b/>
              </w:rPr>
            </w:pPr>
          </w:p>
        </w:tc>
        <w:tc>
          <w:tcPr>
            <w:tcW w:w="8460" w:type="dxa"/>
          </w:tcPr>
          <w:p w14:paraId="0C7DB229" w14:textId="77777777" w:rsidR="00B66D55" w:rsidRPr="00613D22" w:rsidRDefault="00B66D55" w:rsidP="00613D22">
            <w:pPr>
              <w:rPr>
                <w:b/>
              </w:rPr>
            </w:pPr>
          </w:p>
        </w:tc>
      </w:tr>
      <w:tr w:rsidR="00B66D55" w:rsidRPr="00613D22" w14:paraId="3A9EB4EA" w14:textId="77777777" w:rsidTr="004D41F8">
        <w:trPr>
          <w:cantSplit/>
        </w:trPr>
        <w:tc>
          <w:tcPr>
            <w:tcW w:w="1620" w:type="dxa"/>
          </w:tcPr>
          <w:p w14:paraId="2588CEE9" w14:textId="77777777" w:rsidR="00B66D55" w:rsidRPr="00613D22" w:rsidRDefault="00B66D55" w:rsidP="00613D22">
            <w:pPr>
              <w:rPr>
                <w:b/>
              </w:rPr>
            </w:pPr>
            <w:r w:rsidRPr="00613D22">
              <w:rPr>
                <w:b/>
              </w:rPr>
              <w:t>03/15/19</w:t>
            </w:r>
            <w:r w:rsidRPr="00613D22">
              <w:rPr>
                <w:b/>
              </w:rPr>
              <w:br/>
            </w:r>
            <w:r w:rsidRPr="00613D22">
              <w:t>10:00 a.m.</w:t>
            </w:r>
            <w:r w:rsidRPr="00613D22">
              <w:br/>
              <w:t>ALJ Hymes</w:t>
            </w:r>
            <w:r w:rsidRPr="00613D22">
              <w:br/>
            </w:r>
            <w:proofErr w:type="spellStart"/>
            <w:r w:rsidRPr="00613D22">
              <w:t>Comr</w:t>
            </w:r>
            <w:proofErr w:type="spellEnd"/>
            <w:r w:rsidRPr="00613D22">
              <w:t xml:space="preserve"> Guzman Aceves</w:t>
            </w:r>
          </w:p>
        </w:tc>
        <w:tc>
          <w:tcPr>
            <w:tcW w:w="8460" w:type="dxa"/>
          </w:tcPr>
          <w:p w14:paraId="0C768A27" w14:textId="77777777" w:rsidR="00B66D55" w:rsidRPr="00613D22" w:rsidRDefault="00B66D55" w:rsidP="00613D22">
            <w:pPr>
              <w:rPr>
                <w:b/>
              </w:rPr>
            </w:pPr>
            <w:r w:rsidRPr="00613D22">
              <w:rPr>
                <w:b/>
              </w:rPr>
              <w:t xml:space="preserve">A.18-10-008, And Related Matters (WS) - </w:t>
            </w:r>
            <w:r w:rsidRPr="00613D22">
              <w:t>Application of Pacific Gas and Electric Company in Compliance with Ordering Paragraph 37, Resolution E-4906. (U39E),</w:t>
            </w:r>
            <w:r w:rsidRPr="00613D22">
              <w:rPr>
                <w:b/>
              </w:rPr>
              <w:br/>
              <w:t>Commission’s Golden Gate Room, San Francisco</w:t>
            </w:r>
          </w:p>
        </w:tc>
      </w:tr>
      <w:tr w:rsidR="00B66D55" w:rsidRPr="00613D22" w14:paraId="0DD8EBA5" w14:textId="77777777" w:rsidTr="004D41F8">
        <w:trPr>
          <w:cantSplit/>
        </w:trPr>
        <w:tc>
          <w:tcPr>
            <w:tcW w:w="1620" w:type="dxa"/>
          </w:tcPr>
          <w:p w14:paraId="758F3811" w14:textId="77777777" w:rsidR="00B66D55" w:rsidRPr="00613D22" w:rsidRDefault="00B66D55" w:rsidP="00613D22">
            <w:pPr>
              <w:rPr>
                <w:b/>
              </w:rPr>
            </w:pPr>
          </w:p>
        </w:tc>
        <w:tc>
          <w:tcPr>
            <w:tcW w:w="8460" w:type="dxa"/>
          </w:tcPr>
          <w:p w14:paraId="1266D3D2" w14:textId="77777777" w:rsidR="00B66D55" w:rsidRPr="00613D22" w:rsidRDefault="00B66D55" w:rsidP="00613D22">
            <w:pPr>
              <w:rPr>
                <w:b/>
              </w:rPr>
            </w:pPr>
          </w:p>
        </w:tc>
      </w:tr>
      <w:tr w:rsidR="00B66D55" w:rsidRPr="00613D22" w14:paraId="2E967CC0" w14:textId="77777777" w:rsidTr="004D41F8">
        <w:trPr>
          <w:cantSplit/>
        </w:trPr>
        <w:tc>
          <w:tcPr>
            <w:tcW w:w="1620" w:type="dxa"/>
          </w:tcPr>
          <w:p w14:paraId="55D4CFF0" w14:textId="77777777" w:rsidR="00B66D55" w:rsidRPr="00613D22" w:rsidRDefault="00B66D55" w:rsidP="00613D22">
            <w:pPr>
              <w:rPr>
                <w:b/>
              </w:rPr>
            </w:pPr>
            <w:r w:rsidRPr="00613D22">
              <w:rPr>
                <w:b/>
              </w:rPr>
              <w:t>03/18/19</w:t>
            </w:r>
            <w:r w:rsidRPr="00613D22">
              <w:rPr>
                <w:b/>
              </w:rPr>
              <w:br/>
            </w:r>
            <w:r w:rsidRPr="00613D22">
              <w:t>10:00 a.m.</w:t>
            </w:r>
            <w:r w:rsidRPr="00613D22">
              <w:br/>
              <w:t>ALJ Zhang</w:t>
            </w:r>
          </w:p>
        </w:tc>
        <w:tc>
          <w:tcPr>
            <w:tcW w:w="8460" w:type="dxa"/>
          </w:tcPr>
          <w:p w14:paraId="603A1077" w14:textId="77777777" w:rsidR="00B66D55" w:rsidRPr="00613D22" w:rsidRDefault="00B66D55" w:rsidP="00613D22">
            <w:pPr>
              <w:rPr>
                <w:b/>
              </w:rPr>
            </w:pPr>
            <w:r w:rsidRPr="00613D22">
              <w:rPr>
                <w:b/>
              </w:rPr>
              <w:t xml:space="preserve">K.18-10-001 (EH) - </w:t>
            </w:r>
            <w:r w:rsidRPr="00613D22">
              <w:t>TC Telephone, L.L.C. (U6875C) Appeal of Citation 1308-1426 issued by the Consumer Protection and Enforcement Division,</w:t>
            </w:r>
            <w:r w:rsidRPr="00613D22">
              <w:rPr>
                <w:b/>
              </w:rPr>
              <w:br/>
              <w:t>Commission Courtroom, San Francisco</w:t>
            </w:r>
            <w:r w:rsidRPr="00613D22">
              <w:rPr>
                <w:b/>
              </w:rPr>
              <w:br/>
              <w:t>(Also March 19 – 20)</w:t>
            </w:r>
          </w:p>
        </w:tc>
      </w:tr>
      <w:tr w:rsidR="00B66D55" w:rsidRPr="00613D22" w14:paraId="7FFC10AA" w14:textId="77777777" w:rsidTr="004D41F8">
        <w:trPr>
          <w:cantSplit/>
        </w:trPr>
        <w:tc>
          <w:tcPr>
            <w:tcW w:w="1620" w:type="dxa"/>
          </w:tcPr>
          <w:p w14:paraId="5E3C8B38" w14:textId="77777777" w:rsidR="00B66D55" w:rsidRPr="00613D22" w:rsidRDefault="00B66D55" w:rsidP="00613D22">
            <w:pPr>
              <w:rPr>
                <w:b/>
              </w:rPr>
            </w:pPr>
          </w:p>
        </w:tc>
        <w:tc>
          <w:tcPr>
            <w:tcW w:w="8460" w:type="dxa"/>
          </w:tcPr>
          <w:p w14:paraId="53B5C965" w14:textId="77777777" w:rsidR="00B66D55" w:rsidRPr="00613D22" w:rsidRDefault="00B66D55" w:rsidP="00613D22">
            <w:pPr>
              <w:rPr>
                <w:b/>
              </w:rPr>
            </w:pPr>
          </w:p>
        </w:tc>
      </w:tr>
      <w:tr w:rsidR="00B66D55" w:rsidRPr="00613D22" w14:paraId="37FA8836" w14:textId="77777777" w:rsidTr="004D41F8">
        <w:trPr>
          <w:cantSplit/>
        </w:trPr>
        <w:tc>
          <w:tcPr>
            <w:tcW w:w="1620" w:type="dxa"/>
          </w:tcPr>
          <w:p w14:paraId="041835F5" w14:textId="77777777" w:rsidR="00B66D55" w:rsidRPr="00613D22" w:rsidRDefault="00B66D55" w:rsidP="00613D22">
            <w:pPr>
              <w:rPr>
                <w:b/>
              </w:rPr>
            </w:pPr>
            <w:r w:rsidRPr="00613D22">
              <w:rPr>
                <w:b/>
              </w:rPr>
              <w:t>03/27/19</w:t>
            </w:r>
          </w:p>
          <w:p w14:paraId="2FDAB692" w14:textId="77777777" w:rsidR="00B66D55" w:rsidRPr="00613D22" w:rsidRDefault="00B66D55" w:rsidP="00613D22">
            <w:r w:rsidRPr="00613D22">
              <w:t>1:00 p.m.</w:t>
            </w:r>
          </w:p>
          <w:p w14:paraId="749ACC36" w14:textId="77777777" w:rsidR="00B66D55" w:rsidRPr="00613D22" w:rsidRDefault="00B66D55" w:rsidP="00613D22">
            <w:r w:rsidRPr="00613D22">
              <w:t>ALJ Rizzo</w:t>
            </w:r>
          </w:p>
          <w:p w14:paraId="71993743" w14:textId="77777777" w:rsidR="00B66D55" w:rsidRPr="00613D22" w:rsidRDefault="00B66D55" w:rsidP="00613D22">
            <w:r w:rsidRPr="00613D22">
              <w:t>ALJ Wildgrube</w:t>
            </w:r>
          </w:p>
          <w:p w14:paraId="1DEA0B17" w14:textId="77777777" w:rsidR="00B66D55" w:rsidRPr="00613D22" w:rsidRDefault="00B66D55" w:rsidP="00613D22">
            <w:pPr>
              <w:rPr>
                <w:b/>
              </w:rPr>
            </w:pPr>
            <w:proofErr w:type="spellStart"/>
            <w:r w:rsidRPr="00613D22">
              <w:t>Comr</w:t>
            </w:r>
            <w:proofErr w:type="spellEnd"/>
            <w:r w:rsidRPr="00613D22">
              <w:t xml:space="preserve"> Randolph</w:t>
            </w:r>
          </w:p>
        </w:tc>
        <w:tc>
          <w:tcPr>
            <w:tcW w:w="8460" w:type="dxa"/>
          </w:tcPr>
          <w:p w14:paraId="36B82DAC" w14:textId="77777777" w:rsidR="00B66D55" w:rsidRPr="00613D22" w:rsidRDefault="00B66D55" w:rsidP="00613D22">
            <w:r w:rsidRPr="00613D22">
              <w:rPr>
                <w:b/>
              </w:rPr>
              <w:t xml:space="preserve">A.17-10-004 (OA) </w:t>
            </w:r>
            <w:r w:rsidRPr="00613D22">
              <w:t xml:space="preserve">In the Matter of Application of Foresthill Telephone Co. (U1009C) to Review Intrastate Rates and Charges, </w:t>
            </w:r>
            <w:proofErr w:type="gramStart"/>
            <w:r w:rsidRPr="00613D22">
              <w:t>Establish</w:t>
            </w:r>
            <w:proofErr w:type="gramEnd"/>
            <w:r w:rsidRPr="00613D22">
              <w:t xml:space="preserve"> a New Intrastate Revenue Requirement and Rate Design, and Modify Selected Rates.</w:t>
            </w:r>
          </w:p>
          <w:p w14:paraId="52BD01CA" w14:textId="77777777" w:rsidR="00B66D55" w:rsidRPr="00613D22" w:rsidRDefault="00B66D55" w:rsidP="00613D22">
            <w:pPr>
              <w:rPr>
                <w:b/>
              </w:rPr>
            </w:pPr>
            <w:r w:rsidRPr="00613D22">
              <w:rPr>
                <w:b/>
              </w:rPr>
              <w:t>Commission Auditorium, San Francisco</w:t>
            </w:r>
          </w:p>
        </w:tc>
      </w:tr>
      <w:tr w:rsidR="00B66D55" w:rsidRPr="00613D22" w14:paraId="3DCB5128" w14:textId="77777777" w:rsidTr="004D41F8">
        <w:trPr>
          <w:cantSplit/>
        </w:trPr>
        <w:tc>
          <w:tcPr>
            <w:tcW w:w="1620" w:type="dxa"/>
          </w:tcPr>
          <w:p w14:paraId="214853B0" w14:textId="77777777" w:rsidR="00B66D55" w:rsidRPr="00613D22" w:rsidRDefault="00B66D55" w:rsidP="00613D22">
            <w:pPr>
              <w:rPr>
                <w:b/>
              </w:rPr>
            </w:pPr>
          </w:p>
        </w:tc>
        <w:tc>
          <w:tcPr>
            <w:tcW w:w="8460" w:type="dxa"/>
          </w:tcPr>
          <w:p w14:paraId="6EBF5922" w14:textId="77777777" w:rsidR="00B66D55" w:rsidRPr="00613D22" w:rsidRDefault="00B66D55" w:rsidP="00613D22">
            <w:pPr>
              <w:rPr>
                <w:b/>
              </w:rPr>
            </w:pPr>
          </w:p>
        </w:tc>
      </w:tr>
      <w:tr w:rsidR="00B66D55" w:rsidRPr="00613D22" w14:paraId="58C1A093" w14:textId="77777777" w:rsidTr="004D41F8">
        <w:trPr>
          <w:cantSplit/>
        </w:trPr>
        <w:tc>
          <w:tcPr>
            <w:tcW w:w="1620" w:type="dxa"/>
          </w:tcPr>
          <w:p w14:paraId="3BF54346" w14:textId="77777777" w:rsidR="00B66D55" w:rsidRPr="00613D22" w:rsidRDefault="00B66D55" w:rsidP="00613D22">
            <w:pPr>
              <w:rPr>
                <w:b/>
              </w:rPr>
            </w:pPr>
            <w:r w:rsidRPr="00613D22">
              <w:rPr>
                <w:b/>
              </w:rPr>
              <w:t>03/28/19</w:t>
            </w:r>
          </w:p>
          <w:p w14:paraId="4B22A2CE" w14:textId="77777777" w:rsidR="00B66D55" w:rsidRPr="00613D22" w:rsidRDefault="00B66D55" w:rsidP="00613D22">
            <w:r w:rsidRPr="00613D22">
              <w:t>ALJ Doherty</w:t>
            </w:r>
          </w:p>
          <w:p w14:paraId="0ACC9287" w14:textId="77777777" w:rsidR="00B66D55" w:rsidRPr="00613D22" w:rsidRDefault="00B66D55" w:rsidP="00613D22">
            <w:pPr>
              <w:rPr>
                <w:b/>
              </w:rPr>
            </w:pPr>
            <w:proofErr w:type="spellStart"/>
            <w:r w:rsidRPr="00613D22">
              <w:t>Comr</w:t>
            </w:r>
            <w:proofErr w:type="spellEnd"/>
            <w:r w:rsidRPr="00613D22">
              <w:t xml:space="preserve"> Picker</w:t>
            </w:r>
          </w:p>
        </w:tc>
        <w:tc>
          <w:tcPr>
            <w:tcW w:w="8460" w:type="dxa"/>
          </w:tcPr>
          <w:p w14:paraId="651E08C7" w14:textId="77777777" w:rsidR="00B66D55" w:rsidRPr="00613D22" w:rsidRDefault="00B66D55" w:rsidP="00613D22">
            <w:pPr>
              <w:rPr>
                <w:b/>
              </w:rPr>
            </w:pPr>
            <w:r w:rsidRPr="00613D22">
              <w:rPr>
                <w:b/>
              </w:rPr>
              <w:t xml:space="preserve">A.18-11-013 (EH) – </w:t>
            </w:r>
            <w:r w:rsidRPr="00613D22">
              <w:t>Application of Pacific Gas and Electric Company for Approval of its Electric Rate Design Proposals for its Test Year 2019 Rate Design Window Proceeding (U39E).</w:t>
            </w:r>
          </w:p>
          <w:p w14:paraId="4C439BED" w14:textId="77777777" w:rsidR="00B66D55" w:rsidRPr="00613D22" w:rsidRDefault="00B66D55" w:rsidP="00613D22">
            <w:pPr>
              <w:rPr>
                <w:b/>
              </w:rPr>
            </w:pPr>
            <w:r w:rsidRPr="00613D22">
              <w:rPr>
                <w:b/>
              </w:rPr>
              <w:t>Commission Courtroom, San Francisco</w:t>
            </w:r>
          </w:p>
        </w:tc>
      </w:tr>
      <w:tr w:rsidR="00B66D55" w:rsidRPr="00613D22" w14:paraId="0AB16AD6" w14:textId="77777777" w:rsidTr="004D41F8">
        <w:trPr>
          <w:cantSplit/>
        </w:trPr>
        <w:tc>
          <w:tcPr>
            <w:tcW w:w="1620" w:type="dxa"/>
          </w:tcPr>
          <w:p w14:paraId="1739FA33" w14:textId="77777777" w:rsidR="00B66D55" w:rsidRPr="00613D22" w:rsidRDefault="00B66D55" w:rsidP="00613D22">
            <w:pPr>
              <w:rPr>
                <w:b/>
              </w:rPr>
            </w:pPr>
          </w:p>
        </w:tc>
        <w:tc>
          <w:tcPr>
            <w:tcW w:w="8460" w:type="dxa"/>
          </w:tcPr>
          <w:p w14:paraId="2640455B" w14:textId="77777777" w:rsidR="00B66D55" w:rsidRPr="00613D22" w:rsidRDefault="00B66D55" w:rsidP="00613D22">
            <w:pPr>
              <w:rPr>
                <w:b/>
              </w:rPr>
            </w:pPr>
          </w:p>
        </w:tc>
      </w:tr>
      <w:tr w:rsidR="00B66D55" w:rsidRPr="00613D22" w14:paraId="6D16F8C7" w14:textId="77777777" w:rsidTr="004D41F8">
        <w:trPr>
          <w:cantSplit/>
        </w:trPr>
        <w:tc>
          <w:tcPr>
            <w:tcW w:w="1620" w:type="dxa"/>
          </w:tcPr>
          <w:p w14:paraId="535C3EC0" w14:textId="77777777" w:rsidR="00B66D55" w:rsidRPr="00613D22" w:rsidRDefault="00B66D55" w:rsidP="00613D22">
            <w:pPr>
              <w:rPr>
                <w:b/>
              </w:rPr>
            </w:pPr>
            <w:r w:rsidRPr="00613D22">
              <w:rPr>
                <w:b/>
              </w:rPr>
              <w:t>04/10/19</w:t>
            </w:r>
            <w:r w:rsidRPr="00613D22">
              <w:rPr>
                <w:b/>
              </w:rPr>
              <w:br/>
            </w:r>
            <w:r w:rsidRPr="00613D22">
              <w:t>10:00 a.m.</w:t>
            </w:r>
            <w:r w:rsidRPr="00613D22">
              <w:br/>
              <w:t>ALJ Doherty</w:t>
            </w:r>
            <w:r w:rsidRPr="00613D22">
              <w:br/>
              <w:t>ALJ MacDonald</w:t>
            </w:r>
            <w:r w:rsidRPr="00613D22">
              <w:br/>
            </w:r>
            <w:proofErr w:type="spellStart"/>
            <w:r w:rsidRPr="00613D22">
              <w:t>Comr</w:t>
            </w:r>
            <w:proofErr w:type="spellEnd"/>
            <w:r w:rsidRPr="00613D22">
              <w:t xml:space="preserve"> Randolph</w:t>
            </w:r>
          </w:p>
        </w:tc>
        <w:tc>
          <w:tcPr>
            <w:tcW w:w="8460" w:type="dxa"/>
          </w:tcPr>
          <w:p w14:paraId="14E02FA2" w14:textId="77777777" w:rsidR="00B66D55" w:rsidRPr="00613D22" w:rsidRDefault="00B66D55" w:rsidP="00613D22">
            <w:pPr>
              <w:rPr>
                <w:b/>
              </w:rPr>
            </w:pPr>
            <w:r w:rsidRPr="00613D22">
              <w:rPr>
                <w:b/>
              </w:rPr>
              <w:t xml:space="preserve">C.18-09-004 (EH) - </w:t>
            </w:r>
            <w:r w:rsidRPr="00613D22">
              <w:t>G. Joseph Buck, Complainant vs Frontier California, Inc., (U1002C) f/k/a Verizon California, Inc., Defendant (s). [For Relief from improper billing and related relief.],</w:t>
            </w:r>
          </w:p>
          <w:p w14:paraId="77901232" w14:textId="77777777" w:rsidR="00B66D55" w:rsidRPr="00613D22" w:rsidRDefault="00B66D55" w:rsidP="00613D22">
            <w:pPr>
              <w:rPr>
                <w:b/>
              </w:rPr>
            </w:pPr>
            <w:r w:rsidRPr="00613D22">
              <w:rPr>
                <w:b/>
              </w:rPr>
              <w:t>Junipero Serra State Office Building – Hearing Room, 320 West 4</w:t>
            </w:r>
            <w:r w:rsidRPr="00613D22">
              <w:rPr>
                <w:b/>
                <w:vertAlign w:val="superscript"/>
              </w:rPr>
              <w:t>th</w:t>
            </w:r>
            <w:r w:rsidRPr="00613D22">
              <w:rPr>
                <w:b/>
              </w:rPr>
              <w:t xml:space="preserve"> Street, Los Angeles, CA  90013</w:t>
            </w:r>
          </w:p>
        </w:tc>
      </w:tr>
      <w:tr w:rsidR="00B66D55" w:rsidRPr="00613D22" w14:paraId="03EBF507" w14:textId="77777777" w:rsidTr="004D41F8">
        <w:trPr>
          <w:cantSplit/>
        </w:trPr>
        <w:tc>
          <w:tcPr>
            <w:tcW w:w="1620" w:type="dxa"/>
          </w:tcPr>
          <w:p w14:paraId="2552EACC" w14:textId="77777777" w:rsidR="00B66D55" w:rsidRPr="00613D22" w:rsidRDefault="00B66D55" w:rsidP="00613D22">
            <w:pPr>
              <w:rPr>
                <w:b/>
              </w:rPr>
            </w:pPr>
          </w:p>
        </w:tc>
        <w:tc>
          <w:tcPr>
            <w:tcW w:w="8460" w:type="dxa"/>
          </w:tcPr>
          <w:p w14:paraId="79065B5D" w14:textId="77777777" w:rsidR="00B66D55" w:rsidRPr="00613D22" w:rsidRDefault="00B66D55" w:rsidP="00613D22">
            <w:pPr>
              <w:rPr>
                <w:b/>
              </w:rPr>
            </w:pPr>
          </w:p>
        </w:tc>
      </w:tr>
      <w:tr w:rsidR="00B66D55" w:rsidRPr="00613D22" w14:paraId="756D075A" w14:textId="77777777" w:rsidTr="004D41F8">
        <w:trPr>
          <w:cantSplit/>
        </w:trPr>
        <w:tc>
          <w:tcPr>
            <w:tcW w:w="1620" w:type="dxa"/>
          </w:tcPr>
          <w:p w14:paraId="0E23B2F0" w14:textId="77777777" w:rsidR="00B66D55" w:rsidRPr="00613D22" w:rsidRDefault="00B66D55" w:rsidP="00613D22">
            <w:pPr>
              <w:rPr>
                <w:b/>
              </w:rPr>
            </w:pPr>
            <w:r w:rsidRPr="00613D22">
              <w:rPr>
                <w:b/>
              </w:rPr>
              <w:t>05/13/19</w:t>
            </w:r>
            <w:r w:rsidRPr="00613D22">
              <w:rPr>
                <w:b/>
              </w:rPr>
              <w:br/>
            </w:r>
            <w:r w:rsidRPr="00613D22">
              <w:t>9:00 a.m.</w:t>
            </w:r>
            <w:r w:rsidRPr="00613D22">
              <w:br/>
              <w:t>ALJ Ferguson</w:t>
            </w:r>
            <w:r w:rsidRPr="00613D22">
              <w:br/>
            </w:r>
            <w:proofErr w:type="spellStart"/>
            <w:r w:rsidRPr="00613D22">
              <w:t>Comr</w:t>
            </w:r>
            <w:proofErr w:type="spellEnd"/>
            <w:r w:rsidRPr="00613D22">
              <w:t xml:space="preserve"> Randolph</w:t>
            </w:r>
          </w:p>
        </w:tc>
        <w:tc>
          <w:tcPr>
            <w:tcW w:w="8460" w:type="dxa"/>
          </w:tcPr>
          <w:p w14:paraId="0A9446CE" w14:textId="77777777" w:rsidR="00B66D55" w:rsidRPr="00613D22" w:rsidRDefault="00B66D55" w:rsidP="00613D22">
            <w:pPr>
              <w:rPr>
                <w:b/>
              </w:rPr>
            </w:pPr>
            <w:r w:rsidRPr="00613D22">
              <w:rPr>
                <w:b/>
              </w:rPr>
              <w:t xml:space="preserve">A.18-08-010 (EH) - </w:t>
            </w:r>
            <w:r w:rsidRPr="00613D22">
              <w:t>Application of the City of Ione for a public road crossing at the extension of Foothill Boulevard and Mile Post No.0.84 of the Amador Central Railroad (AMC) Recreational Railroad – Coalition Historical Society (RRCHS), City of Ione, County of Amador, State of California,</w:t>
            </w:r>
            <w:r w:rsidRPr="00613D22">
              <w:rPr>
                <w:b/>
              </w:rPr>
              <w:br/>
              <w:t>Commission Courtroom, San Francisco</w:t>
            </w:r>
            <w:r w:rsidRPr="00613D22">
              <w:rPr>
                <w:b/>
              </w:rPr>
              <w:br/>
              <w:t>(Also May 14)</w:t>
            </w:r>
          </w:p>
        </w:tc>
      </w:tr>
      <w:tr w:rsidR="00B66D55" w:rsidRPr="00613D22" w14:paraId="0182304D" w14:textId="77777777" w:rsidTr="004D41F8">
        <w:trPr>
          <w:cantSplit/>
        </w:trPr>
        <w:tc>
          <w:tcPr>
            <w:tcW w:w="1620" w:type="dxa"/>
          </w:tcPr>
          <w:p w14:paraId="72C00293" w14:textId="77777777" w:rsidR="00B66D55" w:rsidRPr="00613D22" w:rsidRDefault="00B66D55" w:rsidP="00613D22">
            <w:pPr>
              <w:rPr>
                <w:b/>
              </w:rPr>
            </w:pPr>
          </w:p>
        </w:tc>
        <w:tc>
          <w:tcPr>
            <w:tcW w:w="8460" w:type="dxa"/>
          </w:tcPr>
          <w:p w14:paraId="4B2FBD69" w14:textId="77777777" w:rsidR="00B66D55" w:rsidRPr="00613D22" w:rsidRDefault="00B66D55" w:rsidP="00613D22">
            <w:pPr>
              <w:rPr>
                <w:b/>
              </w:rPr>
            </w:pPr>
          </w:p>
        </w:tc>
      </w:tr>
      <w:tr w:rsidR="00B66D55" w:rsidRPr="00613D22" w14:paraId="5233FA65" w14:textId="77777777" w:rsidTr="004D41F8">
        <w:trPr>
          <w:cantSplit/>
        </w:trPr>
        <w:tc>
          <w:tcPr>
            <w:tcW w:w="1620" w:type="dxa"/>
          </w:tcPr>
          <w:p w14:paraId="7A83B490" w14:textId="77777777" w:rsidR="00B66D55" w:rsidRPr="00613D22" w:rsidRDefault="00B66D55" w:rsidP="00613D22">
            <w:pPr>
              <w:rPr>
                <w:b/>
              </w:rPr>
            </w:pPr>
            <w:r w:rsidRPr="00613D22">
              <w:rPr>
                <w:b/>
              </w:rPr>
              <w:t>05/20/19</w:t>
            </w:r>
            <w:r w:rsidRPr="00613D22">
              <w:rPr>
                <w:b/>
              </w:rPr>
              <w:br/>
            </w:r>
            <w:r w:rsidRPr="00613D22">
              <w:t>10:00 a.m.</w:t>
            </w:r>
            <w:r w:rsidRPr="00613D22">
              <w:br/>
              <w:t>ALJ Zhang</w:t>
            </w:r>
            <w:r w:rsidRPr="00613D22">
              <w:br/>
            </w:r>
            <w:proofErr w:type="spellStart"/>
            <w:r w:rsidRPr="00613D22">
              <w:t>Comr</w:t>
            </w:r>
            <w:proofErr w:type="spellEnd"/>
            <w:r w:rsidRPr="00613D22">
              <w:t xml:space="preserve"> Randolph</w:t>
            </w:r>
          </w:p>
        </w:tc>
        <w:tc>
          <w:tcPr>
            <w:tcW w:w="8460" w:type="dxa"/>
          </w:tcPr>
          <w:p w14:paraId="29B2FA2B" w14:textId="77777777" w:rsidR="00B66D55" w:rsidRPr="00613D22" w:rsidRDefault="00B66D55" w:rsidP="00613D22">
            <w:pPr>
              <w:rPr>
                <w:b/>
              </w:rPr>
            </w:pPr>
            <w:r w:rsidRPr="00613D22">
              <w:rPr>
                <w:b/>
              </w:rPr>
              <w:t xml:space="preserve">C.18-09-012 (EH) - </w:t>
            </w:r>
            <w:r w:rsidRPr="00613D22">
              <w:t>University Village Thousand Oaks CCRC LLC, Complainant vs California American Water Company (U210W), Defendant. [For overbilling customer],</w:t>
            </w:r>
            <w:r w:rsidRPr="00613D22">
              <w:rPr>
                <w:b/>
              </w:rPr>
              <w:br/>
              <w:t>Junipero Serra State Office Building – Hearing Room, 320 West 4</w:t>
            </w:r>
            <w:r w:rsidRPr="00613D22">
              <w:rPr>
                <w:b/>
                <w:vertAlign w:val="superscript"/>
              </w:rPr>
              <w:t>th</w:t>
            </w:r>
            <w:r w:rsidRPr="00613D22">
              <w:rPr>
                <w:b/>
              </w:rPr>
              <w:t xml:space="preserve"> Street, Los Angeles, CA  90013</w:t>
            </w:r>
            <w:r w:rsidRPr="00613D22">
              <w:rPr>
                <w:b/>
              </w:rPr>
              <w:br/>
              <w:t>(Also May 21)</w:t>
            </w:r>
          </w:p>
        </w:tc>
      </w:tr>
      <w:tr w:rsidR="00B66D55" w:rsidRPr="00613D22" w14:paraId="70F56002" w14:textId="77777777" w:rsidTr="004D41F8">
        <w:trPr>
          <w:cantSplit/>
        </w:trPr>
        <w:tc>
          <w:tcPr>
            <w:tcW w:w="1620" w:type="dxa"/>
          </w:tcPr>
          <w:p w14:paraId="2F19C611" w14:textId="77777777" w:rsidR="00B66D55" w:rsidRPr="00613D22" w:rsidRDefault="00B66D55" w:rsidP="00613D22">
            <w:pPr>
              <w:rPr>
                <w:b/>
              </w:rPr>
            </w:pPr>
          </w:p>
        </w:tc>
        <w:tc>
          <w:tcPr>
            <w:tcW w:w="8460" w:type="dxa"/>
          </w:tcPr>
          <w:p w14:paraId="0AD037B2" w14:textId="77777777" w:rsidR="00B66D55" w:rsidRPr="00613D22" w:rsidRDefault="00B66D55" w:rsidP="00613D22">
            <w:pPr>
              <w:rPr>
                <w:b/>
              </w:rPr>
            </w:pPr>
          </w:p>
        </w:tc>
      </w:tr>
      <w:tr w:rsidR="00B66D55" w:rsidRPr="00613D22" w14:paraId="5F3B605A" w14:textId="77777777" w:rsidTr="004D41F8">
        <w:trPr>
          <w:cantSplit/>
        </w:trPr>
        <w:tc>
          <w:tcPr>
            <w:tcW w:w="1620" w:type="dxa"/>
          </w:tcPr>
          <w:p w14:paraId="10711D59" w14:textId="77777777" w:rsidR="00B66D55" w:rsidRPr="00613D22" w:rsidRDefault="00B66D55" w:rsidP="00613D22">
            <w:pPr>
              <w:rPr>
                <w:b/>
              </w:rPr>
            </w:pPr>
            <w:r w:rsidRPr="00613D22">
              <w:rPr>
                <w:b/>
              </w:rPr>
              <w:t>05/21/19</w:t>
            </w:r>
            <w:r w:rsidRPr="00613D22">
              <w:rPr>
                <w:b/>
              </w:rPr>
              <w:br/>
            </w:r>
            <w:r w:rsidRPr="00613D22">
              <w:t>10:00 a.m.</w:t>
            </w:r>
            <w:r w:rsidRPr="00613D22">
              <w:br/>
              <w:t>ALJ Kersten</w:t>
            </w:r>
            <w:r w:rsidRPr="00613D22">
              <w:br/>
            </w:r>
            <w:proofErr w:type="spellStart"/>
            <w:r w:rsidRPr="00613D22">
              <w:t>Comr</w:t>
            </w:r>
            <w:proofErr w:type="spellEnd"/>
            <w:r w:rsidRPr="00613D22">
              <w:t xml:space="preserve"> Rechtschaffen</w:t>
            </w:r>
          </w:p>
        </w:tc>
        <w:tc>
          <w:tcPr>
            <w:tcW w:w="8460" w:type="dxa"/>
          </w:tcPr>
          <w:p w14:paraId="5E7F931B" w14:textId="77777777" w:rsidR="00B66D55" w:rsidRPr="00613D22" w:rsidRDefault="00B66D55" w:rsidP="00613D22">
            <w:pPr>
              <w:rPr>
                <w:b/>
              </w:rPr>
            </w:pPr>
            <w:r w:rsidRPr="00613D22">
              <w:rPr>
                <w:b/>
              </w:rPr>
              <w:t xml:space="preserve">C.18-11-012 (EH) - </w:t>
            </w:r>
            <w:r w:rsidRPr="00613D22">
              <w:t xml:space="preserve">Brookview MHP Investors, </w:t>
            </w:r>
            <w:proofErr w:type="gramStart"/>
            <w:r w:rsidRPr="00613D22">
              <w:t>LLC,  dba</w:t>
            </w:r>
            <w:proofErr w:type="gramEnd"/>
            <w:r w:rsidRPr="00613D22">
              <w:t xml:space="preserve"> Thunderbird Mobile Home Park, Complainant, vs. Pacific Gas and Electric Company (U39E), Defendant [for  Relief from violations of </w:t>
            </w:r>
            <w:proofErr w:type="spellStart"/>
            <w:r w:rsidRPr="00613D22">
              <w:t>Mobilehome</w:t>
            </w:r>
            <w:proofErr w:type="spellEnd"/>
            <w:r w:rsidRPr="00613D22">
              <w:t xml:space="preserve"> Park (MHP) Utility Upgrade Agreement.],</w:t>
            </w:r>
            <w:r w:rsidRPr="00613D22">
              <w:rPr>
                <w:b/>
              </w:rPr>
              <w:br/>
              <w:t>Commission Courtroom, San Francisco</w:t>
            </w:r>
            <w:r w:rsidRPr="00613D22">
              <w:rPr>
                <w:b/>
              </w:rPr>
              <w:br/>
              <w:t>(Also May 22)</w:t>
            </w:r>
          </w:p>
        </w:tc>
      </w:tr>
      <w:tr w:rsidR="00B66D55" w:rsidRPr="00613D22" w14:paraId="5E6FD02B" w14:textId="77777777" w:rsidTr="004D41F8">
        <w:trPr>
          <w:cantSplit/>
        </w:trPr>
        <w:tc>
          <w:tcPr>
            <w:tcW w:w="1620" w:type="dxa"/>
          </w:tcPr>
          <w:p w14:paraId="03EC4BF8" w14:textId="77777777" w:rsidR="00B66D55" w:rsidRPr="00613D22" w:rsidRDefault="00B66D55" w:rsidP="00613D22">
            <w:pPr>
              <w:rPr>
                <w:b/>
              </w:rPr>
            </w:pPr>
          </w:p>
        </w:tc>
        <w:tc>
          <w:tcPr>
            <w:tcW w:w="8460" w:type="dxa"/>
          </w:tcPr>
          <w:p w14:paraId="1B2B1275" w14:textId="77777777" w:rsidR="00B66D55" w:rsidRPr="00613D22" w:rsidRDefault="00B66D55" w:rsidP="00613D22">
            <w:pPr>
              <w:rPr>
                <w:b/>
              </w:rPr>
            </w:pPr>
          </w:p>
        </w:tc>
      </w:tr>
      <w:tr w:rsidR="00B66D55" w:rsidRPr="00613D22" w14:paraId="1C8ECBA9" w14:textId="77777777" w:rsidTr="004D41F8">
        <w:trPr>
          <w:cantSplit/>
        </w:trPr>
        <w:tc>
          <w:tcPr>
            <w:tcW w:w="1620" w:type="dxa"/>
          </w:tcPr>
          <w:p w14:paraId="0291EE45" w14:textId="77777777" w:rsidR="00B66D55" w:rsidRPr="00613D22" w:rsidRDefault="00B66D55" w:rsidP="00613D22">
            <w:pPr>
              <w:rPr>
                <w:b/>
              </w:rPr>
            </w:pPr>
            <w:r w:rsidRPr="00613D22">
              <w:rPr>
                <w:b/>
              </w:rPr>
              <w:t>06/06/19</w:t>
            </w:r>
          </w:p>
          <w:p w14:paraId="336E8F14" w14:textId="77777777" w:rsidR="00B66D55" w:rsidRPr="00613D22" w:rsidRDefault="00B66D55" w:rsidP="00613D22">
            <w:r w:rsidRPr="00613D22">
              <w:t>10:00 a.m.</w:t>
            </w:r>
          </w:p>
          <w:p w14:paraId="3373CD15" w14:textId="77777777" w:rsidR="00B66D55" w:rsidRPr="00613D22" w:rsidRDefault="00B66D55" w:rsidP="00613D22">
            <w:r w:rsidRPr="00613D22">
              <w:t>ALJ Houck</w:t>
            </w:r>
          </w:p>
          <w:p w14:paraId="7C8F6ECC" w14:textId="77777777" w:rsidR="00B66D55" w:rsidRPr="00613D22" w:rsidRDefault="00B66D55" w:rsidP="00613D22">
            <w:pPr>
              <w:rPr>
                <w:b/>
              </w:rPr>
            </w:pPr>
            <w:proofErr w:type="spellStart"/>
            <w:r w:rsidRPr="00613D22">
              <w:t>Comr</w:t>
            </w:r>
            <w:proofErr w:type="spellEnd"/>
            <w:r w:rsidRPr="00613D22">
              <w:t xml:space="preserve"> Picker</w:t>
            </w:r>
          </w:p>
        </w:tc>
        <w:tc>
          <w:tcPr>
            <w:tcW w:w="8460" w:type="dxa"/>
          </w:tcPr>
          <w:p w14:paraId="259A95F3" w14:textId="77777777" w:rsidR="00B66D55" w:rsidRPr="00613D22" w:rsidRDefault="00B66D55" w:rsidP="00613D22">
            <w:pPr>
              <w:rPr>
                <w:b/>
              </w:rPr>
            </w:pPr>
            <w:r w:rsidRPr="00613D22">
              <w:rPr>
                <w:b/>
              </w:rPr>
              <w:t xml:space="preserve">A.18-03-009 (PHC) - </w:t>
            </w:r>
            <w:r w:rsidRPr="00613D22">
              <w:t>Joint Application of Southern California Edison Company (U338E) and San Diego Gas &amp; Electric Company (U902E) for the 2018 Nuclear Decommissioning Cost Triennial Proceeding.</w:t>
            </w:r>
          </w:p>
          <w:p w14:paraId="36775F46" w14:textId="77777777" w:rsidR="00B66D55" w:rsidRPr="00613D22" w:rsidRDefault="00B66D55" w:rsidP="00613D22">
            <w:pPr>
              <w:rPr>
                <w:b/>
              </w:rPr>
            </w:pPr>
            <w:r w:rsidRPr="00613D22">
              <w:rPr>
                <w:b/>
              </w:rPr>
              <w:t>Commission Courtroom, San Francisco</w:t>
            </w:r>
          </w:p>
        </w:tc>
      </w:tr>
      <w:tr w:rsidR="00B66D55" w:rsidRPr="00613D22" w14:paraId="1F3B4F69" w14:textId="77777777" w:rsidTr="004D41F8">
        <w:trPr>
          <w:cantSplit/>
        </w:trPr>
        <w:tc>
          <w:tcPr>
            <w:tcW w:w="1620" w:type="dxa"/>
          </w:tcPr>
          <w:p w14:paraId="2D27D3F5" w14:textId="77777777" w:rsidR="00B66D55" w:rsidRPr="00613D22" w:rsidRDefault="00B66D55" w:rsidP="00613D22">
            <w:pPr>
              <w:rPr>
                <w:b/>
              </w:rPr>
            </w:pPr>
          </w:p>
        </w:tc>
        <w:tc>
          <w:tcPr>
            <w:tcW w:w="8460" w:type="dxa"/>
          </w:tcPr>
          <w:p w14:paraId="6BFB355E" w14:textId="77777777" w:rsidR="00B66D55" w:rsidRPr="00613D22" w:rsidRDefault="00B66D55" w:rsidP="00613D22">
            <w:pPr>
              <w:rPr>
                <w:b/>
              </w:rPr>
            </w:pPr>
          </w:p>
        </w:tc>
      </w:tr>
      <w:tr w:rsidR="00B66D55" w:rsidRPr="00613D22" w14:paraId="166F74C2" w14:textId="77777777" w:rsidTr="004D41F8">
        <w:trPr>
          <w:cantSplit/>
        </w:trPr>
        <w:tc>
          <w:tcPr>
            <w:tcW w:w="1620" w:type="dxa"/>
          </w:tcPr>
          <w:p w14:paraId="41623727" w14:textId="77777777" w:rsidR="00B66D55" w:rsidRPr="00613D22" w:rsidRDefault="00B66D55" w:rsidP="00613D22">
            <w:pPr>
              <w:rPr>
                <w:b/>
              </w:rPr>
            </w:pPr>
            <w:r w:rsidRPr="00613D22">
              <w:rPr>
                <w:b/>
              </w:rPr>
              <w:t>06/10/19</w:t>
            </w:r>
            <w:r w:rsidRPr="00613D22">
              <w:rPr>
                <w:b/>
              </w:rPr>
              <w:br/>
            </w:r>
            <w:r w:rsidRPr="00613D22">
              <w:t>10:00 a.m.</w:t>
            </w:r>
            <w:r w:rsidRPr="00613D22">
              <w:br/>
              <w:t>ALJ Hymes</w:t>
            </w:r>
            <w:r w:rsidRPr="00613D22">
              <w:br/>
            </w:r>
            <w:proofErr w:type="spellStart"/>
            <w:r w:rsidRPr="00613D22">
              <w:t>Comr</w:t>
            </w:r>
            <w:proofErr w:type="spellEnd"/>
            <w:r w:rsidRPr="00613D22">
              <w:t xml:space="preserve"> Rechtschaffen</w:t>
            </w:r>
          </w:p>
        </w:tc>
        <w:tc>
          <w:tcPr>
            <w:tcW w:w="8460" w:type="dxa"/>
          </w:tcPr>
          <w:p w14:paraId="6FEA9BFF" w14:textId="77777777" w:rsidR="00B66D55" w:rsidRPr="00613D22" w:rsidRDefault="00B66D55" w:rsidP="00613D22">
            <w:pPr>
              <w:rPr>
                <w:b/>
              </w:rPr>
            </w:pPr>
            <w:r w:rsidRPr="00613D22">
              <w:rPr>
                <w:b/>
              </w:rPr>
              <w:t xml:space="preserve">A.18-07-024 (EH) - </w:t>
            </w:r>
            <w:r w:rsidRPr="00613D22">
              <w:t>Application of SOUTHERN CALIFORNIA GAS COMPANY (U904G) and SAN DIEGO GAS &amp; ELECTRIC COMPANY (U902G) for authority to revise their natural gas rates and implement storage proposals effective January 1, 2020 in this Triennial Cost Allocation Proceeding,</w:t>
            </w:r>
            <w:r w:rsidRPr="00613D22">
              <w:rPr>
                <w:b/>
              </w:rPr>
              <w:br/>
              <w:t>Commission Courtroom, San Francisco</w:t>
            </w:r>
            <w:r w:rsidRPr="00613D22">
              <w:rPr>
                <w:b/>
              </w:rPr>
              <w:br/>
              <w:t>(Also June 11 – 14 and June 17 – 21)</w:t>
            </w:r>
          </w:p>
        </w:tc>
      </w:tr>
      <w:tr w:rsidR="00B66D55" w:rsidRPr="00613D22" w14:paraId="496ECC76" w14:textId="77777777" w:rsidTr="004D41F8">
        <w:trPr>
          <w:cantSplit/>
        </w:trPr>
        <w:tc>
          <w:tcPr>
            <w:tcW w:w="1620" w:type="dxa"/>
          </w:tcPr>
          <w:p w14:paraId="4CDEF857" w14:textId="77777777" w:rsidR="00B66D55" w:rsidRPr="00613D22" w:rsidRDefault="00B66D55" w:rsidP="00613D22">
            <w:pPr>
              <w:rPr>
                <w:b/>
              </w:rPr>
            </w:pPr>
          </w:p>
        </w:tc>
        <w:tc>
          <w:tcPr>
            <w:tcW w:w="8460" w:type="dxa"/>
          </w:tcPr>
          <w:p w14:paraId="20E9EE7C" w14:textId="77777777" w:rsidR="00B66D55" w:rsidRPr="00613D22" w:rsidRDefault="00B66D55" w:rsidP="00613D22">
            <w:pPr>
              <w:rPr>
                <w:b/>
              </w:rPr>
            </w:pPr>
          </w:p>
        </w:tc>
      </w:tr>
      <w:tr w:rsidR="00B66D55" w:rsidRPr="00613D22" w14:paraId="3926C7B4" w14:textId="77777777" w:rsidTr="004D41F8">
        <w:trPr>
          <w:cantSplit/>
        </w:trPr>
        <w:tc>
          <w:tcPr>
            <w:tcW w:w="1620" w:type="dxa"/>
          </w:tcPr>
          <w:p w14:paraId="3AA6944C" w14:textId="77777777" w:rsidR="00B66D55" w:rsidRPr="00613D22" w:rsidRDefault="00B66D55" w:rsidP="00613D22">
            <w:pPr>
              <w:rPr>
                <w:b/>
              </w:rPr>
            </w:pPr>
            <w:r w:rsidRPr="00613D22">
              <w:rPr>
                <w:b/>
              </w:rPr>
              <w:t>06/18/19</w:t>
            </w:r>
          </w:p>
          <w:p w14:paraId="239401C0" w14:textId="77777777" w:rsidR="00B66D55" w:rsidRPr="00613D22" w:rsidRDefault="00B66D55" w:rsidP="00613D22">
            <w:r w:rsidRPr="00613D22">
              <w:t>10:00 a.m.</w:t>
            </w:r>
          </w:p>
          <w:p w14:paraId="0013E9F0" w14:textId="77777777" w:rsidR="00B66D55" w:rsidRPr="00613D22" w:rsidRDefault="00B66D55" w:rsidP="00613D22">
            <w:r w:rsidRPr="00613D22">
              <w:t>ALJ Houck</w:t>
            </w:r>
          </w:p>
          <w:p w14:paraId="17023EBB" w14:textId="77777777" w:rsidR="00B66D55" w:rsidRPr="00613D22" w:rsidRDefault="00B66D55" w:rsidP="00613D22">
            <w:pPr>
              <w:rPr>
                <w:b/>
              </w:rPr>
            </w:pPr>
            <w:proofErr w:type="spellStart"/>
            <w:r w:rsidRPr="00613D22">
              <w:t>Comr</w:t>
            </w:r>
            <w:proofErr w:type="spellEnd"/>
            <w:r w:rsidRPr="00613D22">
              <w:t xml:space="preserve"> Picker</w:t>
            </w:r>
          </w:p>
        </w:tc>
        <w:tc>
          <w:tcPr>
            <w:tcW w:w="8460" w:type="dxa"/>
          </w:tcPr>
          <w:p w14:paraId="4C2D5BA9" w14:textId="77777777" w:rsidR="00B66D55" w:rsidRPr="00613D22" w:rsidRDefault="00B66D55" w:rsidP="00613D22">
            <w:r w:rsidRPr="00613D22">
              <w:rPr>
                <w:b/>
              </w:rPr>
              <w:t xml:space="preserve">A.18-03-009 (EH) - </w:t>
            </w:r>
            <w:r w:rsidRPr="00613D22">
              <w:t>Joint Application of Southern California Edison Company (U338E) and San Diego Gas &amp; Electric Company (U902E) for the 2018 Nuclear Decommissioning Cost Triennial Proceeding.</w:t>
            </w:r>
          </w:p>
          <w:p w14:paraId="03222DB8" w14:textId="77777777" w:rsidR="00B66D55" w:rsidRPr="00613D22" w:rsidRDefault="00B66D55" w:rsidP="00613D22">
            <w:pPr>
              <w:rPr>
                <w:b/>
              </w:rPr>
            </w:pPr>
            <w:r w:rsidRPr="00613D22">
              <w:rPr>
                <w:b/>
              </w:rPr>
              <w:t>Commission Courtroom, San Francisco</w:t>
            </w:r>
          </w:p>
          <w:p w14:paraId="5140AC82" w14:textId="77777777" w:rsidR="00B66D55" w:rsidRPr="00613D22" w:rsidRDefault="00B66D55" w:rsidP="00613D22">
            <w:pPr>
              <w:rPr>
                <w:b/>
              </w:rPr>
            </w:pPr>
            <w:r w:rsidRPr="00613D22">
              <w:rPr>
                <w:b/>
              </w:rPr>
              <w:t>(</w:t>
            </w:r>
            <w:proofErr w:type="gramStart"/>
            <w:r w:rsidRPr="00613D22">
              <w:rPr>
                <w:b/>
              </w:rPr>
              <w:t>Also</w:t>
            </w:r>
            <w:proofErr w:type="gramEnd"/>
            <w:r w:rsidRPr="00613D22">
              <w:rPr>
                <w:b/>
              </w:rPr>
              <w:t xml:space="preserve"> June 19-20)</w:t>
            </w:r>
          </w:p>
        </w:tc>
      </w:tr>
      <w:tr w:rsidR="00B66D55" w:rsidRPr="00613D22" w14:paraId="06756C06" w14:textId="77777777" w:rsidTr="004D41F8">
        <w:trPr>
          <w:cantSplit/>
        </w:trPr>
        <w:tc>
          <w:tcPr>
            <w:tcW w:w="1620" w:type="dxa"/>
          </w:tcPr>
          <w:p w14:paraId="1FC81205" w14:textId="77777777" w:rsidR="00B66D55" w:rsidRPr="00613D22" w:rsidRDefault="00B66D55" w:rsidP="00613D22">
            <w:pPr>
              <w:rPr>
                <w:b/>
              </w:rPr>
            </w:pPr>
          </w:p>
        </w:tc>
        <w:tc>
          <w:tcPr>
            <w:tcW w:w="8460" w:type="dxa"/>
          </w:tcPr>
          <w:p w14:paraId="5968042F" w14:textId="77777777" w:rsidR="00B66D55" w:rsidRPr="00613D22" w:rsidRDefault="00B66D55" w:rsidP="00613D22">
            <w:pPr>
              <w:rPr>
                <w:b/>
              </w:rPr>
            </w:pPr>
          </w:p>
        </w:tc>
      </w:tr>
      <w:tr w:rsidR="00B66D55" w:rsidRPr="00613D22" w14:paraId="04C0060A" w14:textId="77777777" w:rsidTr="004D41F8">
        <w:trPr>
          <w:cantSplit/>
        </w:trPr>
        <w:tc>
          <w:tcPr>
            <w:tcW w:w="1620" w:type="dxa"/>
          </w:tcPr>
          <w:p w14:paraId="61BDD9B3" w14:textId="77777777" w:rsidR="00B66D55" w:rsidRPr="00613D22" w:rsidRDefault="00B66D55" w:rsidP="00613D22">
            <w:pPr>
              <w:rPr>
                <w:b/>
              </w:rPr>
            </w:pPr>
            <w:r w:rsidRPr="00613D22">
              <w:rPr>
                <w:b/>
              </w:rPr>
              <w:t>07/29/19</w:t>
            </w:r>
          </w:p>
          <w:p w14:paraId="4B5598B8" w14:textId="77777777" w:rsidR="00B66D55" w:rsidRPr="00613D22" w:rsidRDefault="00B66D55" w:rsidP="00613D22">
            <w:r w:rsidRPr="00613D22">
              <w:t>10:00 a.m.</w:t>
            </w:r>
          </w:p>
          <w:p w14:paraId="2DD0ABE1" w14:textId="77777777" w:rsidR="00B66D55" w:rsidRPr="00613D22" w:rsidRDefault="00B66D55" w:rsidP="00613D22">
            <w:r w:rsidRPr="00613D22">
              <w:t>ALJ Hymes</w:t>
            </w:r>
          </w:p>
          <w:p w14:paraId="395E92D5" w14:textId="77777777" w:rsidR="00B66D55" w:rsidRPr="00613D22" w:rsidRDefault="00B66D55" w:rsidP="00613D22">
            <w:pPr>
              <w:rPr>
                <w:b/>
              </w:rPr>
            </w:pPr>
            <w:proofErr w:type="spellStart"/>
            <w:r w:rsidRPr="00613D22">
              <w:t>Comr</w:t>
            </w:r>
            <w:proofErr w:type="spellEnd"/>
            <w:r w:rsidRPr="00613D22">
              <w:t xml:space="preserve"> Guzman Aceves</w:t>
            </w:r>
          </w:p>
        </w:tc>
        <w:tc>
          <w:tcPr>
            <w:tcW w:w="8460" w:type="dxa"/>
          </w:tcPr>
          <w:p w14:paraId="7C33C2C7" w14:textId="77777777" w:rsidR="00B66D55" w:rsidRPr="00613D22" w:rsidRDefault="00B66D55" w:rsidP="00613D22">
            <w:r w:rsidRPr="00613D22">
              <w:rPr>
                <w:b/>
              </w:rPr>
              <w:t xml:space="preserve">A.18-10-008, And Related Matters (EH) - </w:t>
            </w:r>
            <w:r w:rsidRPr="00613D22">
              <w:t>Application of Pacific Gas and Electric Company in Compliance with Ordering Paragraph 37, Resolution E-4906. (U39E).</w:t>
            </w:r>
          </w:p>
          <w:p w14:paraId="68C43E7B" w14:textId="77777777" w:rsidR="00B66D55" w:rsidRPr="00613D22" w:rsidRDefault="00B66D55" w:rsidP="00613D22">
            <w:pPr>
              <w:rPr>
                <w:b/>
              </w:rPr>
            </w:pPr>
            <w:r w:rsidRPr="00613D22">
              <w:rPr>
                <w:b/>
              </w:rPr>
              <w:t>Commission Courtroom, San Francisco</w:t>
            </w:r>
          </w:p>
          <w:p w14:paraId="4B9DEDFE" w14:textId="77777777" w:rsidR="00B66D55" w:rsidRPr="00613D22" w:rsidRDefault="00B66D55" w:rsidP="00613D22">
            <w:pPr>
              <w:rPr>
                <w:b/>
              </w:rPr>
            </w:pPr>
            <w:r w:rsidRPr="00613D22">
              <w:rPr>
                <w:b/>
              </w:rPr>
              <w:t>(</w:t>
            </w:r>
            <w:proofErr w:type="gramStart"/>
            <w:r w:rsidRPr="00613D22">
              <w:rPr>
                <w:b/>
              </w:rPr>
              <w:t>Also</w:t>
            </w:r>
            <w:proofErr w:type="gramEnd"/>
            <w:r w:rsidRPr="00613D22">
              <w:rPr>
                <w:b/>
              </w:rPr>
              <w:t xml:space="preserve"> July 30 – August 1)</w:t>
            </w:r>
          </w:p>
        </w:tc>
      </w:tr>
      <w:tr w:rsidR="00B66D55" w:rsidRPr="00613D22" w14:paraId="5DE32B13" w14:textId="77777777" w:rsidTr="004D41F8">
        <w:trPr>
          <w:cantSplit/>
        </w:trPr>
        <w:tc>
          <w:tcPr>
            <w:tcW w:w="1620" w:type="dxa"/>
          </w:tcPr>
          <w:p w14:paraId="55B45C2A" w14:textId="77777777" w:rsidR="00B66D55" w:rsidRPr="00613D22" w:rsidRDefault="00B66D55" w:rsidP="00613D22">
            <w:pPr>
              <w:rPr>
                <w:b/>
              </w:rPr>
            </w:pPr>
          </w:p>
        </w:tc>
        <w:tc>
          <w:tcPr>
            <w:tcW w:w="8460" w:type="dxa"/>
          </w:tcPr>
          <w:p w14:paraId="03408962" w14:textId="77777777" w:rsidR="00B66D55" w:rsidRPr="00613D22" w:rsidRDefault="00B66D55" w:rsidP="00613D22">
            <w:pPr>
              <w:rPr>
                <w:b/>
              </w:rPr>
            </w:pPr>
          </w:p>
        </w:tc>
      </w:tr>
      <w:tr w:rsidR="00B66D55" w:rsidRPr="00613D22" w14:paraId="22C7A467" w14:textId="77777777" w:rsidTr="004D41F8">
        <w:trPr>
          <w:cantSplit/>
        </w:trPr>
        <w:tc>
          <w:tcPr>
            <w:tcW w:w="1620" w:type="dxa"/>
          </w:tcPr>
          <w:p w14:paraId="6EF853C4" w14:textId="77777777" w:rsidR="00B66D55" w:rsidRPr="00613D22" w:rsidRDefault="00B66D55" w:rsidP="00613D22">
            <w:pPr>
              <w:rPr>
                <w:b/>
              </w:rPr>
            </w:pPr>
            <w:r w:rsidRPr="00613D22">
              <w:rPr>
                <w:b/>
              </w:rPr>
              <w:t>08/06/19</w:t>
            </w:r>
            <w:r w:rsidRPr="00613D22">
              <w:rPr>
                <w:b/>
              </w:rPr>
              <w:br/>
            </w:r>
            <w:r w:rsidRPr="00613D22">
              <w:t>9:00 a.m.</w:t>
            </w:r>
            <w:r w:rsidRPr="00613D22">
              <w:br/>
              <w:t>ALJ Yacknin</w:t>
            </w:r>
            <w:r w:rsidRPr="00613D22">
              <w:br/>
            </w:r>
            <w:proofErr w:type="spellStart"/>
            <w:r w:rsidRPr="00613D22">
              <w:t>Comr</w:t>
            </w:r>
            <w:proofErr w:type="spellEnd"/>
            <w:r w:rsidRPr="00613D22">
              <w:t xml:space="preserve"> Randolph</w:t>
            </w:r>
          </w:p>
        </w:tc>
        <w:tc>
          <w:tcPr>
            <w:tcW w:w="8460" w:type="dxa"/>
          </w:tcPr>
          <w:p w14:paraId="47B26B35" w14:textId="77777777" w:rsidR="00B66D55" w:rsidRPr="00613D22" w:rsidRDefault="00B66D55" w:rsidP="00613D22">
            <w:pPr>
              <w:rPr>
                <w:b/>
              </w:rPr>
            </w:pPr>
            <w:r w:rsidRPr="00613D22">
              <w:rPr>
                <w:b/>
              </w:rPr>
              <w:t xml:space="preserve">A.15-04-013 (EH) - </w:t>
            </w:r>
            <w:r w:rsidRPr="00613D22">
              <w:t>In the Matter of the Application of Southern California Edison Company (U338E) for a Certificate of Public Convenience and Necessity for the RTRP Transmission Project,</w:t>
            </w:r>
            <w:r w:rsidRPr="00613D22">
              <w:rPr>
                <w:b/>
              </w:rPr>
              <w:br/>
              <w:t>Commission Courtroom, San Francisco</w:t>
            </w:r>
            <w:r w:rsidRPr="00613D22">
              <w:rPr>
                <w:b/>
              </w:rPr>
              <w:br/>
              <w:t>(Also August 7 – 8)</w:t>
            </w:r>
          </w:p>
        </w:tc>
      </w:tr>
      <w:tr w:rsidR="00B66D55" w:rsidRPr="00613D22" w14:paraId="58167EA8" w14:textId="77777777" w:rsidTr="004D41F8">
        <w:trPr>
          <w:cantSplit/>
        </w:trPr>
        <w:tc>
          <w:tcPr>
            <w:tcW w:w="1620" w:type="dxa"/>
          </w:tcPr>
          <w:p w14:paraId="5FFAB638" w14:textId="77777777" w:rsidR="00B66D55" w:rsidRPr="00613D22" w:rsidRDefault="00B66D55" w:rsidP="00613D22">
            <w:pPr>
              <w:rPr>
                <w:b/>
              </w:rPr>
            </w:pPr>
          </w:p>
        </w:tc>
        <w:tc>
          <w:tcPr>
            <w:tcW w:w="8460" w:type="dxa"/>
          </w:tcPr>
          <w:p w14:paraId="302D6207" w14:textId="77777777" w:rsidR="00B66D55" w:rsidRPr="00613D22" w:rsidRDefault="00B66D55" w:rsidP="00613D22">
            <w:pPr>
              <w:rPr>
                <w:b/>
              </w:rPr>
            </w:pPr>
          </w:p>
        </w:tc>
      </w:tr>
      <w:tr w:rsidR="00B66D55" w:rsidRPr="00613D22" w14:paraId="5C080FFE" w14:textId="77777777" w:rsidTr="004D41F8">
        <w:trPr>
          <w:cantSplit/>
        </w:trPr>
        <w:tc>
          <w:tcPr>
            <w:tcW w:w="1620" w:type="dxa"/>
          </w:tcPr>
          <w:p w14:paraId="7205E43F" w14:textId="77777777" w:rsidR="00B66D55" w:rsidRPr="00613D22" w:rsidRDefault="00B66D55" w:rsidP="00613D22">
            <w:pPr>
              <w:rPr>
                <w:b/>
              </w:rPr>
            </w:pPr>
            <w:r w:rsidRPr="00613D22">
              <w:rPr>
                <w:b/>
              </w:rPr>
              <w:t xml:space="preserve">09/03/19 </w:t>
            </w:r>
          </w:p>
          <w:p w14:paraId="67123055" w14:textId="77777777" w:rsidR="00B66D55" w:rsidRPr="00613D22" w:rsidRDefault="00B66D55" w:rsidP="00613D22">
            <w:r w:rsidRPr="00613D22">
              <w:t xml:space="preserve">9:30 a.m. – </w:t>
            </w:r>
            <w:r w:rsidRPr="00613D22">
              <w:br/>
              <w:t>4:00 pm</w:t>
            </w:r>
          </w:p>
          <w:p w14:paraId="3FD51900" w14:textId="77777777" w:rsidR="00B66D55" w:rsidRPr="00613D22" w:rsidRDefault="00B66D55" w:rsidP="00613D22">
            <w:r w:rsidRPr="00613D22">
              <w:t>ALJ Lirag</w:t>
            </w:r>
          </w:p>
          <w:p w14:paraId="6D2CF2F5" w14:textId="77777777" w:rsidR="00B66D55" w:rsidRPr="00613D22" w:rsidRDefault="00B66D55" w:rsidP="00613D22">
            <w:r w:rsidRPr="00613D22">
              <w:t>ALJ Lau</w:t>
            </w:r>
          </w:p>
          <w:p w14:paraId="707198A9" w14:textId="77777777" w:rsidR="00B66D55" w:rsidRPr="00613D22" w:rsidRDefault="00B66D55" w:rsidP="00613D22">
            <w:pPr>
              <w:rPr>
                <w:b/>
              </w:rPr>
            </w:pPr>
            <w:proofErr w:type="spellStart"/>
            <w:r w:rsidRPr="00613D22">
              <w:t>Comr</w:t>
            </w:r>
            <w:proofErr w:type="spellEnd"/>
            <w:r w:rsidRPr="00613D22">
              <w:t xml:space="preserve"> Picker</w:t>
            </w:r>
          </w:p>
        </w:tc>
        <w:tc>
          <w:tcPr>
            <w:tcW w:w="8460" w:type="dxa"/>
          </w:tcPr>
          <w:p w14:paraId="50FA8EBE" w14:textId="77777777" w:rsidR="00B66D55" w:rsidRPr="00613D22" w:rsidRDefault="00B66D55" w:rsidP="00613D22">
            <w:pPr>
              <w:rPr>
                <w:b/>
              </w:rPr>
            </w:pPr>
            <w:r w:rsidRPr="00613D22">
              <w:rPr>
                <w:b/>
              </w:rPr>
              <w:t xml:space="preserve">A.18-12-009 (EH) - </w:t>
            </w:r>
            <w:r w:rsidRPr="00613D22">
              <w:t>Application of Pacific Gas and Electric Company for Authority, Among Other Things, to Increase Rates and Charges for Electric and Gas Service Effective on January 1, 2020. (U39M).</w:t>
            </w:r>
          </w:p>
          <w:p w14:paraId="3742F8E6" w14:textId="77777777" w:rsidR="00B66D55" w:rsidRPr="00613D22" w:rsidRDefault="00B66D55" w:rsidP="00613D22">
            <w:pPr>
              <w:rPr>
                <w:b/>
              </w:rPr>
            </w:pPr>
            <w:r w:rsidRPr="00613D22">
              <w:rPr>
                <w:b/>
              </w:rPr>
              <w:t>Commission Courtroom, San Francisco</w:t>
            </w:r>
          </w:p>
          <w:p w14:paraId="1F535C49" w14:textId="77777777" w:rsidR="00B66D55" w:rsidRPr="00613D22" w:rsidRDefault="00B66D55" w:rsidP="00613D22">
            <w:pPr>
              <w:rPr>
                <w:b/>
              </w:rPr>
            </w:pPr>
            <w:r w:rsidRPr="00613D22">
              <w:rPr>
                <w:b/>
              </w:rPr>
              <w:t>(</w:t>
            </w:r>
            <w:proofErr w:type="gramStart"/>
            <w:r w:rsidRPr="00613D22">
              <w:rPr>
                <w:b/>
              </w:rPr>
              <w:t>Also</w:t>
            </w:r>
            <w:proofErr w:type="gramEnd"/>
            <w:r w:rsidRPr="00613D22">
              <w:rPr>
                <w:b/>
              </w:rPr>
              <w:t xml:space="preserve"> September 4 – October 11)</w:t>
            </w:r>
          </w:p>
        </w:tc>
      </w:tr>
    </w:tbl>
    <w:p w14:paraId="3C5A7B4F" w14:textId="77777777" w:rsidR="00442F20" w:rsidRPr="00613D22" w:rsidRDefault="002B6CCA" w:rsidP="00613D22">
      <w:pPr>
        <w:jc w:val="center"/>
        <w:rPr>
          <w:color w:val="0000FF" w:themeColor="hyperlink"/>
          <w:u w:val="single"/>
        </w:rPr>
      </w:pPr>
      <w:hyperlink w:anchor="tableofcontents" w:history="1">
        <w:r w:rsidR="00051FC1" w:rsidRPr="00613D22">
          <w:rPr>
            <w:rStyle w:val="Hyperlink"/>
          </w:rPr>
          <w:t>Return to Table of Contents</w:t>
        </w:r>
      </w:hyperlink>
      <w:bookmarkStart w:id="7" w:name="publicmeetings"/>
      <w:bookmarkEnd w:id="7"/>
    </w:p>
    <w:p w14:paraId="76395F16" w14:textId="77777777" w:rsidR="006F7E40" w:rsidRPr="00613D22" w:rsidRDefault="006F7E40" w:rsidP="00613D22">
      <w:pPr>
        <w:pBdr>
          <w:bottom w:val="double" w:sz="4" w:space="1" w:color="auto"/>
        </w:pBdr>
        <w:tabs>
          <w:tab w:val="left" w:pos="1440"/>
        </w:tabs>
        <w:ind w:left="1440" w:right="1296"/>
        <w:rPr>
          <w:b/>
          <w:sz w:val="24"/>
        </w:rPr>
      </w:pPr>
    </w:p>
    <w:p w14:paraId="1201C395" w14:textId="77777777" w:rsidR="00E14E52" w:rsidRPr="00613D22" w:rsidRDefault="00236E0E" w:rsidP="00613D22">
      <w:pPr>
        <w:spacing w:before="120" w:after="280"/>
        <w:jc w:val="center"/>
        <w:rPr>
          <w:b/>
          <w:sz w:val="28"/>
        </w:rPr>
      </w:pPr>
      <w:r w:rsidRPr="00613D22">
        <w:rPr>
          <w:b/>
          <w:sz w:val="28"/>
        </w:rPr>
        <w:t xml:space="preserve">OTHER </w:t>
      </w:r>
      <w:r w:rsidR="00C00E0C" w:rsidRPr="00613D22">
        <w:rPr>
          <w:b/>
          <w:sz w:val="28"/>
        </w:rPr>
        <w:t>PUBLIC MEETINGS</w:t>
      </w:r>
      <w:r w:rsidR="00B57B87" w:rsidRPr="00613D22">
        <w:rPr>
          <w:b/>
          <w:sz w:val="28"/>
        </w:rPr>
        <w:t xml:space="preserve"> </w:t>
      </w:r>
    </w:p>
    <w:p w14:paraId="68B8F6E1" w14:textId="77777777" w:rsidR="005C1129" w:rsidRPr="00613D22" w:rsidRDefault="00FE6BA7" w:rsidP="00613D22">
      <w:pPr>
        <w:pStyle w:val="Heading3"/>
        <w:keepNext w:val="0"/>
        <w:rPr>
          <w:i w:val="0"/>
        </w:rPr>
      </w:pPr>
      <w:r w:rsidRPr="00613D22">
        <w:rPr>
          <w:i w:val="0"/>
        </w:rPr>
        <w:t xml:space="preserve"> </w:t>
      </w:r>
    </w:p>
    <w:p w14:paraId="1AE40815" w14:textId="77777777" w:rsidR="00E53485" w:rsidRPr="00613D22" w:rsidRDefault="00E53485" w:rsidP="00613D22">
      <w:pPr>
        <w:pStyle w:val="Heading3"/>
        <w:keepNext w:val="0"/>
        <w:rPr>
          <w:i w:val="0"/>
        </w:rPr>
      </w:pPr>
      <w:r w:rsidRPr="00613D22">
        <w:rPr>
          <w:i w:val="0"/>
        </w:rPr>
        <w:t>Public Meeting Notice:  Deaf and Disabled Telecommunications Program (DDTP) - Equipment Program Advisory Committee (EPAC)</w:t>
      </w:r>
    </w:p>
    <w:tbl>
      <w:tblPr>
        <w:tblW w:w="974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38"/>
        <w:gridCol w:w="6210"/>
      </w:tblGrid>
      <w:tr w:rsidR="00FE6BA7" w:rsidRPr="00613D22" w14:paraId="7EA6D864" w14:textId="77777777" w:rsidTr="00FE6BA7">
        <w:tc>
          <w:tcPr>
            <w:tcW w:w="3538" w:type="dxa"/>
            <w:tcMar>
              <w:top w:w="0" w:type="dxa"/>
              <w:left w:w="108" w:type="dxa"/>
              <w:bottom w:w="0" w:type="dxa"/>
              <w:right w:w="108" w:type="dxa"/>
            </w:tcMar>
            <w:hideMark/>
          </w:tcPr>
          <w:p w14:paraId="3916C826" w14:textId="77777777" w:rsidR="00FE6BA7" w:rsidRPr="00613D22" w:rsidRDefault="00FE6BA7" w:rsidP="00613D22">
            <w:r w:rsidRPr="00613D22">
              <w:rPr>
                <w:b/>
              </w:rPr>
              <w:t>February 8, 2019</w:t>
            </w:r>
            <w:r w:rsidRPr="00613D22">
              <w:rPr>
                <w:b/>
              </w:rPr>
              <w:br/>
            </w:r>
            <w:r w:rsidRPr="00613D22">
              <w:t xml:space="preserve">10 am – 4 pm </w:t>
            </w:r>
          </w:p>
        </w:tc>
        <w:tc>
          <w:tcPr>
            <w:tcW w:w="6210" w:type="dxa"/>
          </w:tcPr>
          <w:p w14:paraId="3A092E53" w14:textId="77777777" w:rsidR="00FE6BA7" w:rsidRPr="00613D22" w:rsidRDefault="00FE6BA7" w:rsidP="00613D22">
            <w:pPr>
              <w:rPr>
                <w:b/>
              </w:rPr>
            </w:pPr>
            <w:r w:rsidRPr="00613D22">
              <w:t>DDTP Main Office</w:t>
            </w:r>
            <w:r w:rsidRPr="00613D22">
              <w:br/>
              <w:t>2101 Webster Street, Suite 600, Large Conference Room</w:t>
            </w:r>
            <w:r w:rsidRPr="00613D22">
              <w:br/>
            </w:r>
            <w:r w:rsidRPr="00613D22">
              <w:rPr>
                <w:b/>
              </w:rPr>
              <w:t>Oakland, CA  94612</w:t>
            </w:r>
          </w:p>
          <w:p w14:paraId="0D42FBCC" w14:textId="77777777" w:rsidR="00FE6BA7" w:rsidRPr="00613D22" w:rsidRDefault="00FE6BA7" w:rsidP="00613D22"/>
          <w:p w14:paraId="5DC28C30" w14:textId="77777777" w:rsidR="00FE6BA7" w:rsidRPr="00613D22" w:rsidRDefault="00FE6BA7" w:rsidP="00613D22">
            <w:r w:rsidRPr="00613D22">
              <w:rPr>
                <w:b/>
              </w:rPr>
              <w:t>Contact:</w:t>
            </w:r>
            <w:r w:rsidRPr="00613D22">
              <w:t xml:space="preserve"> Reina </w:t>
            </w:r>
            <w:proofErr w:type="spellStart"/>
            <w:r w:rsidRPr="00613D22">
              <w:t>Varquez</w:t>
            </w:r>
            <w:proofErr w:type="spellEnd"/>
            <w:r w:rsidRPr="00613D22">
              <w:t xml:space="preserve">, Committee Coordinator at 510-302-1147, or by email at  </w:t>
            </w:r>
            <w:hyperlink r:id="rId34" w:history="1">
              <w:r w:rsidRPr="00613D22">
                <w:rPr>
                  <w:rStyle w:val="Hyperlink"/>
                </w:rPr>
                <w:t>rvazquez@ddtp.org</w:t>
              </w:r>
            </w:hyperlink>
            <w:r w:rsidRPr="00613D22">
              <w:t>.</w:t>
            </w:r>
          </w:p>
          <w:p w14:paraId="0B88E76E" w14:textId="77777777" w:rsidR="00FE6BA7" w:rsidRPr="00613D22" w:rsidRDefault="00FE6BA7" w:rsidP="00613D22"/>
          <w:p w14:paraId="1E232035" w14:textId="77777777" w:rsidR="00FE6BA7" w:rsidRPr="00613D22" w:rsidRDefault="00FE6BA7" w:rsidP="00613D22">
            <w:r w:rsidRPr="00613D22">
              <w:rPr>
                <w:b/>
              </w:rPr>
              <w:t>More Information:</w:t>
            </w:r>
            <w:r w:rsidRPr="00613D22">
              <w:t xml:space="preserve"> visit our website at ddtp.org    </w:t>
            </w:r>
          </w:p>
          <w:p w14:paraId="44976267" w14:textId="77777777" w:rsidR="00FE6BA7" w:rsidRPr="00613D22" w:rsidRDefault="00FE6BA7" w:rsidP="00613D22"/>
        </w:tc>
      </w:tr>
    </w:tbl>
    <w:p w14:paraId="61C85F66" w14:textId="77777777" w:rsidR="007E1547" w:rsidRPr="00613D22" w:rsidRDefault="007E1547" w:rsidP="00613D22">
      <w:pPr>
        <w:pStyle w:val="Heading3"/>
        <w:keepNext w:val="0"/>
        <w:rPr>
          <w:i w:val="0"/>
        </w:rPr>
      </w:pPr>
    </w:p>
    <w:p w14:paraId="5F00BB9F" w14:textId="77777777" w:rsidR="007E1547" w:rsidRPr="00613D22" w:rsidRDefault="007E1547" w:rsidP="00613D22">
      <w:pPr>
        <w:pStyle w:val="Heading3"/>
        <w:keepNext w:val="0"/>
        <w:rPr>
          <w:i w:val="0"/>
        </w:rPr>
      </w:pPr>
      <w:r w:rsidRPr="00613D22">
        <w:rPr>
          <w:i w:val="0"/>
        </w:rPr>
        <w:lastRenderedPageBreak/>
        <w:t>Public Meeting Notice:  California High Cost Fund A – Administrative Committee Meetings: Working Session Meeting</w:t>
      </w:r>
    </w:p>
    <w:tbl>
      <w:tblPr>
        <w:tblW w:w="974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38"/>
        <w:gridCol w:w="6210"/>
      </w:tblGrid>
      <w:tr w:rsidR="007E1547" w:rsidRPr="00613D22" w14:paraId="7E9FFE23" w14:textId="77777777" w:rsidTr="002B6CCA">
        <w:tc>
          <w:tcPr>
            <w:tcW w:w="3538" w:type="dxa"/>
            <w:tcMar>
              <w:top w:w="0" w:type="dxa"/>
              <w:left w:w="108" w:type="dxa"/>
              <w:bottom w:w="0" w:type="dxa"/>
              <w:right w:w="108" w:type="dxa"/>
            </w:tcMar>
            <w:hideMark/>
          </w:tcPr>
          <w:p w14:paraId="3A2AAE5C" w14:textId="77777777" w:rsidR="007E1547" w:rsidRPr="00613D22" w:rsidRDefault="007E1547" w:rsidP="00613D22">
            <w:r w:rsidRPr="00613D22">
              <w:rPr>
                <w:b/>
              </w:rPr>
              <w:t>February 12, 2019</w:t>
            </w:r>
            <w:r w:rsidRPr="00613D22">
              <w:br/>
              <w:t>10 am – noon</w:t>
            </w:r>
          </w:p>
        </w:tc>
        <w:tc>
          <w:tcPr>
            <w:tcW w:w="6210" w:type="dxa"/>
          </w:tcPr>
          <w:p w14:paraId="126FD2F8" w14:textId="77777777" w:rsidR="007E1547" w:rsidRPr="00613D22" w:rsidRDefault="007E1547" w:rsidP="00613D22">
            <w:r w:rsidRPr="00613D22">
              <w:t>Commission Headquarters – Room 3204</w:t>
            </w:r>
          </w:p>
          <w:p w14:paraId="66FD3BDF" w14:textId="77777777" w:rsidR="007E1547" w:rsidRPr="00613D22" w:rsidRDefault="007E1547" w:rsidP="00613D22">
            <w:pPr>
              <w:rPr>
                <w:b/>
              </w:rPr>
            </w:pPr>
            <w:r w:rsidRPr="00613D22">
              <w:rPr>
                <w:b/>
              </w:rPr>
              <w:t>San Francisco, CA 94102</w:t>
            </w:r>
          </w:p>
          <w:p w14:paraId="1BEEDAAB" w14:textId="77777777" w:rsidR="007E1547" w:rsidRPr="00613D22" w:rsidRDefault="007E1547" w:rsidP="00613D22"/>
          <w:p w14:paraId="354780E1" w14:textId="77777777" w:rsidR="007E1547" w:rsidRPr="00613D22" w:rsidRDefault="007E1547" w:rsidP="00613D22">
            <w:pPr>
              <w:rPr>
                <w:b/>
                <w:i/>
              </w:rPr>
            </w:pPr>
            <w:r w:rsidRPr="00613D22">
              <w:rPr>
                <w:b/>
              </w:rPr>
              <w:t>Alternate Public and Teleconferenced Locations:</w:t>
            </w:r>
          </w:p>
          <w:p w14:paraId="1327F868" w14:textId="77777777" w:rsidR="007E1547" w:rsidRPr="00613D22" w:rsidRDefault="007E1547" w:rsidP="00613D22">
            <w:pPr>
              <w:rPr>
                <w:bCs/>
                <w:i/>
              </w:rPr>
            </w:pPr>
          </w:p>
          <w:p w14:paraId="7F7157E3" w14:textId="77777777" w:rsidR="007E1547" w:rsidRPr="00613D22" w:rsidRDefault="007E1547" w:rsidP="00613D22">
            <w:pPr>
              <w:rPr>
                <w:iCs/>
              </w:rPr>
            </w:pPr>
            <w:r w:rsidRPr="00613D22">
              <w:rPr>
                <w:iCs/>
              </w:rPr>
              <w:t>892 Rimrock Drive</w:t>
            </w:r>
          </w:p>
          <w:p w14:paraId="3A45A2D1" w14:textId="77777777" w:rsidR="007E1547" w:rsidRPr="00613D22" w:rsidRDefault="007E1547" w:rsidP="00613D22">
            <w:pPr>
              <w:rPr>
                <w:iCs/>
              </w:rPr>
            </w:pPr>
            <w:proofErr w:type="spellStart"/>
            <w:r w:rsidRPr="00613D22">
              <w:rPr>
                <w:iCs/>
              </w:rPr>
              <w:t>Swall</w:t>
            </w:r>
            <w:proofErr w:type="spellEnd"/>
            <w:r w:rsidRPr="00613D22">
              <w:rPr>
                <w:iCs/>
              </w:rPr>
              <w:t xml:space="preserve"> Meadows, CA  93514</w:t>
            </w:r>
          </w:p>
          <w:p w14:paraId="1C83EF70" w14:textId="77777777" w:rsidR="007E1547" w:rsidRPr="00613D22" w:rsidRDefault="007E1547" w:rsidP="00613D22">
            <w:pPr>
              <w:rPr>
                <w:iCs/>
              </w:rPr>
            </w:pPr>
          </w:p>
          <w:p w14:paraId="0C85686B" w14:textId="77777777" w:rsidR="007E1547" w:rsidRPr="00613D22" w:rsidRDefault="007E1547" w:rsidP="00613D22">
            <w:pPr>
              <w:rPr>
                <w:color w:val="000000"/>
              </w:rPr>
            </w:pPr>
            <w:r w:rsidRPr="00613D22">
              <w:rPr>
                <w:color w:val="000000"/>
              </w:rPr>
              <w:t>3457 Alsace Avenue</w:t>
            </w:r>
          </w:p>
          <w:p w14:paraId="75038458" w14:textId="77777777" w:rsidR="007E1547" w:rsidRPr="00613D22" w:rsidRDefault="007E1547" w:rsidP="00613D22">
            <w:pPr>
              <w:rPr>
                <w:color w:val="000000"/>
              </w:rPr>
            </w:pPr>
            <w:r w:rsidRPr="00613D22">
              <w:rPr>
                <w:color w:val="000000"/>
              </w:rPr>
              <w:t>Los Angeles, CA  90016</w:t>
            </w:r>
          </w:p>
          <w:p w14:paraId="22F91C02" w14:textId="77777777" w:rsidR="007E1547" w:rsidRPr="00613D22" w:rsidRDefault="007E1547" w:rsidP="00613D22">
            <w:pPr>
              <w:rPr>
                <w:iCs/>
              </w:rPr>
            </w:pPr>
          </w:p>
          <w:p w14:paraId="49B42BE7" w14:textId="77777777" w:rsidR="007E1547" w:rsidRPr="00613D22" w:rsidRDefault="007E1547" w:rsidP="00613D22">
            <w:pPr>
              <w:pStyle w:val="PublicMeeting"/>
              <w:keepNext w:val="0"/>
              <w:keepLines w:val="0"/>
              <w:rPr>
                <w:i w:val="0"/>
                <w:color w:val="000000"/>
              </w:rPr>
            </w:pPr>
            <w:r w:rsidRPr="00613D22">
              <w:rPr>
                <w:b/>
                <w:i w:val="0"/>
              </w:rPr>
              <w:t>Contact:</w:t>
            </w:r>
            <w:r w:rsidRPr="00613D22">
              <w:rPr>
                <w:color w:val="000000"/>
              </w:rPr>
              <w:t xml:space="preserve"> </w:t>
            </w:r>
            <w:r w:rsidRPr="00613D22">
              <w:rPr>
                <w:i w:val="0"/>
                <w:color w:val="000000"/>
              </w:rPr>
              <w:t xml:space="preserve">Michael Coen via e-mail at </w:t>
            </w:r>
            <w:hyperlink r:id="rId35" w:history="1">
              <w:r w:rsidRPr="00613D22">
                <w:rPr>
                  <w:rStyle w:val="Hyperlink"/>
                  <w:i w:val="0"/>
                </w:rPr>
                <w:t>michael.coen@cpuc.ca.gov</w:t>
              </w:r>
            </w:hyperlink>
            <w:r w:rsidRPr="00613D22">
              <w:rPr>
                <w:i w:val="0"/>
                <w:color w:val="000000"/>
              </w:rPr>
              <w:t xml:space="preserve"> or (415) 703-2628.</w:t>
            </w:r>
          </w:p>
          <w:p w14:paraId="20051915" w14:textId="77777777" w:rsidR="007E1547" w:rsidRPr="00613D22" w:rsidRDefault="007E1547" w:rsidP="00613D22"/>
        </w:tc>
      </w:tr>
    </w:tbl>
    <w:p w14:paraId="5AE577CE" w14:textId="77777777" w:rsidR="005C1129" w:rsidRPr="00613D22" w:rsidRDefault="005C1129" w:rsidP="00613D22">
      <w:pPr>
        <w:pStyle w:val="Heading3"/>
        <w:keepNext w:val="0"/>
        <w:rPr>
          <w:i w:val="0"/>
        </w:rPr>
      </w:pPr>
    </w:p>
    <w:p w14:paraId="3031F3AD" w14:textId="77777777" w:rsidR="007E1547" w:rsidRPr="00613D22" w:rsidRDefault="007E1547" w:rsidP="00613D22">
      <w:pPr>
        <w:pStyle w:val="Heading3"/>
        <w:keepNext w:val="0"/>
        <w:rPr>
          <w:i w:val="0"/>
        </w:rPr>
      </w:pPr>
      <w:r w:rsidRPr="00613D22">
        <w:rPr>
          <w:i w:val="0"/>
        </w:rPr>
        <w:t>Public Meeting Notice:  California High Cost Fund A – Administrative Committee Meeting</w:t>
      </w:r>
    </w:p>
    <w:tbl>
      <w:tblPr>
        <w:tblW w:w="974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38"/>
        <w:gridCol w:w="6210"/>
      </w:tblGrid>
      <w:tr w:rsidR="007E1547" w:rsidRPr="00613D22" w14:paraId="11E7B693" w14:textId="77777777" w:rsidTr="002B6CCA">
        <w:tc>
          <w:tcPr>
            <w:tcW w:w="3538" w:type="dxa"/>
            <w:tcMar>
              <w:top w:w="0" w:type="dxa"/>
              <w:left w:w="108" w:type="dxa"/>
              <w:bottom w:w="0" w:type="dxa"/>
              <w:right w:w="108" w:type="dxa"/>
            </w:tcMar>
            <w:hideMark/>
          </w:tcPr>
          <w:p w14:paraId="075E0586" w14:textId="77777777" w:rsidR="007E1547" w:rsidRPr="00613D22" w:rsidRDefault="007E1547" w:rsidP="00613D22">
            <w:r w:rsidRPr="00613D22">
              <w:rPr>
                <w:b/>
              </w:rPr>
              <w:t>February 12, 2019</w:t>
            </w:r>
            <w:r w:rsidRPr="00613D22">
              <w:br/>
              <w:t xml:space="preserve">2pm </w:t>
            </w:r>
            <w:r w:rsidR="005C1129" w:rsidRPr="00613D22">
              <w:t>–</w:t>
            </w:r>
            <w:r w:rsidRPr="00613D22">
              <w:t xml:space="preserve"> </w:t>
            </w:r>
            <w:r w:rsidR="005C1129" w:rsidRPr="00613D22">
              <w:t>3:30pm</w:t>
            </w:r>
          </w:p>
        </w:tc>
        <w:tc>
          <w:tcPr>
            <w:tcW w:w="6210" w:type="dxa"/>
          </w:tcPr>
          <w:p w14:paraId="3D0698B5" w14:textId="77777777" w:rsidR="007E1547" w:rsidRPr="00613D22" w:rsidRDefault="007E1547" w:rsidP="00613D22">
            <w:r w:rsidRPr="00613D22">
              <w:t>Commission Headquarters – Room 32</w:t>
            </w:r>
            <w:r w:rsidR="005C1129" w:rsidRPr="00613D22">
              <w:t>12</w:t>
            </w:r>
          </w:p>
          <w:p w14:paraId="411D25FB" w14:textId="77777777" w:rsidR="007E1547" w:rsidRPr="00613D22" w:rsidRDefault="007E1547" w:rsidP="00613D22">
            <w:pPr>
              <w:rPr>
                <w:b/>
              </w:rPr>
            </w:pPr>
            <w:r w:rsidRPr="00613D22">
              <w:rPr>
                <w:b/>
              </w:rPr>
              <w:t>San Francisco, CA 94102</w:t>
            </w:r>
          </w:p>
          <w:p w14:paraId="1646D9F0" w14:textId="77777777" w:rsidR="007E1547" w:rsidRPr="00613D22" w:rsidRDefault="007E1547" w:rsidP="00613D22"/>
          <w:p w14:paraId="3723982A" w14:textId="77777777" w:rsidR="007E1547" w:rsidRPr="00613D22" w:rsidRDefault="007E1547" w:rsidP="00613D22">
            <w:pPr>
              <w:rPr>
                <w:b/>
                <w:i/>
              </w:rPr>
            </w:pPr>
            <w:r w:rsidRPr="00613D22">
              <w:rPr>
                <w:b/>
              </w:rPr>
              <w:t>Alternate Public and Teleconferenced Locations:</w:t>
            </w:r>
          </w:p>
          <w:p w14:paraId="6B916423" w14:textId="77777777" w:rsidR="007E1547" w:rsidRPr="00613D22" w:rsidRDefault="007E1547" w:rsidP="00613D22">
            <w:pPr>
              <w:rPr>
                <w:bCs/>
                <w:i/>
              </w:rPr>
            </w:pPr>
          </w:p>
          <w:p w14:paraId="43BB8D99" w14:textId="77777777" w:rsidR="007E1547" w:rsidRPr="00613D22" w:rsidRDefault="007E1547" w:rsidP="00613D22">
            <w:pPr>
              <w:rPr>
                <w:iCs/>
              </w:rPr>
            </w:pPr>
            <w:r w:rsidRPr="00613D22">
              <w:rPr>
                <w:iCs/>
              </w:rPr>
              <w:t>892 Rimrock Drive</w:t>
            </w:r>
          </w:p>
          <w:p w14:paraId="0D33FC3A" w14:textId="77777777" w:rsidR="007E1547" w:rsidRPr="00613D22" w:rsidRDefault="007E1547" w:rsidP="00613D22">
            <w:pPr>
              <w:rPr>
                <w:iCs/>
              </w:rPr>
            </w:pPr>
            <w:r w:rsidRPr="00613D22">
              <w:rPr>
                <w:iCs/>
              </w:rPr>
              <w:t xml:space="preserve"> </w:t>
            </w:r>
            <w:proofErr w:type="spellStart"/>
            <w:r w:rsidRPr="00613D22">
              <w:rPr>
                <w:iCs/>
              </w:rPr>
              <w:t>Swall</w:t>
            </w:r>
            <w:proofErr w:type="spellEnd"/>
            <w:r w:rsidRPr="00613D22">
              <w:rPr>
                <w:iCs/>
              </w:rPr>
              <w:t xml:space="preserve"> Meadows, CA  93514</w:t>
            </w:r>
          </w:p>
          <w:p w14:paraId="1E600827" w14:textId="77777777" w:rsidR="007E1547" w:rsidRPr="00613D22" w:rsidRDefault="007E1547" w:rsidP="00613D22">
            <w:pPr>
              <w:rPr>
                <w:iCs/>
              </w:rPr>
            </w:pPr>
          </w:p>
          <w:p w14:paraId="652573CB" w14:textId="77777777" w:rsidR="007E1547" w:rsidRPr="00613D22" w:rsidRDefault="007E1547" w:rsidP="00613D22">
            <w:pPr>
              <w:rPr>
                <w:color w:val="000000"/>
              </w:rPr>
            </w:pPr>
            <w:r w:rsidRPr="00613D22">
              <w:rPr>
                <w:color w:val="000000"/>
              </w:rPr>
              <w:t>3457 Alsace Avenue</w:t>
            </w:r>
          </w:p>
          <w:p w14:paraId="68D8125A" w14:textId="77777777" w:rsidR="007E1547" w:rsidRPr="00613D22" w:rsidRDefault="007E1547" w:rsidP="00613D22">
            <w:pPr>
              <w:rPr>
                <w:color w:val="000000"/>
              </w:rPr>
            </w:pPr>
            <w:r w:rsidRPr="00613D22">
              <w:rPr>
                <w:color w:val="000000"/>
              </w:rPr>
              <w:t>Los Angeles, CA  90016</w:t>
            </w:r>
          </w:p>
          <w:p w14:paraId="4444FE35" w14:textId="77777777" w:rsidR="007E1547" w:rsidRPr="00613D22" w:rsidRDefault="007E1547" w:rsidP="00613D22">
            <w:pPr>
              <w:rPr>
                <w:iCs/>
              </w:rPr>
            </w:pPr>
          </w:p>
          <w:p w14:paraId="25D9063B" w14:textId="77777777" w:rsidR="007E1547" w:rsidRPr="00613D22" w:rsidRDefault="007E1547" w:rsidP="00613D22">
            <w:pPr>
              <w:pStyle w:val="PublicMeeting"/>
              <w:keepNext w:val="0"/>
              <w:keepLines w:val="0"/>
              <w:rPr>
                <w:i w:val="0"/>
                <w:color w:val="000000"/>
              </w:rPr>
            </w:pPr>
            <w:r w:rsidRPr="00613D22">
              <w:rPr>
                <w:b/>
                <w:i w:val="0"/>
              </w:rPr>
              <w:t>Contact:</w:t>
            </w:r>
            <w:r w:rsidRPr="00613D22">
              <w:rPr>
                <w:color w:val="000000"/>
              </w:rPr>
              <w:t xml:space="preserve"> </w:t>
            </w:r>
            <w:r w:rsidRPr="00613D22">
              <w:rPr>
                <w:i w:val="0"/>
                <w:color w:val="000000"/>
              </w:rPr>
              <w:t xml:space="preserve">Michael Coen via e-mail at </w:t>
            </w:r>
            <w:hyperlink r:id="rId36" w:history="1">
              <w:r w:rsidRPr="00613D22">
                <w:rPr>
                  <w:rStyle w:val="Hyperlink"/>
                  <w:i w:val="0"/>
                </w:rPr>
                <w:t>michael.coen@cpuc.ca.gov</w:t>
              </w:r>
            </w:hyperlink>
            <w:r w:rsidRPr="00613D22">
              <w:rPr>
                <w:i w:val="0"/>
                <w:color w:val="000000"/>
              </w:rPr>
              <w:t xml:space="preserve"> or (415) 703-2628.</w:t>
            </w:r>
          </w:p>
          <w:p w14:paraId="11D0CA25" w14:textId="77777777" w:rsidR="007E1547" w:rsidRPr="00613D22" w:rsidRDefault="007E1547" w:rsidP="00613D22"/>
        </w:tc>
      </w:tr>
    </w:tbl>
    <w:p w14:paraId="0153E3AC" w14:textId="77777777" w:rsidR="007E1547" w:rsidRPr="00613D22" w:rsidRDefault="007E1547" w:rsidP="00613D22">
      <w:pPr>
        <w:pStyle w:val="Heading3"/>
        <w:keepNext w:val="0"/>
        <w:rPr>
          <w:i w:val="0"/>
        </w:rPr>
      </w:pPr>
    </w:p>
    <w:p w14:paraId="0A51EECA" w14:textId="77777777" w:rsidR="00FE6BA7" w:rsidRPr="00613D22" w:rsidRDefault="00FE6BA7" w:rsidP="00613D22">
      <w:pPr>
        <w:pStyle w:val="Heading3"/>
        <w:keepNext w:val="0"/>
        <w:rPr>
          <w:i w:val="0"/>
        </w:rPr>
      </w:pPr>
      <w:r w:rsidRPr="00613D22">
        <w:rPr>
          <w:i w:val="0"/>
        </w:rPr>
        <w:t>Public Meeting Notice: Low Income Oversight Board (LIOB)</w:t>
      </w:r>
    </w:p>
    <w:tbl>
      <w:tblPr>
        <w:tblW w:w="9748" w:type="dxa"/>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38"/>
        <w:gridCol w:w="6210"/>
      </w:tblGrid>
      <w:tr w:rsidR="00FE6BA7" w:rsidRPr="00613D22" w14:paraId="69ABA3BE" w14:textId="77777777" w:rsidTr="002B6CCA">
        <w:tc>
          <w:tcPr>
            <w:tcW w:w="3538" w:type="dxa"/>
            <w:tcMar>
              <w:top w:w="0" w:type="dxa"/>
              <w:left w:w="108" w:type="dxa"/>
              <w:bottom w:w="0" w:type="dxa"/>
              <w:right w:w="108" w:type="dxa"/>
            </w:tcMar>
            <w:hideMark/>
          </w:tcPr>
          <w:p w14:paraId="044282CB" w14:textId="77777777" w:rsidR="00FE6BA7" w:rsidRPr="00613D22" w:rsidRDefault="00FE6BA7" w:rsidP="00613D22">
            <w:pPr>
              <w:rPr>
                <w:b/>
              </w:rPr>
            </w:pPr>
            <w:r w:rsidRPr="00613D22">
              <w:rPr>
                <w:b/>
              </w:rPr>
              <w:t>March 6, 2019</w:t>
            </w:r>
          </w:p>
          <w:p w14:paraId="06A068B3" w14:textId="77777777" w:rsidR="00FE6BA7" w:rsidRPr="00613D22" w:rsidRDefault="00FE6BA7" w:rsidP="00613D22">
            <w:r w:rsidRPr="00613D22">
              <w:t>10 am - 3:30 pm</w:t>
            </w:r>
          </w:p>
        </w:tc>
        <w:tc>
          <w:tcPr>
            <w:tcW w:w="6210" w:type="dxa"/>
          </w:tcPr>
          <w:p w14:paraId="52DD46AC" w14:textId="77777777" w:rsidR="00FE6BA7" w:rsidRPr="00613D22" w:rsidRDefault="00FE6BA7" w:rsidP="00613D22">
            <w:r w:rsidRPr="00613D22">
              <w:t>El Cerrito City Hall - Council Chambers</w:t>
            </w:r>
          </w:p>
          <w:p w14:paraId="0DED1A0E" w14:textId="77777777" w:rsidR="00FE6BA7" w:rsidRPr="00613D22" w:rsidRDefault="00FE6BA7" w:rsidP="00613D22">
            <w:r w:rsidRPr="00613D22">
              <w:t>10890 San Pablo Avenue</w:t>
            </w:r>
          </w:p>
          <w:p w14:paraId="5C0D338C" w14:textId="77777777" w:rsidR="00FE6BA7" w:rsidRPr="00613D22" w:rsidRDefault="00FE6BA7" w:rsidP="00613D22">
            <w:pPr>
              <w:rPr>
                <w:b/>
              </w:rPr>
            </w:pPr>
            <w:r w:rsidRPr="00613D22">
              <w:rPr>
                <w:b/>
              </w:rPr>
              <w:t>El Cerrito, CA  94530</w:t>
            </w:r>
          </w:p>
          <w:p w14:paraId="017F5F00" w14:textId="77777777" w:rsidR="00FE6BA7" w:rsidRPr="00613D22" w:rsidRDefault="00FE6BA7" w:rsidP="00613D22"/>
          <w:p w14:paraId="0E6C2E03" w14:textId="77777777" w:rsidR="00FE6BA7" w:rsidRPr="00613D22" w:rsidRDefault="00FE6BA7" w:rsidP="00613D22">
            <w:r w:rsidRPr="00613D22">
              <w:rPr>
                <w:b/>
              </w:rPr>
              <w:t>Conference Call Information:</w:t>
            </w:r>
            <w:r w:rsidRPr="00613D22">
              <w:t xml:space="preserve"> 1-866-630-5989</w:t>
            </w:r>
          </w:p>
          <w:p w14:paraId="672DE69B" w14:textId="77777777" w:rsidR="00FE6BA7" w:rsidRPr="00613D22" w:rsidRDefault="00FE6BA7" w:rsidP="00613D22">
            <w:r w:rsidRPr="00613D22">
              <w:rPr>
                <w:b/>
              </w:rPr>
              <w:t xml:space="preserve">Participant access code: </w:t>
            </w:r>
            <w:r w:rsidRPr="00613D22">
              <w:t>3362110#</w:t>
            </w:r>
          </w:p>
          <w:p w14:paraId="66F4B284" w14:textId="77777777" w:rsidR="00FE6BA7" w:rsidRPr="00613D22" w:rsidRDefault="00FE6BA7" w:rsidP="00613D22"/>
          <w:p w14:paraId="5471712E" w14:textId="77777777" w:rsidR="00FE6BA7" w:rsidRPr="00613D22" w:rsidRDefault="00FE6BA7" w:rsidP="00613D22">
            <w:r w:rsidRPr="00613D22">
              <w:rPr>
                <w:b/>
              </w:rPr>
              <w:t>Contact:</w:t>
            </w:r>
            <w:r w:rsidRPr="00613D22">
              <w:t xml:space="preserve"> zaida.amaya@cpuc.ca.gov 916-928-4702</w:t>
            </w:r>
          </w:p>
          <w:p w14:paraId="1F0FDBE3" w14:textId="77777777" w:rsidR="00FE6BA7" w:rsidRPr="00613D22" w:rsidRDefault="00FE6BA7" w:rsidP="00613D22">
            <w:r w:rsidRPr="00613D22">
              <w:rPr>
                <w:b/>
              </w:rPr>
              <w:t>More Information:</w:t>
            </w:r>
            <w:r w:rsidRPr="00613D22">
              <w:t xml:space="preserve"> Agenda can be found at: </w:t>
            </w:r>
            <w:hyperlink r:id="rId37" w:history="1">
              <w:r w:rsidRPr="00613D22">
                <w:rPr>
                  <w:rStyle w:val="Hyperlink"/>
                </w:rPr>
                <w:t>www.liob.org</w:t>
              </w:r>
            </w:hyperlink>
            <w:r w:rsidRPr="00613D22">
              <w:t xml:space="preserve"> </w:t>
            </w:r>
          </w:p>
          <w:p w14:paraId="3E7355B4" w14:textId="77777777" w:rsidR="00FE6BA7" w:rsidRPr="00613D22" w:rsidRDefault="00FE6BA7" w:rsidP="00613D22"/>
        </w:tc>
      </w:tr>
    </w:tbl>
    <w:p w14:paraId="78B5A98E" w14:textId="77777777" w:rsidR="00E53485" w:rsidRPr="00613D22" w:rsidRDefault="00E53485" w:rsidP="00613D22">
      <w:pPr>
        <w:pStyle w:val="Heading3"/>
        <w:keepNext w:val="0"/>
        <w:rPr>
          <w:i w:val="0"/>
        </w:rPr>
      </w:pPr>
    </w:p>
    <w:p w14:paraId="6C369E40" w14:textId="77777777" w:rsidR="00387820" w:rsidRPr="00613D22" w:rsidRDefault="00387820" w:rsidP="00613D22">
      <w:pPr>
        <w:pStyle w:val="Heading3"/>
        <w:keepNext w:val="0"/>
        <w:rPr>
          <w:i w:val="0"/>
        </w:rPr>
      </w:pPr>
      <w:r w:rsidRPr="00613D22">
        <w:rPr>
          <w:i w:val="0"/>
        </w:rPr>
        <w:t>Public Meeting Notice: Wildfire Technology Innovation Summit</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387820" w:rsidRPr="00613D22" w14:paraId="289F11D9" w14:textId="77777777" w:rsidTr="00FE6BA7">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61EC39" w14:textId="77777777" w:rsidR="00387820" w:rsidRPr="00613D22" w:rsidRDefault="00387820" w:rsidP="00613D22">
            <w:pPr>
              <w:pStyle w:val="PublicMeeting"/>
              <w:keepNext w:val="0"/>
              <w:keepLines w:val="0"/>
              <w:rPr>
                <w:b/>
                <w:i w:val="0"/>
              </w:rPr>
            </w:pPr>
            <w:r w:rsidRPr="00613D22">
              <w:rPr>
                <w:b/>
                <w:i w:val="0"/>
              </w:rPr>
              <w:t>March 20, 2019</w:t>
            </w:r>
          </w:p>
          <w:p w14:paraId="75AFFAA1" w14:textId="77777777" w:rsidR="00387820" w:rsidRPr="00613D22" w:rsidRDefault="00387820" w:rsidP="00613D22">
            <w:pPr>
              <w:pStyle w:val="PublicMeeting"/>
              <w:keepNext w:val="0"/>
              <w:keepLines w:val="0"/>
              <w:rPr>
                <w:i w:val="0"/>
              </w:rPr>
            </w:pPr>
            <w:r w:rsidRPr="00613D22">
              <w:rPr>
                <w:i w:val="0"/>
              </w:rPr>
              <w:t>8 am – 5 pm</w:t>
            </w:r>
          </w:p>
          <w:p w14:paraId="7B2EEDF8" w14:textId="77777777" w:rsidR="00387820" w:rsidRPr="00613D22" w:rsidRDefault="00387820" w:rsidP="00613D22">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26C2A1F" w14:textId="77777777" w:rsidR="00387820" w:rsidRPr="00613D22" w:rsidRDefault="00387820" w:rsidP="00613D22">
            <w:r w:rsidRPr="00613D22">
              <w:rPr>
                <w:b/>
              </w:rPr>
              <w:t>Contact Information</w:t>
            </w:r>
            <w:r w:rsidRPr="00613D22">
              <w:t xml:space="preserve">: </w:t>
            </w:r>
            <w:hyperlink r:id="rId38" w:history="1">
              <w:r w:rsidRPr="00613D22">
                <w:rPr>
                  <w:rStyle w:val="Hyperlink"/>
                </w:rPr>
                <w:t>firetechsummit@cpuc.ca.gov</w:t>
              </w:r>
            </w:hyperlink>
            <w:r w:rsidRPr="00613D22">
              <w:t xml:space="preserve"> </w:t>
            </w:r>
          </w:p>
          <w:p w14:paraId="1A98B7D0" w14:textId="77777777" w:rsidR="00387820" w:rsidRPr="00613D22" w:rsidRDefault="00387820" w:rsidP="00613D22"/>
          <w:p w14:paraId="6FD06427" w14:textId="77777777" w:rsidR="00387820" w:rsidRPr="00613D22" w:rsidRDefault="00387820" w:rsidP="00613D22">
            <w:r w:rsidRPr="00613D22">
              <w:rPr>
                <w:b/>
              </w:rPr>
              <w:t>More Information</w:t>
            </w:r>
            <w:r w:rsidRPr="00613D22">
              <w:t xml:space="preserve">: </w:t>
            </w:r>
            <w:hyperlink r:id="rId39" w:history="1">
              <w:r w:rsidRPr="00613D22">
                <w:rPr>
                  <w:rStyle w:val="Hyperlink"/>
                </w:rPr>
                <w:t>http://firetechsummit.cpuc.ca.gov</w:t>
              </w:r>
            </w:hyperlink>
            <w:r w:rsidRPr="00613D22">
              <w:t xml:space="preserve"> </w:t>
            </w:r>
          </w:p>
        </w:tc>
      </w:tr>
    </w:tbl>
    <w:p w14:paraId="797C7809" w14:textId="77777777" w:rsidR="00387820" w:rsidRPr="00613D22" w:rsidRDefault="00387820" w:rsidP="00613D22">
      <w:pPr>
        <w:spacing w:before="120" w:after="120"/>
      </w:pPr>
    </w:p>
    <w:p w14:paraId="3715F90A" w14:textId="77777777" w:rsidR="00387820" w:rsidRPr="00613D22" w:rsidRDefault="00387820" w:rsidP="00613D22">
      <w:pPr>
        <w:pStyle w:val="Heading3"/>
        <w:keepNext w:val="0"/>
        <w:rPr>
          <w:i w:val="0"/>
        </w:rPr>
      </w:pPr>
      <w:r w:rsidRPr="00613D22">
        <w:rPr>
          <w:i w:val="0"/>
        </w:rPr>
        <w:t>Public Meeting Notice: Wildfire Technology Innovation Summit</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387820" w:rsidRPr="00613D22" w14:paraId="5EF08C90" w14:textId="77777777" w:rsidTr="00FE6BA7">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0FFD391" w14:textId="77777777" w:rsidR="00387820" w:rsidRPr="00613D22" w:rsidRDefault="00387820" w:rsidP="00613D22">
            <w:pPr>
              <w:pStyle w:val="PublicMeeting"/>
              <w:keepNext w:val="0"/>
              <w:keepLines w:val="0"/>
              <w:rPr>
                <w:b/>
                <w:i w:val="0"/>
              </w:rPr>
            </w:pPr>
            <w:r w:rsidRPr="00613D22">
              <w:rPr>
                <w:b/>
                <w:i w:val="0"/>
              </w:rPr>
              <w:t>March 21, 2019</w:t>
            </w:r>
          </w:p>
          <w:p w14:paraId="516440D5" w14:textId="77777777" w:rsidR="00387820" w:rsidRPr="00613D22" w:rsidRDefault="00387820" w:rsidP="00613D22">
            <w:pPr>
              <w:pStyle w:val="PublicMeeting"/>
              <w:keepNext w:val="0"/>
              <w:keepLines w:val="0"/>
              <w:rPr>
                <w:i w:val="0"/>
              </w:rPr>
            </w:pPr>
            <w:r w:rsidRPr="00613D22">
              <w:rPr>
                <w:i w:val="0"/>
              </w:rPr>
              <w:t>8 am – 12pm</w:t>
            </w:r>
          </w:p>
          <w:p w14:paraId="0E181F72" w14:textId="77777777" w:rsidR="00387820" w:rsidRPr="00613D22" w:rsidRDefault="00387820" w:rsidP="00613D22">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E7B19C0" w14:textId="77777777" w:rsidR="00387820" w:rsidRPr="00613D22" w:rsidRDefault="00387820" w:rsidP="00613D22">
            <w:r w:rsidRPr="00613D22">
              <w:rPr>
                <w:b/>
              </w:rPr>
              <w:t>Contact Information</w:t>
            </w:r>
            <w:r w:rsidRPr="00613D22">
              <w:t xml:space="preserve">: </w:t>
            </w:r>
            <w:hyperlink r:id="rId40" w:history="1">
              <w:r w:rsidRPr="00613D22">
                <w:rPr>
                  <w:rStyle w:val="Hyperlink"/>
                </w:rPr>
                <w:t>firetechsummit@cpuc.ca.gov</w:t>
              </w:r>
            </w:hyperlink>
            <w:r w:rsidRPr="00613D22">
              <w:t xml:space="preserve"> </w:t>
            </w:r>
          </w:p>
          <w:p w14:paraId="6397C393" w14:textId="77777777" w:rsidR="00387820" w:rsidRPr="00613D22" w:rsidRDefault="00387820" w:rsidP="00613D22"/>
          <w:p w14:paraId="5036BCA9" w14:textId="77777777" w:rsidR="00387820" w:rsidRPr="00613D22" w:rsidRDefault="00387820" w:rsidP="00613D22">
            <w:r w:rsidRPr="00613D22">
              <w:rPr>
                <w:b/>
              </w:rPr>
              <w:t>More Information</w:t>
            </w:r>
            <w:r w:rsidRPr="00613D22">
              <w:t xml:space="preserve">: </w:t>
            </w:r>
            <w:hyperlink r:id="rId41" w:history="1">
              <w:r w:rsidRPr="00613D22">
                <w:rPr>
                  <w:rStyle w:val="Hyperlink"/>
                </w:rPr>
                <w:t>http://firetechsummit.cpuc.ca.gov</w:t>
              </w:r>
            </w:hyperlink>
            <w:r w:rsidRPr="00613D22">
              <w:t xml:space="preserve"> </w:t>
            </w:r>
          </w:p>
        </w:tc>
      </w:tr>
    </w:tbl>
    <w:p w14:paraId="4D4D631A" w14:textId="77777777" w:rsidR="00106BC1" w:rsidRPr="00613D22" w:rsidRDefault="002B6CCA" w:rsidP="00613D22">
      <w:pPr>
        <w:spacing w:before="120" w:after="120"/>
        <w:jc w:val="center"/>
        <w:rPr>
          <w:color w:val="0000FF" w:themeColor="hyperlink"/>
          <w:u w:val="single"/>
        </w:rPr>
      </w:pPr>
      <w:hyperlink w:anchor="tableofcontents" w:history="1">
        <w:r w:rsidR="00FD253A" w:rsidRPr="00613D22">
          <w:rPr>
            <w:rStyle w:val="Hyperlink"/>
          </w:rPr>
          <w:t>Return to Table of Contents</w:t>
        </w:r>
      </w:hyperlink>
    </w:p>
    <w:p w14:paraId="2CDFC0C7" w14:textId="77777777" w:rsidR="00AD2435" w:rsidRPr="00613D22" w:rsidRDefault="00AD2435" w:rsidP="00613D22">
      <w:pPr>
        <w:pBdr>
          <w:bottom w:val="double" w:sz="4" w:space="1" w:color="auto"/>
        </w:pBdr>
        <w:tabs>
          <w:tab w:val="left" w:pos="1440"/>
        </w:tabs>
        <w:ind w:left="1440" w:right="1296"/>
        <w:rPr>
          <w:b/>
          <w:sz w:val="24"/>
        </w:rPr>
      </w:pPr>
      <w:bookmarkStart w:id="8" w:name="newproceedings"/>
      <w:bookmarkEnd w:id="8"/>
    </w:p>
    <w:p w14:paraId="1EF34E17" w14:textId="77777777" w:rsidR="005C1129" w:rsidRPr="00613D22" w:rsidRDefault="00051FC1" w:rsidP="00613D22">
      <w:pPr>
        <w:spacing w:before="120" w:after="240"/>
        <w:jc w:val="center"/>
        <w:rPr>
          <w:b/>
          <w:sz w:val="28"/>
        </w:rPr>
      </w:pPr>
      <w:r w:rsidRPr="00613D22">
        <w:rPr>
          <w:b/>
          <w:sz w:val="28"/>
        </w:rPr>
        <w:t xml:space="preserve">NEW </w:t>
      </w:r>
      <w:r w:rsidR="00107EC4" w:rsidRPr="00613D22">
        <w:rPr>
          <w:b/>
          <w:sz w:val="28"/>
        </w:rPr>
        <w:t>PROCEEDINGS</w:t>
      </w:r>
      <w:r w:rsidR="002A7875" w:rsidRPr="00613D22">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613D22" w:rsidRPr="00613D22" w14:paraId="297CF1C2" w14:textId="77777777" w:rsidTr="004D41F8">
        <w:tc>
          <w:tcPr>
            <w:tcW w:w="1440" w:type="dxa"/>
            <w:shd w:val="clear" w:color="auto" w:fill="auto"/>
          </w:tcPr>
          <w:p w14:paraId="4CEF9448" w14:textId="77777777" w:rsidR="00613D22" w:rsidRPr="00613D22" w:rsidRDefault="00613D22" w:rsidP="00613D22">
            <w:pPr>
              <w:rPr>
                <w:b/>
              </w:rPr>
            </w:pPr>
            <w:bookmarkStart w:id="9" w:name="_GoBack"/>
          </w:p>
        </w:tc>
        <w:tc>
          <w:tcPr>
            <w:tcW w:w="8010" w:type="dxa"/>
            <w:shd w:val="clear" w:color="auto" w:fill="auto"/>
          </w:tcPr>
          <w:p w14:paraId="1E1868E6" w14:textId="77777777" w:rsidR="00613D22" w:rsidRPr="00613D22" w:rsidRDefault="00613D22" w:rsidP="00613D22">
            <w:pPr>
              <w:rPr>
                <w:b/>
              </w:rPr>
            </w:pPr>
          </w:p>
        </w:tc>
      </w:tr>
      <w:bookmarkEnd w:id="9"/>
      <w:tr w:rsidR="00B66D55" w:rsidRPr="00613D22" w14:paraId="2AE546F5" w14:textId="77777777" w:rsidTr="004D41F8">
        <w:tc>
          <w:tcPr>
            <w:tcW w:w="1440" w:type="dxa"/>
            <w:shd w:val="clear" w:color="auto" w:fill="auto"/>
          </w:tcPr>
          <w:p w14:paraId="770779E1" w14:textId="6CE91851" w:rsidR="00B66D55" w:rsidRPr="00613D22" w:rsidRDefault="00B66D55" w:rsidP="00613D22">
            <w:pPr>
              <w:rPr>
                <w:b/>
              </w:rPr>
            </w:pPr>
            <w:r w:rsidRPr="00613D22">
              <w:rPr>
                <w:b/>
              </w:rPr>
              <w:t>01-30-2019</w:t>
            </w:r>
          </w:p>
        </w:tc>
        <w:tc>
          <w:tcPr>
            <w:tcW w:w="8010" w:type="dxa"/>
            <w:shd w:val="clear" w:color="auto" w:fill="auto"/>
          </w:tcPr>
          <w:p w14:paraId="74DBAF69" w14:textId="03D30686" w:rsidR="00B66D55" w:rsidRPr="00613D22" w:rsidRDefault="00B66D55" w:rsidP="00613D22">
            <w:r w:rsidRPr="00613D22">
              <w:rPr>
                <w:b/>
              </w:rPr>
              <w:t xml:space="preserve">A.18-12-013 - </w:t>
            </w:r>
            <w:r w:rsidRPr="00613D22">
              <w:t>(PUBLIC VERSION) Joint Application of BCM One, Inc. (U6687C), on the one hand, and BCM One Group Holdings, Inc. and Thompson Street Capital Partners V, L.P., on the other hand, for Approval of the Transfer of Control of BCM One, Inc. Pursuant to Public Utilities Code Section 854.</w:t>
            </w:r>
            <w:r w:rsidRPr="00613D22">
              <w:rPr>
                <w:b/>
              </w:rPr>
              <w:t>Amendment to Application. [ To Request Approval of Application on a retroactive (</w:t>
            </w:r>
            <w:proofErr w:type="spellStart"/>
            <w:r w:rsidRPr="00613D22">
              <w:rPr>
                <w:b/>
              </w:rPr>
              <w:t>nunc</w:t>
            </w:r>
            <w:proofErr w:type="spellEnd"/>
            <w:r w:rsidRPr="00613D22">
              <w:rPr>
                <w:b/>
              </w:rPr>
              <w:t xml:space="preserve"> pro </w:t>
            </w:r>
            <w:proofErr w:type="spellStart"/>
            <w:r w:rsidRPr="00613D22">
              <w:rPr>
                <w:b/>
              </w:rPr>
              <w:t>tunc</w:t>
            </w:r>
            <w:proofErr w:type="spellEnd"/>
            <w:r w:rsidRPr="00613D22">
              <w:rPr>
                <w:b/>
              </w:rPr>
              <w:t>) basis.</w:t>
            </w:r>
          </w:p>
        </w:tc>
      </w:tr>
      <w:tr w:rsidR="00B66D55" w:rsidRPr="00613D22" w14:paraId="61E3A384" w14:textId="77777777" w:rsidTr="004D41F8">
        <w:tc>
          <w:tcPr>
            <w:tcW w:w="1440" w:type="dxa"/>
            <w:shd w:val="clear" w:color="auto" w:fill="auto"/>
          </w:tcPr>
          <w:p w14:paraId="38DFE990" w14:textId="77777777" w:rsidR="00B66D55" w:rsidRPr="00613D22" w:rsidRDefault="00B66D55" w:rsidP="00613D22">
            <w:pPr>
              <w:rPr>
                <w:b/>
              </w:rPr>
            </w:pPr>
          </w:p>
        </w:tc>
        <w:tc>
          <w:tcPr>
            <w:tcW w:w="8010" w:type="dxa"/>
            <w:shd w:val="clear" w:color="auto" w:fill="auto"/>
          </w:tcPr>
          <w:p w14:paraId="01101AE0" w14:textId="77777777" w:rsidR="00B66D55" w:rsidRPr="00613D22" w:rsidRDefault="00B66D55" w:rsidP="00613D22">
            <w:pPr>
              <w:rPr>
                <w:b/>
              </w:rPr>
            </w:pPr>
          </w:p>
        </w:tc>
      </w:tr>
      <w:tr w:rsidR="00B66D55" w:rsidRPr="00613D22" w14:paraId="42F715C2" w14:textId="77777777" w:rsidTr="004D41F8">
        <w:tc>
          <w:tcPr>
            <w:tcW w:w="1440" w:type="dxa"/>
            <w:shd w:val="clear" w:color="auto" w:fill="auto"/>
          </w:tcPr>
          <w:p w14:paraId="7504FC3B" w14:textId="77777777" w:rsidR="00B66D55" w:rsidRPr="00613D22" w:rsidRDefault="00B66D55" w:rsidP="00613D22">
            <w:pPr>
              <w:rPr>
                <w:b/>
              </w:rPr>
            </w:pPr>
            <w:r w:rsidRPr="00613D22">
              <w:rPr>
                <w:b/>
              </w:rPr>
              <w:t>01-31-2019</w:t>
            </w:r>
          </w:p>
        </w:tc>
        <w:tc>
          <w:tcPr>
            <w:tcW w:w="8010" w:type="dxa"/>
            <w:shd w:val="clear" w:color="auto" w:fill="auto"/>
          </w:tcPr>
          <w:p w14:paraId="5B4D63B6" w14:textId="3A83535F" w:rsidR="00B66D55" w:rsidRPr="00613D22" w:rsidRDefault="00B66D55" w:rsidP="00613D22">
            <w:r w:rsidRPr="00613D22">
              <w:rPr>
                <w:b/>
              </w:rPr>
              <w:t xml:space="preserve">A.19-01-012   </w:t>
            </w:r>
            <w:r w:rsidRPr="00613D22">
              <w:t>In the Matter of the Application of SOUTHWEST GAS CORPORATION (U905G) for authority to: (1) issue one or more types of debt securities in the principal amount of up to $500,000,000; (2) refinance previously issued short-term debt securities; (3) refinance previously authorized securities under the Evergreening Authority Guidelines; and (4) enter into one or more interest rate risk management contracts.</w:t>
            </w:r>
          </w:p>
        </w:tc>
      </w:tr>
      <w:tr w:rsidR="00B66D55" w:rsidRPr="00613D22" w14:paraId="17D6D3C4" w14:textId="77777777" w:rsidTr="004D41F8">
        <w:tc>
          <w:tcPr>
            <w:tcW w:w="1440" w:type="dxa"/>
            <w:shd w:val="clear" w:color="auto" w:fill="auto"/>
          </w:tcPr>
          <w:p w14:paraId="07FA50F6" w14:textId="77777777" w:rsidR="00B66D55" w:rsidRPr="00613D22" w:rsidRDefault="00B66D55" w:rsidP="00613D22">
            <w:pPr>
              <w:rPr>
                <w:b/>
              </w:rPr>
            </w:pPr>
          </w:p>
        </w:tc>
        <w:tc>
          <w:tcPr>
            <w:tcW w:w="8010" w:type="dxa"/>
            <w:shd w:val="clear" w:color="auto" w:fill="auto"/>
          </w:tcPr>
          <w:p w14:paraId="29009EBF" w14:textId="77777777" w:rsidR="00B66D55" w:rsidRPr="00613D22" w:rsidRDefault="00B66D55" w:rsidP="00613D22">
            <w:pPr>
              <w:rPr>
                <w:b/>
              </w:rPr>
            </w:pPr>
          </w:p>
        </w:tc>
      </w:tr>
      <w:tr w:rsidR="00B66D55" w:rsidRPr="00613D22" w14:paraId="698818E2" w14:textId="77777777" w:rsidTr="004D41F8">
        <w:tc>
          <w:tcPr>
            <w:tcW w:w="1440" w:type="dxa"/>
            <w:shd w:val="clear" w:color="auto" w:fill="auto"/>
          </w:tcPr>
          <w:p w14:paraId="67F6F8B5" w14:textId="5E119578" w:rsidR="00B66D55" w:rsidRPr="00613D22" w:rsidRDefault="00B66D55" w:rsidP="00613D22">
            <w:pPr>
              <w:rPr>
                <w:b/>
              </w:rPr>
            </w:pPr>
            <w:r w:rsidRPr="00613D22">
              <w:rPr>
                <w:b/>
              </w:rPr>
              <w:t>02-01-2019</w:t>
            </w:r>
          </w:p>
        </w:tc>
        <w:tc>
          <w:tcPr>
            <w:tcW w:w="8010" w:type="dxa"/>
            <w:shd w:val="clear" w:color="auto" w:fill="auto"/>
          </w:tcPr>
          <w:p w14:paraId="08B02BAC" w14:textId="055E716B" w:rsidR="00B66D55" w:rsidRPr="00613D22" w:rsidRDefault="00B66D55" w:rsidP="00613D22">
            <w:r w:rsidRPr="00613D22">
              <w:rPr>
                <w:b/>
              </w:rPr>
              <w:t xml:space="preserve">A.19-02-002 - </w:t>
            </w:r>
            <w:r w:rsidRPr="00613D22">
              <w:t>Application of Southwest Gas Corporation (U905G) for Authority to Revise its California Gas Tariff to Modify the Gas Cost Incentive Mechanism, implement a Biomethane Gas Program, and Modify Transportation Customer Balancing Requirements and Operational Flow Orders.</w:t>
            </w:r>
          </w:p>
        </w:tc>
      </w:tr>
    </w:tbl>
    <w:p w14:paraId="5B2CD5FC" w14:textId="77777777" w:rsidR="004058F2" w:rsidRPr="00613D22" w:rsidRDefault="002B6CCA" w:rsidP="00613D22">
      <w:pPr>
        <w:jc w:val="center"/>
      </w:pPr>
      <w:hyperlink w:anchor="tableofcontents" w:history="1">
        <w:r w:rsidR="0083779B" w:rsidRPr="00613D22">
          <w:rPr>
            <w:rStyle w:val="Hyperlink"/>
          </w:rPr>
          <w:t>Return to Table of Contents</w:t>
        </w:r>
      </w:hyperlink>
      <w:bookmarkStart w:id="10" w:name="resolutions"/>
      <w:bookmarkEnd w:id="10"/>
    </w:p>
    <w:p w14:paraId="621A1324" w14:textId="77777777" w:rsidR="004E65E9" w:rsidRPr="00613D22" w:rsidRDefault="004E65E9" w:rsidP="00613D22">
      <w:pPr>
        <w:pBdr>
          <w:bottom w:val="double" w:sz="4" w:space="1" w:color="auto"/>
        </w:pBdr>
        <w:tabs>
          <w:tab w:val="left" w:pos="1440"/>
        </w:tabs>
        <w:ind w:left="1440" w:right="1296"/>
        <w:rPr>
          <w:b/>
          <w:sz w:val="24"/>
        </w:rPr>
      </w:pPr>
    </w:p>
    <w:p w14:paraId="1D5D29D1" w14:textId="77777777" w:rsidR="00150C43" w:rsidRPr="00613D22" w:rsidRDefault="00CB2259" w:rsidP="00613D22">
      <w:pPr>
        <w:spacing w:before="120" w:after="240"/>
        <w:jc w:val="center"/>
        <w:rPr>
          <w:b/>
          <w:sz w:val="28"/>
        </w:rPr>
      </w:pPr>
      <w:r w:rsidRPr="00613D22">
        <w:rPr>
          <w:b/>
          <w:sz w:val="28"/>
        </w:rPr>
        <w:t>PETITIONS FOR MODIFICATION</w:t>
      </w:r>
      <w:r w:rsidR="005B3DB4" w:rsidRPr="00613D22">
        <w:rPr>
          <w:b/>
          <w:sz w:val="28"/>
        </w:rPr>
        <w:t xml:space="preserve"> - NONE</w:t>
      </w:r>
    </w:p>
    <w:p w14:paraId="1A19F352" w14:textId="77777777" w:rsidR="00AD2435" w:rsidRPr="00613D22" w:rsidRDefault="002B6CCA" w:rsidP="00613D22">
      <w:pPr>
        <w:jc w:val="center"/>
        <w:rPr>
          <w:color w:val="0000FF" w:themeColor="hyperlink"/>
          <w:u w:val="single"/>
        </w:rPr>
      </w:pPr>
      <w:hyperlink w:anchor="tableofcontents" w:history="1">
        <w:r w:rsidR="00CB2259" w:rsidRPr="00613D22">
          <w:rPr>
            <w:rStyle w:val="Hyperlink"/>
          </w:rPr>
          <w:t>Return to Table of Contents</w:t>
        </w:r>
      </w:hyperlink>
    </w:p>
    <w:p w14:paraId="709853B3" w14:textId="77777777" w:rsidR="008D6FFA" w:rsidRPr="00613D22" w:rsidRDefault="008D6FFA" w:rsidP="00613D22">
      <w:pPr>
        <w:pBdr>
          <w:bottom w:val="double" w:sz="4" w:space="1" w:color="auto"/>
        </w:pBdr>
        <w:tabs>
          <w:tab w:val="left" w:pos="1440"/>
        </w:tabs>
        <w:ind w:left="1440" w:right="1296"/>
        <w:rPr>
          <w:b/>
          <w:sz w:val="24"/>
        </w:rPr>
      </w:pPr>
    </w:p>
    <w:p w14:paraId="1ECFDBBC" w14:textId="77777777" w:rsidR="00AD2435" w:rsidRPr="00613D22" w:rsidRDefault="00AD2435" w:rsidP="00613D22">
      <w:pPr>
        <w:jc w:val="center"/>
        <w:rPr>
          <w:b/>
          <w:sz w:val="16"/>
          <w:szCs w:val="16"/>
        </w:rPr>
      </w:pPr>
    </w:p>
    <w:p w14:paraId="272D8FBE" w14:textId="77777777" w:rsidR="0083779B" w:rsidRPr="00613D22" w:rsidRDefault="00C00E0C" w:rsidP="00613D22">
      <w:pPr>
        <w:jc w:val="center"/>
        <w:rPr>
          <w:b/>
          <w:sz w:val="28"/>
        </w:rPr>
      </w:pPr>
      <w:r w:rsidRPr="00613D22">
        <w:rPr>
          <w:b/>
          <w:sz w:val="28"/>
        </w:rPr>
        <w:t>DRAFT RESOLUTIONS</w:t>
      </w:r>
    </w:p>
    <w:p w14:paraId="19F03AB3" w14:textId="77777777" w:rsidR="007B0D42" w:rsidRPr="00613D22" w:rsidRDefault="00A22EA3" w:rsidP="00613D22">
      <w:pPr>
        <w:jc w:val="center"/>
        <w:rPr>
          <w:b/>
        </w:rPr>
      </w:pPr>
      <w:r w:rsidRPr="00613D22">
        <w:rPr>
          <w:b/>
          <w:snapToGrid w:val="0"/>
        </w:rPr>
        <w:t>Issued for public comment.  Comments are governed by Rule 14.5</w:t>
      </w:r>
      <w:r w:rsidR="00501C91" w:rsidRPr="00613D22">
        <w:rPr>
          <w:b/>
        </w:rPr>
        <w:t>.</w:t>
      </w:r>
    </w:p>
    <w:p w14:paraId="3008B43A" w14:textId="77777777" w:rsidR="00555FDE" w:rsidRPr="00613D22" w:rsidRDefault="00555FDE" w:rsidP="00613D22"/>
    <w:p w14:paraId="58F6EEAF" w14:textId="77777777" w:rsidR="00A21086" w:rsidRPr="00613D22" w:rsidRDefault="00A21086" w:rsidP="00613D2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21086" w:rsidRPr="00613D22" w14:paraId="49CBFD8B" w14:textId="77777777"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14:paraId="142F92B5" w14:textId="77777777" w:rsidR="00A21086" w:rsidRPr="00613D22" w:rsidRDefault="00A21086"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001BE926" w14:textId="77777777" w:rsidR="00A21086" w:rsidRPr="00613D22" w:rsidRDefault="00A21086" w:rsidP="00613D22">
            <w:pPr>
              <w:rPr>
                <w:b/>
              </w:rPr>
            </w:pPr>
            <w:r w:rsidRPr="00613D22">
              <w:rPr>
                <w:b/>
              </w:rPr>
              <w:t>E-4962 ALTERNATE</w:t>
            </w:r>
          </w:p>
        </w:tc>
      </w:tr>
      <w:tr w:rsidR="00A21086" w:rsidRPr="00613D22" w14:paraId="5A0453B4" w14:textId="77777777"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14:paraId="31CA93D1" w14:textId="77777777" w:rsidR="00A21086" w:rsidRPr="00613D22" w:rsidRDefault="00A21086"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43958461" w14:textId="77777777" w:rsidR="00A21086" w:rsidRPr="00613D22" w:rsidRDefault="00A21086" w:rsidP="00613D22">
            <w:r w:rsidRPr="00613D22">
              <w:t>February 21, 2019</w:t>
            </w:r>
          </w:p>
        </w:tc>
      </w:tr>
      <w:tr w:rsidR="00A21086" w:rsidRPr="00613D22" w14:paraId="7F22966B" w14:textId="77777777" w:rsidTr="0047055C">
        <w:trPr>
          <w:trHeight w:val="503"/>
        </w:trPr>
        <w:tc>
          <w:tcPr>
            <w:tcW w:w="2898" w:type="dxa"/>
            <w:tcBorders>
              <w:top w:val="single" w:sz="4" w:space="0" w:color="auto"/>
              <w:left w:val="single" w:sz="4" w:space="0" w:color="auto"/>
              <w:bottom w:val="single" w:sz="4" w:space="0" w:color="auto"/>
              <w:right w:val="single" w:sz="4" w:space="0" w:color="auto"/>
            </w:tcBorders>
            <w:hideMark/>
          </w:tcPr>
          <w:p w14:paraId="730C11C1" w14:textId="77777777" w:rsidR="00A21086" w:rsidRPr="00613D22" w:rsidRDefault="00A21086" w:rsidP="00613D22">
            <w:r w:rsidRPr="00613D22">
              <w:t>Subject Matter</w:t>
            </w:r>
          </w:p>
          <w:p w14:paraId="31121280" w14:textId="77777777" w:rsidR="00A21086" w:rsidRPr="00613D22" w:rsidRDefault="00A21086" w:rsidP="00613D22"/>
        </w:tc>
        <w:tc>
          <w:tcPr>
            <w:tcW w:w="7380" w:type="dxa"/>
            <w:tcBorders>
              <w:top w:val="single" w:sz="4" w:space="0" w:color="auto"/>
              <w:left w:val="single" w:sz="4" w:space="0" w:color="auto"/>
              <w:bottom w:val="single" w:sz="4" w:space="0" w:color="auto"/>
              <w:right w:val="single" w:sz="4" w:space="0" w:color="auto"/>
            </w:tcBorders>
            <w:vAlign w:val="center"/>
          </w:tcPr>
          <w:p w14:paraId="1D5C75DE" w14:textId="77777777" w:rsidR="00A21086" w:rsidRPr="00613D22" w:rsidRDefault="00A21086" w:rsidP="00613D22">
            <w:r w:rsidRPr="00613D22">
              <w:t xml:space="preserve">Denies Southern California Edison Company’s (SCE’s) request for Commission approval of a new renewable power purchase agreement with </w:t>
            </w:r>
            <w:proofErr w:type="spellStart"/>
            <w:r w:rsidRPr="00613D22">
              <w:t>Wistaria</w:t>
            </w:r>
            <w:proofErr w:type="spellEnd"/>
            <w:r w:rsidRPr="00613D22">
              <w:t xml:space="preserve"> Solar, LLC (</w:t>
            </w:r>
            <w:proofErr w:type="spellStart"/>
            <w:r w:rsidRPr="00613D22">
              <w:t>Wistaria</w:t>
            </w:r>
            <w:proofErr w:type="spellEnd"/>
            <w:r w:rsidRPr="00613D22">
              <w:t>).</w:t>
            </w:r>
          </w:p>
        </w:tc>
      </w:tr>
      <w:tr w:rsidR="00A21086" w:rsidRPr="00613D22" w14:paraId="1F6BF874" w14:textId="77777777"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14:paraId="6CF17FBA" w14:textId="77777777" w:rsidR="00A21086" w:rsidRPr="00613D22" w:rsidRDefault="00A21086"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07BE0254" w14:textId="77777777" w:rsidR="00A21086" w:rsidRPr="00613D22" w:rsidRDefault="002B6CCA" w:rsidP="00613D22">
            <w:hyperlink r:id="rId42" w:history="1">
              <w:r w:rsidR="00A21086" w:rsidRPr="00613D22">
                <w:rPr>
                  <w:rStyle w:val="Hyperlink"/>
                </w:rPr>
                <w:t>http://docs.cpuc.ca.gov/SearchRes.aspx?docformat=ALL&amp;DocID=257692502</w:t>
              </w:r>
            </w:hyperlink>
            <w:r w:rsidR="00A21086" w:rsidRPr="00613D22">
              <w:t xml:space="preserve"> </w:t>
            </w:r>
          </w:p>
        </w:tc>
      </w:tr>
      <w:tr w:rsidR="00A21086" w:rsidRPr="00613D22" w14:paraId="0CD98057" w14:textId="77777777"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14:paraId="0C274CDD" w14:textId="77777777" w:rsidR="00A21086" w:rsidRPr="00613D22" w:rsidRDefault="00A21086"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ABC8224" w14:textId="77777777" w:rsidR="00A21086" w:rsidRPr="00613D22" w:rsidRDefault="00A21086" w:rsidP="00613D22">
            <w:r w:rsidRPr="00613D22">
              <w:t>January 30, 2019</w:t>
            </w:r>
          </w:p>
        </w:tc>
      </w:tr>
      <w:tr w:rsidR="00A21086" w:rsidRPr="00613D22" w14:paraId="71183443" w14:textId="77777777" w:rsidTr="0047055C">
        <w:trPr>
          <w:trHeight w:val="332"/>
        </w:trPr>
        <w:tc>
          <w:tcPr>
            <w:tcW w:w="2898" w:type="dxa"/>
            <w:tcBorders>
              <w:top w:val="single" w:sz="4" w:space="0" w:color="auto"/>
              <w:left w:val="single" w:sz="4" w:space="0" w:color="auto"/>
              <w:bottom w:val="single" w:sz="4" w:space="0" w:color="auto"/>
              <w:right w:val="single" w:sz="4" w:space="0" w:color="auto"/>
            </w:tcBorders>
            <w:hideMark/>
          </w:tcPr>
          <w:p w14:paraId="0F1D343E" w14:textId="77777777" w:rsidR="00A21086" w:rsidRPr="00613D22" w:rsidRDefault="00A21086"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E69EF8F" w14:textId="77777777" w:rsidR="00A21086" w:rsidRPr="00613D22" w:rsidRDefault="002B6CCA" w:rsidP="00613D22">
            <w:hyperlink r:id="rId43" w:history="1">
              <w:r w:rsidR="00A21086" w:rsidRPr="00613D22">
                <w:rPr>
                  <w:rStyle w:val="Hyperlink"/>
                </w:rPr>
                <w:t>cheryl.lee@cpuc.ca.gov</w:t>
              </w:r>
            </w:hyperlink>
            <w:r w:rsidR="00A21086" w:rsidRPr="00613D22">
              <w:t xml:space="preserve">  </w:t>
            </w:r>
            <w:hyperlink r:id="rId44" w:history="1">
              <w:r w:rsidR="00A21086" w:rsidRPr="00613D22">
                <w:rPr>
                  <w:rStyle w:val="Hyperlink"/>
                </w:rPr>
                <w:t>Brent.Tarnow@cpuc.ca.gov</w:t>
              </w:r>
            </w:hyperlink>
            <w:r w:rsidR="00A21086" w:rsidRPr="00613D22">
              <w:t xml:space="preserve"> </w:t>
            </w:r>
          </w:p>
        </w:tc>
      </w:tr>
    </w:tbl>
    <w:p w14:paraId="4899DD29" w14:textId="77777777" w:rsidR="00A21086" w:rsidRPr="00613D22" w:rsidRDefault="00A21086" w:rsidP="00613D22">
      <w:pPr>
        <w:jc w:val="center"/>
      </w:pPr>
    </w:p>
    <w:p w14:paraId="51C63A3F" w14:textId="77777777" w:rsidR="000055C9" w:rsidRPr="00613D22" w:rsidRDefault="000055C9"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460FC" w:rsidRPr="00613D22" w14:paraId="75631DC5" w14:textId="77777777"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14:paraId="3CB5603F" w14:textId="77777777" w:rsidR="00A460FC" w:rsidRPr="00613D22" w:rsidRDefault="00A460FC"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53A372B" w14:textId="77777777" w:rsidR="00A460FC" w:rsidRPr="00613D22" w:rsidRDefault="00B5043A" w:rsidP="00613D22">
            <w:pPr>
              <w:rPr>
                <w:b/>
              </w:rPr>
            </w:pPr>
            <w:r w:rsidRPr="00613D22">
              <w:rPr>
                <w:b/>
              </w:rPr>
              <w:t>E-4981-</w:t>
            </w:r>
            <w:r w:rsidR="00F514C0" w:rsidRPr="00613D22">
              <w:rPr>
                <w:b/>
              </w:rPr>
              <w:t xml:space="preserve"> </w:t>
            </w:r>
            <w:r w:rsidR="009A570D" w:rsidRPr="00613D22">
              <w:rPr>
                <w:b/>
              </w:rPr>
              <w:t xml:space="preserve">E </w:t>
            </w:r>
            <w:r w:rsidR="00F514C0" w:rsidRPr="00613D22">
              <w:rPr>
                <w:b/>
              </w:rPr>
              <w:t>(Option A)</w:t>
            </w:r>
          </w:p>
        </w:tc>
      </w:tr>
      <w:tr w:rsidR="00A460FC" w:rsidRPr="00613D22" w14:paraId="4C908DBF" w14:textId="77777777"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14:paraId="767A14C3" w14:textId="77777777" w:rsidR="00A460FC" w:rsidRPr="00613D22" w:rsidRDefault="00A460FC"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447B62F8" w14:textId="77777777" w:rsidR="00A460FC" w:rsidRPr="00613D22" w:rsidRDefault="00A460FC" w:rsidP="00613D22">
            <w:r w:rsidRPr="00613D22">
              <w:t>February 21, 2019</w:t>
            </w:r>
          </w:p>
        </w:tc>
      </w:tr>
      <w:tr w:rsidR="00A460FC" w:rsidRPr="00613D22" w14:paraId="579AB01D" w14:textId="77777777" w:rsidTr="003B3F85">
        <w:trPr>
          <w:trHeight w:val="503"/>
        </w:trPr>
        <w:tc>
          <w:tcPr>
            <w:tcW w:w="2898" w:type="dxa"/>
            <w:tcBorders>
              <w:top w:val="single" w:sz="4" w:space="0" w:color="auto"/>
              <w:left w:val="single" w:sz="4" w:space="0" w:color="auto"/>
              <w:bottom w:val="single" w:sz="4" w:space="0" w:color="auto"/>
              <w:right w:val="single" w:sz="4" w:space="0" w:color="auto"/>
            </w:tcBorders>
            <w:hideMark/>
          </w:tcPr>
          <w:p w14:paraId="609AC76E" w14:textId="77777777" w:rsidR="00A460FC" w:rsidRPr="00613D22" w:rsidRDefault="00A460FC" w:rsidP="00613D22">
            <w:r w:rsidRPr="00613D22">
              <w:lastRenderedPageBreak/>
              <w:t>Subject Matter</w:t>
            </w:r>
          </w:p>
          <w:p w14:paraId="2CE1A825" w14:textId="77777777" w:rsidR="00A460FC" w:rsidRPr="00613D22" w:rsidRDefault="00A460FC" w:rsidP="00613D22"/>
        </w:tc>
        <w:tc>
          <w:tcPr>
            <w:tcW w:w="7380" w:type="dxa"/>
            <w:tcBorders>
              <w:top w:val="single" w:sz="4" w:space="0" w:color="auto"/>
              <w:left w:val="single" w:sz="4" w:space="0" w:color="auto"/>
              <w:bottom w:val="single" w:sz="4" w:space="0" w:color="auto"/>
              <w:right w:val="single" w:sz="4" w:space="0" w:color="auto"/>
            </w:tcBorders>
            <w:vAlign w:val="center"/>
          </w:tcPr>
          <w:p w14:paraId="67FC5D78" w14:textId="77777777" w:rsidR="00A460FC" w:rsidRPr="00613D22" w:rsidRDefault="00F514C0" w:rsidP="00613D22">
            <w:r w:rsidRPr="00613D22">
              <w:t xml:space="preserve">Approves San Diego Gas &amp; Electric’s request for approval of the resource adequacy confirmation for the </w:t>
            </w:r>
            <w:proofErr w:type="spellStart"/>
            <w:r w:rsidRPr="00613D22">
              <w:t>Otay</w:t>
            </w:r>
            <w:proofErr w:type="spellEnd"/>
            <w:r w:rsidRPr="00613D22">
              <w:t xml:space="preserve"> Mesa Energy Center Power Plant.</w:t>
            </w:r>
          </w:p>
        </w:tc>
      </w:tr>
      <w:tr w:rsidR="00A460FC" w:rsidRPr="00613D22" w14:paraId="2BCFFB9F" w14:textId="77777777"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14:paraId="64633B79" w14:textId="77777777" w:rsidR="00A460FC" w:rsidRPr="00613D22" w:rsidRDefault="00A460FC"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4DED8339" w14:textId="77777777" w:rsidR="00A460FC" w:rsidRPr="00613D22" w:rsidRDefault="002B6CCA" w:rsidP="00613D22">
            <w:hyperlink r:id="rId45" w:history="1">
              <w:r w:rsidR="00F514C0" w:rsidRPr="00613D22">
                <w:rPr>
                  <w:rStyle w:val="Hyperlink"/>
                </w:rPr>
                <w:t>http://docs.cpuc.ca.gov/SearchRes.aspx?docformat=ALL&amp;DocID=261267278</w:t>
              </w:r>
            </w:hyperlink>
            <w:r w:rsidR="00F514C0" w:rsidRPr="00613D22">
              <w:t xml:space="preserve"> </w:t>
            </w:r>
          </w:p>
        </w:tc>
      </w:tr>
      <w:tr w:rsidR="00A460FC" w:rsidRPr="00613D22" w14:paraId="1572D58A" w14:textId="77777777"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14:paraId="64F4DB66" w14:textId="77777777" w:rsidR="00A460FC" w:rsidRPr="00613D22" w:rsidRDefault="00A460FC"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091D3B0" w14:textId="77777777" w:rsidR="00A460FC" w:rsidRPr="00613D22" w:rsidRDefault="00F514C0" w:rsidP="00613D22">
            <w:r w:rsidRPr="00613D22">
              <w:t>February 10</w:t>
            </w:r>
            <w:r w:rsidR="00A460FC" w:rsidRPr="00613D22">
              <w:t>, 2019.</w:t>
            </w:r>
          </w:p>
        </w:tc>
      </w:tr>
      <w:tr w:rsidR="00A460FC" w:rsidRPr="00613D22" w14:paraId="2A551926" w14:textId="77777777" w:rsidTr="003B3F85">
        <w:trPr>
          <w:trHeight w:val="332"/>
        </w:trPr>
        <w:tc>
          <w:tcPr>
            <w:tcW w:w="2898" w:type="dxa"/>
            <w:tcBorders>
              <w:top w:val="single" w:sz="4" w:space="0" w:color="auto"/>
              <w:left w:val="single" w:sz="4" w:space="0" w:color="auto"/>
              <w:bottom w:val="single" w:sz="4" w:space="0" w:color="auto"/>
              <w:right w:val="single" w:sz="4" w:space="0" w:color="auto"/>
            </w:tcBorders>
            <w:hideMark/>
          </w:tcPr>
          <w:p w14:paraId="7176D75C" w14:textId="77777777" w:rsidR="00A460FC" w:rsidRPr="00613D22" w:rsidRDefault="00A460FC"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7730E884" w14:textId="77777777" w:rsidR="00A460FC" w:rsidRPr="00613D22" w:rsidRDefault="002B6CCA" w:rsidP="00613D22">
            <w:hyperlink r:id="rId46" w:history="1">
              <w:r w:rsidR="00F514C0" w:rsidRPr="00613D22">
                <w:rPr>
                  <w:rStyle w:val="Hyperlink"/>
                </w:rPr>
                <w:t>MK1@cpuc.ca.gov</w:t>
              </w:r>
            </w:hyperlink>
            <w:r w:rsidR="00F514C0" w:rsidRPr="00613D22">
              <w:t xml:space="preserve"> </w:t>
            </w:r>
          </w:p>
        </w:tc>
      </w:tr>
    </w:tbl>
    <w:p w14:paraId="1DB290C3" w14:textId="77777777" w:rsidR="00A460FC" w:rsidRPr="00613D22" w:rsidRDefault="00A460FC" w:rsidP="00613D22">
      <w:pPr>
        <w:jc w:val="center"/>
      </w:pPr>
    </w:p>
    <w:p w14:paraId="66684707" w14:textId="77777777" w:rsidR="00F514C0" w:rsidRPr="00613D22" w:rsidRDefault="00F514C0"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514C0" w:rsidRPr="00613D22" w14:paraId="1FB97E2E" w14:textId="77777777"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14:paraId="4979CE9B" w14:textId="77777777" w:rsidR="00F514C0" w:rsidRPr="00613D22" w:rsidRDefault="00F514C0"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0F7DBD6" w14:textId="77777777" w:rsidR="00F514C0" w:rsidRPr="00613D22" w:rsidRDefault="00F514C0" w:rsidP="00613D22">
            <w:pPr>
              <w:rPr>
                <w:b/>
              </w:rPr>
            </w:pPr>
            <w:r w:rsidRPr="00613D22">
              <w:rPr>
                <w:b/>
              </w:rPr>
              <w:t>E-4981 (Option B)</w:t>
            </w:r>
          </w:p>
        </w:tc>
      </w:tr>
      <w:tr w:rsidR="00F514C0" w:rsidRPr="00613D22" w14:paraId="7FAF123D" w14:textId="77777777"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14:paraId="2A2A7198" w14:textId="77777777" w:rsidR="00F514C0" w:rsidRPr="00613D22" w:rsidRDefault="00F514C0"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3954A79D" w14:textId="77777777" w:rsidR="00F514C0" w:rsidRPr="00613D22" w:rsidRDefault="00F514C0" w:rsidP="00613D22">
            <w:r w:rsidRPr="00613D22">
              <w:t>February 21, 2019</w:t>
            </w:r>
          </w:p>
        </w:tc>
      </w:tr>
      <w:tr w:rsidR="00F514C0" w:rsidRPr="00613D22" w14:paraId="59B4ECB3" w14:textId="77777777" w:rsidTr="003B3F85">
        <w:trPr>
          <w:trHeight w:val="503"/>
        </w:trPr>
        <w:tc>
          <w:tcPr>
            <w:tcW w:w="2898" w:type="dxa"/>
            <w:tcBorders>
              <w:top w:val="single" w:sz="4" w:space="0" w:color="auto"/>
              <w:left w:val="single" w:sz="4" w:space="0" w:color="auto"/>
              <w:bottom w:val="single" w:sz="4" w:space="0" w:color="auto"/>
              <w:right w:val="single" w:sz="4" w:space="0" w:color="auto"/>
            </w:tcBorders>
            <w:hideMark/>
          </w:tcPr>
          <w:p w14:paraId="7A5BB70D" w14:textId="77777777" w:rsidR="00F514C0" w:rsidRPr="00613D22" w:rsidRDefault="00F514C0" w:rsidP="00613D22">
            <w:r w:rsidRPr="00613D22">
              <w:t>Subject Matter</w:t>
            </w:r>
          </w:p>
          <w:p w14:paraId="2B8A6888" w14:textId="77777777" w:rsidR="00F514C0" w:rsidRPr="00613D22" w:rsidRDefault="00F514C0" w:rsidP="00613D22"/>
        </w:tc>
        <w:tc>
          <w:tcPr>
            <w:tcW w:w="7380" w:type="dxa"/>
            <w:tcBorders>
              <w:top w:val="single" w:sz="4" w:space="0" w:color="auto"/>
              <w:left w:val="single" w:sz="4" w:space="0" w:color="auto"/>
              <w:bottom w:val="single" w:sz="4" w:space="0" w:color="auto"/>
              <w:right w:val="single" w:sz="4" w:space="0" w:color="auto"/>
            </w:tcBorders>
            <w:vAlign w:val="center"/>
          </w:tcPr>
          <w:p w14:paraId="77D8F827" w14:textId="77777777" w:rsidR="00F514C0" w:rsidRPr="00613D22" w:rsidRDefault="00F514C0" w:rsidP="00613D22">
            <w:r w:rsidRPr="00613D22">
              <w:t xml:space="preserve">Denies San Diego Gas &amp; Electric’s request for approval of the resource adequacy confirmation for the </w:t>
            </w:r>
            <w:proofErr w:type="spellStart"/>
            <w:r w:rsidRPr="00613D22">
              <w:t>Otay</w:t>
            </w:r>
            <w:proofErr w:type="spellEnd"/>
            <w:r w:rsidRPr="00613D22">
              <w:t xml:space="preserve"> Mesa Energy Center Power Plant</w:t>
            </w:r>
          </w:p>
        </w:tc>
      </w:tr>
      <w:tr w:rsidR="00F514C0" w:rsidRPr="00613D22" w14:paraId="3FBE9F4D" w14:textId="77777777"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14:paraId="0CE964AC" w14:textId="77777777" w:rsidR="00F514C0" w:rsidRPr="00613D22" w:rsidRDefault="00F514C0"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70C7E58F" w14:textId="77777777" w:rsidR="00F514C0" w:rsidRPr="00613D22" w:rsidRDefault="002B6CCA" w:rsidP="00613D22">
            <w:hyperlink r:id="rId47" w:history="1">
              <w:r w:rsidR="00F514C0" w:rsidRPr="00613D22">
                <w:rPr>
                  <w:rStyle w:val="Hyperlink"/>
                </w:rPr>
                <w:t>http://docs.cpuc.ca.gov/SearchRes.aspx?docformat=ALL&amp;DocID=261287778</w:t>
              </w:r>
            </w:hyperlink>
            <w:r w:rsidR="00F514C0" w:rsidRPr="00613D22">
              <w:t xml:space="preserve"> </w:t>
            </w:r>
          </w:p>
        </w:tc>
      </w:tr>
      <w:tr w:rsidR="00F514C0" w:rsidRPr="00613D22" w14:paraId="7740D9A8" w14:textId="77777777"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14:paraId="0EF22CA9" w14:textId="77777777" w:rsidR="00F514C0" w:rsidRPr="00613D22" w:rsidRDefault="00F514C0"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7BA80125" w14:textId="77777777" w:rsidR="00F514C0" w:rsidRPr="00613D22" w:rsidRDefault="003B3F85" w:rsidP="00613D22">
            <w:r w:rsidRPr="00613D22">
              <w:t>February 10</w:t>
            </w:r>
            <w:r w:rsidR="00F514C0" w:rsidRPr="00613D22">
              <w:t>, 2019.</w:t>
            </w:r>
          </w:p>
        </w:tc>
      </w:tr>
      <w:tr w:rsidR="00F514C0" w:rsidRPr="00613D22" w14:paraId="36DC5008" w14:textId="77777777" w:rsidTr="003B3F85">
        <w:trPr>
          <w:trHeight w:val="332"/>
        </w:trPr>
        <w:tc>
          <w:tcPr>
            <w:tcW w:w="2898" w:type="dxa"/>
            <w:tcBorders>
              <w:top w:val="single" w:sz="4" w:space="0" w:color="auto"/>
              <w:left w:val="single" w:sz="4" w:space="0" w:color="auto"/>
              <w:bottom w:val="single" w:sz="4" w:space="0" w:color="auto"/>
              <w:right w:val="single" w:sz="4" w:space="0" w:color="auto"/>
            </w:tcBorders>
            <w:hideMark/>
          </w:tcPr>
          <w:p w14:paraId="0DEAED8F" w14:textId="77777777" w:rsidR="00F514C0" w:rsidRPr="00613D22" w:rsidRDefault="00F514C0"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08A82D3E" w14:textId="77777777" w:rsidR="00F514C0" w:rsidRPr="00613D22" w:rsidRDefault="002B6CCA" w:rsidP="00613D22">
            <w:hyperlink r:id="rId48" w:history="1">
              <w:r w:rsidR="00F514C0" w:rsidRPr="00613D22">
                <w:rPr>
                  <w:rStyle w:val="Hyperlink"/>
                </w:rPr>
                <w:t>MK1@cpuc.ca.gov</w:t>
              </w:r>
            </w:hyperlink>
            <w:r w:rsidR="00F514C0" w:rsidRPr="00613D22">
              <w:t xml:space="preserve"> </w:t>
            </w:r>
          </w:p>
        </w:tc>
      </w:tr>
    </w:tbl>
    <w:p w14:paraId="3CF718B3" w14:textId="77777777" w:rsidR="00F514C0" w:rsidRPr="00613D22" w:rsidRDefault="00F514C0" w:rsidP="00613D22">
      <w:pPr>
        <w:jc w:val="center"/>
      </w:pPr>
    </w:p>
    <w:p w14:paraId="6E7B640A" w14:textId="77777777" w:rsidR="00A460FC" w:rsidRPr="00613D22" w:rsidRDefault="00A460FC"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613D22" w14:paraId="4C191193"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0EB9CBBF" w14:textId="77777777" w:rsidR="000055C9" w:rsidRPr="00613D22" w:rsidRDefault="000055C9"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08CA1876" w14:textId="77777777" w:rsidR="000055C9" w:rsidRPr="00613D22" w:rsidRDefault="000055C9" w:rsidP="00613D22">
            <w:pPr>
              <w:rPr>
                <w:b/>
              </w:rPr>
            </w:pPr>
            <w:r w:rsidRPr="00613D22">
              <w:rPr>
                <w:b/>
              </w:rPr>
              <w:t>L-576</w:t>
            </w:r>
          </w:p>
        </w:tc>
      </w:tr>
      <w:tr w:rsidR="000055C9" w:rsidRPr="00613D22" w14:paraId="43E6D798"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78C422C5" w14:textId="77777777" w:rsidR="000055C9" w:rsidRPr="00613D22" w:rsidRDefault="000055C9"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776CEC3" w14:textId="77777777" w:rsidR="000055C9" w:rsidRPr="00613D22" w:rsidRDefault="000055C9" w:rsidP="00613D22">
            <w:r w:rsidRPr="00613D22">
              <w:t>February 21, 2019</w:t>
            </w:r>
          </w:p>
        </w:tc>
      </w:tr>
      <w:tr w:rsidR="000055C9" w:rsidRPr="00613D22" w14:paraId="4CF6769F" w14:textId="77777777"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14:paraId="09E9CA5F" w14:textId="77777777" w:rsidR="000055C9" w:rsidRPr="00613D22" w:rsidRDefault="000055C9" w:rsidP="00613D22">
            <w:r w:rsidRPr="00613D22">
              <w:t>Subject Matter</w:t>
            </w:r>
          </w:p>
          <w:p w14:paraId="6905646B" w14:textId="77777777" w:rsidR="000055C9" w:rsidRPr="00613D22" w:rsidRDefault="000055C9" w:rsidP="00613D22"/>
        </w:tc>
        <w:tc>
          <w:tcPr>
            <w:tcW w:w="7380" w:type="dxa"/>
            <w:tcBorders>
              <w:top w:val="single" w:sz="4" w:space="0" w:color="auto"/>
              <w:left w:val="single" w:sz="4" w:space="0" w:color="auto"/>
              <w:bottom w:val="single" w:sz="4" w:space="0" w:color="auto"/>
              <w:right w:val="single" w:sz="4" w:space="0" w:color="auto"/>
            </w:tcBorders>
            <w:vAlign w:val="center"/>
          </w:tcPr>
          <w:p w14:paraId="0EEA48C5" w14:textId="77777777" w:rsidR="000055C9" w:rsidRPr="00613D22" w:rsidRDefault="000055C9" w:rsidP="00613D22">
            <w:pPr>
              <w:rPr>
                <w:kern w:val="36"/>
              </w:rPr>
            </w:pPr>
            <w:r w:rsidRPr="00613D22">
              <w:rPr>
                <w:rFonts w:eastAsiaTheme="minorHAnsi"/>
              </w:rPr>
              <w:t xml:space="preserve">Authorizes disclosure of all Commission records concerning the Commission's </w:t>
            </w:r>
            <w:r w:rsidRPr="00613D22">
              <w:rPr>
                <w:rFonts w:eastAsiaTheme="minorHAnsi"/>
              </w:rPr>
              <w:br/>
              <w:t xml:space="preserve">investigation of an electrical incident that occurred at 1100 S Buena Vista Ave., </w:t>
            </w:r>
            <w:r w:rsidRPr="00613D22">
              <w:rPr>
                <w:rFonts w:eastAsiaTheme="minorHAnsi"/>
              </w:rPr>
              <w:br/>
              <w:t>Corona, California, on 08/13/14.</w:t>
            </w:r>
          </w:p>
        </w:tc>
      </w:tr>
      <w:tr w:rsidR="000055C9" w:rsidRPr="00613D22" w14:paraId="08B8F337"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26318F6D" w14:textId="77777777" w:rsidR="000055C9" w:rsidRPr="00613D22" w:rsidRDefault="000055C9"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5657FE05" w14:textId="77777777" w:rsidR="000055C9" w:rsidRPr="00613D22" w:rsidRDefault="002B6CCA" w:rsidP="00613D22">
            <w:pPr>
              <w:rPr>
                <w:rFonts w:eastAsiaTheme="minorHAnsi"/>
              </w:rPr>
            </w:pPr>
            <w:hyperlink r:id="rId49" w:history="1">
              <w:r w:rsidR="000055C9" w:rsidRPr="00613D22">
                <w:rPr>
                  <w:rStyle w:val="Hyperlink"/>
                  <w:rFonts w:eastAsiaTheme="minorHAnsi"/>
                </w:rPr>
                <w:t>http://docs.cpuc.ca.gov/PublishedDocs/Published/G000/M257/K918/257918340.PDF</w:t>
              </w:r>
            </w:hyperlink>
          </w:p>
        </w:tc>
      </w:tr>
      <w:tr w:rsidR="000055C9" w:rsidRPr="00613D22" w14:paraId="04CA9ECF"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3A573FF3" w14:textId="77777777" w:rsidR="000055C9" w:rsidRPr="00613D22" w:rsidRDefault="000055C9"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03D253E" w14:textId="77777777" w:rsidR="000055C9" w:rsidRPr="00613D22" w:rsidRDefault="000055C9" w:rsidP="00613D22">
            <w:r w:rsidRPr="00613D22">
              <w:t>2/11/2019; Reply Comments 2/18/2019</w:t>
            </w:r>
          </w:p>
        </w:tc>
      </w:tr>
      <w:tr w:rsidR="000055C9" w:rsidRPr="00613D22" w14:paraId="611D8AFC" w14:textId="77777777"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14:paraId="6C3B1229" w14:textId="77777777" w:rsidR="000055C9" w:rsidRPr="00613D22" w:rsidRDefault="000055C9"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31349A1E" w14:textId="77777777" w:rsidR="000055C9" w:rsidRPr="00613D22" w:rsidRDefault="000055C9" w:rsidP="00613D22">
            <w:r w:rsidRPr="00613D22">
              <w:t>Garrett Toy and Guillermo Elizondo</w:t>
            </w:r>
          </w:p>
          <w:p w14:paraId="4A09480A" w14:textId="77777777" w:rsidR="000055C9" w:rsidRPr="00613D22" w:rsidRDefault="002B6CCA" w:rsidP="00613D22">
            <w:hyperlink r:id="rId50" w:history="1">
              <w:r w:rsidR="000055C9" w:rsidRPr="00613D22">
                <w:rPr>
                  <w:rStyle w:val="Hyperlink"/>
                </w:rPr>
                <w:t>garrett.toy@cpuc.ca.gov</w:t>
              </w:r>
            </w:hyperlink>
            <w:r w:rsidR="000055C9" w:rsidRPr="00613D22">
              <w:t xml:space="preserve">; </w:t>
            </w:r>
            <w:hyperlink r:id="rId51" w:history="1">
              <w:r w:rsidR="000055C9" w:rsidRPr="00613D22">
                <w:rPr>
                  <w:rStyle w:val="Hyperlink"/>
                </w:rPr>
                <w:t>guillermo.elizondo@cpuc.ca.gov</w:t>
              </w:r>
            </w:hyperlink>
          </w:p>
        </w:tc>
      </w:tr>
    </w:tbl>
    <w:p w14:paraId="4569E034" w14:textId="77777777" w:rsidR="000055C9" w:rsidRPr="00613D22" w:rsidRDefault="000055C9" w:rsidP="00613D22">
      <w:pPr>
        <w:jc w:val="center"/>
      </w:pPr>
    </w:p>
    <w:p w14:paraId="09CB11FF" w14:textId="77777777" w:rsidR="00AB4BB2" w:rsidRPr="00613D22" w:rsidRDefault="00AB4BB2"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613D22" w14:paraId="14BADF25"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4E7E14B7" w14:textId="77777777" w:rsidR="000055C9" w:rsidRPr="00613D22" w:rsidRDefault="000055C9"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55ED8958" w14:textId="77777777" w:rsidR="000055C9" w:rsidRPr="00613D22" w:rsidRDefault="000055C9" w:rsidP="00613D22">
            <w:pPr>
              <w:rPr>
                <w:b/>
              </w:rPr>
            </w:pPr>
            <w:r w:rsidRPr="00613D22">
              <w:rPr>
                <w:b/>
              </w:rPr>
              <w:t>L-577</w:t>
            </w:r>
          </w:p>
        </w:tc>
      </w:tr>
      <w:tr w:rsidR="000055C9" w:rsidRPr="00613D22" w14:paraId="26FE49D9"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600F50AD" w14:textId="77777777" w:rsidR="000055C9" w:rsidRPr="00613D22" w:rsidRDefault="000055C9"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4696EC91" w14:textId="77777777" w:rsidR="000055C9" w:rsidRPr="00613D22" w:rsidRDefault="000055C9" w:rsidP="00613D22">
            <w:r w:rsidRPr="00613D22">
              <w:t>February 21, 2019</w:t>
            </w:r>
          </w:p>
        </w:tc>
      </w:tr>
      <w:tr w:rsidR="000055C9" w:rsidRPr="00613D22" w14:paraId="2CEE46A0" w14:textId="77777777"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14:paraId="0463D524" w14:textId="77777777" w:rsidR="000055C9" w:rsidRPr="00613D22" w:rsidRDefault="000055C9" w:rsidP="00613D22">
            <w:r w:rsidRPr="00613D22">
              <w:t>Subject Matter</w:t>
            </w:r>
          </w:p>
          <w:p w14:paraId="04F46840" w14:textId="77777777" w:rsidR="000055C9" w:rsidRPr="00613D22" w:rsidRDefault="000055C9" w:rsidP="00613D22"/>
        </w:tc>
        <w:tc>
          <w:tcPr>
            <w:tcW w:w="7380" w:type="dxa"/>
            <w:tcBorders>
              <w:top w:val="single" w:sz="4" w:space="0" w:color="auto"/>
              <w:left w:val="single" w:sz="4" w:space="0" w:color="auto"/>
              <w:bottom w:val="single" w:sz="4" w:space="0" w:color="auto"/>
              <w:right w:val="single" w:sz="4" w:space="0" w:color="auto"/>
            </w:tcBorders>
            <w:vAlign w:val="center"/>
          </w:tcPr>
          <w:p w14:paraId="2F500C22" w14:textId="77777777" w:rsidR="000055C9" w:rsidRPr="00613D22" w:rsidRDefault="000055C9" w:rsidP="00613D22">
            <w:r w:rsidRPr="00613D22">
              <w:t xml:space="preserve">Authorizes Disclosure of Records of the California Public Utilities Commission’s Safety and Enforcement Division’s Investigation of an electrical incident that occurred on August 19, 2016 in the Los Padres National Forest in Santa Barbara, Ca. </w:t>
            </w:r>
          </w:p>
        </w:tc>
      </w:tr>
      <w:tr w:rsidR="000055C9" w:rsidRPr="00613D22" w14:paraId="55326614"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4C182C89" w14:textId="77777777" w:rsidR="000055C9" w:rsidRPr="00613D22" w:rsidRDefault="000055C9"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56715763" w14:textId="77777777" w:rsidR="000055C9" w:rsidRPr="00613D22" w:rsidRDefault="002B6CCA" w:rsidP="00613D22">
            <w:hyperlink r:id="rId52" w:history="1">
              <w:r w:rsidR="000055C9" w:rsidRPr="00613D22">
                <w:rPr>
                  <w:rStyle w:val="Hyperlink"/>
                </w:rPr>
                <w:t>http://docs.cpuc.ca.gov/PublishedDocs/Published/G000/M257/K915/257915349.PDF</w:t>
              </w:r>
            </w:hyperlink>
          </w:p>
        </w:tc>
      </w:tr>
      <w:tr w:rsidR="000055C9" w:rsidRPr="00613D22" w14:paraId="4AE5AB6E"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0982E370" w14:textId="77777777" w:rsidR="000055C9" w:rsidRPr="00613D22" w:rsidRDefault="000055C9"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7D5BEED0" w14:textId="77777777" w:rsidR="000055C9" w:rsidRPr="00613D22" w:rsidRDefault="000055C9" w:rsidP="00613D22">
            <w:r w:rsidRPr="00613D22">
              <w:t>2/11/2019; Reply Comments 2/18/2019</w:t>
            </w:r>
          </w:p>
        </w:tc>
      </w:tr>
      <w:tr w:rsidR="000055C9" w:rsidRPr="00613D22" w14:paraId="7B6FC250" w14:textId="77777777"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14:paraId="67EE7D31" w14:textId="77777777" w:rsidR="000055C9" w:rsidRPr="00613D22" w:rsidRDefault="000055C9"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43459FA9" w14:textId="77777777" w:rsidR="000055C9" w:rsidRPr="00613D22" w:rsidRDefault="000055C9" w:rsidP="00613D22">
            <w:r w:rsidRPr="00613D22">
              <w:t>Garrett Toy and Guillermo Elizondo</w:t>
            </w:r>
          </w:p>
          <w:p w14:paraId="610AEE95" w14:textId="77777777" w:rsidR="000055C9" w:rsidRPr="00613D22" w:rsidRDefault="002B6CCA" w:rsidP="00613D22">
            <w:hyperlink r:id="rId53" w:history="1">
              <w:r w:rsidR="000055C9" w:rsidRPr="00613D22">
                <w:rPr>
                  <w:rStyle w:val="Hyperlink"/>
                </w:rPr>
                <w:t>garrett.toy@cpuc.ca.gov</w:t>
              </w:r>
            </w:hyperlink>
            <w:r w:rsidR="000055C9" w:rsidRPr="00613D22">
              <w:t xml:space="preserve">; </w:t>
            </w:r>
            <w:hyperlink r:id="rId54" w:history="1">
              <w:r w:rsidR="000055C9" w:rsidRPr="00613D22">
                <w:rPr>
                  <w:rStyle w:val="Hyperlink"/>
                </w:rPr>
                <w:t>guillermo.elizondo@cpuc.ca.gov</w:t>
              </w:r>
            </w:hyperlink>
          </w:p>
        </w:tc>
      </w:tr>
    </w:tbl>
    <w:p w14:paraId="097E5E64" w14:textId="77777777" w:rsidR="000055C9" w:rsidRPr="00613D22" w:rsidRDefault="000055C9" w:rsidP="00613D22">
      <w:pPr>
        <w:jc w:val="center"/>
      </w:pPr>
    </w:p>
    <w:p w14:paraId="4FF7E863" w14:textId="77777777" w:rsidR="000055C9" w:rsidRPr="00613D22" w:rsidRDefault="000055C9"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B4BB2" w:rsidRPr="00613D22" w14:paraId="17C50AFD"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749AF16F" w14:textId="77777777" w:rsidR="00AB4BB2" w:rsidRPr="00613D22" w:rsidRDefault="00AB4BB2"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772D167F" w14:textId="77777777" w:rsidR="00AB4BB2" w:rsidRPr="00613D22" w:rsidRDefault="00AB4BB2" w:rsidP="00613D22">
            <w:pPr>
              <w:rPr>
                <w:b/>
              </w:rPr>
            </w:pPr>
            <w:r w:rsidRPr="00613D22">
              <w:rPr>
                <w:b/>
              </w:rPr>
              <w:t>Resolution T-17553</w:t>
            </w:r>
          </w:p>
        </w:tc>
      </w:tr>
      <w:tr w:rsidR="00AB4BB2" w:rsidRPr="00613D22" w14:paraId="427129C3"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7D434155" w14:textId="77777777" w:rsidR="00AB4BB2" w:rsidRPr="00613D22" w:rsidRDefault="00AB4BB2"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82E4747" w14:textId="77777777" w:rsidR="00AB4BB2" w:rsidRPr="00613D22" w:rsidRDefault="00AB4BB2" w:rsidP="00613D22">
            <w:r w:rsidRPr="00613D22">
              <w:t>February 21, 2019</w:t>
            </w:r>
          </w:p>
        </w:tc>
      </w:tr>
      <w:tr w:rsidR="00AB4BB2" w:rsidRPr="00613D22" w14:paraId="5D6F2CEE" w14:textId="77777777"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14:paraId="0A5BF5CF" w14:textId="77777777" w:rsidR="00AB4BB2" w:rsidRPr="00613D22" w:rsidRDefault="00AB4BB2" w:rsidP="00613D22">
            <w:r w:rsidRPr="00613D22">
              <w:t>Subject Matter</w:t>
            </w:r>
          </w:p>
          <w:p w14:paraId="04F1C31F" w14:textId="77777777" w:rsidR="00AB4BB2" w:rsidRPr="00613D22" w:rsidRDefault="00AB4BB2" w:rsidP="00613D22"/>
        </w:tc>
        <w:tc>
          <w:tcPr>
            <w:tcW w:w="7380" w:type="dxa"/>
            <w:tcBorders>
              <w:top w:val="single" w:sz="4" w:space="0" w:color="auto"/>
              <w:left w:val="single" w:sz="4" w:space="0" w:color="auto"/>
              <w:bottom w:val="single" w:sz="4" w:space="0" w:color="auto"/>
              <w:right w:val="single" w:sz="4" w:space="0" w:color="auto"/>
            </w:tcBorders>
            <w:vAlign w:val="center"/>
          </w:tcPr>
          <w:p w14:paraId="49D72339" w14:textId="77777777" w:rsidR="00AB4BB2" w:rsidRPr="00613D22" w:rsidRDefault="00AB4BB2" w:rsidP="00613D22">
            <w:r w:rsidRPr="00613D22">
              <w:t>Resolution T-17553.  Approval of partial refund for overpayments of Public Purpose Program surcharges and the Commission’s user fees by Santa Barbara Cellular Systems, LLC, AT&amp;T Mobility Wireless Operations Holdings, Inc., and New Cingular Wireless PCS, LLC filed via Advice Letter Nos. 166, 161, and 8, respectively, totaling $924,249.86.</w:t>
            </w:r>
          </w:p>
        </w:tc>
      </w:tr>
      <w:tr w:rsidR="00AB4BB2" w:rsidRPr="00613D22" w14:paraId="386AD461"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0D1B7D88" w14:textId="77777777" w:rsidR="00AB4BB2" w:rsidRPr="00613D22" w:rsidRDefault="00AB4BB2"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72AB806D" w14:textId="77777777" w:rsidR="00AB4BB2" w:rsidRPr="00613D22" w:rsidRDefault="002B6CCA" w:rsidP="00613D22">
            <w:hyperlink r:id="rId55" w:history="1">
              <w:r w:rsidR="00AB4BB2" w:rsidRPr="00613D22">
                <w:rPr>
                  <w:rStyle w:val="Hyperlink"/>
                </w:rPr>
                <w:t>http://docs.cpuc.ca.gov/SearchRes.aspx?docformat=ALL&amp;DocID=259651144</w:t>
              </w:r>
            </w:hyperlink>
          </w:p>
        </w:tc>
      </w:tr>
      <w:tr w:rsidR="00AB4BB2" w:rsidRPr="00613D22" w14:paraId="7C989CE6"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75624D99" w14:textId="77777777" w:rsidR="00AB4BB2" w:rsidRPr="00613D22" w:rsidRDefault="00AB4BB2"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747E7E8" w14:textId="77777777" w:rsidR="00AB4BB2" w:rsidRPr="00613D22" w:rsidRDefault="00AB4BB2" w:rsidP="00613D22">
            <w:r w:rsidRPr="00613D22">
              <w:t>February  6, 2019</w:t>
            </w:r>
          </w:p>
        </w:tc>
      </w:tr>
      <w:tr w:rsidR="00AB4BB2" w:rsidRPr="00613D22" w14:paraId="4F8D967A" w14:textId="77777777"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14:paraId="05C819CC" w14:textId="77777777" w:rsidR="00AB4BB2" w:rsidRPr="00613D22" w:rsidRDefault="00AB4BB2"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8924C7F" w14:textId="77777777" w:rsidR="00AB4BB2" w:rsidRPr="00613D22" w:rsidRDefault="002B6CCA" w:rsidP="00613D22">
            <w:hyperlink r:id="rId56" w:history="1">
              <w:r w:rsidR="00AB4BB2" w:rsidRPr="00613D22">
                <w:rPr>
                  <w:rStyle w:val="Hyperlink"/>
                </w:rPr>
                <w:t>Nikka.Enriquez@cpuc.ca.gov</w:t>
              </w:r>
            </w:hyperlink>
            <w:r w:rsidR="00AB4BB2" w:rsidRPr="00613D22">
              <w:t xml:space="preserve"> </w:t>
            </w:r>
          </w:p>
        </w:tc>
      </w:tr>
    </w:tbl>
    <w:p w14:paraId="05D2A735" w14:textId="77777777" w:rsidR="00AB4BB2" w:rsidRPr="00613D22" w:rsidRDefault="00AB4BB2" w:rsidP="00613D22">
      <w:pPr>
        <w:jc w:val="center"/>
      </w:pPr>
    </w:p>
    <w:p w14:paraId="7D654A68" w14:textId="77777777" w:rsidR="00BF1A7A" w:rsidRPr="00613D22" w:rsidRDefault="00BF1A7A"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F1A7A" w:rsidRPr="00613D22" w14:paraId="006B83BB" w14:textId="77777777"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14:paraId="31E473CA" w14:textId="77777777" w:rsidR="00BF1A7A" w:rsidRPr="00613D22" w:rsidRDefault="00BF1A7A"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243AD78A" w14:textId="77777777" w:rsidR="00BF1A7A" w:rsidRPr="00613D22" w:rsidRDefault="00BF1A7A" w:rsidP="00613D22">
            <w:pPr>
              <w:rPr>
                <w:b/>
              </w:rPr>
            </w:pPr>
            <w:r w:rsidRPr="00613D22">
              <w:rPr>
                <w:b/>
              </w:rPr>
              <w:t>T-17645</w:t>
            </w:r>
          </w:p>
        </w:tc>
      </w:tr>
      <w:tr w:rsidR="00BF1A7A" w:rsidRPr="00613D22" w14:paraId="0F865961" w14:textId="77777777"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14:paraId="37A9520F" w14:textId="77777777" w:rsidR="00BF1A7A" w:rsidRPr="00613D22" w:rsidRDefault="00BF1A7A"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75BDDAF8" w14:textId="77777777" w:rsidR="00BF1A7A" w:rsidRPr="00613D22" w:rsidRDefault="00BF1A7A" w:rsidP="00613D22">
            <w:r w:rsidRPr="00613D22">
              <w:t>February 21, 2019</w:t>
            </w:r>
          </w:p>
        </w:tc>
      </w:tr>
      <w:tr w:rsidR="00BF1A7A" w:rsidRPr="00613D22" w14:paraId="29276D5B" w14:textId="77777777" w:rsidTr="005E064C">
        <w:trPr>
          <w:trHeight w:val="503"/>
        </w:trPr>
        <w:tc>
          <w:tcPr>
            <w:tcW w:w="2898" w:type="dxa"/>
            <w:tcBorders>
              <w:top w:val="single" w:sz="4" w:space="0" w:color="auto"/>
              <w:left w:val="single" w:sz="4" w:space="0" w:color="auto"/>
              <w:bottom w:val="single" w:sz="4" w:space="0" w:color="auto"/>
              <w:right w:val="single" w:sz="4" w:space="0" w:color="auto"/>
            </w:tcBorders>
            <w:hideMark/>
          </w:tcPr>
          <w:p w14:paraId="301F8654" w14:textId="77777777" w:rsidR="00BF1A7A" w:rsidRPr="00613D22" w:rsidRDefault="00BF1A7A" w:rsidP="00613D22">
            <w:r w:rsidRPr="00613D22">
              <w:lastRenderedPageBreak/>
              <w:t>Subject Matter</w:t>
            </w:r>
          </w:p>
          <w:p w14:paraId="4470FECF" w14:textId="77777777" w:rsidR="00BF1A7A" w:rsidRPr="00613D22" w:rsidRDefault="00BF1A7A" w:rsidP="00613D22"/>
        </w:tc>
        <w:tc>
          <w:tcPr>
            <w:tcW w:w="7380" w:type="dxa"/>
            <w:tcBorders>
              <w:top w:val="single" w:sz="4" w:space="0" w:color="auto"/>
              <w:left w:val="single" w:sz="4" w:space="0" w:color="auto"/>
              <w:bottom w:val="single" w:sz="4" w:space="0" w:color="auto"/>
              <w:right w:val="single" w:sz="4" w:space="0" w:color="auto"/>
            </w:tcBorders>
            <w:vAlign w:val="center"/>
          </w:tcPr>
          <w:p w14:paraId="3DEC312D" w14:textId="77777777" w:rsidR="00BF1A7A" w:rsidRPr="00613D22" w:rsidRDefault="00BF1A7A" w:rsidP="00613D22">
            <w:r w:rsidRPr="00613D22">
              <w:t>This Resolution grants the request of the County of El Dorado for authority to use the 2-1-1 abbreviated dialing code to provide information and referral services to all of El Dorado County.</w:t>
            </w:r>
          </w:p>
        </w:tc>
      </w:tr>
      <w:tr w:rsidR="00BF1A7A" w:rsidRPr="00613D22" w14:paraId="790DDBA3" w14:textId="77777777"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14:paraId="689B0603" w14:textId="77777777" w:rsidR="00BF1A7A" w:rsidRPr="00613D22" w:rsidRDefault="00BF1A7A"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E4285A5" w14:textId="77777777" w:rsidR="00BF1A7A" w:rsidRPr="00613D22" w:rsidRDefault="002B6CCA" w:rsidP="00613D22">
            <w:hyperlink r:id="rId57" w:history="1">
              <w:r w:rsidR="00BF1A7A" w:rsidRPr="00613D22">
                <w:rPr>
                  <w:rStyle w:val="Hyperlink"/>
                </w:rPr>
                <w:t>http://docs.cpuc.ca.gov/SearchRes.aspx?docformat=ALL&amp;DocID=261262700</w:t>
              </w:r>
            </w:hyperlink>
          </w:p>
        </w:tc>
      </w:tr>
      <w:tr w:rsidR="00BF1A7A" w:rsidRPr="00613D22" w14:paraId="6CA8BAC4" w14:textId="77777777"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14:paraId="23AFEE1C" w14:textId="77777777" w:rsidR="00BF1A7A" w:rsidRPr="00613D22" w:rsidRDefault="00BF1A7A"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F4E5F3F" w14:textId="77777777" w:rsidR="00BF1A7A" w:rsidRPr="00613D22" w:rsidRDefault="00BF1A7A" w:rsidP="00613D22">
            <w:r w:rsidRPr="00613D22">
              <w:t>Comments must be submitted within 20 days of it being noticed in the Daily Calendar, which is February 11, 2019.</w:t>
            </w:r>
          </w:p>
        </w:tc>
      </w:tr>
      <w:tr w:rsidR="00BF1A7A" w:rsidRPr="00613D22" w14:paraId="5C182CCD" w14:textId="77777777" w:rsidTr="005E064C">
        <w:trPr>
          <w:trHeight w:val="332"/>
        </w:trPr>
        <w:tc>
          <w:tcPr>
            <w:tcW w:w="2898" w:type="dxa"/>
            <w:tcBorders>
              <w:top w:val="single" w:sz="4" w:space="0" w:color="auto"/>
              <w:left w:val="single" w:sz="4" w:space="0" w:color="auto"/>
              <w:bottom w:val="single" w:sz="4" w:space="0" w:color="auto"/>
              <w:right w:val="single" w:sz="4" w:space="0" w:color="auto"/>
            </w:tcBorders>
            <w:hideMark/>
          </w:tcPr>
          <w:p w14:paraId="2011EAF7" w14:textId="77777777" w:rsidR="00BF1A7A" w:rsidRPr="00613D22" w:rsidRDefault="00BF1A7A"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A6FBFA6" w14:textId="77777777" w:rsidR="00BF1A7A" w:rsidRPr="00613D22" w:rsidRDefault="002B6CCA" w:rsidP="00613D22">
            <w:hyperlink r:id="rId58" w:history="1">
              <w:r w:rsidR="00BF1A7A" w:rsidRPr="00613D22">
                <w:rPr>
                  <w:rStyle w:val="Hyperlink"/>
                </w:rPr>
                <w:t>Joanne.Leung@cpuc.ca.gov</w:t>
              </w:r>
            </w:hyperlink>
          </w:p>
        </w:tc>
      </w:tr>
    </w:tbl>
    <w:p w14:paraId="267BAB16" w14:textId="77777777" w:rsidR="00BF1A7A" w:rsidRPr="00613D22" w:rsidRDefault="00BF1A7A" w:rsidP="00613D22">
      <w:pPr>
        <w:jc w:val="center"/>
      </w:pPr>
    </w:p>
    <w:p w14:paraId="715F3312" w14:textId="77777777" w:rsidR="000055C9" w:rsidRPr="00613D22" w:rsidRDefault="000055C9"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613D22" w14:paraId="24BB9BA7"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6C372FB3" w14:textId="77777777" w:rsidR="000055C9" w:rsidRPr="00613D22" w:rsidRDefault="000055C9"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C2DD11A" w14:textId="77777777" w:rsidR="000055C9" w:rsidRPr="00613D22" w:rsidRDefault="000055C9" w:rsidP="00613D22">
            <w:pPr>
              <w:rPr>
                <w:b/>
              </w:rPr>
            </w:pPr>
            <w:r w:rsidRPr="00613D22">
              <w:rPr>
                <w:b/>
              </w:rPr>
              <w:t>T-17646</w:t>
            </w:r>
          </w:p>
        </w:tc>
      </w:tr>
      <w:tr w:rsidR="000055C9" w:rsidRPr="00613D22" w14:paraId="3C6E1403"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4C4F1AE7" w14:textId="77777777" w:rsidR="000055C9" w:rsidRPr="00613D22" w:rsidRDefault="000055C9"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1C7E377" w14:textId="77777777" w:rsidR="000055C9" w:rsidRPr="00613D22" w:rsidRDefault="000055C9" w:rsidP="00613D22">
            <w:r w:rsidRPr="00613D22">
              <w:t>February 21, 2019</w:t>
            </w:r>
          </w:p>
        </w:tc>
      </w:tr>
      <w:tr w:rsidR="000055C9" w:rsidRPr="00613D22" w14:paraId="0567E178" w14:textId="77777777"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14:paraId="66029160" w14:textId="77777777" w:rsidR="000055C9" w:rsidRPr="00613D22" w:rsidRDefault="000055C9" w:rsidP="00613D22">
            <w:r w:rsidRPr="00613D22">
              <w:t>Subject Matter</w:t>
            </w:r>
          </w:p>
          <w:p w14:paraId="0B900B5C" w14:textId="77777777" w:rsidR="000055C9" w:rsidRPr="00613D22" w:rsidRDefault="000055C9" w:rsidP="00613D22"/>
        </w:tc>
        <w:tc>
          <w:tcPr>
            <w:tcW w:w="7380" w:type="dxa"/>
            <w:tcBorders>
              <w:top w:val="single" w:sz="4" w:space="0" w:color="auto"/>
              <w:left w:val="single" w:sz="4" w:space="0" w:color="auto"/>
              <w:bottom w:val="single" w:sz="4" w:space="0" w:color="auto"/>
              <w:right w:val="single" w:sz="4" w:space="0" w:color="auto"/>
            </w:tcBorders>
            <w:vAlign w:val="center"/>
          </w:tcPr>
          <w:p w14:paraId="30108916" w14:textId="77777777" w:rsidR="000055C9" w:rsidRPr="00613D22" w:rsidRDefault="000055C9" w:rsidP="00613D22">
            <w:r w:rsidRPr="00613D22">
              <w:t xml:space="preserve">Approves California Internet, L.P. dba </w:t>
            </w:r>
            <w:proofErr w:type="spellStart"/>
            <w:r w:rsidRPr="00613D22">
              <w:t>GeoLinks</w:t>
            </w:r>
            <w:proofErr w:type="spellEnd"/>
            <w:r w:rsidRPr="00613D22">
              <w:t>, to be designated as an Eligible Telecommunications Carrier to obtain federal high-cost and federal Lifeline support.</w:t>
            </w:r>
          </w:p>
        </w:tc>
      </w:tr>
      <w:tr w:rsidR="000055C9" w:rsidRPr="00613D22" w14:paraId="0DF7106B"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7D416F37" w14:textId="77777777" w:rsidR="000055C9" w:rsidRPr="00613D22" w:rsidRDefault="000055C9"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52547AC7" w14:textId="77777777" w:rsidR="000055C9" w:rsidRPr="00613D22" w:rsidRDefault="002B6CCA" w:rsidP="00613D22">
            <w:hyperlink r:id="rId59" w:history="1">
              <w:r w:rsidR="000055C9" w:rsidRPr="00613D22">
                <w:rPr>
                  <w:rStyle w:val="Hyperlink"/>
                </w:rPr>
                <w:t>http://docs.cpuc.ca.gov/SearchRes.aspx?docformat=ALL&amp;DocID=260065661</w:t>
              </w:r>
            </w:hyperlink>
          </w:p>
        </w:tc>
      </w:tr>
      <w:tr w:rsidR="000055C9" w:rsidRPr="00613D22" w14:paraId="454D33BD"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5A3D9077" w14:textId="77777777" w:rsidR="000055C9" w:rsidRPr="00613D22" w:rsidRDefault="000055C9"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06DC1CE5" w14:textId="77777777" w:rsidR="000055C9" w:rsidRPr="00613D22" w:rsidRDefault="000055C9" w:rsidP="00613D22">
            <w:r w:rsidRPr="00613D22">
              <w:t>Comments must be submitted within 20 days of it being noticed in the Daily Calendar, which is February 11, 2019.</w:t>
            </w:r>
          </w:p>
        </w:tc>
      </w:tr>
      <w:tr w:rsidR="000055C9" w:rsidRPr="00613D22" w14:paraId="26DE9F41" w14:textId="77777777"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14:paraId="3DC6BC7E" w14:textId="77777777" w:rsidR="000055C9" w:rsidRPr="00613D22" w:rsidRDefault="000055C9"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0C39F7A8" w14:textId="77777777" w:rsidR="000055C9" w:rsidRPr="00613D22" w:rsidRDefault="002B6CCA" w:rsidP="00613D22">
            <w:hyperlink r:id="rId60" w:history="1">
              <w:r w:rsidR="000055C9" w:rsidRPr="00613D22">
                <w:rPr>
                  <w:rStyle w:val="Hyperlink"/>
                </w:rPr>
                <w:t>Kim.hua@cpuc.ca.gov</w:t>
              </w:r>
            </w:hyperlink>
            <w:r w:rsidR="000055C9" w:rsidRPr="00613D22">
              <w:t xml:space="preserve">  </w:t>
            </w:r>
          </w:p>
        </w:tc>
      </w:tr>
    </w:tbl>
    <w:p w14:paraId="4590556F" w14:textId="77777777" w:rsidR="000055C9" w:rsidRPr="00613D22" w:rsidRDefault="000055C9" w:rsidP="00613D22">
      <w:pPr>
        <w:jc w:val="center"/>
      </w:pPr>
    </w:p>
    <w:p w14:paraId="4D2A4E7A" w14:textId="77777777" w:rsidR="00BF1A7A" w:rsidRPr="00613D22" w:rsidRDefault="00BF1A7A"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F1A7A" w:rsidRPr="00613D22" w14:paraId="2BFA75C1" w14:textId="77777777"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14:paraId="6B117F46" w14:textId="77777777" w:rsidR="00BF1A7A" w:rsidRPr="00613D22" w:rsidRDefault="00BF1A7A"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94CA248" w14:textId="77777777" w:rsidR="00BF1A7A" w:rsidRPr="00613D22" w:rsidRDefault="00BF1A7A" w:rsidP="00613D22">
            <w:pPr>
              <w:rPr>
                <w:b/>
              </w:rPr>
            </w:pPr>
            <w:r w:rsidRPr="00613D22">
              <w:rPr>
                <w:b/>
              </w:rPr>
              <w:t>W-5174</w:t>
            </w:r>
          </w:p>
        </w:tc>
      </w:tr>
      <w:tr w:rsidR="00BF1A7A" w:rsidRPr="00613D22" w14:paraId="46E37347" w14:textId="77777777"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14:paraId="42843F89" w14:textId="77777777" w:rsidR="00BF1A7A" w:rsidRPr="00613D22" w:rsidRDefault="00BF1A7A"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66863D1D" w14:textId="77777777" w:rsidR="00BF1A7A" w:rsidRPr="00613D22" w:rsidRDefault="00BF1A7A" w:rsidP="00613D22">
            <w:r w:rsidRPr="00613D22">
              <w:t>February 21, 2019</w:t>
            </w:r>
          </w:p>
        </w:tc>
      </w:tr>
      <w:tr w:rsidR="00BF1A7A" w:rsidRPr="00613D22" w14:paraId="5821E6C8" w14:textId="77777777" w:rsidTr="005E064C">
        <w:trPr>
          <w:trHeight w:val="503"/>
        </w:trPr>
        <w:tc>
          <w:tcPr>
            <w:tcW w:w="2898" w:type="dxa"/>
            <w:tcBorders>
              <w:top w:val="single" w:sz="4" w:space="0" w:color="auto"/>
              <w:left w:val="single" w:sz="4" w:space="0" w:color="auto"/>
              <w:bottom w:val="single" w:sz="4" w:space="0" w:color="auto"/>
              <w:right w:val="single" w:sz="4" w:space="0" w:color="auto"/>
            </w:tcBorders>
            <w:hideMark/>
          </w:tcPr>
          <w:p w14:paraId="1ECA3A4B" w14:textId="77777777" w:rsidR="00BF1A7A" w:rsidRPr="00613D22" w:rsidRDefault="00BF1A7A" w:rsidP="00613D22">
            <w:r w:rsidRPr="00613D22">
              <w:t>Subject Matter</w:t>
            </w:r>
          </w:p>
          <w:p w14:paraId="4F2B1E5F" w14:textId="77777777" w:rsidR="00BF1A7A" w:rsidRPr="00613D22" w:rsidRDefault="00BF1A7A" w:rsidP="00613D22"/>
        </w:tc>
        <w:tc>
          <w:tcPr>
            <w:tcW w:w="7380" w:type="dxa"/>
            <w:tcBorders>
              <w:top w:val="single" w:sz="4" w:space="0" w:color="auto"/>
              <w:left w:val="single" w:sz="4" w:space="0" w:color="auto"/>
              <w:bottom w:val="single" w:sz="4" w:space="0" w:color="auto"/>
              <w:right w:val="single" w:sz="4" w:space="0" w:color="auto"/>
            </w:tcBorders>
            <w:vAlign w:val="center"/>
          </w:tcPr>
          <w:p w14:paraId="4438F528" w14:textId="77777777" w:rsidR="00BF1A7A" w:rsidRPr="00613D22" w:rsidRDefault="00BF1A7A" w:rsidP="00613D22">
            <w:r w:rsidRPr="00613D22">
              <w:t xml:space="preserve">The Water Division has prepared Proposed Comment Resolution W-5174 which grants in part San Gabriel Valley Water Company’s request to amortize the under-collected balances contained in its Mains Projects Memorandum Account for its Fontana Division to recover $2,161,866 or a surcharge of $0.0491 per </w:t>
            </w:r>
            <w:proofErr w:type="spellStart"/>
            <w:r w:rsidRPr="00613D22">
              <w:t>Ccf</w:t>
            </w:r>
            <w:proofErr w:type="spellEnd"/>
            <w:r w:rsidRPr="00613D22">
              <w:t xml:space="preserve"> for a period of 36-months for the Fontana Division to be paid by the Ratepayers.</w:t>
            </w:r>
          </w:p>
        </w:tc>
      </w:tr>
      <w:tr w:rsidR="00BF1A7A" w:rsidRPr="00613D22" w14:paraId="6C51C6C0" w14:textId="77777777"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14:paraId="279F6C09" w14:textId="77777777" w:rsidR="00BF1A7A" w:rsidRPr="00613D22" w:rsidRDefault="00BF1A7A"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2A0065E5" w14:textId="77777777" w:rsidR="00BF1A7A" w:rsidRPr="00613D22" w:rsidRDefault="002B6CCA" w:rsidP="00613D22">
            <w:hyperlink r:id="rId61" w:history="1">
              <w:r w:rsidR="00BF1A7A" w:rsidRPr="00613D22">
                <w:rPr>
                  <w:rStyle w:val="Hyperlink"/>
                </w:rPr>
                <w:t>http://docs.cpuc.ca.gov/SearchRes.aspx?docformat=ALL&amp;DocID=218561662</w:t>
              </w:r>
            </w:hyperlink>
            <w:r w:rsidR="00BF1A7A" w:rsidRPr="00613D22">
              <w:t xml:space="preserve"> </w:t>
            </w:r>
          </w:p>
        </w:tc>
      </w:tr>
      <w:tr w:rsidR="00BF1A7A" w:rsidRPr="00613D22" w14:paraId="79A18DE9" w14:textId="77777777"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14:paraId="1842954F" w14:textId="77777777" w:rsidR="00BF1A7A" w:rsidRPr="00613D22" w:rsidRDefault="00BF1A7A"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4D66BE5B" w14:textId="77777777" w:rsidR="00BF1A7A" w:rsidRPr="00613D22" w:rsidRDefault="00BF1A7A" w:rsidP="00613D22">
            <w:r w:rsidRPr="00613D22">
              <w:t>February 11, 2019.</w:t>
            </w:r>
          </w:p>
        </w:tc>
      </w:tr>
      <w:tr w:rsidR="00BF1A7A" w:rsidRPr="00613D22" w14:paraId="4541DCC4" w14:textId="77777777" w:rsidTr="005E064C">
        <w:trPr>
          <w:trHeight w:val="332"/>
        </w:trPr>
        <w:tc>
          <w:tcPr>
            <w:tcW w:w="2898" w:type="dxa"/>
            <w:tcBorders>
              <w:top w:val="single" w:sz="4" w:space="0" w:color="auto"/>
              <w:left w:val="single" w:sz="4" w:space="0" w:color="auto"/>
              <w:bottom w:val="single" w:sz="4" w:space="0" w:color="auto"/>
              <w:right w:val="single" w:sz="4" w:space="0" w:color="auto"/>
            </w:tcBorders>
            <w:hideMark/>
          </w:tcPr>
          <w:p w14:paraId="45CE1037" w14:textId="77777777" w:rsidR="00BF1A7A" w:rsidRPr="00613D22" w:rsidRDefault="00BF1A7A"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0D50EF77" w14:textId="77777777" w:rsidR="00BF1A7A" w:rsidRPr="00613D22" w:rsidRDefault="00BF1A7A" w:rsidP="00613D22">
            <w:r w:rsidRPr="00613D22">
              <w:t>California Public Utilities Commission</w:t>
            </w:r>
          </w:p>
          <w:p w14:paraId="74FF67C4" w14:textId="77777777" w:rsidR="00BF1A7A" w:rsidRPr="00613D22" w:rsidRDefault="00BF1A7A" w:rsidP="00613D22">
            <w:r w:rsidRPr="00613D22">
              <w:t>Water Division</w:t>
            </w:r>
          </w:p>
          <w:p w14:paraId="053CCB9C" w14:textId="77777777" w:rsidR="00BF1A7A" w:rsidRPr="00613D22" w:rsidRDefault="00BF1A7A" w:rsidP="00613D22">
            <w:r w:rsidRPr="00613D22">
              <w:t>505 Van Ness Avenue</w:t>
            </w:r>
          </w:p>
          <w:p w14:paraId="085BC776" w14:textId="77777777" w:rsidR="00BF1A7A" w:rsidRPr="00613D22" w:rsidRDefault="00BF1A7A" w:rsidP="00613D22">
            <w:r w:rsidRPr="00613D22">
              <w:t>San Francisco, CA  94102</w:t>
            </w:r>
          </w:p>
          <w:p w14:paraId="43FFBEA7" w14:textId="77777777" w:rsidR="00BF1A7A" w:rsidRPr="00613D22" w:rsidRDefault="002B6CCA" w:rsidP="00613D22">
            <w:hyperlink r:id="rId62" w:history="1">
              <w:r w:rsidR="00BF1A7A" w:rsidRPr="00613D22">
                <w:rPr>
                  <w:rStyle w:val="Hyperlink"/>
                </w:rPr>
                <w:t>Water.Division@cpuc.ca.gov</w:t>
              </w:r>
            </w:hyperlink>
            <w:r w:rsidR="00BF1A7A" w:rsidRPr="00613D22">
              <w:t xml:space="preserve"> </w:t>
            </w:r>
          </w:p>
        </w:tc>
      </w:tr>
    </w:tbl>
    <w:p w14:paraId="0ABF2BB7" w14:textId="77777777" w:rsidR="00BF1A7A" w:rsidRPr="00613D22" w:rsidRDefault="00BF1A7A" w:rsidP="00613D22">
      <w:pPr>
        <w:jc w:val="center"/>
      </w:pPr>
    </w:p>
    <w:p w14:paraId="62FCBD28" w14:textId="77777777" w:rsidR="00BF1A7A" w:rsidRPr="00613D22" w:rsidRDefault="00BF1A7A" w:rsidP="00613D2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613D22" w14:paraId="4B13D985"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14F191C8" w14:textId="77777777" w:rsidR="000055C9" w:rsidRPr="00613D22" w:rsidRDefault="000055C9" w:rsidP="00613D22">
            <w:r w:rsidRPr="00613D2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2726EDD" w14:textId="77777777" w:rsidR="000055C9" w:rsidRPr="00613D22" w:rsidRDefault="000055C9" w:rsidP="00613D22">
            <w:pPr>
              <w:rPr>
                <w:b/>
              </w:rPr>
            </w:pPr>
            <w:r w:rsidRPr="00613D22">
              <w:rPr>
                <w:b/>
              </w:rPr>
              <w:t>W-5186</w:t>
            </w:r>
          </w:p>
        </w:tc>
      </w:tr>
      <w:tr w:rsidR="000055C9" w:rsidRPr="00613D22" w14:paraId="18FFBA78"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538C96DC" w14:textId="77777777" w:rsidR="000055C9" w:rsidRPr="00613D22" w:rsidRDefault="000055C9" w:rsidP="00613D22">
            <w:r w:rsidRPr="00613D22">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53846411" w14:textId="77777777" w:rsidR="000055C9" w:rsidRPr="00613D22" w:rsidRDefault="000055C9" w:rsidP="00613D22">
            <w:r w:rsidRPr="00613D22">
              <w:t>February 21, 2019</w:t>
            </w:r>
          </w:p>
        </w:tc>
      </w:tr>
      <w:tr w:rsidR="000055C9" w:rsidRPr="00613D22" w14:paraId="3737D42E" w14:textId="77777777"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14:paraId="25A13C5A" w14:textId="77777777" w:rsidR="000055C9" w:rsidRPr="00613D22" w:rsidRDefault="000055C9" w:rsidP="00613D22">
            <w:r w:rsidRPr="00613D22">
              <w:t>Subject Matter</w:t>
            </w:r>
          </w:p>
          <w:p w14:paraId="3595095C" w14:textId="77777777" w:rsidR="000055C9" w:rsidRPr="00613D22" w:rsidRDefault="000055C9" w:rsidP="00613D22"/>
        </w:tc>
        <w:tc>
          <w:tcPr>
            <w:tcW w:w="7380" w:type="dxa"/>
            <w:tcBorders>
              <w:top w:val="single" w:sz="4" w:space="0" w:color="auto"/>
              <w:left w:val="single" w:sz="4" w:space="0" w:color="auto"/>
              <w:bottom w:val="single" w:sz="4" w:space="0" w:color="auto"/>
              <w:right w:val="single" w:sz="4" w:space="0" w:color="auto"/>
            </w:tcBorders>
            <w:vAlign w:val="center"/>
          </w:tcPr>
          <w:p w14:paraId="3194DEE5" w14:textId="77777777" w:rsidR="000055C9" w:rsidRPr="00613D22" w:rsidRDefault="000055C9" w:rsidP="00613D22">
            <w:r w:rsidRPr="00613D22">
              <w:t>The Water Division has prepared Proposed Comment Resolution W-5186 which authorizes California-American Water Company to recover expenses collected in the Conservation/Rationing Memorandum Account for $138,488 or 4.5% of authorized revenue in district of Larkfield, $740,985 or 2.3% in Los Angeles, $199,644 or 0.4% in Monterey, $643,043 or 1.1% in Sacramento, $502,263 or 1.8% in San Diego, and $552,507 or 1.5% in Ventura to be paid by the Ratepayers.</w:t>
            </w:r>
          </w:p>
        </w:tc>
      </w:tr>
      <w:tr w:rsidR="000055C9" w:rsidRPr="00613D22" w14:paraId="39AFB959"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73D3AC25" w14:textId="77777777" w:rsidR="000055C9" w:rsidRPr="00613D22" w:rsidRDefault="000055C9" w:rsidP="00613D22">
            <w:r w:rsidRPr="00613D22">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1A7FF391" w14:textId="77777777" w:rsidR="000055C9" w:rsidRPr="00613D22" w:rsidRDefault="002B6CCA" w:rsidP="00613D22">
            <w:hyperlink r:id="rId63" w:history="1">
              <w:r w:rsidR="000055C9" w:rsidRPr="00613D22">
                <w:rPr>
                  <w:rStyle w:val="Hyperlink"/>
                </w:rPr>
                <w:t>http://docs.cpuc.ca.gov/SearchRes.aspx?docformat=ALL&amp;DocID=259441118</w:t>
              </w:r>
            </w:hyperlink>
            <w:r w:rsidR="000055C9" w:rsidRPr="00613D22">
              <w:t xml:space="preserve"> </w:t>
            </w:r>
          </w:p>
        </w:tc>
      </w:tr>
      <w:tr w:rsidR="000055C9" w:rsidRPr="00613D22" w14:paraId="17F8C8B8" w14:textId="77777777"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14:paraId="25666399" w14:textId="77777777" w:rsidR="000055C9" w:rsidRPr="00613D22" w:rsidRDefault="000055C9" w:rsidP="00613D22">
            <w:r w:rsidRPr="00613D2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6407BD5F" w14:textId="77777777" w:rsidR="000055C9" w:rsidRPr="00613D22" w:rsidRDefault="000055C9" w:rsidP="00613D22">
            <w:r w:rsidRPr="00613D22">
              <w:t>February 11, 2019.</w:t>
            </w:r>
          </w:p>
        </w:tc>
      </w:tr>
      <w:tr w:rsidR="000055C9" w:rsidRPr="00613D22" w14:paraId="520C1553" w14:textId="77777777"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14:paraId="3E390134" w14:textId="77777777" w:rsidR="000055C9" w:rsidRPr="00613D22" w:rsidRDefault="000055C9" w:rsidP="00613D22">
            <w:r w:rsidRPr="00613D2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2BEFF0DF" w14:textId="77777777" w:rsidR="000055C9" w:rsidRPr="00613D22" w:rsidRDefault="000055C9" w:rsidP="00613D22">
            <w:r w:rsidRPr="00613D22">
              <w:t>California Public Utilities Commission</w:t>
            </w:r>
          </w:p>
          <w:p w14:paraId="2EF871B5" w14:textId="77777777" w:rsidR="000055C9" w:rsidRPr="00613D22" w:rsidRDefault="000055C9" w:rsidP="00613D22">
            <w:r w:rsidRPr="00613D22">
              <w:t>Water Division</w:t>
            </w:r>
          </w:p>
          <w:p w14:paraId="0C2EE64D" w14:textId="77777777" w:rsidR="000055C9" w:rsidRPr="00613D22" w:rsidRDefault="000055C9" w:rsidP="00613D22">
            <w:r w:rsidRPr="00613D22">
              <w:t>505 Van Ness Avenue</w:t>
            </w:r>
          </w:p>
          <w:p w14:paraId="7E45DEA0" w14:textId="77777777" w:rsidR="000055C9" w:rsidRPr="00613D22" w:rsidRDefault="000055C9" w:rsidP="00613D22">
            <w:r w:rsidRPr="00613D22">
              <w:t>San Francisco, CA  94102</w:t>
            </w:r>
          </w:p>
          <w:p w14:paraId="597AAB57" w14:textId="77777777" w:rsidR="000055C9" w:rsidRPr="00613D22" w:rsidRDefault="002B6CCA" w:rsidP="00613D22">
            <w:hyperlink r:id="rId64" w:history="1">
              <w:r w:rsidR="000055C9" w:rsidRPr="00613D22">
                <w:rPr>
                  <w:rStyle w:val="Hyperlink"/>
                </w:rPr>
                <w:t>Water.Division@cpuc.ca.gov</w:t>
              </w:r>
            </w:hyperlink>
            <w:r w:rsidR="000055C9" w:rsidRPr="00613D22">
              <w:t xml:space="preserve"> </w:t>
            </w:r>
          </w:p>
        </w:tc>
      </w:tr>
    </w:tbl>
    <w:p w14:paraId="349B007F" w14:textId="77777777" w:rsidR="000055C9" w:rsidRPr="00613D22" w:rsidRDefault="000055C9" w:rsidP="00613D22">
      <w:pPr>
        <w:jc w:val="center"/>
      </w:pPr>
    </w:p>
    <w:p w14:paraId="396EDED4" w14:textId="77777777" w:rsidR="00382BCC" w:rsidRPr="00613D22" w:rsidRDefault="002B6CCA" w:rsidP="00613D22">
      <w:pPr>
        <w:jc w:val="center"/>
        <w:rPr>
          <w:color w:val="0000FF" w:themeColor="hyperlink"/>
          <w:u w:val="single"/>
        </w:rPr>
      </w:pPr>
      <w:hyperlink w:anchor="tableofcontents" w:history="1">
        <w:r w:rsidR="0083779B" w:rsidRPr="00613D22">
          <w:rPr>
            <w:rStyle w:val="Hyperlink"/>
          </w:rPr>
          <w:t>Return to Table of Contents</w:t>
        </w:r>
      </w:hyperlink>
      <w:bookmarkStart w:id="11" w:name="adviceletters"/>
      <w:bookmarkEnd w:id="11"/>
    </w:p>
    <w:p w14:paraId="6D674AEC" w14:textId="77777777" w:rsidR="00382BCC" w:rsidRPr="00613D22" w:rsidRDefault="00382BCC" w:rsidP="00613D22">
      <w:pPr>
        <w:pBdr>
          <w:bottom w:val="double" w:sz="4" w:space="1" w:color="auto"/>
        </w:pBdr>
        <w:tabs>
          <w:tab w:val="left" w:pos="1440"/>
        </w:tabs>
        <w:ind w:left="1440" w:right="1296"/>
        <w:rPr>
          <w:b/>
          <w:sz w:val="24"/>
        </w:rPr>
      </w:pPr>
    </w:p>
    <w:p w14:paraId="2EB22CC2" w14:textId="77777777" w:rsidR="00741545" w:rsidRPr="00613D22" w:rsidRDefault="00CB2259" w:rsidP="00613D22">
      <w:pPr>
        <w:spacing w:before="120" w:after="240"/>
        <w:jc w:val="center"/>
        <w:rPr>
          <w:b/>
          <w:sz w:val="28"/>
        </w:rPr>
      </w:pPr>
      <w:r w:rsidRPr="00613D22">
        <w:rPr>
          <w:b/>
          <w:sz w:val="28"/>
        </w:rPr>
        <w:lastRenderedPageBreak/>
        <w:t>A</w:t>
      </w:r>
      <w:r w:rsidR="009D5772" w:rsidRPr="00613D22">
        <w:rPr>
          <w:b/>
          <w:sz w:val="28"/>
        </w:rPr>
        <w:t>DVICE LETTERS SUBMISSIONS</w:t>
      </w:r>
      <w:r w:rsidR="005C142E" w:rsidRPr="00613D22">
        <w:rPr>
          <w:b/>
          <w:sz w:val="28"/>
        </w:rPr>
        <w:t xml:space="preserve"> </w:t>
      </w:r>
    </w:p>
    <w:p w14:paraId="046BCD0C" w14:textId="77777777" w:rsidR="007D6BBC" w:rsidRPr="00613D22" w:rsidRDefault="00236E0E" w:rsidP="00613D22">
      <w:pPr>
        <w:jc w:val="center"/>
      </w:pPr>
      <w:r w:rsidRPr="00613D22">
        <w:t>To inquire about filings, suspension or protest, call or email the Energy Division (415-703-1974 or email: EDTariffUnit@cpuc.ca.gov), Communications Division (415-703-3052) or Water D</w:t>
      </w:r>
      <w:r w:rsidR="00A42D4E" w:rsidRPr="00613D22">
        <w:t xml:space="preserve">ivision (415-703-1133 or email: </w:t>
      </w:r>
      <w:hyperlink r:id="rId65" w:history="1">
        <w:r w:rsidRPr="00613D22">
          <w:rPr>
            <w:rStyle w:val="Hyperlink"/>
          </w:rPr>
          <w:t>water.division@cpuc.ca.gov</w:t>
        </w:r>
      </w:hyperlink>
      <w:r w:rsidR="003A52DB" w:rsidRPr="00613D22">
        <w:t>)</w:t>
      </w:r>
    </w:p>
    <w:tbl>
      <w:tblPr>
        <w:tblW w:w="0" w:type="auto"/>
        <w:tblInd w:w="270" w:type="dxa"/>
        <w:tblLayout w:type="fixed"/>
        <w:tblCellMar>
          <w:left w:w="115" w:type="dxa"/>
          <w:right w:w="115" w:type="dxa"/>
        </w:tblCellMar>
        <w:tblLook w:val="0000" w:firstRow="0" w:lastRow="0" w:firstColumn="0" w:lastColumn="0" w:noHBand="0" w:noVBand="0"/>
      </w:tblPr>
      <w:tblGrid>
        <w:gridCol w:w="1710"/>
        <w:gridCol w:w="1620"/>
        <w:gridCol w:w="6210"/>
      </w:tblGrid>
      <w:tr w:rsidR="00B66D55" w:rsidRPr="00613D22" w14:paraId="6FAFA460" w14:textId="77777777" w:rsidTr="00B66D55">
        <w:tblPrEx>
          <w:tblCellMar>
            <w:top w:w="0" w:type="dxa"/>
            <w:bottom w:w="0" w:type="dxa"/>
          </w:tblCellMar>
        </w:tblPrEx>
        <w:tc>
          <w:tcPr>
            <w:tcW w:w="1710" w:type="dxa"/>
            <w:tcBorders>
              <w:top w:val="nil"/>
              <w:left w:val="nil"/>
              <w:bottom w:val="nil"/>
              <w:right w:val="nil"/>
            </w:tcBorders>
          </w:tcPr>
          <w:p w14:paraId="626F6D68" w14:textId="77777777" w:rsidR="00B66D55" w:rsidRPr="00613D22" w:rsidRDefault="00B66D55" w:rsidP="00613D22"/>
        </w:tc>
        <w:tc>
          <w:tcPr>
            <w:tcW w:w="1620" w:type="dxa"/>
            <w:tcBorders>
              <w:top w:val="nil"/>
              <w:left w:val="nil"/>
              <w:bottom w:val="nil"/>
              <w:right w:val="nil"/>
            </w:tcBorders>
          </w:tcPr>
          <w:p w14:paraId="67C5168E" w14:textId="77777777" w:rsidR="00B66D55" w:rsidRPr="00613D22" w:rsidRDefault="00B66D55" w:rsidP="00613D22"/>
        </w:tc>
        <w:tc>
          <w:tcPr>
            <w:tcW w:w="6210" w:type="dxa"/>
            <w:tcBorders>
              <w:top w:val="nil"/>
              <w:left w:val="nil"/>
              <w:bottom w:val="nil"/>
              <w:right w:val="nil"/>
            </w:tcBorders>
          </w:tcPr>
          <w:p w14:paraId="0EFF3562" w14:textId="77777777" w:rsidR="00B66D55" w:rsidRPr="00613D22" w:rsidRDefault="00B66D55" w:rsidP="00613D22"/>
        </w:tc>
      </w:tr>
      <w:tr w:rsidR="00B66D55" w:rsidRPr="00613D22" w14:paraId="065A0725" w14:textId="77777777" w:rsidTr="00B66D55">
        <w:tblPrEx>
          <w:tblCellMar>
            <w:top w:w="0" w:type="dxa"/>
            <w:bottom w:w="0" w:type="dxa"/>
          </w:tblCellMar>
        </w:tblPrEx>
        <w:tc>
          <w:tcPr>
            <w:tcW w:w="1710" w:type="dxa"/>
            <w:tcBorders>
              <w:top w:val="nil"/>
              <w:left w:val="nil"/>
              <w:bottom w:val="nil"/>
              <w:right w:val="nil"/>
            </w:tcBorders>
          </w:tcPr>
          <w:p w14:paraId="618A8ACB" w14:textId="77777777" w:rsidR="00B66D55" w:rsidRPr="00613D22" w:rsidRDefault="00B66D55" w:rsidP="00613D22">
            <w:pPr>
              <w:rPr>
                <w:b/>
              </w:rPr>
            </w:pPr>
            <w:r w:rsidRPr="00613D22">
              <w:rPr>
                <w:b/>
              </w:rPr>
              <w:t>01/28/19</w:t>
            </w:r>
          </w:p>
        </w:tc>
        <w:tc>
          <w:tcPr>
            <w:tcW w:w="1620" w:type="dxa"/>
            <w:tcBorders>
              <w:top w:val="nil"/>
              <w:left w:val="nil"/>
              <w:bottom w:val="nil"/>
              <w:right w:val="nil"/>
            </w:tcBorders>
          </w:tcPr>
          <w:p w14:paraId="1AFB7C7E" w14:textId="77777777" w:rsidR="00B66D55" w:rsidRPr="00613D22" w:rsidRDefault="00B66D55" w:rsidP="00613D22">
            <w:r w:rsidRPr="00613D22">
              <w:t>Telecom 23</w:t>
            </w:r>
          </w:p>
        </w:tc>
        <w:tc>
          <w:tcPr>
            <w:tcW w:w="6210" w:type="dxa"/>
            <w:tcBorders>
              <w:top w:val="nil"/>
              <w:left w:val="nil"/>
              <w:bottom w:val="nil"/>
              <w:right w:val="nil"/>
            </w:tcBorders>
          </w:tcPr>
          <w:p w14:paraId="3CE3B315" w14:textId="77777777" w:rsidR="00B66D55" w:rsidRPr="00613D22" w:rsidRDefault="00B66D55" w:rsidP="00613D22">
            <w:proofErr w:type="spellStart"/>
            <w:r w:rsidRPr="00613D22">
              <w:t>Airespring</w:t>
            </w:r>
            <w:proofErr w:type="spellEnd"/>
            <w:r w:rsidRPr="00613D22">
              <w:t>, Inc., Annual Performance Bond Submission (</w:t>
            </w:r>
            <w:r w:rsidRPr="00613D22">
              <w:rPr>
                <w:b/>
                <w:bCs/>
              </w:rPr>
              <w:t>effective TBD</w:t>
            </w:r>
            <w:r w:rsidRPr="00613D22">
              <w:t>)</w:t>
            </w:r>
          </w:p>
        </w:tc>
      </w:tr>
      <w:tr w:rsidR="00B66D55" w:rsidRPr="00613D22" w14:paraId="0F1570FE" w14:textId="77777777" w:rsidTr="00B66D55">
        <w:tblPrEx>
          <w:tblCellMar>
            <w:top w:w="0" w:type="dxa"/>
            <w:bottom w:w="0" w:type="dxa"/>
          </w:tblCellMar>
        </w:tblPrEx>
        <w:tc>
          <w:tcPr>
            <w:tcW w:w="1710" w:type="dxa"/>
            <w:tcBorders>
              <w:top w:val="nil"/>
              <w:left w:val="nil"/>
              <w:bottom w:val="nil"/>
              <w:right w:val="nil"/>
            </w:tcBorders>
          </w:tcPr>
          <w:p w14:paraId="46D0DA1A" w14:textId="77777777" w:rsidR="00B66D55" w:rsidRPr="00613D22" w:rsidRDefault="00B66D55" w:rsidP="00613D22">
            <w:pPr>
              <w:rPr>
                <w:b/>
                <w:sz w:val="12"/>
                <w:szCs w:val="12"/>
              </w:rPr>
            </w:pPr>
          </w:p>
        </w:tc>
        <w:tc>
          <w:tcPr>
            <w:tcW w:w="1620" w:type="dxa"/>
            <w:tcBorders>
              <w:top w:val="nil"/>
              <w:left w:val="nil"/>
              <w:bottom w:val="nil"/>
              <w:right w:val="nil"/>
            </w:tcBorders>
          </w:tcPr>
          <w:p w14:paraId="554BF21C" w14:textId="77777777" w:rsidR="00B66D55" w:rsidRPr="00613D22" w:rsidRDefault="00B66D55" w:rsidP="00613D22">
            <w:pPr>
              <w:rPr>
                <w:sz w:val="12"/>
                <w:szCs w:val="12"/>
              </w:rPr>
            </w:pPr>
          </w:p>
        </w:tc>
        <w:tc>
          <w:tcPr>
            <w:tcW w:w="6210" w:type="dxa"/>
            <w:tcBorders>
              <w:top w:val="nil"/>
              <w:left w:val="nil"/>
              <w:bottom w:val="nil"/>
              <w:right w:val="nil"/>
            </w:tcBorders>
          </w:tcPr>
          <w:p w14:paraId="5D93EDC4" w14:textId="77777777" w:rsidR="00B66D55" w:rsidRPr="00613D22" w:rsidRDefault="00B66D55" w:rsidP="00613D22">
            <w:pPr>
              <w:rPr>
                <w:sz w:val="12"/>
                <w:szCs w:val="12"/>
              </w:rPr>
            </w:pPr>
          </w:p>
        </w:tc>
      </w:tr>
      <w:tr w:rsidR="00B66D55" w:rsidRPr="00613D22" w14:paraId="051A2A14" w14:textId="77777777" w:rsidTr="00B66D55">
        <w:tblPrEx>
          <w:tblCellMar>
            <w:top w:w="0" w:type="dxa"/>
            <w:bottom w:w="0" w:type="dxa"/>
          </w:tblCellMar>
        </w:tblPrEx>
        <w:tc>
          <w:tcPr>
            <w:tcW w:w="1710" w:type="dxa"/>
            <w:tcBorders>
              <w:top w:val="nil"/>
              <w:left w:val="nil"/>
              <w:bottom w:val="nil"/>
              <w:right w:val="nil"/>
            </w:tcBorders>
          </w:tcPr>
          <w:p w14:paraId="449C6C42" w14:textId="77777777" w:rsidR="00B66D55" w:rsidRPr="00613D22" w:rsidRDefault="00B66D55" w:rsidP="00613D22">
            <w:pPr>
              <w:rPr>
                <w:b/>
              </w:rPr>
            </w:pPr>
            <w:r w:rsidRPr="00613D22">
              <w:rPr>
                <w:b/>
              </w:rPr>
              <w:t>01/28/19</w:t>
            </w:r>
          </w:p>
        </w:tc>
        <w:tc>
          <w:tcPr>
            <w:tcW w:w="1620" w:type="dxa"/>
            <w:tcBorders>
              <w:top w:val="nil"/>
              <w:left w:val="nil"/>
              <w:bottom w:val="nil"/>
              <w:right w:val="nil"/>
            </w:tcBorders>
          </w:tcPr>
          <w:p w14:paraId="3FF1EB5B" w14:textId="77777777" w:rsidR="00B66D55" w:rsidRPr="00613D22" w:rsidRDefault="00B66D55" w:rsidP="00613D22">
            <w:r w:rsidRPr="00613D22">
              <w:t>Telecom 24</w:t>
            </w:r>
          </w:p>
        </w:tc>
        <w:tc>
          <w:tcPr>
            <w:tcW w:w="6210" w:type="dxa"/>
            <w:tcBorders>
              <w:top w:val="nil"/>
              <w:left w:val="nil"/>
              <w:bottom w:val="nil"/>
              <w:right w:val="nil"/>
            </w:tcBorders>
          </w:tcPr>
          <w:p w14:paraId="3EDED18F" w14:textId="77777777" w:rsidR="00B66D55" w:rsidRPr="00613D22" w:rsidRDefault="00B66D55" w:rsidP="00613D22">
            <w:proofErr w:type="spellStart"/>
            <w:r w:rsidRPr="00613D22">
              <w:t>AmeriMex</w:t>
            </w:r>
            <w:proofErr w:type="spellEnd"/>
            <w:r w:rsidRPr="00613D22">
              <w:t xml:space="preserve"> Communications Corp., Annual Performance Bond Submission (</w:t>
            </w:r>
            <w:r w:rsidRPr="00613D22">
              <w:rPr>
                <w:b/>
                <w:bCs/>
              </w:rPr>
              <w:t>effective TBD</w:t>
            </w:r>
            <w:r w:rsidRPr="00613D22">
              <w:t>)</w:t>
            </w:r>
          </w:p>
        </w:tc>
      </w:tr>
      <w:tr w:rsidR="00B66D55" w:rsidRPr="00613D22" w14:paraId="105E5FEC" w14:textId="77777777" w:rsidTr="00B66D55">
        <w:tblPrEx>
          <w:tblCellMar>
            <w:top w:w="0" w:type="dxa"/>
            <w:bottom w:w="0" w:type="dxa"/>
          </w:tblCellMar>
        </w:tblPrEx>
        <w:tc>
          <w:tcPr>
            <w:tcW w:w="1710" w:type="dxa"/>
            <w:tcBorders>
              <w:top w:val="nil"/>
              <w:left w:val="nil"/>
              <w:bottom w:val="nil"/>
              <w:right w:val="nil"/>
            </w:tcBorders>
          </w:tcPr>
          <w:p w14:paraId="57CCED8C" w14:textId="77777777" w:rsidR="00B66D55" w:rsidRPr="00613D22" w:rsidRDefault="00B66D55" w:rsidP="00613D22">
            <w:pPr>
              <w:rPr>
                <w:b/>
                <w:sz w:val="12"/>
                <w:szCs w:val="12"/>
              </w:rPr>
            </w:pPr>
          </w:p>
        </w:tc>
        <w:tc>
          <w:tcPr>
            <w:tcW w:w="1620" w:type="dxa"/>
            <w:tcBorders>
              <w:top w:val="nil"/>
              <w:left w:val="nil"/>
              <w:bottom w:val="nil"/>
              <w:right w:val="nil"/>
            </w:tcBorders>
          </w:tcPr>
          <w:p w14:paraId="6BC1FB1C" w14:textId="77777777" w:rsidR="00B66D55" w:rsidRPr="00613D22" w:rsidRDefault="00B66D55" w:rsidP="00613D22">
            <w:pPr>
              <w:rPr>
                <w:sz w:val="12"/>
                <w:szCs w:val="12"/>
              </w:rPr>
            </w:pPr>
          </w:p>
        </w:tc>
        <w:tc>
          <w:tcPr>
            <w:tcW w:w="6210" w:type="dxa"/>
            <w:tcBorders>
              <w:top w:val="nil"/>
              <w:left w:val="nil"/>
              <w:bottom w:val="nil"/>
              <w:right w:val="nil"/>
            </w:tcBorders>
          </w:tcPr>
          <w:p w14:paraId="0BCB468E" w14:textId="77777777" w:rsidR="00B66D55" w:rsidRPr="00613D22" w:rsidRDefault="00B66D55" w:rsidP="00613D22">
            <w:pPr>
              <w:rPr>
                <w:sz w:val="12"/>
                <w:szCs w:val="12"/>
              </w:rPr>
            </w:pPr>
          </w:p>
        </w:tc>
      </w:tr>
      <w:tr w:rsidR="00B66D55" w:rsidRPr="00613D22" w14:paraId="7B06E1BD" w14:textId="77777777" w:rsidTr="00B66D55">
        <w:tblPrEx>
          <w:tblCellMar>
            <w:top w:w="0" w:type="dxa"/>
            <w:bottom w:w="0" w:type="dxa"/>
          </w:tblCellMar>
        </w:tblPrEx>
        <w:tc>
          <w:tcPr>
            <w:tcW w:w="1710" w:type="dxa"/>
            <w:tcBorders>
              <w:top w:val="nil"/>
              <w:left w:val="nil"/>
              <w:bottom w:val="nil"/>
              <w:right w:val="nil"/>
            </w:tcBorders>
          </w:tcPr>
          <w:p w14:paraId="0F92AC44" w14:textId="77777777" w:rsidR="00B66D55" w:rsidRPr="00613D22" w:rsidRDefault="00B66D55" w:rsidP="00613D22">
            <w:pPr>
              <w:rPr>
                <w:b/>
              </w:rPr>
            </w:pPr>
            <w:r w:rsidRPr="00613D22">
              <w:rPr>
                <w:b/>
              </w:rPr>
              <w:t>01/28/19</w:t>
            </w:r>
          </w:p>
        </w:tc>
        <w:tc>
          <w:tcPr>
            <w:tcW w:w="1620" w:type="dxa"/>
            <w:tcBorders>
              <w:top w:val="nil"/>
              <w:left w:val="nil"/>
              <w:bottom w:val="nil"/>
              <w:right w:val="nil"/>
            </w:tcBorders>
          </w:tcPr>
          <w:p w14:paraId="08E763C7" w14:textId="77777777" w:rsidR="00B66D55" w:rsidRPr="00613D22" w:rsidRDefault="00B66D55" w:rsidP="00613D22">
            <w:r w:rsidRPr="00613D22">
              <w:t>Telecom 24</w:t>
            </w:r>
          </w:p>
        </w:tc>
        <w:tc>
          <w:tcPr>
            <w:tcW w:w="6210" w:type="dxa"/>
            <w:tcBorders>
              <w:top w:val="nil"/>
              <w:left w:val="nil"/>
              <w:bottom w:val="nil"/>
              <w:right w:val="nil"/>
            </w:tcBorders>
          </w:tcPr>
          <w:p w14:paraId="2FEB902D" w14:textId="77777777" w:rsidR="00B66D55" w:rsidRPr="00613D22" w:rsidRDefault="00B66D55" w:rsidP="00613D22">
            <w:r w:rsidRPr="00613D22">
              <w:t>I-Wireless, LLC, Annual Performance Bond Submission (</w:t>
            </w:r>
            <w:r w:rsidRPr="00613D22">
              <w:rPr>
                <w:b/>
                <w:bCs/>
              </w:rPr>
              <w:t>effective TBD</w:t>
            </w:r>
            <w:r w:rsidRPr="00613D22">
              <w:t>)</w:t>
            </w:r>
          </w:p>
        </w:tc>
      </w:tr>
      <w:tr w:rsidR="00B66D55" w:rsidRPr="00613D22" w14:paraId="3C5AD427" w14:textId="77777777" w:rsidTr="00B66D55">
        <w:tblPrEx>
          <w:tblCellMar>
            <w:top w:w="0" w:type="dxa"/>
            <w:bottom w:w="0" w:type="dxa"/>
          </w:tblCellMar>
        </w:tblPrEx>
        <w:tc>
          <w:tcPr>
            <w:tcW w:w="1710" w:type="dxa"/>
            <w:tcBorders>
              <w:top w:val="nil"/>
              <w:left w:val="nil"/>
              <w:bottom w:val="nil"/>
              <w:right w:val="nil"/>
            </w:tcBorders>
          </w:tcPr>
          <w:p w14:paraId="520F163B" w14:textId="77777777" w:rsidR="00B66D55" w:rsidRPr="00613D22" w:rsidRDefault="00B66D55" w:rsidP="00613D22">
            <w:pPr>
              <w:rPr>
                <w:b/>
                <w:sz w:val="12"/>
                <w:szCs w:val="12"/>
              </w:rPr>
            </w:pPr>
          </w:p>
        </w:tc>
        <w:tc>
          <w:tcPr>
            <w:tcW w:w="1620" w:type="dxa"/>
            <w:tcBorders>
              <w:top w:val="nil"/>
              <w:left w:val="nil"/>
              <w:bottom w:val="nil"/>
              <w:right w:val="nil"/>
            </w:tcBorders>
          </w:tcPr>
          <w:p w14:paraId="27D4B7F7" w14:textId="77777777" w:rsidR="00B66D55" w:rsidRPr="00613D22" w:rsidRDefault="00B66D55" w:rsidP="00613D22">
            <w:pPr>
              <w:rPr>
                <w:sz w:val="12"/>
                <w:szCs w:val="12"/>
              </w:rPr>
            </w:pPr>
          </w:p>
        </w:tc>
        <w:tc>
          <w:tcPr>
            <w:tcW w:w="6210" w:type="dxa"/>
            <w:tcBorders>
              <w:top w:val="nil"/>
              <w:left w:val="nil"/>
              <w:bottom w:val="nil"/>
              <w:right w:val="nil"/>
            </w:tcBorders>
          </w:tcPr>
          <w:p w14:paraId="26A2531A" w14:textId="77777777" w:rsidR="00B66D55" w:rsidRPr="00613D22" w:rsidRDefault="00B66D55" w:rsidP="00613D22">
            <w:pPr>
              <w:rPr>
                <w:sz w:val="12"/>
                <w:szCs w:val="12"/>
              </w:rPr>
            </w:pPr>
          </w:p>
        </w:tc>
      </w:tr>
      <w:tr w:rsidR="00B66D55" w:rsidRPr="00613D22" w14:paraId="7AC617FF" w14:textId="77777777" w:rsidTr="00B66D55">
        <w:tblPrEx>
          <w:tblCellMar>
            <w:top w:w="0" w:type="dxa"/>
            <w:bottom w:w="0" w:type="dxa"/>
          </w:tblCellMar>
        </w:tblPrEx>
        <w:tc>
          <w:tcPr>
            <w:tcW w:w="1710" w:type="dxa"/>
            <w:tcBorders>
              <w:top w:val="nil"/>
              <w:left w:val="nil"/>
              <w:bottom w:val="nil"/>
              <w:right w:val="nil"/>
            </w:tcBorders>
          </w:tcPr>
          <w:p w14:paraId="0389AF7E" w14:textId="77777777" w:rsidR="00B66D55" w:rsidRPr="00613D22" w:rsidRDefault="00B66D55" w:rsidP="00613D22">
            <w:pPr>
              <w:rPr>
                <w:b/>
              </w:rPr>
            </w:pPr>
            <w:r w:rsidRPr="00613D22">
              <w:rPr>
                <w:b/>
              </w:rPr>
              <w:t>01/28/19</w:t>
            </w:r>
          </w:p>
        </w:tc>
        <w:tc>
          <w:tcPr>
            <w:tcW w:w="1620" w:type="dxa"/>
            <w:tcBorders>
              <w:top w:val="nil"/>
              <w:left w:val="nil"/>
              <w:bottom w:val="nil"/>
              <w:right w:val="nil"/>
            </w:tcBorders>
          </w:tcPr>
          <w:p w14:paraId="541E27A6" w14:textId="77777777" w:rsidR="00B66D55" w:rsidRPr="00613D22" w:rsidRDefault="00B66D55" w:rsidP="00613D22">
            <w:r w:rsidRPr="00613D22">
              <w:t>Telecom 4</w:t>
            </w:r>
          </w:p>
        </w:tc>
        <w:tc>
          <w:tcPr>
            <w:tcW w:w="6210" w:type="dxa"/>
            <w:tcBorders>
              <w:top w:val="nil"/>
              <w:left w:val="nil"/>
              <w:bottom w:val="nil"/>
              <w:right w:val="nil"/>
            </w:tcBorders>
          </w:tcPr>
          <w:p w14:paraId="23E3F1F5" w14:textId="77777777" w:rsidR="00B66D55" w:rsidRPr="00613D22" w:rsidRDefault="00B66D55" w:rsidP="00613D22">
            <w:r w:rsidRPr="00613D22">
              <w:t>IRU Networks, LLC, Performance Bond Submission (</w:t>
            </w:r>
            <w:r w:rsidRPr="00613D22">
              <w:rPr>
                <w:b/>
                <w:bCs/>
              </w:rPr>
              <w:t>effective TBD</w:t>
            </w:r>
            <w:r w:rsidRPr="00613D22">
              <w:t>)</w:t>
            </w:r>
          </w:p>
        </w:tc>
      </w:tr>
      <w:tr w:rsidR="00B66D55" w:rsidRPr="00613D22" w14:paraId="7412F542" w14:textId="77777777" w:rsidTr="00B66D55">
        <w:tblPrEx>
          <w:tblCellMar>
            <w:top w:w="0" w:type="dxa"/>
            <w:bottom w:w="0" w:type="dxa"/>
          </w:tblCellMar>
        </w:tblPrEx>
        <w:tc>
          <w:tcPr>
            <w:tcW w:w="1710" w:type="dxa"/>
            <w:tcBorders>
              <w:top w:val="nil"/>
              <w:left w:val="nil"/>
              <w:bottom w:val="nil"/>
              <w:right w:val="nil"/>
            </w:tcBorders>
          </w:tcPr>
          <w:p w14:paraId="1C93833B" w14:textId="77777777" w:rsidR="00B66D55" w:rsidRPr="00613D22" w:rsidRDefault="00B66D55" w:rsidP="00613D22">
            <w:pPr>
              <w:rPr>
                <w:b/>
                <w:sz w:val="12"/>
                <w:szCs w:val="12"/>
              </w:rPr>
            </w:pPr>
          </w:p>
        </w:tc>
        <w:tc>
          <w:tcPr>
            <w:tcW w:w="1620" w:type="dxa"/>
            <w:tcBorders>
              <w:top w:val="nil"/>
              <w:left w:val="nil"/>
              <w:bottom w:val="nil"/>
              <w:right w:val="nil"/>
            </w:tcBorders>
          </w:tcPr>
          <w:p w14:paraId="621E2FFE" w14:textId="77777777" w:rsidR="00B66D55" w:rsidRPr="00613D22" w:rsidRDefault="00B66D55" w:rsidP="00613D22">
            <w:pPr>
              <w:rPr>
                <w:sz w:val="12"/>
                <w:szCs w:val="12"/>
              </w:rPr>
            </w:pPr>
          </w:p>
        </w:tc>
        <w:tc>
          <w:tcPr>
            <w:tcW w:w="6210" w:type="dxa"/>
            <w:tcBorders>
              <w:top w:val="nil"/>
              <w:left w:val="nil"/>
              <w:bottom w:val="nil"/>
              <w:right w:val="nil"/>
            </w:tcBorders>
          </w:tcPr>
          <w:p w14:paraId="3B242101" w14:textId="77777777" w:rsidR="00B66D55" w:rsidRPr="00613D22" w:rsidRDefault="00B66D55" w:rsidP="00613D22">
            <w:pPr>
              <w:rPr>
                <w:sz w:val="12"/>
                <w:szCs w:val="12"/>
              </w:rPr>
            </w:pPr>
          </w:p>
        </w:tc>
      </w:tr>
      <w:tr w:rsidR="00B66D55" w:rsidRPr="00613D22" w14:paraId="699BC509" w14:textId="77777777" w:rsidTr="00B66D55">
        <w:tblPrEx>
          <w:tblCellMar>
            <w:top w:w="0" w:type="dxa"/>
            <w:bottom w:w="0" w:type="dxa"/>
          </w:tblCellMar>
        </w:tblPrEx>
        <w:tc>
          <w:tcPr>
            <w:tcW w:w="1710" w:type="dxa"/>
            <w:tcBorders>
              <w:top w:val="nil"/>
              <w:left w:val="nil"/>
              <w:bottom w:val="nil"/>
              <w:right w:val="nil"/>
            </w:tcBorders>
          </w:tcPr>
          <w:p w14:paraId="1657D346" w14:textId="77777777" w:rsidR="00B66D55" w:rsidRPr="00613D22" w:rsidRDefault="00B66D55" w:rsidP="00613D22">
            <w:pPr>
              <w:rPr>
                <w:b/>
              </w:rPr>
            </w:pPr>
            <w:r w:rsidRPr="00613D22">
              <w:rPr>
                <w:b/>
              </w:rPr>
              <w:t>01/29/19</w:t>
            </w:r>
          </w:p>
        </w:tc>
        <w:tc>
          <w:tcPr>
            <w:tcW w:w="1620" w:type="dxa"/>
            <w:tcBorders>
              <w:top w:val="nil"/>
              <w:left w:val="nil"/>
              <w:bottom w:val="nil"/>
              <w:right w:val="nil"/>
            </w:tcBorders>
          </w:tcPr>
          <w:p w14:paraId="4250E64B" w14:textId="77777777" w:rsidR="00B66D55" w:rsidRPr="00613D22" w:rsidRDefault="00B66D55" w:rsidP="00613D22">
            <w:r w:rsidRPr="00613D22">
              <w:t>Telecom 6</w:t>
            </w:r>
          </w:p>
        </w:tc>
        <w:tc>
          <w:tcPr>
            <w:tcW w:w="6210" w:type="dxa"/>
            <w:tcBorders>
              <w:top w:val="nil"/>
              <w:left w:val="nil"/>
              <w:bottom w:val="nil"/>
              <w:right w:val="nil"/>
            </w:tcBorders>
          </w:tcPr>
          <w:p w14:paraId="349F9820" w14:textId="77777777" w:rsidR="00B66D55" w:rsidRPr="00613D22" w:rsidRDefault="00B66D55" w:rsidP="00613D22">
            <w:r w:rsidRPr="00613D22">
              <w:t>EXCESS TELECOM, Annual Performance Bond Submission (</w:t>
            </w:r>
            <w:r w:rsidRPr="00613D22">
              <w:rPr>
                <w:b/>
                <w:bCs/>
              </w:rPr>
              <w:t>effective TBD</w:t>
            </w:r>
            <w:r w:rsidRPr="00613D22">
              <w:t>)</w:t>
            </w:r>
          </w:p>
        </w:tc>
      </w:tr>
      <w:tr w:rsidR="00B66D55" w:rsidRPr="00613D22" w14:paraId="303CBBB5" w14:textId="77777777" w:rsidTr="00B66D55">
        <w:tblPrEx>
          <w:tblCellMar>
            <w:top w:w="0" w:type="dxa"/>
            <w:bottom w:w="0" w:type="dxa"/>
          </w:tblCellMar>
        </w:tblPrEx>
        <w:tc>
          <w:tcPr>
            <w:tcW w:w="1710" w:type="dxa"/>
            <w:tcBorders>
              <w:top w:val="nil"/>
              <w:left w:val="nil"/>
              <w:bottom w:val="nil"/>
              <w:right w:val="nil"/>
            </w:tcBorders>
          </w:tcPr>
          <w:p w14:paraId="17E2DA11" w14:textId="77777777" w:rsidR="00B66D55" w:rsidRPr="00613D22" w:rsidRDefault="00B66D55" w:rsidP="00613D22">
            <w:pPr>
              <w:rPr>
                <w:b/>
                <w:sz w:val="12"/>
                <w:szCs w:val="12"/>
              </w:rPr>
            </w:pPr>
          </w:p>
        </w:tc>
        <w:tc>
          <w:tcPr>
            <w:tcW w:w="1620" w:type="dxa"/>
            <w:tcBorders>
              <w:top w:val="nil"/>
              <w:left w:val="nil"/>
              <w:bottom w:val="nil"/>
              <w:right w:val="nil"/>
            </w:tcBorders>
          </w:tcPr>
          <w:p w14:paraId="74D471F3" w14:textId="77777777" w:rsidR="00B66D55" w:rsidRPr="00613D22" w:rsidRDefault="00B66D55" w:rsidP="00613D22">
            <w:pPr>
              <w:rPr>
                <w:sz w:val="12"/>
                <w:szCs w:val="12"/>
              </w:rPr>
            </w:pPr>
          </w:p>
        </w:tc>
        <w:tc>
          <w:tcPr>
            <w:tcW w:w="6210" w:type="dxa"/>
            <w:tcBorders>
              <w:top w:val="nil"/>
              <w:left w:val="nil"/>
              <w:bottom w:val="nil"/>
              <w:right w:val="nil"/>
            </w:tcBorders>
          </w:tcPr>
          <w:p w14:paraId="152464D3" w14:textId="77777777" w:rsidR="00B66D55" w:rsidRPr="00613D22" w:rsidRDefault="00B66D55" w:rsidP="00613D22">
            <w:pPr>
              <w:rPr>
                <w:sz w:val="12"/>
                <w:szCs w:val="12"/>
              </w:rPr>
            </w:pPr>
          </w:p>
        </w:tc>
      </w:tr>
      <w:tr w:rsidR="00B66D55" w:rsidRPr="00613D22" w14:paraId="4A4180E9" w14:textId="77777777" w:rsidTr="00B66D55">
        <w:tblPrEx>
          <w:tblCellMar>
            <w:top w:w="0" w:type="dxa"/>
            <w:bottom w:w="0" w:type="dxa"/>
          </w:tblCellMar>
        </w:tblPrEx>
        <w:tc>
          <w:tcPr>
            <w:tcW w:w="1710" w:type="dxa"/>
            <w:tcBorders>
              <w:top w:val="nil"/>
              <w:left w:val="nil"/>
              <w:bottom w:val="nil"/>
              <w:right w:val="nil"/>
            </w:tcBorders>
          </w:tcPr>
          <w:p w14:paraId="24F9EC6B" w14:textId="77777777" w:rsidR="00B66D55" w:rsidRPr="00613D22" w:rsidRDefault="00B66D55" w:rsidP="00613D22">
            <w:pPr>
              <w:rPr>
                <w:b/>
              </w:rPr>
            </w:pPr>
            <w:r w:rsidRPr="00613D22">
              <w:rPr>
                <w:b/>
              </w:rPr>
              <w:t>01/29/19</w:t>
            </w:r>
          </w:p>
        </w:tc>
        <w:tc>
          <w:tcPr>
            <w:tcW w:w="1620" w:type="dxa"/>
            <w:tcBorders>
              <w:top w:val="nil"/>
              <w:left w:val="nil"/>
              <w:bottom w:val="nil"/>
              <w:right w:val="nil"/>
            </w:tcBorders>
          </w:tcPr>
          <w:p w14:paraId="22EF7A4C" w14:textId="77777777" w:rsidR="00B66D55" w:rsidRPr="00613D22" w:rsidRDefault="00B66D55" w:rsidP="00613D22">
            <w:r w:rsidRPr="00613D22">
              <w:t>Telecom 23</w:t>
            </w:r>
          </w:p>
        </w:tc>
        <w:tc>
          <w:tcPr>
            <w:tcW w:w="6210" w:type="dxa"/>
            <w:tcBorders>
              <w:top w:val="nil"/>
              <w:left w:val="nil"/>
              <w:bottom w:val="nil"/>
              <w:right w:val="nil"/>
            </w:tcBorders>
          </w:tcPr>
          <w:p w14:paraId="58337CA4" w14:textId="77777777" w:rsidR="00B66D55" w:rsidRPr="00613D22" w:rsidRDefault="00B66D55" w:rsidP="00613D22">
            <w:r w:rsidRPr="00613D22">
              <w:t>Global Connection Inc of America, Annual Performance Bond Submission (</w:t>
            </w:r>
            <w:r w:rsidRPr="00613D22">
              <w:rPr>
                <w:b/>
                <w:bCs/>
              </w:rPr>
              <w:t>effective TBD</w:t>
            </w:r>
            <w:r w:rsidRPr="00613D22">
              <w:t>)</w:t>
            </w:r>
          </w:p>
        </w:tc>
      </w:tr>
      <w:tr w:rsidR="00B66D55" w:rsidRPr="00613D22" w14:paraId="19569CF5" w14:textId="77777777" w:rsidTr="00B66D55">
        <w:tblPrEx>
          <w:tblCellMar>
            <w:top w:w="0" w:type="dxa"/>
            <w:bottom w:w="0" w:type="dxa"/>
          </w:tblCellMar>
        </w:tblPrEx>
        <w:tc>
          <w:tcPr>
            <w:tcW w:w="1710" w:type="dxa"/>
            <w:tcBorders>
              <w:top w:val="nil"/>
              <w:left w:val="nil"/>
              <w:bottom w:val="nil"/>
              <w:right w:val="nil"/>
            </w:tcBorders>
          </w:tcPr>
          <w:p w14:paraId="4DFB429C" w14:textId="77777777" w:rsidR="00B66D55" w:rsidRPr="00613D22" w:rsidRDefault="00B66D55" w:rsidP="00613D22">
            <w:pPr>
              <w:rPr>
                <w:b/>
                <w:sz w:val="12"/>
                <w:szCs w:val="12"/>
              </w:rPr>
            </w:pPr>
          </w:p>
        </w:tc>
        <w:tc>
          <w:tcPr>
            <w:tcW w:w="1620" w:type="dxa"/>
            <w:tcBorders>
              <w:top w:val="nil"/>
              <w:left w:val="nil"/>
              <w:bottom w:val="nil"/>
              <w:right w:val="nil"/>
            </w:tcBorders>
          </w:tcPr>
          <w:p w14:paraId="3B373DF4" w14:textId="77777777" w:rsidR="00B66D55" w:rsidRPr="00613D22" w:rsidRDefault="00B66D55" w:rsidP="00613D22">
            <w:pPr>
              <w:rPr>
                <w:sz w:val="12"/>
                <w:szCs w:val="12"/>
              </w:rPr>
            </w:pPr>
          </w:p>
        </w:tc>
        <w:tc>
          <w:tcPr>
            <w:tcW w:w="6210" w:type="dxa"/>
            <w:tcBorders>
              <w:top w:val="nil"/>
              <w:left w:val="nil"/>
              <w:bottom w:val="nil"/>
              <w:right w:val="nil"/>
            </w:tcBorders>
          </w:tcPr>
          <w:p w14:paraId="515086F7" w14:textId="77777777" w:rsidR="00B66D55" w:rsidRPr="00613D22" w:rsidRDefault="00B66D55" w:rsidP="00613D22">
            <w:pPr>
              <w:rPr>
                <w:sz w:val="12"/>
                <w:szCs w:val="12"/>
              </w:rPr>
            </w:pPr>
          </w:p>
        </w:tc>
      </w:tr>
      <w:tr w:rsidR="00B66D55" w:rsidRPr="00613D22" w14:paraId="0F272C81" w14:textId="77777777" w:rsidTr="00B66D55">
        <w:tblPrEx>
          <w:tblCellMar>
            <w:top w:w="0" w:type="dxa"/>
            <w:bottom w:w="0" w:type="dxa"/>
          </w:tblCellMar>
        </w:tblPrEx>
        <w:tc>
          <w:tcPr>
            <w:tcW w:w="1710" w:type="dxa"/>
            <w:tcBorders>
              <w:top w:val="nil"/>
              <w:left w:val="nil"/>
              <w:bottom w:val="nil"/>
              <w:right w:val="nil"/>
            </w:tcBorders>
          </w:tcPr>
          <w:p w14:paraId="2AD013B5" w14:textId="77777777" w:rsidR="00B66D55" w:rsidRPr="00613D22" w:rsidRDefault="00B66D55" w:rsidP="00613D22">
            <w:pPr>
              <w:rPr>
                <w:b/>
              </w:rPr>
            </w:pPr>
            <w:r w:rsidRPr="00613D22">
              <w:rPr>
                <w:b/>
              </w:rPr>
              <w:t>01/30/19</w:t>
            </w:r>
          </w:p>
        </w:tc>
        <w:tc>
          <w:tcPr>
            <w:tcW w:w="1620" w:type="dxa"/>
            <w:tcBorders>
              <w:top w:val="nil"/>
              <w:left w:val="nil"/>
              <w:bottom w:val="nil"/>
              <w:right w:val="nil"/>
            </w:tcBorders>
          </w:tcPr>
          <w:p w14:paraId="0B90E325" w14:textId="77777777" w:rsidR="00B66D55" w:rsidRPr="00613D22" w:rsidRDefault="00B66D55" w:rsidP="00613D22">
            <w:r w:rsidRPr="00613D22">
              <w:t>Energy 4024G/5393E-A</w:t>
            </w:r>
          </w:p>
        </w:tc>
        <w:tc>
          <w:tcPr>
            <w:tcW w:w="6210" w:type="dxa"/>
            <w:tcBorders>
              <w:top w:val="nil"/>
              <w:left w:val="nil"/>
              <w:bottom w:val="nil"/>
              <w:right w:val="nil"/>
            </w:tcBorders>
          </w:tcPr>
          <w:p w14:paraId="5066B47E" w14:textId="77777777" w:rsidR="00B66D55" w:rsidRPr="00613D22" w:rsidRDefault="00B66D55" w:rsidP="00613D22">
            <w:r w:rsidRPr="00613D22">
              <w:t>Pacific Gas &amp; Electric Company, Supplements A.L.No.4024G/5393E, PG&amp;E's 2019 Annual Low Carbon Fuel Standard Credit and Revenue Estimate. (</w:t>
            </w:r>
            <w:r w:rsidRPr="00613D22">
              <w:rPr>
                <w:b/>
                <w:bCs/>
              </w:rPr>
              <w:t>anticipated effective 10/28/18</w:t>
            </w:r>
            <w:r w:rsidRPr="00613D22">
              <w:t>)</w:t>
            </w:r>
          </w:p>
        </w:tc>
      </w:tr>
      <w:tr w:rsidR="00B66D55" w:rsidRPr="00613D22" w14:paraId="2B30DC37" w14:textId="77777777" w:rsidTr="00B66D55">
        <w:tblPrEx>
          <w:tblCellMar>
            <w:top w:w="0" w:type="dxa"/>
            <w:bottom w:w="0" w:type="dxa"/>
          </w:tblCellMar>
        </w:tblPrEx>
        <w:tc>
          <w:tcPr>
            <w:tcW w:w="1710" w:type="dxa"/>
            <w:tcBorders>
              <w:top w:val="nil"/>
              <w:left w:val="nil"/>
              <w:bottom w:val="nil"/>
              <w:right w:val="nil"/>
            </w:tcBorders>
          </w:tcPr>
          <w:p w14:paraId="6CE30576" w14:textId="77777777" w:rsidR="00B66D55" w:rsidRPr="00613D22" w:rsidRDefault="00B66D55" w:rsidP="00613D22">
            <w:pPr>
              <w:rPr>
                <w:b/>
                <w:sz w:val="12"/>
                <w:szCs w:val="12"/>
              </w:rPr>
            </w:pPr>
          </w:p>
        </w:tc>
        <w:tc>
          <w:tcPr>
            <w:tcW w:w="1620" w:type="dxa"/>
            <w:tcBorders>
              <w:top w:val="nil"/>
              <w:left w:val="nil"/>
              <w:bottom w:val="nil"/>
              <w:right w:val="nil"/>
            </w:tcBorders>
          </w:tcPr>
          <w:p w14:paraId="5C556D56" w14:textId="77777777" w:rsidR="00B66D55" w:rsidRPr="00613D22" w:rsidRDefault="00B66D55" w:rsidP="00613D22">
            <w:pPr>
              <w:rPr>
                <w:sz w:val="12"/>
                <w:szCs w:val="12"/>
              </w:rPr>
            </w:pPr>
          </w:p>
        </w:tc>
        <w:tc>
          <w:tcPr>
            <w:tcW w:w="6210" w:type="dxa"/>
            <w:tcBorders>
              <w:top w:val="nil"/>
              <w:left w:val="nil"/>
              <w:bottom w:val="nil"/>
              <w:right w:val="nil"/>
            </w:tcBorders>
          </w:tcPr>
          <w:p w14:paraId="5450649E" w14:textId="77777777" w:rsidR="00B66D55" w:rsidRPr="00613D22" w:rsidRDefault="00B66D55" w:rsidP="00613D22">
            <w:pPr>
              <w:rPr>
                <w:sz w:val="12"/>
                <w:szCs w:val="12"/>
              </w:rPr>
            </w:pPr>
          </w:p>
        </w:tc>
      </w:tr>
      <w:tr w:rsidR="00B66D55" w:rsidRPr="00613D22" w14:paraId="1FB7C64C" w14:textId="77777777" w:rsidTr="00B66D55">
        <w:tblPrEx>
          <w:tblCellMar>
            <w:top w:w="0" w:type="dxa"/>
            <w:bottom w:w="0" w:type="dxa"/>
          </w:tblCellMar>
        </w:tblPrEx>
        <w:tc>
          <w:tcPr>
            <w:tcW w:w="1710" w:type="dxa"/>
            <w:tcBorders>
              <w:top w:val="nil"/>
              <w:left w:val="nil"/>
              <w:bottom w:val="nil"/>
              <w:right w:val="nil"/>
            </w:tcBorders>
          </w:tcPr>
          <w:p w14:paraId="0C7CE327" w14:textId="77777777" w:rsidR="00B66D55" w:rsidRPr="00613D22" w:rsidRDefault="00B66D55" w:rsidP="00613D22">
            <w:pPr>
              <w:rPr>
                <w:b/>
              </w:rPr>
            </w:pPr>
            <w:r w:rsidRPr="00613D22">
              <w:rPr>
                <w:b/>
              </w:rPr>
              <w:t>01/31/19</w:t>
            </w:r>
          </w:p>
        </w:tc>
        <w:tc>
          <w:tcPr>
            <w:tcW w:w="1620" w:type="dxa"/>
            <w:tcBorders>
              <w:top w:val="nil"/>
              <w:left w:val="nil"/>
              <w:bottom w:val="nil"/>
              <w:right w:val="nil"/>
            </w:tcBorders>
          </w:tcPr>
          <w:p w14:paraId="2E231959" w14:textId="77777777" w:rsidR="00B66D55" w:rsidRPr="00613D22" w:rsidRDefault="00B66D55" w:rsidP="00613D22">
            <w:r w:rsidRPr="00613D22">
              <w:t>Energy 3944E</w:t>
            </w:r>
          </w:p>
        </w:tc>
        <w:tc>
          <w:tcPr>
            <w:tcW w:w="6210" w:type="dxa"/>
            <w:tcBorders>
              <w:top w:val="nil"/>
              <w:left w:val="nil"/>
              <w:bottom w:val="nil"/>
              <w:right w:val="nil"/>
            </w:tcBorders>
          </w:tcPr>
          <w:p w14:paraId="13903E6E" w14:textId="77777777" w:rsidR="00B66D55" w:rsidRPr="00613D22" w:rsidRDefault="00B66D55" w:rsidP="00613D22">
            <w:r w:rsidRPr="00613D22">
              <w:t>Southern California Edison Company, Modification of Schedule Smart Energy Program to Enable Integration with the CAISO Market. (</w:t>
            </w:r>
            <w:r w:rsidRPr="00613D22">
              <w:rPr>
                <w:b/>
                <w:bCs/>
              </w:rPr>
              <w:t>effective TBD</w:t>
            </w:r>
            <w:r w:rsidRPr="00613D22">
              <w:t>)</w:t>
            </w:r>
          </w:p>
        </w:tc>
      </w:tr>
      <w:tr w:rsidR="00B66D55" w:rsidRPr="00613D22" w14:paraId="28ACC929" w14:textId="77777777" w:rsidTr="00B66D55">
        <w:tblPrEx>
          <w:tblCellMar>
            <w:top w:w="0" w:type="dxa"/>
            <w:bottom w:w="0" w:type="dxa"/>
          </w:tblCellMar>
        </w:tblPrEx>
        <w:tc>
          <w:tcPr>
            <w:tcW w:w="1710" w:type="dxa"/>
            <w:tcBorders>
              <w:top w:val="nil"/>
              <w:left w:val="nil"/>
              <w:bottom w:val="nil"/>
              <w:right w:val="nil"/>
            </w:tcBorders>
          </w:tcPr>
          <w:p w14:paraId="683F1E42" w14:textId="77777777" w:rsidR="00B66D55" w:rsidRPr="00613D22" w:rsidRDefault="00B66D55" w:rsidP="00613D22">
            <w:pPr>
              <w:rPr>
                <w:b/>
                <w:sz w:val="12"/>
                <w:szCs w:val="12"/>
              </w:rPr>
            </w:pPr>
          </w:p>
        </w:tc>
        <w:tc>
          <w:tcPr>
            <w:tcW w:w="1620" w:type="dxa"/>
            <w:tcBorders>
              <w:top w:val="nil"/>
              <w:left w:val="nil"/>
              <w:bottom w:val="nil"/>
              <w:right w:val="nil"/>
            </w:tcBorders>
          </w:tcPr>
          <w:p w14:paraId="5878C336" w14:textId="77777777" w:rsidR="00B66D55" w:rsidRPr="00613D22" w:rsidRDefault="00B66D55" w:rsidP="00613D22">
            <w:pPr>
              <w:rPr>
                <w:sz w:val="12"/>
                <w:szCs w:val="12"/>
              </w:rPr>
            </w:pPr>
          </w:p>
        </w:tc>
        <w:tc>
          <w:tcPr>
            <w:tcW w:w="6210" w:type="dxa"/>
            <w:tcBorders>
              <w:top w:val="nil"/>
              <w:left w:val="nil"/>
              <w:bottom w:val="nil"/>
              <w:right w:val="nil"/>
            </w:tcBorders>
          </w:tcPr>
          <w:p w14:paraId="2BE5C469" w14:textId="77777777" w:rsidR="00B66D55" w:rsidRPr="00613D22" w:rsidRDefault="00B66D55" w:rsidP="00613D22">
            <w:pPr>
              <w:rPr>
                <w:sz w:val="12"/>
                <w:szCs w:val="12"/>
              </w:rPr>
            </w:pPr>
          </w:p>
        </w:tc>
      </w:tr>
      <w:tr w:rsidR="00B66D55" w:rsidRPr="00613D22" w14:paraId="6F40585F" w14:textId="77777777" w:rsidTr="00B66D55">
        <w:tblPrEx>
          <w:tblCellMar>
            <w:top w:w="0" w:type="dxa"/>
            <w:bottom w:w="0" w:type="dxa"/>
          </w:tblCellMar>
        </w:tblPrEx>
        <w:tc>
          <w:tcPr>
            <w:tcW w:w="1710" w:type="dxa"/>
            <w:tcBorders>
              <w:top w:val="nil"/>
              <w:left w:val="nil"/>
              <w:bottom w:val="nil"/>
              <w:right w:val="nil"/>
            </w:tcBorders>
          </w:tcPr>
          <w:p w14:paraId="07ADFBA5" w14:textId="77777777" w:rsidR="00B66D55" w:rsidRPr="00613D22" w:rsidRDefault="00B66D55" w:rsidP="00613D22">
            <w:pPr>
              <w:rPr>
                <w:b/>
              </w:rPr>
            </w:pPr>
            <w:r w:rsidRPr="00613D22">
              <w:rPr>
                <w:b/>
              </w:rPr>
              <w:t>01/31/19</w:t>
            </w:r>
          </w:p>
        </w:tc>
        <w:tc>
          <w:tcPr>
            <w:tcW w:w="1620" w:type="dxa"/>
            <w:tcBorders>
              <w:top w:val="nil"/>
              <w:left w:val="nil"/>
              <w:bottom w:val="nil"/>
              <w:right w:val="nil"/>
            </w:tcBorders>
          </w:tcPr>
          <w:p w14:paraId="389BA2F0" w14:textId="77777777" w:rsidR="00B66D55" w:rsidRPr="00613D22" w:rsidRDefault="00B66D55" w:rsidP="00613D22">
            <w:r w:rsidRPr="00613D22">
              <w:t>Energy 3945E</w:t>
            </w:r>
          </w:p>
        </w:tc>
        <w:tc>
          <w:tcPr>
            <w:tcW w:w="6210" w:type="dxa"/>
            <w:tcBorders>
              <w:top w:val="nil"/>
              <w:left w:val="nil"/>
              <w:bottom w:val="nil"/>
              <w:right w:val="nil"/>
            </w:tcBorders>
          </w:tcPr>
          <w:p w14:paraId="45C69B4B" w14:textId="77777777" w:rsidR="00B66D55" w:rsidRPr="00613D22" w:rsidRDefault="00B66D55" w:rsidP="00613D22">
            <w:r w:rsidRPr="00613D22">
              <w:t>Southern California Edison Company, Disposition of the December 31, 2018 Electric Deferred Refund Account Balance. (</w:t>
            </w:r>
            <w:r w:rsidRPr="00613D22">
              <w:rPr>
                <w:b/>
                <w:bCs/>
              </w:rPr>
              <w:t>anticipated effective 03/02/19</w:t>
            </w:r>
            <w:r w:rsidRPr="00613D22">
              <w:t>)</w:t>
            </w:r>
          </w:p>
        </w:tc>
      </w:tr>
      <w:tr w:rsidR="00B66D55" w:rsidRPr="00613D22" w14:paraId="6C06F62C" w14:textId="77777777" w:rsidTr="00B66D55">
        <w:tblPrEx>
          <w:tblCellMar>
            <w:top w:w="0" w:type="dxa"/>
            <w:bottom w:w="0" w:type="dxa"/>
          </w:tblCellMar>
        </w:tblPrEx>
        <w:tc>
          <w:tcPr>
            <w:tcW w:w="1710" w:type="dxa"/>
            <w:tcBorders>
              <w:top w:val="nil"/>
              <w:left w:val="nil"/>
              <w:bottom w:val="nil"/>
              <w:right w:val="nil"/>
            </w:tcBorders>
          </w:tcPr>
          <w:p w14:paraId="128B2355" w14:textId="77777777" w:rsidR="00B66D55" w:rsidRPr="00613D22" w:rsidRDefault="00B66D55" w:rsidP="00613D22">
            <w:pPr>
              <w:rPr>
                <w:b/>
                <w:sz w:val="12"/>
                <w:szCs w:val="12"/>
              </w:rPr>
            </w:pPr>
          </w:p>
        </w:tc>
        <w:tc>
          <w:tcPr>
            <w:tcW w:w="1620" w:type="dxa"/>
            <w:tcBorders>
              <w:top w:val="nil"/>
              <w:left w:val="nil"/>
              <w:bottom w:val="nil"/>
              <w:right w:val="nil"/>
            </w:tcBorders>
          </w:tcPr>
          <w:p w14:paraId="7ED7403A" w14:textId="77777777" w:rsidR="00B66D55" w:rsidRPr="00613D22" w:rsidRDefault="00B66D55" w:rsidP="00613D22">
            <w:pPr>
              <w:rPr>
                <w:sz w:val="12"/>
                <w:szCs w:val="12"/>
              </w:rPr>
            </w:pPr>
          </w:p>
        </w:tc>
        <w:tc>
          <w:tcPr>
            <w:tcW w:w="6210" w:type="dxa"/>
            <w:tcBorders>
              <w:top w:val="nil"/>
              <w:left w:val="nil"/>
              <w:bottom w:val="nil"/>
              <w:right w:val="nil"/>
            </w:tcBorders>
          </w:tcPr>
          <w:p w14:paraId="22C7F4CC" w14:textId="77777777" w:rsidR="00B66D55" w:rsidRPr="00613D22" w:rsidRDefault="00B66D55" w:rsidP="00613D22">
            <w:pPr>
              <w:rPr>
                <w:sz w:val="12"/>
                <w:szCs w:val="12"/>
              </w:rPr>
            </w:pPr>
          </w:p>
        </w:tc>
      </w:tr>
      <w:tr w:rsidR="00B66D55" w:rsidRPr="00613D22" w14:paraId="5DCE85EE" w14:textId="77777777" w:rsidTr="00B66D55">
        <w:tblPrEx>
          <w:tblCellMar>
            <w:top w:w="0" w:type="dxa"/>
            <w:bottom w:w="0" w:type="dxa"/>
          </w:tblCellMar>
        </w:tblPrEx>
        <w:tc>
          <w:tcPr>
            <w:tcW w:w="1710" w:type="dxa"/>
            <w:tcBorders>
              <w:top w:val="nil"/>
              <w:left w:val="nil"/>
              <w:bottom w:val="nil"/>
              <w:right w:val="nil"/>
            </w:tcBorders>
          </w:tcPr>
          <w:p w14:paraId="621EDB6F" w14:textId="77777777" w:rsidR="00B66D55" w:rsidRPr="00613D22" w:rsidRDefault="00B66D55" w:rsidP="00613D22">
            <w:pPr>
              <w:rPr>
                <w:b/>
              </w:rPr>
            </w:pPr>
            <w:r w:rsidRPr="00613D22">
              <w:rPr>
                <w:b/>
              </w:rPr>
              <w:t>01/31/19</w:t>
            </w:r>
          </w:p>
        </w:tc>
        <w:tc>
          <w:tcPr>
            <w:tcW w:w="1620" w:type="dxa"/>
            <w:tcBorders>
              <w:top w:val="nil"/>
              <w:left w:val="nil"/>
              <w:bottom w:val="nil"/>
              <w:right w:val="nil"/>
            </w:tcBorders>
          </w:tcPr>
          <w:p w14:paraId="54D52F6D" w14:textId="77777777" w:rsidR="00B66D55" w:rsidRPr="00613D22" w:rsidRDefault="00B66D55" w:rsidP="00613D22">
            <w:r w:rsidRPr="00613D22">
              <w:t>Energy 5416G</w:t>
            </w:r>
          </w:p>
        </w:tc>
        <w:tc>
          <w:tcPr>
            <w:tcW w:w="6210" w:type="dxa"/>
            <w:tcBorders>
              <w:top w:val="nil"/>
              <w:left w:val="nil"/>
              <w:bottom w:val="nil"/>
              <w:right w:val="nil"/>
            </w:tcBorders>
          </w:tcPr>
          <w:p w14:paraId="11895D57" w14:textId="77777777" w:rsidR="00B66D55" w:rsidRPr="00613D22" w:rsidRDefault="00B66D55" w:rsidP="00613D22">
            <w:r w:rsidRPr="00613D22">
              <w:t>Southern California Gas Company, January 2019 Buy-Back Rates. (</w:t>
            </w:r>
            <w:r w:rsidRPr="00613D22">
              <w:rPr>
                <w:b/>
                <w:bCs/>
              </w:rPr>
              <w:t>anticipated effective 01/31/19</w:t>
            </w:r>
            <w:r w:rsidRPr="00613D22">
              <w:t>)</w:t>
            </w:r>
          </w:p>
        </w:tc>
      </w:tr>
      <w:tr w:rsidR="00B66D55" w:rsidRPr="00613D22" w14:paraId="05C08A1C" w14:textId="77777777" w:rsidTr="00B66D55">
        <w:tblPrEx>
          <w:tblCellMar>
            <w:top w:w="0" w:type="dxa"/>
            <w:bottom w:w="0" w:type="dxa"/>
          </w:tblCellMar>
        </w:tblPrEx>
        <w:tc>
          <w:tcPr>
            <w:tcW w:w="1710" w:type="dxa"/>
            <w:tcBorders>
              <w:top w:val="nil"/>
              <w:left w:val="nil"/>
              <w:bottom w:val="nil"/>
              <w:right w:val="nil"/>
            </w:tcBorders>
          </w:tcPr>
          <w:p w14:paraId="56F4E58F" w14:textId="77777777" w:rsidR="00B66D55" w:rsidRPr="00613D22" w:rsidRDefault="00B66D55" w:rsidP="00613D22">
            <w:pPr>
              <w:rPr>
                <w:b/>
                <w:sz w:val="12"/>
                <w:szCs w:val="12"/>
              </w:rPr>
            </w:pPr>
          </w:p>
        </w:tc>
        <w:tc>
          <w:tcPr>
            <w:tcW w:w="1620" w:type="dxa"/>
            <w:tcBorders>
              <w:top w:val="nil"/>
              <w:left w:val="nil"/>
              <w:bottom w:val="nil"/>
              <w:right w:val="nil"/>
            </w:tcBorders>
          </w:tcPr>
          <w:p w14:paraId="0C178096" w14:textId="77777777" w:rsidR="00B66D55" w:rsidRPr="00613D22" w:rsidRDefault="00B66D55" w:rsidP="00613D22">
            <w:pPr>
              <w:rPr>
                <w:sz w:val="12"/>
                <w:szCs w:val="12"/>
              </w:rPr>
            </w:pPr>
          </w:p>
        </w:tc>
        <w:tc>
          <w:tcPr>
            <w:tcW w:w="6210" w:type="dxa"/>
            <w:tcBorders>
              <w:top w:val="nil"/>
              <w:left w:val="nil"/>
              <w:bottom w:val="nil"/>
              <w:right w:val="nil"/>
            </w:tcBorders>
          </w:tcPr>
          <w:p w14:paraId="7CACA19A" w14:textId="77777777" w:rsidR="00B66D55" w:rsidRPr="00613D22" w:rsidRDefault="00B66D55" w:rsidP="00613D22">
            <w:pPr>
              <w:rPr>
                <w:sz w:val="12"/>
                <w:szCs w:val="12"/>
              </w:rPr>
            </w:pPr>
          </w:p>
        </w:tc>
      </w:tr>
      <w:tr w:rsidR="00B66D55" w:rsidRPr="00613D22" w14:paraId="28EE543D" w14:textId="77777777" w:rsidTr="00B66D55">
        <w:tblPrEx>
          <w:tblCellMar>
            <w:top w:w="0" w:type="dxa"/>
            <w:bottom w:w="0" w:type="dxa"/>
          </w:tblCellMar>
        </w:tblPrEx>
        <w:tc>
          <w:tcPr>
            <w:tcW w:w="1710" w:type="dxa"/>
            <w:tcBorders>
              <w:top w:val="nil"/>
              <w:left w:val="nil"/>
              <w:bottom w:val="nil"/>
              <w:right w:val="nil"/>
            </w:tcBorders>
          </w:tcPr>
          <w:p w14:paraId="467EFCB5" w14:textId="77777777" w:rsidR="00B66D55" w:rsidRPr="00613D22" w:rsidRDefault="00B66D55" w:rsidP="00613D22">
            <w:pPr>
              <w:rPr>
                <w:b/>
              </w:rPr>
            </w:pPr>
            <w:r w:rsidRPr="00613D22">
              <w:rPr>
                <w:b/>
              </w:rPr>
              <w:t>01/31/19</w:t>
            </w:r>
          </w:p>
        </w:tc>
        <w:tc>
          <w:tcPr>
            <w:tcW w:w="1620" w:type="dxa"/>
            <w:tcBorders>
              <w:top w:val="nil"/>
              <w:left w:val="nil"/>
              <w:bottom w:val="nil"/>
              <w:right w:val="nil"/>
            </w:tcBorders>
          </w:tcPr>
          <w:p w14:paraId="10B18FDC" w14:textId="77777777" w:rsidR="00B66D55" w:rsidRPr="00613D22" w:rsidRDefault="00B66D55" w:rsidP="00613D22">
            <w:r w:rsidRPr="00613D22">
              <w:t>Energy 5417G</w:t>
            </w:r>
          </w:p>
        </w:tc>
        <w:tc>
          <w:tcPr>
            <w:tcW w:w="6210" w:type="dxa"/>
            <w:tcBorders>
              <w:top w:val="nil"/>
              <w:left w:val="nil"/>
              <w:bottom w:val="nil"/>
              <w:right w:val="nil"/>
            </w:tcBorders>
          </w:tcPr>
          <w:p w14:paraId="06E8B82D" w14:textId="77777777" w:rsidR="00B66D55" w:rsidRPr="00613D22" w:rsidRDefault="00B66D55" w:rsidP="00613D22">
            <w:r w:rsidRPr="00613D22">
              <w:t>Southern California Gas Company, February 2019 Core Procurement Charge Update. (</w:t>
            </w:r>
            <w:r w:rsidRPr="00613D22">
              <w:rPr>
                <w:b/>
                <w:bCs/>
              </w:rPr>
              <w:t>anticipated effective 02/01/19</w:t>
            </w:r>
            <w:r w:rsidRPr="00613D22">
              <w:t>)</w:t>
            </w:r>
          </w:p>
        </w:tc>
      </w:tr>
      <w:tr w:rsidR="00B66D55" w:rsidRPr="00613D22" w14:paraId="6FC76953" w14:textId="77777777" w:rsidTr="00B66D55">
        <w:tblPrEx>
          <w:tblCellMar>
            <w:top w:w="0" w:type="dxa"/>
            <w:bottom w:w="0" w:type="dxa"/>
          </w:tblCellMar>
        </w:tblPrEx>
        <w:tc>
          <w:tcPr>
            <w:tcW w:w="1710" w:type="dxa"/>
            <w:tcBorders>
              <w:top w:val="nil"/>
              <w:left w:val="nil"/>
              <w:bottom w:val="nil"/>
              <w:right w:val="nil"/>
            </w:tcBorders>
          </w:tcPr>
          <w:p w14:paraId="5A228359" w14:textId="77777777" w:rsidR="00B66D55" w:rsidRPr="00613D22" w:rsidRDefault="00B66D55" w:rsidP="00613D22">
            <w:pPr>
              <w:rPr>
                <w:b/>
                <w:sz w:val="12"/>
                <w:szCs w:val="12"/>
              </w:rPr>
            </w:pPr>
          </w:p>
        </w:tc>
        <w:tc>
          <w:tcPr>
            <w:tcW w:w="1620" w:type="dxa"/>
            <w:tcBorders>
              <w:top w:val="nil"/>
              <w:left w:val="nil"/>
              <w:bottom w:val="nil"/>
              <w:right w:val="nil"/>
            </w:tcBorders>
          </w:tcPr>
          <w:p w14:paraId="7915C957" w14:textId="77777777" w:rsidR="00B66D55" w:rsidRPr="00613D22" w:rsidRDefault="00B66D55" w:rsidP="00613D22">
            <w:pPr>
              <w:rPr>
                <w:sz w:val="12"/>
                <w:szCs w:val="12"/>
              </w:rPr>
            </w:pPr>
          </w:p>
        </w:tc>
        <w:tc>
          <w:tcPr>
            <w:tcW w:w="6210" w:type="dxa"/>
            <w:tcBorders>
              <w:top w:val="nil"/>
              <w:left w:val="nil"/>
              <w:bottom w:val="nil"/>
              <w:right w:val="nil"/>
            </w:tcBorders>
          </w:tcPr>
          <w:p w14:paraId="53DA10E8" w14:textId="77777777" w:rsidR="00B66D55" w:rsidRPr="00613D22" w:rsidRDefault="00B66D55" w:rsidP="00613D22">
            <w:pPr>
              <w:rPr>
                <w:sz w:val="12"/>
                <w:szCs w:val="12"/>
              </w:rPr>
            </w:pPr>
          </w:p>
        </w:tc>
      </w:tr>
      <w:tr w:rsidR="00B66D55" w:rsidRPr="00613D22" w14:paraId="0F2AAB2D" w14:textId="77777777" w:rsidTr="00B66D55">
        <w:tblPrEx>
          <w:tblCellMar>
            <w:top w:w="0" w:type="dxa"/>
            <w:bottom w:w="0" w:type="dxa"/>
          </w:tblCellMar>
        </w:tblPrEx>
        <w:tc>
          <w:tcPr>
            <w:tcW w:w="1710" w:type="dxa"/>
            <w:tcBorders>
              <w:top w:val="nil"/>
              <w:left w:val="nil"/>
              <w:bottom w:val="nil"/>
              <w:right w:val="nil"/>
            </w:tcBorders>
          </w:tcPr>
          <w:p w14:paraId="50207536" w14:textId="77777777" w:rsidR="00B66D55" w:rsidRPr="00613D22" w:rsidRDefault="00B66D55" w:rsidP="00613D22">
            <w:pPr>
              <w:rPr>
                <w:b/>
              </w:rPr>
            </w:pPr>
            <w:r w:rsidRPr="00613D22">
              <w:rPr>
                <w:b/>
              </w:rPr>
              <w:t>01/31/19</w:t>
            </w:r>
          </w:p>
        </w:tc>
        <w:tc>
          <w:tcPr>
            <w:tcW w:w="1620" w:type="dxa"/>
            <w:tcBorders>
              <w:top w:val="nil"/>
              <w:left w:val="nil"/>
              <w:bottom w:val="nil"/>
              <w:right w:val="nil"/>
            </w:tcBorders>
          </w:tcPr>
          <w:p w14:paraId="083D6D5D" w14:textId="77777777" w:rsidR="00B66D55" w:rsidRPr="00613D22" w:rsidRDefault="00B66D55" w:rsidP="00613D22">
            <w:r w:rsidRPr="00613D22">
              <w:t>Water 274</w:t>
            </w:r>
          </w:p>
        </w:tc>
        <w:tc>
          <w:tcPr>
            <w:tcW w:w="6210" w:type="dxa"/>
            <w:tcBorders>
              <w:top w:val="nil"/>
              <w:left w:val="nil"/>
              <w:bottom w:val="nil"/>
              <w:right w:val="nil"/>
            </w:tcBorders>
          </w:tcPr>
          <w:p w14:paraId="37994CF9" w14:textId="77777777" w:rsidR="00B66D55" w:rsidRPr="00613D22" w:rsidRDefault="00B66D55" w:rsidP="00613D22">
            <w:r w:rsidRPr="00613D22">
              <w:t>Great Oaks Water Company, Advice Letter to update PUCURA user fees in compliance with Resolution M-4839. (</w:t>
            </w:r>
            <w:r w:rsidRPr="00613D22">
              <w:rPr>
                <w:b/>
                <w:bCs/>
              </w:rPr>
              <w:t>anticipated effective 04/01/19</w:t>
            </w:r>
            <w:r w:rsidRPr="00613D22">
              <w:t>)</w:t>
            </w:r>
          </w:p>
        </w:tc>
      </w:tr>
      <w:tr w:rsidR="00B66D55" w:rsidRPr="00613D22" w14:paraId="681B1B09" w14:textId="77777777" w:rsidTr="00B66D55">
        <w:tblPrEx>
          <w:tblCellMar>
            <w:top w:w="0" w:type="dxa"/>
            <w:bottom w:w="0" w:type="dxa"/>
          </w:tblCellMar>
        </w:tblPrEx>
        <w:tc>
          <w:tcPr>
            <w:tcW w:w="1710" w:type="dxa"/>
            <w:tcBorders>
              <w:top w:val="nil"/>
              <w:left w:val="nil"/>
              <w:bottom w:val="nil"/>
              <w:right w:val="nil"/>
            </w:tcBorders>
          </w:tcPr>
          <w:p w14:paraId="72F59218" w14:textId="77777777" w:rsidR="00B66D55" w:rsidRPr="00613D22" w:rsidRDefault="00B66D55" w:rsidP="00613D22">
            <w:pPr>
              <w:rPr>
                <w:sz w:val="12"/>
                <w:szCs w:val="12"/>
              </w:rPr>
            </w:pPr>
          </w:p>
        </w:tc>
        <w:tc>
          <w:tcPr>
            <w:tcW w:w="1620" w:type="dxa"/>
            <w:tcBorders>
              <w:top w:val="nil"/>
              <w:left w:val="nil"/>
              <w:bottom w:val="nil"/>
              <w:right w:val="nil"/>
            </w:tcBorders>
          </w:tcPr>
          <w:p w14:paraId="51F29E20" w14:textId="77777777" w:rsidR="00B66D55" w:rsidRPr="00613D22" w:rsidRDefault="00B66D55" w:rsidP="00613D22">
            <w:pPr>
              <w:rPr>
                <w:sz w:val="12"/>
                <w:szCs w:val="12"/>
              </w:rPr>
            </w:pPr>
          </w:p>
        </w:tc>
        <w:tc>
          <w:tcPr>
            <w:tcW w:w="6210" w:type="dxa"/>
            <w:tcBorders>
              <w:top w:val="nil"/>
              <w:left w:val="nil"/>
              <w:bottom w:val="nil"/>
              <w:right w:val="nil"/>
            </w:tcBorders>
          </w:tcPr>
          <w:p w14:paraId="63A911C2" w14:textId="77777777" w:rsidR="00B66D55" w:rsidRPr="00613D22" w:rsidRDefault="00B66D55" w:rsidP="00613D22">
            <w:pPr>
              <w:rPr>
                <w:sz w:val="12"/>
                <w:szCs w:val="12"/>
              </w:rPr>
            </w:pPr>
          </w:p>
        </w:tc>
      </w:tr>
    </w:tbl>
    <w:p w14:paraId="723989FB" w14:textId="77777777" w:rsidR="004058F2" w:rsidRPr="00613D22" w:rsidRDefault="002B6CCA" w:rsidP="00613D22">
      <w:pPr>
        <w:jc w:val="center"/>
        <w:rPr>
          <w:color w:val="0000FF" w:themeColor="hyperlink"/>
          <w:u w:val="single"/>
        </w:rPr>
      </w:pPr>
      <w:hyperlink w:anchor="tableofcontents" w:history="1">
        <w:r w:rsidR="00E146B8" w:rsidRPr="00613D22">
          <w:rPr>
            <w:rStyle w:val="Hyperlink"/>
          </w:rPr>
          <w:t>Return to Table of Contents</w:t>
        </w:r>
      </w:hyperlink>
    </w:p>
    <w:p w14:paraId="246F4850" w14:textId="77777777" w:rsidR="004058F2" w:rsidRPr="00613D22" w:rsidRDefault="004058F2" w:rsidP="00613D22">
      <w:pPr>
        <w:pBdr>
          <w:bottom w:val="double" w:sz="4" w:space="1" w:color="auto"/>
        </w:pBdr>
        <w:tabs>
          <w:tab w:val="left" w:pos="1440"/>
        </w:tabs>
        <w:ind w:left="1440" w:right="1296"/>
        <w:rPr>
          <w:b/>
          <w:sz w:val="24"/>
        </w:rPr>
      </w:pPr>
    </w:p>
    <w:p w14:paraId="5C35EEB7" w14:textId="77777777" w:rsidR="00F905AB" w:rsidRPr="00613D22" w:rsidRDefault="004058F2" w:rsidP="00613D22">
      <w:pPr>
        <w:spacing w:before="120" w:after="240"/>
        <w:jc w:val="center"/>
        <w:rPr>
          <w:b/>
          <w:sz w:val="28"/>
        </w:rPr>
      </w:pPr>
      <w:r w:rsidRPr="00613D22">
        <w:rPr>
          <w:b/>
          <w:sz w:val="28"/>
        </w:rPr>
        <w:t>OTHER NOTICES</w:t>
      </w:r>
      <w:r w:rsidR="00350BE0" w:rsidRPr="00613D22">
        <w:rPr>
          <w:b/>
          <w:sz w:val="28"/>
        </w:rPr>
        <w:t xml:space="preserve"> </w:t>
      </w:r>
      <w:r w:rsidR="00F905AB" w:rsidRPr="00613D22">
        <w:rPr>
          <w:b/>
          <w:sz w:val="28"/>
        </w:rPr>
        <w:t>–</w:t>
      </w:r>
      <w:r w:rsidR="00707CE3" w:rsidRPr="00613D22">
        <w:rPr>
          <w:b/>
          <w:sz w:val="28"/>
        </w:rPr>
        <w:t xml:space="preserve"> NONE</w:t>
      </w:r>
    </w:p>
    <w:p w14:paraId="4DE0D60A" w14:textId="5E529BD9" w:rsidR="0093155D" w:rsidRPr="00613D22" w:rsidRDefault="002B6CCA" w:rsidP="00613D22">
      <w:pPr>
        <w:spacing w:before="120"/>
        <w:jc w:val="center"/>
        <w:rPr>
          <w:color w:val="0000FF" w:themeColor="hyperlink"/>
          <w:u w:val="single"/>
        </w:rPr>
      </w:pPr>
      <w:hyperlink w:anchor="tableofcontents" w:history="1">
        <w:r w:rsidR="00787263" w:rsidRPr="00613D22">
          <w:rPr>
            <w:rStyle w:val="Hyperlink"/>
          </w:rPr>
          <w:t>Return to Table of Contents</w:t>
        </w:r>
      </w:hyperlink>
    </w:p>
    <w:p w14:paraId="45801D9E" w14:textId="77777777" w:rsidR="0093155D" w:rsidRPr="00613D22" w:rsidRDefault="0093155D" w:rsidP="00613D22">
      <w:pPr>
        <w:spacing w:before="120"/>
        <w:rPr>
          <w:color w:val="0000FF" w:themeColor="hyperlink"/>
          <w:u w:val="single"/>
        </w:rPr>
      </w:pPr>
    </w:p>
    <w:sectPr w:rsidR="0093155D" w:rsidRPr="00613D22" w:rsidSect="004635A8">
      <w:headerReference w:type="default" r:id="rId66"/>
      <w:footerReference w:type="default" r:id="rId6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37F64" w14:textId="77777777" w:rsidR="00273544" w:rsidRDefault="00273544" w:rsidP="004635A8">
      <w:r>
        <w:separator/>
      </w:r>
    </w:p>
  </w:endnote>
  <w:endnote w:type="continuationSeparator" w:id="0">
    <w:p w14:paraId="0B099713" w14:textId="77777777" w:rsidR="00273544" w:rsidRDefault="00273544"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001" w14:textId="77777777" w:rsidR="002B6CCA" w:rsidRDefault="002B6CCA" w:rsidP="00B27F29">
    <w:pPr>
      <w:pStyle w:val="Footer"/>
      <w:jc w:val="center"/>
    </w:pPr>
    <w:r>
      <w:t xml:space="preserve">Page </w:t>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F951" w14:textId="77777777" w:rsidR="00273544" w:rsidRDefault="00273544" w:rsidP="004635A8">
      <w:r>
        <w:separator/>
      </w:r>
    </w:p>
  </w:footnote>
  <w:footnote w:type="continuationSeparator" w:id="0">
    <w:p w14:paraId="2FBFE598" w14:textId="77777777" w:rsidR="00273544" w:rsidRDefault="00273544" w:rsidP="0046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7E7" w14:textId="77777777" w:rsidR="002B6CCA" w:rsidRDefault="002B6CCA">
    <w:pPr>
      <w:pStyle w:val="Header"/>
    </w:pPr>
    <w:r>
      <w:t>California Public Utilities Commission</w:t>
    </w:r>
    <w:r>
      <w:tab/>
      <w:t>Daily Calendar</w:t>
    </w:r>
    <w:r>
      <w:tab/>
      <w:t>Tuesday, February 5, 2019</w:t>
    </w:r>
  </w:p>
  <w:p w14:paraId="0E275D8E" w14:textId="77777777" w:rsidR="002B6CCA" w:rsidRDefault="002B6CCA">
    <w:pPr>
      <w:pStyle w:val="Header"/>
    </w:pPr>
  </w:p>
  <w:p w14:paraId="173CD2C0" w14:textId="77777777" w:rsidR="002B6CCA" w:rsidRDefault="002B6C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FE3790"/>
    <w:multiLevelType w:val="hybridMultilevel"/>
    <w:tmpl w:val="E754498E"/>
    <w:lvl w:ilvl="0" w:tplc="800C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0"/>
    <w:rsid w:val="0000072E"/>
    <w:rsid w:val="00000971"/>
    <w:rsid w:val="000024F6"/>
    <w:rsid w:val="0000291F"/>
    <w:rsid w:val="0000395F"/>
    <w:rsid w:val="00004507"/>
    <w:rsid w:val="000055C9"/>
    <w:rsid w:val="00007756"/>
    <w:rsid w:val="0001048C"/>
    <w:rsid w:val="000145D6"/>
    <w:rsid w:val="00014B23"/>
    <w:rsid w:val="00015405"/>
    <w:rsid w:val="000167EF"/>
    <w:rsid w:val="00020C50"/>
    <w:rsid w:val="00024A1E"/>
    <w:rsid w:val="00030247"/>
    <w:rsid w:val="00030DF3"/>
    <w:rsid w:val="00030E4C"/>
    <w:rsid w:val="0003217F"/>
    <w:rsid w:val="0003259F"/>
    <w:rsid w:val="000369DB"/>
    <w:rsid w:val="000411F6"/>
    <w:rsid w:val="00043987"/>
    <w:rsid w:val="000442F1"/>
    <w:rsid w:val="00044682"/>
    <w:rsid w:val="00045FB3"/>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279"/>
    <w:rsid w:val="00084486"/>
    <w:rsid w:val="0008781E"/>
    <w:rsid w:val="00092423"/>
    <w:rsid w:val="000928C3"/>
    <w:rsid w:val="00093D7A"/>
    <w:rsid w:val="0009431C"/>
    <w:rsid w:val="000948CF"/>
    <w:rsid w:val="000A3704"/>
    <w:rsid w:val="000A4ED5"/>
    <w:rsid w:val="000A508F"/>
    <w:rsid w:val="000A516F"/>
    <w:rsid w:val="000A5972"/>
    <w:rsid w:val="000B14C9"/>
    <w:rsid w:val="000B2609"/>
    <w:rsid w:val="000B4128"/>
    <w:rsid w:val="000B54CB"/>
    <w:rsid w:val="000B5812"/>
    <w:rsid w:val="000C16F9"/>
    <w:rsid w:val="000C1973"/>
    <w:rsid w:val="000D171E"/>
    <w:rsid w:val="000D5BA9"/>
    <w:rsid w:val="000D6350"/>
    <w:rsid w:val="000E2772"/>
    <w:rsid w:val="000E5777"/>
    <w:rsid w:val="000F20C4"/>
    <w:rsid w:val="000F2506"/>
    <w:rsid w:val="000F407E"/>
    <w:rsid w:val="000F48D3"/>
    <w:rsid w:val="000F5D31"/>
    <w:rsid w:val="001011AA"/>
    <w:rsid w:val="001058A4"/>
    <w:rsid w:val="00105932"/>
    <w:rsid w:val="00106757"/>
    <w:rsid w:val="00106BC1"/>
    <w:rsid w:val="001072A6"/>
    <w:rsid w:val="00107EC4"/>
    <w:rsid w:val="00113C18"/>
    <w:rsid w:val="00115114"/>
    <w:rsid w:val="00115831"/>
    <w:rsid w:val="00115966"/>
    <w:rsid w:val="00121DCB"/>
    <w:rsid w:val="00122629"/>
    <w:rsid w:val="00122673"/>
    <w:rsid w:val="001261FC"/>
    <w:rsid w:val="00133E10"/>
    <w:rsid w:val="0013661E"/>
    <w:rsid w:val="00140EB3"/>
    <w:rsid w:val="00140F15"/>
    <w:rsid w:val="001417F7"/>
    <w:rsid w:val="00141B56"/>
    <w:rsid w:val="001438E4"/>
    <w:rsid w:val="00144956"/>
    <w:rsid w:val="001449CF"/>
    <w:rsid w:val="00150C43"/>
    <w:rsid w:val="00151083"/>
    <w:rsid w:val="00151B47"/>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73B8"/>
    <w:rsid w:val="001D76AF"/>
    <w:rsid w:val="001E5987"/>
    <w:rsid w:val="001E7BF5"/>
    <w:rsid w:val="001F03A3"/>
    <w:rsid w:val="001F3ED7"/>
    <w:rsid w:val="001F58F4"/>
    <w:rsid w:val="001F696E"/>
    <w:rsid w:val="00202A65"/>
    <w:rsid w:val="002064A5"/>
    <w:rsid w:val="0020679A"/>
    <w:rsid w:val="002076A7"/>
    <w:rsid w:val="00207FEA"/>
    <w:rsid w:val="00214DCB"/>
    <w:rsid w:val="00216825"/>
    <w:rsid w:val="00220340"/>
    <w:rsid w:val="002214E1"/>
    <w:rsid w:val="00222124"/>
    <w:rsid w:val="002223BE"/>
    <w:rsid w:val="00222A95"/>
    <w:rsid w:val="00223A56"/>
    <w:rsid w:val="0022430E"/>
    <w:rsid w:val="00224984"/>
    <w:rsid w:val="00224C15"/>
    <w:rsid w:val="00232B93"/>
    <w:rsid w:val="002368F6"/>
    <w:rsid w:val="00236E0E"/>
    <w:rsid w:val="0024051D"/>
    <w:rsid w:val="00240B18"/>
    <w:rsid w:val="00240EFC"/>
    <w:rsid w:val="002416AF"/>
    <w:rsid w:val="00242B5A"/>
    <w:rsid w:val="00245BA7"/>
    <w:rsid w:val="00245EA1"/>
    <w:rsid w:val="002461E9"/>
    <w:rsid w:val="00247E98"/>
    <w:rsid w:val="00252A97"/>
    <w:rsid w:val="00252CD8"/>
    <w:rsid w:val="002534C2"/>
    <w:rsid w:val="00253868"/>
    <w:rsid w:val="00253B50"/>
    <w:rsid w:val="002544D6"/>
    <w:rsid w:val="00267FA2"/>
    <w:rsid w:val="0027202F"/>
    <w:rsid w:val="00272463"/>
    <w:rsid w:val="002725D4"/>
    <w:rsid w:val="00273544"/>
    <w:rsid w:val="002771A4"/>
    <w:rsid w:val="00277915"/>
    <w:rsid w:val="00281D3A"/>
    <w:rsid w:val="00282308"/>
    <w:rsid w:val="002831CC"/>
    <w:rsid w:val="00283399"/>
    <w:rsid w:val="00286BAC"/>
    <w:rsid w:val="00287C29"/>
    <w:rsid w:val="00293039"/>
    <w:rsid w:val="00293866"/>
    <w:rsid w:val="00294424"/>
    <w:rsid w:val="002950B0"/>
    <w:rsid w:val="00295BC4"/>
    <w:rsid w:val="002969AA"/>
    <w:rsid w:val="002970A6"/>
    <w:rsid w:val="00297D90"/>
    <w:rsid w:val="002A0D6B"/>
    <w:rsid w:val="002A2652"/>
    <w:rsid w:val="002A7875"/>
    <w:rsid w:val="002B2364"/>
    <w:rsid w:val="002B43ED"/>
    <w:rsid w:val="002B6CCA"/>
    <w:rsid w:val="002C24E8"/>
    <w:rsid w:val="002C265F"/>
    <w:rsid w:val="002C4921"/>
    <w:rsid w:val="002C75E4"/>
    <w:rsid w:val="002C7A2A"/>
    <w:rsid w:val="002D00C5"/>
    <w:rsid w:val="002D148E"/>
    <w:rsid w:val="002D3169"/>
    <w:rsid w:val="002D51BB"/>
    <w:rsid w:val="002D7E4A"/>
    <w:rsid w:val="002E0146"/>
    <w:rsid w:val="002E2117"/>
    <w:rsid w:val="002E4473"/>
    <w:rsid w:val="002E496E"/>
    <w:rsid w:val="002E4CCE"/>
    <w:rsid w:val="002E513E"/>
    <w:rsid w:val="002E5470"/>
    <w:rsid w:val="002E6D78"/>
    <w:rsid w:val="002E7FD0"/>
    <w:rsid w:val="002F2C39"/>
    <w:rsid w:val="002F40EB"/>
    <w:rsid w:val="002F4F43"/>
    <w:rsid w:val="002F5556"/>
    <w:rsid w:val="00304759"/>
    <w:rsid w:val="00304ED7"/>
    <w:rsid w:val="00311C84"/>
    <w:rsid w:val="003125B8"/>
    <w:rsid w:val="003142B0"/>
    <w:rsid w:val="00317D30"/>
    <w:rsid w:val="003218D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1426"/>
    <w:rsid w:val="00352B1D"/>
    <w:rsid w:val="00353A1E"/>
    <w:rsid w:val="00353E89"/>
    <w:rsid w:val="003555CB"/>
    <w:rsid w:val="00355D78"/>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0CBF"/>
    <w:rsid w:val="00391ED8"/>
    <w:rsid w:val="0039200C"/>
    <w:rsid w:val="003929E2"/>
    <w:rsid w:val="00392B59"/>
    <w:rsid w:val="00392FE3"/>
    <w:rsid w:val="00394063"/>
    <w:rsid w:val="003945CC"/>
    <w:rsid w:val="003962DC"/>
    <w:rsid w:val="00397A04"/>
    <w:rsid w:val="003A4249"/>
    <w:rsid w:val="003A52DB"/>
    <w:rsid w:val="003A582A"/>
    <w:rsid w:val="003A6546"/>
    <w:rsid w:val="003A66C6"/>
    <w:rsid w:val="003A6F8E"/>
    <w:rsid w:val="003A7D98"/>
    <w:rsid w:val="003B0968"/>
    <w:rsid w:val="003B1617"/>
    <w:rsid w:val="003B1676"/>
    <w:rsid w:val="003B20A8"/>
    <w:rsid w:val="003B3F85"/>
    <w:rsid w:val="003B66E8"/>
    <w:rsid w:val="003B7077"/>
    <w:rsid w:val="003B79E7"/>
    <w:rsid w:val="003C0337"/>
    <w:rsid w:val="003C2700"/>
    <w:rsid w:val="003C3BCD"/>
    <w:rsid w:val="003C5317"/>
    <w:rsid w:val="003C7792"/>
    <w:rsid w:val="003D0B3D"/>
    <w:rsid w:val="003D201C"/>
    <w:rsid w:val="003D481B"/>
    <w:rsid w:val="003D5EC8"/>
    <w:rsid w:val="003E3ACB"/>
    <w:rsid w:val="003F1561"/>
    <w:rsid w:val="003F316B"/>
    <w:rsid w:val="00403ACA"/>
    <w:rsid w:val="00404E3D"/>
    <w:rsid w:val="004058F2"/>
    <w:rsid w:val="00407A99"/>
    <w:rsid w:val="00413AA8"/>
    <w:rsid w:val="0041430B"/>
    <w:rsid w:val="004168D9"/>
    <w:rsid w:val="00420A51"/>
    <w:rsid w:val="004230E5"/>
    <w:rsid w:val="004260F9"/>
    <w:rsid w:val="00426CA5"/>
    <w:rsid w:val="0042754A"/>
    <w:rsid w:val="004311F7"/>
    <w:rsid w:val="00432F4D"/>
    <w:rsid w:val="0043468F"/>
    <w:rsid w:val="00436D9E"/>
    <w:rsid w:val="00436E76"/>
    <w:rsid w:val="00437E8D"/>
    <w:rsid w:val="00440051"/>
    <w:rsid w:val="00440073"/>
    <w:rsid w:val="0044019A"/>
    <w:rsid w:val="004406C2"/>
    <w:rsid w:val="00441C7A"/>
    <w:rsid w:val="00441F87"/>
    <w:rsid w:val="00442094"/>
    <w:rsid w:val="00442F20"/>
    <w:rsid w:val="004436D3"/>
    <w:rsid w:val="00447760"/>
    <w:rsid w:val="00447D98"/>
    <w:rsid w:val="00450EB8"/>
    <w:rsid w:val="00451462"/>
    <w:rsid w:val="00454399"/>
    <w:rsid w:val="00456498"/>
    <w:rsid w:val="004614E6"/>
    <w:rsid w:val="004634E8"/>
    <w:rsid w:val="004635A8"/>
    <w:rsid w:val="004644EA"/>
    <w:rsid w:val="00465DA1"/>
    <w:rsid w:val="00466233"/>
    <w:rsid w:val="0047055C"/>
    <w:rsid w:val="0047057A"/>
    <w:rsid w:val="00470BDA"/>
    <w:rsid w:val="0047130A"/>
    <w:rsid w:val="00472F5A"/>
    <w:rsid w:val="00474DFF"/>
    <w:rsid w:val="00476222"/>
    <w:rsid w:val="00476344"/>
    <w:rsid w:val="0048183D"/>
    <w:rsid w:val="00485D6C"/>
    <w:rsid w:val="0049155E"/>
    <w:rsid w:val="004929B3"/>
    <w:rsid w:val="00496374"/>
    <w:rsid w:val="00497102"/>
    <w:rsid w:val="0049765B"/>
    <w:rsid w:val="004A0238"/>
    <w:rsid w:val="004A113D"/>
    <w:rsid w:val="004A5375"/>
    <w:rsid w:val="004A7A6F"/>
    <w:rsid w:val="004A7BC9"/>
    <w:rsid w:val="004A7DC5"/>
    <w:rsid w:val="004B0DF6"/>
    <w:rsid w:val="004B176C"/>
    <w:rsid w:val="004B3002"/>
    <w:rsid w:val="004B54C2"/>
    <w:rsid w:val="004C03E4"/>
    <w:rsid w:val="004C4457"/>
    <w:rsid w:val="004C4B42"/>
    <w:rsid w:val="004D0089"/>
    <w:rsid w:val="004D0147"/>
    <w:rsid w:val="004D24B8"/>
    <w:rsid w:val="004D28DF"/>
    <w:rsid w:val="004D3AA8"/>
    <w:rsid w:val="004D477D"/>
    <w:rsid w:val="004D47E4"/>
    <w:rsid w:val="004D6106"/>
    <w:rsid w:val="004D6261"/>
    <w:rsid w:val="004D6821"/>
    <w:rsid w:val="004D73D6"/>
    <w:rsid w:val="004D7DAE"/>
    <w:rsid w:val="004E0D32"/>
    <w:rsid w:val="004E1164"/>
    <w:rsid w:val="004E3349"/>
    <w:rsid w:val="004E3729"/>
    <w:rsid w:val="004E4AA7"/>
    <w:rsid w:val="004E5651"/>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23456"/>
    <w:rsid w:val="00523613"/>
    <w:rsid w:val="005266A4"/>
    <w:rsid w:val="00530855"/>
    <w:rsid w:val="00530ADB"/>
    <w:rsid w:val="00531F23"/>
    <w:rsid w:val="0053246C"/>
    <w:rsid w:val="00534E16"/>
    <w:rsid w:val="00535F93"/>
    <w:rsid w:val="005412DC"/>
    <w:rsid w:val="005417A5"/>
    <w:rsid w:val="00543697"/>
    <w:rsid w:val="0054387C"/>
    <w:rsid w:val="0054462D"/>
    <w:rsid w:val="00544FAC"/>
    <w:rsid w:val="00546281"/>
    <w:rsid w:val="00547602"/>
    <w:rsid w:val="00551CAB"/>
    <w:rsid w:val="00551F5A"/>
    <w:rsid w:val="00555FDE"/>
    <w:rsid w:val="0056236B"/>
    <w:rsid w:val="005633D7"/>
    <w:rsid w:val="005673B1"/>
    <w:rsid w:val="00567DFB"/>
    <w:rsid w:val="00571472"/>
    <w:rsid w:val="00571821"/>
    <w:rsid w:val="005724F7"/>
    <w:rsid w:val="00572B3F"/>
    <w:rsid w:val="00572D15"/>
    <w:rsid w:val="00583F54"/>
    <w:rsid w:val="005841E0"/>
    <w:rsid w:val="00584A11"/>
    <w:rsid w:val="0058673E"/>
    <w:rsid w:val="00586DF0"/>
    <w:rsid w:val="00590EA2"/>
    <w:rsid w:val="00593A17"/>
    <w:rsid w:val="005A15C1"/>
    <w:rsid w:val="005A386E"/>
    <w:rsid w:val="005A6D09"/>
    <w:rsid w:val="005A7BDD"/>
    <w:rsid w:val="005B055D"/>
    <w:rsid w:val="005B0A09"/>
    <w:rsid w:val="005B1226"/>
    <w:rsid w:val="005B2973"/>
    <w:rsid w:val="005B3DB4"/>
    <w:rsid w:val="005B5040"/>
    <w:rsid w:val="005B61C9"/>
    <w:rsid w:val="005C0241"/>
    <w:rsid w:val="005C0966"/>
    <w:rsid w:val="005C1129"/>
    <w:rsid w:val="005C142E"/>
    <w:rsid w:val="005C1D8F"/>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62F5"/>
    <w:rsid w:val="005F7F10"/>
    <w:rsid w:val="006109D4"/>
    <w:rsid w:val="00610C86"/>
    <w:rsid w:val="006111FF"/>
    <w:rsid w:val="00611F9F"/>
    <w:rsid w:val="006139B7"/>
    <w:rsid w:val="00613D22"/>
    <w:rsid w:val="00617139"/>
    <w:rsid w:val="00620F21"/>
    <w:rsid w:val="00622337"/>
    <w:rsid w:val="00624FDC"/>
    <w:rsid w:val="00625BCB"/>
    <w:rsid w:val="0063052E"/>
    <w:rsid w:val="0063570B"/>
    <w:rsid w:val="006374A3"/>
    <w:rsid w:val="0063781C"/>
    <w:rsid w:val="00640B56"/>
    <w:rsid w:val="006410DE"/>
    <w:rsid w:val="0064392F"/>
    <w:rsid w:val="0064596C"/>
    <w:rsid w:val="00646536"/>
    <w:rsid w:val="006556CA"/>
    <w:rsid w:val="00655D3A"/>
    <w:rsid w:val="00660571"/>
    <w:rsid w:val="00664F62"/>
    <w:rsid w:val="00666372"/>
    <w:rsid w:val="0066755E"/>
    <w:rsid w:val="00667735"/>
    <w:rsid w:val="00671AD4"/>
    <w:rsid w:val="00672A81"/>
    <w:rsid w:val="00672E4A"/>
    <w:rsid w:val="00673552"/>
    <w:rsid w:val="00673FB1"/>
    <w:rsid w:val="00674069"/>
    <w:rsid w:val="006740F6"/>
    <w:rsid w:val="006766D0"/>
    <w:rsid w:val="006809DB"/>
    <w:rsid w:val="00681424"/>
    <w:rsid w:val="00683244"/>
    <w:rsid w:val="00685079"/>
    <w:rsid w:val="00686294"/>
    <w:rsid w:val="0069102D"/>
    <w:rsid w:val="0069332C"/>
    <w:rsid w:val="0069427D"/>
    <w:rsid w:val="0069502F"/>
    <w:rsid w:val="00695DB1"/>
    <w:rsid w:val="006A01C9"/>
    <w:rsid w:val="006A04C5"/>
    <w:rsid w:val="006A2886"/>
    <w:rsid w:val="006A5CDA"/>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5D5"/>
    <w:rsid w:val="006E4D79"/>
    <w:rsid w:val="006E4EF5"/>
    <w:rsid w:val="006E7752"/>
    <w:rsid w:val="006F3719"/>
    <w:rsid w:val="006F3E8F"/>
    <w:rsid w:val="006F5DFB"/>
    <w:rsid w:val="006F645B"/>
    <w:rsid w:val="006F73A7"/>
    <w:rsid w:val="006F763C"/>
    <w:rsid w:val="006F7E40"/>
    <w:rsid w:val="00702584"/>
    <w:rsid w:val="007045EC"/>
    <w:rsid w:val="007079A9"/>
    <w:rsid w:val="00707CE3"/>
    <w:rsid w:val="007110C9"/>
    <w:rsid w:val="00715725"/>
    <w:rsid w:val="00716F17"/>
    <w:rsid w:val="00721767"/>
    <w:rsid w:val="00722B0D"/>
    <w:rsid w:val="0072372C"/>
    <w:rsid w:val="007248A4"/>
    <w:rsid w:val="0072613F"/>
    <w:rsid w:val="00727872"/>
    <w:rsid w:val="0073192D"/>
    <w:rsid w:val="0073371D"/>
    <w:rsid w:val="00734D0D"/>
    <w:rsid w:val="0073572F"/>
    <w:rsid w:val="00737DD6"/>
    <w:rsid w:val="00741545"/>
    <w:rsid w:val="00742C87"/>
    <w:rsid w:val="007433E3"/>
    <w:rsid w:val="00743BE0"/>
    <w:rsid w:val="00743D37"/>
    <w:rsid w:val="007455C8"/>
    <w:rsid w:val="00746073"/>
    <w:rsid w:val="00746826"/>
    <w:rsid w:val="00747948"/>
    <w:rsid w:val="00747B29"/>
    <w:rsid w:val="00750200"/>
    <w:rsid w:val="00751DEE"/>
    <w:rsid w:val="00756897"/>
    <w:rsid w:val="00763294"/>
    <w:rsid w:val="0076345B"/>
    <w:rsid w:val="00763753"/>
    <w:rsid w:val="007709D7"/>
    <w:rsid w:val="007718E4"/>
    <w:rsid w:val="007732D0"/>
    <w:rsid w:val="00777AC7"/>
    <w:rsid w:val="00777C3A"/>
    <w:rsid w:val="00777CED"/>
    <w:rsid w:val="00782646"/>
    <w:rsid w:val="00782ECB"/>
    <w:rsid w:val="0078460E"/>
    <w:rsid w:val="007866C7"/>
    <w:rsid w:val="00787263"/>
    <w:rsid w:val="00787BC2"/>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093F"/>
    <w:rsid w:val="007C1295"/>
    <w:rsid w:val="007C52C8"/>
    <w:rsid w:val="007C74E7"/>
    <w:rsid w:val="007C7752"/>
    <w:rsid w:val="007D3C89"/>
    <w:rsid w:val="007D6BBC"/>
    <w:rsid w:val="007D6FF5"/>
    <w:rsid w:val="007E0CC2"/>
    <w:rsid w:val="007E1547"/>
    <w:rsid w:val="007E1DF8"/>
    <w:rsid w:val="007E2664"/>
    <w:rsid w:val="007E26CE"/>
    <w:rsid w:val="007E6AEF"/>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6D4"/>
    <w:rsid w:val="00815F6C"/>
    <w:rsid w:val="008172C2"/>
    <w:rsid w:val="0082164D"/>
    <w:rsid w:val="00822CC1"/>
    <w:rsid w:val="00823927"/>
    <w:rsid w:val="00830046"/>
    <w:rsid w:val="00830AF0"/>
    <w:rsid w:val="00830B43"/>
    <w:rsid w:val="00831F59"/>
    <w:rsid w:val="00832163"/>
    <w:rsid w:val="00832D9E"/>
    <w:rsid w:val="00833290"/>
    <w:rsid w:val="008352DE"/>
    <w:rsid w:val="0083779B"/>
    <w:rsid w:val="00840846"/>
    <w:rsid w:val="0084329E"/>
    <w:rsid w:val="00844B7C"/>
    <w:rsid w:val="00846C26"/>
    <w:rsid w:val="00846D58"/>
    <w:rsid w:val="00847358"/>
    <w:rsid w:val="0085034F"/>
    <w:rsid w:val="008539E8"/>
    <w:rsid w:val="008555A6"/>
    <w:rsid w:val="00855FA7"/>
    <w:rsid w:val="00861DEA"/>
    <w:rsid w:val="00867BBE"/>
    <w:rsid w:val="00867D8A"/>
    <w:rsid w:val="00873A9C"/>
    <w:rsid w:val="00873EBD"/>
    <w:rsid w:val="008745B0"/>
    <w:rsid w:val="0087576C"/>
    <w:rsid w:val="008774B7"/>
    <w:rsid w:val="0087766C"/>
    <w:rsid w:val="0088010A"/>
    <w:rsid w:val="00880BF0"/>
    <w:rsid w:val="008818C2"/>
    <w:rsid w:val="00881FC8"/>
    <w:rsid w:val="00882E25"/>
    <w:rsid w:val="00883194"/>
    <w:rsid w:val="00885410"/>
    <w:rsid w:val="00885E09"/>
    <w:rsid w:val="008864CC"/>
    <w:rsid w:val="00890053"/>
    <w:rsid w:val="0089170A"/>
    <w:rsid w:val="008A14F7"/>
    <w:rsid w:val="008A1971"/>
    <w:rsid w:val="008A3832"/>
    <w:rsid w:val="008A482A"/>
    <w:rsid w:val="008A55C9"/>
    <w:rsid w:val="008A6CEA"/>
    <w:rsid w:val="008A7418"/>
    <w:rsid w:val="008B0454"/>
    <w:rsid w:val="008B1DFA"/>
    <w:rsid w:val="008B454A"/>
    <w:rsid w:val="008B4650"/>
    <w:rsid w:val="008B59F3"/>
    <w:rsid w:val="008B677D"/>
    <w:rsid w:val="008B6DD6"/>
    <w:rsid w:val="008B77B4"/>
    <w:rsid w:val="008C037D"/>
    <w:rsid w:val="008C0F19"/>
    <w:rsid w:val="008C465F"/>
    <w:rsid w:val="008C4B1E"/>
    <w:rsid w:val="008C5300"/>
    <w:rsid w:val="008C666E"/>
    <w:rsid w:val="008C66EC"/>
    <w:rsid w:val="008C74D1"/>
    <w:rsid w:val="008D2C5F"/>
    <w:rsid w:val="008D6FFA"/>
    <w:rsid w:val="008D780E"/>
    <w:rsid w:val="008E0F20"/>
    <w:rsid w:val="008E0F9A"/>
    <w:rsid w:val="008E232E"/>
    <w:rsid w:val="008E47AC"/>
    <w:rsid w:val="008E6309"/>
    <w:rsid w:val="008F1F83"/>
    <w:rsid w:val="008F2BFF"/>
    <w:rsid w:val="008F2D43"/>
    <w:rsid w:val="008F2D88"/>
    <w:rsid w:val="008F5670"/>
    <w:rsid w:val="008F6F61"/>
    <w:rsid w:val="0090157C"/>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155D"/>
    <w:rsid w:val="00933B05"/>
    <w:rsid w:val="0093692B"/>
    <w:rsid w:val="0094127E"/>
    <w:rsid w:val="00941A0A"/>
    <w:rsid w:val="00943B71"/>
    <w:rsid w:val="00943E4A"/>
    <w:rsid w:val="00946242"/>
    <w:rsid w:val="00947E42"/>
    <w:rsid w:val="00951296"/>
    <w:rsid w:val="009515B5"/>
    <w:rsid w:val="00951D0E"/>
    <w:rsid w:val="00955D59"/>
    <w:rsid w:val="00957746"/>
    <w:rsid w:val="009626CE"/>
    <w:rsid w:val="00962C79"/>
    <w:rsid w:val="00962DEF"/>
    <w:rsid w:val="009668F2"/>
    <w:rsid w:val="009673F6"/>
    <w:rsid w:val="009703E1"/>
    <w:rsid w:val="00972D6F"/>
    <w:rsid w:val="00974B26"/>
    <w:rsid w:val="00975CDD"/>
    <w:rsid w:val="00982196"/>
    <w:rsid w:val="00984195"/>
    <w:rsid w:val="00984772"/>
    <w:rsid w:val="00984FB3"/>
    <w:rsid w:val="009864D1"/>
    <w:rsid w:val="009867AB"/>
    <w:rsid w:val="00991FA4"/>
    <w:rsid w:val="00993560"/>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F41"/>
    <w:rsid w:val="009C1F69"/>
    <w:rsid w:val="009C284E"/>
    <w:rsid w:val="009C3D91"/>
    <w:rsid w:val="009C4CB2"/>
    <w:rsid w:val="009C52F0"/>
    <w:rsid w:val="009D0E7E"/>
    <w:rsid w:val="009D1F68"/>
    <w:rsid w:val="009D2CDC"/>
    <w:rsid w:val="009D37B3"/>
    <w:rsid w:val="009D5772"/>
    <w:rsid w:val="009E280A"/>
    <w:rsid w:val="009E4E3E"/>
    <w:rsid w:val="009E5A4E"/>
    <w:rsid w:val="009E5D9D"/>
    <w:rsid w:val="009E6160"/>
    <w:rsid w:val="009E6F48"/>
    <w:rsid w:val="009F1AF5"/>
    <w:rsid w:val="009F79B4"/>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61A42"/>
    <w:rsid w:val="00A62D87"/>
    <w:rsid w:val="00A63CCC"/>
    <w:rsid w:val="00A709EA"/>
    <w:rsid w:val="00A72224"/>
    <w:rsid w:val="00A73049"/>
    <w:rsid w:val="00A73412"/>
    <w:rsid w:val="00A7353D"/>
    <w:rsid w:val="00A73719"/>
    <w:rsid w:val="00A73BB5"/>
    <w:rsid w:val="00A74875"/>
    <w:rsid w:val="00A80079"/>
    <w:rsid w:val="00A83BDA"/>
    <w:rsid w:val="00A85490"/>
    <w:rsid w:val="00A86413"/>
    <w:rsid w:val="00A90334"/>
    <w:rsid w:val="00A920F0"/>
    <w:rsid w:val="00A94EB5"/>
    <w:rsid w:val="00A96AE3"/>
    <w:rsid w:val="00A96B38"/>
    <w:rsid w:val="00A96CDE"/>
    <w:rsid w:val="00AA16F0"/>
    <w:rsid w:val="00AA1F6F"/>
    <w:rsid w:val="00AA24B6"/>
    <w:rsid w:val="00AA30D7"/>
    <w:rsid w:val="00AA34B4"/>
    <w:rsid w:val="00AA3B38"/>
    <w:rsid w:val="00AA6977"/>
    <w:rsid w:val="00AB17A0"/>
    <w:rsid w:val="00AB4070"/>
    <w:rsid w:val="00AB4BB2"/>
    <w:rsid w:val="00AD2435"/>
    <w:rsid w:val="00AD4CA0"/>
    <w:rsid w:val="00AD58B9"/>
    <w:rsid w:val="00AD6C15"/>
    <w:rsid w:val="00AD706C"/>
    <w:rsid w:val="00AE043C"/>
    <w:rsid w:val="00AE1851"/>
    <w:rsid w:val="00AE1F38"/>
    <w:rsid w:val="00AE2FD6"/>
    <w:rsid w:val="00AE342C"/>
    <w:rsid w:val="00AE5626"/>
    <w:rsid w:val="00AE64CA"/>
    <w:rsid w:val="00AF1AF0"/>
    <w:rsid w:val="00AF2FF8"/>
    <w:rsid w:val="00AF34D3"/>
    <w:rsid w:val="00AF3731"/>
    <w:rsid w:val="00AF3E38"/>
    <w:rsid w:val="00AF5386"/>
    <w:rsid w:val="00AF5C4C"/>
    <w:rsid w:val="00B01AD7"/>
    <w:rsid w:val="00B05A9D"/>
    <w:rsid w:val="00B05E7A"/>
    <w:rsid w:val="00B0705C"/>
    <w:rsid w:val="00B1199F"/>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3D61"/>
    <w:rsid w:val="00B46B8F"/>
    <w:rsid w:val="00B47C54"/>
    <w:rsid w:val="00B47EE2"/>
    <w:rsid w:val="00B5043A"/>
    <w:rsid w:val="00B504E9"/>
    <w:rsid w:val="00B51222"/>
    <w:rsid w:val="00B52AAE"/>
    <w:rsid w:val="00B52F99"/>
    <w:rsid w:val="00B53143"/>
    <w:rsid w:val="00B539EC"/>
    <w:rsid w:val="00B55589"/>
    <w:rsid w:val="00B5631C"/>
    <w:rsid w:val="00B56682"/>
    <w:rsid w:val="00B57B87"/>
    <w:rsid w:val="00B60DB1"/>
    <w:rsid w:val="00B616C3"/>
    <w:rsid w:val="00B6303C"/>
    <w:rsid w:val="00B6391A"/>
    <w:rsid w:val="00B65F70"/>
    <w:rsid w:val="00B667FD"/>
    <w:rsid w:val="00B66D55"/>
    <w:rsid w:val="00B67C62"/>
    <w:rsid w:val="00B71515"/>
    <w:rsid w:val="00B72E42"/>
    <w:rsid w:val="00B72F3C"/>
    <w:rsid w:val="00B740BE"/>
    <w:rsid w:val="00B745A7"/>
    <w:rsid w:val="00B7536A"/>
    <w:rsid w:val="00B83DF4"/>
    <w:rsid w:val="00B83E10"/>
    <w:rsid w:val="00B83E60"/>
    <w:rsid w:val="00B8599D"/>
    <w:rsid w:val="00B869EA"/>
    <w:rsid w:val="00B915FE"/>
    <w:rsid w:val="00B95F9A"/>
    <w:rsid w:val="00B97476"/>
    <w:rsid w:val="00BA04B1"/>
    <w:rsid w:val="00BA2A7B"/>
    <w:rsid w:val="00BA3A57"/>
    <w:rsid w:val="00BA457D"/>
    <w:rsid w:val="00BA769D"/>
    <w:rsid w:val="00BB178D"/>
    <w:rsid w:val="00BB3EAB"/>
    <w:rsid w:val="00BB4343"/>
    <w:rsid w:val="00BB4F23"/>
    <w:rsid w:val="00BB5162"/>
    <w:rsid w:val="00BB6DA3"/>
    <w:rsid w:val="00BB7D1B"/>
    <w:rsid w:val="00BC1474"/>
    <w:rsid w:val="00BC2E6A"/>
    <w:rsid w:val="00BC4B70"/>
    <w:rsid w:val="00BC5BF8"/>
    <w:rsid w:val="00BC5D0E"/>
    <w:rsid w:val="00BC5DAA"/>
    <w:rsid w:val="00BD181A"/>
    <w:rsid w:val="00BD387E"/>
    <w:rsid w:val="00BD6F1C"/>
    <w:rsid w:val="00BE3D7B"/>
    <w:rsid w:val="00BE43DF"/>
    <w:rsid w:val="00BE6E57"/>
    <w:rsid w:val="00BF03DB"/>
    <w:rsid w:val="00BF08FB"/>
    <w:rsid w:val="00BF1A7A"/>
    <w:rsid w:val="00BF1C93"/>
    <w:rsid w:val="00BF1EA8"/>
    <w:rsid w:val="00BF224A"/>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33A"/>
    <w:rsid w:val="00C15BCA"/>
    <w:rsid w:val="00C213F0"/>
    <w:rsid w:val="00C21B12"/>
    <w:rsid w:val="00C22630"/>
    <w:rsid w:val="00C2441B"/>
    <w:rsid w:val="00C31E76"/>
    <w:rsid w:val="00C40723"/>
    <w:rsid w:val="00C508AE"/>
    <w:rsid w:val="00C51A9A"/>
    <w:rsid w:val="00C52ABD"/>
    <w:rsid w:val="00C53107"/>
    <w:rsid w:val="00C5461E"/>
    <w:rsid w:val="00C61F87"/>
    <w:rsid w:val="00C62361"/>
    <w:rsid w:val="00C67F03"/>
    <w:rsid w:val="00C76928"/>
    <w:rsid w:val="00C76D39"/>
    <w:rsid w:val="00C818CC"/>
    <w:rsid w:val="00C8350D"/>
    <w:rsid w:val="00C84C5B"/>
    <w:rsid w:val="00C8715F"/>
    <w:rsid w:val="00C93508"/>
    <w:rsid w:val="00C9464C"/>
    <w:rsid w:val="00C95E29"/>
    <w:rsid w:val="00C97823"/>
    <w:rsid w:val="00C978A6"/>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3193"/>
    <w:rsid w:val="00CC505E"/>
    <w:rsid w:val="00CC670F"/>
    <w:rsid w:val="00CD1745"/>
    <w:rsid w:val="00CD3092"/>
    <w:rsid w:val="00CD534E"/>
    <w:rsid w:val="00CD5CE0"/>
    <w:rsid w:val="00CE4302"/>
    <w:rsid w:val="00CE5DC8"/>
    <w:rsid w:val="00CE6445"/>
    <w:rsid w:val="00CF04AA"/>
    <w:rsid w:val="00CF0B5C"/>
    <w:rsid w:val="00CF10BA"/>
    <w:rsid w:val="00CF293F"/>
    <w:rsid w:val="00CF46C8"/>
    <w:rsid w:val="00D02935"/>
    <w:rsid w:val="00D0554A"/>
    <w:rsid w:val="00D06111"/>
    <w:rsid w:val="00D10E32"/>
    <w:rsid w:val="00D13ECE"/>
    <w:rsid w:val="00D161B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1DEE"/>
    <w:rsid w:val="00D42DEF"/>
    <w:rsid w:val="00D46139"/>
    <w:rsid w:val="00D47AFE"/>
    <w:rsid w:val="00D47D85"/>
    <w:rsid w:val="00D5129F"/>
    <w:rsid w:val="00D5500A"/>
    <w:rsid w:val="00D563B3"/>
    <w:rsid w:val="00D63D57"/>
    <w:rsid w:val="00D66FD9"/>
    <w:rsid w:val="00D67405"/>
    <w:rsid w:val="00D7047F"/>
    <w:rsid w:val="00D737AD"/>
    <w:rsid w:val="00D74A9F"/>
    <w:rsid w:val="00D76369"/>
    <w:rsid w:val="00D8409D"/>
    <w:rsid w:val="00D8503F"/>
    <w:rsid w:val="00D8533B"/>
    <w:rsid w:val="00D85929"/>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2A88"/>
    <w:rsid w:val="00DC3174"/>
    <w:rsid w:val="00DC7312"/>
    <w:rsid w:val="00DD0976"/>
    <w:rsid w:val="00DD0E9B"/>
    <w:rsid w:val="00DD1E7D"/>
    <w:rsid w:val="00DD3800"/>
    <w:rsid w:val="00DD5F3F"/>
    <w:rsid w:val="00DE275F"/>
    <w:rsid w:val="00DE314C"/>
    <w:rsid w:val="00DE58BF"/>
    <w:rsid w:val="00DE60B6"/>
    <w:rsid w:val="00DE7DE0"/>
    <w:rsid w:val="00DF150D"/>
    <w:rsid w:val="00DF23A9"/>
    <w:rsid w:val="00DF3C52"/>
    <w:rsid w:val="00E02029"/>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46DE"/>
    <w:rsid w:val="00E37193"/>
    <w:rsid w:val="00E3798C"/>
    <w:rsid w:val="00E40299"/>
    <w:rsid w:val="00E40B53"/>
    <w:rsid w:val="00E40DDE"/>
    <w:rsid w:val="00E43A35"/>
    <w:rsid w:val="00E43B41"/>
    <w:rsid w:val="00E4427B"/>
    <w:rsid w:val="00E44727"/>
    <w:rsid w:val="00E45293"/>
    <w:rsid w:val="00E4541E"/>
    <w:rsid w:val="00E467E3"/>
    <w:rsid w:val="00E51BE4"/>
    <w:rsid w:val="00E533BE"/>
    <w:rsid w:val="00E53485"/>
    <w:rsid w:val="00E536E2"/>
    <w:rsid w:val="00E54C24"/>
    <w:rsid w:val="00E616E3"/>
    <w:rsid w:val="00E61D06"/>
    <w:rsid w:val="00E62FFA"/>
    <w:rsid w:val="00E67370"/>
    <w:rsid w:val="00E70E04"/>
    <w:rsid w:val="00E70F9A"/>
    <w:rsid w:val="00E72640"/>
    <w:rsid w:val="00E72E63"/>
    <w:rsid w:val="00E73559"/>
    <w:rsid w:val="00E73635"/>
    <w:rsid w:val="00E74AF3"/>
    <w:rsid w:val="00E75539"/>
    <w:rsid w:val="00E80CEE"/>
    <w:rsid w:val="00E82C52"/>
    <w:rsid w:val="00E835ED"/>
    <w:rsid w:val="00E84235"/>
    <w:rsid w:val="00E84A3D"/>
    <w:rsid w:val="00E86189"/>
    <w:rsid w:val="00E87107"/>
    <w:rsid w:val="00E872D3"/>
    <w:rsid w:val="00E922F2"/>
    <w:rsid w:val="00E9309D"/>
    <w:rsid w:val="00E95D00"/>
    <w:rsid w:val="00EA4EBD"/>
    <w:rsid w:val="00EB0B68"/>
    <w:rsid w:val="00EB0C45"/>
    <w:rsid w:val="00EB1ACE"/>
    <w:rsid w:val="00EB34A8"/>
    <w:rsid w:val="00EB396C"/>
    <w:rsid w:val="00EB7F4F"/>
    <w:rsid w:val="00EC18D7"/>
    <w:rsid w:val="00EC1D1D"/>
    <w:rsid w:val="00EC2A73"/>
    <w:rsid w:val="00EC4F3F"/>
    <w:rsid w:val="00EC52EA"/>
    <w:rsid w:val="00EC727A"/>
    <w:rsid w:val="00ED25E8"/>
    <w:rsid w:val="00ED48A4"/>
    <w:rsid w:val="00ED7981"/>
    <w:rsid w:val="00ED7C8C"/>
    <w:rsid w:val="00EE2695"/>
    <w:rsid w:val="00EE318D"/>
    <w:rsid w:val="00EE50EB"/>
    <w:rsid w:val="00EF273D"/>
    <w:rsid w:val="00EF2BED"/>
    <w:rsid w:val="00EF2FAF"/>
    <w:rsid w:val="00EF3C12"/>
    <w:rsid w:val="00EF4EEC"/>
    <w:rsid w:val="00F0162F"/>
    <w:rsid w:val="00F0243A"/>
    <w:rsid w:val="00F02A25"/>
    <w:rsid w:val="00F056C4"/>
    <w:rsid w:val="00F07C80"/>
    <w:rsid w:val="00F15E53"/>
    <w:rsid w:val="00F16A3B"/>
    <w:rsid w:val="00F1770C"/>
    <w:rsid w:val="00F20395"/>
    <w:rsid w:val="00F23B2E"/>
    <w:rsid w:val="00F23F2E"/>
    <w:rsid w:val="00F24A38"/>
    <w:rsid w:val="00F2740E"/>
    <w:rsid w:val="00F27BC0"/>
    <w:rsid w:val="00F30E55"/>
    <w:rsid w:val="00F31549"/>
    <w:rsid w:val="00F345F3"/>
    <w:rsid w:val="00F35EBF"/>
    <w:rsid w:val="00F409E4"/>
    <w:rsid w:val="00F41ACF"/>
    <w:rsid w:val="00F42195"/>
    <w:rsid w:val="00F446C8"/>
    <w:rsid w:val="00F44F66"/>
    <w:rsid w:val="00F514C0"/>
    <w:rsid w:val="00F52067"/>
    <w:rsid w:val="00F520B2"/>
    <w:rsid w:val="00F53567"/>
    <w:rsid w:val="00F57172"/>
    <w:rsid w:val="00F60879"/>
    <w:rsid w:val="00F612F9"/>
    <w:rsid w:val="00F65ADE"/>
    <w:rsid w:val="00F71507"/>
    <w:rsid w:val="00F7336F"/>
    <w:rsid w:val="00F737CD"/>
    <w:rsid w:val="00F7390C"/>
    <w:rsid w:val="00F76D0E"/>
    <w:rsid w:val="00F805E9"/>
    <w:rsid w:val="00F837B6"/>
    <w:rsid w:val="00F8404E"/>
    <w:rsid w:val="00F8414D"/>
    <w:rsid w:val="00F841C8"/>
    <w:rsid w:val="00F85B12"/>
    <w:rsid w:val="00F85E4F"/>
    <w:rsid w:val="00F868CD"/>
    <w:rsid w:val="00F905AB"/>
    <w:rsid w:val="00F92D1D"/>
    <w:rsid w:val="00F93FE8"/>
    <w:rsid w:val="00F97D84"/>
    <w:rsid w:val="00FA16CF"/>
    <w:rsid w:val="00FA36C8"/>
    <w:rsid w:val="00FA55C7"/>
    <w:rsid w:val="00FA7CB9"/>
    <w:rsid w:val="00FB1ED9"/>
    <w:rsid w:val="00FB3AE2"/>
    <w:rsid w:val="00FC258B"/>
    <w:rsid w:val="00FC2FD8"/>
    <w:rsid w:val="00FC6F05"/>
    <w:rsid w:val="00FD08C9"/>
    <w:rsid w:val="00FD16F9"/>
    <w:rsid w:val="00FD1712"/>
    <w:rsid w:val="00FD253A"/>
    <w:rsid w:val="00FD2E7F"/>
    <w:rsid w:val="00FD4037"/>
    <w:rsid w:val="00FD52F1"/>
    <w:rsid w:val="00FE3E1D"/>
    <w:rsid w:val="00FE5E11"/>
    <w:rsid w:val="00FE6BA7"/>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4C15"/>
  <w15:docId w15:val="{4B150748-5002-46F0-89ED-6D0BA0B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1265392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56458243">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06263068">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66745267">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37657868">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unaid.rahman@cpuc.ca.gov" TargetMode="External" /><Relationship Id="rId21" Type="http://schemas.openxmlformats.org/officeDocument/2006/relationships/hyperlink" Target="http://www.cpuc.ca.gov/calEvent.aspx?id=6442460175" TargetMode="External" /><Relationship Id="rId42" Type="http://schemas.openxmlformats.org/officeDocument/2006/relationships/hyperlink" Target="http://docs.cpuc.ca.gov/SearchRes.aspx?docformat=ALL&amp;DocID=257692502" TargetMode="External" /><Relationship Id="rId47" Type="http://schemas.openxmlformats.org/officeDocument/2006/relationships/hyperlink" Target="http://docs.cpuc.ca.gov/SearchRes.aspx?docformat=ALL&amp;DocID=261287778" TargetMode="External" /><Relationship Id="rId63" Type="http://schemas.openxmlformats.org/officeDocument/2006/relationships/hyperlink" Target="http://docs.cpuc.ca.gov/SearchRes.aspx?docformat=ALL&amp;DocID=259441118" TargetMode="External" /><Relationship Id="rId68"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joshua.huneycutt@cpuc.ca.gov" TargetMode="External" /><Relationship Id="rId29" Type="http://schemas.openxmlformats.org/officeDocument/2006/relationships/hyperlink" Target="https://centurylinkconferencing.webex.com/centurylinkconferencing/j.php?MTID=m3e47b7d7614604e6eb01da1550909847" TargetMode="External" /><Relationship Id="rId11" Type="http://schemas.openxmlformats.org/officeDocument/2006/relationships/hyperlink" Target="https://cs.cpuc.ca.gov/otcsdav/nodes/201974351/C--Public%20Meetings%20and%20Workshop%20Notices--TEMPLATE.doc" TargetMode="External" /><Relationship Id="rId24" Type="http://schemas.openxmlformats.org/officeDocument/2006/relationships/hyperlink" Target="http://www.cpuc.ca.gov/tncaccess/" TargetMode="External" /><Relationship Id="rId32" Type="http://schemas.openxmlformats.org/officeDocument/2006/relationships/hyperlink" Target="mailto:laura.krannawitter@cpu.ca.gov" TargetMode="External" /><Relationship Id="rId37" Type="http://schemas.openxmlformats.org/officeDocument/2006/relationships/hyperlink" Target="http://www.liob.org" TargetMode="External" /><Relationship Id="rId40" Type="http://schemas.openxmlformats.org/officeDocument/2006/relationships/hyperlink" Target="mailto:firetechsummit@cpuc.ca.gov" TargetMode="External" /><Relationship Id="rId45" Type="http://schemas.openxmlformats.org/officeDocument/2006/relationships/hyperlink" Target="http://docs.cpuc.ca.gov/SearchRes.aspx?docformat=ALL&amp;DocID=261267278" TargetMode="External" /><Relationship Id="rId53" Type="http://schemas.openxmlformats.org/officeDocument/2006/relationships/hyperlink" Target="mailto:garrett.toy@cpuc.ca.gov" TargetMode="External" /><Relationship Id="rId58" Type="http://schemas.openxmlformats.org/officeDocument/2006/relationships/hyperlink" Target="mailto:Joanne.Leung@cpuc.ca.gov" TargetMode="External" /><Relationship Id="rId66" Type="http://schemas.openxmlformats.org/officeDocument/2006/relationships/header" Target="header1.xml" /><Relationship Id="rId5" Type="http://schemas.openxmlformats.org/officeDocument/2006/relationships/webSettings" Target="webSettings.xml" /><Relationship Id="rId61" Type="http://schemas.openxmlformats.org/officeDocument/2006/relationships/hyperlink" Target="http://docs.cpuc.ca.gov/SearchRes.aspx?docformat=ALL&amp;DocID=218561662" TargetMode="External" /><Relationship Id="rId19" Type="http://schemas.openxmlformats.org/officeDocument/2006/relationships/hyperlink" Target="https://centurylinkconferencing.webex.com/centurylinkconferencing/j.php?MTID=m3e47b7d7614604e6eb01da1550909847" TargetMode="External" /><Relationship Id="rId14" Type="http://schemas.openxmlformats.org/officeDocument/2006/relationships/hyperlink" Target="mailto:public.advisor@cpuc.ca.gov" TargetMode="External" /><Relationship Id="rId22" Type="http://schemas.openxmlformats.org/officeDocument/2006/relationships/hyperlink" Target="https://centurylinkconferencing.webex.com/centurylinkconferencing/j.php?MTID=m7677faf709d1b05878dd6786ed339bbe" TargetMode="External" /><Relationship Id="rId27" Type="http://schemas.openxmlformats.org/officeDocument/2006/relationships/hyperlink" Target="http://www.cpuc.ca.gov/calEvent.aspx?id=6442460175" TargetMode="External" /><Relationship Id="rId30" Type="http://schemas.openxmlformats.org/officeDocument/2006/relationships/hyperlink" Target="mailto:junaid.rahman@cpuc.ca.gov" TargetMode="External" /><Relationship Id="rId35" Type="http://schemas.openxmlformats.org/officeDocument/2006/relationships/hyperlink" Target="mailto:michael.coen@cpuc.ca.gov" TargetMode="External" /><Relationship Id="rId43" Type="http://schemas.openxmlformats.org/officeDocument/2006/relationships/hyperlink" Target="mailto:cheryl.lee@cpuc.ca.gov" TargetMode="External" /><Relationship Id="rId48" Type="http://schemas.openxmlformats.org/officeDocument/2006/relationships/hyperlink" Target="mailto:MK1@cpuc.ca.gov" TargetMode="External" /><Relationship Id="rId56" Type="http://schemas.openxmlformats.org/officeDocument/2006/relationships/hyperlink" Target="mailto:Nikka.Enriquez@cpuc.ca.gov" TargetMode="External" /><Relationship Id="rId64" Type="http://schemas.openxmlformats.org/officeDocument/2006/relationships/hyperlink" Target="mailto:Water.Division@cpuc.ca.gov" TargetMode="External" /><Relationship Id="rId69" Type="http://schemas.openxmlformats.org/officeDocument/2006/relationships/theme" Target="theme/theme1.xml" /><Relationship Id="rId8" Type="http://schemas.openxmlformats.org/officeDocument/2006/relationships/image" Target="media/image1.png" /><Relationship Id="rId51" Type="http://schemas.openxmlformats.org/officeDocument/2006/relationships/hyperlink" Target="mailto:guillermo.elizondo@cpuc.ca.gov" TargetMode="External" /><Relationship Id="rId3" Type="http://schemas.openxmlformats.org/officeDocument/2006/relationships/styles" Target="styles.xml" /><Relationship Id="rId12" Type="http://schemas.openxmlformats.org/officeDocument/2006/relationships/hyperlink" Target="https://cs.cpuc.ca.gov/otcsdav/nodes/201974351/~otdirinfo.ini" TargetMode="External" /><Relationship Id="rId17" Type="http://schemas.openxmlformats.org/officeDocument/2006/relationships/hyperlink" Target="http://cpuc.ca.gov/zev/" TargetMode="External" /><Relationship Id="rId25" Type="http://schemas.openxmlformats.org/officeDocument/2006/relationships/hyperlink" Target="https://centurylinkconferencing.webex.com/centurylinkconferencing/j.php?MTID=m3e47b7d7614604e6eb01da1550909847" TargetMode="External" /><Relationship Id="rId33" Type="http://schemas.openxmlformats.org/officeDocument/2006/relationships/hyperlink" Target="mailto:laura.krannawitter@cpu.ca.gov" TargetMode="External" /><Relationship Id="rId38" Type="http://schemas.openxmlformats.org/officeDocument/2006/relationships/hyperlink" Target="mailto:firetechsummit@cpuc.ca.gov" TargetMode="External" /><Relationship Id="rId46" Type="http://schemas.openxmlformats.org/officeDocument/2006/relationships/hyperlink" Target="mailto:MK1@cpuc.ca.gov" TargetMode="External" /><Relationship Id="rId59" Type="http://schemas.openxmlformats.org/officeDocument/2006/relationships/hyperlink" Target="http://docs.cpuc.ca.gov/SearchRes.aspx?docformat=ALL&amp;DocID=260065661" TargetMode="External" /><Relationship Id="rId67" Type="http://schemas.openxmlformats.org/officeDocument/2006/relationships/footer" Target="footer1.xml" /><Relationship Id="rId20" Type="http://schemas.openxmlformats.org/officeDocument/2006/relationships/hyperlink" Target="mailto:junaid.rahman@cpuc.ca.gov" TargetMode="External" /><Relationship Id="rId41" Type="http://schemas.openxmlformats.org/officeDocument/2006/relationships/hyperlink" Target="http://firetechsummit.cpuc.ca.gov" TargetMode="External" /><Relationship Id="rId54" Type="http://schemas.openxmlformats.org/officeDocument/2006/relationships/hyperlink" Target="mailto:guillermo.elizondo@cpuc.ca.gov" TargetMode="External" /><Relationship Id="rId62" Type="http://schemas.openxmlformats.org/officeDocument/2006/relationships/hyperlink" Target="mailto:Water.Division@cpuc.ca.gov"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s://pge.webex.com/pge/j.php?MTID=m6c9f7088f69dc43f6d6acada5c079769" TargetMode="External" /><Relationship Id="rId23" Type="http://schemas.openxmlformats.org/officeDocument/2006/relationships/hyperlink" Target="mailto:Cody.Naylor@cpuc.ca.gov" TargetMode="External" /><Relationship Id="rId28" Type="http://schemas.openxmlformats.org/officeDocument/2006/relationships/hyperlink" Target="http://www.adminmonitor.com/ca/cpuc/" TargetMode="External" /><Relationship Id="rId36" Type="http://schemas.openxmlformats.org/officeDocument/2006/relationships/hyperlink" Target="mailto:michael.coen@cpuc.ca.gov" TargetMode="External" /><Relationship Id="rId49" Type="http://schemas.openxmlformats.org/officeDocument/2006/relationships/hyperlink" Target="http://docs.cpuc.ca.gov/PublishedDocs/Published/G000/M257/K918/257918340.PDF" TargetMode="External" /><Relationship Id="rId57" Type="http://schemas.openxmlformats.org/officeDocument/2006/relationships/hyperlink" Target="http://docs.cpuc.ca.gov/SearchRes.aspx?docformat=ALL&amp;DocID=261262700" TargetMode="External" /><Relationship Id="rId10" Type="http://schemas.openxmlformats.org/officeDocument/2006/relationships/hyperlink" Target="https://cs.cpuc.ca.gov/otcsdav/nodes/201974351/~otdirinfo.ini" TargetMode="External" /><Relationship Id="rId31" Type="http://schemas.openxmlformats.org/officeDocument/2006/relationships/hyperlink" Target="http://www.cpuc.ca.gov/calEvent.aspx?id=6442460175" TargetMode="External" /><Relationship Id="rId44" Type="http://schemas.openxmlformats.org/officeDocument/2006/relationships/hyperlink" Target="mailto:Brent.Tarnow@cpuc.ca.gov" TargetMode="External" /><Relationship Id="rId52" Type="http://schemas.openxmlformats.org/officeDocument/2006/relationships/hyperlink" Target="http://docs.cpuc.ca.gov/PublishedDocs/Published/G000/M257/K915/257915349.PDF" TargetMode="External" /><Relationship Id="rId60" Type="http://schemas.openxmlformats.org/officeDocument/2006/relationships/hyperlink" Target="mailto:Kim.hua@cpuc.ca.gov" TargetMode="External" /><Relationship Id="rId65" Type="http://schemas.openxmlformats.org/officeDocument/2006/relationships/hyperlink" Target="mailto:water.division@cpuc.ca.gov" TargetMode="External" /><Relationship Id="rId4" Type="http://schemas.openxmlformats.org/officeDocument/2006/relationships/settings" Target="settings.xml" /><Relationship Id="rId9" Type="http://schemas.openxmlformats.org/officeDocument/2006/relationships/hyperlink" Target="http://www.cpuc.ca.gov" TargetMode="External" /><Relationship Id="rId13" Type="http://schemas.openxmlformats.org/officeDocument/2006/relationships/image" Target="media/image2.wmf" /><Relationship Id="rId18" Type="http://schemas.openxmlformats.org/officeDocument/2006/relationships/hyperlink" Target="mailto:Caitlin.pollock@cpuc.ca.gov" TargetMode="External" /><Relationship Id="rId39" Type="http://schemas.openxmlformats.org/officeDocument/2006/relationships/hyperlink" Target="http://firetechsummit.cpuc.ca.gov" TargetMode="External" /><Relationship Id="rId34" Type="http://schemas.openxmlformats.org/officeDocument/2006/relationships/hyperlink" Target="mailto:rvazquez@ddtp.org" TargetMode="External" /><Relationship Id="rId50" Type="http://schemas.openxmlformats.org/officeDocument/2006/relationships/hyperlink" Target="mailto:garrett.toy@cpuc.ca.gov" TargetMode="External" /><Relationship Id="rId55" Type="http://schemas.openxmlformats.org/officeDocument/2006/relationships/hyperlink" Target="http://docs.cpuc.ca.gov/SearchRes.aspx?docformat=ALL&amp;DocID=2596511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E376E-BE7F-4036-8D90-F66409AE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6044</Words>
  <Characters>34452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40416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McKinney, Jeanne</dc:creator>
  <cp:lastModifiedBy>Wayne, Charisse</cp:lastModifiedBy>
  <cp:revision>4</cp:revision>
  <cp:lastPrinted>2019-02-01T15:55:00Z</cp:lastPrinted>
  <dcterms:created xsi:type="dcterms:W3CDTF">2019-02-05T16:05:00Z</dcterms:created>
  <dcterms:modified xsi:type="dcterms:W3CDTF">2019-02-05T16:26:00Z</dcterms:modified>
</cp:coreProperties>
</file>