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46A38" w:rsidR="008C57B3" w:rsidP="008C57B3" w:rsidRDefault="008C57B3" w14:paraId="4687F76C" w14:textId="77777777">
      <w:pPr>
        <w:spacing w:line="240" w:lineRule="auto"/>
        <w:jc w:val="right"/>
        <w:rPr>
          <w:rFonts w:ascii="Times New Roman" w:hAnsi="Times New Roman"/>
          <w:szCs w:val="24"/>
        </w:rPr>
      </w:pPr>
      <w:r w:rsidRPr="00C46A38">
        <w:rPr>
          <w:rFonts w:ascii="Times New Roman" w:hAnsi="Times New Roman"/>
          <w:noProof/>
          <w:szCs w:val="24"/>
        </w:rPr>
        <w:drawing>
          <wp:anchor distT="0" distB="0" distL="114300" distR="114300" simplePos="0" relativeHeight="251659264" behindDoc="0" locked="0" layoutInCell="1" allowOverlap="1" wp14:editId="58144E20" wp14:anchorId="5B333F68">
            <wp:simplePos x="0" y="0"/>
            <wp:positionH relativeFrom="column">
              <wp:posOffset>51435</wp:posOffset>
            </wp:positionH>
            <wp:positionV relativeFrom="paragraph">
              <wp:posOffset>2540</wp:posOffset>
            </wp:positionV>
            <wp:extent cx="1069975" cy="1007110"/>
            <wp:effectExtent l="0" t="0" r="0" b="2540"/>
            <wp:wrapNone/>
            <wp:docPr id="1" name="Picture 1" descr="http://www.cpuc.ca.gov/PUBLISHED/Graphics/516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puc.ca.gov/PUBLISHED/Graphics/51604-2.gif"/>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069975" cy="1007110"/>
                    </a:xfrm>
                    <a:prstGeom prst="rect">
                      <a:avLst/>
                    </a:prstGeom>
                    <a:noFill/>
                    <a:ln>
                      <a:noFill/>
                    </a:ln>
                  </pic:spPr>
                </pic:pic>
              </a:graphicData>
            </a:graphic>
          </wp:anchor>
        </w:drawing>
      </w:r>
      <w:r w:rsidRPr="00C46A38">
        <w:rPr>
          <w:rFonts w:ascii="Times New Roman" w:hAnsi="Times New Roman"/>
          <w:b/>
          <w:color w:val="000080"/>
          <w:szCs w:val="24"/>
        </w:rPr>
        <w:t>California Public Utilities Commission</w:t>
      </w:r>
      <w:r w:rsidRPr="00C46A38">
        <w:rPr>
          <w:rFonts w:ascii="Times New Roman" w:hAnsi="Times New Roman"/>
          <w:b/>
          <w:color w:val="000080"/>
          <w:szCs w:val="24"/>
        </w:rPr>
        <w:br/>
        <w:t>505 Van Ness Ave., San Francisco</w:t>
      </w:r>
    </w:p>
    <w:p w:rsidRPr="00C46A38" w:rsidR="008C57B3" w:rsidP="008C57B3" w:rsidRDefault="008C57B3" w14:paraId="692BB9A8" w14:textId="77777777">
      <w:pPr>
        <w:spacing w:line="240" w:lineRule="auto"/>
        <w:ind w:left="5040" w:firstLine="0"/>
        <w:rPr>
          <w:rFonts w:ascii="Times New Roman" w:hAnsi="Times New Roman"/>
          <w:b/>
          <w:color w:val="000080"/>
          <w:szCs w:val="24"/>
        </w:rPr>
      </w:pPr>
    </w:p>
    <w:p w:rsidRPr="00C46A38" w:rsidR="008C57B3" w:rsidP="008C57B3" w:rsidRDefault="008C57B3" w14:paraId="4D7E508D" w14:textId="77777777">
      <w:pPr>
        <w:spacing w:line="240" w:lineRule="auto"/>
        <w:ind w:left="5040" w:firstLine="0"/>
        <w:rPr>
          <w:rFonts w:ascii="Times New Roman" w:hAnsi="Times New Roman"/>
          <w:b/>
          <w:color w:val="000080"/>
          <w:szCs w:val="24"/>
        </w:rPr>
      </w:pPr>
    </w:p>
    <w:p w:rsidRPr="00C46A38" w:rsidR="008C57B3" w:rsidP="008C57B3" w:rsidRDefault="008C57B3" w14:paraId="01E507FE" w14:textId="77777777">
      <w:pPr>
        <w:spacing w:line="240" w:lineRule="auto"/>
        <w:ind w:firstLine="0"/>
        <w:rPr>
          <w:rFonts w:ascii="Times New Roman" w:hAnsi="Times New Roman"/>
          <w:color w:val="000080"/>
          <w:szCs w:val="24"/>
        </w:rPr>
      </w:pPr>
    </w:p>
    <w:p w:rsidRPr="00C46A38" w:rsidR="008C57B3" w:rsidP="008C57B3" w:rsidRDefault="008C57B3" w14:paraId="4A705BC9" w14:textId="77777777">
      <w:pPr>
        <w:ind w:firstLine="0"/>
        <w:rPr>
          <w:rFonts w:ascii="Times New Roman" w:hAnsi="Times New Roman"/>
          <w:color w:val="000080"/>
          <w:szCs w:val="24"/>
        </w:rPr>
      </w:pPr>
      <w:r w:rsidRPr="00C46A38">
        <w:rPr>
          <w:rFonts w:ascii="Times New Roman" w:hAnsi="Times New Roman"/>
          <w:color w:val="000080"/>
          <w:szCs w:val="24"/>
        </w:rPr>
        <w:t>_________________________________________________________________________________</w:t>
      </w:r>
    </w:p>
    <w:p w:rsidRPr="00C46A38" w:rsidR="008C57B3" w:rsidP="008C57B3" w:rsidRDefault="008C57B3" w14:paraId="537E16EC" w14:textId="77777777">
      <w:pPr>
        <w:spacing w:line="240" w:lineRule="auto"/>
        <w:ind w:firstLine="0"/>
        <w:rPr>
          <w:rFonts w:ascii="Times New Roman" w:hAnsi="Times New Roman"/>
          <w:b/>
          <w:szCs w:val="24"/>
        </w:rPr>
      </w:pPr>
      <w:r w:rsidRPr="00C46A38">
        <w:rPr>
          <w:rFonts w:ascii="Times New Roman" w:hAnsi="Times New Roman"/>
          <w:b/>
          <w:szCs w:val="24"/>
        </w:rPr>
        <w:t>FOR IMMEDIATE RELEASE</w:t>
      </w:r>
      <w:r w:rsidRPr="00C46A38">
        <w:rPr>
          <w:rFonts w:ascii="Times New Roman" w:hAnsi="Times New Roman"/>
          <w:szCs w:val="24"/>
        </w:rPr>
        <w:t xml:space="preserve"> </w:t>
      </w:r>
      <w:r w:rsidRPr="00C46A38">
        <w:rPr>
          <w:rFonts w:ascii="Times New Roman" w:hAnsi="Times New Roman"/>
          <w:szCs w:val="24"/>
        </w:rPr>
        <w:tab/>
      </w:r>
      <w:r w:rsidR="00B9586F">
        <w:rPr>
          <w:rFonts w:ascii="Times New Roman" w:hAnsi="Times New Roman"/>
          <w:szCs w:val="24"/>
        </w:rPr>
        <w:tab/>
      </w:r>
      <w:r w:rsidR="007A0C6A">
        <w:rPr>
          <w:rFonts w:ascii="Times New Roman" w:hAnsi="Times New Roman"/>
          <w:szCs w:val="24"/>
        </w:rPr>
        <w:tab/>
      </w:r>
      <w:r w:rsidR="00375822">
        <w:rPr>
          <w:rFonts w:ascii="Times New Roman" w:hAnsi="Times New Roman"/>
          <w:szCs w:val="24"/>
        </w:rPr>
        <w:tab/>
      </w:r>
      <w:r w:rsidR="007634A4">
        <w:rPr>
          <w:rFonts w:ascii="Times New Roman" w:hAnsi="Times New Roman"/>
          <w:szCs w:val="24"/>
        </w:rPr>
        <w:tab/>
      </w:r>
      <w:r w:rsidR="00CF7CE4">
        <w:rPr>
          <w:rFonts w:ascii="Times New Roman" w:hAnsi="Times New Roman"/>
          <w:szCs w:val="24"/>
        </w:rPr>
        <w:tab/>
        <w:t xml:space="preserve">      </w:t>
      </w:r>
      <w:r w:rsidR="007634A4">
        <w:rPr>
          <w:rFonts w:ascii="Times New Roman" w:hAnsi="Times New Roman"/>
          <w:szCs w:val="24"/>
        </w:rPr>
        <w:t xml:space="preserve">   </w:t>
      </w:r>
      <w:r w:rsidR="00075EDC">
        <w:rPr>
          <w:rFonts w:ascii="Times New Roman" w:hAnsi="Times New Roman"/>
          <w:b/>
          <w:szCs w:val="24"/>
        </w:rPr>
        <w:t>PRESS RELEASE</w:t>
      </w:r>
    </w:p>
    <w:p w:rsidRPr="00DD27A3" w:rsidR="008C57B3" w:rsidP="008C57B3" w:rsidRDefault="008C57B3" w14:paraId="2742319B" w14:textId="77777777">
      <w:pPr>
        <w:spacing w:line="240" w:lineRule="auto"/>
        <w:ind w:firstLine="0"/>
        <w:rPr>
          <w:rFonts w:ascii="Times New Roman" w:hAnsi="Times New Roman"/>
          <w:szCs w:val="24"/>
        </w:rPr>
      </w:pPr>
      <w:r w:rsidRPr="00C46A38">
        <w:rPr>
          <w:rFonts w:ascii="Times New Roman" w:hAnsi="Times New Roman"/>
          <w:szCs w:val="24"/>
        </w:rPr>
        <w:t xml:space="preserve">Media Contact: Terrie Prosper, 415.703.1366, </w:t>
      </w:r>
      <w:hyperlink w:history="1" r:id="rId13">
        <w:r w:rsidRPr="00C46A38">
          <w:rPr>
            <w:rStyle w:val="Hyperlink"/>
            <w:rFonts w:ascii="Times New Roman" w:hAnsi="Times New Roman"/>
            <w:szCs w:val="24"/>
          </w:rPr>
          <w:t>news@cpuc.ca.gov</w:t>
        </w:r>
      </w:hyperlink>
      <w:r w:rsidRPr="007D73D0" w:rsidR="007D73D0">
        <w:rPr>
          <w:rFonts w:ascii="Times New Roman" w:hAnsi="Times New Roman"/>
        </w:rPr>
        <w:t xml:space="preserve"> </w:t>
      </w:r>
      <w:r w:rsidR="007D73D0">
        <w:rPr>
          <w:rFonts w:ascii="Times New Roman" w:hAnsi="Times New Roman"/>
        </w:rPr>
        <w:tab/>
      </w:r>
      <w:r w:rsidR="007D73D0">
        <w:rPr>
          <w:rFonts w:ascii="Times New Roman" w:hAnsi="Times New Roman"/>
        </w:rPr>
        <w:tab/>
        <w:t xml:space="preserve">     </w:t>
      </w:r>
      <w:r w:rsidRPr="007255B6" w:rsidR="007D73D0">
        <w:rPr>
          <w:rFonts w:ascii="Times New Roman" w:hAnsi="Times New Roman"/>
        </w:rPr>
        <w:t>Docket #: R.12-12-011</w:t>
      </w:r>
    </w:p>
    <w:p w:rsidRPr="00DD27A3" w:rsidR="008C57B3" w:rsidP="008C57B3" w:rsidRDefault="008C57B3" w14:paraId="3175C0EE" w14:textId="77777777">
      <w:pPr>
        <w:tabs>
          <w:tab w:val="left" w:pos="720"/>
          <w:tab w:val="left" w:pos="3300"/>
        </w:tabs>
        <w:ind w:firstLine="0"/>
        <w:rPr>
          <w:rFonts w:ascii="Times New Roman" w:hAnsi="Times New Roman"/>
          <w:szCs w:val="24"/>
        </w:rPr>
      </w:pPr>
    </w:p>
    <w:p w:rsidRPr="003E4ED4" w:rsidR="008C57B3" w:rsidP="00E95843" w:rsidRDefault="00F84DDE" w14:paraId="0D773817" w14:textId="77777777">
      <w:pPr>
        <w:pStyle w:val="BodyTextIndent"/>
        <w:spacing w:line="240" w:lineRule="auto"/>
        <w:ind w:firstLine="0"/>
        <w:jc w:val="center"/>
        <w:outlineLvl w:val="0"/>
        <w:rPr>
          <w:rFonts w:ascii="Times New Roman" w:hAnsi="Times New Roman"/>
          <w:b/>
          <w:bCs/>
          <w:caps/>
          <w:sz w:val="28"/>
        </w:rPr>
      </w:pPr>
      <w:r w:rsidRPr="003E4ED4">
        <w:rPr>
          <w:rFonts w:ascii="Times New Roman" w:hAnsi="Times New Roman"/>
          <w:b/>
          <w:bCs/>
          <w:caps/>
          <w:sz w:val="28"/>
        </w:rPr>
        <w:t>CPUC</w:t>
      </w:r>
      <w:r w:rsidRPr="003E4ED4" w:rsidR="00F74A49">
        <w:rPr>
          <w:rFonts w:ascii="Times New Roman" w:hAnsi="Times New Roman"/>
          <w:b/>
          <w:bCs/>
          <w:caps/>
          <w:sz w:val="28"/>
        </w:rPr>
        <w:t xml:space="preserve"> </w:t>
      </w:r>
      <w:r w:rsidRPr="003E4ED4" w:rsidR="003E4ED4">
        <w:rPr>
          <w:rFonts w:ascii="Times New Roman" w:hAnsi="Times New Roman"/>
          <w:b/>
          <w:bCs/>
          <w:caps/>
          <w:sz w:val="28"/>
        </w:rPr>
        <w:t>LAUNCHES</w:t>
      </w:r>
      <w:r w:rsidRPr="003E4ED4" w:rsidR="00246329">
        <w:rPr>
          <w:rFonts w:ascii="Times New Roman" w:hAnsi="Times New Roman"/>
          <w:b/>
          <w:bCs/>
          <w:caps/>
          <w:sz w:val="28"/>
        </w:rPr>
        <w:t xml:space="preserve"> NEW AUTONOMOUS VEHICLE PROGRAMS </w:t>
      </w:r>
    </w:p>
    <w:p w:rsidR="00E95843" w:rsidP="008C57B3" w:rsidRDefault="00E95843" w14:paraId="31AF84BA" w14:textId="77777777">
      <w:pPr>
        <w:pStyle w:val="BodyTextIndent"/>
        <w:ind w:firstLine="0"/>
        <w:outlineLvl w:val="0"/>
        <w:rPr>
          <w:rFonts w:ascii="Times New Roman" w:hAnsi="Times New Roman"/>
        </w:rPr>
      </w:pPr>
    </w:p>
    <w:p w:rsidR="00BE5EC1" w:rsidP="0036230F" w:rsidRDefault="00345A15" w14:paraId="35839A27" w14:textId="77777777">
      <w:pPr>
        <w:pStyle w:val="BodyTextIndent"/>
        <w:ind w:firstLine="0"/>
        <w:outlineLvl w:val="0"/>
        <w:rPr>
          <w:rFonts w:ascii="Times New Roman" w:hAnsi="Times New Roman"/>
        </w:rPr>
      </w:pPr>
      <w:r w:rsidRPr="003E4ED4">
        <w:rPr>
          <w:rFonts w:ascii="Times New Roman" w:hAnsi="Times New Roman"/>
        </w:rPr>
        <w:t xml:space="preserve">SAN FRANCISCO, </w:t>
      </w:r>
      <w:r w:rsidRPr="003E4ED4" w:rsidR="008C3C76">
        <w:rPr>
          <w:rFonts w:ascii="Times New Roman" w:hAnsi="Times New Roman"/>
        </w:rPr>
        <w:t>November 19</w:t>
      </w:r>
      <w:r w:rsidRPr="003E4ED4">
        <w:rPr>
          <w:rFonts w:ascii="Times New Roman" w:hAnsi="Times New Roman"/>
        </w:rPr>
        <w:t>, 2020 -</w:t>
      </w:r>
      <w:r w:rsidRPr="003E4ED4" w:rsidR="00BE5EC1">
        <w:rPr>
          <w:rFonts w:ascii="Times New Roman" w:hAnsi="Times New Roman"/>
        </w:rPr>
        <w:t xml:space="preserve"> The California Public Utilities Commission (CPUC)</w:t>
      </w:r>
      <w:r w:rsidRPr="003E4ED4" w:rsidR="003E4ED4">
        <w:rPr>
          <w:rFonts w:ascii="Times New Roman" w:hAnsi="Times New Roman"/>
        </w:rPr>
        <w:t xml:space="preserve"> today continued its work to</w:t>
      </w:r>
      <w:r w:rsidR="00B833F0">
        <w:rPr>
          <w:rFonts w:ascii="Times New Roman" w:hAnsi="Times New Roman"/>
        </w:rPr>
        <w:t xml:space="preserve"> </w:t>
      </w:r>
      <w:r w:rsidRPr="003E4ED4" w:rsidR="003E4ED4">
        <w:rPr>
          <w:rFonts w:ascii="Times New Roman" w:hAnsi="Times New Roman"/>
        </w:rPr>
        <w:t xml:space="preserve">ensure innovative </w:t>
      </w:r>
      <w:r w:rsidRPr="003E4ED4" w:rsidR="00032F21">
        <w:rPr>
          <w:rFonts w:ascii="Times New Roman" w:hAnsi="Times New Roman"/>
        </w:rPr>
        <w:t>transportation</w:t>
      </w:r>
      <w:r w:rsidRPr="003E4ED4" w:rsidR="009833BA">
        <w:rPr>
          <w:rFonts w:ascii="Times New Roman" w:hAnsi="Times New Roman"/>
        </w:rPr>
        <w:t xml:space="preserve"> options for all</w:t>
      </w:r>
      <w:r w:rsidRPr="003E4ED4" w:rsidR="003E4ED4">
        <w:rPr>
          <w:rFonts w:ascii="Times New Roman" w:hAnsi="Times New Roman"/>
        </w:rPr>
        <w:t xml:space="preserve"> by approving two new autonomous vehicle </w:t>
      </w:r>
      <w:r w:rsidR="00300B4F">
        <w:rPr>
          <w:rFonts w:ascii="Times New Roman" w:hAnsi="Times New Roman"/>
        </w:rPr>
        <w:t xml:space="preserve">(AV) </w:t>
      </w:r>
      <w:r w:rsidRPr="003E4ED4" w:rsidR="003E4ED4">
        <w:rPr>
          <w:rFonts w:ascii="Times New Roman" w:hAnsi="Times New Roman"/>
        </w:rPr>
        <w:t>programs that</w:t>
      </w:r>
      <w:r w:rsidRPr="003E4ED4" w:rsidR="009833BA">
        <w:rPr>
          <w:rFonts w:ascii="Times New Roman" w:hAnsi="Times New Roman"/>
        </w:rPr>
        <w:t xml:space="preserve"> </w:t>
      </w:r>
      <w:r w:rsidRPr="003E4ED4" w:rsidR="009416D4">
        <w:rPr>
          <w:rFonts w:ascii="Times New Roman" w:hAnsi="Times New Roman"/>
        </w:rPr>
        <w:t xml:space="preserve">allow </w:t>
      </w:r>
      <w:r w:rsidRPr="003E4ED4" w:rsidR="00260120">
        <w:rPr>
          <w:rFonts w:ascii="Times New Roman" w:hAnsi="Times New Roman"/>
        </w:rPr>
        <w:t xml:space="preserve">companies to provide </w:t>
      </w:r>
      <w:r w:rsidR="00FE3507">
        <w:rPr>
          <w:rFonts w:ascii="Times New Roman" w:hAnsi="Times New Roman"/>
        </w:rPr>
        <w:t xml:space="preserve">safe </w:t>
      </w:r>
      <w:r w:rsidRPr="003E4ED4" w:rsidR="00260120">
        <w:rPr>
          <w:rFonts w:ascii="Times New Roman" w:hAnsi="Times New Roman"/>
        </w:rPr>
        <w:t>passenger transportation services, charge fares, and offer shared trips</w:t>
      </w:r>
      <w:r w:rsidR="00EE524B">
        <w:rPr>
          <w:rFonts w:ascii="Times New Roman" w:hAnsi="Times New Roman"/>
        </w:rPr>
        <w:t xml:space="preserve"> to the public</w:t>
      </w:r>
      <w:r w:rsidRPr="003E4ED4" w:rsidR="003E4ED4">
        <w:rPr>
          <w:rFonts w:ascii="Times New Roman" w:hAnsi="Times New Roman"/>
        </w:rPr>
        <w:t xml:space="preserve">. </w:t>
      </w:r>
    </w:p>
    <w:p w:rsidR="009F0D3C" w:rsidP="0036230F" w:rsidRDefault="009F0D3C" w14:paraId="14BDA80E" w14:textId="77777777">
      <w:pPr>
        <w:pStyle w:val="BodyTextIndent"/>
        <w:ind w:firstLine="0"/>
        <w:outlineLvl w:val="0"/>
        <w:rPr>
          <w:rFonts w:ascii="Times New Roman" w:hAnsi="Times New Roman"/>
        </w:rPr>
      </w:pPr>
    </w:p>
    <w:p w:rsidR="009F0D3C" w:rsidP="0036230F" w:rsidRDefault="009F0D3C" w14:paraId="4AE4EB6A" w14:textId="77777777">
      <w:pPr>
        <w:pStyle w:val="BodyTextIndent"/>
        <w:ind w:firstLine="0"/>
        <w:outlineLvl w:val="0"/>
        <w:rPr>
          <w:rFonts w:ascii="Times New Roman" w:hAnsi="Times New Roman"/>
        </w:rPr>
      </w:pPr>
      <w:r>
        <w:rPr>
          <w:rFonts w:ascii="Times New Roman" w:hAnsi="Times New Roman"/>
        </w:rPr>
        <w:t xml:space="preserve">Today’s Decision creates two new deployment programs: </w:t>
      </w:r>
      <w:r w:rsidRPr="009F0D3C">
        <w:rPr>
          <w:rFonts w:ascii="Times New Roman" w:hAnsi="Times New Roman"/>
        </w:rPr>
        <w:t>the Drivered Autonomous Vehicle Deployment Program and the Driverless Autonomous Vehicle Deployment Program, which allow participants to offer</w:t>
      </w:r>
      <w:r w:rsidR="007D4524">
        <w:rPr>
          <w:rFonts w:ascii="Times New Roman" w:hAnsi="Times New Roman"/>
        </w:rPr>
        <w:t xml:space="preserve"> passenger service,</w:t>
      </w:r>
      <w:r w:rsidRPr="009F0D3C">
        <w:rPr>
          <w:rFonts w:ascii="Times New Roman" w:hAnsi="Times New Roman"/>
        </w:rPr>
        <w:t xml:space="preserve"> shared rides</w:t>
      </w:r>
      <w:r w:rsidR="00E50F3B">
        <w:rPr>
          <w:rFonts w:ascii="Times New Roman" w:hAnsi="Times New Roman"/>
        </w:rPr>
        <w:t>,</w:t>
      </w:r>
      <w:r w:rsidRPr="009F0D3C">
        <w:rPr>
          <w:rFonts w:ascii="Times New Roman" w:hAnsi="Times New Roman"/>
        </w:rPr>
        <w:t xml:space="preserve"> and accept monetary compensation for rides in autonomous vehicles</w:t>
      </w:r>
      <w:r>
        <w:rPr>
          <w:rFonts w:ascii="Times New Roman" w:hAnsi="Times New Roman"/>
        </w:rPr>
        <w:t>.</w:t>
      </w:r>
      <w:r w:rsidR="00300B4F">
        <w:rPr>
          <w:rFonts w:ascii="Times New Roman" w:hAnsi="Times New Roman"/>
        </w:rPr>
        <w:t xml:space="preserve"> </w:t>
      </w:r>
      <w:r w:rsidR="008E75DA">
        <w:rPr>
          <w:rFonts w:ascii="Times New Roman" w:hAnsi="Times New Roman"/>
        </w:rPr>
        <w:t>Companies</w:t>
      </w:r>
      <w:r w:rsidR="00300B4F">
        <w:rPr>
          <w:rFonts w:ascii="Times New Roman" w:hAnsi="Times New Roman"/>
        </w:rPr>
        <w:t xml:space="preserve"> </w:t>
      </w:r>
      <w:r w:rsidR="008E75DA">
        <w:rPr>
          <w:rFonts w:ascii="Times New Roman" w:hAnsi="Times New Roman"/>
        </w:rPr>
        <w:t>must hold</w:t>
      </w:r>
      <w:r w:rsidR="00192E09">
        <w:rPr>
          <w:rFonts w:ascii="Times New Roman" w:hAnsi="Times New Roman"/>
        </w:rPr>
        <w:t xml:space="preserve"> either</w:t>
      </w:r>
      <w:r w:rsidR="008E75DA">
        <w:rPr>
          <w:rFonts w:ascii="Times New Roman" w:hAnsi="Times New Roman"/>
        </w:rPr>
        <w:t xml:space="preserve"> </w:t>
      </w:r>
      <w:r w:rsidR="00300B4F">
        <w:rPr>
          <w:rFonts w:ascii="Times New Roman" w:hAnsi="Times New Roman"/>
        </w:rPr>
        <w:t xml:space="preserve">a </w:t>
      </w:r>
      <w:r w:rsidRPr="006C3028" w:rsidR="006C3028">
        <w:rPr>
          <w:rFonts w:ascii="Times New Roman" w:hAnsi="Times New Roman"/>
        </w:rPr>
        <w:t>Charter-Party Carrier Class P permit or a Class A charter party certificate</w:t>
      </w:r>
      <w:r w:rsidR="006C3028">
        <w:rPr>
          <w:rFonts w:ascii="Times New Roman" w:hAnsi="Times New Roman"/>
        </w:rPr>
        <w:t xml:space="preserve"> </w:t>
      </w:r>
      <w:r w:rsidR="00192E09">
        <w:rPr>
          <w:rFonts w:ascii="Times New Roman" w:hAnsi="Times New Roman"/>
        </w:rPr>
        <w:t xml:space="preserve">in the </w:t>
      </w:r>
      <w:proofErr w:type="spellStart"/>
      <w:r w:rsidR="00192E09">
        <w:rPr>
          <w:rFonts w:ascii="Times New Roman" w:hAnsi="Times New Roman"/>
        </w:rPr>
        <w:t>Drivered</w:t>
      </w:r>
      <w:proofErr w:type="spellEnd"/>
      <w:r w:rsidR="00192E09">
        <w:rPr>
          <w:rFonts w:ascii="Times New Roman" w:hAnsi="Times New Roman"/>
        </w:rPr>
        <w:t xml:space="preserve"> AV Passenger Service Pilot Program </w:t>
      </w:r>
      <w:r w:rsidR="00300B4F">
        <w:rPr>
          <w:rFonts w:ascii="Times New Roman" w:hAnsi="Times New Roman"/>
        </w:rPr>
        <w:t>issued by the CPUC</w:t>
      </w:r>
      <w:r w:rsidR="00192E09">
        <w:rPr>
          <w:rFonts w:ascii="Times New Roman" w:hAnsi="Times New Roman"/>
        </w:rPr>
        <w:t>,</w:t>
      </w:r>
      <w:r w:rsidR="00300B4F">
        <w:rPr>
          <w:rFonts w:ascii="Times New Roman" w:hAnsi="Times New Roman"/>
        </w:rPr>
        <w:t xml:space="preserve"> and a California Department of Motor Vehicles (DMV) AV Deployment Permit to participate in both AV passenger service </w:t>
      </w:r>
      <w:r w:rsidR="007D4524">
        <w:rPr>
          <w:rFonts w:ascii="Times New Roman" w:hAnsi="Times New Roman"/>
        </w:rPr>
        <w:t xml:space="preserve">programs </w:t>
      </w:r>
      <w:r w:rsidR="00300B4F">
        <w:rPr>
          <w:rFonts w:ascii="Times New Roman" w:hAnsi="Times New Roman"/>
        </w:rPr>
        <w:t xml:space="preserve">in </w:t>
      </w:r>
      <w:r w:rsidR="00FC50C6">
        <w:rPr>
          <w:rFonts w:ascii="Times New Roman" w:hAnsi="Times New Roman"/>
        </w:rPr>
        <w:t>the state</w:t>
      </w:r>
      <w:r w:rsidR="00300B4F">
        <w:rPr>
          <w:rFonts w:ascii="Times New Roman" w:hAnsi="Times New Roman"/>
        </w:rPr>
        <w:t xml:space="preserve">. </w:t>
      </w:r>
    </w:p>
    <w:p w:rsidR="009F0D3C" w:rsidP="0036230F" w:rsidRDefault="009F0D3C" w14:paraId="4B28228A" w14:textId="77777777">
      <w:pPr>
        <w:pStyle w:val="BodyTextIndent"/>
        <w:ind w:firstLine="0"/>
        <w:outlineLvl w:val="0"/>
        <w:rPr>
          <w:rFonts w:ascii="Times New Roman" w:hAnsi="Times New Roman"/>
        </w:rPr>
      </w:pPr>
    </w:p>
    <w:p w:rsidR="009F0D3C" w:rsidP="0036230F" w:rsidRDefault="009F0D3C" w14:paraId="5DC1EA96" w14:textId="77777777">
      <w:pPr>
        <w:pStyle w:val="BodyTextIndent"/>
        <w:ind w:firstLine="0"/>
        <w:outlineLvl w:val="0"/>
        <w:rPr>
          <w:rFonts w:ascii="Times New Roman" w:hAnsi="Times New Roman"/>
        </w:rPr>
      </w:pPr>
      <w:r>
        <w:rPr>
          <w:rFonts w:ascii="Times New Roman" w:hAnsi="Times New Roman"/>
        </w:rPr>
        <w:t xml:space="preserve">Companies participating in the autonomous vehicle programs </w:t>
      </w:r>
      <w:r w:rsidR="00700024">
        <w:rPr>
          <w:rFonts w:ascii="Times New Roman" w:hAnsi="Times New Roman"/>
        </w:rPr>
        <w:t xml:space="preserve">are required to </w:t>
      </w:r>
      <w:r>
        <w:rPr>
          <w:rFonts w:ascii="Times New Roman" w:hAnsi="Times New Roman"/>
        </w:rPr>
        <w:t xml:space="preserve">submit data and </w:t>
      </w:r>
      <w:r w:rsidR="00700024">
        <w:rPr>
          <w:rFonts w:ascii="Times New Roman" w:hAnsi="Times New Roman"/>
        </w:rPr>
        <w:t xml:space="preserve">quarterly </w:t>
      </w:r>
      <w:r>
        <w:rPr>
          <w:rFonts w:ascii="Times New Roman" w:hAnsi="Times New Roman"/>
        </w:rPr>
        <w:t xml:space="preserve">reports to the CPUC </w:t>
      </w:r>
      <w:r w:rsidR="007D4524">
        <w:rPr>
          <w:rFonts w:ascii="Times New Roman" w:hAnsi="Times New Roman"/>
        </w:rPr>
        <w:t xml:space="preserve">with </w:t>
      </w:r>
      <w:r w:rsidRPr="009F0D3C">
        <w:rPr>
          <w:rFonts w:ascii="Times New Roman" w:hAnsi="Times New Roman"/>
        </w:rPr>
        <w:t>aggregated and anonymized information about the pick-up and drop-off locations for individual trips; the availability and volume of</w:t>
      </w:r>
      <w:r w:rsidR="007D4524">
        <w:rPr>
          <w:rFonts w:ascii="Times New Roman" w:hAnsi="Times New Roman"/>
        </w:rPr>
        <w:t xml:space="preserve"> wheelchair</w:t>
      </w:r>
      <w:r w:rsidRPr="009F0D3C">
        <w:rPr>
          <w:rFonts w:ascii="Times New Roman" w:hAnsi="Times New Roman"/>
        </w:rPr>
        <w:t xml:space="preserve"> accessible rides; the service levels to disadvantaged communities; the fuel type </w:t>
      </w:r>
      <w:r w:rsidR="007D4524">
        <w:rPr>
          <w:rFonts w:ascii="Times New Roman" w:hAnsi="Times New Roman"/>
        </w:rPr>
        <w:t>used by the</w:t>
      </w:r>
      <w:r w:rsidR="006F4820">
        <w:rPr>
          <w:rFonts w:ascii="Times New Roman" w:hAnsi="Times New Roman"/>
        </w:rPr>
        <w:t xml:space="preserve"> </w:t>
      </w:r>
      <w:r w:rsidRPr="009F0D3C">
        <w:rPr>
          <w:rFonts w:ascii="Times New Roman" w:hAnsi="Times New Roman"/>
        </w:rPr>
        <w:t>vehicles</w:t>
      </w:r>
      <w:r w:rsidR="003B4798">
        <w:rPr>
          <w:rFonts w:ascii="Times New Roman" w:hAnsi="Times New Roman"/>
        </w:rPr>
        <w:t xml:space="preserve"> and electric charging</w:t>
      </w:r>
      <w:r w:rsidRPr="009F0D3C">
        <w:rPr>
          <w:rFonts w:ascii="Times New Roman" w:hAnsi="Times New Roman"/>
        </w:rPr>
        <w:t>; the vehicle miles traveled</w:t>
      </w:r>
      <w:r w:rsidR="006F4820">
        <w:rPr>
          <w:rFonts w:ascii="Times New Roman" w:hAnsi="Times New Roman"/>
        </w:rPr>
        <w:t xml:space="preserve"> and passenger miles traveled</w:t>
      </w:r>
      <w:r w:rsidRPr="009F0D3C">
        <w:rPr>
          <w:rFonts w:ascii="Times New Roman" w:hAnsi="Times New Roman"/>
        </w:rPr>
        <w:t>; and engagement with advocates for accessibility and disadvantaged communities.</w:t>
      </w:r>
      <w:r w:rsidR="00700024">
        <w:rPr>
          <w:rFonts w:ascii="Times New Roman" w:hAnsi="Times New Roman"/>
        </w:rPr>
        <w:t xml:space="preserve"> </w:t>
      </w:r>
    </w:p>
    <w:p w:rsidR="00683CE2" w:rsidP="0036230F" w:rsidRDefault="00683CE2" w14:paraId="73517041" w14:textId="77777777">
      <w:pPr>
        <w:pStyle w:val="BodyTextIndent"/>
        <w:ind w:firstLine="0"/>
        <w:outlineLvl w:val="0"/>
        <w:rPr>
          <w:rFonts w:ascii="Times New Roman" w:hAnsi="Times New Roman"/>
        </w:rPr>
      </w:pPr>
    </w:p>
    <w:p w:rsidR="00683CE2" w:rsidP="0036230F" w:rsidRDefault="00683CE2" w14:paraId="164C5FCF" w14:textId="77777777">
      <w:pPr>
        <w:pStyle w:val="BodyTextIndent"/>
        <w:ind w:firstLine="0"/>
        <w:outlineLvl w:val="0"/>
        <w:rPr>
          <w:rFonts w:ascii="Times New Roman" w:hAnsi="Times New Roman"/>
        </w:rPr>
      </w:pPr>
      <w:r>
        <w:rPr>
          <w:rFonts w:ascii="Times New Roman" w:hAnsi="Times New Roman"/>
        </w:rPr>
        <w:t>“</w:t>
      </w:r>
      <w:r w:rsidRPr="00683CE2">
        <w:rPr>
          <w:rFonts w:ascii="Times New Roman" w:hAnsi="Times New Roman"/>
        </w:rPr>
        <w:t xml:space="preserve">Today we usher in an important milestone for the </w:t>
      </w:r>
      <w:r w:rsidR="00511312">
        <w:rPr>
          <w:rFonts w:ascii="Times New Roman" w:hAnsi="Times New Roman"/>
        </w:rPr>
        <w:t>CPUC’s</w:t>
      </w:r>
      <w:r w:rsidRPr="00683CE2">
        <w:rPr>
          <w:rFonts w:ascii="Times New Roman" w:hAnsi="Times New Roman"/>
        </w:rPr>
        <w:t xml:space="preserve"> regulation of transportation in California by authorizing an exp</w:t>
      </w:r>
      <w:r w:rsidR="00511312">
        <w:rPr>
          <w:rFonts w:ascii="Times New Roman" w:hAnsi="Times New Roman"/>
        </w:rPr>
        <w:t>anded deployment framework for autonomous v</w:t>
      </w:r>
      <w:r w:rsidRPr="00683CE2">
        <w:rPr>
          <w:rFonts w:ascii="Times New Roman" w:hAnsi="Times New Roman"/>
        </w:rPr>
        <w:t>ehicles that protects passenger saf</w:t>
      </w:r>
      <w:r w:rsidR="001A1A8E">
        <w:rPr>
          <w:rFonts w:ascii="Times New Roman" w:hAnsi="Times New Roman"/>
        </w:rPr>
        <w:t>ety, expands autonomous vehicle</w:t>
      </w:r>
      <w:r w:rsidRPr="00683CE2">
        <w:rPr>
          <w:rFonts w:ascii="Times New Roman" w:hAnsi="Times New Roman"/>
        </w:rPr>
        <w:t xml:space="preserve"> availability to all</w:t>
      </w:r>
      <w:r w:rsidR="00511312">
        <w:rPr>
          <w:rFonts w:ascii="Times New Roman" w:hAnsi="Times New Roman"/>
        </w:rPr>
        <w:t xml:space="preserve"> of Californians -</w:t>
      </w:r>
      <w:r w:rsidRPr="00683CE2">
        <w:rPr>
          <w:rFonts w:ascii="Times New Roman" w:hAnsi="Times New Roman"/>
        </w:rPr>
        <w:t xml:space="preserve"> including disadvanta</w:t>
      </w:r>
      <w:r w:rsidR="00511312">
        <w:rPr>
          <w:rFonts w:ascii="Times New Roman" w:hAnsi="Times New Roman"/>
        </w:rPr>
        <w:t>ged and low</w:t>
      </w:r>
      <w:r w:rsidR="001A1A8E">
        <w:rPr>
          <w:rFonts w:ascii="Times New Roman" w:hAnsi="Times New Roman"/>
        </w:rPr>
        <w:t>-</w:t>
      </w:r>
      <w:r w:rsidR="00511312">
        <w:rPr>
          <w:rFonts w:ascii="Times New Roman" w:hAnsi="Times New Roman"/>
        </w:rPr>
        <w:t>income communities -</w:t>
      </w:r>
      <w:r w:rsidRPr="00683CE2">
        <w:rPr>
          <w:rFonts w:ascii="Times New Roman" w:hAnsi="Times New Roman"/>
        </w:rPr>
        <w:t xml:space="preserve"> and w</w:t>
      </w:r>
      <w:r>
        <w:rPr>
          <w:rFonts w:ascii="Times New Roman" w:hAnsi="Times New Roman"/>
        </w:rPr>
        <w:t xml:space="preserve">orks to reduce greenhouse gases,” said </w:t>
      </w:r>
      <w:r w:rsidRPr="00683CE2">
        <w:rPr>
          <w:rFonts w:ascii="Times New Roman" w:hAnsi="Times New Roman"/>
        </w:rPr>
        <w:t xml:space="preserve">Commissioner Genevieve </w:t>
      </w:r>
      <w:r w:rsidRPr="00683CE2">
        <w:rPr>
          <w:rFonts w:ascii="Times New Roman" w:hAnsi="Times New Roman"/>
        </w:rPr>
        <w:lastRenderedPageBreak/>
        <w:t>Shiroma</w:t>
      </w:r>
      <w:r>
        <w:rPr>
          <w:rFonts w:ascii="Times New Roman" w:hAnsi="Times New Roman"/>
        </w:rPr>
        <w:t>, who is assigned to the proceeding. “</w:t>
      </w:r>
      <w:r w:rsidRPr="00683CE2">
        <w:rPr>
          <w:rFonts w:ascii="Times New Roman" w:hAnsi="Times New Roman"/>
        </w:rPr>
        <w:t xml:space="preserve">This </w:t>
      </w:r>
      <w:r>
        <w:rPr>
          <w:rFonts w:ascii="Times New Roman" w:hAnsi="Times New Roman"/>
        </w:rPr>
        <w:t>D</w:t>
      </w:r>
      <w:r w:rsidRPr="00683CE2">
        <w:rPr>
          <w:rFonts w:ascii="Times New Roman" w:hAnsi="Times New Roman"/>
        </w:rPr>
        <w:t>ecision also takes important steps to support our study of how autonomous vehicle fleets can be leveraged to support the grid as a demand side management resource, dovetailing on our efforts to incorporate transporta</w:t>
      </w:r>
      <w:r>
        <w:rPr>
          <w:rFonts w:ascii="Times New Roman" w:hAnsi="Times New Roman"/>
        </w:rPr>
        <w:t>tion into the electric sector.”</w:t>
      </w:r>
    </w:p>
    <w:p w:rsidR="00700024" w:rsidP="0036230F" w:rsidRDefault="00700024" w14:paraId="0B0434C9" w14:textId="77777777">
      <w:pPr>
        <w:pStyle w:val="BodyTextIndent"/>
        <w:ind w:firstLine="0"/>
        <w:outlineLvl w:val="0"/>
        <w:rPr>
          <w:rFonts w:ascii="Times New Roman" w:hAnsi="Times New Roman"/>
        </w:rPr>
      </w:pPr>
    </w:p>
    <w:p w:rsidRPr="003E4ED4" w:rsidR="00700024" w:rsidP="0036230F" w:rsidRDefault="003B4798" w14:paraId="3B69B96B" w14:textId="77777777">
      <w:pPr>
        <w:pStyle w:val="BodyTextIndent"/>
        <w:ind w:firstLine="0"/>
        <w:outlineLvl w:val="0"/>
        <w:rPr>
          <w:rFonts w:ascii="Times New Roman" w:hAnsi="Times New Roman"/>
        </w:rPr>
      </w:pPr>
      <w:r>
        <w:rPr>
          <w:rFonts w:ascii="Times New Roman" w:hAnsi="Times New Roman"/>
        </w:rPr>
        <w:t>P</w:t>
      </w:r>
      <w:r w:rsidR="00700024">
        <w:rPr>
          <w:rFonts w:ascii="Times New Roman" w:hAnsi="Times New Roman"/>
        </w:rPr>
        <w:t xml:space="preserve">ermit holders in the new driverless deployment program must submit </w:t>
      </w:r>
      <w:r w:rsidR="00140324">
        <w:rPr>
          <w:rFonts w:ascii="Times New Roman" w:hAnsi="Times New Roman"/>
        </w:rPr>
        <w:t xml:space="preserve">a </w:t>
      </w:r>
      <w:r w:rsidR="00700024">
        <w:rPr>
          <w:rFonts w:ascii="Times New Roman" w:hAnsi="Times New Roman"/>
        </w:rPr>
        <w:t>Passenger Safety Plan that outline</w:t>
      </w:r>
      <w:r w:rsidR="00174BB4">
        <w:rPr>
          <w:rFonts w:ascii="Times New Roman" w:hAnsi="Times New Roman"/>
        </w:rPr>
        <w:t>s</w:t>
      </w:r>
      <w:r w:rsidR="00700024">
        <w:rPr>
          <w:rFonts w:ascii="Times New Roman" w:hAnsi="Times New Roman"/>
        </w:rPr>
        <w:t xml:space="preserve"> policies and procedures to minimize risk for all passengers</w:t>
      </w:r>
      <w:r w:rsidRPr="00174BB4" w:rsidR="00174BB4">
        <w:rPr>
          <w:rFonts w:ascii="Times New Roman" w:hAnsi="Times New Roman"/>
        </w:rPr>
        <w:t xml:space="preserve"> </w:t>
      </w:r>
      <w:r w:rsidR="00174BB4">
        <w:rPr>
          <w:rFonts w:ascii="Times New Roman" w:hAnsi="Times New Roman"/>
        </w:rPr>
        <w:t>in the driverless vehicles</w:t>
      </w:r>
      <w:r w:rsidR="00700024">
        <w:rPr>
          <w:rFonts w:ascii="Times New Roman" w:hAnsi="Times New Roman"/>
        </w:rPr>
        <w:t>, including those with limited mobility, vision imp</w:t>
      </w:r>
      <w:r w:rsidR="00174BB4">
        <w:rPr>
          <w:rFonts w:ascii="Times New Roman" w:hAnsi="Times New Roman"/>
        </w:rPr>
        <w:t>airments, or other disabilities</w:t>
      </w:r>
      <w:r w:rsidR="00700024">
        <w:rPr>
          <w:rFonts w:ascii="Times New Roman" w:hAnsi="Times New Roman"/>
        </w:rPr>
        <w:t xml:space="preserve">. </w:t>
      </w:r>
      <w:r>
        <w:rPr>
          <w:rFonts w:ascii="Times New Roman" w:hAnsi="Times New Roman"/>
        </w:rPr>
        <w:t xml:space="preserve">Additionally, in light of the </w:t>
      </w:r>
      <w:r w:rsidR="00174BB4">
        <w:rPr>
          <w:rFonts w:ascii="Times New Roman" w:hAnsi="Times New Roman"/>
        </w:rPr>
        <w:t xml:space="preserve">COVID-19 </w:t>
      </w:r>
      <w:r>
        <w:rPr>
          <w:rFonts w:ascii="Times New Roman" w:hAnsi="Times New Roman"/>
        </w:rPr>
        <w:t>pandemic, permit holders in the program must submit a COVID-19 Emergency Plan</w:t>
      </w:r>
      <w:r w:rsidRPr="003B4798">
        <w:t xml:space="preserve"> </w:t>
      </w:r>
      <w:r>
        <w:rPr>
          <w:rFonts w:ascii="Times New Roman" w:hAnsi="Times New Roman"/>
        </w:rPr>
        <w:t>following g</w:t>
      </w:r>
      <w:r w:rsidRPr="003B4798">
        <w:rPr>
          <w:rFonts w:ascii="Times New Roman" w:hAnsi="Times New Roman"/>
        </w:rPr>
        <w:t>uidance on preventing the transmission of COVID-19</w:t>
      </w:r>
      <w:r>
        <w:rPr>
          <w:rFonts w:ascii="Times New Roman" w:hAnsi="Times New Roman"/>
        </w:rPr>
        <w:t xml:space="preserve">. </w:t>
      </w:r>
    </w:p>
    <w:p w:rsidRPr="00F06360" w:rsidR="00FC5C9F" w:rsidP="0036230F" w:rsidRDefault="00FC5C9F" w14:paraId="61FB12C3" w14:textId="77777777">
      <w:pPr>
        <w:pStyle w:val="BodyTextIndent"/>
        <w:ind w:firstLine="0"/>
        <w:outlineLvl w:val="0"/>
        <w:rPr>
          <w:rFonts w:ascii="Times New Roman" w:hAnsi="Times New Roman"/>
          <w:color w:val="FF0000"/>
        </w:rPr>
      </w:pPr>
    </w:p>
    <w:p w:rsidR="002179AD" w:rsidP="0036230F" w:rsidRDefault="00A42767" w14:paraId="780BBB52" w14:textId="77777777">
      <w:pPr>
        <w:pStyle w:val="BodyTextIndent"/>
        <w:ind w:firstLine="0"/>
        <w:outlineLvl w:val="0"/>
        <w:rPr>
          <w:rFonts w:ascii="Times New Roman" w:hAnsi="Times New Roman"/>
        </w:rPr>
      </w:pPr>
      <w:r w:rsidRPr="006D5C04">
        <w:rPr>
          <w:rFonts w:ascii="Times New Roman" w:hAnsi="Times New Roman"/>
        </w:rPr>
        <w:t>T</w:t>
      </w:r>
      <w:r w:rsidR="00781DDE">
        <w:rPr>
          <w:rFonts w:ascii="Times New Roman" w:hAnsi="Times New Roman"/>
        </w:rPr>
        <w:t>oday’s</w:t>
      </w:r>
      <w:r w:rsidRPr="006D5C04">
        <w:rPr>
          <w:rFonts w:ascii="Times New Roman" w:hAnsi="Times New Roman"/>
        </w:rPr>
        <w:t xml:space="preserve"> </w:t>
      </w:r>
      <w:r w:rsidR="00EE4CFC">
        <w:rPr>
          <w:rFonts w:ascii="Times New Roman" w:hAnsi="Times New Roman"/>
        </w:rPr>
        <w:t>Decision</w:t>
      </w:r>
      <w:r w:rsidRPr="006D5C04">
        <w:rPr>
          <w:rFonts w:ascii="Times New Roman" w:hAnsi="Times New Roman"/>
        </w:rPr>
        <w:t xml:space="preserve"> establishes four goals that apply to both the existing pilot programs and the new deployment programs: </w:t>
      </w:r>
      <w:r w:rsidRPr="006D5C04" w:rsidR="00D24D7C">
        <w:rPr>
          <w:rFonts w:ascii="Times New Roman" w:hAnsi="Times New Roman"/>
        </w:rPr>
        <w:t>1) p</w:t>
      </w:r>
      <w:r w:rsidRPr="006D5C04">
        <w:rPr>
          <w:rFonts w:ascii="Times New Roman" w:hAnsi="Times New Roman"/>
        </w:rPr>
        <w:t xml:space="preserve">rotect passenger safety; </w:t>
      </w:r>
      <w:r w:rsidRPr="006D5C04" w:rsidR="00D24D7C">
        <w:rPr>
          <w:rFonts w:ascii="Times New Roman" w:hAnsi="Times New Roman"/>
        </w:rPr>
        <w:t>2) e</w:t>
      </w:r>
      <w:r w:rsidRPr="006D5C04">
        <w:rPr>
          <w:rFonts w:ascii="Times New Roman" w:hAnsi="Times New Roman"/>
        </w:rPr>
        <w:t xml:space="preserve">xpand the benefits of </w:t>
      </w:r>
      <w:r w:rsidRPr="006D5C04" w:rsidR="008648D6">
        <w:rPr>
          <w:rFonts w:ascii="Times New Roman" w:hAnsi="Times New Roman"/>
        </w:rPr>
        <w:t xml:space="preserve">autonomous vehicle </w:t>
      </w:r>
      <w:r w:rsidRPr="006D5C04">
        <w:rPr>
          <w:rFonts w:ascii="Times New Roman" w:hAnsi="Times New Roman"/>
        </w:rPr>
        <w:t xml:space="preserve">technologies to all of California’s communities; </w:t>
      </w:r>
      <w:r w:rsidRPr="006D5C04" w:rsidR="00D24D7C">
        <w:rPr>
          <w:rFonts w:ascii="Times New Roman" w:hAnsi="Times New Roman"/>
        </w:rPr>
        <w:t>3) i</w:t>
      </w:r>
      <w:r w:rsidRPr="006D5C04">
        <w:rPr>
          <w:rFonts w:ascii="Times New Roman" w:hAnsi="Times New Roman"/>
        </w:rPr>
        <w:t>mprove transportation options for all, particularly for disadvantaged communities and low-income communities</w:t>
      </w:r>
      <w:r w:rsidR="009A1B00">
        <w:rPr>
          <w:rFonts w:ascii="Times New Roman" w:hAnsi="Times New Roman"/>
        </w:rPr>
        <w:t>;</w:t>
      </w:r>
      <w:r w:rsidRPr="006D5C04">
        <w:rPr>
          <w:rFonts w:ascii="Times New Roman" w:hAnsi="Times New Roman"/>
        </w:rPr>
        <w:t xml:space="preserve"> and</w:t>
      </w:r>
      <w:r w:rsidR="009A1B00">
        <w:rPr>
          <w:rFonts w:ascii="Times New Roman" w:hAnsi="Times New Roman"/>
        </w:rPr>
        <w:t>,</w:t>
      </w:r>
      <w:r w:rsidRPr="006D5C04">
        <w:rPr>
          <w:rFonts w:ascii="Times New Roman" w:hAnsi="Times New Roman"/>
        </w:rPr>
        <w:t xml:space="preserve"> </w:t>
      </w:r>
      <w:r w:rsidRPr="006D5C04" w:rsidR="00D24D7C">
        <w:rPr>
          <w:rFonts w:ascii="Times New Roman" w:hAnsi="Times New Roman"/>
        </w:rPr>
        <w:t>4) r</w:t>
      </w:r>
      <w:r w:rsidRPr="006D5C04">
        <w:rPr>
          <w:rFonts w:ascii="Times New Roman" w:hAnsi="Times New Roman"/>
        </w:rPr>
        <w:t xml:space="preserve">educe greenhouse gas emissions and air </w:t>
      </w:r>
      <w:r w:rsidRPr="006D5C04" w:rsidR="00F67569">
        <w:rPr>
          <w:rFonts w:ascii="Times New Roman" w:hAnsi="Times New Roman"/>
        </w:rPr>
        <w:t>pollutants</w:t>
      </w:r>
      <w:r w:rsidRPr="006D5C04">
        <w:rPr>
          <w:rFonts w:ascii="Times New Roman" w:hAnsi="Times New Roman"/>
        </w:rPr>
        <w:t xml:space="preserve">, particularly in disadvantaged communities. </w:t>
      </w:r>
      <w:r w:rsidRPr="006D5C04" w:rsidR="00D24D7C">
        <w:rPr>
          <w:rFonts w:ascii="Times New Roman" w:hAnsi="Times New Roman"/>
        </w:rPr>
        <w:t xml:space="preserve">The CPUC will collect data to monitor </w:t>
      </w:r>
      <w:r w:rsidRPr="006D5C04" w:rsidR="000D47E4">
        <w:rPr>
          <w:rFonts w:ascii="Times New Roman" w:hAnsi="Times New Roman"/>
        </w:rPr>
        <w:t>the participants</w:t>
      </w:r>
      <w:r w:rsidRPr="006D5C04" w:rsidR="007B3511">
        <w:rPr>
          <w:rFonts w:ascii="Times New Roman" w:hAnsi="Times New Roman"/>
        </w:rPr>
        <w:t xml:space="preserve">’ progress toward each of the goals. </w:t>
      </w:r>
    </w:p>
    <w:p w:rsidR="00A42767" w:rsidP="00920C6E" w:rsidRDefault="00A42767" w14:paraId="506368EB" w14:textId="2068CDA6">
      <w:pPr>
        <w:pStyle w:val="BodyTextIndent"/>
        <w:ind w:firstLine="0"/>
        <w:outlineLvl w:val="0"/>
        <w:rPr>
          <w:rFonts w:ascii="Times New Roman" w:hAnsi="Times New Roman"/>
        </w:rPr>
      </w:pPr>
    </w:p>
    <w:p w:rsidRPr="006F4A2B" w:rsidR="006F4A2B" w:rsidP="006F4A2B" w:rsidRDefault="006F4A2B" w14:paraId="025E3598" w14:textId="2FBA14B8">
      <w:pPr>
        <w:pStyle w:val="BodyTextIndent"/>
        <w:ind w:firstLine="0"/>
        <w:outlineLvl w:val="0"/>
        <w:rPr>
          <w:rFonts w:ascii="Times New Roman" w:hAnsi="Times New Roman"/>
        </w:rPr>
      </w:pPr>
      <w:r w:rsidRPr="006F4A2B">
        <w:rPr>
          <w:rFonts w:ascii="Times New Roman" w:hAnsi="Times New Roman"/>
        </w:rPr>
        <w:t xml:space="preserve">The proposal voted on is available at: </w:t>
      </w:r>
      <w:hyperlink w:history="1" r:id="rId14">
        <w:r w:rsidRPr="003F47C5">
          <w:rPr>
            <w:rStyle w:val="Hyperlink"/>
            <w:rFonts w:ascii="Times New Roman" w:hAnsi="Times New Roman"/>
          </w:rPr>
          <w:t>https://docs.cpuc.ca.gov/PublishedDocs/Published/G000/M351/K407/351407361.PDF</w:t>
        </w:r>
      </w:hyperlink>
      <w:r w:rsidRPr="006F4A2B">
        <w:rPr>
          <w:rFonts w:ascii="Times New Roman" w:hAnsi="Times New Roman"/>
        </w:rPr>
        <w:t>.</w:t>
      </w:r>
      <w:r>
        <w:rPr>
          <w:rFonts w:ascii="Times New Roman" w:hAnsi="Times New Roman"/>
        </w:rPr>
        <w:t xml:space="preserve"> </w:t>
      </w:r>
    </w:p>
    <w:p w:rsidRPr="006F4A2B" w:rsidR="006F4A2B" w:rsidP="006F4A2B" w:rsidRDefault="006F4A2B" w14:paraId="733ABB64" w14:textId="77777777">
      <w:pPr>
        <w:pStyle w:val="BodyTextIndent"/>
        <w:ind w:firstLine="0"/>
        <w:outlineLvl w:val="0"/>
        <w:rPr>
          <w:rFonts w:ascii="Times New Roman" w:hAnsi="Times New Roman"/>
        </w:rPr>
      </w:pPr>
      <w:r w:rsidRPr="006F4A2B">
        <w:rPr>
          <w:rFonts w:ascii="Times New Roman" w:hAnsi="Times New Roman"/>
        </w:rPr>
        <w:t xml:space="preserve"> </w:t>
      </w:r>
    </w:p>
    <w:p w:rsidR="006F4A2B" w:rsidP="006F4A2B" w:rsidRDefault="006F4A2B" w14:paraId="6FA627C1" w14:textId="74476878">
      <w:pPr>
        <w:pStyle w:val="BodyTextIndent"/>
        <w:ind w:firstLine="0"/>
        <w:outlineLvl w:val="0"/>
        <w:rPr>
          <w:rFonts w:ascii="Times New Roman" w:hAnsi="Times New Roman"/>
        </w:rPr>
      </w:pPr>
      <w:r w:rsidRPr="006F4A2B">
        <w:rPr>
          <w:rFonts w:ascii="Times New Roman" w:hAnsi="Times New Roman"/>
        </w:rPr>
        <w:t xml:space="preserve">Documents related to the proceeding are available at: </w:t>
      </w:r>
      <w:hyperlink w:history="1" r:id="rId15">
        <w:r w:rsidRPr="006F4A2B">
          <w:rPr>
            <w:rStyle w:val="Hyperlink"/>
            <w:rFonts w:ascii="Times New Roman" w:hAnsi="Times New Roman"/>
            <w:sz w:val="23"/>
            <w:szCs w:val="23"/>
          </w:rPr>
          <w:t>https://apps.cpuc.ca.gov/apex/f?p=401:56:0::NO:RP,57,RIR:P5_PROCEEDING_SELECT:R1212011</w:t>
        </w:r>
      </w:hyperlink>
      <w:r>
        <w:rPr>
          <w:rFonts w:ascii="Times New Roman" w:hAnsi="Times New Roman"/>
        </w:rPr>
        <w:t xml:space="preserve">. </w:t>
      </w:r>
    </w:p>
    <w:p w:rsidR="006F4A2B" w:rsidP="00920C6E" w:rsidRDefault="006F4A2B" w14:paraId="1D090DDE" w14:textId="77777777">
      <w:pPr>
        <w:pStyle w:val="BodyTextIndent"/>
        <w:ind w:firstLine="0"/>
        <w:outlineLvl w:val="0"/>
        <w:rPr>
          <w:rFonts w:ascii="Times New Roman" w:hAnsi="Times New Roman"/>
          <w:szCs w:val="24"/>
        </w:rPr>
      </w:pPr>
    </w:p>
    <w:p w:rsidR="00A42767" w:rsidP="00920C6E" w:rsidRDefault="00A42767" w14:paraId="10BCDBFC" w14:textId="77777777">
      <w:pPr>
        <w:pStyle w:val="BodyTextIndent"/>
        <w:ind w:firstLine="0"/>
        <w:outlineLvl w:val="0"/>
        <w:rPr>
          <w:rFonts w:ascii="Times New Roman" w:hAnsi="Times New Roman"/>
          <w:sz w:val="28"/>
          <w:szCs w:val="22"/>
        </w:rPr>
      </w:pPr>
      <w:r>
        <w:rPr>
          <w:rFonts w:ascii="Times New Roman" w:hAnsi="Times New Roman"/>
          <w:szCs w:val="24"/>
        </w:rPr>
        <w:t xml:space="preserve">For more information on the CPUC’s Autonomous Vehicle Passenger Service Pilot Programs, please visit </w:t>
      </w:r>
      <w:hyperlink w:history="1" r:id="rId16">
        <w:r w:rsidRPr="00555C8F">
          <w:rPr>
            <w:rStyle w:val="Hyperlink"/>
            <w:rFonts w:ascii="Times New Roman" w:hAnsi="Times New Roman"/>
            <w:szCs w:val="24"/>
          </w:rPr>
          <w:t>www.cpuc.ca.gov/avcpilotinfo</w:t>
        </w:r>
      </w:hyperlink>
      <w:r w:rsidRPr="00A42767">
        <w:rPr>
          <w:rFonts w:ascii="Times New Roman" w:hAnsi="Times New Roman"/>
          <w:szCs w:val="24"/>
        </w:rPr>
        <w:t>.</w:t>
      </w:r>
      <w:r>
        <w:rPr>
          <w:rFonts w:ascii="Times New Roman" w:hAnsi="Times New Roman"/>
          <w:szCs w:val="24"/>
        </w:rPr>
        <w:t xml:space="preserve"> </w:t>
      </w:r>
    </w:p>
    <w:p w:rsidR="003F6160" w:rsidP="00920C6E" w:rsidRDefault="003F6160" w14:paraId="38501981" w14:textId="77777777">
      <w:pPr>
        <w:pStyle w:val="BodyTextIndent"/>
        <w:ind w:firstLine="0"/>
        <w:outlineLvl w:val="0"/>
        <w:rPr>
          <w:rFonts w:ascii="Times New Roman" w:hAnsi="Times New Roman"/>
          <w:sz w:val="28"/>
          <w:szCs w:val="22"/>
        </w:rPr>
      </w:pPr>
    </w:p>
    <w:p w:rsidR="00920C6E" w:rsidP="00920C6E" w:rsidRDefault="00F84DDE" w14:paraId="73EF4439" w14:textId="77777777">
      <w:pPr>
        <w:pStyle w:val="BodyTextIndent"/>
        <w:ind w:firstLine="0"/>
        <w:outlineLvl w:val="0"/>
        <w:rPr>
          <w:rFonts w:ascii="Times New Roman" w:hAnsi="Times New Roman"/>
        </w:rPr>
      </w:pPr>
      <w:r w:rsidRPr="00F84DDE">
        <w:rPr>
          <w:rFonts w:ascii="Times New Roman" w:hAnsi="Times New Roman"/>
        </w:rPr>
        <w:t xml:space="preserve">The CPUC regulates services and utilities, protects consumers, safeguards the environment, and assures Californians’ access to safe and reliable utility infrastructure and services. For more information on the CPUC, please visit </w:t>
      </w:r>
      <w:hyperlink w:history="1" r:id="rId17">
        <w:r w:rsidRPr="008323A1">
          <w:rPr>
            <w:rStyle w:val="Hyperlink"/>
            <w:rFonts w:ascii="Times New Roman" w:hAnsi="Times New Roman"/>
          </w:rPr>
          <w:t>www.cpuc.ca.gov</w:t>
        </w:r>
      </w:hyperlink>
      <w:r w:rsidRPr="00F84DDE">
        <w:rPr>
          <w:rFonts w:ascii="Times New Roman" w:hAnsi="Times New Roman"/>
        </w:rPr>
        <w:t>.</w:t>
      </w:r>
    </w:p>
    <w:p w:rsidRPr="00C46A38" w:rsidR="00F84DDE" w:rsidP="00920C6E" w:rsidRDefault="00F84DDE" w14:paraId="3D194128" w14:textId="77777777">
      <w:pPr>
        <w:pStyle w:val="BodyTextIndent"/>
        <w:ind w:firstLine="0"/>
        <w:outlineLvl w:val="0"/>
        <w:rPr>
          <w:rFonts w:ascii="Times New Roman" w:hAnsi="Times New Roman"/>
        </w:rPr>
      </w:pPr>
    </w:p>
    <w:p w:rsidRPr="000D25BF" w:rsidR="00462023" w:rsidP="000D25BF" w:rsidRDefault="008C57B3" w14:paraId="0CE57E84" w14:textId="77777777">
      <w:pPr>
        <w:pStyle w:val="BodyTextIndent"/>
        <w:ind w:firstLine="0"/>
        <w:jc w:val="center"/>
        <w:outlineLvl w:val="0"/>
        <w:rPr>
          <w:rFonts w:ascii="Times New Roman" w:hAnsi="Times New Roman"/>
          <w:szCs w:val="24"/>
        </w:rPr>
      </w:pPr>
      <w:r w:rsidRPr="00C46A38">
        <w:rPr>
          <w:rFonts w:ascii="Times New Roman" w:hAnsi="Times New Roman"/>
          <w:szCs w:val="24"/>
        </w:rPr>
        <w:t>###</w:t>
      </w:r>
    </w:p>
    <w:sectPr w:rsidRPr="000D25BF" w:rsidR="00462023" w:rsidSect="00D63084">
      <w:headerReference w:type="even" r:id="rId18"/>
      <w:headerReference w:type="default" r:id="rId19"/>
      <w:footerReference w:type="even" r:id="rId20"/>
      <w:footerReference w:type="default" r:id="rId21"/>
      <w:headerReference w:type="first" r:id="rId22"/>
      <w:footerReference w:type="first" r:id="rId23"/>
      <w:pgSz w:w="12240" w:h="15840"/>
      <w:pgMar w:top="1440" w:right="1080" w:bottom="27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395BA" w14:textId="77777777" w:rsidR="00A50247" w:rsidRDefault="00A50247" w:rsidP="00D63084">
      <w:pPr>
        <w:spacing w:line="240" w:lineRule="auto"/>
      </w:pPr>
      <w:r>
        <w:separator/>
      </w:r>
    </w:p>
  </w:endnote>
  <w:endnote w:type="continuationSeparator" w:id="0">
    <w:p w14:paraId="1F5988C2" w14:textId="77777777" w:rsidR="00A50247" w:rsidRDefault="00A50247" w:rsidP="00D630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6F77D" w14:textId="77777777" w:rsidR="007D73D0" w:rsidRDefault="007D73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F022" w14:textId="77777777" w:rsidR="00D63084" w:rsidRDefault="00046731" w:rsidP="00D63084">
    <w:pPr>
      <w:pStyle w:val="Footer"/>
      <w:framePr w:wrap="around" w:vAnchor="text" w:hAnchor="margin" w:y="1"/>
      <w:rPr>
        <w:rStyle w:val="PageNumber"/>
      </w:rPr>
    </w:pPr>
    <w:r>
      <w:rPr>
        <w:rStyle w:val="PageNumber"/>
      </w:rPr>
      <w:fldChar w:fldCharType="begin"/>
    </w:r>
    <w:r w:rsidR="00D63084">
      <w:rPr>
        <w:rStyle w:val="PageNumber"/>
      </w:rPr>
      <w:instrText xml:space="preserve">PAGE  </w:instrText>
    </w:r>
    <w:r>
      <w:rPr>
        <w:rStyle w:val="PageNumber"/>
      </w:rPr>
      <w:fldChar w:fldCharType="separate"/>
    </w:r>
    <w:r w:rsidR="00192E09">
      <w:rPr>
        <w:rStyle w:val="PageNumber"/>
        <w:noProof/>
      </w:rPr>
      <w:t>1</w:t>
    </w:r>
    <w:r>
      <w:rPr>
        <w:rStyle w:val="PageNumber"/>
      </w:rPr>
      <w:fldChar w:fldCharType="end"/>
    </w:r>
  </w:p>
  <w:p w14:paraId="39AFEFB1" w14:textId="77777777" w:rsidR="00D63084" w:rsidRDefault="00D63084" w:rsidP="00D63084">
    <w:pPr>
      <w:pStyle w:val="Footer"/>
      <w:jc w:val="right"/>
    </w:pPr>
    <w:r>
      <w:rPr>
        <w:noProof/>
      </w:rPr>
      <w:drawing>
        <wp:anchor distT="0" distB="0" distL="114300" distR="114300" simplePos="0" relativeHeight="251657216" behindDoc="0" locked="0" layoutInCell="1" allowOverlap="1" wp14:anchorId="422AD441" wp14:editId="001D9982">
          <wp:simplePos x="0" y="0"/>
          <wp:positionH relativeFrom="column">
            <wp:posOffset>1880235</wp:posOffset>
          </wp:positionH>
          <wp:positionV relativeFrom="paragraph">
            <wp:posOffset>-26670</wp:posOffset>
          </wp:positionV>
          <wp:extent cx="4214495" cy="252095"/>
          <wp:effectExtent l="0" t="0" r="0" b="0"/>
          <wp:wrapNone/>
          <wp:docPr id="3" name="Picture 3" descr="pressRel_footer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Rel_footer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4495" cy="25209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AE900" w14:textId="77777777" w:rsidR="007D73D0" w:rsidRDefault="007D7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DE8D6" w14:textId="77777777" w:rsidR="00A50247" w:rsidRDefault="00A50247" w:rsidP="00D63084">
      <w:pPr>
        <w:spacing w:line="240" w:lineRule="auto"/>
      </w:pPr>
      <w:r>
        <w:separator/>
      </w:r>
    </w:p>
  </w:footnote>
  <w:footnote w:type="continuationSeparator" w:id="0">
    <w:p w14:paraId="07340A38" w14:textId="77777777" w:rsidR="00A50247" w:rsidRDefault="00A50247" w:rsidP="00D630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A27CA" w14:textId="77777777" w:rsidR="007D73D0" w:rsidRDefault="007D73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2924D" w14:textId="77777777" w:rsidR="007D73D0" w:rsidRDefault="007D73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9C80A" w14:textId="77777777" w:rsidR="007D73D0" w:rsidRDefault="007D73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C20B7"/>
    <w:multiLevelType w:val="hybridMultilevel"/>
    <w:tmpl w:val="81C2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D2B81"/>
    <w:multiLevelType w:val="hybridMultilevel"/>
    <w:tmpl w:val="7FDA3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25769"/>
    <w:multiLevelType w:val="hybridMultilevel"/>
    <w:tmpl w:val="1D8A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F5749"/>
    <w:multiLevelType w:val="hybridMultilevel"/>
    <w:tmpl w:val="0352CE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91FF4"/>
    <w:multiLevelType w:val="hybridMultilevel"/>
    <w:tmpl w:val="2786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2A2E43"/>
    <w:multiLevelType w:val="hybridMultilevel"/>
    <w:tmpl w:val="0074C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687D43"/>
    <w:multiLevelType w:val="hybridMultilevel"/>
    <w:tmpl w:val="934C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573F6"/>
    <w:multiLevelType w:val="hybridMultilevel"/>
    <w:tmpl w:val="FAEE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8179C"/>
    <w:multiLevelType w:val="hybridMultilevel"/>
    <w:tmpl w:val="75E8A6AE"/>
    <w:lvl w:ilvl="0" w:tplc="615EE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5C0545"/>
    <w:multiLevelType w:val="hybridMultilevel"/>
    <w:tmpl w:val="A7526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C84F07"/>
    <w:multiLevelType w:val="hybridMultilevel"/>
    <w:tmpl w:val="3006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8E2289"/>
    <w:multiLevelType w:val="hybridMultilevel"/>
    <w:tmpl w:val="29EE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D626BD"/>
    <w:multiLevelType w:val="hybridMultilevel"/>
    <w:tmpl w:val="A724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CE3960"/>
    <w:multiLevelType w:val="hybridMultilevel"/>
    <w:tmpl w:val="DC0E94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
  </w:num>
  <w:num w:numId="4">
    <w:abstractNumId w:val="10"/>
  </w:num>
  <w:num w:numId="5">
    <w:abstractNumId w:val="2"/>
  </w:num>
  <w:num w:numId="6">
    <w:abstractNumId w:val="6"/>
  </w:num>
  <w:num w:numId="7">
    <w:abstractNumId w:val="8"/>
  </w:num>
  <w:num w:numId="8">
    <w:abstractNumId w:val="11"/>
  </w:num>
  <w:num w:numId="9">
    <w:abstractNumId w:val="9"/>
  </w:num>
  <w:num w:numId="10">
    <w:abstractNumId w:val="0"/>
  </w:num>
  <w:num w:numId="11">
    <w:abstractNumId w:val="5"/>
  </w:num>
  <w:num w:numId="12">
    <w:abstractNumId w:val="7"/>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activeWritingStyle w:lang="es-MX" w:vendorID="64" w:dllVersion="6" w:nlCheck="1" w:checkStyle="0" w:appName="MSWord"/>
  <w:activeWritingStyle w:lang="en-US" w:vendorID="64" w:dllVersion="6" w:nlCheck="1" w:checkStyle="1" w:appName="MSWord"/>
  <w:activeWritingStyle w:lang="en-US" w:vendorID="64" w:dllVersion="0" w:nlCheck="1" w:checkStyle="0" w:appName="MSWor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57B3"/>
    <w:rsid w:val="00000383"/>
    <w:rsid w:val="000039B4"/>
    <w:rsid w:val="0000655F"/>
    <w:rsid w:val="00017845"/>
    <w:rsid w:val="00024E76"/>
    <w:rsid w:val="00032F21"/>
    <w:rsid w:val="00041C29"/>
    <w:rsid w:val="00042EA3"/>
    <w:rsid w:val="00046731"/>
    <w:rsid w:val="0004684C"/>
    <w:rsid w:val="00053C34"/>
    <w:rsid w:val="0006596C"/>
    <w:rsid w:val="000674F9"/>
    <w:rsid w:val="00072141"/>
    <w:rsid w:val="00073386"/>
    <w:rsid w:val="000757EC"/>
    <w:rsid w:val="00075EDC"/>
    <w:rsid w:val="00075F48"/>
    <w:rsid w:val="00085921"/>
    <w:rsid w:val="00090FEF"/>
    <w:rsid w:val="000958E7"/>
    <w:rsid w:val="000A198B"/>
    <w:rsid w:val="000A4895"/>
    <w:rsid w:val="000A63A1"/>
    <w:rsid w:val="000A77E0"/>
    <w:rsid w:val="000B11F9"/>
    <w:rsid w:val="000C0C6C"/>
    <w:rsid w:val="000C562F"/>
    <w:rsid w:val="000C62E6"/>
    <w:rsid w:val="000D205B"/>
    <w:rsid w:val="000D25BF"/>
    <w:rsid w:val="000D3E94"/>
    <w:rsid w:val="000D47E4"/>
    <w:rsid w:val="000F48B0"/>
    <w:rsid w:val="001048D5"/>
    <w:rsid w:val="00104C1B"/>
    <w:rsid w:val="00105DE9"/>
    <w:rsid w:val="00140324"/>
    <w:rsid w:val="00143560"/>
    <w:rsid w:val="00143696"/>
    <w:rsid w:val="00143F4B"/>
    <w:rsid w:val="0015159B"/>
    <w:rsid w:val="0015398B"/>
    <w:rsid w:val="00153CDF"/>
    <w:rsid w:val="001628CE"/>
    <w:rsid w:val="00174BB4"/>
    <w:rsid w:val="001767B7"/>
    <w:rsid w:val="00177383"/>
    <w:rsid w:val="00182C23"/>
    <w:rsid w:val="001871AD"/>
    <w:rsid w:val="001917C3"/>
    <w:rsid w:val="00192E09"/>
    <w:rsid w:val="00193D93"/>
    <w:rsid w:val="001A159F"/>
    <w:rsid w:val="001A1A8E"/>
    <w:rsid w:val="001A3679"/>
    <w:rsid w:val="001A69A9"/>
    <w:rsid w:val="001B0C5E"/>
    <w:rsid w:val="001B3B49"/>
    <w:rsid w:val="001C232C"/>
    <w:rsid w:val="001C5306"/>
    <w:rsid w:val="001D4FAC"/>
    <w:rsid w:val="001E4D98"/>
    <w:rsid w:val="00204897"/>
    <w:rsid w:val="00212EFE"/>
    <w:rsid w:val="002179AD"/>
    <w:rsid w:val="00220B21"/>
    <w:rsid w:val="00234139"/>
    <w:rsid w:val="00235691"/>
    <w:rsid w:val="00246329"/>
    <w:rsid w:val="00246778"/>
    <w:rsid w:val="00253DB1"/>
    <w:rsid w:val="00256B05"/>
    <w:rsid w:val="00256C33"/>
    <w:rsid w:val="002570E9"/>
    <w:rsid w:val="00260120"/>
    <w:rsid w:val="0026047F"/>
    <w:rsid w:val="00275094"/>
    <w:rsid w:val="0027725F"/>
    <w:rsid w:val="00277D4B"/>
    <w:rsid w:val="00277E37"/>
    <w:rsid w:val="0028224A"/>
    <w:rsid w:val="00284262"/>
    <w:rsid w:val="00293029"/>
    <w:rsid w:val="002A5151"/>
    <w:rsid w:val="002C3810"/>
    <w:rsid w:val="002C7E41"/>
    <w:rsid w:val="002D3730"/>
    <w:rsid w:val="002D5594"/>
    <w:rsid w:val="002E0BC2"/>
    <w:rsid w:val="002E226F"/>
    <w:rsid w:val="002E63DC"/>
    <w:rsid w:val="00300B4F"/>
    <w:rsid w:val="003017B6"/>
    <w:rsid w:val="0030459C"/>
    <w:rsid w:val="00305102"/>
    <w:rsid w:val="00307722"/>
    <w:rsid w:val="0031215F"/>
    <w:rsid w:val="00314F49"/>
    <w:rsid w:val="003216E7"/>
    <w:rsid w:val="00325373"/>
    <w:rsid w:val="00341471"/>
    <w:rsid w:val="0034148D"/>
    <w:rsid w:val="00345A15"/>
    <w:rsid w:val="00351E9C"/>
    <w:rsid w:val="00352EB9"/>
    <w:rsid w:val="00362138"/>
    <w:rsid w:val="0036230F"/>
    <w:rsid w:val="00364765"/>
    <w:rsid w:val="00374B8D"/>
    <w:rsid w:val="00375822"/>
    <w:rsid w:val="00381F7B"/>
    <w:rsid w:val="003863AA"/>
    <w:rsid w:val="00393CE7"/>
    <w:rsid w:val="00394968"/>
    <w:rsid w:val="003A190B"/>
    <w:rsid w:val="003B4798"/>
    <w:rsid w:val="003B7583"/>
    <w:rsid w:val="003D6AC8"/>
    <w:rsid w:val="003D793C"/>
    <w:rsid w:val="003E1C1B"/>
    <w:rsid w:val="003E4ED4"/>
    <w:rsid w:val="003E59B5"/>
    <w:rsid w:val="003F120A"/>
    <w:rsid w:val="003F53DB"/>
    <w:rsid w:val="003F6160"/>
    <w:rsid w:val="004356B3"/>
    <w:rsid w:val="00443A1B"/>
    <w:rsid w:val="00462023"/>
    <w:rsid w:val="00465FF3"/>
    <w:rsid w:val="00467874"/>
    <w:rsid w:val="004857A2"/>
    <w:rsid w:val="0049579E"/>
    <w:rsid w:val="004A1272"/>
    <w:rsid w:val="004A4DA5"/>
    <w:rsid w:val="004A5483"/>
    <w:rsid w:val="004B10ED"/>
    <w:rsid w:val="004B7BDA"/>
    <w:rsid w:val="004D3B84"/>
    <w:rsid w:val="004D4998"/>
    <w:rsid w:val="004F562A"/>
    <w:rsid w:val="004F7ED6"/>
    <w:rsid w:val="0050385A"/>
    <w:rsid w:val="00511312"/>
    <w:rsid w:val="0051190E"/>
    <w:rsid w:val="00515374"/>
    <w:rsid w:val="00520AAE"/>
    <w:rsid w:val="005322AC"/>
    <w:rsid w:val="00547230"/>
    <w:rsid w:val="0057190F"/>
    <w:rsid w:val="00577D3C"/>
    <w:rsid w:val="00597E6A"/>
    <w:rsid w:val="005B46C7"/>
    <w:rsid w:val="005B5975"/>
    <w:rsid w:val="005E4614"/>
    <w:rsid w:val="005F282A"/>
    <w:rsid w:val="005F6E85"/>
    <w:rsid w:val="006020C6"/>
    <w:rsid w:val="006053E0"/>
    <w:rsid w:val="006057E9"/>
    <w:rsid w:val="006077AC"/>
    <w:rsid w:val="00613A87"/>
    <w:rsid w:val="00615629"/>
    <w:rsid w:val="006157E1"/>
    <w:rsid w:val="0063514F"/>
    <w:rsid w:val="00644667"/>
    <w:rsid w:val="00646F41"/>
    <w:rsid w:val="00652483"/>
    <w:rsid w:val="00654E21"/>
    <w:rsid w:val="00674C9C"/>
    <w:rsid w:val="00683CE2"/>
    <w:rsid w:val="00696F21"/>
    <w:rsid w:val="006B023B"/>
    <w:rsid w:val="006C3028"/>
    <w:rsid w:val="006C4AFD"/>
    <w:rsid w:val="006D34D3"/>
    <w:rsid w:val="006D5C04"/>
    <w:rsid w:val="006E4A67"/>
    <w:rsid w:val="006F4820"/>
    <w:rsid w:val="006F4A2B"/>
    <w:rsid w:val="00700024"/>
    <w:rsid w:val="0070628E"/>
    <w:rsid w:val="0072217D"/>
    <w:rsid w:val="007255B6"/>
    <w:rsid w:val="00726D1C"/>
    <w:rsid w:val="0073335B"/>
    <w:rsid w:val="00737B35"/>
    <w:rsid w:val="0075174A"/>
    <w:rsid w:val="00757184"/>
    <w:rsid w:val="00760501"/>
    <w:rsid w:val="00761430"/>
    <w:rsid w:val="007634A4"/>
    <w:rsid w:val="0077332A"/>
    <w:rsid w:val="007750C7"/>
    <w:rsid w:val="00781DDE"/>
    <w:rsid w:val="007A0C6A"/>
    <w:rsid w:val="007A1B13"/>
    <w:rsid w:val="007B09B7"/>
    <w:rsid w:val="007B3511"/>
    <w:rsid w:val="007B4B7F"/>
    <w:rsid w:val="007C6182"/>
    <w:rsid w:val="007C7277"/>
    <w:rsid w:val="007D0300"/>
    <w:rsid w:val="007D4524"/>
    <w:rsid w:val="007D73D0"/>
    <w:rsid w:val="007F5698"/>
    <w:rsid w:val="007F6A04"/>
    <w:rsid w:val="007F6A8A"/>
    <w:rsid w:val="00805B5A"/>
    <w:rsid w:val="008150AB"/>
    <w:rsid w:val="00820B63"/>
    <w:rsid w:val="0082103E"/>
    <w:rsid w:val="008259E3"/>
    <w:rsid w:val="008337FF"/>
    <w:rsid w:val="00834225"/>
    <w:rsid w:val="008572C5"/>
    <w:rsid w:val="008648D6"/>
    <w:rsid w:val="00872BCE"/>
    <w:rsid w:val="00884DFD"/>
    <w:rsid w:val="00885AAC"/>
    <w:rsid w:val="00897885"/>
    <w:rsid w:val="00897EB7"/>
    <w:rsid w:val="008A60DD"/>
    <w:rsid w:val="008A78A3"/>
    <w:rsid w:val="008B2D0B"/>
    <w:rsid w:val="008B5CCF"/>
    <w:rsid w:val="008C3C76"/>
    <w:rsid w:val="008C571A"/>
    <w:rsid w:val="008C57B3"/>
    <w:rsid w:val="008D1F0D"/>
    <w:rsid w:val="008D7174"/>
    <w:rsid w:val="008E0959"/>
    <w:rsid w:val="008E26CB"/>
    <w:rsid w:val="008E75DA"/>
    <w:rsid w:val="008F29C3"/>
    <w:rsid w:val="008F7D7C"/>
    <w:rsid w:val="0090694B"/>
    <w:rsid w:val="00920C6E"/>
    <w:rsid w:val="00923075"/>
    <w:rsid w:val="00926792"/>
    <w:rsid w:val="009302EE"/>
    <w:rsid w:val="00935BDA"/>
    <w:rsid w:val="009416D4"/>
    <w:rsid w:val="00941930"/>
    <w:rsid w:val="00941C41"/>
    <w:rsid w:val="00946FE6"/>
    <w:rsid w:val="009614B8"/>
    <w:rsid w:val="00980585"/>
    <w:rsid w:val="009833BA"/>
    <w:rsid w:val="009878D7"/>
    <w:rsid w:val="0099272C"/>
    <w:rsid w:val="009A1B00"/>
    <w:rsid w:val="009B071B"/>
    <w:rsid w:val="009B6EFC"/>
    <w:rsid w:val="009C044A"/>
    <w:rsid w:val="009C50E9"/>
    <w:rsid w:val="009D2824"/>
    <w:rsid w:val="009E4037"/>
    <w:rsid w:val="009E4AC2"/>
    <w:rsid w:val="009E6639"/>
    <w:rsid w:val="009F0D3C"/>
    <w:rsid w:val="009F3E28"/>
    <w:rsid w:val="009F6D6B"/>
    <w:rsid w:val="00A02513"/>
    <w:rsid w:val="00A03569"/>
    <w:rsid w:val="00A03647"/>
    <w:rsid w:val="00A1073C"/>
    <w:rsid w:val="00A20BE1"/>
    <w:rsid w:val="00A23D48"/>
    <w:rsid w:val="00A30BC0"/>
    <w:rsid w:val="00A37DB8"/>
    <w:rsid w:val="00A42767"/>
    <w:rsid w:val="00A50247"/>
    <w:rsid w:val="00A538F9"/>
    <w:rsid w:val="00A57BFA"/>
    <w:rsid w:val="00A62BBB"/>
    <w:rsid w:val="00A7235C"/>
    <w:rsid w:val="00A84759"/>
    <w:rsid w:val="00A86AB4"/>
    <w:rsid w:val="00A92BBE"/>
    <w:rsid w:val="00AA2E19"/>
    <w:rsid w:val="00AA77D8"/>
    <w:rsid w:val="00AB1029"/>
    <w:rsid w:val="00AB3886"/>
    <w:rsid w:val="00AC0FA2"/>
    <w:rsid w:val="00AD25AB"/>
    <w:rsid w:val="00B01CDB"/>
    <w:rsid w:val="00B05586"/>
    <w:rsid w:val="00B05A4E"/>
    <w:rsid w:val="00B27E5D"/>
    <w:rsid w:val="00B374E9"/>
    <w:rsid w:val="00B40C23"/>
    <w:rsid w:val="00B4706F"/>
    <w:rsid w:val="00B52F87"/>
    <w:rsid w:val="00B57B60"/>
    <w:rsid w:val="00B65AF7"/>
    <w:rsid w:val="00B70A07"/>
    <w:rsid w:val="00B74901"/>
    <w:rsid w:val="00B833F0"/>
    <w:rsid w:val="00B870B9"/>
    <w:rsid w:val="00B90EED"/>
    <w:rsid w:val="00B91ED4"/>
    <w:rsid w:val="00B9586F"/>
    <w:rsid w:val="00BA1270"/>
    <w:rsid w:val="00BA1CC9"/>
    <w:rsid w:val="00BA53C9"/>
    <w:rsid w:val="00BA712F"/>
    <w:rsid w:val="00BC4DCE"/>
    <w:rsid w:val="00BC626D"/>
    <w:rsid w:val="00BD6187"/>
    <w:rsid w:val="00BE47FF"/>
    <w:rsid w:val="00BE5EC1"/>
    <w:rsid w:val="00BE6B9E"/>
    <w:rsid w:val="00C103E8"/>
    <w:rsid w:val="00C21112"/>
    <w:rsid w:val="00C21D6D"/>
    <w:rsid w:val="00C24E8B"/>
    <w:rsid w:val="00C31080"/>
    <w:rsid w:val="00C37EF0"/>
    <w:rsid w:val="00C42774"/>
    <w:rsid w:val="00C46A38"/>
    <w:rsid w:val="00C50ADB"/>
    <w:rsid w:val="00C606A0"/>
    <w:rsid w:val="00C62D6B"/>
    <w:rsid w:val="00C65CBD"/>
    <w:rsid w:val="00C72B04"/>
    <w:rsid w:val="00C731CD"/>
    <w:rsid w:val="00C837BA"/>
    <w:rsid w:val="00C8421C"/>
    <w:rsid w:val="00C879DB"/>
    <w:rsid w:val="00C946AC"/>
    <w:rsid w:val="00C96C5D"/>
    <w:rsid w:val="00C973F7"/>
    <w:rsid w:val="00CA3037"/>
    <w:rsid w:val="00CA6831"/>
    <w:rsid w:val="00CB23C3"/>
    <w:rsid w:val="00CB7809"/>
    <w:rsid w:val="00CD0DF5"/>
    <w:rsid w:val="00CD7A9E"/>
    <w:rsid w:val="00CD7C11"/>
    <w:rsid w:val="00CE0283"/>
    <w:rsid w:val="00CE290B"/>
    <w:rsid w:val="00CF23F5"/>
    <w:rsid w:val="00CF7CE4"/>
    <w:rsid w:val="00D11DFF"/>
    <w:rsid w:val="00D24D7C"/>
    <w:rsid w:val="00D30626"/>
    <w:rsid w:val="00D3062F"/>
    <w:rsid w:val="00D34564"/>
    <w:rsid w:val="00D374ED"/>
    <w:rsid w:val="00D522DD"/>
    <w:rsid w:val="00D63084"/>
    <w:rsid w:val="00D66468"/>
    <w:rsid w:val="00D74BD8"/>
    <w:rsid w:val="00D816B2"/>
    <w:rsid w:val="00D81B0E"/>
    <w:rsid w:val="00D84356"/>
    <w:rsid w:val="00D86364"/>
    <w:rsid w:val="00DA2563"/>
    <w:rsid w:val="00DA726E"/>
    <w:rsid w:val="00DC14F4"/>
    <w:rsid w:val="00DC2221"/>
    <w:rsid w:val="00DC39D7"/>
    <w:rsid w:val="00DD27A3"/>
    <w:rsid w:val="00DE424F"/>
    <w:rsid w:val="00DF0113"/>
    <w:rsid w:val="00DF1ACC"/>
    <w:rsid w:val="00E00DF2"/>
    <w:rsid w:val="00E10319"/>
    <w:rsid w:val="00E14602"/>
    <w:rsid w:val="00E23DD5"/>
    <w:rsid w:val="00E25A0D"/>
    <w:rsid w:val="00E31082"/>
    <w:rsid w:val="00E366EC"/>
    <w:rsid w:val="00E3758E"/>
    <w:rsid w:val="00E40F77"/>
    <w:rsid w:val="00E50F3B"/>
    <w:rsid w:val="00E57988"/>
    <w:rsid w:val="00E60768"/>
    <w:rsid w:val="00E61DCF"/>
    <w:rsid w:val="00E629B9"/>
    <w:rsid w:val="00E71721"/>
    <w:rsid w:val="00E86176"/>
    <w:rsid w:val="00E93927"/>
    <w:rsid w:val="00E95843"/>
    <w:rsid w:val="00EA3EFD"/>
    <w:rsid w:val="00EB154E"/>
    <w:rsid w:val="00EB5F52"/>
    <w:rsid w:val="00EC195C"/>
    <w:rsid w:val="00EE4CFC"/>
    <w:rsid w:val="00EE524B"/>
    <w:rsid w:val="00F02643"/>
    <w:rsid w:val="00F06360"/>
    <w:rsid w:val="00F12722"/>
    <w:rsid w:val="00F1387A"/>
    <w:rsid w:val="00F22FE9"/>
    <w:rsid w:val="00F231D7"/>
    <w:rsid w:val="00F27653"/>
    <w:rsid w:val="00F41B3B"/>
    <w:rsid w:val="00F516F7"/>
    <w:rsid w:val="00F53ED2"/>
    <w:rsid w:val="00F6401A"/>
    <w:rsid w:val="00F67569"/>
    <w:rsid w:val="00F702DB"/>
    <w:rsid w:val="00F74883"/>
    <w:rsid w:val="00F74A49"/>
    <w:rsid w:val="00F84DDE"/>
    <w:rsid w:val="00F85427"/>
    <w:rsid w:val="00F92E45"/>
    <w:rsid w:val="00FA03D7"/>
    <w:rsid w:val="00FA0AA2"/>
    <w:rsid w:val="00FA0CB0"/>
    <w:rsid w:val="00FA4ADC"/>
    <w:rsid w:val="00FB06FA"/>
    <w:rsid w:val="00FB7693"/>
    <w:rsid w:val="00FC50C6"/>
    <w:rsid w:val="00FC5C9F"/>
    <w:rsid w:val="00FD6CE7"/>
    <w:rsid w:val="00FE25EE"/>
    <w:rsid w:val="00FE3507"/>
    <w:rsid w:val="00FF654B"/>
    <w:rsid w:val="4E36B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D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7B3"/>
    <w:pPr>
      <w:spacing w:after="0" w:line="360" w:lineRule="auto"/>
      <w:ind w:firstLine="720"/>
    </w:pPr>
    <w:rPr>
      <w:rFonts w:ascii="Bookman" w:eastAsia="Times New Roman" w:hAnsi="Book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57B3"/>
    <w:rPr>
      <w:color w:val="0000FF"/>
      <w:u w:val="single"/>
    </w:rPr>
  </w:style>
  <w:style w:type="paragraph" w:customStyle="1" w:styleId="ReleaseHead">
    <w:name w:val="ReleaseHead"/>
    <w:basedOn w:val="Normal"/>
    <w:autoRedefine/>
    <w:rsid w:val="00897EB7"/>
    <w:pPr>
      <w:spacing w:after="180" w:line="240" w:lineRule="auto"/>
      <w:ind w:firstLine="0"/>
      <w:jc w:val="center"/>
      <w:outlineLvl w:val="0"/>
    </w:pPr>
    <w:rPr>
      <w:rFonts w:ascii="Times New Roman" w:hAnsi="Times New Roman"/>
      <w:b/>
      <w:bCs/>
      <w:caps/>
      <w:sz w:val="28"/>
    </w:rPr>
  </w:style>
  <w:style w:type="paragraph" w:styleId="BodyTextIndent">
    <w:name w:val="Body Text Indent"/>
    <w:basedOn w:val="Normal"/>
    <w:link w:val="BodyTextIndentChar"/>
    <w:rsid w:val="008C57B3"/>
  </w:style>
  <w:style w:type="character" w:customStyle="1" w:styleId="BodyTextIndentChar">
    <w:name w:val="Body Text Indent Char"/>
    <w:basedOn w:val="DefaultParagraphFont"/>
    <w:link w:val="BodyTextIndent"/>
    <w:rsid w:val="008C57B3"/>
    <w:rPr>
      <w:rFonts w:ascii="Bookman" w:eastAsia="Times New Roman" w:hAnsi="Bookman" w:cs="Times New Roman"/>
      <w:sz w:val="24"/>
      <w:szCs w:val="20"/>
    </w:rPr>
  </w:style>
  <w:style w:type="paragraph" w:styleId="NormalWeb">
    <w:name w:val="Normal (Web)"/>
    <w:basedOn w:val="Normal"/>
    <w:rsid w:val="008C57B3"/>
    <w:pPr>
      <w:spacing w:before="100" w:beforeAutospacing="1" w:after="100" w:afterAutospacing="1" w:line="240" w:lineRule="auto"/>
      <w:ind w:firstLine="0"/>
    </w:pPr>
    <w:rPr>
      <w:rFonts w:ascii="Arial Unicode MS" w:eastAsia="Arial Unicode MS" w:hAnsi="Arial Unicode MS" w:cs="Arial Unicode MS"/>
      <w:szCs w:val="24"/>
    </w:rPr>
  </w:style>
  <w:style w:type="paragraph" w:styleId="Header">
    <w:name w:val="header"/>
    <w:basedOn w:val="Normal"/>
    <w:link w:val="HeaderChar"/>
    <w:uiPriority w:val="99"/>
    <w:unhideWhenUsed/>
    <w:rsid w:val="00D63084"/>
    <w:pPr>
      <w:tabs>
        <w:tab w:val="center" w:pos="4680"/>
        <w:tab w:val="right" w:pos="9360"/>
      </w:tabs>
      <w:spacing w:line="240" w:lineRule="auto"/>
    </w:pPr>
  </w:style>
  <w:style w:type="character" w:customStyle="1" w:styleId="HeaderChar">
    <w:name w:val="Header Char"/>
    <w:basedOn w:val="DefaultParagraphFont"/>
    <w:link w:val="Header"/>
    <w:uiPriority w:val="99"/>
    <w:rsid w:val="00D63084"/>
    <w:rPr>
      <w:rFonts w:ascii="Bookman" w:eastAsia="Times New Roman" w:hAnsi="Bookman" w:cs="Times New Roman"/>
      <w:sz w:val="24"/>
      <w:szCs w:val="20"/>
    </w:rPr>
  </w:style>
  <w:style w:type="paragraph" w:styleId="Footer">
    <w:name w:val="footer"/>
    <w:basedOn w:val="Normal"/>
    <w:link w:val="FooterChar"/>
    <w:unhideWhenUsed/>
    <w:rsid w:val="00D63084"/>
    <w:pPr>
      <w:tabs>
        <w:tab w:val="center" w:pos="4680"/>
        <w:tab w:val="right" w:pos="9360"/>
      </w:tabs>
      <w:spacing w:line="240" w:lineRule="auto"/>
    </w:pPr>
  </w:style>
  <w:style w:type="character" w:customStyle="1" w:styleId="FooterChar">
    <w:name w:val="Footer Char"/>
    <w:basedOn w:val="DefaultParagraphFont"/>
    <w:link w:val="Footer"/>
    <w:uiPriority w:val="99"/>
    <w:rsid w:val="00D63084"/>
    <w:rPr>
      <w:rFonts w:ascii="Bookman" w:eastAsia="Times New Roman" w:hAnsi="Bookman" w:cs="Times New Roman"/>
      <w:sz w:val="24"/>
      <w:szCs w:val="20"/>
    </w:rPr>
  </w:style>
  <w:style w:type="character" w:styleId="PageNumber">
    <w:name w:val="page number"/>
    <w:basedOn w:val="DefaultParagraphFont"/>
    <w:rsid w:val="00D63084"/>
  </w:style>
  <w:style w:type="character" w:customStyle="1" w:styleId="UnresolvedMention1">
    <w:name w:val="Unresolved Mention1"/>
    <w:basedOn w:val="DefaultParagraphFont"/>
    <w:uiPriority w:val="99"/>
    <w:semiHidden/>
    <w:unhideWhenUsed/>
    <w:rsid w:val="00C46A38"/>
    <w:rPr>
      <w:color w:val="605E5C"/>
      <w:shd w:val="clear" w:color="auto" w:fill="E1DFDD"/>
    </w:rPr>
  </w:style>
  <w:style w:type="character" w:customStyle="1" w:styleId="UnresolvedMention2">
    <w:name w:val="Unresolved Mention2"/>
    <w:basedOn w:val="DefaultParagraphFont"/>
    <w:uiPriority w:val="99"/>
    <w:semiHidden/>
    <w:unhideWhenUsed/>
    <w:rsid w:val="009302EE"/>
    <w:rPr>
      <w:color w:val="605E5C"/>
      <w:shd w:val="clear" w:color="auto" w:fill="E1DFDD"/>
    </w:rPr>
  </w:style>
  <w:style w:type="character" w:styleId="CommentReference">
    <w:name w:val="annotation reference"/>
    <w:basedOn w:val="DefaultParagraphFont"/>
    <w:uiPriority w:val="99"/>
    <w:semiHidden/>
    <w:unhideWhenUsed/>
    <w:rsid w:val="00CA3037"/>
    <w:rPr>
      <w:sz w:val="16"/>
      <w:szCs w:val="16"/>
    </w:rPr>
  </w:style>
  <w:style w:type="paragraph" w:styleId="CommentText">
    <w:name w:val="annotation text"/>
    <w:basedOn w:val="Normal"/>
    <w:link w:val="CommentTextChar"/>
    <w:uiPriority w:val="99"/>
    <w:semiHidden/>
    <w:unhideWhenUsed/>
    <w:rsid w:val="00CA3037"/>
    <w:pPr>
      <w:spacing w:line="240" w:lineRule="auto"/>
    </w:pPr>
    <w:rPr>
      <w:sz w:val="20"/>
    </w:rPr>
  </w:style>
  <w:style w:type="character" w:customStyle="1" w:styleId="CommentTextChar">
    <w:name w:val="Comment Text Char"/>
    <w:basedOn w:val="DefaultParagraphFont"/>
    <w:link w:val="CommentText"/>
    <w:uiPriority w:val="99"/>
    <w:semiHidden/>
    <w:rsid w:val="00CA3037"/>
    <w:rPr>
      <w:rFonts w:ascii="Bookman" w:eastAsia="Times New Roman" w:hAnsi="Bookman" w:cs="Times New Roman"/>
      <w:sz w:val="20"/>
      <w:szCs w:val="20"/>
    </w:rPr>
  </w:style>
  <w:style w:type="paragraph" w:styleId="CommentSubject">
    <w:name w:val="annotation subject"/>
    <w:basedOn w:val="CommentText"/>
    <w:next w:val="CommentText"/>
    <w:link w:val="CommentSubjectChar"/>
    <w:uiPriority w:val="99"/>
    <w:semiHidden/>
    <w:unhideWhenUsed/>
    <w:rsid w:val="00CA3037"/>
    <w:rPr>
      <w:b/>
      <w:bCs/>
    </w:rPr>
  </w:style>
  <w:style w:type="character" w:customStyle="1" w:styleId="CommentSubjectChar">
    <w:name w:val="Comment Subject Char"/>
    <w:basedOn w:val="CommentTextChar"/>
    <w:link w:val="CommentSubject"/>
    <w:uiPriority w:val="99"/>
    <w:semiHidden/>
    <w:rsid w:val="00CA3037"/>
    <w:rPr>
      <w:rFonts w:ascii="Bookman" w:eastAsia="Times New Roman" w:hAnsi="Bookman" w:cs="Times New Roman"/>
      <w:b/>
      <w:bCs/>
      <w:sz w:val="20"/>
      <w:szCs w:val="20"/>
    </w:rPr>
  </w:style>
  <w:style w:type="paragraph" w:styleId="BalloonText">
    <w:name w:val="Balloon Text"/>
    <w:basedOn w:val="Normal"/>
    <w:link w:val="BalloonTextChar"/>
    <w:uiPriority w:val="99"/>
    <w:semiHidden/>
    <w:unhideWhenUsed/>
    <w:rsid w:val="00CA30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037"/>
    <w:rPr>
      <w:rFonts w:ascii="Segoe UI" w:eastAsia="Times New Roman" w:hAnsi="Segoe UI" w:cs="Segoe UI"/>
      <w:sz w:val="18"/>
      <w:szCs w:val="18"/>
    </w:rPr>
  </w:style>
  <w:style w:type="paragraph" w:styleId="BodyText">
    <w:name w:val="Body Text"/>
    <w:basedOn w:val="Normal"/>
    <w:link w:val="BodyTextChar"/>
    <w:uiPriority w:val="99"/>
    <w:semiHidden/>
    <w:unhideWhenUsed/>
    <w:rsid w:val="0006596C"/>
    <w:pPr>
      <w:spacing w:after="120"/>
    </w:pPr>
  </w:style>
  <w:style w:type="character" w:customStyle="1" w:styleId="BodyTextChar">
    <w:name w:val="Body Text Char"/>
    <w:basedOn w:val="DefaultParagraphFont"/>
    <w:link w:val="BodyText"/>
    <w:uiPriority w:val="99"/>
    <w:semiHidden/>
    <w:rsid w:val="0006596C"/>
    <w:rPr>
      <w:rFonts w:ascii="Bookman" w:eastAsia="Times New Roman" w:hAnsi="Bookman" w:cs="Times New Roman"/>
      <w:sz w:val="24"/>
      <w:szCs w:val="20"/>
    </w:rPr>
  </w:style>
  <w:style w:type="character" w:styleId="FollowedHyperlink">
    <w:name w:val="FollowedHyperlink"/>
    <w:basedOn w:val="DefaultParagraphFont"/>
    <w:uiPriority w:val="99"/>
    <w:semiHidden/>
    <w:unhideWhenUsed/>
    <w:rsid w:val="008F29C3"/>
    <w:rPr>
      <w:color w:val="954F72" w:themeColor="followedHyperlink"/>
      <w:u w:val="single"/>
    </w:rPr>
  </w:style>
  <w:style w:type="character" w:customStyle="1" w:styleId="UnresolvedMention3">
    <w:name w:val="Unresolved Mention3"/>
    <w:basedOn w:val="DefaultParagraphFont"/>
    <w:uiPriority w:val="99"/>
    <w:semiHidden/>
    <w:unhideWhenUsed/>
    <w:rsid w:val="00075EDC"/>
    <w:rPr>
      <w:color w:val="605E5C"/>
      <w:shd w:val="clear" w:color="auto" w:fill="E1DFDD"/>
    </w:rPr>
  </w:style>
  <w:style w:type="character" w:customStyle="1" w:styleId="UnresolvedMention4">
    <w:name w:val="Unresolved Mention4"/>
    <w:basedOn w:val="DefaultParagraphFont"/>
    <w:uiPriority w:val="99"/>
    <w:semiHidden/>
    <w:unhideWhenUsed/>
    <w:rsid w:val="00EB5F52"/>
    <w:rPr>
      <w:color w:val="605E5C"/>
      <w:shd w:val="clear" w:color="auto" w:fill="E1DFDD"/>
    </w:rPr>
  </w:style>
  <w:style w:type="character" w:customStyle="1" w:styleId="UnresolvedMention5">
    <w:name w:val="Unresolved Mention5"/>
    <w:basedOn w:val="DefaultParagraphFont"/>
    <w:uiPriority w:val="99"/>
    <w:semiHidden/>
    <w:unhideWhenUsed/>
    <w:rsid w:val="002A5151"/>
    <w:rPr>
      <w:color w:val="605E5C"/>
      <w:shd w:val="clear" w:color="auto" w:fill="E1DFDD"/>
    </w:rPr>
  </w:style>
  <w:style w:type="character" w:customStyle="1" w:styleId="UnresolvedMention6">
    <w:name w:val="Unresolved Mention6"/>
    <w:basedOn w:val="DefaultParagraphFont"/>
    <w:uiPriority w:val="99"/>
    <w:semiHidden/>
    <w:unhideWhenUsed/>
    <w:rsid w:val="007D73D0"/>
    <w:rPr>
      <w:color w:val="605E5C"/>
      <w:shd w:val="clear" w:color="auto" w:fill="E1DFDD"/>
    </w:rPr>
  </w:style>
  <w:style w:type="paragraph" w:styleId="ListParagraph">
    <w:name w:val="List Paragraph"/>
    <w:basedOn w:val="Normal"/>
    <w:uiPriority w:val="34"/>
    <w:qFormat/>
    <w:rsid w:val="00104C1B"/>
    <w:pPr>
      <w:ind w:left="720"/>
      <w:contextualSpacing/>
    </w:pPr>
  </w:style>
  <w:style w:type="character" w:customStyle="1" w:styleId="UnresolvedMention7">
    <w:name w:val="Unresolved Mention7"/>
    <w:basedOn w:val="DefaultParagraphFont"/>
    <w:uiPriority w:val="99"/>
    <w:semiHidden/>
    <w:unhideWhenUsed/>
    <w:rsid w:val="004F562A"/>
    <w:rPr>
      <w:color w:val="605E5C"/>
      <w:shd w:val="clear" w:color="auto" w:fill="E1DFDD"/>
    </w:rPr>
  </w:style>
  <w:style w:type="character" w:styleId="UnresolvedMention">
    <w:name w:val="Unresolved Mention"/>
    <w:basedOn w:val="DefaultParagraphFont"/>
    <w:uiPriority w:val="99"/>
    <w:semiHidden/>
    <w:unhideWhenUsed/>
    <w:rsid w:val="006F4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519504">
      <w:bodyDiv w:val="1"/>
      <w:marLeft w:val="0"/>
      <w:marRight w:val="0"/>
      <w:marTop w:val="0"/>
      <w:marBottom w:val="0"/>
      <w:divBdr>
        <w:top w:val="none" w:sz="0" w:space="0" w:color="auto"/>
        <w:left w:val="none" w:sz="0" w:space="0" w:color="auto"/>
        <w:bottom w:val="none" w:sz="0" w:space="0" w:color="auto"/>
        <w:right w:val="none" w:sz="0" w:space="0" w:color="auto"/>
      </w:divBdr>
    </w:div>
    <w:div w:id="1127702490">
      <w:bodyDiv w:val="1"/>
      <w:marLeft w:val="0"/>
      <w:marRight w:val="0"/>
      <w:marTop w:val="0"/>
      <w:marBottom w:val="0"/>
      <w:divBdr>
        <w:top w:val="none" w:sz="0" w:space="0" w:color="auto"/>
        <w:left w:val="none" w:sz="0" w:space="0" w:color="auto"/>
        <w:bottom w:val="none" w:sz="0" w:space="0" w:color="auto"/>
        <w:right w:val="none" w:sz="0" w:space="0" w:color="auto"/>
      </w:divBdr>
    </w:div>
    <w:div w:id="1492016281">
      <w:bodyDiv w:val="1"/>
      <w:marLeft w:val="0"/>
      <w:marRight w:val="0"/>
      <w:marTop w:val="0"/>
      <w:marBottom w:val="0"/>
      <w:divBdr>
        <w:top w:val="none" w:sz="0" w:space="0" w:color="auto"/>
        <w:left w:val="none" w:sz="0" w:space="0" w:color="auto"/>
        <w:bottom w:val="none" w:sz="0" w:space="0" w:color="auto"/>
        <w:right w:val="none" w:sz="0" w:space="0" w:color="auto"/>
      </w:divBdr>
    </w:div>
    <w:div w:id="1855148596">
      <w:bodyDiv w:val="1"/>
      <w:marLeft w:val="0"/>
      <w:marRight w:val="0"/>
      <w:marTop w:val="0"/>
      <w:marBottom w:val="0"/>
      <w:divBdr>
        <w:top w:val="none" w:sz="0" w:space="0" w:color="auto"/>
        <w:left w:val="none" w:sz="0" w:space="0" w:color="auto"/>
        <w:bottom w:val="none" w:sz="0" w:space="0" w:color="auto"/>
        <w:right w:val="none" w:sz="0" w:space="0" w:color="auto"/>
      </w:divBdr>
    </w:div>
    <w:div w:id="1893494318">
      <w:bodyDiv w:val="1"/>
      <w:marLeft w:val="0"/>
      <w:marRight w:val="0"/>
      <w:marTop w:val="0"/>
      <w:marBottom w:val="0"/>
      <w:divBdr>
        <w:top w:val="none" w:sz="0" w:space="0" w:color="auto"/>
        <w:left w:val="none" w:sz="0" w:space="0" w:color="auto"/>
        <w:bottom w:val="none" w:sz="0" w:space="0" w:color="auto"/>
        <w:right w:val="none" w:sz="0" w:space="0" w:color="auto"/>
      </w:divBdr>
    </w:div>
    <w:div w:id="191963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ws@cpuc.ca.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http://www.cpuc.ca.gov/PUBLISHED/Graphics/51604-2.gif" TargetMode="External"/><Relationship Id="rId17" Type="http://schemas.openxmlformats.org/officeDocument/2006/relationships/hyperlink" Target="http://www.cpuc.ca.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puc.ca.gov/avcpilotinf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pps.cpuc.ca.gov/apex/f?p=401:56:0::NO:RP,57,RIR:P5_PROCEEDING_SELECT:R1212011"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cpuc.ca.gov/PublishedDocs/Published/G000/M351/K407/351407361.PDF"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FFBBE0AC460F4AA4CC26C1F6896B31" ma:contentTypeVersion="10" ma:contentTypeDescription="Create a new document." ma:contentTypeScope="" ma:versionID="b384dd576a3cf863a6a473093992734e">
  <xsd:schema xmlns:xsd="http://www.w3.org/2001/XMLSchema" xmlns:xs="http://www.w3.org/2001/XMLSchema" xmlns:p="http://schemas.microsoft.com/office/2006/metadata/properties" xmlns:ns3="d029ddf9-aa33-495e-b1b4-6d6821277222" xmlns:ns4="cfa8c6a1-a26a-4531-bba0-41196200a045" targetNamespace="http://schemas.microsoft.com/office/2006/metadata/properties" ma:root="true" ma:fieldsID="8d98fafb0972023fd4734e462c97544e" ns3:_="" ns4:_="">
    <xsd:import namespace="d029ddf9-aa33-495e-b1b4-6d6821277222"/>
    <xsd:import namespace="cfa8c6a1-a26a-4531-bba0-41196200a0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9ddf9-aa33-495e-b1b4-6d6821277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a8c6a1-a26a-4531-bba0-41196200a0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56A63-5D70-45F4-BA77-06488037EDC1}">
  <ds:schemaRefs>
    <ds:schemaRef ds:uri="http://schemas.microsoft.com/sharepoint/v3/contenttype/forms"/>
  </ds:schemaRefs>
</ds:datastoreItem>
</file>

<file path=customXml/itemProps2.xml><?xml version="1.0" encoding="utf-8"?>
<ds:datastoreItem xmlns:ds="http://schemas.openxmlformats.org/officeDocument/2006/customXml" ds:itemID="{80E41A7E-C3DF-446B-B1DE-50401DA84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9ddf9-aa33-495e-b1b4-6d6821277222"/>
    <ds:schemaRef ds:uri="cfa8c6a1-a26a-4531-bba0-41196200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BC7C81-F983-4AFC-84B3-11C01B80FB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83B2A4-D7B4-49FF-80FA-7700E7842A9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673</ap:Words>
  <ap:Characters>3842</ap:Characters>
  <ap:Application>Microsoft Office Word</ap:Application>
  <ap:DocSecurity>0</ap:DocSecurity>
  <ap:Lines>32</ap:Lines>
  <ap:Paragraphs>9</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4506</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2020-11-19T14:05:21Z</dcterms:created>
  <dcterms:modified xsi:type="dcterms:W3CDTF">2020-11-19T14:05:21Z</dcterms:modified>
</cp:coreProperties>
</file>