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8C3E7A" w14:paraId="1DBC327F" w14:textId="26AB75B3">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6</w:t>
      </w:r>
      <w:r w:rsidR="00930CCE">
        <w:rPr>
          <w:rFonts w:ascii="Arial" w:hAnsi="Arial" w:cs="Arial"/>
          <w:sz w:val="24"/>
          <w:szCs w:val="24"/>
        </w:rPr>
        <w:t>/</w:t>
      </w:r>
      <w:r w:rsidR="005C1295">
        <w:rPr>
          <w:rFonts w:ascii="Arial" w:hAnsi="Arial" w:cs="Arial"/>
          <w:sz w:val="24"/>
          <w:szCs w:val="24"/>
        </w:rPr>
        <w:t>2</w:t>
      </w:r>
      <w:r w:rsidR="00503FBE">
        <w:rPr>
          <w:rFonts w:ascii="Arial" w:hAnsi="Arial" w:cs="Arial"/>
          <w:sz w:val="24"/>
          <w:szCs w:val="24"/>
        </w:rPr>
        <w:t>3</w:t>
      </w:r>
      <w:r>
        <w:rPr>
          <w:rFonts w:ascii="Arial" w:hAnsi="Arial" w:cs="Arial"/>
          <w:sz w:val="24"/>
          <w:szCs w:val="24"/>
        </w:rPr>
        <w:t>/</w:t>
      </w:r>
      <w:r w:rsidR="00930CCE">
        <w:rPr>
          <w:rFonts w:ascii="Arial" w:hAnsi="Arial" w:cs="Arial"/>
          <w:sz w:val="24"/>
          <w:szCs w:val="24"/>
        </w:rPr>
        <w:t>2</w:t>
      </w:r>
      <w:r w:rsidR="004A51F4">
        <w:rPr>
          <w:rFonts w:ascii="Arial" w:hAnsi="Arial" w:cs="Arial"/>
          <w:sz w:val="24"/>
          <w:szCs w:val="24"/>
        </w:rPr>
        <w:t>1</w:t>
      </w:r>
      <w:r w:rsidR="00930CCE">
        <w:rPr>
          <w:rFonts w:ascii="Arial" w:hAnsi="Arial" w:cs="Arial"/>
          <w:sz w:val="24"/>
          <w:szCs w:val="24"/>
        </w:rPr>
        <w:t xml:space="preserve"> </w:t>
      </w:r>
      <w:r w:rsidR="00C6184C">
        <w:rPr>
          <w:rFonts w:ascii="Arial" w:hAnsi="Arial" w:cs="Arial"/>
          <w:sz w:val="24"/>
          <w:szCs w:val="24"/>
        </w:rPr>
        <w:t>9</w:t>
      </w:r>
      <w:r w:rsidR="00503FBE">
        <w:rPr>
          <w:rFonts w:ascii="Arial" w:hAnsi="Arial" w:cs="Arial"/>
          <w:sz w:val="24"/>
          <w:szCs w:val="24"/>
        </w:rPr>
        <w:t>:00 am</w:t>
      </w:r>
      <w:r w:rsidR="00113B23">
        <w:rPr>
          <w:rFonts w:ascii="Arial" w:hAnsi="Arial" w:cs="Arial"/>
          <w:sz w:val="24"/>
          <w:szCs w:val="24"/>
        </w:rPr>
        <w:t xml:space="preserve"> (</w:t>
      </w:r>
      <w:r w:rsidR="00C6184C">
        <w:rPr>
          <w:rFonts w:ascii="Arial" w:hAnsi="Arial" w:cs="Arial"/>
          <w:sz w:val="24"/>
          <w:szCs w:val="24"/>
        </w:rPr>
        <w:t>Final)</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0177FB" w14:paraId="4592ED41" w14:textId="62BC9CA9">
      <w:pPr>
        <w:pStyle w:val="Heading2"/>
        <w:tabs>
          <w:tab w:val="left" w:pos="360"/>
        </w:tabs>
        <w:rPr>
          <w:rFonts w:ascii="Arial" w:hAnsi="Arial" w:cs="Arial"/>
          <w:color w:val="FF0000"/>
          <w:sz w:val="28"/>
          <w:szCs w:val="28"/>
        </w:rPr>
      </w:pPr>
      <w:r>
        <w:rPr>
          <w:rFonts w:ascii="Arial" w:hAnsi="Arial" w:cs="Arial"/>
          <w:color w:val="FF0000"/>
          <w:sz w:val="28"/>
          <w:szCs w:val="28"/>
        </w:rPr>
        <w:t xml:space="preserve">June </w:t>
      </w:r>
      <w:r w:rsidR="00885E1B">
        <w:rPr>
          <w:rFonts w:ascii="Arial" w:hAnsi="Arial" w:cs="Arial"/>
          <w:color w:val="FF0000"/>
          <w:sz w:val="28"/>
          <w:szCs w:val="28"/>
        </w:rPr>
        <w:t>24</w:t>
      </w:r>
      <w:r w:rsidR="00930CCE">
        <w:rPr>
          <w:rFonts w:ascii="Arial" w:hAnsi="Arial" w:cs="Arial"/>
          <w:color w:val="FF0000"/>
          <w:sz w:val="28"/>
          <w:szCs w:val="28"/>
        </w:rPr>
        <w:t>, 202</w:t>
      </w:r>
      <w:r w:rsidR="004A51F4">
        <w:rPr>
          <w:rFonts w:ascii="Arial" w:hAnsi="Arial" w:cs="Arial"/>
          <w:color w:val="FF0000"/>
          <w:sz w:val="28"/>
          <w:szCs w:val="28"/>
        </w:rPr>
        <w:t>1</w:t>
      </w:r>
    </w:p>
    <w:p w:rsidR="00930CCE" w:rsidP="00930CCE" w:rsidRDefault="00930CCE" w14:paraId="30A4BE17" w14:textId="4F8ADA70">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705543">
        <w:rPr>
          <w:rFonts w:ascii="Arial" w:hAnsi="Arial" w:cs="Arial"/>
          <w:sz w:val="28"/>
          <w:szCs w:val="28"/>
        </w:rPr>
        <w:t>8</w:t>
      </w:r>
      <w:r w:rsidR="00885E1B">
        <w:rPr>
          <w:rFonts w:ascii="Arial" w:hAnsi="Arial" w:cs="Arial"/>
          <w:sz w:val="28"/>
          <w:szCs w:val="28"/>
        </w:rPr>
        <w:t>8</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643"/>
        <w:gridCol w:w="1710"/>
        <w:gridCol w:w="2085"/>
      </w:tblGrid>
      <w:tr w:rsidRPr="00694AFC" w:rsidR="00930CCE" w:rsidTr="009B21E8"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43"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710"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085"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CF0E70" w:rsidR="00F7635F" w:rsidTr="009B21E8" w14:paraId="0EC6CD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trPr>
        <w:tc>
          <w:tcPr>
            <w:tcW w:w="1667" w:type="dxa"/>
            <w:tcBorders>
              <w:top w:val="nil"/>
              <w:left w:val="nil"/>
              <w:bottom w:val="nil"/>
              <w:right w:val="nil"/>
            </w:tcBorders>
          </w:tcPr>
          <w:p w:rsidR="00F7635F" w:rsidP="00502AC2" w:rsidRDefault="00F7635F" w14:paraId="40C87352" w14:textId="7455D860">
            <w:pPr>
              <w:rPr>
                <w:rFonts w:ascii="Arial" w:hAnsi="Arial" w:cs="Arial"/>
                <w:bCs/>
                <w:sz w:val="24"/>
                <w:szCs w:val="24"/>
              </w:rPr>
            </w:pPr>
            <w:r>
              <w:rPr>
                <w:rFonts w:ascii="Arial" w:hAnsi="Arial" w:cs="Arial"/>
                <w:bCs/>
                <w:sz w:val="24"/>
                <w:szCs w:val="24"/>
              </w:rPr>
              <w:t>3</w:t>
            </w:r>
          </w:p>
        </w:tc>
        <w:tc>
          <w:tcPr>
            <w:tcW w:w="3643" w:type="dxa"/>
            <w:tcBorders>
              <w:top w:val="nil"/>
              <w:left w:val="nil"/>
              <w:bottom w:val="nil"/>
              <w:right w:val="nil"/>
            </w:tcBorders>
          </w:tcPr>
          <w:p w:rsidR="00F7635F" w:rsidP="00502AC2" w:rsidRDefault="00F7635F" w14:paraId="64FCD4AC" w14:textId="27E91392">
            <w:pPr>
              <w:rPr>
                <w:rFonts w:ascii="Arial" w:hAnsi="Arial" w:cs="Arial"/>
                <w:bCs/>
                <w:sz w:val="24"/>
                <w:szCs w:val="24"/>
              </w:rPr>
            </w:pPr>
            <w:r>
              <w:rPr>
                <w:rFonts w:ascii="Arial" w:hAnsi="Arial" w:cs="Arial"/>
                <w:bCs/>
                <w:sz w:val="24"/>
                <w:szCs w:val="24"/>
              </w:rPr>
              <w:t xml:space="preserve">Take up with </w:t>
            </w:r>
            <w:r w:rsidR="00D73C72">
              <w:rPr>
                <w:rFonts w:ascii="Arial" w:hAnsi="Arial" w:cs="Arial"/>
                <w:bCs/>
                <w:sz w:val="24"/>
                <w:szCs w:val="24"/>
              </w:rPr>
              <w:t>Regular</w:t>
            </w:r>
            <w:r>
              <w:rPr>
                <w:rFonts w:ascii="Arial" w:hAnsi="Arial" w:cs="Arial"/>
                <w:bCs/>
                <w:sz w:val="24"/>
                <w:szCs w:val="24"/>
              </w:rPr>
              <w:t xml:space="preserve"> Agenda</w:t>
            </w:r>
          </w:p>
        </w:tc>
        <w:tc>
          <w:tcPr>
            <w:tcW w:w="1710" w:type="dxa"/>
            <w:tcBorders>
              <w:top w:val="nil"/>
              <w:left w:val="nil"/>
              <w:bottom w:val="nil"/>
              <w:right w:val="nil"/>
            </w:tcBorders>
          </w:tcPr>
          <w:p w:rsidR="00F7635F" w:rsidP="00502AC2" w:rsidRDefault="00F7635F" w14:paraId="5277BA0D" w14:textId="77777777">
            <w:pPr>
              <w:rPr>
                <w:rFonts w:ascii="Arial" w:hAnsi="Arial" w:cs="Arial"/>
                <w:bCs/>
                <w:sz w:val="24"/>
                <w:szCs w:val="24"/>
              </w:rPr>
            </w:pPr>
          </w:p>
        </w:tc>
        <w:tc>
          <w:tcPr>
            <w:tcW w:w="2085" w:type="dxa"/>
            <w:tcBorders>
              <w:top w:val="nil"/>
              <w:left w:val="nil"/>
              <w:bottom w:val="nil"/>
              <w:right w:val="nil"/>
            </w:tcBorders>
          </w:tcPr>
          <w:p w:rsidRPr="00CF0E70" w:rsidR="00F7635F" w:rsidP="00502AC2" w:rsidRDefault="00F7635F" w14:paraId="56297052" w14:textId="77777777">
            <w:pPr>
              <w:rPr>
                <w:rFonts w:ascii="Arial" w:hAnsi="Arial" w:cs="Arial"/>
                <w:bCs/>
                <w:sz w:val="24"/>
                <w:szCs w:val="24"/>
              </w:rPr>
            </w:pPr>
          </w:p>
        </w:tc>
      </w:tr>
      <w:bookmarkEnd w:id="0"/>
      <w:tr w:rsidRPr="00CF0E70" w:rsidR="0062370E" w:rsidTr="009B21E8" w14:paraId="699182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trPr>
        <w:tc>
          <w:tcPr>
            <w:tcW w:w="1667" w:type="dxa"/>
            <w:tcBorders>
              <w:top w:val="nil"/>
              <w:left w:val="nil"/>
              <w:bottom w:val="nil"/>
              <w:right w:val="nil"/>
            </w:tcBorders>
          </w:tcPr>
          <w:p w:rsidRPr="0024437B" w:rsidR="0062370E" w:rsidP="00502AC2" w:rsidRDefault="0062370E" w14:paraId="392F6FA1" w14:textId="3CB644D4">
            <w:pPr>
              <w:rPr>
                <w:rFonts w:ascii="Arial" w:hAnsi="Arial" w:cs="Arial"/>
                <w:bCs/>
                <w:sz w:val="24"/>
                <w:szCs w:val="24"/>
              </w:rPr>
            </w:pPr>
            <w:r>
              <w:rPr>
                <w:rFonts w:ascii="Arial" w:hAnsi="Arial" w:cs="Arial"/>
                <w:bCs/>
                <w:sz w:val="24"/>
                <w:szCs w:val="24"/>
              </w:rPr>
              <w:t>14</w:t>
            </w:r>
          </w:p>
        </w:tc>
        <w:tc>
          <w:tcPr>
            <w:tcW w:w="3643" w:type="dxa"/>
            <w:tcBorders>
              <w:top w:val="nil"/>
              <w:left w:val="nil"/>
              <w:bottom w:val="nil"/>
              <w:right w:val="nil"/>
            </w:tcBorders>
          </w:tcPr>
          <w:p w:rsidRPr="0024437B" w:rsidR="0062370E" w:rsidP="00502AC2" w:rsidRDefault="0062370E" w14:paraId="6BDA4322" w14:textId="77777777">
            <w:pPr>
              <w:rPr>
                <w:rFonts w:ascii="Arial" w:hAnsi="Arial" w:cs="Arial"/>
                <w:bCs/>
                <w:sz w:val="24"/>
                <w:szCs w:val="24"/>
              </w:rPr>
            </w:pPr>
            <w:r>
              <w:rPr>
                <w:rFonts w:ascii="Arial" w:hAnsi="Arial" w:cs="Arial"/>
                <w:bCs/>
                <w:sz w:val="24"/>
                <w:szCs w:val="24"/>
              </w:rPr>
              <w:t>7/15/21</w:t>
            </w:r>
          </w:p>
        </w:tc>
        <w:tc>
          <w:tcPr>
            <w:tcW w:w="1710" w:type="dxa"/>
            <w:tcBorders>
              <w:top w:val="nil"/>
              <w:left w:val="nil"/>
              <w:bottom w:val="nil"/>
              <w:right w:val="nil"/>
            </w:tcBorders>
          </w:tcPr>
          <w:p w:rsidRPr="0024437B" w:rsidR="0062370E" w:rsidP="00502AC2" w:rsidRDefault="0062370E" w14:paraId="2F4E72C7" w14:textId="77777777">
            <w:pPr>
              <w:rPr>
                <w:rFonts w:ascii="Arial" w:hAnsi="Arial" w:cs="Arial"/>
                <w:bCs/>
                <w:sz w:val="24"/>
                <w:szCs w:val="24"/>
              </w:rPr>
            </w:pPr>
            <w:r>
              <w:rPr>
                <w:rFonts w:ascii="Arial" w:hAnsi="Arial" w:cs="Arial"/>
                <w:bCs/>
                <w:sz w:val="24"/>
                <w:szCs w:val="24"/>
              </w:rPr>
              <w:t>Staff</w:t>
            </w:r>
          </w:p>
        </w:tc>
        <w:tc>
          <w:tcPr>
            <w:tcW w:w="2085" w:type="dxa"/>
            <w:tcBorders>
              <w:top w:val="nil"/>
              <w:left w:val="nil"/>
              <w:bottom w:val="nil"/>
              <w:right w:val="nil"/>
            </w:tcBorders>
          </w:tcPr>
          <w:p w:rsidRPr="00CF0E70" w:rsidR="0062370E" w:rsidP="00502AC2" w:rsidRDefault="0062370E" w14:paraId="6F9606D8" w14:textId="77777777">
            <w:pPr>
              <w:rPr>
                <w:rFonts w:ascii="Arial" w:hAnsi="Arial" w:cs="Arial"/>
                <w:bCs/>
                <w:sz w:val="24"/>
                <w:szCs w:val="24"/>
              </w:rPr>
            </w:pPr>
          </w:p>
        </w:tc>
      </w:tr>
      <w:tr w:rsidRPr="00CF0E70" w:rsidR="0062370E" w:rsidTr="009B21E8" w14:paraId="13DC40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trPr>
        <w:tc>
          <w:tcPr>
            <w:tcW w:w="1667" w:type="dxa"/>
            <w:tcBorders>
              <w:top w:val="nil"/>
              <w:left w:val="nil"/>
              <w:bottom w:val="nil"/>
              <w:right w:val="nil"/>
            </w:tcBorders>
          </w:tcPr>
          <w:p w:rsidRPr="0024437B" w:rsidR="0062370E" w:rsidP="00502AC2" w:rsidRDefault="0062370E" w14:paraId="0E44A607" w14:textId="377B5A80">
            <w:pPr>
              <w:rPr>
                <w:rFonts w:ascii="Arial" w:hAnsi="Arial" w:cs="Arial"/>
                <w:bCs/>
                <w:sz w:val="24"/>
                <w:szCs w:val="24"/>
              </w:rPr>
            </w:pPr>
            <w:r w:rsidRPr="0024437B">
              <w:rPr>
                <w:rFonts w:ascii="Arial" w:hAnsi="Arial" w:cs="Arial"/>
                <w:bCs/>
                <w:sz w:val="24"/>
                <w:szCs w:val="24"/>
              </w:rPr>
              <w:t>24</w:t>
            </w:r>
          </w:p>
        </w:tc>
        <w:tc>
          <w:tcPr>
            <w:tcW w:w="3643" w:type="dxa"/>
            <w:tcBorders>
              <w:top w:val="nil"/>
              <w:left w:val="nil"/>
              <w:bottom w:val="nil"/>
              <w:right w:val="nil"/>
            </w:tcBorders>
          </w:tcPr>
          <w:p w:rsidRPr="0024437B" w:rsidR="0062370E" w:rsidP="00502AC2" w:rsidRDefault="0062370E" w14:paraId="7AA210A3" w14:textId="77777777">
            <w:pPr>
              <w:rPr>
                <w:rFonts w:ascii="Arial" w:hAnsi="Arial" w:cs="Arial"/>
                <w:bCs/>
                <w:sz w:val="24"/>
                <w:szCs w:val="24"/>
              </w:rPr>
            </w:pPr>
            <w:r w:rsidRPr="0024437B">
              <w:rPr>
                <w:rFonts w:ascii="Arial" w:hAnsi="Arial" w:cs="Arial"/>
                <w:bCs/>
                <w:sz w:val="24"/>
                <w:szCs w:val="24"/>
              </w:rPr>
              <w:t>7/15/21</w:t>
            </w:r>
          </w:p>
        </w:tc>
        <w:tc>
          <w:tcPr>
            <w:tcW w:w="1710" w:type="dxa"/>
            <w:tcBorders>
              <w:top w:val="nil"/>
              <w:left w:val="nil"/>
              <w:bottom w:val="nil"/>
              <w:right w:val="nil"/>
            </w:tcBorders>
          </w:tcPr>
          <w:p w:rsidRPr="0024437B" w:rsidR="0062370E" w:rsidP="00502AC2" w:rsidRDefault="0062370E" w14:paraId="366542F6" w14:textId="77777777">
            <w:pPr>
              <w:rPr>
                <w:rFonts w:ascii="Arial" w:hAnsi="Arial" w:cs="Arial"/>
                <w:bCs/>
                <w:sz w:val="24"/>
                <w:szCs w:val="24"/>
              </w:rPr>
            </w:pPr>
            <w:r w:rsidRPr="0024437B">
              <w:rPr>
                <w:rFonts w:ascii="Arial" w:hAnsi="Arial" w:cs="Arial"/>
                <w:bCs/>
                <w:sz w:val="24"/>
                <w:szCs w:val="24"/>
              </w:rPr>
              <w:t>Guzman Aceves</w:t>
            </w:r>
          </w:p>
        </w:tc>
        <w:tc>
          <w:tcPr>
            <w:tcW w:w="2085" w:type="dxa"/>
            <w:tcBorders>
              <w:top w:val="nil"/>
              <w:left w:val="nil"/>
              <w:bottom w:val="nil"/>
              <w:right w:val="nil"/>
            </w:tcBorders>
          </w:tcPr>
          <w:p w:rsidRPr="00CF0E70" w:rsidR="0062370E" w:rsidP="00502AC2" w:rsidRDefault="0062370E" w14:paraId="65C6BA0C" w14:textId="77777777">
            <w:pPr>
              <w:rPr>
                <w:rFonts w:ascii="Arial" w:hAnsi="Arial" w:cs="Arial"/>
                <w:bCs/>
                <w:sz w:val="24"/>
                <w:szCs w:val="24"/>
              </w:rPr>
            </w:pPr>
            <w:r w:rsidRPr="00CF0E70">
              <w:rPr>
                <w:rFonts w:ascii="Arial" w:hAnsi="Arial" w:cs="Arial"/>
                <w:bCs/>
                <w:sz w:val="24"/>
                <w:szCs w:val="24"/>
              </w:rPr>
              <w:t>Further Review</w:t>
            </w:r>
          </w:p>
        </w:tc>
      </w:tr>
      <w:tr w:rsidRPr="00CF0E70" w:rsidR="0062370E" w:rsidTr="009B21E8" w14:paraId="144EF8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trPr>
        <w:tc>
          <w:tcPr>
            <w:tcW w:w="1667" w:type="dxa"/>
            <w:tcBorders>
              <w:top w:val="nil"/>
              <w:left w:val="nil"/>
              <w:bottom w:val="nil"/>
              <w:right w:val="nil"/>
            </w:tcBorders>
          </w:tcPr>
          <w:p w:rsidRPr="0024437B" w:rsidR="0062370E" w:rsidP="00502AC2" w:rsidRDefault="0062370E" w14:paraId="03A99F97" w14:textId="124BA00B">
            <w:pPr>
              <w:rPr>
                <w:rFonts w:ascii="Arial" w:hAnsi="Arial" w:cs="Arial"/>
                <w:bCs/>
                <w:sz w:val="24"/>
                <w:szCs w:val="24"/>
              </w:rPr>
            </w:pPr>
            <w:r>
              <w:rPr>
                <w:rFonts w:ascii="Arial" w:hAnsi="Arial" w:cs="Arial"/>
                <w:bCs/>
                <w:sz w:val="24"/>
                <w:szCs w:val="24"/>
              </w:rPr>
              <w:t>26a</w:t>
            </w:r>
          </w:p>
        </w:tc>
        <w:tc>
          <w:tcPr>
            <w:tcW w:w="3643" w:type="dxa"/>
            <w:tcBorders>
              <w:top w:val="nil"/>
              <w:left w:val="nil"/>
              <w:bottom w:val="nil"/>
              <w:right w:val="nil"/>
            </w:tcBorders>
          </w:tcPr>
          <w:p w:rsidRPr="0024437B" w:rsidR="0062370E" w:rsidP="00502AC2" w:rsidRDefault="0062370E" w14:paraId="1D5C1190" w14:textId="77777777">
            <w:pPr>
              <w:rPr>
                <w:rFonts w:ascii="Arial" w:hAnsi="Arial" w:cs="Arial"/>
                <w:bCs/>
                <w:sz w:val="24"/>
                <w:szCs w:val="24"/>
              </w:rPr>
            </w:pPr>
            <w:r>
              <w:rPr>
                <w:rFonts w:ascii="Arial" w:hAnsi="Arial" w:cs="Arial"/>
                <w:bCs/>
                <w:sz w:val="24"/>
                <w:szCs w:val="24"/>
              </w:rPr>
              <w:t>Withdrawn</w:t>
            </w:r>
          </w:p>
        </w:tc>
        <w:tc>
          <w:tcPr>
            <w:tcW w:w="1710" w:type="dxa"/>
            <w:tcBorders>
              <w:top w:val="nil"/>
              <w:left w:val="nil"/>
              <w:bottom w:val="nil"/>
              <w:right w:val="nil"/>
            </w:tcBorders>
          </w:tcPr>
          <w:p w:rsidRPr="0024437B" w:rsidR="0062370E" w:rsidP="00502AC2" w:rsidRDefault="0062370E" w14:paraId="701A9382" w14:textId="77777777">
            <w:pPr>
              <w:rPr>
                <w:rFonts w:ascii="Arial" w:hAnsi="Arial" w:cs="Arial"/>
                <w:bCs/>
                <w:sz w:val="24"/>
                <w:szCs w:val="24"/>
              </w:rPr>
            </w:pPr>
          </w:p>
        </w:tc>
        <w:tc>
          <w:tcPr>
            <w:tcW w:w="2085" w:type="dxa"/>
            <w:tcBorders>
              <w:top w:val="nil"/>
              <w:left w:val="nil"/>
              <w:bottom w:val="nil"/>
              <w:right w:val="nil"/>
            </w:tcBorders>
          </w:tcPr>
          <w:p w:rsidRPr="00CF0E70" w:rsidR="0062370E" w:rsidP="00502AC2" w:rsidRDefault="0062370E" w14:paraId="4699C608" w14:textId="77777777">
            <w:pPr>
              <w:rPr>
                <w:rFonts w:ascii="Arial" w:hAnsi="Arial" w:cs="Arial"/>
                <w:bCs/>
                <w:sz w:val="24"/>
                <w:szCs w:val="24"/>
              </w:rPr>
            </w:pPr>
          </w:p>
        </w:tc>
      </w:tr>
      <w:tr w:rsidR="0062370E" w:rsidTr="009B21E8" w14:paraId="2C410A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trPr>
        <w:tc>
          <w:tcPr>
            <w:tcW w:w="1667" w:type="dxa"/>
            <w:tcBorders>
              <w:top w:val="nil"/>
              <w:left w:val="nil"/>
              <w:bottom w:val="nil"/>
              <w:right w:val="nil"/>
            </w:tcBorders>
          </w:tcPr>
          <w:p w:rsidR="0062370E" w:rsidP="00502AC2" w:rsidRDefault="0062370E" w14:paraId="34A5C6AE" w14:textId="77777777">
            <w:pPr>
              <w:rPr>
                <w:rFonts w:ascii="Arial" w:hAnsi="Arial" w:cs="Arial"/>
                <w:sz w:val="24"/>
                <w:szCs w:val="24"/>
              </w:rPr>
            </w:pPr>
            <w:r>
              <w:rPr>
                <w:rFonts w:ascii="Arial" w:hAnsi="Arial" w:cs="Arial"/>
                <w:sz w:val="24"/>
                <w:szCs w:val="24"/>
              </w:rPr>
              <w:t>29</w:t>
            </w:r>
          </w:p>
        </w:tc>
        <w:tc>
          <w:tcPr>
            <w:tcW w:w="3643" w:type="dxa"/>
            <w:tcBorders>
              <w:top w:val="nil"/>
              <w:left w:val="nil"/>
              <w:bottom w:val="nil"/>
              <w:right w:val="nil"/>
            </w:tcBorders>
          </w:tcPr>
          <w:p w:rsidR="0062370E" w:rsidP="00502AC2" w:rsidRDefault="0062370E" w14:paraId="56C3DAE6" w14:textId="77777777">
            <w:pPr>
              <w:rPr>
                <w:rFonts w:ascii="Arial" w:hAnsi="Arial" w:cs="Arial"/>
                <w:sz w:val="24"/>
                <w:szCs w:val="24"/>
              </w:rPr>
            </w:pPr>
            <w:r>
              <w:rPr>
                <w:rFonts w:ascii="Arial" w:hAnsi="Arial" w:cs="Arial"/>
                <w:sz w:val="24"/>
                <w:szCs w:val="24"/>
              </w:rPr>
              <w:t>Take up with Consent Agenda</w:t>
            </w:r>
          </w:p>
        </w:tc>
        <w:tc>
          <w:tcPr>
            <w:tcW w:w="1710" w:type="dxa"/>
            <w:tcBorders>
              <w:top w:val="nil"/>
              <w:left w:val="nil"/>
              <w:bottom w:val="nil"/>
              <w:right w:val="nil"/>
            </w:tcBorders>
          </w:tcPr>
          <w:p w:rsidR="0062370E" w:rsidP="00502AC2" w:rsidRDefault="0062370E" w14:paraId="32B193A7" w14:textId="77777777">
            <w:pPr>
              <w:rPr>
                <w:rFonts w:ascii="Arial" w:hAnsi="Arial" w:cs="Arial"/>
                <w:sz w:val="24"/>
                <w:szCs w:val="24"/>
              </w:rPr>
            </w:pPr>
          </w:p>
        </w:tc>
        <w:tc>
          <w:tcPr>
            <w:tcW w:w="2085" w:type="dxa"/>
            <w:tcBorders>
              <w:top w:val="nil"/>
              <w:left w:val="nil"/>
              <w:bottom w:val="nil"/>
              <w:right w:val="nil"/>
            </w:tcBorders>
          </w:tcPr>
          <w:p w:rsidR="0062370E" w:rsidP="00502AC2" w:rsidRDefault="0062370E" w14:paraId="617A4F4C" w14:textId="77777777">
            <w:pPr>
              <w:rPr>
                <w:rFonts w:ascii="Arial" w:hAnsi="Arial" w:cs="Arial"/>
                <w:sz w:val="24"/>
                <w:szCs w:val="24"/>
              </w:rPr>
            </w:pPr>
          </w:p>
        </w:tc>
      </w:tr>
      <w:tr w:rsidR="0030341A" w:rsidTr="009B21E8" w14:paraId="6B9E6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trPr>
        <w:tc>
          <w:tcPr>
            <w:tcW w:w="1667" w:type="dxa"/>
            <w:tcBorders>
              <w:top w:val="nil"/>
              <w:left w:val="nil"/>
              <w:bottom w:val="nil"/>
              <w:right w:val="nil"/>
            </w:tcBorders>
          </w:tcPr>
          <w:p w:rsidR="0030341A" w:rsidP="00502AC2" w:rsidRDefault="0030341A" w14:paraId="1A65DEF7" w14:textId="336B25C5">
            <w:pPr>
              <w:rPr>
                <w:rFonts w:ascii="Arial" w:hAnsi="Arial" w:cs="Arial"/>
                <w:sz w:val="24"/>
                <w:szCs w:val="24"/>
              </w:rPr>
            </w:pPr>
            <w:r>
              <w:rPr>
                <w:rFonts w:ascii="Arial" w:hAnsi="Arial" w:cs="Arial"/>
                <w:sz w:val="24"/>
                <w:szCs w:val="24"/>
              </w:rPr>
              <w:t>35</w:t>
            </w:r>
          </w:p>
        </w:tc>
        <w:tc>
          <w:tcPr>
            <w:tcW w:w="3643" w:type="dxa"/>
            <w:tcBorders>
              <w:top w:val="nil"/>
              <w:left w:val="nil"/>
              <w:bottom w:val="nil"/>
              <w:right w:val="nil"/>
            </w:tcBorders>
          </w:tcPr>
          <w:p w:rsidR="0030341A" w:rsidP="00502AC2" w:rsidRDefault="0030341A" w14:paraId="512776FB" w14:textId="35BF9A76">
            <w:pPr>
              <w:rPr>
                <w:rFonts w:ascii="Arial" w:hAnsi="Arial" w:cs="Arial"/>
                <w:sz w:val="24"/>
                <w:szCs w:val="24"/>
              </w:rPr>
            </w:pPr>
            <w:r>
              <w:rPr>
                <w:rFonts w:ascii="Arial" w:hAnsi="Arial" w:cs="Arial"/>
                <w:sz w:val="24"/>
                <w:szCs w:val="24"/>
              </w:rPr>
              <w:t>Take up with Consent Agenda</w:t>
            </w:r>
          </w:p>
        </w:tc>
        <w:tc>
          <w:tcPr>
            <w:tcW w:w="1710" w:type="dxa"/>
            <w:tcBorders>
              <w:top w:val="nil"/>
              <w:left w:val="nil"/>
              <w:bottom w:val="nil"/>
              <w:right w:val="nil"/>
            </w:tcBorders>
          </w:tcPr>
          <w:p w:rsidR="0030341A" w:rsidP="00502AC2" w:rsidRDefault="0030341A" w14:paraId="720C6D17" w14:textId="77777777">
            <w:pPr>
              <w:rPr>
                <w:rFonts w:ascii="Arial" w:hAnsi="Arial" w:cs="Arial"/>
                <w:sz w:val="24"/>
                <w:szCs w:val="24"/>
              </w:rPr>
            </w:pPr>
          </w:p>
        </w:tc>
        <w:tc>
          <w:tcPr>
            <w:tcW w:w="2085" w:type="dxa"/>
            <w:tcBorders>
              <w:top w:val="nil"/>
              <w:left w:val="nil"/>
              <w:bottom w:val="nil"/>
              <w:right w:val="nil"/>
            </w:tcBorders>
          </w:tcPr>
          <w:p w:rsidR="0030341A" w:rsidP="00502AC2" w:rsidRDefault="0030341A" w14:paraId="61C20749" w14:textId="77777777">
            <w:pPr>
              <w:rPr>
                <w:rFonts w:ascii="Arial" w:hAnsi="Arial" w:cs="Arial"/>
                <w:sz w:val="24"/>
                <w:szCs w:val="24"/>
              </w:rPr>
            </w:pPr>
          </w:p>
        </w:tc>
      </w:tr>
      <w:tr w:rsidR="0030341A" w:rsidTr="009B21E8" w14:paraId="07335C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trPr>
        <w:tc>
          <w:tcPr>
            <w:tcW w:w="1667" w:type="dxa"/>
            <w:tcBorders>
              <w:top w:val="nil"/>
              <w:left w:val="nil"/>
              <w:bottom w:val="nil"/>
              <w:right w:val="nil"/>
            </w:tcBorders>
          </w:tcPr>
          <w:p w:rsidR="0030341A" w:rsidP="00502AC2" w:rsidRDefault="0030341A" w14:paraId="41EE3210" w14:textId="2A8CC562">
            <w:pPr>
              <w:rPr>
                <w:rFonts w:ascii="Arial" w:hAnsi="Arial" w:cs="Arial"/>
                <w:sz w:val="24"/>
                <w:szCs w:val="24"/>
              </w:rPr>
            </w:pPr>
            <w:r>
              <w:rPr>
                <w:rFonts w:ascii="Arial" w:hAnsi="Arial" w:cs="Arial"/>
                <w:sz w:val="24"/>
                <w:szCs w:val="24"/>
              </w:rPr>
              <w:t>36</w:t>
            </w:r>
          </w:p>
        </w:tc>
        <w:tc>
          <w:tcPr>
            <w:tcW w:w="3643" w:type="dxa"/>
            <w:tcBorders>
              <w:top w:val="nil"/>
              <w:left w:val="nil"/>
              <w:bottom w:val="nil"/>
              <w:right w:val="nil"/>
            </w:tcBorders>
          </w:tcPr>
          <w:p w:rsidR="0030341A" w:rsidP="00502AC2" w:rsidRDefault="0030341A" w14:paraId="6A0372A4" w14:textId="160A006C">
            <w:pPr>
              <w:rPr>
                <w:rFonts w:ascii="Arial" w:hAnsi="Arial" w:cs="Arial"/>
                <w:sz w:val="24"/>
                <w:szCs w:val="24"/>
              </w:rPr>
            </w:pPr>
            <w:r>
              <w:rPr>
                <w:rFonts w:ascii="Arial" w:hAnsi="Arial" w:cs="Arial"/>
                <w:sz w:val="24"/>
                <w:szCs w:val="24"/>
              </w:rPr>
              <w:t>Take up with Consent Agenda</w:t>
            </w:r>
          </w:p>
        </w:tc>
        <w:tc>
          <w:tcPr>
            <w:tcW w:w="1710" w:type="dxa"/>
            <w:tcBorders>
              <w:top w:val="nil"/>
              <w:left w:val="nil"/>
              <w:bottom w:val="nil"/>
              <w:right w:val="nil"/>
            </w:tcBorders>
          </w:tcPr>
          <w:p w:rsidR="0030341A" w:rsidP="00502AC2" w:rsidRDefault="0030341A" w14:paraId="2151EDD3" w14:textId="77777777">
            <w:pPr>
              <w:rPr>
                <w:rFonts w:ascii="Arial" w:hAnsi="Arial" w:cs="Arial"/>
                <w:sz w:val="24"/>
                <w:szCs w:val="24"/>
              </w:rPr>
            </w:pPr>
          </w:p>
        </w:tc>
        <w:tc>
          <w:tcPr>
            <w:tcW w:w="2085" w:type="dxa"/>
            <w:tcBorders>
              <w:top w:val="nil"/>
              <w:left w:val="nil"/>
              <w:bottom w:val="nil"/>
              <w:right w:val="nil"/>
            </w:tcBorders>
          </w:tcPr>
          <w:p w:rsidR="0030341A" w:rsidP="00502AC2" w:rsidRDefault="0030341A" w14:paraId="5F1D6EDF" w14:textId="77777777">
            <w:pPr>
              <w:rPr>
                <w:rFonts w:ascii="Arial" w:hAnsi="Arial" w:cs="Arial"/>
                <w:sz w:val="24"/>
                <w:szCs w:val="24"/>
              </w:rPr>
            </w:pPr>
          </w:p>
        </w:tc>
      </w:tr>
    </w:tbl>
    <w:p w:rsidR="003C3DA7" w:rsidP="003C3DA7" w:rsidRDefault="003C3DA7" w14:paraId="41EE1FBC" w14:textId="77777777"/>
    <w:p w:rsidR="003C3DA7" w:rsidP="003C3DA7" w:rsidRDefault="003C3DA7" w14:paraId="674440D1" w14:textId="77777777"/>
    <w:p w:rsidR="003C3DA7" w:rsidP="003C3DA7" w:rsidRDefault="003C3DA7" w14:paraId="407783BE" w14:textId="77777777"/>
    <w:p w:rsidRPr="00C6184C" w:rsidR="003C3DA7" w:rsidP="00C6184C" w:rsidRDefault="003C3DA7" w14:paraId="4178CC31" w14:textId="7785644C">
      <w:pPr>
        <w:jc w:val="center"/>
        <w:rPr>
          <w:rFonts w:ascii="Arial" w:hAnsi="Arial" w:cs="Arial"/>
          <w:b/>
          <w:color w:val="FF0000"/>
          <w:sz w:val="24"/>
          <w:szCs w:val="24"/>
        </w:rPr>
      </w:pPr>
    </w:p>
    <w:p w:rsidR="003C3DA7" w:rsidP="003C3DA7" w:rsidRDefault="003C3DA7" w14:paraId="523E5847" w14:textId="77777777">
      <w:pPr>
        <w:jc w:val="center"/>
      </w:pPr>
    </w:p>
    <w:p w:rsidR="003C3DA7" w:rsidP="003C3DA7" w:rsidRDefault="003C3DA7" w14:paraId="3CCD8BE3" w14:textId="77777777">
      <w:pPr>
        <w:jc w:val="center"/>
      </w:pPr>
    </w:p>
    <w:p w:rsidR="0025714C" w:rsidP="0025714C"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BC62" w14:textId="77777777" w:rsidR="000B4513" w:rsidRDefault="000B4513">
      <w:r>
        <w:separator/>
      </w:r>
    </w:p>
  </w:endnote>
  <w:endnote w:type="continuationSeparator" w:id="0">
    <w:p w14:paraId="57FBF33D" w14:textId="77777777" w:rsidR="000B4513" w:rsidRDefault="000B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656C" w14:textId="77777777" w:rsidR="000B4513" w:rsidRDefault="000B4513">
      <w:r>
        <w:separator/>
      </w:r>
    </w:p>
  </w:footnote>
  <w:footnote w:type="continuationSeparator" w:id="0">
    <w:p w14:paraId="28B4E14E" w14:textId="77777777" w:rsidR="000B4513" w:rsidRDefault="000B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7FB"/>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3731"/>
    <w:rsid w:val="0003549F"/>
    <w:rsid w:val="00036676"/>
    <w:rsid w:val="000378F8"/>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A77"/>
    <w:rsid w:val="00056B6D"/>
    <w:rsid w:val="00060970"/>
    <w:rsid w:val="000627B8"/>
    <w:rsid w:val="00063638"/>
    <w:rsid w:val="00064032"/>
    <w:rsid w:val="000674FC"/>
    <w:rsid w:val="000702CB"/>
    <w:rsid w:val="00071EBD"/>
    <w:rsid w:val="00072997"/>
    <w:rsid w:val="000736CF"/>
    <w:rsid w:val="00074BD0"/>
    <w:rsid w:val="000755BC"/>
    <w:rsid w:val="00076D32"/>
    <w:rsid w:val="00080F01"/>
    <w:rsid w:val="0008110F"/>
    <w:rsid w:val="00081187"/>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22CD"/>
    <w:rsid w:val="000B284D"/>
    <w:rsid w:val="000B4513"/>
    <w:rsid w:val="000B49CC"/>
    <w:rsid w:val="000B5494"/>
    <w:rsid w:val="000B6A07"/>
    <w:rsid w:val="000B7823"/>
    <w:rsid w:val="000C02E4"/>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243B"/>
    <w:rsid w:val="001038A1"/>
    <w:rsid w:val="00105B4F"/>
    <w:rsid w:val="00106B5B"/>
    <w:rsid w:val="00107AC7"/>
    <w:rsid w:val="0011004F"/>
    <w:rsid w:val="00111996"/>
    <w:rsid w:val="00113B23"/>
    <w:rsid w:val="001168B7"/>
    <w:rsid w:val="00116AB0"/>
    <w:rsid w:val="00116BF2"/>
    <w:rsid w:val="00116CB7"/>
    <w:rsid w:val="001200A9"/>
    <w:rsid w:val="00121DE2"/>
    <w:rsid w:val="001224A8"/>
    <w:rsid w:val="0012321A"/>
    <w:rsid w:val="00124A26"/>
    <w:rsid w:val="0013008E"/>
    <w:rsid w:val="00130A50"/>
    <w:rsid w:val="0013281C"/>
    <w:rsid w:val="0013288C"/>
    <w:rsid w:val="00134D10"/>
    <w:rsid w:val="00136ECC"/>
    <w:rsid w:val="0013763B"/>
    <w:rsid w:val="001405D3"/>
    <w:rsid w:val="00142183"/>
    <w:rsid w:val="001428C4"/>
    <w:rsid w:val="00142CC7"/>
    <w:rsid w:val="0014398C"/>
    <w:rsid w:val="00143C63"/>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575D"/>
    <w:rsid w:val="00177E3E"/>
    <w:rsid w:val="0018085A"/>
    <w:rsid w:val="00186CA6"/>
    <w:rsid w:val="0018719D"/>
    <w:rsid w:val="00187772"/>
    <w:rsid w:val="001901A4"/>
    <w:rsid w:val="00190AC2"/>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C28"/>
    <w:rsid w:val="001B2EBC"/>
    <w:rsid w:val="001B3267"/>
    <w:rsid w:val="001B5FBE"/>
    <w:rsid w:val="001B6C41"/>
    <w:rsid w:val="001C07FF"/>
    <w:rsid w:val="001C09E3"/>
    <w:rsid w:val="001C1724"/>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014"/>
    <w:rsid w:val="001E19E3"/>
    <w:rsid w:val="001E227D"/>
    <w:rsid w:val="001E3540"/>
    <w:rsid w:val="001E6F24"/>
    <w:rsid w:val="001F03E0"/>
    <w:rsid w:val="001F0CD1"/>
    <w:rsid w:val="001F351D"/>
    <w:rsid w:val="001F436B"/>
    <w:rsid w:val="001F4470"/>
    <w:rsid w:val="001F4984"/>
    <w:rsid w:val="001F5097"/>
    <w:rsid w:val="001F6499"/>
    <w:rsid w:val="001F6850"/>
    <w:rsid w:val="001F68DE"/>
    <w:rsid w:val="001F7F39"/>
    <w:rsid w:val="0020022A"/>
    <w:rsid w:val="00200374"/>
    <w:rsid w:val="00201546"/>
    <w:rsid w:val="00201563"/>
    <w:rsid w:val="00201FE2"/>
    <w:rsid w:val="00202AA4"/>
    <w:rsid w:val="00204D58"/>
    <w:rsid w:val="00205137"/>
    <w:rsid w:val="0020517F"/>
    <w:rsid w:val="00205283"/>
    <w:rsid w:val="0020557D"/>
    <w:rsid w:val="00205812"/>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3D6D"/>
    <w:rsid w:val="0023496C"/>
    <w:rsid w:val="0023517D"/>
    <w:rsid w:val="00235416"/>
    <w:rsid w:val="00236040"/>
    <w:rsid w:val="0023686D"/>
    <w:rsid w:val="0024052A"/>
    <w:rsid w:val="0024091F"/>
    <w:rsid w:val="002414D9"/>
    <w:rsid w:val="00242823"/>
    <w:rsid w:val="00242B2B"/>
    <w:rsid w:val="00242F4E"/>
    <w:rsid w:val="002433F9"/>
    <w:rsid w:val="00243B61"/>
    <w:rsid w:val="00246763"/>
    <w:rsid w:val="00246A4F"/>
    <w:rsid w:val="00246CAE"/>
    <w:rsid w:val="0025028A"/>
    <w:rsid w:val="00250847"/>
    <w:rsid w:val="00250E55"/>
    <w:rsid w:val="002518E7"/>
    <w:rsid w:val="00252360"/>
    <w:rsid w:val="00252ED7"/>
    <w:rsid w:val="00253A1A"/>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1AB"/>
    <w:rsid w:val="00277E63"/>
    <w:rsid w:val="0028092C"/>
    <w:rsid w:val="00280D29"/>
    <w:rsid w:val="00280E9A"/>
    <w:rsid w:val="00281478"/>
    <w:rsid w:val="00282032"/>
    <w:rsid w:val="002836B6"/>
    <w:rsid w:val="00283BA6"/>
    <w:rsid w:val="00283F68"/>
    <w:rsid w:val="00284586"/>
    <w:rsid w:val="0028472A"/>
    <w:rsid w:val="00284AFF"/>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5CC9"/>
    <w:rsid w:val="002D6272"/>
    <w:rsid w:val="002E03F6"/>
    <w:rsid w:val="002E3183"/>
    <w:rsid w:val="002E3734"/>
    <w:rsid w:val="002E55D4"/>
    <w:rsid w:val="002E58D7"/>
    <w:rsid w:val="002E5B98"/>
    <w:rsid w:val="002E6563"/>
    <w:rsid w:val="002F045D"/>
    <w:rsid w:val="002F2357"/>
    <w:rsid w:val="002F5F22"/>
    <w:rsid w:val="002F7202"/>
    <w:rsid w:val="002F7CD7"/>
    <w:rsid w:val="0030083F"/>
    <w:rsid w:val="003021B7"/>
    <w:rsid w:val="0030341A"/>
    <w:rsid w:val="003046C7"/>
    <w:rsid w:val="00304D7F"/>
    <w:rsid w:val="00305423"/>
    <w:rsid w:val="00307153"/>
    <w:rsid w:val="00310953"/>
    <w:rsid w:val="00311D5F"/>
    <w:rsid w:val="00313C6F"/>
    <w:rsid w:val="0031428A"/>
    <w:rsid w:val="00315CF3"/>
    <w:rsid w:val="003165DC"/>
    <w:rsid w:val="00316F4E"/>
    <w:rsid w:val="00320204"/>
    <w:rsid w:val="003202D9"/>
    <w:rsid w:val="0032098B"/>
    <w:rsid w:val="0032380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5CDA"/>
    <w:rsid w:val="003669C0"/>
    <w:rsid w:val="003669F9"/>
    <w:rsid w:val="0036710D"/>
    <w:rsid w:val="00370026"/>
    <w:rsid w:val="0037024B"/>
    <w:rsid w:val="003704BD"/>
    <w:rsid w:val="0037083A"/>
    <w:rsid w:val="003735FF"/>
    <w:rsid w:val="00374A1A"/>
    <w:rsid w:val="00375700"/>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C17"/>
    <w:rsid w:val="003A0D16"/>
    <w:rsid w:val="003A1B49"/>
    <w:rsid w:val="003A23D0"/>
    <w:rsid w:val="003A3977"/>
    <w:rsid w:val="003A3FFF"/>
    <w:rsid w:val="003A58A7"/>
    <w:rsid w:val="003A5AB2"/>
    <w:rsid w:val="003A6FFE"/>
    <w:rsid w:val="003B087C"/>
    <w:rsid w:val="003B3584"/>
    <w:rsid w:val="003B4503"/>
    <w:rsid w:val="003B56EC"/>
    <w:rsid w:val="003B6079"/>
    <w:rsid w:val="003B697C"/>
    <w:rsid w:val="003C0975"/>
    <w:rsid w:val="003C14F0"/>
    <w:rsid w:val="003C2541"/>
    <w:rsid w:val="003C2873"/>
    <w:rsid w:val="003C3DA7"/>
    <w:rsid w:val="003C4113"/>
    <w:rsid w:val="003C7D47"/>
    <w:rsid w:val="003D17F6"/>
    <w:rsid w:val="003D2765"/>
    <w:rsid w:val="003D380F"/>
    <w:rsid w:val="003D4C1E"/>
    <w:rsid w:val="003D643E"/>
    <w:rsid w:val="003D783F"/>
    <w:rsid w:val="003D7E12"/>
    <w:rsid w:val="003E0771"/>
    <w:rsid w:val="003E234B"/>
    <w:rsid w:val="003E3350"/>
    <w:rsid w:val="003E4486"/>
    <w:rsid w:val="003E4BCB"/>
    <w:rsid w:val="003E4E0C"/>
    <w:rsid w:val="003E4E71"/>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041"/>
    <w:rsid w:val="00427672"/>
    <w:rsid w:val="00430A71"/>
    <w:rsid w:val="00430C28"/>
    <w:rsid w:val="00432EC6"/>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0673"/>
    <w:rsid w:val="004625BA"/>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317B"/>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1F4"/>
    <w:rsid w:val="004A58F3"/>
    <w:rsid w:val="004B304E"/>
    <w:rsid w:val="004B4DB7"/>
    <w:rsid w:val="004B61F1"/>
    <w:rsid w:val="004B7CEF"/>
    <w:rsid w:val="004C03DA"/>
    <w:rsid w:val="004C0F59"/>
    <w:rsid w:val="004C26B9"/>
    <w:rsid w:val="004C5173"/>
    <w:rsid w:val="004C5237"/>
    <w:rsid w:val="004C6E14"/>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31EA"/>
    <w:rsid w:val="00503FBE"/>
    <w:rsid w:val="005069C2"/>
    <w:rsid w:val="0050790C"/>
    <w:rsid w:val="00507DBE"/>
    <w:rsid w:val="005105E8"/>
    <w:rsid w:val="0051137E"/>
    <w:rsid w:val="00511B70"/>
    <w:rsid w:val="00512622"/>
    <w:rsid w:val="00514B7C"/>
    <w:rsid w:val="00515E88"/>
    <w:rsid w:val="0051764E"/>
    <w:rsid w:val="0052292C"/>
    <w:rsid w:val="00522C7E"/>
    <w:rsid w:val="00522F97"/>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6F93"/>
    <w:rsid w:val="005474DD"/>
    <w:rsid w:val="005502BB"/>
    <w:rsid w:val="005507CF"/>
    <w:rsid w:val="00550C22"/>
    <w:rsid w:val="00552D4B"/>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3A7C"/>
    <w:rsid w:val="00594449"/>
    <w:rsid w:val="00596EF9"/>
    <w:rsid w:val="005A0FA4"/>
    <w:rsid w:val="005A1224"/>
    <w:rsid w:val="005A2C9C"/>
    <w:rsid w:val="005A7D99"/>
    <w:rsid w:val="005B0BE2"/>
    <w:rsid w:val="005B0DD7"/>
    <w:rsid w:val="005B0FCA"/>
    <w:rsid w:val="005B2103"/>
    <w:rsid w:val="005B25DB"/>
    <w:rsid w:val="005B274D"/>
    <w:rsid w:val="005B3FB0"/>
    <w:rsid w:val="005B42D1"/>
    <w:rsid w:val="005B4D73"/>
    <w:rsid w:val="005C0DE6"/>
    <w:rsid w:val="005C1295"/>
    <w:rsid w:val="005C13E5"/>
    <w:rsid w:val="005C2816"/>
    <w:rsid w:val="005C2D5F"/>
    <w:rsid w:val="005C30BE"/>
    <w:rsid w:val="005C44F8"/>
    <w:rsid w:val="005C641E"/>
    <w:rsid w:val="005C71F8"/>
    <w:rsid w:val="005D119F"/>
    <w:rsid w:val="005D3E91"/>
    <w:rsid w:val="005D560C"/>
    <w:rsid w:val="005D6A6B"/>
    <w:rsid w:val="005D7532"/>
    <w:rsid w:val="005D7EE2"/>
    <w:rsid w:val="005E13F4"/>
    <w:rsid w:val="005E723B"/>
    <w:rsid w:val="005E7DB2"/>
    <w:rsid w:val="005F0213"/>
    <w:rsid w:val="005F09E5"/>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620"/>
    <w:rsid w:val="00614B6D"/>
    <w:rsid w:val="00615F99"/>
    <w:rsid w:val="0061630C"/>
    <w:rsid w:val="006172D8"/>
    <w:rsid w:val="00617B65"/>
    <w:rsid w:val="00620AA3"/>
    <w:rsid w:val="00620D05"/>
    <w:rsid w:val="00620D62"/>
    <w:rsid w:val="0062335A"/>
    <w:rsid w:val="006235FB"/>
    <w:rsid w:val="0062370E"/>
    <w:rsid w:val="0062375F"/>
    <w:rsid w:val="0062415E"/>
    <w:rsid w:val="006247B6"/>
    <w:rsid w:val="00625149"/>
    <w:rsid w:val="0062645C"/>
    <w:rsid w:val="006272BE"/>
    <w:rsid w:val="006277E3"/>
    <w:rsid w:val="00627AAA"/>
    <w:rsid w:val="006307EE"/>
    <w:rsid w:val="006318DA"/>
    <w:rsid w:val="00633296"/>
    <w:rsid w:val="00633FB4"/>
    <w:rsid w:val="00634819"/>
    <w:rsid w:val="006375EE"/>
    <w:rsid w:val="006401B5"/>
    <w:rsid w:val="0064078E"/>
    <w:rsid w:val="00640819"/>
    <w:rsid w:val="006425F6"/>
    <w:rsid w:val="006453E7"/>
    <w:rsid w:val="0064593F"/>
    <w:rsid w:val="006513B5"/>
    <w:rsid w:val="00651A89"/>
    <w:rsid w:val="00652926"/>
    <w:rsid w:val="006531D3"/>
    <w:rsid w:val="006531DB"/>
    <w:rsid w:val="00653634"/>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0975"/>
    <w:rsid w:val="006B1B96"/>
    <w:rsid w:val="006B1F1D"/>
    <w:rsid w:val="006B2027"/>
    <w:rsid w:val="006B23D6"/>
    <w:rsid w:val="006B2EAD"/>
    <w:rsid w:val="006B355F"/>
    <w:rsid w:val="006B3FD4"/>
    <w:rsid w:val="006B692E"/>
    <w:rsid w:val="006B6A13"/>
    <w:rsid w:val="006C02BE"/>
    <w:rsid w:val="006C0877"/>
    <w:rsid w:val="006C0BBE"/>
    <w:rsid w:val="006C0C4F"/>
    <w:rsid w:val="006C375F"/>
    <w:rsid w:val="006C3B22"/>
    <w:rsid w:val="006C439C"/>
    <w:rsid w:val="006C4B82"/>
    <w:rsid w:val="006C53BF"/>
    <w:rsid w:val="006C7532"/>
    <w:rsid w:val="006C7824"/>
    <w:rsid w:val="006C7C2D"/>
    <w:rsid w:val="006C7CB0"/>
    <w:rsid w:val="006D3599"/>
    <w:rsid w:val="006D649F"/>
    <w:rsid w:val="006D7463"/>
    <w:rsid w:val="006D7B9F"/>
    <w:rsid w:val="006D7F3D"/>
    <w:rsid w:val="006E0794"/>
    <w:rsid w:val="006E2D44"/>
    <w:rsid w:val="006E3CE8"/>
    <w:rsid w:val="006E5801"/>
    <w:rsid w:val="006F0170"/>
    <w:rsid w:val="006F0A74"/>
    <w:rsid w:val="006F31B0"/>
    <w:rsid w:val="006F386B"/>
    <w:rsid w:val="006F748A"/>
    <w:rsid w:val="006F7712"/>
    <w:rsid w:val="00701453"/>
    <w:rsid w:val="007014AA"/>
    <w:rsid w:val="00701D6A"/>
    <w:rsid w:val="00702214"/>
    <w:rsid w:val="007026BB"/>
    <w:rsid w:val="00702B18"/>
    <w:rsid w:val="00705543"/>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266"/>
    <w:rsid w:val="00731D06"/>
    <w:rsid w:val="007323B8"/>
    <w:rsid w:val="00732468"/>
    <w:rsid w:val="00732695"/>
    <w:rsid w:val="00734170"/>
    <w:rsid w:val="00736A84"/>
    <w:rsid w:val="00736BC1"/>
    <w:rsid w:val="00740763"/>
    <w:rsid w:val="00741BB3"/>
    <w:rsid w:val="0074299E"/>
    <w:rsid w:val="007456BA"/>
    <w:rsid w:val="0074632C"/>
    <w:rsid w:val="00746CA1"/>
    <w:rsid w:val="00750B63"/>
    <w:rsid w:val="00750BA3"/>
    <w:rsid w:val="0075224A"/>
    <w:rsid w:val="007522E6"/>
    <w:rsid w:val="00752474"/>
    <w:rsid w:val="0075261C"/>
    <w:rsid w:val="00756243"/>
    <w:rsid w:val="00756BF3"/>
    <w:rsid w:val="00756C0C"/>
    <w:rsid w:val="00757C41"/>
    <w:rsid w:val="00757CE8"/>
    <w:rsid w:val="007606D9"/>
    <w:rsid w:val="00762585"/>
    <w:rsid w:val="00762601"/>
    <w:rsid w:val="00765B35"/>
    <w:rsid w:val="00766CA0"/>
    <w:rsid w:val="00772D59"/>
    <w:rsid w:val="0077396C"/>
    <w:rsid w:val="00774315"/>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3E6"/>
    <w:rsid w:val="007B158C"/>
    <w:rsid w:val="007B17EC"/>
    <w:rsid w:val="007B5B9B"/>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E621E"/>
    <w:rsid w:val="007E69ED"/>
    <w:rsid w:val="007F08F1"/>
    <w:rsid w:val="007F0E17"/>
    <w:rsid w:val="007F1317"/>
    <w:rsid w:val="007F21A5"/>
    <w:rsid w:val="007F4894"/>
    <w:rsid w:val="007F6596"/>
    <w:rsid w:val="00804CCF"/>
    <w:rsid w:val="00804F9A"/>
    <w:rsid w:val="00806474"/>
    <w:rsid w:val="00806714"/>
    <w:rsid w:val="00807239"/>
    <w:rsid w:val="00812877"/>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603C"/>
    <w:rsid w:val="00836FD4"/>
    <w:rsid w:val="00841618"/>
    <w:rsid w:val="008419C3"/>
    <w:rsid w:val="00841B3C"/>
    <w:rsid w:val="0084344B"/>
    <w:rsid w:val="008451AC"/>
    <w:rsid w:val="00845348"/>
    <w:rsid w:val="008464D4"/>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55FC"/>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5AD2"/>
    <w:rsid w:val="00885E1B"/>
    <w:rsid w:val="00886D3D"/>
    <w:rsid w:val="0088724D"/>
    <w:rsid w:val="00891BD2"/>
    <w:rsid w:val="0089255A"/>
    <w:rsid w:val="008926CA"/>
    <w:rsid w:val="00892D6D"/>
    <w:rsid w:val="00894BF8"/>
    <w:rsid w:val="008951F5"/>
    <w:rsid w:val="00897E41"/>
    <w:rsid w:val="008A16DF"/>
    <w:rsid w:val="008A2260"/>
    <w:rsid w:val="008A3BBF"/>
    <w:rsid w:val="008A3CE1"/>
    <w:rsid w:val="008A3E52"/>
    <w:rsid w:val="008A51E9"/>
    <w:rsid w:val="008A6FFB"/>
    <w:rsid w:val="008A799D"/>
    <w:rsid w:val="008B0617"/>
    <w:rsid w:val="008B18BD"/>
    <w:rsid w:val="008B1C56"/>
    <w:rsid w:val="008B1FF1"/>
    <w:rsid w:val="008B388C"/>
    <w:rsid w:val="008B58B7"/>
    <w:rsid w:val="008B645E"/>
    <w:rsid w:val="008B71DA"/>
    <w:rsid w:val="008B795D"/>
    <w:rsid w:val="008C1691"/>
    <w:rsid w:val="008C1C36"/>
    <w:rsid w:val="008C23ED"/>
    <w:rsid w:val="008C2DC2"/>
    <w:rsid w:val="008C3E7A"/>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634"/>
    <w:rsid w:val="008F1AA9"/>
    <w:rsid w:val="008F2233"/>
    <w:rsid w:val="008F2236"/>
    <w:rsid w:val="008F2345"/>
    <w:rsid w:val="008F293B"/>
    <w:rsid w:val="008F2E24"/>
    <w:rsid w:val="008F524C"/>
    <w:rsid w:val="008F5542"/>
    <w:rsid w:val="008F5F7F"/>
    <w:rsid w:val="008F60BE"/>
    <w:rsid w:val="008F670E"/>
    <w:rsid w:val="008F7D96"/>
    <w:rsid w:val="009017F6"/>
    <w:rsid w:val="00901939"/>
    <w:rsid w:val="00901D11"/>
    <w:rsid w:val="009049EA"/>
    <w:rsid w:val="00906000"/>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1837"/>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574A2"/>
    <w:rsid w:val="009616B4"/>
    <w:rsid w:val="009621B3"/>
    <w:rsid w:val="00962CCC"/>
    <w:rsid w:val="00963A47"/>
    <w:rsid w:val="00964C4F"/>
    <w:rsid w:val="00966113"/>
    <w:rsid w:val="009665C1"/>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3198"/>
    <w:rsid w:val="00993E2D"/>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A792A"/>
    <w:rsid w:val="009B01D8"/>
    <w:rsid w:val="009B21E8"/>
    <w:rsid w:val="009B24E6"/>
    <w:rsid w:val="009B2B12"/>
    <w:rsid w:val="009B3610"/>
    <w:rsid w:val="009B3C3C"/>
    <w:rsid w:val="009C0ED3"/>
    <w:rsid w:val="009C1184"/>
    <w:rsid w:val="009C1F05"/>
    <w:rsid w:val="009C2869"/>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38F8"/>
    <w:rsid w:val="009E5012"/>
    <w:rsid w:val="009E534E"/>
    <w:rsid w:val="009E6093"/>
    <w:rsid w:val="009E7D6A"/>
    <w:rsid w:val="009F20EC"/>
    <w:rsid w:val="009F22F3"/>
    <w:rsid w:val="009F2AEE"/>
    <w:rsid w:val="009F368D"/>
    <w:rsid w:val="009F3B64"/>
    <w:rsid w:val="009F48CF"/>
    <w:rsid w:val="009F5497"/>
    <w:rsid w:val="009F5A3B"/>
    <w:rsid w:val="009F77A3"/>
    <w:rsid w:val="00A0196D"/>
    <w:rsid w:val="00A01B4D"/>
    <w:rsid w:val="00A02507"/>
    <w:rsid w:val="00A02A69"/>
    <w:rsid w:val="00A02DA7"/>
    <w:rsid w:val="00A03E03"/>
    <w:rsid w:val="00A0426A"/>
    <w:rsid w:val="00A056DC"/>
    <w:rsid w:val="00A0653F"/>
    <w:rsid w:val="00A1027D"/>
    <w:rsid w:val="00A1160B"/>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751"/>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629C"/>
    <w:rsid w:val="00A87853"/>
    <w:rsid w:val="00A91625"/>
    <w:rsid w:val="00A91793"/>
    <w:rsid w:val="00A91877"/>
    <w:rsid w:val="00A91A29"/>
    <w:rsid w:val="00A9208A"/>
    <w:rsid w:val="00A931CD"/>
    <w:rsid w:val="00A94041"/>
    <w:rsid w:val="00A9460D"/>
    <w:rsid w:val="00A95512"/>
    <w:rsid w:val="00A959F9"/>
    <w:rsid w:val="00A967A1"/>
    <w:rsid w:val="00A9756E"/>
    <w:rsid w:val="00A9762D"/>
    <w:rsid w:val="00A97E2D"/>
    <w:rsid w:val="00AA14FF"/>
    <w:rsid w:val="00AA43DE"/>
    <w:rsid w:val="00AA47D4"/>
    <w:rsid w:val="00AA5D6F"/>
    <w:rsid w:val="00AA69D8"/>
    <w:rsid w:val="00AB0093"/>
    <w:rsid w:val="00AB2AC2"/>
    <w:rsid w:val="00AB3159"/>
    <w:rsid w:val="00AB37DB"/>
    <w:rsid w:val="00AB393C"/>
    <w:rsid w:val="00AB3FD0"/>
    <w:rsid w:val="00AB4BAA"/>
    <w:rsid w:val="00AB6DFC"/>
    <w:rsid w:val="00AB7CB8"/>
    <w:rsid w:val="00AC0165"/>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00B1"/>
    <w:rsid w:val="00AE2417"/>
    <w:rsid w:val="00AE2452"/>
    <w:rsid w:val="00AE3962"/>
    <w:rsid w:val="00AE3975"/>
    <w:rsid w:val="00AE39B2"/>
    <w:rsid w:val="00AE44B3"/>
    <w:rsid w:val="00AE7356"/>
    <w:rsid w:val="00AF1642"/>
    <w:rsid w:val="00AF3746"/>
    <w:rsid w:val="00AF4E68"/>
    <w:rsid w:val="00AF5DC2"/>
    <w:rsid w:val="00AF6536"/>
    <w:rsid w:val="00AF6EA4"/>
    <w:rsid w:val="00AF742F"/>
    <w:rsid w:val="00AF7665"/>
    <w:rsid w:val="00AF77A4"/>
    <w:rsid w:val="00B0107C"/>
    <w:rsid w:val="00B016C1"/>
    <w:rsid w:val="00B02219"/>
    <w:rsid w:val="00B0241B"/>
    <w:rsid w:val="00B02BE2"/>
    <w:rsid w:val="00B063B8"/>
    <w:rsid w:val="00B07003"/>
    <w:rsid w:val="00B0793C"/>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461B0"/>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1CA6"/>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A7637"/>
    <w:rsid w:val="00BB0957"/>
    <w:rsid w:val="00BB1683"/>
    <w:rsid w:val="00BB212E"/>
    <w:rsid w:val="00BB2175"/>
    <w:rsid w:val="00BB2C7C"/>
    <w:rsid w:val="00BB5908"/>
    <w:rsid w:val="00BB5E84"/>
    <w:rsid w:val="00BB5F2E"/>
    <w:rsid w:val="00BB6F85"/>
    <w:rsid w:val="00BC141C"/>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0962"/>
    <w:rsid w:val="00BF1825"/>
    <w:rsid w:val="00BF1B21"/>
    <w:rsid w:val="00BF2003"/>
    <w:rsid w:val="00BF2671"/>
    <w:rsid w:val="00BF2677"/>
    <w:rsid w:val="00BF3777"/>
    <w:rsid w:val="00BF4643"/>
    <w:rsid w:val="00BF464A"/>
    <w:rsid w:val="00BF62D5"/>
    <w:rsid w:val="00BF634E"/>
    <w:rsid w:val="00BF6571"/>
    <w:rsid w:val="00BF6DD1"/>
    <w:rsid w:val="00C00C5A"/>
    <w:rsid w:val="00C03D60"/>
    <w:rsid w:val="00C040E8"/>
    <w:rsid w:val="00C05AC1"/>
    <w:rsid w:val="00C063C8"/>
    <w:rsid w:val="00C064DB"/>
    <w:rsid w:val="00C06780"/>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05C1"/>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09A7"/>
    <w:rsid w:val="00C6184C"/>
    <w:rsid w:val="00C61D02"/>
    <w:rsid w:val="00C66B09"/>
    <w:rsid w:val="00C7116E"/>
    <w:rsid w:val="00C71261"/>
    <w:rsid w:val="00C72047"/>
    <w:rsid w:val="00C769B1"/>
    <w:rsid w:val="00C77437"/>
    <w:rsid w:val="00C7761A"/>
    <w:rsid w:val="00C83976"/>
    <w:rsid w:val="00C84B39"/>
    <w:rsid w:val="00C9463D"/>
    <w:rsid w:val="00C9536B"/>
    <w:rsid w:val="00C95E8A"/>
    <w:rsid w:val="00CA177A"/>
    <w:rsid w:val="00CA195E"/>
    <w:rsid w:val="00CA40B9"/>
    <w:rsid w:val="00CA6774"/>
    <w:rsid w:val="00CA6A40"/>
    <w:rsid w:val="00CA6A81"/>
    <w:rsid w:val="00CB0D19"/>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336"/>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3A9"/>
    <w:rsid w:val="00D14A95"/>
    <w:rsid w:val="00D14D2F"/>
    <w:rsid w:val="00D15DC5"/>
    <w:rsid w:val="00D162CE"/>
    <w:rsid w:val="00D1645E"/>
    <w:rsid w:val="00D17AAE"/>
    <w:rsid w:val="00D17AFA"/>
    <w:rsid w:val="00D17CE2"/>
    <w:rsid w:val="00D21499"/>
    <w:rsid w:val="00D21748"/>
    <w:rsid w:val="00D21D05"/>
    <w:rsid w:val="00D22A4E"/>
    <w:rsid w:val="00D22D60"/>
    <w:rsid w:val="00D243C9"/>
    <w:rsid w:val="00D25632"/>
    <w:rsid w:val="00D25853"/>
    <w:rsid w:val="00D2593C"/>
    <w:rsid w:val="00D25DCF"/>
    <w:rsid w:val="00D25F42"/>
    <w:rsid w:val="00D2611B"/>
    <w:rsid w:val="00D3261E"/>
    <w:rsid w:val="00D3283E"/>
    <w:rsid w:val="00D3328F"/>
    <w:rsid w:val="00D33642"/>
    <w:rsid w:val="00D3515F"/>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1FA"/>
    <w:rsid w:val="00D62C90"/>
    <w:rsid w:val="00D6341F"/>
    <w:rsid w:val="00D63B82"/>
    <w:rsid w:val="00D6487F"/>
    <w:rsid w:val="00D66901"/>
    <w:rsid w:val="00D70745"/>
    <w:rsid w:val="00D7138B"/>
    <w:rsid w:val="00D721DC"/>
    <w:rsid w:val="00D72758"/>
    <w:rsid w:val="00D72A54"/>
    <w:rsid w:val="00D73C72"/>
    <w:rsid w:val="00D73F88"/>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2C95"/>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A57"/>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6F7F"/>
    <w:rsid w:val="00E07FA4"/>
    <w:rsid w:val="00E1002F"/>
    <w:rsid w:val="00E10915"/>
    <w:rsid w:val="00E10C28"/>
    <w:rsid w:val="00E12352"/>
    <w:rsid w:val="00E136B1"/>
    <w:rsid w:val="00E13C56"/>
    <w:rsid w:val="00E14254"/>
    <w:rsid w:val="00E2182A"/>
    <w:rsid w:val="00E22FD7"/>
    <w:rsid w:val="00E23805"/>
    <w:rsid w:val="00E26E4F"/>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001"/>
    <w:rsid w:val="00E62CD4"/>
    <w:rsid w:val="00E62CDB"/>
    <w:rsid w:val="00E65125"/>
    <w:rsid w:val="00E665FF"/>
    <w:rsid w:val="00E6667E"/>
    <w:rsid w:val="00E6684B"/>
    <w:rsid w:val="00E67D34"/>
    <w:rsid w:val="00E70C74"/>
    <w:rsid w:val="00E718C0"/>
    <w:rsid w:val="00E71B5B"/>
    <w:rsid w:val="00E728FB"/>
    <w:rsid w:val="00E7534A"/>
    <w:rsid w:val="00E75434"/>
    <w:rsid w:val="00E76B88"/>
    <w:rsid w:val="00E772A7"/>
    <w:rsid w:val="00E77910"/>
    <w:rsid w:val="00E77990"/>
    <w:rsid w:val="00E77AED"/>
    <w:rsid w:val="00E80E27"/>
    <w:rsid w:val="00E812ED"/>
    <w:rsid w:val="00E8156C"/>
    <w:rsid w:val="00E85D74"/>
    <w:rsid w:val="00E86185"/>
    <w:rsid w:val="00E86E3B"/>
    <w:rsid w:val="00E917CA"/>
    <w:rsid w:val="00E961C1"/>
    <w:rsid w:val="00E9641E"/>
    <w:rsid w:val="00E9674B"/>
    <w:rsid w:val="00EA089D"/>
    <w:rsid w:val="00EA2854"/>
    <w:rsid w:val="00EA2A68"/>
    <w:rsid w:val="00EA48FB"/>
    <w:rsid w:val="00EB04F7"/>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01AB"/>
    <w:rsid w:val="00F02060"/>
    <w:rsid w:val="00F02794"/>
    <w:rsid w:val="00F029B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786"/>
    <w:rsid w:val="00F16DEA"/>
    <w:rsid w:val="00F171CC"/>
    <w:rsid w:val="00F17250"/>
    <w:rsid w:val="00F174C1"/>
    <w:rsid w:val="00F17553"/>
    <w:rsid w:val="00F21375"/>
    <w:rsid w:val="00F21621"/>
    <w:rsid w:val="00F21863"/>
    <w:rsid w:val="00F21D9F"/>
    <w:rsid w:val="00F2275C"/>
    <w:rsid w:val="00F246D4"/>
    <w:rsid w:val="00F24702"/>
    <w:rsid w:val="00F25504"/>
    <w:rsid w:val="00F25710"/>
    <w:rsid w:val="00F26139"/>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1834"/>
    <w:rsid w:val="00F6214F"/>
    <w:rsid w:val="00F62706"/>
    <w:rsid w:val="00F6342B"/>
    <w:rsid w:val="00F6379F"/>
    <w:rsid w:val="00F63CEB"/>
    <w:rsid w:val="00F64C74"/>
    <w:rsid w:val="00F66121"/>
    <w:rsid w:val="00F663A6"/>
    <w:rsid w:val="00F70033"/>
    <w:rsid w:val="00F717E8"/>
    <w:rsid w:val="00F739BA"/>
    <w:rsid w:val="00F75E51"/>
    <w:rsid w:val="00F7635F"/>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33F5"/>
    <w:rsid w:val="00FD3CDA"/>
    <w:rsid w:val="00FD40EF"/>
    <w:rsid w:val="00FD5E39"/>
    <w:rsid w:val="00FD6EB9"/>
    <w:rsid w:val="00FD6F6A"/>
    <w:rsid w:val="00FD7404"/>
    <w:rsid w:val="00FD7E9B"/>
    <w:rsid w:val="00FE010C"/>
    <w:rsid w:val="00FE03D0"/>
    <w:rsid w:val="00FE0FA0"/>
    <w:rsid w:val="00FE111B"/>
    <w:rsid w:val="00FE1A5F"/>
    <w:rsid w:val="00FE4050"/>
    <w:rsid w:val="00FE5949"/>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691999406">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98</ap:Words>
  <ap:Characters>480</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577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2021-06-23T08:59:58Z</dcterms:created>
  <dcterms:modified xsi:type="dcterms:W3CDTF">2021-06-23T08:59:58Z</dcterms:modified>
</cp:coreProperties>
</file>