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5460C9"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5460C9" w:rsidRDefault="00891C10" w14:paraId="559644D3" w14:textId="77777777">
      <w:pPr>
        <w:pBdr>
          <w:top w:val="single" w:color="auto" w:sz="12" w:space="1"/>
        </w:pBdr>
        <w:rPr>
          <w:rFonts w:eastAsia="Times New Roman" w:cs="Times New Roman"/>
          <w:szCs w:val="20"/>
        </w:rPr>
      </w:pPr>
    </w:p>
    <w:p w:rsidRPr="004C7738" w:rsidR="009E6CC8" w:rsidP="005460C9" w:rsidRDefault="009E6CC8" w14:paraId="6C013145" w14:textId="77777777">
      <w:pPr>
        <w:pBdr>
          <w:top w:val="single" w:color="auto" w:sz="12" w:space="1"/>
        </w:pBdr>
        <w:rPr>
          <w:rFonts w:eastAsia="Times New Roman" w:cs="Times New Roman"/>
          <w:szCs w:val="20"/>
        </w:rPr>
      </w:pPr>
    </w:p>
    <w:p w:rsidRPr="004C7738" w:rsidR="009E6CC8" w:rsidP="005460C9"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5460C9"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5460C9"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5460C9"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5460C9"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5460C9"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5460C9"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5460C9"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5460C9"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5460C9"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5460C9"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5460C9"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5460C9"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5460C9"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5460C9" w:rsidRDefault="009E6CC8" w14:paraId="1C0ABDF9" w14:textId="77777777">
      <w:pPr>
        <w:rPr>
          <w:rFonts w:eastAsia="Times New Roman" w:cs="Times New Roman"/>
          <w:szCs w:val="20"/>
        </w:rPr>
      </w:pPr>
    </w:p>
    <w:p w:rsidRPr="004C7738" w:rsidR="009E6CC8" w:rsidP="005460C9"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5460C9"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5460C9" w:rsidRDefault="009E6CC8" w14:paraId="2D3C557F" w14:textId="77777777">
      <w:pPr>
        <w:jc w:val="center"/>
        <w:rPr>
          <w:rFonts w:eastAsia="Times New Roman" w:cs="Times New Roman"/>
          <w:b/>
          <w:sz w:val="28"/>
          <w:szCs w:val="28"/>
        </w:rPr>
      </w:pPr>
    </w:p>
    <w:p w:rsidRPr="004C7738" w:rsidR="009E6CC8" w:rsidP="005460C9"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5460C9" w:rsidRDefault="00CB5572" w14:paraId="288C822E" w14:textId="286CEA76">
      <w:pPr>
        <w:jc w:val="center"/>
        <w:rPr>
          <w:rFonts w:eastAsia="Times New Roman" w:cs="Times New Roman"/>
          <w:b/>
          <w:sz w:val="24"/>
          <w:szCs w:val="28"/>
        </w:rPr>
      </w:pPr>
      <w:r>
        <w:rPr>
          <w:rFonts w:eastAsia="Times New Roman" w:cs="Times New Roman"/>
          <w:b/>
          <w:sz w:val="24"/>
          <w:szCs w:val="28"/>
        </w:rPr>
        <w:t>Friday</w:t>
      </w:r>
      <w:r w:rsidR="006A5DEF">
        <w:rPr>
          <w:rFonts w:eastAsia="Times New Roman" w:cs="Times New Roman"/>
          <w:b/>
          <w:sz w:val="24"/>
          <w:szCs w:val="28"/>
        </w:rPr>
        <w:t xml:space="preserve">, </w:t>
      </w:r>
      <w:r w:rsidR="00BD1EE2">
        <w:rPr>
          <w:rFonts w:eastAsia="Times New Roman" w:cs="Times New Roman"/>
          <w:b/>
          <w:sz w:val="24"/>
          <w:szCs w:val="28"/>
        </w:rPr>
        <w:t xml:space="preserve">May </w:t>
      </w:r>
      <w:r w:rsidR="003F57C1">
        <w:rPr>
          <w:rFonts w:eastAsia="Times New Roman" w:cs="Times New Roman"/>
          <w:b/>
          <w:sz w:val="24"/>
          <w:szCs w:val="28"/>
        </w:rPr>
        <w:t>2</w:t>
      </w:r>
      <w:r>
        <w:rPr>
          <w:rFonts w:eastAsia="Times New Roman" w:cs="Times New Roman"/>
          <w:b/>
          <w:sz w:val="24"/>
          <w:szCs w:val="28"/>
        </w:rPr>
        <w:t>7</w:t>
      </w:r>
      <w:r w:rsidR="003E448A">
        <w:rPr>
          <w:rFonts w:eastAsia="Times New Roman" w:cs="Times New Roman"/>
          <w:b/>
          <w:sz w:val="24"/>
          <w:szCs w:val="28"/>
        </w:rPr>
        <w:t>,</w:t>
      </w:r>
      <w:r w:rsidR="00F7019D">
        <w:rPr>
          <w:rFonts w:eastAsia="Times New Roman" w:cs="Times New Roman"/>
          <w:b/>
          <w:sz w:val="24"/>
          <w:szCs w:val="28"/>
        </w:rPr>
        <w:t xml:space="preserve"> </w:t>
      </w:r>
      <w:r w:rsidRPr="004C7738" w:rsidR="009E6CC8">
        <w:rPr>
          <w:rFonts w:eastAsia="Times New Roman" w:cs="Times New Roman"/>
          <w:b/>
          <w:sz w:val="24"/>
          <w:szCs w:val="28"/>
        </w:rPr>
        <w:t>202</w:t>
      </w:r>
      <w:r w:rsidR="00D04134">
        <w:rPr>
          <w:rFonts w:eastAsia="Times New Roman" w:cs="Times New Roman"/>
          <w:b/>
          <w:sz w:val="24"/>
          <w:szCs w:val="28"/>
        </w:rPr>
        <w:t>2</w:t>
      </w:r>
    </w:p>
    <w:p w:rsidR="00534040" w:rsidP="005460C9" w:rsidRDefault="00534040" w14:paraId="31158530" w14:textId="3F4F7928">
      <w:pPr>
        <w:tabs>
          <w:tab w:val="left" w:pos="6806"/>
        </w:tabs>
        <w:contextualSpacing/>
        <w:rPr>
          <w:rStyle w:val="Hyperlink1"/>
          <w:sz w:val="24"/>
          <w:szCs w:val="24"/>
        </w:rPr>
      </w:pPr>
      <w:bookmarkStart w:name="tableofcontents" w:id="1"/>
      <w:bookmarkEnd w:id="1"/>
    </w:p>
    <w:p w:rsidR="005266AB" w:rsidP="005460C9" w:rsidRDefault="005266AB" w14:paraId="66E7BD1C" w14:textId="77777777">
      <w:pPr>
        <w:tabs>
          <w:tab w:val="left" w:pos="6806"/>
        </w:tabs>
        <w:contextualSpacing/>
        <w:rPr>
          <w:rStyle w:val="Hyperlink1"/>
          <w:sz w:val="24"/>
          <w:szCs w:val="24"/>
        </w:rPr>
      </w:pPr>
    </w:p>
    <w:p w:rsidRPr="006B164D" w:rsidR="009E6CC8" w:rsidP="005460C9"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5460C9"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5460C9"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5460C9"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5460C9"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5460C9"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5460C9"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5460C9"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5460C9"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5460C9"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4C083F" w:rsidR="00D156EC" w:rsidP="005460C9" w:rsidRDefault="007374BE" w14:paraId="6932649B" w14:textId="08C381D9">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5460C9"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5460C9"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5460C9" w:rsidRDefault="009E6CC8" w14:paraId="708D780F" w14:textId="77777777">
            <w:pPr>
              <w:rPr>
                <w:rFonts w:eastAsia="Times New Roman" w:cs="Times New Roman"/>
                <w:b/>
                <w:bCs/>
                <w:szCs w:val="20"/>
              </w:rPr>
            </w:pPr>
          </w:p>
          <w:p w:rsidRPr="004C7738" w:rsidR="009E6CC8" w:rsidP="005460C9"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5460C9"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5460C9"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5460C9"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5460C9"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5460C9"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5460C9"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5460C9"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008E7D2A" w:rsidP="005460C9"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5460C9" w:rsidRDefault="009878E3" w14:paraId="326456AE" w14:textId="77777777">
      <w:pPr>
        <w:ind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9B53E7" w:rsidTr="007324BC" w14:paraId="18C8AFFC" w14:textId="77777777">
        <w:trPr>
          <w:trHeight w:val="108"/>
        </w:trPr>
        <w:tc>
          <w:tcPr>
            <w:tcW w:w="3060" w:type="dxa"/>
          </w:tcPr>
          <w:p w:rsidR="009B53E7" w:rsidP="005460C9" w:rsidRDefault="00097EF6" w14:paraId="388DF56C" w14:textId="65DF6A67">
            <w:pPr>
              <w:spacing w:after="60"/>
              <w:rPr>
                <w:rFonts w:eastAsia="Times New Roman" w:cs="Times New Roman"/>
                <w:szCs w:val="20"/>
              </w:rPr>
            </w:pPr>
            <w:r>
              <w:rPr>
                <w:rFonts w:eastAsia="Times New Roman" w:cs="Times New Roman"/>
                <w:szCs w:val="20"/>
              </w:rPr>
              <w:t>June 2, 2022</w:t>
            </w:r>
          </w:p>
        </w:tc>
        <w:tc>
          <w:tcPr>
            <w:tcW w:w="1890" w:type="dxa"/>
          </w:tcPr>
          <w:p w:rsidR="009B53E7" w:rsidP="005460C9" w:rsidRDefault="00097EF6" w14:paraId="390D0D5F" w14:textId="79DEC3D2">
            <w:pPr>
              <w:spacing w:after="60"/>
              <w:rPr>
                <w:rFonts w:eastAsia="Times New Roman" w:cs="Times New Roman"/>
                <w:szCs w:val="20"/>
              </w:rPr>
            </w:pPr>
            <w:r>
              <w:rPr>
                <w:rFonts w:eastAsia="Times New Roman" w:cs="Times New Roman"/>
                <w:szCs w:val="20"/>
              </w:rPr>
              <w:t>11:00 am</w:t>
            </w:r>
          </w:p>
        </w:tc>
        <w:tc>
          <w:tcPr>
            <w:tcW w:w="4932" w:type="dxa"/>
          </w:tcPr>
          <w:p w:rsidR="009B53E7" w:rsidP="005460C9" w:rsidRDefault="00097EF6" w14:paraId="44C6C6E2" w14:textId="4D7CD8B2">
            <w:r>
              <w:t>San Francisco</w:t>
            </w:r>
          </w:p>
        </w:tc>
      </w:tr>
      <w:tr w:rsidRPr="004C7738" w:rsidR="00686B65" w:rsidTr="007324BC" w14:paraId="4B5D247B" w14:textId="77777777">
        <w:trPr>
          <w:trHeight w:val="108"/>
        </w:trPr>
        <w:tc>
          <w:tcPr>
            <w:tcW w:w="3060" w:type="dxa"/>
          </w:tcPr>
          <w:p w:rsidR="00686B65" w:rsidP="005460C9" w:rsidRDefault="00686B65" w14:paraId="597EF9F7" w14:textId="106CD97E">
            <w:pPr>
              <w:spacing w:after="60"/>
              <w:rPr>
                <w:rFonts w:eastAsia="Times New Roman" w:cs="Times New Roman"/>
                <w:szCs w:val="20"/>
              </w:rPr>
            </w:pPr>
            <w:r>
              <w:rPr>
                <w:rFonts w:eastAsia="Times New Roman" w:cs="Times New Roman"/>
                <w:szCs w:val="20"/>
              </w:rPr>
              <w:t>June 23, 2022</w:t>
            </w:r>
          </w:p>
        </w:tc>
        <w:tc>
          <w:tcPr>
            <w:tcW w:w="1890" w:type="dxa"/>
          </w:tcPr>
          <w:p w:rsidR="00686B65" w:rsidP="005460C9" w:rsidRDefault="00686B65" w14:paraId="77485F9B" w14:textId="6243A50A">
            <w:pPr>
              <w:spacing w:after="60"/>
              <w:rPr>
                <w:rFonts w:eastAsia="Times New Roman" w:cs="Times New Roman"/>
                <w:szCs w:val="20"/>
              </w:rPr>
            </w:pPr>
            <w:r>
              <w:rPr>
                <w:rFonts w:eastAsia="Times New Roman" w:cs="Times New Roman"/>
                <w:szCs w:val="20"/>
              </w:rPr>
              <w:t>11:00 am</w:t>
            </w:r>
          </w:p>
        </w:tc>
        <w:tc>
          <w:tcPr>
            <w:tcW w:w="4932" w:type="dxa"/>
          </w:tcPr>
          <w:p w:rsidR="00686B65" w:rsidP="005460C9" w:rsidRDefault="00686B65" w14:paraId="2E88A636" w14:textId="4394B123">
            <w:r>
              <w:t>San Francisco</w:t>
            </w:r>
          </w:p>
        </w:tc>
      </w:tr>
      <w:tr w:rsidRPr="004C7738" w:rsidR="007F3ABA" w:rsidTr="007324BC" w14:paraId="46E91D30" w14:textId="77777777">
        <w:trPr>
          <w:trHeight w:val="108"/>
        </w:trPr>
        <w:tc>
          <w:tcPr>
            <w:tcW w:w="3060" w:type="dxa"/>
          </w:tcPr>
          <w:p w:rsidR="007F3ABA" w:rsidP="005460C9" w:rsidRDefault="00EA7346" w14:paraId="79F6316F" w14:textId="5725185A">
            <w:pPr>
              <w:spacing w:after="60"/>
              <w:rPr>
                <w:rFonts w:eastAsia="Times New Roman" w:cs="Times New Roman"/>
                <w:szCs w:val="20"/>
              </w:rPr>
            </w:pPr>
            <w:r>
              <w:rPr>
                <w:rFonts w:eastAsia="Times New Roman" w:cs="Times New Roman"/>
                <w:szCs w:val="20"/>
              </w:rPr>
              <w:t>July 14, 2022</w:t>
            </w:r>
          </w:p>
        </w:tc>
        <w:tc>
          <w:tcPr>
            <w:tcW w:w="1890" w:type="dxa"/>
          </w:tcPr>
          <w:p w:rsidR="007F3ABA" w:rsidP="005460C9" w:rsidRDefault="00EA7346" w14:paraId="74D36C87" w14:textId="3AA855A6">
            <w:pPr>
              <w:spacing w:after="60"/>
              <w:rPr>
                <w:rFonts w:eastAsia="Times New Roman" w:cs="Times New Roman"/>
                <w:szCs w:val="20"/>
              </w:rPr>
            </w:pPr>
            <w:r>
              <w:rPr>
                <w:rFonts w:eastAsia="Times New Roman" w:cs="Times New Roman"/>
                <w:szCs w:val="20"/>
              </w:rPr>
              <w:t>11:00 am</w:t>
            </w:r>
          </w:p>
        </w:tc>
        <w:tc>
          <w:tcPr>
            <w:tcW w:w="4932" w:type="dxa"/>
          </w:tcPr>
          <w:p w:rsidR="007F3ABA" w:rsidP="005460C9" w:rsidRDefault="00EA7346" w14:paraId="6DF764F6" w14:textId="4A20651A">
            <w:r>
              <w:t>Los Angeles</w:t>
            </w:r>
          </w:p>
        </w:tc>
      </w:tr>
    </w:tbl>
    <w:p w:rsidRPr="004C7738" w:rsidR="009E6CC8" w:rsidP="005460C9" w:rsidRDefault="007D6A72"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5460C9"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460C9"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5460C9"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1108FA" w:rsidTr="00FC0E20" w14:paraId="1B422F0E" w14:textId="77777777">
        <w:trPr>
          <w:trHeight w:val="270"/>
        </w:trPr>
        <w:tc>
          <w:tcPr>
            <w:tcW w:w="3060" w:type="dxa"/>
          </w:tcPr>
          <w:p w:rsidR="001108FA" w:rsidP="005460C9" w:rsidRDefault="001108FA" w14:paraId="1A9E4142" w14:textId="52896701">
            <w:pPr>
              <w:spacing w:after="60"/>
              <w:rPr>
                <w:rFonts w:eastAsia="Times New Roman" w:cs="Times New Roman"/>
                <w:szCs w:val="20"/>
              </w:rPr>
            </w:pPr>
            <w:r>
              <w:rPr>
                <w:rFonts w:eastAsia="Times New Roman" w:cs="Times New Roman"/>
                <w:szCs w:val="20"/>
              </w:rPr>
              <w:t>May 27, 2022</w:t>
            </w:r>
          </w:p>
        </w:tc>
        <w:tc>
          <w:tcPr>
            <w:tcW w:w="1890" w:type="dxa"/>
          </w:tcPr>
          <w:p w:rsidR="001108FA" w:rsidP="005460C9" w:rsidRDefault="001108FA" w14:paraId="443A3D4B" w14:textId="40E43B8A">
            <w:pPr>
              <w:spacing w:after="60"/>
              <w:rPr>
                <w:rFonts w:eastAsia="Times New Roman" w:cs="Times New Roman"/>
                <w:szCs w:val="20"/>
              </w:rPr>
            </w:pPr>
            <w:r>
              <w:rPr>
                <w:rFonts w:eastAsia="Times New Roman" w:cs="Times New Roman"/>
                <w:szCs w:val="20"/>
              </w:rPr>
              <w:t>10:00</w:t>
            </w:r>
          </w:p>
        </w:tc>
        <w:tc>
          <w:tcPr>
            <w:tcW w:w="4932" w:type="dxa"/>
          </w:tcPr>
          <w:p w:rsidR="001108FA" w:rsidP="005460C9" w:rsidRDefault="001108FA" w14:paraId="094E488E" w14:textId="6A4A4704">
            <w:pPr>
              <w:spacing w:after="60"/>
              <w:rPr>
                <w:rFonts w:eastAsia="Times New Roman" w:cs="Times New Roman"/>
                <w:szCs w:val="20"/>
              </w:rPr>
            </w:pPr>
            <w:r>
              <w:rPr>
                <w:rFonts w:eastAsia="Times New Roman" w:cs="Times New Roman"/>
                <w:szCs w:val="20"/>
              </w:rPr>
              <w:t>Remotely</w:t>
            </w:r>
          </w:p>
        </w:tc>
      </w:tr>
      <w:tr w:rsidR="003F57C1" w:rsidTr="00FC0E20" w14:paraId="4EDD4FB1" w14:textId="77777777">
        <w:trPr>
          <w:trHeight w:val="270"/>
        </w:trPr>
        <w:tc>
          <w:tcPr>
            <w:tcW w:w="3060" w:type="dxa"/>
          </w:tcPr>
          <w:p w:rsidR="003F57C1" w:rsidP="005460C9" w:rsidRDefault="00120BE7" w14:paraId="5C57ACEE" w14:textId="6B8C195A">
            <w:pPr>
              <w:spacing w:after="60"/>
              <w:rPr>
                <w:rFonts w:eastAsia="Times New Roman" w:cs="Times New Roman"/>
                <w:szCs w:val="20"/>
              </w:rPr>
            </w:pPr>
            <w:r>
              <w:rPr>
                <w:rFonts w:eastAsia="Times New Roman" w:cs="Times New Roman"/>
                <w:szCs w:val="20"/>
              </w:rPr>
              <w:t>May 27, 2022</w:t>
            </w:r>
          </w:p>
        </w:tc>
        <w:tc>
          <w:tcPr>
            <w:tcW w:w="1890" w:type="dxa"/>
          </w:tcPr>
          <w:p w:rsidR="003F57C1" w:rsidP="005460C9" w:rsidRDefault="00120BE7" w14:paraId="2A920639" w14:textId="279ED390">
            <w:pPr>
              <w:spacing w:after="60"/>
              <w:rPr>
                <w:rFonts w:eastAsia="Times New Roman" w:cs="Times New Roman"/>
                <w:szCs w:val="20"/>
              </w:rPr>
            </w:pPr>
            <w:r>
              <w:rPr>
                <w:rFonts w:eastAsia="Times New Roman" w:cs="Times New Roman"/>
                <w:szCs w:val="20"/>
              </w:rPr>
              <w:t>10:30 am</w:t>
            </w:r>
          </w:p>
        </w:tc>
        <w:tc>
          <w:tcPr>
            <w:tcW w:w="4932" w:type="dxa"/>
          </w:tcPr>
          <w:p w:rsidR="003F57C1" w:rsidP="005460C9" w:rsidRDefault="00120BE7" w14:paraId="3F05716E" w14:textId="222AF65D">
            <w:pPr>
              <w:spacing w:after="60"/>
              <w:rPr>
                <w:rFonts w:eastAsia="Times New Roman" w:cs="Times New Roman"/>
                <w:szCs w:val="20"/>
              </w:rPr>
            </w:pPr>
            <w:r>
              <w:rPr>
                <w:rFonts w:eastAsia="Times New Roman" w:cs="Times New Roman"/>
                <w:szCs w:val="20"/>
              </w:rPr>
              <w:t>Remotely</w:t>
            </w:r>
          </w:p>
        </w:tc>
      </w:tr>
      <w:tr w:rsidR="00754881" w:rsidTr="00685C52" w14:paraId="73BBEBF7" w14:textId="77777777">
        <w:trPr>
          <w:trHeight w:val="270"/>
        </w:trPr>
        <w:tc>
          <w:tcPr>
            <w:tcW w:w="9882" w:type="dxa"/>
            <w:gridSpan w:val="3"/>
          </w:tcPr>
          <w:p w:rsidR="00754881" w:rsidP="005460C9" w:rsidRDefault="00120BE7" w14:paraId="17A36DE7" w14:textId="0ACEC721">
            <w:pPr>
              <w:spacing w:after="60"/>
              <w:rPr>
                <w:rFonts w:eastAsia="Times New Roman" w:cs="Times New Roman"/>
                <w:szCs w:val="20"/>
              </w:rPr>
            </w:pPr>
            <w:r>
              <w:rPr>
                <w:rFonts w:eastAsia="Times New Roman" w:cs="Times New Roman"/>
                <w:szCs w:val="20"/>
              </w:rPr>
              <w:t xml:space="preserve">To view Continuation Meeting Agenda: </w:t>
            </w:r>
            <w:hyperlink w:history="1" r:id="rId15">
              <w:r w:rsidRPr="00EA7346" w:rsidR="00EA7346">
                <w:rPr>
                  <w:rStyle w:val="Hyperlink1"/>
                </w:rPr>
                <w:t>Please use this link to view the published document</w:t>
              </w:r>
            </w:hyperlink>
          </w:p>
        </w:tc>
      </w:tr>
      <w:tr w:rsidR="00B129D8" w:rsidTr="00FC0E20" w14:paraId="556AE33F" w14:textId="77777777">
        <w:trPr>
          <w:trHeight w:val="270"/>
        </w:trPr>
        <w:tc>
          <w:tcPr>
            <w:tcW w:w="3060" w:type="dxa"/>
          </w:tcPr>
          <w:p w:rsidR="00B129D8" w:rsidP="005460C9" w:rsidRDefault="00B129D8" w14:paraId="667966FB" w14:textId="49A05850">
            <w:pPr>
              <w:spacing w:after="60"/>
              <w:rPr>
                <w:rFonts w:eastAsia="Times New Roman" w:cs="Times New Roman"/>
                <w:szCs w:val="20"/>
              </w:rPr>
            </w:pPr>
            <w:r>
              <w:rPr>
                <w:rFonts w:eastAsia="Times New Roman" w:cs="Times New Roman"/>
                <w:szCs w:val="20"/>
              </w:rPr>
              <w:t>June 20, 2022</w:t>
            </w:r>
          </w:p>
        </w:tc>
        <w:tc>
          <w:tcPr>
            <w:tcW w:w="1890" w:type="dxa"/>
          </w:tcPr>
          <w:p w:rsidR="00B129D8" w:rsidP="005460C9" w:rsidRDefault="00B129D8" w14:paraId="5A708E2A" w14:textId="0AEB846A">
            <w:pPr>
              <w:spacing w:after="60"/>
              <w:rPr>
                <w:rFonts w:eastAsia="Times New Roman" w:cs="Times New Roman"/>
                <w:szCs w:val="20"/>
              </w:rPr>
            </w:pPr>
            <w:r>
              <w:rPr>
                <w:rFonts w:eastAsia="Times New Roman" w:cs="Times New Roman"/>
                <w:szCs w:val="20"/>
              </w:rPr>
              <w:t>10:00 am</w:t>
            </w:r>
          </w:p>
        </w:tc>
        <w:tc>
          <w:tcPr>
            <w:tcW w:w="4932" w:type="dxa"/>
          </w:tcPr>
          <w:p w:rsidR="00B129D8" w:rsidP="005460C9" w:rsidRDefault="00B129D8" w14:paraId="2B0AB913" w14:textId="3DF9D8B4">
            <w:pPr>
              <w:spacing w:after="60"/>
              <w:rPr>
                <w:rFonts w:eastAsia="Times New Roman" w:cs="Times New Roman"/>
                <w:szCs w:val="20"/>
              </w:rPr>
            </w:pPr>
            <w:r>
              <w:rPr>
                <w:rFonts w:eastAsia="Times New Roman" w:cs="Times New Roman"/>
                <w:szCs w:val="20"/>
              </w:rPr>
              <w:t>Remotely</w:t>
            </w:r>
          </w:p>
        </w:tc>
      </w:tr>
    </w:tbl>
    <w:p w:rsidRPr="006B164D" w:rsidR="009E6CC8" w:rsidP="005460C9"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5460C9"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5460C9"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5"/>
    <w:p w:rsidRPr="004C7738" w:rsidR="009E6CC8" w:rsidP="005460C9" w:rsidRDefault="009605D5"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5460C9"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460C9"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5460C9"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5460C9" w:rsidRDefault="007D6A72"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5460C9"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460C9"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5460C9"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009E6CC8" w:rsidP="005460C9" w:rsidRDefault="009E6CC8" w14:paraId="744EA8CD" w14:textId="47AEDB3F">
      <w:pPr>
        <w:rPr>
          <w:rFonts w:eastAsia="Times New Roman" w:cs="Times New Roman"/>
          <w:szCs w:val="20"/>
        </w:rPr>
      </w:pPr>
    </w:p>
    <w:p w:rsidRPr="004C7738" w:rsidR="00B56564" w:rsidP="005460C9" w:rsidRDefault="00B56564" w14:paraId="1A1DEE09" w14:textId="77777777">
      <w:pPr>
        <w:rPr>
          <w:rFonts w:eastAsia="Times New Roman" w:cs="Times New Roman"/>
          <w:szCs w:val="20"/>
        </w:rPr>
      </w:pPr>
    </w:p>
    <w:tbl>
      <w:tblPr>
        <w:tblW w:w="0" w:type="auto"/>
        <w:tblInd w:w="-90" w:type="dxa"/>
        <w:tblLayout w:type="fixed"/>
        <w:tblLook w:val="0000" w:firstRow="0" w:lastRow="0" w:firstColumn="0" w:lastColumn="0" w:noHBand="0" w:noVBand="0"/>
      </w:tblPr>
      <w:tblGrid>
        <w:gridCol w:w="1530"/>
        <w:gridCol w:w="18"/>
        <w:gridCol w:w="2016"/>
        <w:gridCol w:w="3478"/>
        <w:gridCol w:w="3218"/>
      </w:tblGrid>
      <w:tr w:rsidRPr="004C7738" w:rsidR="009E6CC8" w:rsidTr="009B596B" w14:paraId="2C5F90EE" w14:textId="77777777">
        <w:tc>
          <w:tcPr>
            <w:tcW w:w="3564" w:type="dxa"/>
            <w:gridSpan w:val="3"/>
          </w:tcPr>
          <w:p w:rsidRPr="004C7738" w:rsidR="009E6CC8" w:rsidP="005460C9"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5460C9"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5460C9"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9B596B" w14:paraId="4C2BACB8" w14:textId="77777777">
        <w:tc>
          <w:tcPr>
            <w:tcW w:w="3564" w:type="dxa"/>
            <w:gridSpan w:val="3"/>
          </w:tcPr>
          <w:p w:rsidRPr="004C7738" w:rsidR="009E6CC8" w:rsidP="005460C9"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5460C9"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5460C9"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9B596B" w14:paraId="0AC9F7BE" w14:textId="77777777">
        <w:tc>
          <w:tcPr>
            <w:tcW w:w="3564" w:type="dxa"/>
            <w:gridSpan w:val="3"/>
          </w:tcPr>
          <w:p w:rsidRPr="004C7738" w:rsidR="009E6CC8" w:rsidP="005460C9"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5460C9"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5460C9"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9B596B" w14:paraId="7C2437FA" w14:textId="77777777">
        <w:trPr>
          <w:trHeight w:val="261"/>
        </w:trPr>
        <w:tc>
          <w:tcPr>
            <w:tcW w:w="7042" w:type="dxa"/>
            <w:gridSpan w:val="4"/>
          </w:tcPr>
          <w:p w:rsidRPr="004C7738" w:rsidR="009E6CC8" w:rsidP="005460C9"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5460C9" w:rsidRDefault="009E6CC8" w14:paraId="70BC1FFE" w14:textId="77777777">
            <w:pPr>
              <w:rPr>
                <w:rFonts w:eastAsia="Times New Roman" w:cs="Times New Roman"/>
                <w:b/>
                <w:bCs/>
                <w:i/>
                <w:iCs/>
                <w:szCs w:val="20"/>
              </w:rPr>
            </w:pPr>
          </w:p>
        </w:tc>
      </w:tr>
      <w:bookmarkEnd w:id="8"/>
      <w:tr w:rsidR="00020E6F" w:rsidTr="009B596B" w14:paraId="10F124D0" w14:textId="77777777">
        <w:trPr>
          <w:cantSplit/>
        </w:trPr>
        <w:tc>
          <w:tcPr>
            <w:tcW w:w="1530" w:type="dxa"/>
          </w:tcPr>
          <w:p w:rsidR="00020E6F" w:rsidP="005460C9" w:rsidRDefault="00020E6F" w14:paraId="47CB9527" w14:textId="77777777">
            <w:pPr>
              <w:rPr>
                <w:b/>
              </w:rPr>
            </w:pPr>
          </w:p>
        </w:tc>
        <w:tc>
          <w:tcPr>
            <w:tcW w:w="8730" w:type="dxa"/>
            <w:gridSpan w:val="4"/>
          </w:tcPr>
          <w:p w:rsidR="00020E6F" w:rsidP="005460C9" w:rsidRDefault="00020E6F" w14:paraId="6825E5E3" w14:textId="77777777">
            <w:pPr>
              <w:rPr>
                <w:b/>
              </w:rPr>
            </w:pPr>
          </w:p>
        </w:tc>
      </w:tr>
      <w:tr w:rsidR="009B596B" w:rsidTr="009B596B" w14:paraId="42488E64" w14:textId="77777777">
        <w:trPr>
          <w:cantSplit/>
        </w:trPr>
        <w:tc>
          <w:tcPr>
            <w:tcW w:w="1548" w:type="dxa"/>
            <w:gridSpan w:val="2"/>
          </w:tcPr>
          <w:p w:rsidR="009B596B" w:rsidP="005460C9" w:rsidRDefault="009B596B" w14:paraId="5B5A7853" w14:textId="77777777">
            <w:pPr>
              <w:rPr>
                <w:b/>
              </w:rPr>
            </w:pPr>
          </w:p>
        </w:tc>
        <w:tc>
          <w:tcPr>
            <w:tcW w:w="8712" w:type="dxa"/>
            <w:gridSpan w:val="3"/>
          </w:tcPr>
          <w:p w:rsidR="009B596B" w:rsidP="005460C9" w:rsidRDefault="009B596B" w14:paraId="38C6EB95" w14:textId="77777777">
            <w:pPr>
              <w:rPr>
                <w:b/>
              </w:rPr>
            </w:pPr>
          </w:p>
        </w:tc>
      </w:tr>
      <w:tr w:rsidR="00C325E6" w:rsidTr="00C325E6" w14:paraId="7E86C283" w14:textId="77777777">
        <w:trPr>
          <w:cantSplit/>
        </w:trPr>
        <w:tc>
          <w:tcPr>
            <w:tcW w:w="1548" w:type="dxa"/>
            <w:gridSpan w:val="2"/>
          </w:tcPr>
          <w:p w:rsidR="00C325E6" w:rsidP="005460C9" w:rsidRDefault="00C325E6" w14:paraId="3D8132E7" w14:textId="77777777">
            <w:pPr>
              <w:rPr>
                <w:b/>
              </w:rPr>
            </w:pPr>
          </w:p>
        </w:tc>
        <w:tc>
          <w:tcPr>
            <w:tcW w:w="8712" w:type="dxa"/>
            <w:gridSpan w:val="3"/>
          </w:tcPr>
          <w:p w:rsidR="00C325E6" w:rsidP="005460C9" w:rsidRDefault="00C325E6" w14:paraId="208A8E6E" w14:textId="77777777">
            <w:pPr>
              <w:rPr>
                <w:b/>
              </w:rPr>
            </w:pPr>
          </w:p>
        </w:tc>
      </w:tr>
      <w:tr w:rsidR="00C325E6" w:rsidTr="00C325E6" w14:paraId="210EE188" w14:textId="77777777">
        <w:trPr>
          <w:cantSplit/>
        </w:trPr>
        <w:tc>
          <w:tcPr>
            <w:tcW w:w="1548" w:type="dxa"/>
            <w:gridSpan w:val="2"/>
          </w:tcPr>
          <w:p w:rsidRPr="006D432C" w:rsidR="00C325E6" w:rsidP="005460C9" w:rsidRDefault="00C325E6" w14:paraId="12E11068" w14:textId="77777777">
            <w:pPr>
              <w:rPr>
                <w:b/>
              </w:rPr>
            </w:pPr>
            <w:r w:rsidRPr="006D432C">
              <w:rPr>
                <w:b/>
              </w:rPr>
              <w:lastRenderedPageBreak/>
              <w:t>0</w:t>
            </w:r>
            <w:r>
              <w:rPr>
                <w:b/>
              </w:rPr>
              <w:t>5/27</w:t>
            </w:r>
            <w:r w:rsidRPr="006D432C">
              <w:rPr>
                <w:b/>
              </w:rPr>
              <w:t>/22</w:t>
            </w:r>
          </w:p>
          <w:p w:rsidR="00C325E6" w:rsidP="005460C9" w:rsidRDefault="00C325E6" w14:paraId="5F3F2026" w14:textId="77777777">
            <w:pPr>
              <w:rPr>
                <w:b/>
              </w:rPr>
            </w:pPr>
            <w:r w:rsidRPr="00C325E6">
              <w:rPr>
                <w:b/>
              </w:rPr>
              <w:t>1:00 p.m.</w:t>
            </w:r>
            <w:r w:rsidRPr="00C325E6">
              <w:rPr>
                <w:b/>
              </w:rPr>
              <w:br/>
              <w:t>ALJ Lee</w:t>
            </w:r>
            <w:r w:rsidRPr="00C325E6">
              <w:rPr>
                <w:b/>
              </w:rPr>
              <w:br/>
            </w:r>
            <w:proofErr w:type="spellStart"/>
            <w:r w:rsidRPr="00C325E6">
              <w:rPr>
                <w:b/>
              </w:rPr>
              <w:t>Comr</w:t>
            </w:r>
            <w:proofErr w:type="spellEnd"/>
            <w:r w:rsidRPr="00C325E6">
              <w:rPr>
                <w:b/>
              </w:rPr>
              <w:t xml:space="preserve"> J. Reynolds</w:t>
            </w:r>
          </w:p>
        </w:tc>
        <w:tc>
          <w:tcPr>
            <w:tcW w:w="8712" w:type="dxa"/>
            <w:gridSpan w:val="3"/>
          </w:tcPr>
          <w:p w:rsidRPr="00C325E6" w:rsidR="00C325E6" w:rsidP="005460C9" w:rsidRDefault="00C325E6" w14:paraId="13C13EC1" w14:textId="77777777">
            <w:pPr>
              <w:rPr>
                <w:b/>
              </w:rPr>
            </w:pPr>
            <w:r w:rsidRPr="006D432C">
              <w:rPr>
                <w:b/>
              </w:rPr>
              <w:t>A.2</w:t>
            </w:r>
            <w:r>
              <w:rPr>
                <w:b/>
              </w:rPr>
              <w:t>2</w:t>
            </w:r>
            <w:r w:rsidRPr="006D432C">
              <w:rPr>
                <w:b/>
              </w:rPr>
              <w:t>-</w:t>
            </w:r>
            <w:r>
              <w:rPr>
                <w:b/>
              </w:rPr>
              <w:t>03-018</w:t>
            </w:r>
            <w:r w:rsidRPr="006D432C">
              <w:rPr>
                <w:b/>
              </w:rPr>
              <w:t xml:space="preserve"> (</w:t>
            </w:r>
            <w:r>
              <w:rPr>
                <w:b/>
              </w:rPr>
              <w:t>PH</w:t>
            </w:r>
            <w:r w:rsidRPr="006D432C">
              <w:rPr>
                <w:b/>
              </w:rPr>
              <w:t xml:space="preserve">C) - </w:t>
            </w:r>
            <w:r w:rsidRPr="00C325E6">
              <w:rPr>
                <w:b/>
              </w:rPr>
              <w:t>Application of Southern California Edison Company (U 338-E) for Authorization to Recover Costs Related to 2019 Winter Storms, 2020 Heatwaves, and 2020 Fires Recorded in the Catastrophic Event Memorandum Account</w:t>
            </w:r>
          </w:p>
          <w:p w:rsidRPr="006D432C" w:rsidR="00C325E6" w:rsidP="005460C9" w:rsidRDefault="00C325E6" w14:paraId="779129A2" w14:textId="77777777">
            <w:pPr>
              <w:rPr>
                <w:b/>
              </w:rPr>
            </w:pPr>
            <w:r w:rsidRPr="00C325E6">
              <w:rPr>
                <w:b/>
              </w:rPr>
              <w:t>Call-In Number:</w:t>
            </w:r>
            <w:r w:rsidRPr="006D432C">
              <w:rPr>
                <w:b/>
              </w:rPr>
              <w:t xml:space="preserve"> </w:t>
            </w:r>
            <w:r w:rsidRPr="00C325E6">
              <w:rPr>
                <w:b/>
              </w:rPr>
              <w:t>877-985-5949</w:t>
            </w:r>
          </w:p>
          <w:p w:rsidR="00C325E6" w:rsidP="005460C9" w:rsidRDefault="00C325E6" w14:paraId="16F71C8C" w14:textId="77777777">
            <w:pPr>
              <w:rPr>
                <w:b/>
              </w:rPr>
            </w:pPr>
            <w:r w:rsidRPr="00C325E6">
              <w:rPr>
                <w:b/>
              </w:rPr>
              <w:t>Participant Passcode: 7344381</w:t>
            </w:r>
          </w:p>
        </w:tc>
      </w:tr>
      <w:tr w:rsidR="00C325E6" w:rsidTr="00C325E6" w14:paraId="4F8AC2BF" w14:textId="77777777">
        <w:trPr>
          <w:cantSplit/>
        </w:trPr>
        <w:tc>
          <w:tcPr>
            <w:tcW w:w="1548" w:type="dxa"/>
            <w:gridSpan w:val="2"/>
          </w:tcPr>
          <w:p w:rsidR="00C325E6" w:rsidP="005460C9" w:rsidRDefault="00C325E6" w14:paraId="52EEDA7F" w14:textId="77777777">
            <w:pPr>
              <w:rPr>
                <w:b/>
              </w:rPr>
            </w:pPr>
          </w:p>
        </w:tc>
        <w:tc>
          <w:tcPr>
            <w:tcW w:w="8712" w:type="dxa"/>
            <w:gridSpan w:val="3"/>
          </w:tcPr>
          <w:p w:rsidR="00C325E6" w:rsidP="005460C9" w:rsidRDefault="00C325E6" w14:paraId="30412DE7" w14:textId="77777777">
            <w:pPr>
              <w:rPr>
                <w:b/>
              </w:rPr>
            </w:pPr>
          </w:p>
        </w:tc>
      </w:tr>
      <w:tr w:rsidR="00C325E6" w:rsidTr="00C325E6" w14:paraId="4EFCE719" w14:textId="77777777">
        <w:trPr>
          <w:cantSplit/>
        </w:trPr>
        <w:tc>
          <w:tcPr>
            <w:tcW w:w="1548" w:type="dxa"/>
            <w:gridSpan w:val="2"/>
          </w:tcPr>
          <w:p w:rsidRPr="006539D6" w:rsidR="00C325E6" w:rsidP="005460C9" w:rsidRDefault="00C325E6" w14:paraId="195DEC56" w14:textId="77777777">
            <w:pPr>
              <w:rPr>
                <w:b/>
              </w:rPr>
            </w:pPr>
            <w:r w:rsidRPr="006539D6">
              <w:rPr>
                <w:b/>
              </w:rPr>
              <w:t>05/31/22</w:t>
            </w:r>
          </w:p>
          <w:p w:rsidRPr="00C325E6" w:rsidR="00C325E6" w:rsidP="005460C9" w:rsidRDefault="00C325E6" w14:paraId="434055A4" w14:textId="77777777">
            <w:pPr>
              <w:rPr>
                <w:b/>
              </w:rPr>
            </w:pPr>
            <w:r w:rsidRPr="00C325E6">
              <w:rPr>
                <w:b/>
              </w:rPr>
              <w:t>10:00 a.m.</w:t>
            </w:r>
            <w:r w:rsidRPr="00C325E6">
              <w:rPr>
                <w:b/>
              </w:rPr>
              <w:br/>
              <w:t>ALJ Korpics</w:t>
            </w:r>
          </w:p>
          <w:p w:rsidRPr="00C325E6" w:rsidR="00C325E6" w:rsidP="005460C9" w:rsidRDefault="00C325E6" w14:paraId="1622497A" w14:textId="77777777">
            <w:pPr>
              <w:rPr>
                <w:b/>
              </w:rPr>
            </w:pPr>
            <w:r w:rsidRPr="00C325E6">
              <w:rPr>
                <w:b/>
              </w:rPr>
              <w:t>ALJ Zhang</w:t>
            </w:r>
          </w:p>
          <w:p w:rsidR="00C325E6" w:rsidP="005460C9" w:rsidRDefault="00C325E6" w14:paraId="3C697914" w14:textId="77777777">
            <w:pPr>
              <w:rPr>
                <w:b/>
              </w:rPr>
            </w:pPr>
            <w:proofErr w:type="spellStart"/>
            <w:r w:rsidRPr="00C325E6">
              <w:rPr>
                <w:b/>
              </w:rPr>
              <w:t>Comr</w:t>
            </w:r>
            <w:proofErr w:type="spellEnd"/>
            <w:r w:rsidRPr="00C325E6">
              <w:rPr>
                <w:b/>
              </w:rPr>
              <w:t xml:space="preserve"> Shiroma</w:t>
            </w:r>
          </w:p>
        </w:tc>
        <w:tc>
          <w:tcPr>
            <w:tcW w:w="8712" w:type="dxa"/>
            <w:gridSpan w:val="3"/>
          </w:tcPr>
          <w:p w:rsidR="00C325E6" w:rsidP="005460C9" w:rsidRDefault="00C325E6" w14:paraId="3556D11A" w14:textId="77777777">
            <w:pPr>
              <w:rPr>
                <w:b/>
              </w:rPr>
            </w:pPr>
            <w:r w:rsidRPr="00C325E6">
              <w:rPr>
                <w:b/>
              </w:rPr>
              <w:t>A.22-05-015/A.22-05-016 / (WS) - SoCal Gas and SDG&amp;E TY 2024 GRC Workshop</w:t>
            </w:r>
          </w:p>
          <w:p w:rsidRPr="006539D6" w:rsidR="00C325E6" w:rsidP="005460C9" w:rsidRDefault="00C325E6" w14:paraId="5EA0AE4E" w14:textId="77777777">
            <w:pPr>
              <w:rPr>
                <w:b/>
              </w:rPr>
            </w:pPr>
            <w:r w:rsidRPr="00C325E6">
              <w:rPr>
                <w:b/>
              </w:rPr>
              <w:t>Webex: </w:t>
            </w:r>
            <w:hyperlink w:tgtFrame="_blank" w:history="1" r:id="rId16">
              <w:r w:rsidRPr="00C325E6">
                <w:rPr>
                  <w:rStyle w:val="Hyperlink"/>
                  <w:b/>
                </w:rPr>
                <w:t>https://cpuc.webex.com/cpuc/j.php?MTID=mb7c9d0de08f5cfcba17fd23567d3ca08</w:t>
              </w:r>
            </w:hyperlink>
            <w:r w:rsidRPr="006539D6">
              <w:rPr>
                <w:b/>
              </w:rPr>
              <w:t xml:space="preserve"> </w:t>
            </w:r>
          </w:p>
          <w:p w:rsidRPr="00C325E6" w:rsidR="00C325E6" w:rsidP="005460C9" w:rsidRDefault="00C325E6" w14:paraId="554BDAB3" w14:textId="77777777">
            <w:pPr>
              <w:rPr>
                <w:b/>
              </w:rPr>
            </w:pPr>
            <w:r w:rsidRPr="00C325E6">
              <w:rPr>
                <w:b/>
              </w:rPr>
              <w:t>Call-In Number: </w:t>
            </w:r>
            <w:r w:rsidRPr="00DA2AE6">
              <w:rPr>
                <w:b/>
              </w:rPr>
              <w:t>415-655-0002</w:t>
            </w:r>
          </w:p>
          <w:p w:rsidRPr="00C325E6" w:rsidR="00C325E6" w:rsidP="005460C9" w:rsidRDefault="00C325E6" w14:paraId="5A11E23D" w14:textId="77777777">
            <w:pPr>
              <w:rPr>
                <w:b/>
              </w:rPr>
            </w:pPr>
            <w:r w:rsidRPr="00C325E6">
              <w:rPr>
                <w:b/>
              </w:rPr>
              <w:t xml:space="preserve">Access Code: </w:t>
            </w:r>
            <w:r w:rsidRPr="00DA2AE6">
              <w:rPr>
                <w:b/>
              </w:rPr>
              <w:t>2486 774 1550</w:t>
            </w:r>
          </w:p>
          <w:p w:rsidR="00C325E6" w:rsidP="005460C9" w:rsidRDefault="00C325E6" w14:paraId="7B21167F" w14:textId="77777777">
            <w:pPr>
              <w:rPr>
                <w:b/>
              </w:rPr>
            </w:pPr>
            <w:r w:rsidRPr="00C325E6">
              <w:rPr>
                <w:b/>
              </w:rPr>
              <w:t>Passcode: </w:t>
            </w:r>
            <w:r w:rsidRPr="00DA2AE6">
              <w:rPr>
                <w:b/>
              </w:rPr>
              <w:t>Ycvdbmpy266</w:t>
            </w:r>
          </w:p>
          <w:p w:rsidR="00C325E6" w:rsidP="005460C9" w:rsidRDefault="00C325E6" w14:paraId="3F690C42" w14:textId="77777777">
            <w:pPr>
              <w:rPr>
                <w:b/>
              </w:rPr>
            </w:pPr>
            <w:r w:rsidRPr="00C325E6">
              <w:rPr>
                <w:b/>
              </w:rPr>
              <w:t>Contact:</w:t>
            </w:r>
            <w:r>
              <w:rPr>
                <w:b/>
              </w:rPr>
              <w:t xml:space="preserve"> </w:t>
            </w:r>
            <w:r w:rsidRPr="00190DC0">
              <w:rPr>
                <w:b/>
              </w:rPr>
              <w:t>Jenny Au</w:t>
            </w:r>
          </w:p>
          <w:p w:rsidR="00C325E6" w:rsidP="005460C9" w:rsidRDefault="00C325E6" w14:paraId="3C081F36" w14:textId="77777777">
            <w:pPr>
              <w:rPr>
                <w:b/>
              </w:rPr>
            </w:pPr>
            <w:r>
              <w:rPr>
                <w:b/>
              </w:rPr>
              <w:t xml:space="preserve">               </w:t>
            </w:r>
            <w:r w:rsidRPr="00190DC0">
              <w:rPr>
                <w:b/>
              </w:rPr>
              <w:t>Jenny.Au@cpuc.ca.gov</w:t>
            </w:r>
          </w:p>
          <w:p w:rsidR="00C325E6" w:rsidP="005460C9" w:rsidRDefault="00C325E6" w14:paraId="1EA22F4A" w14:textId="77777777">
            <w:pPr>
              <w:rPr>
                <w:b/>
              </w:rPr>
            </w:pPr>
            <w:r>
              <w:rPr>
                <w:b/>
              </w:rPr>
              <w:t xml:space="preserve">               </w:t>
            </w:r>
            <w:r w:rsidRPr="00190DC0">
              <w:rPr>
                <w:b/>
              </w:rPr>
              <w:t>21</w:t>
            </w:r>
            <w:r>
              <w:rPr>
                <w:b/>
              </w:rPr>
              <w:t>3-</w:t>
            </w:r>
            <w:r w:rsidRPr="00190DC0">
              <w:rPr>
                <w:b/>
              </w:rPr>
              <w:t xml:space="preserve"> 620-6502</w:t>
            </w:r>
          </w:p>
        </w:tc>
      </w:tr>
      <w:tr w:rsidR="00C325E6" w:rsidTr="00C325E6" w14:paraId="5DA228C1" w14:textId="77777777">
        <w:trPr>
          <w:cantSplit/>
        </w:trPr>
        <w:tc>
          <w:tcPr>
            <w:tcW w:w="1548" w:type="dxa"/>
            <w:gridSpan w:val="2"/>
          </w:tcPr>
          <w:p w:rsidR="00C325E6" w:rsidP="005460C9" w:rsidRDefault="00C325E6" w14:paraId="573A9348" w14:textId="77777777">
            <w:pPr>
              <w:rPr>
                <w:b/>
              </w:rPr>
            </w:pPr>
          </w:p>
        </w:tc>
        <w:tc>
          <w:tcPr>
            <w:tcW w:w="8712" w:type="dxa"/>
            <w:gridSpan w:val="3"/>
          </w:tcPr>
          <w:p w:rsidR="00C325E6" w:rsidP="005460C9" w:rsidRDefault="00C325E6" w14:paraId="7D310BE4" w14:textId="77777777">
            <w:pPr>
              <w:rPr>
                <w:b/>
              </w:rPr>
            </w:pPr>
          </w:p>
        </w:tc>
      </w:tr>
      <w:tr w:rsidR="00C325E6" w:rsidTr="00C325E6" w14:paraId="627150E4" w14:textId="77777777">
        <w:trPr>
          <w:cantSplit/>
        </w:trPr>
        <w:tc>
          <w:tcPr>
            <w:tcW w:w="1548" w:type="dxa"/>
            <w:gridSpan w:val="2"/>
          </w:tcPr>
          <w:p w:rsidRPr="004A4481" w:rsidR="00C325E6" w:rsidP="005460C9" w:rsidRDefault="00C325E6" w14:paraId="310268ED" w14:textId="77777777">
            <w:pPr>
              <w:rPr>
                <w:b/>
              </w:rPr>
            </w:pPr>
            <w:r w:rsidRPr="004A4481">
              <w:rPr>
                <w:b/>
              </w:rPr>
              <w:t>05/</w:t>
            </w:r>
            <w:r>
              <w:rPr>
                <w:b/>
              </w:rPr>
              <w:t>31</w:t>
            </w:r>
            <w:r w:rsidRPr="004A4481">
              <w:rPr>
                <w:b/>
              </w:rPr>
              <w:t>/22</w:t>
            </w:r>
          </w:p>
          <w:p w:rsidRPr="00C325E6" w:rsidR="00C325E6" w:rsidP="005460C9" w:rsidRDefault="00C325E6" w14:paraId="44802CC1" w14:textId="77777777">
            <w:pPr>
              <w:rPr>
                <w:b/>
              </w:rPr>
            </w:pPr>
            <w:r w:rsidRPr="00C325E6">
              <w:rPr>
                <w:b/>
              </w:rPr>
              <w:t>3:00 p.m.</w:t>
            </w:r>
            <w:r w:rsidRPr="00C325E6">
              <w:rPr>
                <w:b/>
              </w:rPr>
              <w:br/>
              <w:t>ALJ Lakhanpal</w:t>
            </w:r>
          </w:p>
          <w:p w:rsidRPr="00C325E6" w:rsidR="00C325E6" w:rsidP="005460C9" w:rsidRDefault="00C325E6" w14:paraId="0441CE18" w14:textId="77777777">
            <w:pPr>
              <w:rPr>
                <w:b/>
              </w:rPr>
            </w:pPr>
            <w:r w:rsidRPr="00C325E6">
              <w:rPr>
                <w:b/>
              </w:rPr>
              <w:t>ALJ Atamturk</w:t>
            </w:r>
          </w:p>
          <w:p w:rsidR="00C325E6" w:rsidP="005460C9" w:rsidRDefault="00C325E6" w14:paraId="6B8C2A5C" w14:textId="77777777">
            <w:pPr>
              <w:rPr>
                <w:b/>
              </w:rPr>
            </w:pPr>
            <w:proofErr w:type="spellStart"/>
            <w:r w:rsidRPr="00C325E6">
              <w:rPr>
                <w:b/>
              </w:rPr>
              <w:t>Comr</w:t>
            </w:r>
            <w:proofErr w:type="spellEnd"/>
            <w:r w:rsidRPr="00C325E6">
              <w:rPr>
                <w:b/>
              </w:rPr>
              <w:t xml:space="preserve"> Rechtschaffen</w:t>
            </w:r>
          </w:p>
        </w:tc>
        <w:tc>
          <w:tcPr>
            <w:tcW w:w="8712" w:type="dxa"/>
            <w:gridSpan w:val="3"/>
          </w:tcPr>
          <w:p w:rsidRPr="004A4481" w:rsidR="00C325E6" w:rsidP="005460C9" w:rsidRDefault="00C325E6" w14:paraId="7B41FBBC" w14:textId="77777777">
            <w:pPr>
              <w:rPr>
                <w:b/>
              </w:rPr>
            </w:pPr>
            <w:r w:rsidRPr="00C325E6">
              <w:rPr>
                <w:b/>
              </w:rPr>
              <w:t xml:space="preserve">R.18-07-003 (WS) - Order Instituting Rulemaking </w:t>
            </w:r>
            <w:proofErr w:type="gramStart"/>
            <w:r w:rsidRPr="00C325E6">
              <w:rPr>
                <w:b/>
              </w:rPr>
              <w:t>To</w:t>
            </w:r>
            <w:proofErr w:type="gramEnd"/>
            <w:r w:rsidRPr="00C325E6">
              <w:rPr>
                <w:b/>
              </w:rPr>
              <w:t xml:space="preserve"> Continue Implementation and Administration, and Consider Further Development, of California Renewables Portfolio Standard Program.</w:t>
            </w:r>
          </w:p>
          <w:p w:rsidRPr="004A4481" w:rsidR="00C325E6" w:rsidP="005460C9" w:rsidRDefault="00C325E6" w14:paraId="2D63664A" w14:textId="77777777">
            <w:pPr>
              <w:rPr>
                <w:b/>
              </w:rPr>
            </w:pPr>
            <w:r w:rsidRPr="00C325E6">
              <w:rPr>
                <w:b/>
              </w:rPr>
              <w:t>Webex: </w:t>
            </w:r>
            <w:hyperlink w:history="1" r:id="rId17">
              <w:r w:rsidRPr="00C325E6">
                <w:rPr>
                  <w:rStyle w:val="Hyperlink"/>
                  <w:b/>
                </w:rPr>
                <w:t>https://cpuc.webex.com/cpuc/j.php?MTID=m1286ef4c805ae70cb6f6f49856ec3781</w:t>
              </w:r>
            </w:hyperlink>
            <w:r w:rsidRPr="004A4481">
              <w:rPr>
                <w:b/>
              </w:rPr>
              <w:t xml:space="preserve"> </w:t>
            </w:r>
          </w:p>
          <w:p w:rsidRPr="00C325E6" w:rsidR="00C325E6" w:rsidP="005460C9" w:rsidRDefault="00C325E6" w14:paraId="5957FC9F" w14:textId="77777777">
            <w:pPr>
              <w:rPr>
                <w:b/>
              </w:rPr>
            </w:pPr>
            <w:r w:rsidRPr="00C325E6">
              <w:rPr>
                <w:b/>
              </w:rPr>
              <w:t>Call-In Number: </w:t>
            </w:r>
            <w:r w:rsidRPr="002E46B7">
              <w:rPr>
                <w:b/>
              </w:rPr>
              <w:t>248</w:t>
            </w:r>
            <w:r>
              <w:rPr>
                <w:b/>
              </w:rPr>
              <w:t>-</w:t>
            </w:r>
            <w:r w:rsidRPr="002E46B7">
              <w:rPr>
                <w:b/>
              </w:rPr>
              <w:t>3364</w:t>
            </w:r>
            <w:r>
              <w:rPr>
                <w:b/>
              </w:rPr>
              <w:t>-</w:t>
            </w:r>
            <w:r w:rsidRPr="002E46B7">
              <w:rPr>
                <w:b/>
              </w:rPr>
              <w:t>7095</w:t>
            </w:r>
          </w:p>
          <w:p w:rsidR="00C325E6" w:rsidP="005460C9" w:rsidRDefault="00C325E6" w14:paraId="1F835481" w14:textId="77777777">
            <w:pPr>
              <w:rPr>
                <w:b/>
              </w:rPr>
            </w:pPr>
            <w:r w:rsidRPr="00C325E6">
              <w:rPr>
                <w:b/>
              </w:rPr>
              <w:t>Passcode: </w:t>
            </w:r>
            <w:r w:rsidRPr="002E46B7">
              <w:rPr>
                <w:b/>
              </w:rPr>
              <w:t>RPSPlans2022</w:t>
            </w:r>
          </w:p>
          <w:p w:rsidRPr="00AF6664" w:rsidR="00C325E6" w:rsidP="005460C9" w:rsidRDefault="00C325E6" w14:paraId="0C4D8C31" w14:textId="77777777">
            <w:pPr>
              <w:rPr>
                <w:b/>
              </w:rPr>
            </w:pPr>
            <w:r w:rsidRPr="00C325E6">
              <w:rPr>
                <w:b/>
              </w:rPr>
              <w:t>Contact:</w:t>
            </w:r>
            <w:r w:rsidRPr="00AF6664">
              <w:rPr>
                <w:b/>
              </w:rPr>
              <w:t xml:space="preserve"> </w:t>
            </w:r>
            <w:proofErr w:type="spellStart"/>
            <w:r w:rsidRPr="00AF6664">
              <w:rPr>
                <w:b/>
              </w:rPr>
              <w:t>Chadia</w:t>
            </w:r>
            <w:proofErr w:type="spellEnd"/>
            <w:r w:rsidRPr="00AF6664">
              <w:rPr>
                <w:b/>
              </w:rPr>
              <w:t xml:space="preserve"> Abreu Manon</w:t>
            </w:r>
          </w:p>
          <w:p w:rsidRPr="00AF6664" w:rsidR="00C325E6" w:rsidP="005460C9" w:rsidRDefault="00C325E6" w14:paraId="1607F78A" w14:textId="77777777">
            <w:pPr>
              <w:rPr>
                <w:b/>
              </w:rPr>
            </w:pPr>
            <w:r w:rsidRPr="00AF6664">
              <w:rPr>
                <w:b/>
              </w:rPr>
              <w:t xml:space="preserve">               </w:t>
            </w:r>
            <w:r>
              <w:rPr>
                <w:b/>
              </w:rPr>
              <w:t xml:space="preserve"> </w:t>
            </w:r>
            <w:r w:rsidRPr="00AF6664">
              <w:rPr>
                <w:b/>
              </w:rPr>
              <w:t>chadia.abreumanon@cpuc.ca.gov</w:t>
            </w:r>
          </w:p>
          <w:p w:rsidR="00C325E6" w:rsidP="005460C9" w:rsidRDefault="00C325E6" w14:paraId="4AB02467" w14:textId="77777777">
            <w:pPr>
              <w:rPr>
                <w:b/>
              </w:rPr>
            </w:pPr>
            <w:r w:rsidRPr="00AF6664">
              <w:rPr>
                <w:b/>
              </w:rPr>
              <w:t xml:space="preserve">               </w:t>
            </w:r>
            <w:r>
              <w:rPr>
                <w:b/>
              </w:rPr>
              <w:t xml:space="preserve"> </w:t>
            </w:r>
            <w:r w:rsidRPr="00AF6664">
              <w:rPr>
                <w:b/>
              </w:rPr>
              <w:t>415</w:t>
            </w:r>
            <w:r>
              <w:rPr>
                <w:b/>
              </w:rPr>
              <w:t>-</w:t>
            </w:r>
            <w:r w:rsidRPr="00AF6664">
              <w:rPr>
                <w:b/>
              </w:rPr>
              <w:t>703-1573</w:t>
            </w:r>
          </w:p>
        </w:tc>
      </w:tr>
      <w:tr w:rsidR="00C325E6" w:rsidTr="00C325E6" w14:paraId="2875EC6F" w14:textId="77777777">
        <w:trPr>
          <w:cantSplit/>
        </w:trPr>
        <w:tc>
          <w:tcPr>
            <w:tcW w:w="1548" w:type="dxa"/>
            <w:gridSpan w:val="2"/>
          </w:tcPr>
          <w:p w:rsidR="00C325E6" w:rsidP="005460C9" w:rsidRDefault="00C325E6" w14:paraId="303933FD" w14:textId="77777777">
            <w:pPr>
              <w:rPr>
                <w:b/>
              </w:rPr>
            </w:pPr>
          </w:p>
        </w:tc>
        <w:tc>
          <w:tcPr>
            <w:tcW w:w="8712" w:type="dxa"/>
            <w:gridSpan w:val="3"/>
          </w:tcPr>
          <w:p w:rsidR="00C325E6" w:rsidP="005460C9" w:rsidRDefault="00C325E6" w14:paraId="1D8C3FBD" w14:textId="77777777">
            <w:pPr>
              <w:rPr>
                <w:b/>
              </w:rPr>
            </w:pPr>
          </w:p>
        </w:tc>
      </w:tr>
      <w:tr w:rsidR="00C325E6" w:rsidTr="00C325E6" w14:paraId="17834376" w14:textId="77777777">
        <w:trPr>
          <w:cantSplit/>
        </w:trPr>
        <w:tc>
          <w:tcPr>
            <w:tcW w:w="1548" w:type="dxa"/>
            <w:gridSpan w:val="2"/>
          </w:tcPr>
          <w:p w:rsidRPr="00CA20F8" w:rsidR="00C325E6" w:rsidP="005460C9" w:rsidRDefault="00C325E6" w14:paraId="4EFC2FB2" w14:textId="77777777">
            <w:pPr>
              <w:rPr>
                <w:b/>
              </w:rPr>
            </w:pPr>
            <w:r w:rsidRPr="00CA20F8">
              <w:rPr>
                <w:b/>
              </w:rPr>
              <w:t>06/0</w:t>
            </w:r>
            <w:r>
              <w:rPr>
                <w:b/>
              </w:rPr>
              <w:t>1</w:t>
            </w:r>
            <w:r w:rsidRPr="00CA20F8">
              <w:rPr>
                <w:b/>
              </w:rPr>
              <w:t>/22</w:t>
            </w:r>
          </w:p>
          <w:p w:rsidRPr="00C325E6" w:rsidR="00C325E6" w:rsidP="005460C9" w:rsidRDefault="00C325E6" w14:paraId="3BBEA38B" w14:textId="77777777">
            <w:pPr>
              <w:rPr>
                <w:b/>
              </w:rPr>
            </w:pPr>
            <w:r w:rsidRPr="00C325E6">
              <w:rPr>
                <w:b/>
              </w:rPr>
              <w:t>3:00 p.m.</w:t>
            </w:r>
            <w:r w:rsidRPr="00C325E6">
              <w:rPr>
                <w:b/>
              </w:rPr>
              <w:br/>
              <w:t>ALJ Glegola</w:t>
            </w:r>
            <w:r w:rsidRPr="00C325E6">
              <w:rPr>
                <w:b/>
              </w:rPr>
              <w:br/>
            </w:r>
            <w:proofErr w:type="spellStart"/>
            <w:r w:rsidRPr="00C325E6">
              <w:rPr>
                <w:b/>
              </w:rPr>
              <w:t>Comr</w:t>
            </w:r>
            <w:proofErr w:type="spellEnd"/>
            <w:r w:rsidRPr="00C325E6">
              <w:rPr>
                <w:b/>
              </w:rPr>
              <w:t xml:space="preserve"> Houck</w:t>
            </w:r>
          </w:p>
        </w:tc>
        <w:tc>
          <w:tcPr>
            <w:tcW w:w="8712" w:type="dxa"/>
            <w:gridSpan w:val="3"/>
          </w:tcPr>
          <w:p w:rsidRPr="0074083F" w:rsidR="00C325E6" w:rsidP="005460C9" w:rsidRDefault="00C325E6" w14:paraId="1B94EA35" w14:textId="77777777">
            <w:pPr>
              <w:rPr>
                <w:b/>
              </w:rPr>
            </w:pPr>
            <w:r>
              <w:rPr>
                <w:b/>
              </w:rPr>
              <w:t>R</w:t>
            </w:r>
            <w:r w:rsidRPr="0074083F">
              <w:rPr>
                <w:b/>
              </w:rPr>
              <w:t>.2</w:t>
            </w:r>
            <w:r>
              <w:rPr>
                <w:b/>
              </w:rPr>
              <w:t>2</w:t>
            </w:r>
            <w:r w:rsidRPr="0074083F">
              <w:rPr>
                <w:b/>
              </w:rPr>
              <w:t>-</w:t>
            </w:r>
            <w:r>
              <w:rPr>
                <w:b/>
              </w:rPr>
              <w:t>03</w:t>
            </w:r>
            <w:r w:rsidRPr="0074083F">
              <w:rPr>
                <w:b/>
              </w:rPr>
              <w:t>-0</w:t>
            </w:r>
            <w:r>
              <w:rPr>
                <w:b/>
              </w:rPr>
              <w:t>16</w:t>
            </w:r>
            <w:r w:rsidRPr="0074083F">
              <w:rPr>
                <w:b/>
              </w:rPr>
              <w:t xml:space="preserve"> (PHC) </w:t>
            </w:r>
            <w:r w:rsidRPr="00C325E6">
              <w:rPr>
                <w:b/>
              </w:rPr>
              <w:t>- Order Instituting Rulemaking Proceeding to Consider Amendments to General Order 133.</w:t>
            </w:r>
          </w:p>
          <w:p w:rsidRPr="0074083F" w:rsidR="00C325E6" w:rsidP="005460C9" w:rsidRDefault="00C325E6" w14:paraId="3AE9BD82" w14:textId="77777777">
            <w:pPr>
              <w:rPr>
                <w:b/>
              </w:rPr>
            </w:pPr>
            <w:r w:rsidRPr="00C325E6">
              <w:rPr>
                <w:b/>
              </w:rPr>
              <w:t>Call-In Number:</w:t>
            </w:r>
            <w:r w:rsidRPr="0074083F">
              <w:rPr>
                <w:b/>
              </w:rPr>
              <w:t xml:space="preserve"> </w:t>
            </w:r>
            <w:r w:rsidRPr="00C325E6">
              <w:rPr>
                <w:b/>
              </w:rPr>
              <w:t>877-985-5949</w:t>
            </w:r>
          </w:p>
          <w:p w:rsidR="00C325E6" w:rsidP="005460C9" w:rsidRDefault="00C325E6" w14:paraId="3417FE4B" w14:textId="77777777">
            <w:pPr>
              <w:rPr>
                <w:b/>
              </w:rPr>
            </w:pPr>
            <w:r w:rsidRPr="00C325E6">
              <w:rPr>
                <w:b/>
              </w:rPr>
              <w:t>Participant Passcode: 7344381</w:t>
            </w:r>
          </w:p>
        </w:tc>
      </w:tr>
      <w:tr w:rsidR="00C325E6" w:rsidTr="00C325E6" w14:paraId="45A617AF" w14:textId="77777777">
        <w:trPr>
          <w:cantSplit/>
        </w:trPr>
        <w:tc>
          <w:tcPr>
            <w:tcW w:w="1548" w:type="dxa"/>
            <w:gridSpan w:val="2"/>
          </w:tcPr>
          <w:p w:rsidRPr="00CA20F8" w:rsidR="00C325E6" w:rsidP="005460C9" w:rsidRDefault="00C325E6" w14:paraId="21BFD2E5" w14:textId="77777777">
            <w:pPr>
              <w:rPr>
                <w:b/>
              </w:rPr>
            </w:pPr>
          </w:p>
        </w:tc>
        <w:tc>
          <w:tcPr>
            <w:tcW w:w="8712" w:type="dxa"/>
            <w:gridSpan w:val="3"/>
          </w:tcPr>
          <w:p w:rsidR="00C325E6" w:rsidP="005460C9" w:rsidRDefault="00C325E6" w14:paraId="570A6A8A" w14:textId="77777777">
            <w:pPr>
              <w:rPr>
                <w:b/>
              </w:rPr>
            </w:pPr>
          </w:p>
        </w:tc>
      </w:tr>
      <w:tr w:rsidRPr="00BD628D" w:rsidR="00C325E6" w:rsidTr="00C325E6" w14:paraId="5CDA6719" w14:textId="77777777">
        <w:trPr>
          <w:cantSplit/>
        </w:trPr>
        <w:tc>
          <w:tcPr>
            <w:tcW w:w="1548" w:type="dxa"/>
            <w:gridSpan w:val="2"/>
          </w:tcPr>
          <w:p w:rsidRPr="006D432C" w:rsidR="00C325E6" w:rsidP="005460C9" w:rsidRDefault="00C325E6" w14:paraId="0FE76F77" w14:textId="77777777">
            <w:pPr>
              <w:rPr>
                <w:b/>
              </w:rPr>
            </w:pPr>
            <w:r w:rsidRPr="006D432C">
              <w:rPr>
                <w:b/>
              </w:rPr>
              <w:t>0</w:t>
            </w:r>
            <w:r>
              <w:rPr>
                <w:b/>
              </w:rPr>
              <w:t>6</w:t>
            </w:r>
            <w:r w:rsidRPr="006D432C">
              <w:rPr>
                <w:b/>
              </w:rPr>
              <w:t>/</w:t>
            </w:r>
            <w:r>
              <w:rPr>
                <w:b/>
              </w:rPr>
              <w:t>02</w:t>
            </w:r>
            <w:r w:rsidRPr="006D432C">
              <w:rPr>
                <w:b/>
              </w:rPr>
              <w:t>/22</w:t>
            </w:r>
          </w:p>
          <w:p w:rsidR="00C325E6" w:rsidP="005460C9" w:rsidRDefault="00C325E6" w14:paraId="3CABE85F" w14:textId="77777777">
            <w:pPr>
              <w:rPr>
                <w:b/>
              </w:rPr>
            </w:pPr>
            <w:r w:rsidRPr="00C325E6">
              <w:rPr>
                <w:b/>
              </w:rPr>
              <w:t>10:00 a.m.</w:t>
            </w:r>
            <w:r w:rsidRPr="00C325E6">
              <w:rPr>
                <w:b/>
              </w:rPr>
              <w:br/>
              <w:t>ALJ Fogel</w:t>
            </w:r>
            <w:r w:rsidRPr="00C325E6">
              <w:rPr>
                <w:b/>
              </w:rPr>
              <w:br/>
            </w:r>
            <w:proofErr w:type="spellStart"/>
            <w:r w:rsidRPr="00C325E6">
              <w:rPr>
                <w:b/>
              </w:rPr>
              <w:t>Comr</w:t>
            </w:r>
            <w:proofErr w:type="spellEnd"/>
            <w:r w:rsidRPr="00C325E6">
              <w:rPr>
                <w:b/>
              </w:rPr>
              <w:t xml:space="preserve"> Rechtschaffen</w:t>
            </w:r>
          </w:p>
        </w:tc>
        <w:tc>
          <w:tcPr>
            <w:tcW w:w="8712" w:type="dxa"/>
            <w:gridSpan w:val="3"/>
          </w:tcPr>
          <w:p w:rsidRPr="00C325E6" w:rsidR="00C325E6" w:rsidP="005460C9" w:rsidRDefault="00C325E6" w14:paraId="29FE4A92" w14:textId="77777777">
            <w:pPr>
              <w:rPr>
                <w:b/>
              </w:rPr>
            </w:pPr>
            <w:r>
              <w:rPr>
                <w:b/>
              </w:rPr>
              <w:t>R.</w:t>
            </w:r>
            <w:r w:rsidRPr="00E3395A">
              <w:rPr>
                <w:b/>
              </w:rPr>
              <w:t>20-07-013</w:t>
            </w:r>
            <w:r w:rsidRPr="006D432C">
              <w:rPr>
                <w:b/>
              </w:rPr>
              <w:t xml:space="preserve"> (</w:t>
            </w:r>
            <w:r>
              <w:rPr>
                <w:b/>
              </w:rPr>
              <w:t>WS</w:t>
            </w:r>
            <w:r w:rsidRPr="006D432C">
              <w:rPr>
                <w:b/>
              </w:rPr>
              <w:t xml:space="preserve">) - </w:t>
            </w:r>
            <w:r w:rsidRPr="00C325E6">
              <w:rPr>
                <w:b/>
              </w:rPr>
              <w:t>Order Instituting Rulemaking to Further Develop a Risk-Based Decision-Making Framework for Electric and Gas Utilities.</w:t>
            </w:r>
          </w:p>
          <w:p w:rsidRPr="006D432C" w:rsidR="00C325E6" w:rsidP="005460C9" w:rsidRDefault="00C325E6" w14:paraId="1B7F9683" w14:textId="77777777">
            <w:pPr>
              <w:rPr>
                <w:b/>
              </w:rPr>
            </w:pPr>
            <w:r w:rsidRPr="00C325E6">
              <w:rPr>
                <w:b/>
              </w:rPr>
              <w:t xml:space="preserve">Webex: </w:t>
            </w:r>
            <w:hyperlink w:history="1" r:id="rId18">
              <w:r w:rsidRPr="00C325E6">
                <w:rPr>
                  <w:rStyle w:val="Hyperlink"/>
                  <w:b/>
                </w:rPr>
                <w:t>https://cpuc.webex.com/cpuc/j.php?MTID=me360ee1210a344705543a033c944d57a</w:t>
              </w:r>
            </w:hyperlink>
          </w:p>
          <w:p w:rsidRPr="00C325E6" w:rsidR="00C325E6" w:rsidP="005460C9" w:rsidRDefault="00C325E6" w14:paraId="08BDE068" w14:textId="77777777">
            <w:pPr>
              <w:rPr>
                <w:b/>
              </w:rPr>
            </w:pPr>
            <w:r w:rsidRPr="00C325E6">
              <w:rPr>
                <w:b/>
              </w:rPr>
              <w:t xml:space="preserve">Meeting Passcode: </w:t>
            </w:r>
            <w:r w:rsidRPr="00E3395A">
              <w:rPr>
                <w:b/>
              </w:rPr>
              <w:t>Mt6KDuPBJ58</w:t>
            </w:r>
          </w:p>
          <w:p w:rsidRPr="006D432C" w:rsidR="00C325E6" w:rsidP="005460C9" w:rsidRDefault="00C325E6" w14:paraId="7756ADD3" w14:textId="77777777">
            <w:pPr>
              <w:rPr>
                <w:b/>
              </w:rPr>
            </w:pPr>
            <w:r w:rsidRPr="00C325E6">
              <w:rPr>
                <w:b/>
              </w:rPr>
              <w:t>Call-In Number:</w:t>
            </w:r>
            <w:r w:rsidRPr="006D432C">
              <w:rPr>
                <w:b/>
              </w:rPr>
              <w:t xml:space="preserve"> </w:t>
            </w:r>
            <w:r w:rsidRPr="00C325E6">
              <w:rPr>
                <w:b/>
              </w:rPr>
              <w:t>855-282-6330</w:t>
            </w:r>
          </w:p>
          <w:p w:rsidRPr="00C325E6" w:rsidR="00C325E6" w:rsidP="005460C9" w:rsidRDefault="00C325E6" w14:paraId="535772C2" w14:textId="77777777">
            <w:pPr>
              <w:rPr>
                <w:b/>
              </w:rPr>
            </w:pPr>
            <w:r w:rsidRPr="00C325E6">
              <w:rPr>
                <w:b/>
              </w:rPr>
              <w:t>Participant Passcode: 2494 002 9957</w:t>
            </w:r>
          </w:p>
        </w:tc>
      </w:tr>
      <w:tr w:rsidRPr="006D432C" w:rsidR="00C325E6" w:rsidTr="00C325E6" w14:paraId="0D69609B" w14:textId="77777777">
        <w:trPr>
          <w:cantSplit/>
        </w:trPr>
        <w:tc>
          <w:tcPr>
            <w:tcW w:w="1548" w:type="dxa"/>
            <w:gridSpan w:val="2"/>
          </w:tcPr>
          <w:p w:rsidRPr="006D432C" w:rsidR="00C325E6" w:rsidP="005460C9" w:rsidRDefault="00C325E6" w14:paraId="41B21621" w14:textId="77777777">
            <w:pPr>
              <w:rPr>
                <w:b/>
              </w:rPr>
            </w:pPr>
          </w:p>
        </w:tc>
        <w:tc>
          <w:tcPr>
            <w:tcW w:w="8712" w:type="dxa"/>
            <w:gridSpan w:val="3"/>
          </w:tcPr>
          <w:p w:rsidRPr="006D432C" w:rsidR="00C325E6" w:rsidP="005460C9" w:rsidRDefault="00C325E6" w14:paraId="6807C6FA" w14:textId="77777777">
            <w:pPr>
              <w:rPr>
                <w:b/>
              </w:rPr>
            </w:pPr>
          </w:p>
        </w:tc>
      </w:tr>
      <w:tr w:rsidR="00C325E6" w:rsidTr="00C325E6" w14:paraId="03887CB9" w14:textId="77777777">
        <w:trPr>
          <w:cantSplit/>
        </w:trPr>
        <w:tc>
          <w:tcPr>
            <w:tcW w:w="1548" w:type="dxa"/>
            <w:gridSpan w:val="2"/>
          </w:tcPr>
          <w:p w:rsidRPr="006D432C" w:rsidR="00C325E6" w:rsidP="005460C9" w:rsidRDefault="00C325E6" w14:paraId="1EABD07C" w14:textId="77777777">
            <w:pPr>
              <w:rPr>
                <w:b/>
              </w:rPr>
            </w:pPr>
            <w:r w:rsidRPr="006D432C">
              <w:rPr>
                <w:b/>
              </w:rPr>
              <w:t>0</w:t>
            </w:r>
            <w:r>
              <w:rPr>
                <w:b/>
              </w:rPr>
              <w:t>6</w:t>
            </w:r>
            <w:r w:rsidRPr="006D432C">
              <w:rPr>
                <w:b/>
              </w:rPr>
              <w:t>/</w:t>
            </w:r>
            <w:r>
              <w:rPr>
                <w:b/>
              </w:rPr>
              <w:t>03</w:t>
            </w:r>
            <w:r w:rsidRPr="006D432C">
              <w:rPr>
                <w:b/>
              </w:rPr>
              <w:t>/22</w:t>
            </w:r>
          </w:p>
          <w:p w:rsidRPr="00C325E6" w:rsidR="00C325E6" w:rsidP="005460C9" w:rsidRDefault="00C325E6" w14:paraId="4069E509" w14:textId="77777777">
            <w:pPr>
              <w:rPr>
                <w:b/>
              </w:rPr>
            </w:pPr>
            <w:r w:rsidRPr="00C325E6">
              <w:rPr>
                <w:b/>
              </w:rPr>
              <w:t>10:00 a.m.</w:t>
            </w:r>
            <w:r w:rsidRPr="00C325E6">
              <w:rPr>
                <w:b/>
              </w:rPr>
              <w:br/>
              <w:t>ALJ Kelly</w:t>
            </w:r>
            <w:r w:rsidRPr="00C325E6">
              <w:rPr>
                <w:b/>
              </w:rPr>
              <w:br/>
            </w:r>
            <w:proofErr w:type="spellStart"/>
            <w:r w:rsidRPr="00C325E6">
              <w:rPr>
                <w:b/>
              </w:rPr>
              <w:t>Comr</w:t>
            </w:r>
            <w:proofErr w:type="spellEnd"/>
            <w:r w:rsidRPr="00C325E6">
              <w:rPr>
                <w:b/>
              </w:rPr>
              <w:t xml:space="preserve"> Shiroma</w:t>
            </w:r>
          </w:p>
        </w:tc>
        <w:tc>
          <w:tcPr>
            <w:tcW w:w="8712" w:type="dxa"/>
            <w:gridSpan w:val="3"/>
          </w:tcPr>
          <w:p w:rsidRPr="006D432C" w:rsidR="00C325E6" w:rsidP="005460C9" w:rsidRDefault="00C325E6" w14:paraId="398468C1" w14:textId="77777777">
            <w:pPr>
              <w:rPr>
                <w:b/>
              </w:rPr>
            </w:pPr>
            <w:r w:rsidRPr="006D432C">
              <w:rPr>
                <w:b/>
              </w:rPr>
              <w:t>A.2</w:t>
            </w:r>
            <w:r>
              <w:rPr>
                <w:b/>
              </w:rPr>
              <w:t>2</w:t>
            </w:r>
            <w:r w:rsidRPr="006D432C">
              <w:rPr>
                <w:b/>
              </w:rPr>
              <w:t>-0</w:t>
            </w:r>
            <w:r>
              <w:rPr>
                <w:b/>
              </w:rPr>
              <w:t>3</w:t>
            </w:r>
            <w:r w:rsidRPr="006D432C">
              <w:rPr>
                <w:b/>
              </w:rPr>
              <w:t>-00</w:t>
            </w:r>
            <w:r>
              <w:rPr>
                <w:b/>
              </w:rPr>
              <w:t>2</w:t>
            </w:r>
            <w:r w:rsidRPr="006D432C">
              <w:rPr>
                <w:b/>
              </w:rPr>
              <w:t xml:space="preserve"> (</w:t>
            </w:r>
            <w:r>
              <w:rPr>
                <w:b/>
              </w:rPr>
              <w:t>PH</w:t>
            </w:r>
            <w:r w:rsidRPr="006D432C">
              <w:rPr>
                <w:b/>
              </w:rPr>
              <w:t xml:space="preserve">C) - </w:t>
            </w:r>
            <w:r w:rsidRPr="00C325E6">
              <w:rPr>
                <w:b/>
              </w:rPr>
              <w:t>Joint Application of California-American Water Company (U210W) and Bass Lake Water Company (U190W) for an Order Authorizing Bass Lake Water Company to Sell and California-American Water to Purchase the Water Utility Assets of Bass Lake Water Company.</w:t>
            </w:r>
          </w:p>
          <w:p w:rsidRPr="006D432C" w:rsidR="00C325E6" w:rsidP="005460C9" w:rsidRDefault="00C325E6" w14:paraId="27B38FD4" w14:textId="77777777">
            <w:pPr>
              <w:rPr>
                <w:b/>
              </w:rPr>
            </w:pPr>
            <w:r w:rsidRPr="00C325E6">
              <w:rPr>
                <w:b/>
              </w:rPr>
              <w:t>Call-In Number:</w:t>
            </w:r>
            <w:r w:rsidRPr="006D432C">
              <w:rPr>
                <w:b/>
              </w:rPr>
              <w:t xml:space="preserve"> </w:t>
            </w:r>
            <w:r w:rsidRPr="00C325E6">
              <w:rPr>
                <w:b/>
              </w:rPr>
              <w:t>877-937-0554</w:t>
            </w:r>
          </w:p>
          <w:p w:rsidR="00C325E6" w:rsidP="005460C9" w:rsidRDefault="00C325E6" w14:paraId="2EA17815" w14:textId="77777777">
            <w:pPr>
              <w:rPr>
                <w:b/>
              </w:rPr>
            </w:pPr>
            <w:r w:rsidRPr="00C325E6">
              <w:rPr>
                <w:b/>
              </w:rPr>
              <w:t>Participant Passcode: 7031793</w:t>
            </w:r>
          </w:p>
        </w:tc>
      </w:tr>
      <w:tr w:rsidR="00C325E6" w:rsidTr="00C325E6" w14:paraId="7CAA188E" w14:textId="77777777">
        <w:trPr>
          <w:cantSplit/>
        </w:trPr>
        <w:tc>
          <w:tcPr>
            <w:tcW w:w="1548" w:type="dxa"/>
            <w:gridSpan w:val="2"/>
          </w:tcPr>
          <w:p w:rsidR="00C325E6" w:rsidP="005460C9" w:rsidRDefault="00C325E6" w14:paraId="26257670" w14:textId="77777777">
            <w:pPr>
              <w:rPr>
                <w:b/>
              </w:rPr>
            </w:pPr>
          </w:p>
        </w:tc>
        <w:tc>
          <w:tcPr>
            <w:tcW w:w="8712" w:type="dxa"/>
            <w:gridSpan w:val="3"/>
          </w:tcPr>
          <w:p w:rsidR="00C325E6" w:rsidP="005460C9" w:rsidRDefault="00C325E6" w14:paraId="063D6721" w14:textId="77777777">
            <w:pPr>
              <w:rPr>
                <w:b/>
              </w:rPr>
            </w:pPr>
          </w:p>
        </w:tc>
      </w:tr>
      <w:tr w:rsidR="00C325E6" w:rsidTr="00C325E6" w14:paraId="3D6BB9F1" w14:textId="77777777">
        <w:trPr>
          <w:cantSplit/>
        </w:trPr>
        <w:tc>
          <w:tcPr>
            <w:tcW w:w="1548" w:type="dxa"/>
            <w:gridSpan w:val="2"/>
          </w:tcPr>
          <w:p w:rsidRPr="003A0829" w:rsidR="00C325E6" w:rsidP="005460C9" w:rsidRDefault="00C325E6" w14:paraId="247CE8F0" w14:textId="77777777">
            <w:pPr>
              <w:rPr>
                <w:b/>
              </w:rPr>
            </w:pPr>
            <w:r w:rsidRPr="003A0829">
              <w:rPr>
                <w:b/>
              </w:rPr>
              <w:t>06/03/22</w:t>
            </w:r>
          </w:p>
          <w:p w:rsidRPr="00C325E6" w:rsidR="00C325E6" w:rsidP="005460C9" w:rsidRDefault="00C325E6" w14:paraId="670101A6" w14:textId="77777777">
            <w:pPr>
              <w:rPr>
                <w:b/>
              </w:rPr>
            </w:pPr>
            <w:r w:rsidRPr="00C325E6">
              <w:rPr>
                <w:b/>
              </w:rPr>
              <w:t>10:00 a.m.</w:t>
            </w:r>
            <w:r w:rsidRPr="00C325E6">
              <w:rPr>
                <w:b/>
              </w:rPr>
              <w:br/>
              <w:t>ALJ Hymes</w:t>
            </w:r>
            <w:r w:rsidRPr="00C325E6">
              <w:rPr>
                <w:b/>
              </w:rPr>
              <w:br/>
            </w:r>
            <w:proofErr w:type="spellStart"/>
            <w:r w:rsidRPr="00C325E6">
              <w:rPr>
                <w:b/>
              </w:rPr>
              <w:t>Comr</w:t>
            </w:r>
            <w:proofErr w:type="spellEnd"/>
            <w:r w:rsidRPr="00C325E6">
              <w:rPr>
                <w:b/>
              </w:rPr>
              <w:t xml:space="preserve"> </w:t>
            </w:r>
          </w:p>
          <w:p w:rsidRPr="00C325E6" w:rsidR="00C325E6" w:rsidP="005460C9" w:rsidRDefault="00C325E6" w14:paraId="2CA91B91" w14:textId="77777777">
            <w:pPr>
              <w:rPr>
                <w:b/>
              </w:rPr>
            </w:pPr>
            <w:r w:rsidRPr="00C325E6">
              <w:rPr>
                <w:b/>
              </w:rPr>
              <w:t>A. Reynolds</w:t>
            </w:r>
          </w:p>
        </w:tc>
        <w:tc>
          <w:tcPr>
            <w:tcW w:w="8712" w:type="dxa"/>
            <w:gridSpan w:val="3"/>
          </w:tcPr>
          <w:p w:rsidRPr="003A0829" w:rsidR="00C325E6" w:rsidP="005460C9" w:rsidRDefault="00C325E6" w14:paraId="6E93507B" w14:textId="77777777">
            <w:pPr>
              <w:rPr>
                <w:b/>
              </w:rPr>
            </w:pPr>
            <w:r w:rsidRPr="00C325E6">
              <w:rPr>
                <w:b/>
              </w:rPr>
              <w:t>R.17-07-007 (WS) - Order Instituting Rulemaking to Consider Streamlining Interconnection of Distributed Energy Resources and Improvements to Rule 21.</w:t>
            </w:r>
          </w:p>
          <w:p w:rsidRPr="003A0829" w:rsidR="00C325E6" w:rsidP="005460C9" w:rsidRDefault="00C325E6" w14:paraId="2483717A" w14:textId="77777777">
            <w:pPr>
              <w:rPr>
                <w:b/>
              </w:rPr>
            </w:pPr>
            <w:r w:rsidRPr="00C325E6">
              <w:rPr>
                <w:b/>
              </w:rPr>
              <w:t>Webex: </w:t>
            </w:r>
            <w:hyperlink w:history="1" r:id="rId19">
              <w:r w:rsidRPr="00C325E6">
                <w:rPr>
                  <w:rStyle w:val="Hyperlink"/>
                  <w:b/>
                </w:rPr>
                <w:t>https://cpuc.webex.com/cpuc/j.php?MTID=m96ace355a25c5ae6d31dbf56434fe143</w:t>
              </w:r>
            </w:hyperlink>
            <w:r w:rsidRPr="003A0829">
              <w:rPr>
                <w:b/>
              </w:rPr>
              <w:t xml:space="preserve"> </w:t>
            </w:r>
          </w:p>
          <w:p w:rsidRPr="00C325E6" w:rsidR="00C325E6" w:rsidP="005460C9" w:rsidRDefault="00C325E6" w14:paraId="61A51349" w14:textId="77777777">
            <w:pPr>
              <w:rPr>
                <w:b/>
              </w:rPr>
            </w:pPr>
            <w:r w:rsidRPr="00C325E6">
              <w:rPr>
                <w:b/>
              </w:rPr>
              <w:t>Call-In Number: </w:t>
            </w:r>
            <w:r w:rsidRPr="003A0829">
              <w:rPr>
                <w:b/>
              </w:rPr>
              <w:t>855-282-6330</w:t>
            </w:r>
          </w:p>
          <w:p w:rsidRPr="00C325E6" w:rsidR="00C325E6" w:rsidP="005460C9" w:rsidRDefault="00C325E6" w14:paraId="14E1B9AE" w14:textId="77777777">
            <w:pPr>
              <w:rPr>
                <w:b/>
              </w:rPr>
            </w:pPr>
            <w:r w:rsidRPr="00C325E6">
              <w:rPr>
                <w:b/>
              </w:rPr>
              <w:t xml:space="preserve">Access Code: </w:t>
            </w:r>
            <w:r w:rsidRPr="003A0829">
              <w:rPr>
                <w:b/>
              </w:rPr>
              <w:t>249 369 79723</w:t>
            </w:r>
          </w:p>
          <w:p w:rsidRPr="003A0829" w:rsidR="00C325E6" w:rsidP="005460C9" w:rsidRDefault="00C325E6" w14:paraId="329CF9BD" w14:textId="77777777">
            <w:pPr>
              <w:rPr>
                <w:b/>
              </w:rPr>
            </w:pPr>
            <w:r w:rsidRPr="00C325E6">
              <w:rPr>
                <w:b/>
              </w:rPr>
              <w:t>Meeting Passcode: </w:t>
            </w:r>
            <w:proofErr w:type="spellStart"/>
            <w:r w:rsidRPr="003A0829">
              <w:rPr>
                <w:b/>
              </w:rPr>
              <w:t>dx_upgrades</w:t>
            </w:r>
            <w:proofErr w:type="spellEnd"/>
          </w:p>
          <w:p w:rsidRPr="003A0829" w:rsidR="00C325E6" w:rsidP="005460C9" w:rsidRDefault="00C325E6" w14:paraId="4B25A3F9" w14:textId="77777777">
            <w:pPr>
              <w:rPr>
                <w:b/>
              </w:rPr>
            </w:pPr>
            <w:r w:rsidRPr="00C325E6">
              <w:rPr>
                <w:b/>
              </w:rPr>
              <w:t>Contact:</w:t>
            </w:r>
            <w:r w:rsidRPr="003A0829">
              <w:rPr>
                <w:b/>
              </w:rPr>
              <w:t xml:space="preserve"> </w:t>
            </w:r>
            <w:r w:rsidRPr="00485491">
              <w:rPr>
                <w:b/>
              </w:rPr>
              <w:t>Jimmy Mahady</w:t>
            </w:r>
          </w:p>
          <w:p w:rsidRPr="003A0829" w:rsidR="00C325E6" w:rsidP="005460C9" w:rsidRDefault="00C325E6" w14:paraId="7E1058E7" w14:textId="77777777">
            <w:pPr>
              <w:rPr>
                <w:b/>
              </w:rPr>
            </w:pPr>
            <w:r w:rsidRPr="003A0829">
              <w:rPr>
                <w:b/>
              </w:rPr>
              <w:t xml:space="preserve">              </w:t>
            </w:r>
            <w:r>
              <w:rPr>
                <w:b/>
              </w:rPr>
              <w:t xml:space="preserve"> </w:t>
            </w:r>
            <w:r w:rsidRPr="003A0829">
              <w:rPr>
                <w:b/>
              </w:rPr>
              <w:t xml:space="preserve"> </w:t>
            </w:r>
            <w:r w:rsidRPr="00485491">
              <w:rPr>
                <w:b/>
              </w:rPr>
              <w:t>jimmy.mahady</w:t>
            </w:r>
            <w:r w:rsidRPr="003A0829">
              <w:rPr>
                <w:b/>
              </w:rPr>
              <w:t>@cpuc.ca.gov</w:t>
            </w:r>
          </w:p>
          <w:p w:rsidR="00C325E6" w:rsidP="005460C9" w:rsidRDefault="00C325E6" w14:paraId="542F80C4" w14:textId="77777777">
            <w:pPr>
              <w:rPr>
                <w:b/>
              </w:rPr>
            </w:pPr>
            <w:r w:rsidRPr="003A0829">
              <w:rPr>
                <w:b/>
              </w:rPr>
              <w:t xml:space="preserve">               </w:t>
            </w:r>
            <w:r>
              <w:rPr>
                <w:b/>
              </w:rPr>
              <w:t xml:space="preserve"> </w:t>
            </w:r>
            <w:r w:rsidRPr="00485491">
              <w:rPr>
                <w:b/>
              </w:rPr>
              <w:t>415-703-2826</w:t>
            </w:r>
          </w:p>
        </w:tc>
      </w:tr>
      <w:tr w:rsidR="00C325E6" w:rsidTr="00C325E6" w14:paraId="617D333F" w14:textId="77777777">
        <w:trPr>
          <w:cantSplit/>
        </w:trPr>
        <w:tc>
          <w:tcPr>
            <w:tcW w:w="1548" w:type="dxa"/>
            <w:gridSpan w:val="2"/>
          </w:tcPr>
          <w:p w:rsidR="00C325E6" w:rsidP="005460C9" w:rsidRDefault="00C325E6" w14:paraId="68C92B1D" w14:textId="77777777">
            <w:pPr>
              <w:rPr>
                <w:b/>
              </w:rPr>
            </w:pPr>
          </w:p>
        </w:tc>
        <w:tc>
          <w:tcPr>
            <w:tcW w:w="8712" w:type="dxa"/>
            <w:gridSpan w:val="3"/>
          </w:tcPr>
          <w:p w:rsidR="00C325E6" w:rsidP="005460C9" w:rsidRDefault="00C325E6" w14:paraId="0887EC34" w14:textId="77777777">
            <w:pPr>
              <w:rPr>
                <w:b/>
              </w:rPr>
            </w:pPr>
          </w:p>
        </w:tc>
      </w:tr>
      <w:tr w:rsidR="00C325E6" w:rsidTr="00C325E6" w14:paraId="779181F7" w14:textId="77777777">
        <w:tc>
          <w:tcPr>
            <w:tcW w:w="1548" w:type="dxa"/>
            <w:gridSpan w:val="2"/>
          </w:tcPr>
          <w:p w:rsidRPr="00F61451" w:rsidR="00C325E6" w:rsidP="005460C9" w:rsidRDefault="00C325E6" w14:paraId="1B23E61C" w14:textId="77777777">
            <w:pPr>
              <w:rPr>
                <w:b/>
              </w:rPr>
            </w:pPr>
            <w:r w:rsidRPr="00F61451">
              <w:rPr>
                <w:b/>
              </w:rPr>
              <w:t>06/0</w:t>
            </w:r>
            <w:r>
              <w:rPr>
                <w:b/>
              </w:rPr>
              <w:t>6</w:t>
            </w:r>
            <w:r w:rsidRPr="00F61451">
              <w:rPr>
                <w:b/>
              </w:rPr>
              <w:t>/22</w:t>
            </w:r>
          </w:p>
          <w:p w:rsidR="00C325E6" w:rsidP="005460C9" w:rsidRDefault="00C325E6" w14:paraId="4B3F7B11" w14:textId="77777777">
            <w:pPr>
              <w:rPr>
                <w:b/>
              </w:rPr>
            </w:pPr>
            <w:r w:rsidRPr="00C325E6">
              <w:rPr>
                <w:b/>
              </w:rPr>
              <w:t>10:00 a.m.</w:t>
            </w:r>
            <w:r w:rsidRPr="00C325E6">
              <w:rPr>
                <w:b/>
              </w:rPr>
              <w:br/>
              <w:t>ALJ Lirag</w:t>
            </w:r>
            <w:r w:rsidRPr="00C325E6">
              <w:rPr>
                <w:b/>
              </w:rPr>
              <w:br/>
            </w:r>
            <w:proofErr w:type="spellStart"/>
            <w:r w:rsidRPr="00C325E6">
              <w:rPr>
                <w:b/>
              </w:rPr>
              <w:lastRenderedPageBreak/>
              <w:t>Comr</w:t>
            </w:r>
            <w:proofErr w:type="spellEnd"/>
            <w:r w:rsidRPr="00C325E6">
              <w:rPr>
                <w:b/>
              </w:rPr>
              <w:t xml:space="preserve"> J. Reynolds</w:t>
            </w:r>
          </w:p>
        </w:tc>
        <w:tc>
          <w:tcPr>
            <w:tcW w:w="8712" w:type="dxa"/>
            <w:gridSpan w:val="3"/>
          </w:tcPr>
          <w:p w:rsidRPr="00E73CB8" w:rsidR="00C325E6" w:rsidP="005460C9" w:rsidRDefault="00C325E6" w14:paraId="5D610C2C" w14:textId="77777777">
            <w:pPr>
              <w:rPr>
                <w:b/>
              </w:rPr>
            </w:pPr>
            <w:r w:rsidRPr="00E73CB8">
              <w:rPr>
                <w:b/>
              </w:rPr>
              <w:lastRenderedPageBreak/>
              <w:t>A.2</w:t>
            </w:r>
            <w:r>
              <w:rPr>
                <w:b/>
              </w:rPr>
              <w:t>1</w:t>
            </w:r>
            <w:r w:rsidRPr="00E73CB8">
              <w:rPr>
                <w:b/>
              </w:rPr>
              <w:t>-0</w:t>
            </w:r>
            <w:r>
              <w:rPr>
                <w:b/>
              </w:rPr>
              <w:t>5</w:t>
            </w:r>
            <w:r w:rsidRPr="00E73CB8">
              <w:rPr>
                <w:b/>
              </w:rPr>
              <w:t>-0</w:t>
            </w:r>
            <w:r>
              <w:rPr>
                <w:b/>
              </w:rPr>
              <w:t>17</w:t>
            </w:r>
            <w:r w:rsidRPr="00E73CB8">
              <w:rPr>
                <w:b/>
              </w:rPr>
              <w:t xml:space="preserve"> (</w:t>
            </w:r>
            <w:r>
              <w:rPr>
                <w:b/>
              </w:rPr>
              <w:t>EH</w:t>
            </w:r>
            <w:r w:rsidRPr="00E73CB8">
              <w:rPr>
                <w:b/>
              </w:rPr>
              <w:t xml:space="preserve">) - </w:t>
            </w:r>
            <w:r w:rsidRPr="00C325E6">
              <w:rPr>
                <w:b/>
              </w:rPr>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Pr="00C325E6" w:rsidR="00C325E6" w:rsidP="005460C9" w:rsidRDefault="00C325E6" w14:paraId="6F1CDB62" w14:textId="77777777">
            <w:pPr>
              <w:rPr>
                <w:b/>
              </w:rPr>
            </w:pPr>
            <w:r w:rsidRPr="00C325E6">
              <w:rPr>
                <w:b/>
              </w:rPr>
              <w:lastRenderedPageBreak/>
              <w:t xml:space="preserve">Webex: </w:t>
            </w:r>
            <w:hyperlink w:history="1" r:id="rId20">
              <w:r w:rsidRPr="00C325E6">
                <w:rPr>
                  <w:rStyle w:val="Hyperlink"/>
                  <w:b/>
                </w:rPr>
                <w:t>https://cpuc.webex.com/cpuc/j.php?MTID=m00402ca8d88c0ded220bbd905461c829</w:t>
              </w:r>
            </w:hyperlink>
          </w:p>
          <w:p w:rsidRPr="00C325E6" w:rsidR="00C325E6" w:rsidP="005460C9" w:rsidRDefault="00C325E6" w14:paraId="411931EB" w14:textId="77777777">
            <w:pPr>
              <w:rPr>
                <w:b/>
              </w:rPr>
            </w:pPr>
            <w:r w:rsidRPr="00C325E6">
              <w:rPr>
                <w:b/>
              </w:rPr>
              <w:t xml:space="preserve">Event Password: </w:t>
            </w:r>
            <w:r w:rsidRPr="001043E4">
              <w:rPr>
                <w:b/>
              </w:rPr>
              <w:t>2022 (2022 from phones)</w:t>
            </w:r>
          </w:p>
          <w:p w:rsidRPr="00C325E6" w:rsidR="00C325E6" w:rsidP="005460C9" w:rsidRDefault="00C325E6" w14:paraId="7E9CCCD3" w14:textId="77777777">
            <w:pPr>
              <w:rPr>
                <w:b/>
              </w:rPr>
            </w:pPr>
            <w:r w:rsidRPr="00C325E6">
              <w:rPr>
                <w:b/>
              </w:rPr>
              <w:t xml:space="preserve">Event Number: </w:t>
            </w:r>
            <w:r w:rsidRPr="001043E4">
              <w:rPr>
                <w:b/>
              </w:rPr>
              <w:t>2481 847 2608</w:t>
            </w:r>
          </w:p>
          <w:p w:rsidRPr="00C325E6" w:rsidR="00C325E6" w:rsidP="005460C9" w:rsidRDefault="00C325E6" w14:paraId="606AAD4A" w14:textId="77777777">
            <w:pPr>
              <w:rPr>
                <w:b/>
              </w:rPr>
            </w:pPr>
            <w:r w:rsidRPr="00C325E6">
              <w:rPr>
                <w:b/>
              </w:rPr>
              <w:t xml:space="preserve">Audio-Only, Listen-Only </w:t>
            </w:r>
            <w:proofErr w:type="gramStart"/>
            <w:r w:rsidRPr="00C325E6">
              <w:rPr>
                <w:b/>
              </w:rPr>
              <w:t>By</w:t>
            </w:r>
            <w:proofErr w:type="gramEnd"/>
            <w:r w:rsidRPr="00C325E6">
              <w:rPr>
                <w:b/>
              </w:rPr>
              <w:t xml:space="preserve"> Phone:</w:t>
            </w:r>
          </w:p>
          <w:p w:rsidRPr="001043E4" w:rsidR="00C325E6" w:rsidP="005460C9" w:rsidRDefault="00C325E6" w14:paraId="7786ECC9" w14:textId="77777777">
            <w:pPr>
              <w:rPr>
                <w:b/>
              </w:rPr>
            </w:pPr>
            <w:r w:rsidRPr="001043E4">
              <w:rPr>
                <w:b/>
              </w:rPr>
              <w:t>855-282-6330 (United States Toll Free)</w:t>
            </w:r>
          </w:p>
          <w:p w:rsidRPr="001043E4" w:rsidR="00C325E6" w:rsidP="005460C9" w:rsidRDefault="00C325E6" w14:paraId="0E36D35C" w14:textId="77777777">
            <w:pPr>
              <w:rPr>
                <w:b/>
              </w:rPr>
            </w:pPr>
            <w:r w:rsidRPr="001043E4">
              <w:rPr>
                <w:b/>
              </w:rPr>
              <w:t>415-655-0002 (United States Toll)</w:t>
            </w:r>
          </w:p>
          <w:p w:rsidRPr="00C325E6" w:rsidR="00C325E6" w:rsidP="005460C9" w:rsidRDefault="00C325E6" w14:paraId="6857191B" w14:textId="77777777">
            <w:pPr>
              <w:rPr>
                <w:b/>
              </w:rPr>
            </w:pPr>
            <w:r w:rsidRPr="00C325E6">
              <w:rPr>
                <w:b/>
              </w:rPr>
              <w:t xml:space="preserve">Access Code: </w:t>
            </w:r>
            <w:r w:rsidRPr="001043E4">
              <w:rPr>
                <w:b/>
              </w:rPr>
              <w:t>248 184 72608</w:t>
            </w:r>
          </w:p>
          <w:p w:rsidR="00C325E6" w:rsidP="005460C9" w:rsidRDefault="00C325E6" w14:paraId="706B12D9" w14:textId="77777777">
            <w:pPr>
              <w:rPr>
                <w:b/>
              </w:rPr>
            </w:pPr>
            <w:r w:rsidRPr="00C325E6">
              <w:rPr>
                <w:b/>
              </w:rPr>
              <w:t xml:space="preserve">Call-In Password: </w:t>
            </w:r>
            <w:r w:rsidRPr="001043E4">
              <w:rPr>
                <w:b/>
              </w:rPr>
              <w:t>2022</w:t>
            </w:r>
          </w:p>
          <w:p w:rsidR="00C325E6" w:rsidP="005460C9" w:rsidRDefault="00C325E6" w14:paraId="56BEFA34" w14:textId="77777777">
            <w:pPr>
              <w:rPr>
                <w:b/>
              </w:rPr>
            </w:pPr>
            <w:r>
              <w:rPr>
                <w:b/>
              </w:rPr>
              <w:t>(</w:t>
            </w:r>
            <w:proofErr w:type="gramStart"/>
            <w:r>
              <w:rPr>
                <w:b/>
              </w:rPr>
              <w:t>Also</w:t>
            </w:r>
            <w:proofErr w:type="gramEnd"/>
            <w:r>
              <w:rPr>
                <w:b/>
              </w:rPr>
              <w:t xml:space="preserve"> June 7-8, 2022, June 20-24, 2022)</w:t>
            </w:r>
          </w:p>
        </w:tc>
      </w:tr>
      <w:tr w:rsidR="00C325E6" w:rsidTr="00C325E6" w14:paraId="5F9EA3AA" w14:textId="77777777">
        <w:trPr>
          <w:cantSplit/>
        </w:trPr>
        <w:tc>
          <w:tcPr>
            <w:tcW w:w="1548" w:type="dxa"/>
            <w:gridSpan w:val="2"/>
          </w:tcPr>
          <w:p w:rsidR="00C325E6" w:rsidP="005460C9" w:rsidRDefault="00C325E6" w14:paraId="2433E235" w14:textId="77777777">
            <w:pPr>
              <w:rPr>
                <w:b/>
              </w:rPr>
            </w:pPr>
          </w:p>
        </w:tc>
        <w:tc>
          <w:tcPr>
            <w:tcW w:w="8712" w:type="dxa"/>
            <w:gridSpan w:val="3"/>
          </w:tcPr>
          <w:p w:rsidR="00C325E6" w:rsidP="005460C9" w:rsidRDefault="00C325E6" w14:paraId="7579E04B" w14:textId="77777777">
            <w:pPr>
              <w:rPr>
                <w:b/>
              </w:rPr>
            </w:pPr>
          </w:p>
        </w:tc>
      </w:tr>
      <w:tr w:rsidR="00C325E6" w:rsidTr="00C325E6" w14:paraId="1B8FED34" w14:textId="77777777">
        <w:trPr>
          <w:cantSplit/>
        </w:trPr>
        <w:tc>
          <w:tcPr>
            <w:tcW w:w="1548" w:type="dxa"/>
            <w:gridSpan w:val="2"/>
          </w:tcPr>
          <w:p w:rsidRPr="001043E4" w:rsidR="00C325E6" w:rsidP="005460C9" w:rsidRDefault="00C325E6" w14:paraId="63F9ABDD" w14:textId="77777777">
            <w:pPr>
              <w:rPr>
                <w:b/>
              </w:rPr>
            </w:pPr>
            <w:r w:rsidRPr="001043E4">
              <w:rPr>
                <w:b/>
              </w:rPr>
              <w:t>06/0</w:t>
            </w:r>
            <w:r>
              <w:rPr>
                <w:b/>
              </w:rPr>
              <w:t>7</w:t>
            </w:r>
            <w:r w:rsidRPr="001043E4">
              <w:rPr>
                <w:b/>
              </w:rPr>
              <w:t>/22</w:t>
            </w:r>
          </w:p>
          <w:p w:rsidRPr="00C325E6" w:rsidR="00C325E6" w:rsidP="005460C9" w:rsidRDefault="00C325E6" w14:paraId="7C4327D4" w14:textId="77777777">
            <w:pPr>
              <w:rPr>
                <w:b/>
              </w:rPr>
            </w:pPr>
            <w:r w:rsidRPr="00C325E6">
              <w:rPr>
                <w:b/>
              </w:rPr>
              <w:t>10:00 a.m.</w:t>
            </w:r>
            <w:r w:rsidRPr="00C325E6">
              <w:rPr>
                <w:b/>
              </w:rPr>
              <w:br/>
              <w:t>ALJ Lirag</w:t>
            </w:r>
            <w:r w:rsidRPr="00C325E6">
              <w:rPr>
                <w:b/>
              </w:rPr>
              <w:br/>
            </w:r>
            <w:proofErr w:type="spellStart"/>
            <w:r w:rsidRPr="00C325E6">
              <w:rPr>
                <w:b/>
              </w:rPr>
              <w:t>Comr</w:t>
            </w:r>
            <w:proofErr w:type="spellEnd"/>
            <w:r w:rsidRPr="00C325E6">
              <w:rPr>
                <w:b/>
              </w:rPr>
              <w:t xml:space="preserve"> J. Reynolds</w:t>
            </w:r>
          </w:p>
        </w:tc>
        <w:tc>
          <w:tcPr>
            <w:tcW w:w="8712" w:type="dxa"/>
            <w:gridSpan w:val="3"/>
          </w:tcPr>
          <w:p w:rsidRPr="001043E4" w:rsidR="00C325E6" w:rsidP="005460C9" w:rsidRDefault="00C325E6" w14:paraId="375BFB75" w14:textId="77777777">
            <w:pPr>
              <w:rPr>
                <w:b/>
              </w:rPr>
            </w:pPr>
            <w:r w:rsidRPr="001043E4">
              <w:rPr>
                <w:b/>
              </w:rPr>
              <w:t xml:space="preserve">A.21-05-017 (EH) - </w:t>
            </w:r>
            <w:r w:rsidRPr="00C325E6">
              <w:rPr>
                <w:b/>
              </w:rPr>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Pr="00C325E6" w:rsidR="00C325E6" w:rsidP="005460C9" w:rsidRDefault="00C325E6" w14:paraId="5ECA92B1" w14:textId="77777777">
            <w:pPr>
              <w:rPr>
                <w:b/>
              </w:rPr>
            </w:pPr>
            <w:r w:rsidRPr="00C325E6">
              <w:rPr>
                <w:b/>
              </w:rPr>
              <w:t xml:space="preserve">Webex: </w:t>
            </w:r>
            <w:hyperlink w:history="1" r:id="rId21">
              <w:r w:rsidRPr="00C325E6">
                <w:rPr>
                  <w:rStyle w:val="Hyperlink"/>
                  <w:b/>
                </w:rPr>
                <w:t>https://cpuc.webex.com/cpuc/j.php?MTID=m295c58091bbeb690a28c09674f5688e1</w:t>
              </w:r>
            </w:hyperlink>
          </w:p>
          <w:p w:rsidRPr="00C325E6" w:rsidR="00C325E6" w:rsidP="005460C9" w:rsidRDefault="00C325E6" w14:paraId="1C6A6C51" w14:textId="77777777">
            <w:pPr>
              <w:rPr>
                <w:b/>
              </w:rPr>
            </w:pPr>
            <w:r w:rsidRPr="00C325E6">
              <w:rPr>
                <w:b/>
              </w:rPr>
              <w:t xml:space="preserve">Event Password: </w:t>
            </w:r>
            <w:r w:rsidRPr="001043E4">
              <w:rPr>
                <w:b/>
              </w:rPr>
              <w:t>2022 (2022 from phones)</w:t>
            </w:r>
          </w:p>
          <w:p w:rsidRPr="00C325E6" w:rsidR="00C325E6" w:rsidP="005460C9" w:rsidRDefault="00C325E6" w14:paraId="39CA1500" w14:textId="77777777">
            <w:pPr>
              <w:rPr>
                <w:b/>
              </w:rPr>
            </w:pPr>
            <w:r w:rsidRPr="00C325E6">
              <w:rPr>
                <w:b/>
              </w:rPr>
              <w:t xml:space="preserve">Event Number: </w:t>
            </w:r>
            <w:r w:rsidRPr="006E679B">
              <w:rPr>
                <w:b/>
              </w:rPr>
              <w:t>2491 990 6122</w:t>
            </w:r>
          </w:p>
          <w:p w:rsidRPr="00C325E6" w:rsidR="00C325E6" w:rsidP="005460C9" w:rsidRDefault="00C325E6" w14:paraId="189475F9" w14:textId="77777777">
            <w:pPr>
              <w:rPr>
                <w:b/>
              </w:rPr>
            </w:pPr>
            <w:r w:rsidRPr="00C325E6">
              <w:rPr>
                <w:b/>
              </w:rPr>
              <w:t xml:space="preserve">Audio-Only, Listen-Only </w:t>
            </w:r>
            <w:proofErr w:type="gramStart"/>
            <w:r w:rsidRPr="00C325E6">
              <w:rPr>
                <w:b/>
              </w:rPr>
              <w:t>By</w:t>
            </w:r>
            <w:proofErr w:type="gramEnd"/>
            <w:r w:rsidRPr="00C325E6">
              <w:rPr>
                <w:b/>
              </w:rPr>
              <w:t xml:space="preserve"> Phone:</w:t>
            </w:r>
          </w:p>
          <w:p w:rsidRPr="001043E4" w:rsidR="00C325E6" w:rsidP="005460C9" w:rsidRDefault="00C325E6" w14:paraId="127E8430" w14:textId="77777777">
            <w:pPr>
              <w:rPr>
                <w:b/>
              </w:rPr>
            </w:pPr>
            <w:r w:rsidRPr="001043E4">
              <w:rPr>
                <w:b/>
              </w:rPr>
              <w:t>855-282-6330 (United States Toll Free)</w:t>
            </w:r>
          </w:p>
          <w:p w:rsidRPr="001043E4" w:rsidR="00C325E6" w:rsidP="005460C9" w:rsidRDefault="00C325E6" w14:paraId="1AA1D7CB" w14:textId="77777777">
            <w:pPr>
              <w:rPr>
                <w:b/>
              </w:rPr>
            </w:pPr>
            <w:r w:rsidRPr="001043E4">
              <w:rPr>
                <w:b/>
              </w:rPr>
              <w:t>415-655-0002 (United States Toll)</w:t>
            </w:r>
          </w:p>
          <w:p w:rsidRPr="00C325E6" w:rsidR="00C325E6" w:rsidP="005460C9" w:rsidRDefault="00C325E6" w14:paraId="4DE03C9E" w14:textId="77777777">
            <w:pPr>
              <w:rPr>
                <w:b/>
              </w:rPr>
            </w:pPr>
            <w:r w:rsidRPr="00C325E6">
              <w:rPr>
                <w:b/>
              </w:rPr>
              <w:t xml:space="preserve">Access Code: </w:t>
            </w:r>
            <w:r w:rsidRPr="006E679B">
              <w:rPr>
                <w:b/>
              </w:rPr>
              <w:t>249 199 06122</w:t>
            </w:r>
          </w:p>
          <w:p w:rsidRPr="001043E4" w:rsidR="00C325E6" w:rsidP="005460C9" w:rsidRDefault="00C325E6" w14:paraId="2E826A3E" w14:textId="77777777">
            <w:pPr>
              <w:rPr>
                <w:b/>
              </w:rPr>
            </w:pPr>
            <w:r w:rsidRPr="00C325E6">
              <w:rPr>
                <w:b/>
              </w:rPr>
              <w:t xml:space="preserve">Call-In Password: </w:t>
            </w:r>
            <w:r w:rsidRPr="001043E4">
              <w:rPr>
                <w:b/>
              </w:rPr>
              <w:t>2022</w:t>
            </w:r>
          </w:p>
          <w:p w:rsidR="00C325E6" w:rsidP="005460C9" w:rsidRDefault="00C325E6" w14:paraId="5C329521" w14:textId="77777777">
            <w:pPr>
              <w:rPr>
                <w:b/>
              </w:rPr>
            </w:pPr>
            <w:r w:rsidRPr="001043E4">
              <w:rPr>
                <w:b/>
              </w:rPr>
              <w:t>(</w:t>
            </w:r>
            <w:proofErr w:type="gramStart"/>
            <w:r w:rsidRPr="001043E4">
              <w:rPr>
                <w:b/>
              </w:rPr>
              <w:t>Also</w:t>
            </w:r>
            <w:proofErr w:type="gramEnd"/>
            <w:r w:rsidRPr="001043E4">
              <w:rPr>
                <w:b/>
              </w:rPr>
              <w:t xml:space="preserve"> June 8, 2022, June 20-24, 2022)</w:t>
            </w:r>
          </w:p>
        </w:tc>
      </w:tr>
      <w:tr w:rsidR="00C325E6" w:rsidTr="00C325E6" w14:paraId="043C0CE9" w14:textId="77777777">
        <w:trPr>
          <w:cantSplit/>
        </w:trPr>
        <w:tc>
          <w:tcPr>
            <w:tcW w:w="1548" w:type="dxa"/>
            <w:gridSpan w:val="2"/>
          </w:tcPr>
          <w:p w:rsidR="00C325E6" w:rsidP="005460C9" w:rsidRDefault="00C325E6" w14:paraId="7B8BB20A" w14:textId="77777777">
            <w:pPr>
              <w:rPr>
                <w:b/>
              </w:rPr>
            </w:pPr>
          </w:p>
        </w:tc>
        <w:tc>
          <w:tcPr>
            <w:tcW w:w="8712" w:type="dxa"/>
            <w:gridSpan w:val="3"/>
          </w:tcPr>
          <w:p w:rsidR="00C325E6" w:rsidP="005460C9" w:rsidRDefault="00C325E6" w14:paraId="393A14C8" w14:textId="77777777">
            <w:pPr>
              <w:rPr>
                <w:b/>
              </w:rPr>
            </w:pPr>
          </w:p>
        </w:tc>
      </w:tr>
      <w:tr w:rsidR="00C325E6" w:rsidTr="00C325E6" w14:paraId="670A2EF6" w14:textId="77777777">
        <w:trPr>
          <w:cantSplit/>
        </w:trPr>
        <w:tc>
          <w:tcPr>
            <w:tcW w:w="1548" w:type="dxa"/>
            <w:gridSpan w:val="2"/>
          </w:tcPr>
          <w:p w:rsidRPr="006E679B" w:rsidR="00C325E6" w:rsidP="005460C9" w:rsidRDefault="00C325E6" w14:paraId="0EC7E85E" w14:textId="77777777">
            <w:pPr>
              <w:rPr>
                <w:b/>
              </w:rPr>
            </w:pPr>
            <w:r w:rsidRPr="006E679B">
              <w:rPr>
                <w:b/>
              </w:rPr>
              <w:t>06/0</w:t>
            </w:r>
            <w:r>
              <w:rPr>
                <w:b/>
              </w:rPr>
              <w:t>8</w:t>
            </w:r>
            <w:r w:rsidRPr="006E679B">
              <w:rPr>
                <w:b/>
              </w:rPr>
              <w:t>/22</w:t>
            </w:r>
          </w:p>
          <w:p w:rsidRPr="00C325E6" w:rsidR="00C325E6" w:rsidP="005460C9" w:rsidRDefault="00C325E6" w14:paraId="262A0796" w14:textId="77777777">
            <w:pPr>
              <w:rPr>
                <w:b/>
              </w:rPr>
            </w:pPr>
            <w:r w:rsidRPr="00C325E6">
              <w:rPr>
                <w:b/>
              </w:rPr>
              <w:t>10:00 a.m.</w:t>
            </w:r>
            <w:r w:rsidRPr="00C325E6">
              <w:rPr>
                <w:b/>
              </w:rPr>
              <w:br/>
              <w:t>ALJ Lirag</w:t>
            </w:r>
            <w:r w:rsidRPr="00C325E6">
              <w:rPr>
                <w:b/>
              </w:rPr>
              <w:br/>
            </w:r>
            <w:proofErr w:type="spellStart"/>
            <w:r w:rsidRPr="00C325E6">
              <w:rPr>
                <w:b/>
              </w:rPr>
              <w:t>Comr</w:t>
            </w:r>
            <w:proofErr w:type="spellEnd"/>
            <w:r w:rsidRPr="00C325E6">
              <w:rPr>
                <w:b/>
              </w:rPr>
              <w:t xml:space="preserve"> J. Reynolds</w:t>
            </w:r>
          </w:p>
        </w:tc>
        <w:tc>
          <w:tcPr>
            <w:tcW w:w="8712" w:type="dxa"/>
            <w:gridSpan w:val="3"/>
          </w:tcPr>
          <w:p w:rsidRPr="00C325E6" w:rsidR="00C325E6" w:rsidP="005460C9" w:rsidRDefault="00C325E6" w14:paraId="3571CA21" w14:textId="77777777">
            <w:pPr>
              <w:rPr>
                <w:b/>
              </w:rPr>
            </w:pPr>
            <w:r w:rsidRPr="006E679B">
              <w:rPr>
                <w:b/>
              </w:rPr>
              <w:t xml:space="preserve">A.21-05-017 (EH) - </w:t>
            </w:r>
            <w:r w:rsidRPr="00C325E6">
              <w:rPr>
                <w:b/>
              </w:rPr>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00C325E6" w:rsidP="005460C9" w:rsidRDefault="00C325E6" w14:paraId="69641626" w14:textId="77777777">
            <w:pPr>
              <w:rPr>
                <w:b/>
              </w:rPr>
            </w:pPr>
            <w:r w:rsidRPr="00C325E6">
              <w:rPr>
                <w:b/>
              </w:rPr>
              <w:t xml:space="preserve">Webex: </w:t>
            </w:r>
            <w:hyperlink w:history="1" r:id="rId22">
              <w:r w:rsidRPr="00C325E6">
                <w:rPr>
                  <w:rStyle w:val="Hyperlink"/>
                  <w:b/>
                </w:rPr>
                <w:t>https://cpuc.webex.com/cpuc/j.php?MTID=md868488d46d9d0986b749e31aacf048f</w:t>
              </w:r>
            </w:hyperlink>
          </w:p>
          <w:p w:rsidRPr="00C325E6" w:rsidR="00C325E6" w:rsidP="005460C9" w:rsidRDefault="00C325E6" w14:paraId="3FB2988E" w14:textId="77777777">
            <w:pPr>
              <w:rPr>
                <w:b/>
              </w:rPr>
            </w:pPr>
            <w:r w:rsidRPr="00C325E6">
              <w:rPr>
                <w:b/>
              </w:rPr>
              <w:t xml:space="preserve">Event Password: </w:t>
            </w:r>
            <w:r w:rsidRPr="006E679B">
              <w:rPr>
                <w:b/>
              </w:rPr>
              <w:t>2022 (2022 from phones)</w:t>
            </w:r>
          </w:p>
          <w:p w:rsidRPr="006E679B" w:rsidR="00C325E6" w:rsidP="005460C9" w:rsidRDefault="00C325E6" w14:paraId="419356E1" w14:textId="77777777">
            <w:pPr>
              <w:rPr>
                <w:b/>
              </w:rPr>
            </w:pPr>
            <w:r w:rsidRPr="00C325E6">
              <w:rPr>
                <w:b/>
              </w:rPr>
              <w:t xml:space="preserve">Event Number: </w:t>
            </w:r>
            <w:r w:rsidRPr="006E679B">
              <w:rPr>
                <w:b/>
              </w:rPr>
              <w:t>2480 128 3061</w:t>
            </w:r>
          </w:p>
          <w:p w:rsidRPr="00C325E6" w:rsidR="00C325E6" w:rsidP="005460C9" w:rsidRDefault="00C325E6" w14:paraId="4C78C0AB" w14:textId="77777777">
            <w:pPr>
              <w:rPr>
                <w:b/>
              </w:rPr>
            </w:pPr>
            <w:r w:rsidRPr="00C325E6">
              <w:rPr>
                <w:b/>
              </w:rPr>
              <w:t xml:space="preserve">Audio-Only, Listen-Only </w:t>
            </w:r>
            <w:proofErr w:type="gramStart"/>
            <w:r w:rsidRPr="00C325E6">
              <w:rPr>
                <w:b/>
              </w:rPr>
              <w:t>By</w:t>
            </w:r>
            <w:proofErr w:type="gramEnd"/>
            <w:r w:rsidRPr="00C325E6">
              <w:rPr>
                <w:b/>
              </w:rPr>
              <w:t xml:space="preserve"> Phone:</w:t>
            </w:r>
          </w:p>
          <w:p w:rsidRPr="006E679B" w:rsidR="00C325E6" w:rsidP="005460C9" w:rsidRDefault="00C325E6" w14:paraId="4F842C2C" w14:textId="77777777">
            <w:pPr>
              <w:rPr>
                <w:b/>
              </w:rPr>
            </w:pPr>
            <w:r w:rsidRPr="006E679B">
              <w:rPr>
                <w:b/>
              </w:rPr>
              <w:t>855-282-6330 (United States Toll Free)</w:t>
            </w:r>
          </w:p>
          <w:p w:rsidRPr="006E679B" w:rsidR="00C325E6" w:rsidP="005460C9" w:rsidRDefault="00C325E6" w14:paraId="1C9F7BD6" w14:textId="77777777">
            <w:pPr>
              <w:rPr>
                <w:b/>
              </w:rPr>
            </w:pPr>
            <w:r w:rsidRPr="006E679B">
              <w:rPr>
                <w:b/>
              </w:rPr>
              <w:t>415-655-0002 (United States Toll)</w:t>
            </w:r>
          </w:p>
          <w:p w:rsidRPr="00C325E6" w:rsidR="00C325E6" w:rsidP="005460C9" w:rsidRDefault="00C325E6" w14:paraId="2D5E9124" w14:textId="77777777">
            <w:pPr>
              <w:rPr>
                <w:b/>
              </w:rPr>
            </w:pPr>
            <w:r w:rsidRPr="00C325E6">
              <w:rPr>
                <w:b/>
              </w:rPr>
              <w:t xml:space="preserve">Access Code: </w:t>
            </w:r>
            <w:r w:rsidRPr="006E679B">
              <w:rPr>
                <w:b/>
              </w:rPr>
              <w:t>248 012 83061</w:t>
            </w:r>
          </w:p>
          <w:p w:rsidRPr="006E679B" w:rsidR="00C325E6" w:rsidP="005460C9" w:rsidRDefault="00C325E6" w14:paraId="1FF2E819" w14:textId="77777777">
            <w:pPr>
              <w:rPr>
                <w:b/>
              </w:rPr>
            </w:pPr>
            <w:r w:rsidRPr="00C325E6">
              <w:rPr>
                <w:b/>
              </w:rPr>
              <w:t xml:space="preserve">Call-In Password: </w:t>
            </w:r>
            <w:r w:rsidRPr="006E679B">
              <w:rPr>
                <w:b/>
              </w:rPr>
              <w:t>2022</w:t>
            </w:r>
          </w:p>
          <w:p w:rsidR="00C325E6" w:rsidP="005460C9" w:rsidRDefault="00C325E6" w14:paraId="44BECEA3" w14:textId="77777777">
            <w:pPr>
              <w:rPr>
                <w:b/>
              </w:rPr>
            </w:pPr>
            <w:r w:rsidRPr="006E679B">
              <w:rPr>
                <w:b/>
              </w:rPr>
              <w:t>(</w:t>
            </w:r>
            <w:proofErr w:type="gramStart"/>
            <w:r w:rsidRPr="006E679B">
              <w:rPr>
                <w:b/>
              </w:rPr>
              <w:t>Also</w:t>
            </w:r>
            <w:proofErr w:type="gramEnd"/>
            <w:r w:rsidRPr="006E679B">
              <w:rPr>
                <w:b/>
              </w:rPr>
              <w:t xml:space="preserve"> June 20-24, 2022)</w:t>
            </w:r>
          </w:p>
        </w:tc>
      </w:tr>
      <w:tr w:rsidR="00C325E6" w:rsidTr="00C325E6" w14:paraId="6EDB9D55" w14:textId="77777777">
        <w:trPr>
          <w:cantSplit/>
        </w:trPr>
        <w:tc>
          <w:tcPr>
            <w:tcW w:w="1548" w:type="dxa"/>
            <w:gridSpan w:val="2"/>
          </w:tcPr>
          <w:p w:rsidR="00C325E6" w:rsidP="005460C9" w:rsidRDefault="00C325E6" w14:paraId="0CB874DA" w14:textId="77777777">
            <w:pPr>
              <w:rPr>
                <w:b/>
              </w:rPr>
            </w:pPr>
          </w:p>
        </w:tc>
        <w:tc>
          <w:tcPr>
            <w:tcW w:w="8712" w:type="dxa"/>
            <w:gridSpan w:val="3"/>
          </w:tcPr>
          <w:p w:rsidR="00C325E6" w:rsidP="005460C9" w:rsidRDefault="00C325E6" w14:paraId="1B678EBD" w14:textId="77777777">
            <w:pPr>
              <w:rPr>
                <w:b/>
              </w:rPr>
            </w:pPr>
          </w:p>
        </w:tc>
      </w:tr>
      <w:tr w:rsidR="00C325E6" w:rsidTr="00C325E6" w14:paraId="322AB914" w14:textId="77777777">
        <w:trPr>
          <w:cantSplit/>
        </w:trPr>
        <w:tc>
          <w:tcPr>
            <w:tcW w:w="1548" w:type="dxa"/>
            <w:gridSpan w:val="2"/>
          </w:tcPr>
          <w:p w:rsidRPr="00867879" w:rsidR="00C325E6" w:rsidP="005460C9" w:rsidRDefault="00C325E6" w14:paraId="7A2FBA50" w14:textId="77777777">
            <w:pPr>
              <w:rPr>
                <w:b/>
              </w:rPr>
            </w:pPr>
            <w:r w:rsidRPr="00867879">
              <w:rPr>
                <w:b/>
              </w:rPr>
              <w:t>06/0</w:t>
            </w:r>
            <w:r>
              <w:rPr>
                <w:b/>
              </w:rPr>
              <w:t>8</w:t>
            </w:r>
            <w:r w:rsidRPr="00867879">
              <w:rPr>
                <w:b/>
              </w:rPr>
              <w:t>/22</w:t>
            </w:r>
          </w:p>
          <w:p w:rsidRPr="00C325E6" w:rsidR="00C325E6" w:rsidP="005460C9" w:rsidRDefault="00C325E6" w14:paraId="140B99C2" w14:textId="77777777">
            <w:pPr>
              <w:rPr>
                <w:b/>
              </w:rPr>
            </w:pPr>
            <w:r w:rsidRPr="00C325E6">
              <w:rPr>
                <w:b/>
              </w:rPr>
              <w:t>1:30 p.m.</w:t>
            </w:r>
            <w:r w:rsidRPr="00C325E6">
              <w:rPr>
                <w:b/>
              </w:rPr>
              <w:br/>
              <w:t>ALJ S. Lee</w:t>
            </w:r>
            <w:r w:rsidRPr="00C325E6">
              <w:rPr>
                <w:b/>
              </w:rPr>
              <w:br/>
            </w:r>
            <w:proofErr w:type="spellStart"/>
            <w:r w:rsidRPr="00C325E6">
              <w:rPr>
                <w:b/>
              </w:rPr>
              <w:t>Comr</w:t>
            </w:r>
            <w:proofErr w:type="spellEnd"/>
            <w:r w:rsidRPr="00C325E6">
              <w:rPr>
                <w:b/>
              </w:rPr>
              <w:t xml:space="preserve"> J. Reynolds</w:t>
            </w:r>
          </w:p>
        </w:tc>
        <w:tc>
          <w:tcPr>
            <w:tcW w:w="8712" w:type="dxa"/>
            <w:gridSpan w:val="3"/>
          </w:tcPr>
          <w:p w:rsidRPr="00867879" w:rsidR="00C325E6" w:rsidP="005460C9" w:rsidRDefault="00C325E6" w14:paraId="1C166359" w14:textId="77777777">
            <w:pPr>
              <w:rPr>
                <w:b/>
              </w:rPr>
            </w:pPr>
            <w:r w:rsidRPr="00867879">
              <w:rPr>
                <w:b/>
              </w:rPr>
              <w:t>A.22-0</w:t>
            </w:r>
            <w:r>
              <w:rPr>
                <w:b/>
              </w:rPr>
              <w:t>2</w:t>
            </w:r>
            <w:r w:rsidRPr="00867879">
              <w:rPr>
                <w:b/>
              </w:rPr>
              <w:t>-0</w:t>
            </w:r>
            <w:r>
              <w:rPr>
                <w:b/>
              </w:rPr>
              <w:t>15</w:t>
            </w:r>
            <w:r w:rsidRPr="00867879">
              <w:rPr>
                <w:b/>
              </w:rPr>
              <w:t xml:space="preserve"> (PHC) - </w:t>
            </w:r>
            <w:r w:rsidRPr="00C325E6">
              <w:rPr>
                <w:b/>
              </w:rPr>
              <w:t>Application of Pacific Gas and Electric Company for Compliance Review of Utility-Owned Generation Operations, Portfolio Allocation Balancing Account Entries, Energy Resource Recovery Account Entries, Contract Administration, Economic Dispatch of Electric Resources, Utility-Owned Generation Fuel Procurement, and Other Activities for the Record Period January 1 Through December 31, 2021. (U39E)</w:t>
            </w:r>
          </w:p>
          <w:p w:rsidRPr="00867879" w:rsidR="00C325E6" w:rsidP="005460C9" w:rsidRDefault="00C325E6" w14:paraId="21EE05D5" w14:textId="77777777">
            <w:pPr>
              <w:rPr>
                <w:b/>
              </w:rPr>
            </w:pPr>
            <w:r w:rsidRPr="00C325E6">
              <w:rPr>
                <w:b/>
              </w:rPr>
              <w:t>Call-In Number:</w:t>
            </w:r>
            <w:r w:rsidRPr="00867879">
              <w:rPr>
                <w:b/>
              </w:rPr>
              <w:t xml:space="preserve"> </w:t>
            </w:r>
            <w:r w:rsidRPr="00C325E6">
              <w:rPr>
                <w:b/>
              </w:rPr>
              <w:t>877-985-5949</w:t>
            </w:r>
          </w:p>
          <w:p w:rsidR="00C325E6" w:rsidP="005460C9" w:rsidRDefault="00C325E6" w14:paraId="43626E35" w14:textId="77777777">
            <w:pPr>
              <w:rPr>
                <w:b/>
              </w:rPr>
            </w:pPr>
            <w:r w:rsidRPr="00C325E6">
              <w:rPr>
                <w:b/>
              </w:rPr>
              <w:t>Participant Passcode: 7344381</w:t>
            </w:r>
          </w:p>
        </w:tc>
      </w:tr>
      <w:tr w:rsidR="00C325E6" w:rsidTr="00C325E6" w14:paraId="1DC03B60" w14:textId="77777777">
        <w:trPr>
          <w:cantSplit/>
        </w:trPr>
        <w:tc>
          <w:tcPr>
            <w:tcW w:w="1548" w:type="dxa"/>
            <w:gridSpan w:val="2"/>
          </w:tcPr>
          <w:p w:rsidR="00C325E6" w:rsidP="005460C9" w:rsidRDefault="00C325E6" w14:paraId="2C0AF53B" w14:textId="77777777">
            <w:pPr>
              <w:rPr>
                <w:b/>
              </w:rPr>
            </w:pPr>
          </w:p>
        </w:tc>
        <w:tc>
          <w:tcPr>
            <w:tcW w:w="8712" w:type="dxa"/>
            <w:gridSpan w:val="3"/>
          </w:tcPr>
          <w:p w:rsidR="00C325E6" w:rsidP="005460C9" w:rsidRDefault="00C325E6" w14:paraId="3B6E9E6B" w14:textId="77777777">
            <w:pPr>
              <w:rPr>
                <w:b/>
              </w:rPr>
            </w:pPr>
          </w:p>
        </w:tc>
      </w:tr>
      <w:tr w:rsidR="00C325E6" w:rsidTr="00C325E6" w14:paraId="0A6689C8" w14:textId="77777777">
        <w:trPr>
          <w:cantSplit/>
        </w:trPr>
        <w:tc>
          <w:tcPr>
            <w:tcW w:w="1548" w:type="dxa"/>
            <w:gridSpan w:val="2"/>
          </w:tcPr>
          <w:p w:rsidRPr="006D432C" w:rsidR="00C325E6" w:rsidP="005460C9" w:rsidRDefault="00C325E6" w14:paraId="72B296CE" w14:textId="77777777">
            <w:pPr>
              <w:rPr>
                <w:b/>
              </w:rPr>
            </w:pPr>
            <w:r w:rsidRPr="006D432C">
              <w:rPr>
                <w:b/>
              </w:rPr>
              <w:t>0</w:t>
            </w:r>
            <w:r>
              <w:rPr>
                <w:b/>
              </w:rPr>
              <w:t>6</w:t>
            </w:r>
            <w:r w:rsidRPr="006D432C">
              <w:rPr>
                <w:b/>
              </w:rPr>
              <w:t>/</w:t>
            </w:r>
            <w:r>
              <w:rPr>
                <w:b/>
              </w:rPr>
              <w:t>09</w:t>
            </w:r>
            <w:r w:rsidRPr="006D432C">
              <w:rPr>
                <w:b/>
              </w:rPr>
              <w:t>/22</w:t>
            </w:r>
          </w:p>
          <w:p w:rsidR="00C325E6" w:rsidP="005460C9" w:rsidRDefault="00C325E6" w14:paraId="4850613C" w14:textId="77777777">
            <w:pPr>
              <w:rPr>
                <w:b/>
              </w:rPr>
            </w:pPr>
            <w:r w:rsidRPr="00C325E6">
              <w:rPr>
                <w:b/>
              </w:rPr>
              <w:t>10:00 a.m.</w:t>
            </w:r>
            <w:r w:rsidRPr="00C325E6">
              <w:rPr>
                <w:b/>
              </w:rPr>
              <w:br/>
              <w:t>ALJ Toy</w:t>
            </w:r>
            <w:r w:rsidRPr="00C325E6">
              <w:rPr>
                <w:b/>
              </w:rPr>
              <w:br/>
            </w:r>
            <w:proofErr w:type="spellStart"/>
            <w:r w:rsidRPr="00C325E6">
              <w:rPr>
                <w:b/>
              </w:rPr>
              <w:t>Comr</w:t>
            </w:r>
            <w:proofErr w:type="spellEnd"/>
            <w:r w:rsidRPr="00C325E6">
              <w:rPr>
                <w:b/>
              </w:rPr>
              <w:t xml:space="preserve"> J. Reynolds</w:t>
            </w:r>
          </w:p>
        </w:tc>
        <w:tc>
          <w:tcPr>
            <w:tcW w:w="8712" w:type="dxa"/>
            <w:gridSpan w:val="3"/>
          </w:tcPr>
          <w:p w:rsidRPr="00C325E6" w:rsidR="00C325E6" w:rsidP="005460C9" w:rsidRDefault="00C325E6" w14:paraId="4EAF1323" w14:textId="77777777">
            <w:pPr>
              <w:rPr>
                <w:b/>
              </w:rPr>
            </w:pPr>
            <w:r w:rsidRPr="00516300">
              <w:rPr>
                <w:b/>
              </w:rPr>
              <w:t xml:space="preserve">C.22-03-017 </w:t>
            </w:r>
            <w:r w:rsidRPr="006D432C">
              <w:rPr>
                <w:b/>
              </w:rPr>
              <w:t>(</w:t>
            </w:r>
            <w:r>
              <w:rPr>
                <w:b/>
              </w:rPr>
              <w:t>EH</w:t>
            </w:r>
            <w:r w:rsidRPr="006D432C">
              <w:rPr>
                <w:b/>
              </w:rPr>
              <w:t xml:space="preserve">) - </w:t>
            </w:r>
            <w:r w:rsidRPr="00C325E6">
              <w:rPr>
                <w:b/>
              </w:rPr>
              <w:t>Timothy J. Stich, Complainant vs. Southern California Edison Company (U338E), Defendant</w:t>
            </w:r>
          </w:p>
          <w:p w:rsidRPr="00516300" w:rsidR="00C325E6" w:rsidP="005460C9" w:rsidRDefault="00C325E6" w14:paraId="2D7E057A" w14:textId="77777777">
            <w:pPr>
              <w:rPr>
                <w:b/>
              </w:rPr>
            </w:pPr>
            <w:r w:rsidRPr="00C325E6">
              <w:rPr>
                <w:b/>
              </w:rPr>
              <w:t xml:space="preserve">Webex: </w:t>
            </w:r>
            <w:hyperlink w:history="1" r:id="rId23">
              <w:r w:rsidRPr="00C325E6">
                <w:rPr>
                  <w:rStyle w:val="Hyperlink"/>
                  <w:b/>
                </w:rPr>
                <w:t>https://cpuc.webex.com/cpuc/onstage/g.php?MTID=e5b940caa9fadbbba7bdb3747f991da09</w:t>
              </w:r>
            </w:hyperlink>
          </w:p>
          <w:p w:rsidRPr="00C325E6" w:rsidR="00C325E6" w:rsidP="005460C9" w:rsidRDefault="00C325E6" w14:paraId="56A4D20A" w14:textId="77777777">
            <w:pPr>
              <w:rPr>
                <w:b/>
              </w:rPr>
            </w:pPr>
            <w:r w:rsidRPr="00C325E6">
              <w:rPr>
                <w:b/>
              </w:rPr>
              <w:t xml:space="preserve">Meeting Password: </w:t>
            </w:r>
            <w:r>
              <w:rPr>
                <w:b/>
              </w:rPr>
              <w:t>2022</w:t>
            </w:r>
          </w:p>
          <w:p w:rsidRPr="006D432C" w:rsidR="00C325E6" w:rsidP="005460C9" w:rsidRDefault="00C325E6" w14:paraId="0C1AB6BB" w14:textId="77777777">
            <w:pPr>
              <w:rPr>
                <w:b/>
              </w:rPr>
            </w:pPr>
            <w:r w:rsidRPr="00C325E6">
              <w:rPr>
                <w:b/>
              </w:rPr>
              <w:t>Call-In Number:</w:t>
            </w:r>
            <w:r w:rsidRPr="006D432C">
              <w:rPr>
                <w:b/>
              </w:rPr>
              <w:t xml:space="preserve"> </w:t>
            </w:r>
            <w:r w:rsidRPr="00C325E6">
              <w:rPr>
                <w:b/>
              </w:rPr>
              <w:t>855-282-6330</w:t>
            </w:r>
          </w:p>
          <w:p w:rsidR="00C325E6" w:rsidP="005460C9" w:rsidRDefault="00C325E6" w14:paraId="77E0E964" w14:textId="77777777">
            <w:pPr>
              <w:rPr>
                <w:b/>
              </w:rPr>
            </w:pPr>
            <w:r w:rsidRPr="00C325E6">
              <w:rPr>
                <w:b/>
              </w:rPr>
              <w:t>Participant Passcode: 2487 706 4528</w:t>
            </w:r>
          </w:p>
        </w:tc>
      </w:tr>
      <w:tr w:rsidR="00C325E6" w:rsidTr="00C325E6" w14:paraId="028626C4" w14:textId="77777777">
        <w:trPr>
          <w:cantSplit/>
        </w:trPr>
        <w:tc>
          <w:tcPr>
            <w:tcW w:w="1548" w:type="dxa"/>
            <w:gridSpan w:val="2"/>
          </w:tcPr>
          <w:p w:rsidR="00C325E6" w:rsidP="005460C9" w:rsidRDefault="00C325E6" w14:paraId="1AC0793A" w14:textId="77777777">
            <w:pPr>
              <w:rPr>
                <w:b/>
              </w:rPr>
            </w:pPr>
          </w:p>
        </w:tc>
        <w:tc>
          <w:tcPr>
            <w:tcW w:w="8712" w:type="dxa"/>
            <w:gridSpan w:val="3"/>
          </w:tcPr>
          <w:p w:rsidR="00C325E6" w:rsidP="005460C9" w:rsidRDefault="00C325E6" w14:paraId="64F7690E" w14:textId="77777777">
            <w:pPr>
              <w:rPr>
                <w:b/>
              </w:rPr>
            </w:pPr>
          </w:p>
        </w:tc>
      </w:tr>
      <w:tr w:rsidR="00C325E6" w:rsidTr="00C325E6" w14:paraId="4F0DBB4C" w14:textId="77777777">
        <w:trPr>
          <w:cantSplit/>
        </w:trPr>
        <w:tc>
          <w:tcPr>
            <w:tcW w:w="1548" w:type="dxa"/>
            <w:gridSpan w:val="2"/>
          </w:tcPr>
          <w:p w:rsidRPr="004E1123" w:rsidR="00C325E6" w:rsidP="005460C9" w:rsidRDefault="00C325E6" w14:paraId="6F89D729" w14:textId="77777777">
            <w:pPr>
              <w:rPr>
                <w:b/>
              </w:rPr>
            </w:pPr>
            <w:r w:rsidRPr="004E1123">
              <w:rPr>
                <w:b/>
              </w:rPr>
              <w:t>06/</w:t>
            </w:r>
            <w:r>
              <w:rPr>
                <w:b/>
              </w:rPr>
              <w:t>10</w:t>
            </w:r>
            <w:r w:rsidRPr="004E1123">
              <w:rPr>
                <w:b/>
              </w:rPr>
              <w:t>/22</w:t>
            </w:r>
          </w:p>
          <w:p w:rsidRPr="00C325E6" w:rsidR="00C325E6" w:rsidP="005460C9" w:rsidRDefault="00C325E6" w14:paraId="16103550" w14:textId="77777777">
            <w:pPr>
              <w:rPr>
                <w:b/>
              </w:rPr>
            </w:pPr>
            <w:r w:rsidRPr="00C325E6">
              <w:rPr>
                <w:b/>
              </w:rPr>
              <w:t>10:00 a.m.</w:t>
            </w:r>
            <w:r w:rsidRPr="00C325E6">
              <w:rPr>
                <w:b/>
              </w:rPr>
              <w:br/>
              <w:t>ALJ Fortune</w:t>
            </w:r>
            <w:r w:rsidRPr="00C325E6">
              <w:rPr>
                <w:b/>
              </w:rPr>
              <w:br/>
            </w:r>
            <w:proofErr w:type="spellStart"/>
            <w:r w:rsidRPr="00C325E6">
              <w:rPr>
                <w:b/>
              </w:rPr>
              <w:t>Comr</w:t>
            </w:r>
            <w:proofErr w:type="spellEnd"/>
            <w:r w:rsidRPr="00C325E6">
              <w:rPr>
                <w:b/>
              </w:rPr>
              <w:t xml:space="preserve"> Shiroma</w:t>
            </w:r>
          </w:p>
        </w:tc>
        <w:tc>
          <w:tcPr>
            <w:tcW w:w="8712" w:type="dxa"/>
            <w:gridSpan w:val="3"/>
          </w:tcPr>
          <w:p w:rsidRPr="00C325E6" w:rsidR="00C325E6" w:rsidP="005460C9" w:rsidRDefault="00C325E6" w14:paraId="06D9FA62" w14:textId="77777777">
            <w:pPr>
              <w:rPr>
                <w:b/>
              </w:rPr>
            </w:pPr>
            <w:r w:rsidRPr="00C325E6">
              <w:rPr>
                <w:b/>
              </w:rPr>
              <w:t>A.22-04-016 (PHC) - Application of Pacific Gas and Electric Company (U39M) for Authorization of PG&amp;E’s Customer Service Office Closure and Transformation Proposal.</w:t>
            </w:r>
          </w:p>
          <w:p w:rsidRPr="004E1123" w:rsidR="00C325E6" w:rsidP="005460C9" w:rsidRDefault="00C325E6" w14:paraId="73673D8B" w14:textId="77777777">
            <w:pPr>
              <w:rPr>
                <w:b/>
              </w:rPr>
            </w:pPr>
            <w:r w:rsidRPr="00C325E6">
              <w:rPr>
                <w:b/>
              </w:rPr>
              <w:t>Call-In Number:</w:t>
            </w:r>
            <w:r w:rsidRPr="004E1123">
              <w:rPr>
                <w:b/>
              </w:rPr>
              <w:t xml:space="preserve"> </w:t>
            </w:r>
            <w:r w:rsidRPr="00C325E6">
              <w:rPr>
                <w:b/>
              </w:rPr>
              <w:t>866-561-8485</w:t>
            </w:r>
          </w:p>
          <w:p w:rsidR="00C325E6" w:rsidP="005460C9" w:rsidRDefault="00C325E6" w14:paraId="5AB0E353" w14:textId="77777777">
            <w:pPr>
              <w:rPr>
                <w:b/>
              </w:rPr>
            </w:pPr>
            <w:r w:rsidRPr="00C325E6">
              <w:rPr>
                <w:b/>
              </w:rPr>
              <w:t>Participant Passcode: 1153320</w:t>
            </w:r>
          </w:p>
        </w:tc>
      </w:tr>
      <w:tr w:rsidR="00C325E6" w:rsidTr="00C325E6" w14:paraId="1EEAA127" w14:textId="77777777">
        <w:trPr>
          <w:cantSplit/>
        </w:trPr>
        <w:tc>
          <w:tcPr>
            <w:tcW w:w="1548" w:type="dxa"/>
            <w:gridSpan w:val="2"/>
          </w:tcPr>
          <w:p w:rsidR="00C325E6" w:rsidP="005460C9" w:rsidRDefault="00C325E6" w14:paraId="5CD72BC6" w14:textId="77777777">
            <w:pPr>
              <w:rPr>
                <w:b/>
              </w:rPr>
            </w:pPr>
          </w:p>
        </w:tc>
        <w:tc>
          <w:tcPr>
            <w:tcW w:w="8712" w:type="dxa"/>
            <w:gridSpan w:val="3"/>
          </w:tcPr>
          <w:p w:rsidR="00C325E6" w:rsidP="005460C9" w:rsidRDefault="00C325E6" w14:paraId="45B72A9D" w14:textId="77777777">
            <w:pPr>
              <w:rPr>
                <w:b/>
              </w:rPr>
            </w:pPr>
          </w:p>
        </w:tc>
      </w:tr>
      <w:tr w:rsidR="00C325E6" w:rsidTr="00C325E6" w14:paraId="56D5F7D7" w14:textId="77777777">
        <w:trPr>
          <w:cantSplit/>
        </w:trPr>
        <w:tc>
          <w:tcPr>
            <w:tcW w:w="1548" w:type="dxa"/>
            <w:gridSpan w:val="2"/>
          </w:tcPr>
          <w:p w:rsidRPr="00205957" w:rsidR="00C325E6" w:rsidP="005460C9" w:rsidRDefault="00C325E6" w14:paraId="2A352006" w14:textId="77777777">
            <w:pPr>
              <w:rPr>
                <w:b/>
              </w:rPr>
            </w:pPr>
            <w:r w:rsidRPr="00205957">
              <w:rPr>
                <w:b/>
              </w:rPr>
              <w:t>06/1</w:t>
            </w:r>
            <w:r>
              <w:rPr>
                <w:b/>
              </w:rPr>
              <w:t>3</w:t>
            </w:r>
            <w:r w:rsidRPr="00205957">
              <w:rPr>
                <w:b/>
              </w:rPr>
              <w:t>/22</w:t>
            </w:r>
          </w:p>
          <w:p w:rsidRPr="00C325E6" w:rsidR="00C325E6" w:rsidP="005460C9" w:rsidRDefault="00C325E6" w14:paraId="531A4B43" w14:textId="77777777">
            <w:pPr>
              <w:rPr>
                <w:b/>
              </w:rPr>
            </w:pPr>
            <w:r w:rsidRPr="00C325E6">
              <w:rPr>
                <w:b/>
              </w:rPr>
              <w:t>9:00 a.m.</w:t>
            </w:r>
            <w:r w:rsidRPr="00C325E6">
              <w:rPr>
                <w:b/>
              </w:rPr>
              <w:br/>
              <w:t>ALJ Kline</w:t>
            </w:r>
            <w:r w:rsidRPr="00C325E6">
              <w:rPr>
                <w:b/>
              </w:rPr>
              <w:br/>
            </w:r>
            <w:proofErr w:type="spellStart"/>
            <w:r w:rsidRPr="00C325E6">
              <w:rPr>
                <w:b/>
              </w:rPr>
              <w:t>Comr</w:t>
            </w:r>
            <w:proofErr w:type="spellEnd"/>
            <w:r w:rsidRPr="00C325E6">
              <w:rPr>
                <w:b/>
              </w:rPr>
              <w:t xml:space="preserve"> Rechtschaffen</w:t>
            </w:r>
          </w:p>
        </w:tc>
        <w:tc>
          <w:tcPr>
            <w:tcW w:w="8712" w:type="dxa"/>
            <w:gridSpan w:val="3"/>
          </w:tcPr>
          <w:p w:rsidRPr="00205957" w:rsidR="00C325E6" w:rsidP="005460C9" w:rsidRDefault="00C325E6" w14:paraId="32C63550" w14:textId="77777777">
            <w:pPr>
              <w:rPr>
                <w:b/>
              </w:rPr>
            </w:pPr>
            <w:r w:rsidRPr="00C325E6">
              <w:rPr>
                <w:b/>
              </w:rPr>
              <w:t>I.19-06-014 (WS) - Order Instituting Investigation on the Commission’s Own Motion to Determine Whether Southern California Gas Company’s and Sempra Energy’s Organizational Culture and Governance Prioritize Safety (U904G).</w:t>
            </w:r>
          </w:p>
          <w:p w:rsidRPr="00205957" w:rsidR="00C325E6" w:rsidP="005460C9" w:rsidRDefault="00C325E6" w14:paraId="78F80E15" w14:textId="77777777">
            <w:pPr>
              <w:rPr>
                <w:b/>
              </w:rPr>
            </w:pPr>
            <w:r w:rsidRPr="00C325E6">
              <w:rPr>
                <w:b/>
              </w:rPr>
              <w:t>Webex: </w:t>
            </w:r>
            <w:hyperlink w:history="1" r:id="rId24">
              <w:r w:rsidRPr="00C325E6">
                <w:rPr>
                  <w:rStyle w:val="Hyperlink"/>
                  <w:b/>
                </w:rPr>
                <w:t>https://urldefense.com/v3/__https:/cpuc.webex.com/cpuc/j.php?RGID=r51cac5b79293b21292073acdfeb00f86__;!!LFxIGwQ!wOQw5_TNvKWRm6M-3Jp0F7xMkZm9as6aLhrxo9wt3roVS-K2BtsdGy0oYQFNK8ZJd5yIIf7YKKVVC63VejkPvvtEhg$</w:t>
              </w:r>
            </w:hyperlink>
            <w:r w:rsidRPr="00205957">
              <w:rPr>
                <w:b/>
              </w:rPr>
              <w:t xml:space="preserve"> </w:t>
            </w:r>
          </w:p>
          <w:p w:rsidRPr="00205957" w:rsidR="00C325E6" w:rsidP="005460C9" w:rsidRDefault="00C325E6" w14:paraId="5F413B88" w14:textId="77777777">
            <w:pPr>
              <w:rPr>
                <w:b/>
              </w:rPr>
            </w:pPr>
            <w:r w:rsidRPr="00C325E6">
              <w:rPr>
                <w:b/>
              </w:rPr>
              <w:t>Contact:</w:t>
            </w:r>
            <w:r w:rsidRPr="00205957">
              <w:rPr>
                <w:b/>
              </w:rPr>
              <w:t xml:space="preserve"> Carolina Contreras</w:t>
            </w:r>
          </w:p>
          <w:p w:rsidRPr="00205957" w:rsidR="00C325E6" w:rsidP="005460C9" w:rsidRDefault="00C325E6" w14:paraId="6495ACA4" w14:textId="77777777">
            <w:pPr>
              <w:rPr>
                <w:b/>
              </w:rPr>
            </w:pPr>
            <w:r w:rsidRPr="00205957">
              <w:rPr>
                <w:b/>
              </w:rPr>
              <w:t xml:space="preserve">               </w:t>
            </w:r>
            <w:r>
              <w:rPr>
                <w:b/>
              </w:rPr>
              <w:t xml:space="preserve"> </w:t>
            </w:r>
            <w:r w:rsidRPr="00205957">
              <w:rPr>
                <w:b/>
              </w:rPr>
              <w:t>carolina.contreras@cpuc.ca.gov</w:t>
            </w:r>
          </w:p>
          <w:p w:rsidR="00C325E6" w:rsidP="005460C9" w:rsidRDefault="00C325E6" w14:paraId="5D0D006B" w14:textId="77777777">
            <w:pPr>
              <w:rPr>
                <w:b/>
              </w:rPr>
            </w:pPr>
            <w:r w:rsidRPr="00205957">
              <w:rPr>
                <w:b/>
              </w:rPr>
              <w:t xml:space="preserve">               </w:t>
            </w:r>
            <w:r>
              <w:rPr>
                <w:b/>
              </w:rPr>
              <w:t xml:space="preserve"> </w:t>
            </w:r>
            <w:r w:rsidRPr="00205957">
              <w:rPr>
                <w:b/>
              </w:rPr>
              <w:t>415-940-5766</w:t>
            </w:r>
          </w:p>
        </w:tc>
      </w:tr>
      <w:tr w:rsidR="00C325E6" w:rsidTr="00C325E6" w14:paraId="278B3256" w14:textId="77777777">
        <w:trPr>
          <w:cantSplit/>
        </w:trPr>
        <w:tc>
          <w:tcPr>
            <w:tcW w:w="1548" w:type="dxa"/>
            <w:gridSpan w:val="2"/>
          </w:tcPr>
          <w:p w:rsidR="00C325E6" w:rsidP="005460C9" w:rsidRDefault="00C325E6" w14:paraId="6991CD51" w14:textId="77777777">
            <w:pPr>
              <w:rPr>
                <w:b/>
              </w:rPr>
            </w:pPr>
          </w:p>
        </w:tc>
        <w:tc>
          <w:tcPr>
            <w:tcW w:w="8712" w:type="dxa"/>
            <w:gridSpan w:val="3"/>
          </w:tcPr>
          <w:p w:rsidR="00C325E6" w:rsidP="005460C9" w:rsidRDefault="00C325E6" w14:paraId="197E90F1" w14:textId="77777777">
            <w:pPr>
              <w:rPr>
                <w:b/>
              </w:rPr>
            </w:pPr>
          </w:p>
        </w:tc>
      </w:tr>
      <w:tr w:rsidRPr="00FD0408" w:rsidR="00C325E6" w:rsidTr="00C325E6" w14:paraId="65301537" w14:textId="77777777">
        <w:trPr>
          <w:cantSplit/>
        </w:trPr>
        <w:tc>
          <w:tcPr>
            <w:tcW w:w="1548" w:type="dxa"/>
            <w:gridSpan w:val="2"/>
          </w:tcPr>
          <w:p w:rsidRPr="00ED08A7" w:rsidR="00C325E6" w:rsidP="005460C9" w:rsidRDefault="00C325E6" w14:paraId="2216DD58" w14:textId="77777777">
            <w:pPr>
              <w:rPr>
                <w:b/>
              </w:rPr>
            </w:pPr>
            <w:r w:rsidRPr="00ED08A7">
              <w:rPr>
                <w:b/>
              </w:rPr>
              <w:t>0</w:t>
            </w:r>
            <w:r>
              <w:rPr>
                <w:b/>
              </w:rPr>
              <w:t>6/14</w:t>
            </w:r>
            <w:r w:rsidRPr="00ED08A7">
              <w:rPr>
                <w:b/>
              </w:rPr>
              <w:t>/22</w:t>
            </w:r>
          </w:p>
          <w:p w:rsidRPr="00C325E6" w:rsidR="00C325E6" w:rsidP="005460C9" w:rsidRDefault="00C325E6" w14:paraId="6236331D" w14:textId="77777777">
            <w:pPr>
              <w:rPr>
                <w:b/>
              </w:rPr>
            </w:pPr>
            <w:r w:rsidRPr="00C325E6">
              <w:rPr>
                <w:b/>
              </w:rPr>
              <w:t>1:00 p.m.</w:t>
            </w:r>
            <w:r w:rsidRPr="00C325E6">
              <w:rPr>
                <w:b/>
              </w:rPr>
              <w:br/>
              <w:t>ALJ Melvin</w:t>
            </w:r>
          </w:p>
          <w:p w:rsidRPr="00C325E6" w:rsidR="00C325E6" w:rsidP="005460C9" w:rsidRDefault="00C325E6" w14:paraId="5453B793" w14:textId="77777777">
            <w:pPr>
              <w:rPr>
                <w:b/>
              </w:rPr>
            </w:pPr>
            <w:proofErr w:type="spellStart"/>
            <w:r w:rsidRPr="00C325E6">
              <w:rPr>
                <w:b/>
              </w:rPr>
              <w:t>Comr</w:t>
            </w:r>
            <w:proofErr w:type="spellEnd"/>
            <w:r w:rsidRPr="00C325E6">
              <w:rPr>
                <w:b/>
              </w:rPr>
              <w:t xml:space="preserve"> J. Reynolds</w:t>
            </w:r>
          </w:p>
        </w:tc>
        <w:tc>
          <w:tcPr>
            <w:tcW w:w="8712" w:type="dxa"/>
            <w:gridSpan w:val="3"/>
          </w:tcPr>
          <w:p w:rsidRPr="00C325E6" w:rsidR="00C325E6" w:rsidP="005460C9" w:rsidRDefault="00C325E6" w14:paraId="2AB66CA7" w14:textId="77777777">
            <w:pPr>
              <w:rPr>
                <w:b/>
              </w:rPr>
            </w:pPr>
            <w:r w:rsidRPr="00C325E6">
              <w:rPr>
                <w:b/>
              </w:rPr>
              <w:t>A.22-02-020 (PHC) - Application of Dagobah Systems, Inc., dba Dagobah Communications Systems, Inc. for Registration as an Interexchange Carrier Telephone Corporation pursuant to the Provisions of Public Utilities Code Section 1013.</w:t>
            </w:r>
          </w:p>
          <w:p w:rsidRPr="00867879" w:rsidR="00C325E6" w:rsidP="005460C9" w:rsidRDefault="00C325E6" w14:paraId="33730BE0" w14:textId="77777777">
            <w:pPr>
              <w:rPr>
                <w:b/>
              </w:rPr>
            </w:pPr>
            <w:r w:rsidRPr="00C325E6">
              <w:rPr>
                <w:b/>
              </w:rPr>
              <w:t>Call-In Number:</w:t>
            </w:r>
            <w:r w:rsidRPr="00867879">
              <w:rPr>
                <w:b/>
              </w:rPr>
              <w:t xml:space="preserve"> </w:t>
            </w:r>
            <w:r w:rsidRPr="00C325E6">
              <w:rPr>
                <w:b/>
              </w:rPr>
              <w:t>877-937-0554</w:t>
            </w:r>
          </w:p>
          <w:p w:rsidRPr="00FD0408" w:rsidR="00C325E6" w:rsidP="005460C9" w:rsidRDefault="00C325E6" w14:paraId="5F9B559B" w14:textId="77777777">
            <w:pPr>
              <w:rPr>
                <w:b/>
              </w:rPr>
            </w:pPr>
            <w:r w:rsidRPr="00C325E6">
              <w:rPr>
                <w:b/>
              </w:rPr>
              <w:t>Participant Passcode: 7031793</w:t>
            </w:r>
          </w:p>
        </w:tc>
      </w:tr>
      <w:tr w:rsidR="00C325E6" w:rsidTr="00C325E6" w14:paraId="218ACC21" w14:textId="77777777">
        <w:trPr>
          <w:cantSplit/>
        </w:trPr>
        <w:tc>
          <w:tcPr>
            <w:tcW w:w="1548" w:type="dxa"/>
            <w:gridSpan w:val="2"/>
          </w:tcPr>
          <w:p w:rsidR="00C325E6" w:rsidP="005460C9" w:rsidRDefault="00C325E6" w14:paraId="00AACD21" w14:textId="77777777">
            <w:pPr>
              <w:rPr>
                <w:b/>
              </w:rPr>
            </w:pPr>
          </w:p>
        </w:tc>
        <w:tc>
          <w:tcPr>
            <w:tcW w:w="8712" w:type="dxa"/>
            <w:gridSpan w:val="3"/>
          </w:tcPr>
          <w:p w:rsidR="00C325E6" w:rsidP="005460C9" w:rsidRDefault="00C325E6" w14:paraId="338C1EEA" w14:textId="77777777">
            <w:pPr>
              <w:rPr>
                <w:b/>
              </w:rPr>
            </w:pPr>
          </w:p>
        </w:tc>
      </w:tr>
      <w:tr w:rsidR="00C325E6" w:rsidTr="00C325E6" w14:paraId="1BFD7D60" w14:textId="77777777">
        <w:trPr>
          <w:cantSplit/>
        </w:trPr>
        <w:tc>
          <w:tcPr>
            <w:tcW w:w="1548" w:type="dxa"/>
            <w:gridSpan w:val="2"/>
          </w:tcPr>
          <w:p w:rsidRPr="006E679B" w:rsidR="00C325E6" w:rsidP="005460C9" w:rsidRDefault="00C325E6" w14:paraId="64C5DA27" w14:textId="77777777">
            <w:pPr>
              <w:rPr>
                <w:b/>
              </w:rPr>
            </w:pPr>
            <w:r w:rsidRPr="006E679B">
              <w:rPr>
                <w:b/>
              </w:rPr>
              <w:t>06/</w:t>
            </w:r>
            <w:r>
              <w:rPr>
                <w:b/>
              </w:rPr>
              <w:t>20</w:t>
            </w:r>
            <w:r w:rsidRPr="006E679B">
              <w:rPr>
                <w:b/>
              </w:rPr>
              <w:t>/22</w:t>
            </w:r>
          </w:p>
          <w:p w:rsidRPr="00C325E6" w:rsidR="00C325E6" w:rsidP="005460C9" w:rsidRDefault="00C325E6" w14:paraId="154EE94B" w14:textId="77777777">
            <w:pPr>
              <w:rPr>
                <w:b/>
              </w:rPr>
            </w:pPr>
            <w:r w:rsidRPr="00C325E6">
              <w:rPr>
                <w:b/>
              </w:rPr>
              <w:t>10:00 a.m.</w:t>
            </w:r>
            <w:r w:rsidRPr="00C325E6">
              <w:rPr>
                <w:b/>
              </w:rPr>
              <w:br/>
              <w:t>ALJ Lirag</w:t>
            </w:r>
            <w:r w:rsidRPr="00C325E6">
              <w:rPr>
                <w:b/>
              </w:rPr>
              <w:br/>
            </w:r>
            <w:proofErr w:type="spellStart"/>
            <w:r w:rsidRPr="00C325E6">
              <w:rPr>
                <w:b/>
              </w:rPr>
              <w:t>Comr</w:t>
            </w:r>
            <w:proofErr w:type="spellEnd"/>
            <w:r w:rsidRPr="00C325E6">
              <w:rPr>
                <w:b/>
              </w:rPr>
              <w:t xml:space="preserve"> J. Reynolds</w:t>
            </w:r>
          </w:p>
        </w:tc>
        <w:tc>
          <w:tcPr>
            <w:tcW w:w="8712" w:type="dxa"/>
            <w:gridSpan w:val="3"/>
          </w:tcPr>
          <w:p w:rsidRPr="00C96F46" w:rsidR="00C325E6" w:rsidP="005460C9" w:rsidRDefault="00C325E6" w14:paraId="0F58993F" w14:textId="77777777">
            <w:pPr>
              <w:rPr>
                <w:b/>
              </w:rPr>
            </w:pPr>
            <w:r w:rsidRPr="00C96F46">
              <w:rPr>
                <w:b/>
              </w:rPr>
              <w:t xml:space="preserve">A.21-05-017 (EH) - </w:t>
            </w:r>
            <w:r w:rsidRPr="00C325E6">
              <w:rPr>
                <w:b/>
              </w:rPr>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Pr="00C96F46" w:rsidR="00C325E6" w:rsidP="005460C9" w:rsidRDefault="00C325E6" w14:paraId="54FBC5CD" w14:textId="77777777">
            <w:pPr>
              <w:rPr>
                <w:b/>
              </w:rPr>
            </w:pPr>
            <w:r w:rsidRPr="00C325E6">
              <w:rPr>
                <w:b/>
              </w:rPr>
              <w:t xml:space="preserve">Webex: </w:t>
            </w:r>
            <w:hyperlink w:history="1" r:id="rId25">
              <w:r w:rsidRPr="00C325E6">
                <w:rPr>
                  <w:rStyle w:val="Hyperlink"/>
                  <w:b/>
                </w:rPr>
                <w:t>https://cpuc.webex.com/cpuc/j.php?MTID=me049e0cc1e8cb3118b94e54d68e0d1d3</w:t>
              </w:r>
            </w:hyperlink>
          </w:p>
          <w:p w:rsidRPr="00C325E6" w:rsidR="00C325E6" w:rsidP="005460C9" w:rsidRDefault="00C325E6" w14:paraId="59E020FD" w14:textId="77777777">
            <w:pPr>
              <w:rPr>
                <w:b/>
              </w:rPr>
            </w:pPr>
            <w:r w:rsidRPr="00C325E6">
              <w:rPr>
                <w:b/>
              </w:rPr>
              <w:t xml:space="preserve">Event Password: </w:t>
            </w:r>
            <w:r w:rsidRPr="00C96F46">
              <w:rPr>
                <w:b/>
              </w:rPr>
              <w:t>2022 (2022 from phones)</w:t>
            </w:r>
          </w:p>
          <w:p w:rsidRPr="00C96F46" w:rsidR="00C325E6" w:rsidP="005460C9" w:rsidRDefault="00C325E6" w14:paraId="065E69BF" w14:textId="77777777">
            <w:pPr>
              <w:rPr>
                <w:b/>
              </w:rPr>
            </w:pPr>
            <w:r w:rsidRPr="00C325E6">
              <w:rPr>
                <w:b/>
              </w:rPr>
              <w:t xml:space="preserve">Event Number: </w:t>
            </w:r>
            <w:r w:rsidRPr="00C96F46">
              <w:rPr>
                <w:b/>
              </w:rPr>
              <w:t>2492 961 9070</w:t>
            </w:r>
          </w:p>
          <w:p w:rsidRPr="00C325E6" w:rsidR="00C325E6" w:rsidP="005460C9" w:rsidRDefault="00C325E6" w14:paraId="6F0B8413" w14:textId="77777777">
            <w:pPr>
              <w:rPr>
                <w:b/>
              </w:rPr>
            </w:pPr>
            <w:r w:rsidRPr="00C325E6">
              <w:rPr>
                <w:b/>
              </w:rPr>
              <w:t xml:space="preserve">Audio-Only, Listen-Only </w:t>
            </w:r>
            <w:proofErr w:type="gramStart"/>
            <w:r w:rsidRPr="00C325E6">
              <w:rPr>
                <w:b/>
              </w:rPr>
              <w:t>By</w:t>
            </w:r>
            <w:proofErr w:type="gramEnd"/>
            <w:r w:rsidRPr="00C325E6">
              <w:rPr>
                <w:b/>
              </w:rPr>
              <w:t xml:space="preserve"> Phone:</w:t>
            </w:r>
          </w:p>
          <w:p w:rsidRPr="00C96F46" w:rsidR="00C325E6" w:rsidP="005460C9" w:rsidRDefault="00C325E6" w14:paraId="27D6B5E1" w14:textId="77777777">
            <w:pPr>
              <w:rPr>
                <w:b/>
              </w:rPr>
            </w:pPr>
            <w:r w:rsidRPr="00C96F46">
              <w:rPr>
                <w:b/>
              </w:rPr>
              <w:t>855-282-6330 (United States Toll Free)</w:t>
            </w:r>
          </w:p>
          <w:p w:rsidRPr="00C96F46" w:rsidR="00C325E6" w:rsidP="005460C9" w:rsidRDefault="00C325E6" w14:paraId="730C3EA5" w14:textId="77777777">
            <w:pPr>
              <w:rPr>
                <w:b/>
              </w:rPr>
            </w:pPr>
            <w:r w:rsidRPr="00C96F46">
              <w:rPr>
                <w:b/>
              </w:rPr>
              <w:t>415-655-0002 (United States Toll)</w:t>
            </w:r>
          </w:p>
          <w:p w:rsidRPr="00C325E6" w:rsidR="00C325E6" w:rsidP="005460C9" w:rsidRDefault="00C325E6" w14:paraId="37CC2BD7" w14:textId="77777777">
            <w:pPr>
              <w:rPr>
                <w:b/>
              </w:rPr>
            </w:pPr>
            <w:r w:rsidRPr="00C325E6">
              <w:rPr>
                <w:b/>
              </w:rPr>
              <w:t xml:space="preserve">Access Code: </w:t>
            </w:r>
            <w:r w:rsidRPr="00C96F46">
              <w:rPr>
                <w:b/>
              </w:rPr>
              <w:t>249 296 19070</w:t>
            </w:r>
          </w:p>
          <w:p w:rsidRPr="00C96F46" w:rsidR="00C325E6" w:rsidP="005460C9" w:rsidRDefault="00C325E6" w14:paraId="2EBAA029" w14:textId="77777777">
            <w:pPr>
              <w:rPr>
                <w:b/>
              </w:rPr>
            </w:pPr>
            <w:r w:rsidRPr="00C325E6">
              <w:rPr>
                <w:b/>
              </w:rPr>
              <w:t xml:space="preserve">Call-In Password: </w:t>
            </w:r>
            <w:r w:rsidRPr="00C96F46">
              <w:rPr>
                <w:b/>
              </w:rPr>
              <w:t>2022</w:t>
            </w:r>
          </w:p>
          <w:p w:rsidR="00C325E6" w:rsidP="005460C9" w:rsidRDefault="00C325E6" w14:paraId="489F228E" w14:textId="77777777">
            <w:pPr>
              <w:rPr>
                <w:b/>
              </w:rPr>
            </w:pPr>
            <w:r w:rsidRPr="00C96F46">
              <w:rPr>
                <w:b/>
              </w:rPr>
              <w:t>(</w:t>
            </w:r>
            <w:proofErr w:type="gramStart"/>
            <w:r w:rsidRPr="00C96F46">
              <w:rPr>
                <w:b/>
              </w:rPr>
              <w:t>Also</w:t>
            </w:r>
            <w:proofErr w:type="gramEnd"/>
            <w:r w:rsidRPr="00C96F46">
              <w:rPr>
                <w:b/>
              </w:rPr>
              <w:t xml:space="preserve"> June 2</w:t>
            </w:r>
            <w:r>
              <w:rPr>
                <w:b/>
              </w:rPr>
              <w:t>1</w:t>
            </w:r>
            <w:r w:rsidRPr="00C96F46">
              <w:rPr>
                <w:b/>
              </w:rPr>
              <w:t>-24, 2022)</w:t>
            </w:r>
          </w:p>
        </w:tc>
      </w:tr>
      <w:tr w:rsidR="00C325E6" w:rsidTr="00C325E6" w14:paraId="1724F201" w14:textId="77777777">
        <w:trPr>
          <w:cantSplit/>
        </w:trPr>
        <w:tc>
          <w:tcPr>
            <w:tcW w:w="1548" w:type="dxa"/>
            <w:gridSpan w:val="2"/>
          </w:tcPr>
          <w:p w:rsidR="00C325E6" w:rsidP="005460C9" w:rsidRDefault="00C325E6" w14:paraId="66BF92E8" w14:textId="77777777">
            <w:pPr>
              <w:rPr>
                <w:b/>
              </w:rPr>
            </w:pPr>
          </w:p>
        </w:tc>
        <w:tc>
          <w:tcPr>
            <w:tcW w:w="8712" w:type="dxa"/>
            <w:gridSpan w:val="3"/>
          </w:tcPr>
          <w:p w:rsidR="00C325E6" w:rsidP="005460C9" w:rsidRDefault="00C325E6" w14:paraId="5E73AF9D" w14:textId="77777777">
            <w:pPr>
              <w:rPr>
                <w:b/>
              </w:rPr>
            </w:pPr>
          </w:p>
        </w:tc>
      </w:tr>
      <w:tr w:rsidR="00C325E6" w:rsidTr="00C325E6" w14:paraId="7CCE3538" w14:textId="77777777">
        <w:trPr>
          <w:cantSplit/>
        </w:trPr>
        <w:tc>
          <w:tcPr>
            <w:tcW w:w="1548" w:type="dxa"/>
            <w:gridSpan w:val="2"/>
          </w:tcPr>
          <w:p w:rsidRPr="00C96F46" w:rsidR="00C325E6" w:rsidP="005460C9" w:rsidRDefault="00C325E6" w14:paraId="7F64CD47" w14:textId="77777777">
            <w:pPr>
              <w:rPr>
                <w:b/>
              </w:rPr>
            </w:pPr>
            <w:r w:rsidRPr="00C96F46">
              <w:rPr>
                <w:b/>
              </w:rPr>
              <w:t>06/2</w:t>
            </w:r>
            <w:r>
              <w:rPr>
                <w:b/>
              </w:rPr>
              <w:t>1</w:t>
            </w:r>
            <w:r w:rsidRPr="00C96F46">
              <w:rPr>
                <w:b/>
              </w:rPr>
              <w:t>/22</w:t>
            </w:r>
          </w:p>
          <w:p w:rsidRPr="00C325E6" w:rsidR="00C325E6" w:rsidP="005460C9" w:rsidRDefault="00C325E6" w14:paraId="5924107B" w14:textId="77777777">
            <w:pPr>
              <w:rPr>
                <w:b/>
              </w:rPr>
            </w:pPr>
            <w:r w:rsidRPr="00C325E6">
              <w:rPr>
                <w:b/>
              </w:rPr>
              <w:t>10:00 a.m.</w:t>
            </w:r>
            <w:r w:rsidRPr="00C325E6">
              <w:rPr>
                <w:b/>
              </w:rPr>
              <w:br/>
              <w:t>ALJ Lirag</w:t>
            </w:r>
            <w:r w:rsidRPr="00C325E6">
              <w:rPr>
                <w:b/>
              </w:rPr>
              <w:br/>
            </w:r>
            <w:proofErr w:type="spellStart"/>
            <w:r w:rsidRPr="00C325E6">
              <w:rPr>
                <w:b/>
              </w:rPr>
              <w:t>Comr</w:t>
            </w:r>
            <w:proofErr w:type="spellEnd"/>
            <w:r w:rsidRPr="00C325E6">
              <w:rPr>
                <w:b/>
              </w:rPr>
              <w:t xml:space="preserve"> J. Reynolds</w:t>
            </w:r>
          </w:p>
        </w:tc>
        <w:tc>
          <w:tcPr>
            <w:tcW w:w="8712" w:type="dxa"/>
            <w:gridSpan w:val="3"/>
          </w:tcPr>
          <w:p w:rsidRPr="00C96F46" w:rsidR="00C325E6" w:rsidP="005460C9" w:rsidRDefault="00C325E6" w14:paraId="579929E8" w14:textId="77777777">
            <w:pPr>
              <w:rPr>
                <w:b/>
              </w:rPr>
            </w:pPr>
            <w:r w:rsidRPr="00C96F46">
              <w:rPr>
                <w:b/>
              </w:rPr>
              <w:t xml:space="preserve">A.21-05-017 (EH) - </w:t>
            </w:r>
            <w:r w:rsidRPr="00C325E6">
              <w:rPr>
                <w:b/>
              </w:rPr>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Pr="00C96F46" w:rsidR="00C325E6" w:rsidP="005460C9" w:rsidRDefault="00C325E6" w14:paraId="29E98059" w14:textId="77777777">
            <w:pPr>
              <w:rPr>
                <w:b/>
              </w:rPr>
            </w:pPr>
            <w:r w:rsidRPr="00C325E6">
              <w:rPr>
                <w:b/>
              </w:rPr>
              <w:t xml:space="preserve">Webex: </w:t>
            </w:r>
            <w:hyperlink w:history="1" r:id="rId26">
              <w:r w:rsidRPr="00C325E6">
                <w:rPr>
                  <w:rStyle w:val="Hyperlink"/>
                  <w:b/>
                </w:rPr>
                <w:t>https://cpuc.webex.com/cpuc/j.php?MTID=mc1ccf880e6efbbcfed852ed1213fb44a</w:t>
              </w:r>
            </w:hyperlink>
          </w:p>
          <w:p w:rsidRPr="00C325E6" w:rsidR="00C325E6" w:rsidP="005460C9" w:rsidRDefault="00C325E6" w14:paraId="7DEDB2B7" w14:textId="77777777">
            <w:pPr>
              <w:rPr>
                <w:b/>
              </w:rPr>
            </w:pPr>
            <w:r w:rsidRPr="00C325E6">
              <w:rPr>
                <w:b/>
              </w:rPr>
              <w:t xml:space="preserve">Event Password: </w:t>
            </w:r>
            <w:r w:rsidRPr="00C96F46">
              <w:rPr>
                <w:b/>
              </w:rPr>
              <w:t>2022 (2022 from phones)</w:t>
            </w:r>
          </w:p>
          <w:p w:rsidRPr="00F83777" w:rsidR="00C325E6" w:rsidP="005460C9" w:rsidRDefault="00C325E6" w14:paraId="22EE1543" w14:textId="77777777">
            <w:pPr>
              <w:rPr>
                <w:b/>
              </w:rPr>
            </w:pPr>
            <w:r w:rsidRPr="00C325E6">
              <w:rPr>
                <w:b/>
              </w:rPr>
              <w:t xml:space="preserve">Event Number: </w:t>
            </w:r>
            <w:r w:rsidRPr="00F83777">
              <w:rPr>
                <w:b/>
              </w:rPr>
              <w:t>2486 391 2170</w:t>
            </w:r>
          </w:p>
          <w:p w:rsidRPr="00C325E6" w:rsidR="00C325E6" w:rsidP="005460C9" w:rsidRDefault="00C325E6" w14:paraId="22B26BB5" w14:textId="77777777">
            <w:pPr>
              <w:rPr>
                <w:b/>
              </w:rPr>
            </w:pPr>
            <w:r w:rsidRPr="00C325E6">
              <w:rPr>
                <w:b/>
              </w:rPr>
              <w:t xml:space="preserve">Audio-Only, Listen-Only </w:t>
            </w:r>
            <w:proofErr w:type="gramStart"/>
            <w:r w:rsidRPr="00C325E6">
              <w:rPr>
                <w:b/>
              </w:rPr>
              <w:t>By</w:t>
            </w:r>
            <w:proofErr w:type="gramEnd"/>
            <w:r w:rsidRPr="00C325E6">
              <w:rPr>
                <w:b/>
              </w:rPr>
              <w:t xml:space="preserve"> Phone:</w:t>
            </w:r>
          </w:p>
          <w:p w:rsidRPr="00C96F46" w:rsidR="00C325E6" w:rsidP="005460C9" w:rsidRDefault="00C325E6" w14:paraId="31DAB35B" w14:textId="77777777">
            <w:pPr>
              <w:rPr>
                <w:b/>
              </w:rPr>
            </w:pPr>
            <w:r w:rsidRPr="00C96F46">
              <w:rPr>
                <w:b/>
              </w:rPr>
              <w:t>855-282-6330 (United States Toll Free)</w:t>
            </w:r>
          </w:p>
          <w:p w:rsidRPr="00C96F46" w:rsidR="00C325E6" w:rsidP="005460C9" w:rsidRDefault="00C325E6" w14:paraId="2E1F712B" w14:textId="77777777">
            <w:pPr>
              <w:rPr>
                <w:b/>
              </w:rPr>
            </w:pPr>
            <w:r w:rsidRPr="00C96F46">
              <w:rPr>
                <w:b/>
              </w:rPr>
              <w:t>415-655-0002 (United States Toll)</w:t>
            </w:r>
          </w:p>
          <w:p w:rsidRPr="00C325E6" w:rsidR="00C325E6" w:rsidP="005460C9" w:rsidRDefault="00C325E6" w14:paraId="07454090" w14:textId="77777777">
            <w:pPr>
              <w:rPr>
                <w:b/>
              </w:rPr>
            </w:pPr>
            <w:r w:rsidRPr="00C325E6">
              <w:rPr>
                <w:b/>
              </w:rPr>
              <w:t xml:space="preserve">Access Code: </w:t>
            </w:r>
            <w:r w:rsidRPr="00F83777">
              <w:rPr>
                <w:b/>
              </w:rPr>
              <w:t>248 639 12170</w:t>
            </w:r>
          </w:p>
          <w:p w:rsidRPr="00C96F46" w:rsidR="00C325E6" w:rsidP="005460C9" w:rsidRDefault="00C325E6" w14:paraId="06CA81CC" w14:textId="77777777">
            <w:pPr>
              <w:rPr>
                <w:b/>
              </w:rPr>
            </w:pPr>
            <w:r w:rsidRPr="00C325E6">
              <w:rPr>
                <w:b/>
              </w:rPr>
              <w:t xml:space="preserve">Call-In Password: </w:t>
            </w:r>
            <w:r w:rsidRPr="00C96F46">
              <w:rPr>
                <w:b/>
              </w:rPr>
              <w:t>2022</w:t>
            </w:r>
          </w:p>
          <w:p w:rsidR="00C325E6" w:rsidP="005460C9" w:rsidRDefault="00C325E6" w14:paraId="21E22C67" w14:textId="77777777">
            <w:pPr>
              <w:rPr>
                <w:b/>
              </w:rPr>
            </w:pPr>
            <w:r w:rsidRPr="00C96F46">
              <w:rPr>
                <w:b/>
              </w:rPr>
              <w:t>(</w:t>
            </w:r>
            <w:proofErr w:type="gramStart"/>
            <w:r w:rsidRPr="00C96F46">
              <w:rPr>
                <w:b/>
              </w:rPr>
              <w:t>Also</w:t>
            </w:r>
            <w:proofErr w:type="gramEnd"/>
            <w:r w:rsidRPr="00C96F46">
              <w:rPr>
                <w:b/>
              </w:rPr>
              <w:t xml:space="preserve"> June 2</w:t>
            </w:r>
            <w:r>
              <w:rPr>
                <w:b/>
              </w:rPr>
              <w:t>2</w:t>
            </w:r>
            <w:r w:rsidRPr="00C96F46">
              <w:rPr>
                <w:b/>
              </w:rPr>
              <w:t>-24, 2022)</w:t>
            </w:r>
          </w:p>
        </w:tc>
      </w:tr>
      <w:tr w:rsidR="00C325E6" w:rsidTr="00C325E6" w14:paraId="57EB1A7F" w14:textId="77777777">
        <w:trPr>
          <w:cantSplit/>
        </w:trPr>
        <w:tc>
          <w:tcPr>
            <w:tcW w:w="1548" w:type="dxa"/>
            <w:gridSpan w:val="2"/>
          </w:tcPr>
          <w:p w:rsidR="00C325E6" w:rsidP="005460C9" w:rsidRDefault="00C325E6" w14:paraId="0DDCA254" w14:textId="77777777">
            <w:pPr>
              <w:rPr>
                <w:b/>
              </w:rPr>
            </w:pPr>
          </w:p>
        </w:tc>
        <w:tc>
          <w:tcPr>
            <w:tcW w:w="8712" w:type="dxa"/>
            <w:gridSpan w:val="3"/>
          </w:tcPr>
          <w:p w:rsidR="00C325E6" w:rsidP="005460C9" w:rsidRDefault="00C325E6" w14:paraId="644C2317" w14:textId="77777777">
            <w:pPr>
              <w:rPr>
                <w:b/>
              </w:rPr>
            </w:pPr>
          </w:p>
        </w:tc>
      </w:tr>
      <w:tr w:rsidR="00C325E6" w:rsidTr="00C325E6" w14:paraId="613EF197" w14:textId="77777777">
        <w:trPr>
          <w:cantSplit/>
        </w:trPr>
        <w:tc>
          <w:tcPr>
            <w:tcW w:w="1548" w:type="dxa"/>
            <w:gridSpan w:val="2"/>
          </w:tcPr>
          <w:p w:rsidRPr="00ED08A7" w:rsidR="00C325E6" w:rsidP="005460C9" w:rsidRDefault="00C325E6" w14:paraId="71645E9D" w14:textId="77777777">
            <w:pPr>
              <w:rPr>
                <w:b/>
              </w:rPr>
            </w:pPr>
            <w:r w:rsidRPr="00ED08A7">
              <w:rPr>
                <w:b/>
              </w:rPr>
              <w:t>0</w:t>
            </w:r>
            <w:r>
              <w:rPr>
                <w:b/>
              </w:rPr>
              <w:t>6/21</w:t>
            </w:r>
            <w:r w:rsidRPr="00ED08A7">
              <w:rPr>
                <w:b/>
              </w:rPr>
              <w:t>/22</w:t>
            </w:r>
          </w:p>
          <w:p w:rsidRPr="00C325E6" w:rsidR="00C325E6" w:rsidP="005460C9" w:rsidRDefault="00C325E6" w14:paraId="328E9D21" w14:textId="77777777">
            <w:pPr>
              <w:rPr>
                <w:b/>
              </w:rPr>
            </w:pPr>
            <w:r w:rsidRPr="00C325E6">
              <w:rPr>
                <w:b/>
              </w:rPr>
              <w:t>1:00 p.m.</w:t>
            </w:r>
            <w:r w:rsidRPr="00C325E6">
              <w:rPr>
                <w:b/>
              </w:rPr>
              <w:br/>
              <w:t>ALJ Melvin</w:t>
            </w:r>
          </w:p>
          <w:p w:rsidRPr="00C325E6" w:rsidR="00C325E6" w:rsidP="005460C9" w:rsidRDefault="00C325E6" w14:paraId="242ECAA4" w14:textId="77777777">
            <w:pPr>
              <w:rPr>
                <w:b/>
              </w:rPr>
            </w:pPr>
            <w:proofErr w:type="spellStart"/>
            <w:r w:rsidRPr="00C325E6">
              <w:rPr>
                <w:b/>
              </w:rPr>
              <w:t>Comr</w:t>
            </w:r>
            <w:proofErr w:type="spellEnd"/>
            <w:r w:rsidRPr="00C325E6">
              <w:rPr>
                <w:b/>
              </w:rPr>
              <w:t xml:space="preserve"> Rechtschaffen</w:t>
            </w:r>
          </w:p>
        </w:tc>
        <w:tc>
          <w:tcPr>
            <w:tcW w:w="8712" w:type="dxa"/>
            <w:gridSpan w:val="3"/>
          </w:tcPr>
          <w:p w:rsidR="00C325E6" w:rsidP="005460C9" w:rsidRDefault="00C325E6" w14:paraId="3220AC47" w14:textId="77777777">
            <w:pPr>
              <w:rPr>
                <w:b/>
              </w:rPr>
            </w:pPr>
            <w:r w:rsidRPr="00C325E6">
              <w:rPr>
                <w:b/>
              </w:rPr>
              <w:t xml:space="preserve">A.21-09-004 (PHC) - Application of Cheap Geeks IT Consulting for Registration as an Interexchange Carrier Telephone Corporation Pursuant to the Provisions of Public Utilities Code Section 1013. </w:t>
            </w:r>
          </w:p>
          <w:p w:rsidRPr="00867879" w:rsidR="00C325E6" w:rsidP="005460C9" w:rsidRDefault="00C325E6" w14:paraId="2A7DEA33" w14:textId="77777777">
            <w:pPr>
              <w:rPr>
                <w:b/>
              </w:rPr>
            </w:pPr>
            <w:r w:rsidRPr="00C325E6">
              <w:rPr>
                <w:b/>
              </w:rPr>
              <w:t>Call-In Number:</w:t>
            </w:r>
            <w:r w:rsidRPr="00867879">
              <w:rPr>
                <w:b/>
              </w:rPr>
              <w:t xml:space="preserve"> </w:t>
            </w:r>
            <w:r w:rsidRPr="00C325E6">
              <w:rPr>
                <w:b/>
              </w:rPr>
              <w:t>1-877-937-0554</w:t>
            </w:r>
          </w:p>
          <w:p w:rsidR="00C325E6" w:rsidP="005460C9" w:rsidRDefault="00C325E6" w14:paraId="3B8E682A" w14:textId="77777777">
            <w:pPr>
              <w:rPr>
                <w:b/>
              </w:rPr>
            </w:pPr>
            <w:r w:rsidRPr="00C325E6">
              <w:rPr>
                <w:b/>
              </w:rPr>
              <w:t>Participant Passcode: 7031793</w:t>
            </w:r>
          </w:p>
        </w:tc>
      </w:tr>
      <w:tr w:rsidR="00C325E6" w:rsidTr="00C325E6" w14:paraId="43213141" w14:textId="77777777">
        <w:trPr>
          <w:cantSplit/>
        </w:trPr>
        <w:tc>
          <w:tcPr>
            <w:tcW w:w="1548" w:type="dxa"/>
            <w:gridSpan w:val="2"/>
          </w:tcPr>
          <w:p w:rsidR="00C325E6" w:rsidP="005460C9" w:rsidRDefault="00C325E6" w14:paraId="46C721FF" w14:textId="77777777">
            <w:pPr>
              <w:rPr>
                <w:b/>
              </w:rPr>
            </w:pPr>
          </w:p>
        </w:tc>
        <w:tc>
          <w:tcPr>
            <w:tcW w:w="8712" w:type="dxa"/>
            <w:gridSpan w:val="3"/>
          </w:tcPr>
          <w:p w:rsidR="00C325E6" w:rsidP="005460C9" w:rsidRDefault="00C325E6" w14:paraId="606FFBF1" w14:textId="77777777">
            <w:pPr>
              <w:rPr>
                <w:b/>
              </w:rPr>
            </w:pPr>
          </w:p>
        </w:tc>
      </w:tr>
      <w:tr w:rsidR="00C325E6" w:rsidTr="00C325E6" w14:paraId="6F14EF64" w14:textId="77777777">
        <w:tc>
          <w:tcPr>
            <w:tcW w:w="1548" w:type="dxa"/>
            <w:gridSpan w:val="2"/>
          </w:tcPr>
          <w:p w:rsidRPr="00880245" w:rsidR="00C325E6" w:rsidP="005460C9" w:rsidRDefault="00C325E6" w14:paraId="6B6B693F" w14:textId="77777777">
            <w:pPr>
              <w:rPr>
                <w:b/>
              </w:rPr>
            </w:pPr>
            <w:r w:rsidRPr="00880245">
              <w:rPr>
                <w:b/>
              </w:rPr>
              <w:t>06/2</w:t>
            </w:r>
            <w:r>
              <w:rPr>
                <w:b/>
              </w:rPr>
              <w:t>2</w:t>
            </w:r>
            <w:r w:rsidRPr="00880245">
              <w:rPr>
                <w:b/>
              </w:rPr>
              <w:t>/22</w:t>
            </w:r>
          </w:p>
          <w:p w:rsidRPr="00C325E6" w:rsidR="00C325E6" w:rsidP="005460C9" w:rsidRDefault="00C325E6" w14:paraId="12B17F8A" w14:textId="77777777">
            <w:pPr>
              <w:rPr>
                <w:b/>
              </w:rPr>
            </w:pPr>
            <w:r w:rsidRPr="00C325E6">
              <w:rPr>
                <w:b/>
              </w:rPr>
              <w:t>10:00 a.m.</w:t>
            </w:r>
            <w:r w:rsidRPr="00C325E6">
              <w:rPr>
                <w:b/>
              </w:rPr>
              <w:br/>
              <w:t>ALJ Lirag</w:t>
            </w:r>
            <w:r w:rsidRPr="00C325E6">
              <w:rPr>
                <w:b/>
              </w:rPr>
              <w:br/>
            </w:r>
            <w:proofErr w:type="spellStart"/>
            <w:r w:rsidRPr="00C325E6">
              <w:rPr>
                <w:b/>
              </w:rPr>
              <w:t>Comr</w:t>
            </w:r>
            <w:proofErr w:type="spellEnd"/>
            <w:r w:rsidRPr="00C325E6">
              <w:rPr>
                <w:b/>
              </w:rPr>
              <w:t xml:space="preserve"> J. Reynolds</w:t>
            </w:r>
          </w:p>
        </w:tc>
        <w:tc>
          <w:tcPr>
            <w:tcW w:w="8712" w:type="dxa"/>
            <w:gridSpan w:val="3"/>
          </w:tcPr>
          <w:p w:rsidRPr="00C325E6" w:rsidR="00C325E6" w:rsidP="005460C9" w:rsidRDefault="00C325E6" w14:paraId="3E76891B" w14:textId="77777777">
            <w:pPr>
              <w:rPr>
                <w:b/>
              </w:rPr>
            </w:pPr>
            <w:r w:rsidRPr="00880245">
              <w:rPr>
                <w:b/>
              </w:rPr>
              <w:t xml:space="preserve">A.21-05-017 (EH) - </w:t>
            </w:r>
            <w:r w:rsidRPr="00C325E6">
              <w:rPr>
                <w:b/>
              </w:rPr>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Pr="00880245" w:rsidR="00C325E6" w:rsidP="005460C9" w:rsidRDefault="00C325E6" w14:paraId="64769E95" w14:textId="77777777">
            <w:pPr>
              <w:rPr>
                <w:b/>
              </w:rPr>
            </w:pPr>
            <w:r w:rsidRPr="00C325E6">
              <w:rPr>
                <w:b/>
              </w:rPr>
              <w:t xml:space="preserve">Webex: </w:t>
            </w:r>
            <w:hyperlink w:history="1" r:id="rId27">
              <w:r w:rsidRPr="00C325E6">
                <w:rPr>
                  <w:rStyle w:val="Hyperlink"/>
                  <w:b/>
                </w:rPr>
                <w:t>https://cpuc.webex.com/cpuc/j.php?MTID=mc8da16623ea022e5f78d23d91198ee7a</w:t>
              </w:r>
            </w:hyperlink>
          </w:p>
          <w:p w:rsidRPr="00C325E6" w:rsidR="00C325E6" w:rsidP="005460C9" w:rsidRDefault="00C325E6" w14:paraId="35AEA8CD" w14:textId="77777777">
            <w:pPr>
              <w:rPr>
                <w:b/>
              </w:rPr>
            </w:pPr>
            <w:r w:rsidRPr="00C325E6">
              <w:rPr>
                <w:b/>
              </w:rPr>
              <w:t xml:space="preserve">Event Password: </w:t>
            </w:r>
            <w:r w:rsidRPr="00880245">
              <w:rPr>
                <w:b/>
              </w:rPr>
              <w:t>2022 (2022 from phones)</w:t>
            </w:r>
          </w:p>
          <w:p w:rsidRPr="00880245" w:rsidR="00C325E6" w:rsidP="005460C9" w:rsidRDefault="00C325E6" w14:paraId="088E7ED1" w14:textId="77777777">
            <w:pPr>
              <w:rPr>
                <w:b/>
              </w:rPr>
            </w:pPr>
            <w:r w:rsidRPr="00C325E6">
              <w:rPr>
                <w:b/>
              </w:rPr>
              <w:lastRenderedPageBreak/>
              <w:t xml:space="preserve">Event Number: </w:t>
            </w:r>
            <w:r w:rsidRPr="00880245">
              <w:rPr>
                <w:b/>
              </w:rPr>
              <w:t>2480 012 6159</w:t>
            </w:r>
          </w:p>
          <w:p w:rsidRPr="00C325E6" w:rsidR="00C325E6" w:rsidP="005460C9" w:rsidRDefault="00C325E6" w14:paraId="5DA3D032" w14:textId="77777777">
            <w:pPr>
              <w:rPr>
                <w:b/>
              </w:rPr>
            </w:pPr>
            <w:r w:rsidRPr="00C325E6">
              <w:rPr>
                <w:b/>
              </w:rPr>
              <w:t xml:space="preserve">Audio-Only, Listen-Only </w:t>
            </w:r>
            <w:proofErr w:type="gramStart"/>
            <w:r w:rsidRPr="00C325E6">
              <w:rPr>
                <w:b/>
              </w:rPr>
              <w:t>By</w:t>
            </w:r>
            <w:proofErr w:type="gramEnd"/>
            <w:r w:rsidRPr="00C325E6">
              <w:rPr>
                <w:b/>
              </w:rPr>
              <w:t xml:space="preserve"> Phone:</w:t>
            </w:r>
          </w:p>
          <w:p w:rsidRPr="00880245" w:rsidR="00C325E6" w:rsidP="005460C9" w:rsidRDefault="00C325E6" w14:paraId="7076F7CF" w14:textId="77777777">
            <w:pPr>
              <w:rPr>
                <w:b/>
              </w:rPr>
            </w:pPr>
            <w:r w:rsidRPr="00880245">
              <w:rPr>
                <w:b/>
              </w:rPr>
              <w:t>855-282-6330 (United States Toll Free)</w:t>
            </w:r>
          </w:p>
          <w:p w:rsidRPr="00880245" w:rsidR="00C325E6" w:rsidP="005460C9" w:rsidRDefault="00C325E6" w14:paraId="1F0DC4C0" w14:textId="77777777">
            <w:pPr>
              <w:rPr>
                <w:b/>
              </w:rPr>
            </w:pPr>
            <w:r w:rsidRPr="00880245">
              <w:rPr>
                <w:b/>
              </w:rPr>
              <w:t>415-655-0002 (United States Toll)</w:t>
            </w:r>
          </w:p>
          <w:p w:rsidRPr="00C325E6" w:rsidR="00C325E6" w:rsidP="005460C9" w:rsidRDefault="00C325E6" w14:paraId="6E41B9A9" w14:textId="77777777">
            <w:pPr>
              <w:rPr>
                <w:b/>
              </w:rPr>
            </w:pPr>
            <w:r w:rsidRPr="00C325E6">
              <w:rPr>
                <w:b/>
              </w:rPr>
              <w:t xml:space="preserve">Access Code: </w:t>
            </w:r>
            <w:r w:rsidRPr="00880245">
              <w:rPr>
                <w:b/>
              </w:rPr>
              <w:t>248 001 26159</w:t>
            </w:r>
          </w:p>
          <w:p w:rsidRPr="00880245" w:rsidR="00C325E6" w:rsidP="005460C9" w:rsidRDefault="00C325E6" w14:paraId="6A7C8646" w14:textId="77777777">
            <w:pPr>
              <w:rPr>
                <w:b/>
              </w:rPr>
            </w:pPr>
            <w:r w:rsidRPr="00C325E6">
              <w:rPr>
                <w:b/>
              </w:rPr>
              <w:t>Call-In Password:  </w:t>
            </w:r>
            <w:r w:rsidRPr="00880245">
              <w:rPr>
                <w:b/>
              </w:rPr>
              <w:t>2022</w:t>
            </w:r>
          </w:p>
          <w:p w:rsidR="00C325E6" w:rsidP="005460C9" w:rsidRDefault="00C325E6" w14:paraId="46380B43" w14:textId="77777777">
            <w:pPr>
              <w:rPr>
                <w:b/>
              </w:rPr>
            </w:pPr>
            <w:r w:rsidRPr="00880245">
              <w:rPr>
                <w:b/>
              </w:rPr>
              <w:t>(</w:t>
            </w:r>
            <w:proofErr w:type="gramStart"/>
            <w:r w:rsidRPr="00880245">
              <w:rPr>
                <w:b/>
              </w:rPr>
              <w:t>Also</w:t>
            </w:r>
            <w:proofErr w:type="gramEnd"/>
            <w:r w:rsidRPr="00880245">
              <w:rPr>
                <w:b/>
              </w:rPr>
              <w:t xml:space="preserve"> June 2</w:t>
            </w:r>
            <w:r>
              <w:rPr>
                <w:b/>
              </w:rPr>
              <w:t>3</w:t>
            </w:r>
            <w:r w:rsidRPr="00880245">
              <w:rPr>
                <w:b/>
              </w:rPr>
              <w:t>-24, 2022)</w:t>
            </w:r>
          </w:p>
        </w:tc>
      </w:tr>
      <w:tr w:rsidR="00C325E6" w:rsidTr="00C325E6" w14:paraId="53958C6B" w14:textId="77777777">
        <w:trPr>
          <w:cantSplit/>
        </w:trPr>
        <w:tc>
          <w:tcPr>
            <w:tcW w:w="1548" w:type="dxa"/>
            <w:gridSpan w:val="2"/>
          </w:tcPr>
          <w:p w:rsidR="00C325E6" w:rsidP="005460C9" w:rsidRDefault="00C325E6" w14:paraId="1130B84E" w14:textId="77777777">
            <w:pPr>
              <w:rPr>
                <w:b/>
              </w:rPr>
            </w:pPr>
          </w:p>
        </w:tc>
        <w:tc>
          <w:tcPr>
            <w:tcW w:w="8712" w:type="dxa"/>
            <w:gridSpan w:val="3"/>
          </w:tcPr>
          <w:p w:rsidR="00C325E6" w:rsidP="005460C9" w:rsidRDefault="00C325E6" w14:paraId="151B4E3F" w14:textId="77777777">
            <w:pPr>
              <w:rPr>
                <w:b/>
              </w:rPr>
            </w:pPr>
          </w:p>
        </w:tc>
      </w:tr>
      <w:tr w:rsidR="00C325E6" w:rsidTr="00C325E6" w14:paraId="40EABD59" w14:textId="77777777">
        <w:trPr>
          <w:cantSplit/>
        </w:trPr>
        <w:tc>
          <w:tcPr>
            <w:tcW w:w="1548" w:type="dxa"/>
            <w:gridSpan w:val="2"/>
          </w:tcPr>
          <w:p w:rsidRPr="00880245" w:rsidR="00C325E6" w:rsidP="005460C9" w:rsidRDefault="00C325E6" w14:paraId="2B38D44B" w14:textId="77777777">
            <w:pPr>
              <w:rPr>
                <w:b/>
              </w:rPr>
            </w:pPr>
            <w:r w:rsidRPr="00880245">
              <w:rPr>
                <w:b/>
              </w:rPr>
              <w:t>06/2</w:t>
            </w:r>
            <w:r>
              <w:rPr>
                <w:b/>
              </w:rPr>
              <w:t>3</w:t>
            </w:r>
            <w:r w:rsidRPr="00880245">
              <w:rPr>
                <w:b/>
              </w:rPr>
              <w:t>/22</w:t>
            </w:r>
          </w:p>
          <w:p w:rsidRPr="00C325E6" w:rsidR="00C325E6" w:rsidP="005460C9" w:rsidRDefault="00C325E6" w14:paraId="3E34F88B" w14:textId="77777777">
            <w:pPr>
              <w:rPr>
                <w:b/>
              </w:rPr>
            </w:pPr>
            <w:r w:rsidRPr="00C325E6">
              <w:rPr>
                <w:b/>
              </w:rPr>
              <w:t>10:00 a.m.</w:t>
            </w:r>
            <w:r w:rsidRPr="00C325E6">
              <w:rPr>
                <w:b/>
              </w:rPr>
              <w:br/>
              <w:t>ALJ Lirag</w:t>
            </w:r>
            <w:r w:rsidRPr="00C325E6">
              <w:rPr>
                <w:b/>
              </w:rPr>
              <w:br/>
            </w:r>
            <w:proofErr w:type="spellStart"/>
            <w:r w:rsidRPr="00C325E6">
              <w:rPr>
                <w:b/>
              </w:rPr>
              <w:t>Comr</w:t>
            </w:r>
            <w:proofErr w:type="spellEnd"/>
            <w:r w:rsidRPr="00C325E6">
              <w:rPr>
                <w:b/>
              </w:rPr>
              <w:t xml:space="preserve"> J. Reynolds</w:t>
            </w:r>
          </w:p>
        </w:tc>
        <w:tc>
          <w:tcPr>
            <w:tcW w:w="8712" w:type="dxa"/>
            <w:gridSpan w:val="3"/>
          </w:tcPr>
          <w:p w:rsidRPr="00C325E6" w:rsidR="00C325E6" w:rsidP="005460C9" w:rsidRDefault="00C325E6" w14:paraId="112FC849" w14:textId="77777777">
            <w:pPr>
              <w:rPr>
                <w:b/>
              </w:rPr>
            </w:pPr>
            <w:r w:rsidRPr="00880245">
              <w:rPr>
                <w:b/>
              </w:rPr>
              <w:t xml:space="preserve">A.21-05-017 (EH) - </w:t>
            </w:r>
            <w:r w:rsidRPr="00C325E6">
              <w:rPr>
                <w:b/>
              </w:rPr>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Pr="00880245" w:rsidR="00C325E6" w:rsidP="005460C9" w:rsidRDefault="00C325E6" w14:paraId="71235F8D" w14:textId="77777777">
            <w:pPr>
              <w:rPr>
                <w:b/>
              </w:rPr>
            </w:pPr>
            <w:r w:rsidRPr="00C325E6">
              <w:rPr>
                <w:b/>
              </w:rPr>
              <w:t xml:space="preserve">Webex: </w:t>
            </w:r>
            <w:hyperlink w:history="1" r:id="rId28">
              <w:r w:rsidRPr="00C325E6">
                <w:rPr>
                  <w:rStyle w:val="Hyperlink"/>
                  <w:b/>
                </w:rPr>
                <w:t>https://cpuc.webex.com/cpuc/j.php?MTID=m59e1d445ad479e55b9e7200113dc0756</w:t>
              </w:r>
            </w:hyperlink>
          </w:p>
          <w:p w:rsidRPr="00C325E6" w:rsidR="00C325E6" w:rsidP="005460C9" w:rsidRDefault="00C325E6" w14:paraId="7515858D" w14:textId="77777777">
            <w:pPr>
              <w:rPr>
                <w:b/>
              </w:rPr>
            </w:pPr>
            <w:r w:rsidRPr="00C325E6">
              <w:rPr>
                <w:b/>
              </w:rPr>
              <w:t xml:space="preserve">Event Password: </w:t>
            </w:r>
            <w:r w:rsidRPr="00880245">
              <w:rPr>
                <w:b/>
              </w:rPr>
              <w:t>2022 (2022 from phones)</w:t>
            </w:r>
          </w:p>
          <w:p w:rsidRPr="00CF0705" w:rsidR="00C325E6" w:rsidP="005460C9" w:rsidRDefault="00C325E6" w14:paraId="55B170A0" w14:textId="77777777">
            <w:pPr>
              <w:rPr>
                <w:b/>
              </w:rPr>
            </w:pPr>
            <w:r w:rsidRPr="00C325E6">
              <w:rPr>
                <w:b/>
              </w:rPr>
              <w:t xml:space="preserve">Event Number: </w:t>
            </w:r>
            <w:r w:rsidRPr="00CF0705">
              <w:rPr>
                <w:b/>
              </w:rPr>
              <w:t>2489 693 8516</w:t>
            </w:r>
          </w:p>
          <w:p w:rsidRPr="00C325E6" w:rsidR="00C325E6" w:rsidP="005460C9" w:rsidRDefault="00C325E6" w14:paraId="133A9474" w14:textId="77777777">
            <w:pPr>
              <w:rPr>
                <w:b/>
              </w:rPr>
            </w:pPr>
            <w:r w:rsidRPr="00C325E6">
              <w:rPr>
                <w:b/>
              </w:rPr>
              <w:t xml:space="preserve">Audio-Only, Listen-Only </w:t>
            </w:r>
            <w:proofErr w:type="gramStart"/>
            <w:r w:rsidRPr="00C325E6">
              <w:rPr>
                <w:b/>
              </w:rPr>
              <w:t>By</w:t>
            </w:r>
            <w:proofErr w:type="gramEnd"/>
            <w:r w:rsidRPr="00C325E6">
              <w:rPr>
                <w:b/>
              </w:rPr>
              <w:t xml:space="preserve"> Phone:</w:t>
            </w:r>
          </w:p>
          <w:p w:rsidRPr="00880245" w:rsidR="00C325E6" w:rsidP="005460C9" w:rsidRDefault="00C325E6" w14:paraId="495DCFF3" w14:textId="77777777">
            <w:pPr>
              <w:rPr>
                <w:b/>
              </w:rPr>
            </w:pPr>
            <w:r w:rsidRPr="00880245">
              <w:rPr>
                <w:b/>
              </w:rPr>
              <w:t>855-282-6330 (United States Toll Free)</w:t>
            </w:r>
          </w:p>
          <w:p w:rsidRPr="00880245" w:rsidR="00C325E6" w:rsidP="005460C9" w:rsidRDefault="00C325E6" w14:paraId="2EFF84C1" w14:textId="77777777">
            <w:pPr>
              <w:rPr>
                <w:b/>
              </w:rPr>
            </w:pPr>
            <w:r w:rsidRPr="00880245">
              <w:rPr>
                <w:b/>
              </w:rPr>
              <w:t>415-655-0002 (United States Toll)</w:t>
            </w:r>
          </w:p>
          <w:p w:rsidRPr="00C325E6" w:rsidR="00C325E6" w:rsidP="005460C9" w:rsidRDefault="00C325E6" w14:paraId="1B94B409" w14:textId="77777777">
            <w:pPr>
              <w:rPr>
                <w:b/>
              </w:rPr>
            </w:pPr>
            <w:r w:rsidRPr="00C325E6">
              <w:rPr>
                <w:b/>
              </w:rPr>
              <w:t xml:space="preserve">Access Code: </w:t>
            </w:r>
            <w:r w:rsidRPr="00CF0705">
              <w:rPr>
                <w:b/>
              </w:rPr>
              <w:t>248 969 38516</w:t>
            </w:r>
          </w:p>
          <w:p w:rsidRPr="00880245" w:rsidR="00C325E6" w:rsidP="005460C9" w:rsidRDefault="00C325E6" w14:paraId="32CB8188" w14:textId="77777777">
            <w:pPr>
              <w:rPr>
                <w:b/>
              </w:rPr>
            </w:pPr>
            <w:r w:rsidRPr="00C325E6">
              <w:rPr>
                <w:b/>
              </w:rPr>
              <w:t xml:space="preserve">Call-In Password: </w:t>
            </w:r>
            <w:r w:rsidRPr="00880245">
              <w:rPr>
                <w:b/>
              </w:rPr>
              <w:t>2022</w:t>
            </w:r>
          </w:p>
          <w:p w:rsidR="00C325E6" w:rsidP="005460C9" w:rsidRDefault="00C325E6" w14:paraId="44350417" w14:textId="77777777">
            <w:pPr>
              <w:rPr>
                <w:b/>
              </w:rPr>
            </w:pPr>
            <w:r w:rsidRPr="00880245">
              <w:rPr>
                <w:b/>
              </w:rPr>
              <w:t>(</w:t>
            </w:r>
            <w:proofErr w:type="gramStart"/>
            <w:r w:rsidRPr="00880245">
              <w:rPr>
                <w:b/>
              </w:rPr>
              <w:t>Also</w:t>
            </w:r>
            <w:proofErr w:type="gramEnd"/>
            <w:r w:rsidRPr="00880245">
              <w:rPr>
                <w:b/>
              </w:rPr>
              <w:t xml:space="preserve"> June 24, 2022)</w:t>
            </w:r>
          </w:p>
        </w:tc>
      </w:tr>
      <w:tr w:rsidR="00C325E6" w:rsidTr="00C325E6" w14:paraId="44CC24DF" w14:textId="77777777">
        <w:trPr>
          <w:cantSplit/>
        </w:trPr>
        <w:tc>
          <w:tcPr>
            <w:tcW w:w="1548" w:type="dxa"/>
            <w:gridSpan w:val="2"/>
          </w:tcPr>
          <w:p w:rsidR="00C325E6" w:rsidP="005460C9" w:rsidRDefault="00C325E6" w14:paraId="086ED4C1" w14:textId="77777777">
            <w:pPr>
              <w:rPr>
                <w:b/>
              </w:rPr>
            </w:pPr>
          </w:p>
        </w:tc>
        <w:tc>
          <w:tcPr>
            <w:tcW w:w="8712" w:type="dxa"/>
            <w:gridSpan w:val="3"/>
          </w:tcPr>
          <w:p w:rsidR="00C325E6" w:rsidP="005460C9" w:rsidRDefault="00C325E6" w14:paraId="1EE4A64A" w14:textId="77777777">
            <w:pPr>
              <w:rPr>
                <w:b/>
              </w:rPr>
            </w:pPr>
          </w:p>
        </w:tc>
      </w:tr>
      <w:tr w:rsidR="00C325E6" w:rsidTr="00C325E6" w14:paraId="7B0703FA" w14:textId="77777777">
        <w:trPr>
          <w:cantSplit/>
        </w:trPr>
        <w:tc>
          <w:tcPr>
            <w:tcW w:w="1548" w:type="dxa"/>
            <w:gridSpan w:val="2"/>
          </w:tcPr>
          <w:p w:rsidRPr="00CF0705" w:rsidR="00C325E6" w:rsidP="005460C9" w:rsidRDefault="00C325E6" w14:paraId="66AF5D7F" w14:textId="77777777">
            <w:pPr>
              <w:rPr>
                <w:b/>
              </w:rPr>
            </w:pPr>
            <w:r w:rsidRPr="00CF0705">
              <w:rPr>
                <w:b/>
              </w:rPr>
              <w:t>06/2</w:t>
            </w:r>
            <w:r>
              <w:rPr>
                <w:b/>
              </w:rPr>
              <w:t>4</w:t>
            </w:r>
            <w:r w:rsidRPr="00CF0705">
              <w:rPr>
                <w:b/>
              </w:rPr>
              <w:t>/22</w:t>
            </w:r>
          </w:p>
          <w:p w:rsidRPr="00C325E6" w:rsidR="00C325E6" w:rsidP="005460C9" w:rsidRDefault="00C325E6" w14:paraId="70A2ACD9" w14:textId="77777777">
            <w:pPr>
              <w:rPr>
                <w:b/>
              </w:rPr>
            </w:pPr>
            <w:r w:rsidRPr="00C325E6">
              <w:rPr>
                <w:b/>
              </w:rPr>
              <w:t>10:00 a.m.</w:t>
            </w:r>
            <w:r w:rsidRPr="00C325E6">
              <w:rPr>
                <w:b/>
              </w:rPr>
              <w:br/>
              <w:t>ALJ Lirag</w:t>
            </w:r>
            <w:r w:rsidRPr="00C325E6">
              <w:rPr>
                <w:b/>
              </w:rPr>
              <w:br/>
            </w:r>
            <w:proofErr w:type="spellStart"/>
            <w:r w:rsidRPr="00C325E6">
              <w:rPr>
                <w:b/>
              </w:rPr>
              <w:t>Comr</w:t>
            </w:r>
            <w:proofErr w:type="spellEnd"/>
            <w:r w:rsidRPr="00C325E6">
              <w:rPr>
                <w:b/>
              </w:rPr>
              <w:t xml:space="preserve"> J. Reynolds</w:t>
            </w:r>
          </w:p>
        </w:tc>
        <w:tc>
          <w:tcPr>
            <w:tcW w:w="8712" w:type="dxa"/>
            <w:gridSpan w:val="3"/>
          </w:tcPr>
          <w:p w:rsidRPr="00C325E6" w:rsidR="00C325E6" w:rsidP="005460C9" w:rsidRDefault="00C325E6" w14:paraId="2BCDE743" w14:textId="77777777">
            <w:pPr>
              <w:rPr>
                <w:b/>
              </w:rPr>
            </w:pPr>
            <w:r w:rsidRPr="00CF0705">
              <w:rPr>
                <w:b/>
              </w:rPr>
              <w:t xml:space="preserve">A.21-05-017 (EH) - </w:t>
            </w:r>
            <w:r w:rsidRPr="00C325E6">
              <w:rPr>
                <w:b/>
              </w:rPr>
              <w:t>Application of Liberty Utilities (CalPeco Electric) LLC (U933E) for Authority to Among Other Things, Increase Its Authorized Revenues for Electric Service, Update Its Energy Cost Adjustment Clause Billing Factors, Establish Marginal Costs, Allocate Revenues, And Design Rates, as of January 1, 2022.</w:t>
            </w:r>
          </w:p>
          <w:p w:rsidR="00C325E6" w:rsidP="005460C9" w:rsidRDefault="00C325E6" w14:paraId="152DB482" w14:textId="77777777">
            <w:pPr>
              <w:rPr>
                <w:b/>
              </w:rPr>
            </w:pPr>
            <w:r w:rsidRPr="00C325E6">
              <w:rPr>
                <w:b/>
              </w:rPr>
              <w:t xml:space="preserve">Webex: </w:t>
            </w:r>
            <w:hyperlink w:history="1" r:id="rId29">
              <w:r w:rsidRPr="00C325E6">
                <w:rPr>
                  <w:rStyle w:val="Hyperlink"/>
                  <w:b/>
                </w:rPr>
                <w:t>https://cpuc.webex.com/cpuc/j.php?MTID=m3d4d156f2ba6a177b070f0bb3d009a69</w:t>
              </w:r>
            </w:hyperlink>
          </w:p>
          <w:p w:rsidRPr="00C325E6" w:rsidR="00C325E6" w:rsidP="005460C9" w:rsidRDefault="00C325E6" w14:paraId="1572976D" w14:textId="77777777">
            <w:pPr>
              <w:rPr>
                <w:b/>
              </w:rPr>
            </w:pPr>
            <w:r w:rsidRPr="00C325E6">
              <w:rPr>
                <w:b/>
              </w:rPr>
              <w:t xml:space="preserve">Event Password: </w:t>
            </w:r>
            <w:r w:rsidRPr="00CF0705">
              <w:rPr>
                <w:b/>
              </w:rPr>
              <w:t>2022 (2022 from phones)</w:t>
            </w:r>
          </w:p>
          <w:p w:rsidRPr="00CF0705" w:rsidR="00C325E6" w:rsidP="005460C9" w:rsidRDefault="00C325E6" w14:paraId="6827ECEA" w14:textId="77777777">
            <w:pPr>
              <w:rPr>
                <w:b/>
              </w:rPr>
            </w:pPr>
            <w:r w:rsidRPr="00C325E6">
              <w:rPr>
                <w:b/>
              </w:rPr>
              <w:t xml:space="preserve">Event Number: </w:t>
            </w:r>
            <w:r w:rsidRPr="00662767">
              <w:rPr>
                <w:b/>
              </w:rPr>
              <w:t>2492 456 8687</w:t>
            </w:r>
          </w:p>
          <w:p w:rsidRPr="00C325E6" w:rsidR="00C325E6" w:rsidP="005460C9" w:rsidRDefault="00C325E6" w14:paraId="5EB8AF50" w14:textId="77777777">
            <w:pPr>
              <w:rPr>
                <w:b/>
              </w:rPr>
            </w:pPr>
            <w:r w:rsidRPr="00C325E6">
              <w:rPr>
                <w:b/>
              </w:rPr>
              <w:t xml:space="preserve">Audio-Only, Listen-Only </w:t>
            </w:r>
            <w:proofErr w:type="gramStart"/>
            <w:r w:rsidRPr="00C325E6">
              <w:rPr>
                <w:b/>
              </w:rPr>
              <w:t>By</w:t>
            </w:r>
            <w:proofErr w:type="gramEnd"/>
            <w:r w:rsidRPr="00C325E6">
              <w:rPr>
                <w:b/>
              </w:rPr>
              <w:t xml:space="preserve"> Phone:</w:t>
            </w:r>
          </w:p>
          <w:p w:rsidRPr="00CF0705" w:rsidR="00C325E6" w:rsidP="005460C9" w:rsidRDefault="00C325E6" w14:paraId="6E2A75E3" w14:textId="77777777">
            <w:pPr>
              <w:rPr>
                <w:b/>
              </w:rPr>
            </w:pPr>
            <w:r w:rsidRPr="00CF0705">
              <w:rPr>
                <w:b/>
              </w:rPr>
              <w:t>855-282-6330 (United States Toll Free)</w:t>
            </w:r>
          </w:p>
          <w:p w:rsidRPr="00CF0705" w:rsidR="00C325E6" w:rsidP="005460C9" w:rsidRDefault="00C325E6" w14:paraId="6DF97FE5" w14:textId="77777777">
            <w:pPr>
              <w:rPr>
                <w:b/>
              </w:rPr>
            </w:pPr>
            <w:r w:rsidRPr="00CF0705">
              <w:rPr>
                <w:b/>
              </w:rPr>
              <w:t>415-655-0002 (United States Toll)</w:t>
            </w:r>
          </w:p>
          <w:p w:rsidRPr="00C325E6" w:rsidR="00C325E6" w:rsidP="005460C9" w:rsidRDefault="00C325E6" w14:paraId="17AC6CE7" w14:textId="77777777">
            <w:pPr>
              <w:rPr>
                <w:b/>
              </w:rPr>
            </w:pPr>
            <w:r w:rsidRPr="00C325E6">
              <w:rPr>
                <w:b/>
              </w:rPr>
              <w:t xml:space="preserve">Access Code: </w:t>
            </w:r>
            <w:r w:rsidRPr="00662767">
              <w:rPr>
                <w:b/>
              </w:rPr>
              <w:t>249 245 68687</w:t>
            </w:r>
          </w:p>
          <w:p w:rsidR="00C325E6" w:rsidP="005460C9" w:rsidRDefault="00C325E6" w14:paraId="4CDAA55F" w14:textId="77777777">
            <w:pPr>
              <w:rPr>
                <w:b/>
              </w:rPr>
            </w:pPr>
            <w:r w:rsidRPr="00C325E6">
              <w:rPr>
                <w:b/>
              </w:rPr>
              <w:t>Call-In Password: </w:t>
            </w:r>
            <w:r w:rsidRPr="00880245">
              <w:rPr>
                <w:b/>
              </w:rPr>
              <w:t>2022</w:t>
            </w:r>
          </w:p>
        </w:tc>
      </w:tr>
      <w:tr w:rsidR="00C325E6" w:rsidTr="00C325E6" w14:paraId="6DD5771A" w14:textId="77777777">
        <w:trPr>
          <w:cantSplit/>
        </w:trPr>
        <w:tc>
          <w:tcPr>
            <w:tcW w:w="1548" w:type="dxa"/>
            <w:gridSpan w:val="2"/>
          </w:tcPr>
          <w:p w:rsidR="00C325E6" w:rsidP="005460C9" w:rsidRDefault="00C325E6" w14:paraId="57307F30" w14:textId="77777777">
            <w:pPr>
              <w:rPr>
                <w:b/>
              </w:rPr>
            </w:pPr>
          </w:p>
        </w:tc>
        <w:tc>
          <w:tcPr>
            <w:tcW w:w="8712" w:type="dxa"/>
            <w:gridSpan w:val="3"/>
          </w:tcPr>
          <w:p w:rsidR="00C325E6" w:rsidP="005460C9" w:rsidRDefault="00C325E6" w14:paraId="7A8C2788" w14:textId="77777777">
            <w:pPr>
              <w:rPr>
                <w:b/>
              </w:rPr>
            </w:pPr>
          </w:p>
        </w:tc>
      </w:tr>
      <w:tr w:rsidR="00C325E6" w:rsidTr="00C325E6" w14:paraId="2EAC402E" w14:textId="77777777">
        <w:trPr>
          <w:cantSplit/>
        </w:trPr>
        <w:tc>
          <w:tcPr>
            <w:tcW w:w="1548" w:type="dxa"/>
            <w:gridSpan w:val="2"/>
          </w:tcPr>
          <w:p w:rsidRPr="0093410E" w:rsidR="00C325E6" w:rsidP="005460C9" w:rsidRDefault="00C325E6" w14:paraId="31471376" w14:textId="77777777">
            <w:pPr>
              <w:rPr>
                <w:b/>
              </w:rPr>
            </w:pPr>
            <w:r w:rsidRPr="0093410E">
              <w:rPr>
                <w:b/>
              </w:rPr>
              <w:t>08/1</w:t>
            </w:r>
            <w:r>
              <w:rPr>
                <w:b/>
              </w:rPr>
              <w:t>9</w:t>
            </w:r>
            <w:r w:rsidRPr="0093410E">
              <w:rPr>
                <w:b/>
              </w:rPr>
              <w:t>/22</w:t>
            </w:r>
          </w:p>
          <w:p w:rsidRPr="00C325E6" w:rsidR="00C325E6" w:rsidP="005460C9" w:rsidRDefault="00C325E6" w14:paraId="0EC268D1" w14:textId="77777777">
            <w:pPr>
              <w:rPr>
                <w:b/>
              </w:rPr>
            </w:pPr>
            <w:r w:rsidRPr="00C325E6">
              <w:rPr>
                <w:b/>
              </w:rPr>
              <w:t>9:00 a.m.</w:t>
            </w:r>
            <w:r w:rsidRPr="00C325E6">
              <w:rPr>
                <w:b/>
              </w:rPr>
              <w:br/>
              <w:t>ALJ Wercinski</w:t>
            </w:r>
          </w:p>
        </w:tc>
        <w:tc>
          <w:tcPr>
            <w:tcW w:w="8712" w:type="dxa"/>
            <w:gridSpan w:val="3"/>
          </w:tcPr>
          <w:p w:rsidRPr="00C325E6" w:rsidR="00C325E6" w:rsidP="005460C9" w:rsidRDefault="00C325E6" w14:paraId="533BD053" w14:textId="77777777">
            <w:pPr>
              <w:rPr>
                <w:b/>
              </w:rPr>
            </w:pPr>
            <w:r w:rsidRPr="0093410E">
              <w:rPr>
                <w:b/>
              </w:rPr>
              <w:t xml:space="preserve">K.21-11-001 (EH) - </w:t>
            </w:r>
            <w:r w:rsidRPr="00C325E6">
              <w:rPr>
                <w:b/>
              </w:rPr>
              <w:t>Appeal of San Diego Community Power from Citation No. E-4195-0107 issued October 4, 2021, by Consumer Protection and Enforcement Division.</w:t>
            </w:r>
          </w:p>
          <w:p w:rsidRPr="0093410E" w:rsidR="00C325E6" w:rsidP="005460C9" w:rsidRDefault="00C325E6" w14:paraId="38B3D50C" w14:textId="77777777">
            <w:pPr>
              <w:rPr>
                <w:b/>
              </w:rPr>
            </w:pPr>
            <w:r w:rsidRPr="00C325E6">
              <w:rPr>
                <w:b/>
              </w:rPr>
              <w:t xml:space="preserve">Webex: </w:t>
            </w:r>
            <w:hyperlink w:history="1" r:id="rId30">
              <w:r w:rsidRPr="00C325E6">
                <w:rPr>
                  <w:rStyle w:val="Hyperlink"/>
                  <w:b/>
                </w:rPr>
                <w:t>https://cpuc.webex.com/cpuc/j.php?MTID=m0c0d51773f769d31ba780d9d20836522</w:t>
              </w:r>
            </w:hyperlink>
          </w:p>
          <w:p w:rsidRPr="00C325E6" w:rsidR="00C325E6" w:rsidP="005460C9" w:rsidRDefault="00C325E6" w14:paraId="6600FF7B" w14:textId="77777777">
            <w:pPr>
              <w:rPr>
                <w:b/>
              </w:rPr>
            </w:pPr>
            <w:r w:rsidRPr="00C325E6">
              <w:rPr>
                <w:b/>
              </w:rPr>
              <w:t>Meeting Number (Access Code): 2498 197 4784</w:t>
            </w:r>
          </w:p>
          <w:p w:rsidR="00C325E6" w:rsidP="005460C9" w:rsidRDefault="00C325E6" w14:paraId="4F55EE85" w14:textId="77777777">
            <w:pPr>
              <w:rPr>
                <w:b/>
              </w:rPr>
            </w:pPr>
            <w:r w:rsidRPr="00C325E6">
              <w:rPr>
                <w:b/>
              </w:rPr>
              <w:t>Meeting Password: gMqPJTGJ547</w:t>
            </w:r>
          </w:p>
        </w:tc>
      </w:tr>
      <w:tr w:rsidR="00C325E6" w:rsidTr="00C325E6" w14:paraId="441E27DB" w14:textId="77777777">
        <w:trPr>
          <w:cantSplit/>
        </w:trPr>
        <w:tc>
          <w:tcPr>
            <w:tcW w:w="1548" w:type="dxa"/>
            <w:gridSpan w:val="2"/>
          </w:tcPr>
          <w:p w:rsidR="00C325E6" w:rsidP="005460C9" w:rsidRDefault="00C325E6" w14:paraId="2126F2B7" w14:textId="77777777">
            <w:pPr>
              <w:rPr>
                <w:b/>
              </w:rPr>
            </w:pPr>
          </w:p>
        </w:tc>
        <w:tc>
          <w:tcPr>
            <w:tcW w:w="8712" w:type="dxa"/>
            <w:gridSpan w:val="3"/>
          </w:tcPr>
          <w:p w:rsidR="00C325E6" w:rsidP="005460C9" w:rsidRDefault="00C325E6" w14:paraId="6E3A0D53" w14:textId="77777777">
            <w:pPr>
              <w:rPr>
                <w:b/>
              </w:rPr>
            </w:pPr>
          </w:p>
        </w:tc>
      </w:tr>
    </w:tbl>
    <w:p w:rsidRPr="006B164D" w:rsidR="00F22DCE" w:rsidP="005460C9" w:rsidRDefault="00F22DCE" w14:paraId="2B82239A" w14:textId="23723C55">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Pr>
          <w:rStyle w:val="Hyperlink1"/>
          <w:b w:val="0"/>
          <w:bCs/>
          <w:i w:val="0"/>
          <w:iCs/>
        </w:rPr>
        <w:t>Return to Table of Contents</w:t>
      </w:r>
    </w:p>
    <w:p w:rsidRPr="004C7738" w:rsidR="00161DAD" w:rsidP="005460C9" w:rsidRDefault="00F22DCE" w14:paraId="70DED238" w14:textId="07A4158A">
      <w:pPr>
        <w:pBdr>
          <w:bottom w:val="double" w:color="auto" w:sz="4" w:space="1"/>
        </w:pBdr>
        <w:tabs>
          <w:tab w:val="left" w:pos="1440"/>
        </w:tabs>
        <w:ind w:left="1440" w:right="1296"/>
        <w:jc w:val="center"/>
        <w:rPr>
          <w:rFonts w:eastAsia="Times New Roman" w:cs="Times New Roman"/>
          <w:b/>
          <w:sz w:val="24"/>
          <w:szCs w:val="20"/>
        </w:rPr>
      </w:pPr>
      <w:r w:rsidRPr="006B164D">
        <w:rPr>
          <w:rStyle w:val="Hyperlink1"/>
          <w:bCs/>
          <w:iCs/>
        </w:rPr>
        <w:fldChar w:fldCharType="end"/>
      </w:r>
    </w:p>
    <w:p w:rsidR="00AE4344" w:rsidP="005460C9" w:rsidRDefault="00891C10" w14:paraId="3A8C43B8" w14:textId="168B5D17">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9B596B" w:rsidR="009B596B" w:rsidP="005460C9" w:rsidRDefault="009B596B" w14:paraId="7B7EEC6E" w14:textId="77777777">
      <w:pPr>
        <w:spacing w:before="60" w:after="240"/>
        <w:jc w:val="center"/>
        <w:rPr>
          <w:rStyle w:val="Hyperlink1"/>
          <w:rFonts w:eastAsia="Times New Roman" w:cs="Times New Roman"/>
          <w:b/>
          <w:color w:val="auto"/>
          <w:sz w:val="28"/>
          <w:szCs w:val="20"/>
          <w:u w:val="none"/>
        </w:rPr>
      </w:pPr>
    </w:p>
    <w:p w:rsidRPr="00EB41F5" w:rsidR="00AE4344" w:rsidP="005460C9" w:rsidRDefault="00AE4344" w14:paraId="769A828D" w14:textId="14A480EE">
      <w:pPr>
        <w:pStyle w:val="Heading3"/>
        <w:keepNext w:val="0"/>
        <w:rPr>
          <w:i w:val="0"/>
        </w:rPr>
      </w:pPr>
      <w:r w:rsidRPr="00EB41F5">
        <w:rPr>
          <w:i w:val="0"/>
        </w:rPr>
        <w:t xml:space="preserve">Public </w:t>
      </w:r>
      <w:r w:rsidR="005A7768">
        <w:rPr>
          <w:i w:val="0"/>
        </w:rPr>
        <w:t>Webinar</w:t>
      </w:r>
      <w:r w:rsidRPr="00EB41F5">
        <w:rPr>
          <w:i w:val="0"/>
        </w:rPr>
        <w:t xml:space="preserve"> Notice: </w:t>
      </w:r>
      <w:r w:rsidRPr="00C242CC" w:rsidR="00C242CC">
        <w:rPr>
          <w:i w:val="0"/>
        </w:rPr>
        <w:t>Last Mile Broadband - CPUC Funding Programs to Close the Digital Divide</w:t>
      </w:r>
    </w:p>
    <w:tbl>
      <w:tblPr>
        <w:tblW w:w="0" w:type="auto"/>
        <w:tblInd w:w="-10" w:type="dxa"/>
        <w:tblCellMar>
          <w:left w:w="0" w:type="dxa"/>
          <w:right w:w="0" w:type="dxa"/>
        </w:tblCellMar>
        <w:tblLook w:val="04A0" w:firstRow="1" w:lastRow="0" w:firstColumn="1" w:lastColumn="0" w:noHBand="0" w:noVBand="1"/>
      </w:tblPr>
      <w:tblGrid>
        <w:gridCol w:w="1440"/>
        <w:gridCol w:w="8640"/>
      </w:tblGrid>
      <w:tr w:rsidRPr="00EB41F5" w:rsidR="00AE4344" w:rsidTr="005A7768" w14:paraId="55A8E700" w14:textId="77777777">
        <w:tc>
          <w:tcPr>
            <w:tcW w:w="144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AE4344" w:rsidP="005460C9" w:rsidRDefault="00C242CC" w14:paraId="208F5309" w14:textId="30F1851A">
            <w:r>
              <w:rPr>
                <w:b/>
                <w:bCs/>
              </w:rPr>
              <w:t>June 1, 2022</w:t>
            </w:r>
            <w:r w:rsidRPr="00EB41F5" w:rsidR="00AE4344">
              <w:br/>
            </w:r>
            <w:r w:rsidR="00AE4344">
              <w:t>10am –</w:t>
            </w:r>
            <w:r>
              <w:t xml:space="preserve"> 11am</w:t>
            </w:r>
            <w:r w:rsidR="00AE4344">
              <w:t xml:space="preserve"> </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AE4344" w:rsidP="005460C9" w:rsidRDefault="00AE4344" w14:paraId="7C97D751" w14:textId="77777777">
            <w:r w:rsidRPr="00EB41F5">
              <w:rPr>
                <w:b/>
              </w:rPr>
              <w:t>Contact</w:t>
            </w:r>
            <w:r w:rsidRPr="00EB41F5">
              <w:t xml:space="preserve">: </w:t>
            </w:r>
            <w:hyperlink w:history="1" r:id="rId31">
              <w:r w:rsidRPr="00416F84" w:rsidR="00C242CC">
                <w:rPr>
                  <w:rStyle w:val="Hyperlink"/>
                </w:rPr>
                <w:t>hope.christman@cpuc.ca.gov</w:t>
              </w:r>
            </w:hyperlink>
            <w:r w:rsidR="00C242CC">
              <w:t xml:space="preserve"> </w:t>
            </w:r>
          </w:p>
          <w:p w:rsidR="00962969" w:rsidP="005460C9" w:rsidRDefault="00962969" w14:paraId="04A215DB" w14:textId="77777777"/>
          <w:p w:rsidRPr="00EB41F5" w:rsidR="00962969" w:rsidP="005460C9" w:rsidRDefault="00962969" w14:paraId="7597A52F" w14:textId="5DA50940">
            <w:r w:rsidRPr="005A7768">
              <w:rPr>
                <w:b/>
                <w:bCs/>
              </w:rPr>
              <w:t>More</w:t>
            </w:r>
            <w:r w:rsidRPr="005A7768" w:rsidR="005A7768">
              <w:rPr>
                <w:b/>
                <w:bCs/>
              </w:rPr>
              <w:t xml:space="preserve"> Information:</w:t>
            </w:r>
            <w:r w:rsidR="005A7768">
              <w:t xml:space="preserve"> </w:t>
            </w:r>
            <w:hyperlink w:history="1" r:id="rId32">
              <w:r w:rsidRPr="00196732" w:rsidR="005A7768">
                <w:rPr>
                  <w:rStyle w:val="Hyperlink"/>
                </w:rPr>
                <w:t>https://cpuc.webex.com/cpuc/j.php?RGID=rd30b33c747d0c5d23c626308cfa4fcea</w:t>
              </w:r>
            </w:hyperlink>
          </w:p>
        </w:tc>
      </w:tr>
    </w:tbl>
    <w:p w:rsidR="009D7EED" w:rsidP="005460C9" w:rsidRDefault="009D7EED" w14:paraId="55F0C158" w14:textId="337969F9">
      <w:pPr>
        <w:spacing w:after="240"/>
        <w:rPr>
          <w:rStyle w:val="Hyperlink1"/>
          <w:rFonts w:eastAsia="Times New Roman" w:cs="Times New Roman"/>
          <w:b/>
          <w:bCs/>
          <w:i/>
          <w:iCs/>
          <w:szCs w:val="20"/>
        </w:rPr>
      </w:pPr>
    </w:p>
    <w:p w:rsidRPr="00EB41F5" w:rsidR="00930684" w:rsidP="005460C9" w:rsidRDefault="00930684" w14:paraId="50BC7B6C" w14:textId="3B8BE5C7">
      <w:pPr>
        <w:pStyle w:val="Heading3"/>
        <w:keepNext w:val="0"/>
        <w:rPr>
          <w:i w:val="0"/>
        </w:rPr>
      </w:pPr>
      <w:r w:rsidRPr="00EB41F5">
        <w:rPr>
          <w:i w:val="0"/>
        </w:rPr>
        <w:t xml:space="preserve">Public </w:t>
      </w:r>
      <w:r w:rsidR="00227C0F">
        <w:rPr>
          <w:i w:val="0"/>
        </w:rPr>
        <w:t>Workshop</w:t>
      </w:r>
      <w:r w:rsidRPr="00EB41F5">
        <w:rPr>
          <w:i w:val="0"/>
        </w:rPr>
        <w:t xml:space="preserve"> Notice: </w:t>
      </w:r>
      <w:r w:rsidRPr="00930684">
        <w:rPr>
          <w:i w:val="0"/>
        </w:rPr>
        <w:t xml:space="preserve">Distributed Energy Resources in California’s Energy Future Proceeding </w:t>
      </w:r>
      <w:r w:rsidRPr="00930684" w:rsidR="00227C0F">
        <w:rPr>
          <w:i w:val="0"/>
        </w:rPr>
        <w:t>at California</w:t>
      </w:r>
      <w:r w:rsidRPr="00930684">
        <w:rPr>
          <w:i w:val="0"/>
        </w:rPr>
        <w:t xml:space="preserve"> Energy Commission</w:t>
      </w:r>
      <w:r w:rsidR="00227C0F">
        <w:rPr>
          <w:i w:val="0"/>
        </w:rPr>
        <w:t xml:space="preserve"> – Session 1.</w:t>
      </w:r>
    </w:p>
    <w:tbl>
      <w:tblPr>
        <w:tblW w:w="10440" w:type="dxa"/>
        <w:tblInd w:w="-10" w:type="dxa"/>
        <w:tblCellMar>
          <w:left w:w="0" w:type="dxa"/>
          <w:right w:w="0" w:type="dxa"/>
        </w:tblCellMar>
        <w:tblLook w:val="04A0" w:firstRow="1" w:lastRow="0" w:firstColumn="1" w:lastColumn="0" w:noHBand="0" w:noVBand="1"/>
      </w:tblPr>
      <w:tblGrid>
        <w:gridCol w:w="1620"/>
        <w:gridCol w:w="8820"/>
      </w:tblGrid>
      <w:tr w:rsidRPr="00EB41F5" w:rsidR="00930684" w:rsidTr="000D7897" w14:paraId="4E03E9C3"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930684" w:rsidP="005460C9" w:rsidRDefault="00930684" w14:paraId="69D7B3BA" w14:textId="54DD4FBD">
            <w:r>
              <w:rPr>
                <w:b/>
                <w:bCs/>
              </w:rPr>
              <w:lastRenderedPageBreak/>
              <w:t>June 1, 2022</w:t>
            </w:r>
            <w:r w:rsidRPr="00EB41F5">
              <w:br/>
            </w:r>
            <w:r>
              <w:t xml:space="preserve">10am – </w:t>
            </w:r>
            <w:r w:rsidR="000D7897">
              <w:t>Noon</w:t>
            </w:r>
            <w:r>
              <w:t xml:space="preserve"> </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930684" w:rsidR="00930684" w:rsidP="005460C9" w:rsidRDefault="00930684" w14:paraId="297E3960" w14:textId="77777777">
            <w:r w:rsidRPr="00930684">
              <w:t>Warren-Alquist State Energy Building</w:t>
            </w:r>
          </w:p>
          <w:p w:rsidRPr="00930684" w:rsidR="00930684" w:rsidP="005460C9" w:rsidRDefault="00930684" w14:paraId="6A6BCE92" w14:textId="77777777">
            <w:r w:rsidRPr="00930684">
              <w:t>Rosenfeld Hearing Room, First Floor</w:t>
            </w:r>
          </w:p>
          <w:p w:rsidR="00227C0F" w:rsidP="005460C9" w:rsidRDefault="00930684" w14:paraId="66937D66" w14:textId="77777777">
            <w:r w:rsidRPr="00930684">
              <w:t>1516 Ninth Street</w:t>
            </w:r>
          </w:p>
          <w:p w:rsidRPr="00227C0F" w:rsidR="00930684" w:rsidP="005460C9" w:rsidRDefault="00930684" w14:paraId="0225FD15" w14:textId="433E9A35">
            <w:pPr>
              <w:rPr>
                <w:b/>
                <w:bCs/>
              </w:rPr>
            </w:pPr>
            <w:r w:rsidRPr="00227C0F">
              <w:rPr>
                <w:b/>
                <w:bCs/>
              </w:rPr>
              <w:t xml:space="preserve">Sacramento, California 95814 </w:t>
            </w:r>
          </w:p>
          <w:p w:rsidR="00930684" w:rsidP="005460C9" w:rsidRDefault="00930684" w14:paraId="6C531D22" w14:textId="1E17CB90">
            <w:pPr>
              <w:rPr>
                <w:b/>
                <w:bCs/>
              </w:rPr>
            </w:pPr>
            <w:r w:rsidRPr="00930684">
              <w:t>(Wheelchair Accessible</w:t>
            </w:r>
            <w:r w:rsidRPr="00930684">
              <w:rPr>
                <w:b/>
                <w:bCs/>
              </w:rPr>
              <w:t>)</w:t>
            </w:r>
          </w:p>
          <w:p w:rsidR="00930684" w:rsidP="005460C9" w:rsidRDefault="00930684" w14:paraId="11E919F9" w14:textId="369623F3"/>
          <w:p w:rsidR="00930684" w:rsidP="005460C9" w:rsidRDefault="00930684" w14:paraId="4DF067CE" w14:textId="7A86ECD2">
            <w:r>
              <w:rPr>
                <w:b/>
                <w:bCs/>
              </w:rPr>
              <w:t xml:space="preserve">Web Ex Information: </w:t>
            </w:r>
            <w:hyperlink w:history="1" r:id="rId33">
              <w:r w:rsidRPr="00DF60AD">
                <w:rPr>
                  <w:rStyle w:val="Hyperlink1"/>
                </w:rPr>
                <w:t>https://zoom.us/</w:t>
              </w:r>
            </w:hyperlink>
            <w:r>
              <w:t xml:space="preserve"> </w:t>
            </w:r>
          </w:p>
          <w:p w:rsidR="000D7897" w:rsidP="005460C9" w:rsidRDefault="000D7897" w14:paraId="25383398" w14:textId="33E7C241">
            <w:pPr>
              <w:rPr>
                <w:b/>
                <w:bCs/>
              </w:rPr>
            </w:pPr>
            <w:r>
              <w:rPr>
                <w:b/>
                <w:bCs/>
              </w:rPr>
              <w:t>S</w:t>
            </w:r>
            <w:r w:rsidRPr="000D7897">
              <w:rPr>
                <w:b/>
                <w:bCs/>
              </w:rPr>
              <w:t xml:space="preserve">ession 1 ID: </w:t>
            </w:r>
            <w:r w:rsidRPr="000D7897">
              <w:t>934 3292 0182</w:t>
            </w:r>
            <w:r w:rsidRPr="000D7897">
              <w:rPr>
                <w:b/>
                <w:bCs/>
              </w:rPr>
              <w:t xml:space="preserve"> </w:t>
            </w:r>
          </w:p>
          <w:p w:rsidRPr="00930684" w:rsidR="000D7897" w:rsidP="005460C9" w:rsidRDefault="000D7897" w14:paraId="5D13F7C0" w14:textId="498FDD45">
            <w:pPr>
              <w:rPr>
                <w:b/>
                <w:bCs/>
              </w:rPr>
            </w:pPr>
            <w:r>
              <w:rPr>
                <w:b/>
                <w:bCs/>
              </w:rPr>
              <w:t xml:space="preserve">Session 1 Passcode: </w:t>
            </w:r>
            <w:r w:rsidRPr="000D7897">
              <w:t>DERW01</w:t>
            </w:r>
          </w:p>
          <w:p w:rsidRPr="00EB41F5" w:rsidR="00930684" w:rsidP="005460C9" w:rsidRDefault="00930684" w14:paraId="4B918036" w14:textId="77777777">
            <w:pPr>
              <w:rPr>
                <w:bCs/>
              </w:rPr>
            </w:pPr>
          </w:p>
          <w:p w:rsidRPr="00DF60AD" w:rsidR="00930684" w:rsidP="005460C9" w:rsidRDefault="00930684" w14:paraId="6DEE3615" w14:textId="77777777">
            <w:pPr>
              <w:rPr>
                <w:rStyle w:val="Hyperlink1"/>
              </w:rPr>
            </w:pPr>
            <w:r w:rsidRPr="00EB41F5">
              <w:rPr>
                <w:b/>
              </w:rPr>
              <w:t>Contact</w:t>
            </w:r>
            <w:r w:rsidRPr="00EB41F5">
              <w:t xml:space="preserve">: </w:t>
            </w:r>
            <w:hyperlink w:history="1" r:id="rId34">
              <w:r w:rsidRPr="00DF60AD" w:rsidR="000D7897">
                <w:rPr>
                  <w:rStyle w:val="Hyperlink1"/>
                </w:rPr>
                <w:t>courtney.wagner@energy.ca.gov</w:t>
              </w:r>
            </w:hyperlink>
            <w:r w:rsidRPr="00DF60AD" w:rsidR="000D7897">
              <w:rPr>
                <w:rStyle w:val="Hyperlink1"/>
              </w:rPr>
              <w:t xml:space="preserve"> </w:t>
            </w:r>
          </w:p>
          <w:p w:rsidRPr="00DF60AD" w:rsidR="000D7897" w:rsidP="005460C9" w:rsidRDefault="000D7897" w14:paraId="49442408" w14:textId="77777777">
            <w:pPr>
              <w:rPr>
                <w:rStyle w:val="Hyperlink1"/>
              </w:rPr>
            </w:pPr>
          </w:p>
          <w:p w:rsidRPr="000D7897" w:rsidR="000D7897" w:rsidP="005460C9" w:rsidRDefault="000D7897" w14:paraId="27F06FF6" w14:textId="6BB8E9BB">
            <w:pPr>
              <w:rPr>
                <w:b/>
                <w:bCs/>
              </w:rPr>
            </w:pPr>
            <w:r>
              <w:rPr>
                <w:b/>
                <w:bCs/>
              </w:rPr>
              <w:t xml:space="preserve">More Information: </w:t>
            </w:r>
            <w:hyperlink w:history="1" r:id="rId35">
              <w:r w:rsidRPr="00DF60AD">
                <w:rPr>
                  <w:rStyle w:val="Hyperlink1"/>
                </w:rPr>
                <w:t>https://efiling.energy.ca.gov/Lists/DocketLog.aspx?docketnumber=22-OII-01</w:t>
              </w:r>
            </w:hyperlink>
          </w:p>
        </w:tc>
      </w:tr>
    </w:tbl>
    <w:p w:rsidR="00930684" w:rsidP="005460C9" w:rsidRDefault="00930684" w14:paraId="53E34435" w14:textId="4F543A14">
      <w:pPr>
        <w:spacing w:after="240"/>
        <w:rPr>
          <w:rStyle w:val="Hyperlink1"/>
          <w:rFonts w:eastAsia="Times New Roman" w:cs="Times New Roman"/>
          <w:b/>
          <w:bCs/>
          <w:i/>
          <w:iCs/>
          <w:szCs w:val="20"/>
        </w:rPr>
      </w:pPr>
    </w:p>
    <w:p w:rsidRPr="00EB41F5" w:rsidR="00227C0F" w:rsidP="005460C9" w:rsidRDefault="00227C0F" w14:paraId="0B073970" w14:textId="2C4DF02D">
      <w:pPr>
        <w:pStyle w:val="Heading3"/>
        <w:keepNext w:val="0"/>
        <w:rPr>
          <w:i w:val="0"/>
        </w:rPr>
      </w:pPr>
      <w:r w:rsidRPr="00EB41F5">
        <w:rPr>
          <w:i w:val="0"/>
        </w:rPr>
        <w:t xml:space="preserve">Public </w:t>
      </w:r>
      <w:r>
        <w:rPr>
          <w:i w:val="0"/>
        </w:rPr>
        <w:t>Workshop</w:t>
      </w:r>
      <w:r w:rsidRPr="00EB41F5">
        <w:rPr>
          <w:i w:val="0"/>
        </w:rPr>
        <w:t xml:space="preserve"> Notice: </w:t>
      </w:r>
      <w:r w:rsidRPr="00930684">
        <w:rPr>
          <w:i w:val="0"/>
        </w:rPr>
        <w:t>Distributed Energy Resources in California’s Energy Future Proceeding at California Energy Commission</w:t>
      </w:r>
      <w:r>
        <w:rPr>
          <w:i w:val="0"/>
        </w:rPr>
        <w:t xml:space="preserve"> – Session 2.</w:t>
      </w:r>
    </w:p>
    <w:tbl>
      <w:tblPr>
        <w:tblW w:w="10440" w:type="dxa"/>
        <w:tblInd w:w="-10" w:type="dxa"/>
        <w:tblCellMar>
          <w:left w:w="0" w:type="dxa"/>
          <w:right w:w="0" w:type="dxa"/>
        </w:tblCellMar>
        <w:tblLook w:val="04A0" w:firstRow="1" w:lastRow="0" w:firstColumn="1" w:lastColumn="0" w:noHBand="0" w:noVBand="1"/>
      </w:tblPr>
      <w:tblGrid>
        <w:gridCol w:w="1620"/>
        <w:gridCol w:w="8820"/>
      </w:tblGrid>
      <w:tr w:rsidRPr="00EB41F5" w:rsidR="00227C0F" w:rsidTr="00770186" w14:paraId="6411BB4E"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227C0F" w:rsidP="005460C9" w:rsidRDefault="00227C0F" w14:paraId="2F332C85" w14:textId="48C75739">
            <w:r>
              <w:rPr>
                <w:b/>
                <w:bCs/>
              </w:rPr>
              <w:t>June 1, 2022</w:t>
            </w:r>
            <w:r w:rsidRPr="00EB41F5">
              <w:br/>
            </w:r>
            <w:r>
              <w:t>1pm – 3pm</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930684" w:rsidR="00227C0F" w:rsidP="005460C9" w:rsidRDefault="00227C0F" w14:paraId="593FB1F2" w14:textId="77777777">
            <w:r w:rsidRPr="00930684">
              <w:t>Warren-Alquist State Energy Building</w:t>
            </w:r>
          </w:p>
          <w:p w:rsidRPr="00930684" w:rsidR="00227C0F" w:rsidP="005460C9" w:rsidRDefault="00227C0F" w14:paraId="7B9A83A0" w14:textId="77777777">
            <w:r w:rsidRPr="00930684">
              <w:t>Rosenfeld Hearing Room, First Floor</w:t>
            </w:r>
          </w:p>
          <w:p w:rsidR="00227C0F" w:rsidP="005460C9" w:rsidRDefault="00227C0F" w14:paraId="6E9C75CA" w14:textId="77777777">
            <w:r w:rsidRPr="00930684">
              <w:t>1516 Ninth Street</w:t>
            </w:r>
          </w:p>
          <w:p w:rsidRPr="00227C0F" w:rsidR="00227C0F" w:rsidP="005460C9" w:rsidRDefault="00227C0F" w14:paraId="71B894D9" w14:textId="09CE5736">
            <w:pPr>
              <w:rPr>
                <w:b/>
                <w:bCs/>
              </w:rPr>
            </w:pPr>
            <w:r w:rsidRPr="00227C0F">
              <w:rPr>
                <w:b/>
                <w:bCs/>
              </w:rPr>
              <w:t xml:space="preserve">Sacramento, California 95814 </w:t>
            </w:r>
          </w:p>
          <w:p w:rsidR="00227C0F" w:rsidP="005460C9" w:rsidRDefault="00227C0F" w14:paraId="51332F42" w14:textId="77777777">
            <w:pPr>
              <w:rPr>
                <w:b/>
                <w:bCs/>
              </w:rPr>
            </w:pPr>
            <w:r w:rsidRPr="00930684">
              <w:t>(Wheelchair Accessible</w:t>
            </w:r>
            <w:r w:rsidRPr="00930684">
              <w:rPr>
                <w:b/>
                <w:bCs/>
              </w:rPr>
              <w:t>)</w:t>
            </w:r>
          </w:p>
          <w:p w:rsidR="00227C0F" w:rsidP="005460C9" w:rsidRDefault="00227C0F" w14:paraId="33A8DC81" w14:textId="77777777"/>
          <w:p w:rsidR="00227C0F" w:rsidP="005460C9" w:rsidRDefault="00227C0F" w14:paraId="70201F6C" w14:textId="77777777">
            <w:r>
              <w:rPr>
                <w:b/>
                <w:bCs/>
              </w:rPr>
              <w:t xml:space="preserve">Web Ex Information: </w:t>
            </w:r>
            <w:hyperlink w:history="1" r:id="rId36">
              <w:r w:rsidRPr="00DF60AD">
                <w:rPr>
                  <w:rStyle w:val="Hyperlink1"/>
                </w:rPr>
                <w:t>https://zoom.us/</w:t>
              </w:r>
            </w:hyperlink>
            <w:r>
              <w:t xml:space="preserve"> </w:t>
            </w:r>
          </w:p>
          <w:p w:rsidR="00227C0F" w:rsidP="005460C9" w:rsidRDefault="00227C0F" w14:paraId="1B6254EB" w14:textId="59467AF8">
            <w:pPr>
              <w:rPr>
                <w:b/>
                <w:bCs/>
              </w:rPr>
            </w:pPr>
            <w:r>
              <w:rPr>
                <w:b/>
                <w:bCs/>
              </w:rPr>
              <w:t>S</w:t>
            </w:r>
            <w:r w:rsidRPr="000D7897">
              <w:rPr>
                <w:b/>
                <w:bCs/>
              </w:rPr>
              <w:t xml:space="preserve">ession </w:t>
            </w:r>
            <w:r>
              <w:rPr>
                <w:b/>
                <w:bCs/>
              </w:rPr>
              <w:t>2</w:t>
            </w:r>
            <w:r w:rsidRPr="000D7897">
              <w:rPr>
                <w:b/>
                <w:bCs/>
              </w:rPr>
              <w:t xml:space="preserve"> ID</w:t>
            </w:r>
            <w:r w:rsidRPr="00227C0F">
              <w:t>: 981 6741 5465</w:t>
            </w:r>
          </w:p>
          <w:p w:rsidRPr="00930684" w:rsidR="00227C0F" w:rsidP="005460C9" w:rsidRDefault="00227C0F" w14:paraId="26607764" w14:textId="541507BD">
            <w:pPr>
              <w:rPr>
                <w:b/>
                <w:bCs/>
              </w:rPr>
            </w:pPr>
            <w:r>
              <w:rPr>
                <w:b/>
                <w:bCs/>
              </w:rPr>
              <w:t>Session 2 Passcode:</w:t>
            </w:r>
            <w:r w:rsidRPr="00227C0F">
              <w:t xml:space="preserve"> DERW02</w:t>
            </w:r>
          </w:p>
          <w:p w:rsidRPr="00EB41F5" w:rsidR="00227C0F" w:rsidP="005460C9" w:rsidRDefault="00227C0F" w14:paraId="5DD0FDC2" w14:textId="77777777">
            <w:pPr>
              <w:rPr>
                <w:bCs/>
              </w:rPr>
            </w:pPr>
          </w:p>
          <w:p w:rsidR="00227C0F" w:rsidP="005460C9" w:rsidRDefault="00227C0F" w14:paraId="35A3F1CA" w14:textId="77777777">
            <w:r w:rsidRPr="00EB41F5">
              <w:rPr>
                <w:b/>
              </w:rPr>
              <w:t>Contact</w:t>
            </w:r>
            <w:r w:rsidRPr="00EB41F5">
              <w:t xml:space="preserve">: </w:t>
            </w:r>
            <w:hyperlink w:history="1" r:id="rId37">
              <w:r w:rsidRPr="00DF60AD">
                <w:rPr>
                  <w:rStyle w:val="Hyperlink1"/>
                </w:rPr>
                <w:t>courtney.wagner@energy.ca.gov</w:t>
              </w:r>
            </w:hyperlink>
            <w:r>
              <w:t xml:space="preserve"> </w:t>
            </w:r>
          </w:p>
          <w:p w:rsidR="00227C0F" w:rsidP="005460C9" w:rsidRDefault="00227C0F" w14:paraId="6D7FA4F4" w14:textId="77777777"/>
          <w:p w:rsidRPr="000D7897" w:rsidR="00227C0F" w:rsidP="005460C9" w:rsidRDefault="00227C0F" w14:paraId="54E804EC" w14:textId="77777777">
            <w:pPr>
              <w:rPr>
                <w:b/>
                <w:bCs/>
              </w:rPr>
            </w:pPr>
            <w:r>
              <w:rPr>
                <w:b/>
                <w:bCs/>
              </w:rPr>
              <w:t xml:space="preserve">More Information: </w:t>
            </w:r>
            <w:hyperlink w:history="1" r:id="rId38">
              <w:r w:rsidRPr="00DF60AD">
                <w:rPr>
                  <w:rStyle w:val="Hyperlink1"/>
                </w:rPr>
                <w:t>https://efiling.energy.ca.gov/Lists/DocketLog.aspx?docketnumber=22-OII-01</w:t>
              </w:r>
            </w:hyperlink>
          </w:p>
        </w:tc>
      </w:tr>
    </w:tbl>
    <w:p w:rsidR="00227C0F" w:rsidP="005460C9" w:rsidRDefault="00227C0F" w14:paraId="6D44FF68" w14:textId="45D6C79C">
      <w:pPr>
        <w:spacing w:after="240"/>
        <w:rPr>
          <w:rStyle w:val="Hyperlink1"/>
          <w:rFonts w:eastAsia="Times New Roman" w:cs="Times New Roman"/>
          <w:b/>
          <w:bCs/>
          <w:i/>
          <w:iCs/>
          <w:szCs w:val="20"/>
        </w:rPr>
      </w:pPr>
    </w:p>
    <w:p w:rsidRPr="00EB41F5" w:rsidR="00227C0F" w:rsidP="005460C9" w:rsidRDefault="00227C0F" w14:paraId="2C2D2EF8" w14:textId="3A3D27B1">
      <w:pPr>
        <w:pStyle w:val="Heading3"/>
        <w:keepNext w:val="0"/>
        <w:rPr>
          <w:i w:val="0"/>
        </w:rPr>
      </w:pPr>
      <w:r w:rsidRPr="00EB41F5">
        <w:rPr>
          <w:i w:val="0"/>
        </w:rPr>
        <w:t xml:space="preserve">Public </w:t>
      </w:r>
      <w:r w:rsidR="003B037C">
        <w:rPr>
          <w:i w:val="0"/>
        </w:rPr>
        <w:t>Workshop</w:t>
      </w:r>
      <w:r w:rsidRPr="00EB41F5">
        <w:rPr>
          <w:i w:val="0"/>
        </w:rPr>
        <w:t xml:space="preserve"> Notice: </w:t>
      </w:r>
      <w:r w:rsidRPr="003B037C" w:rsidR="003B037C">
        <w:rPr>
          <w:i w:val="0"/>
        </w:rPr>
        <w:t>The California Energy Commission (CEC) Gas Decarbonization Order Instituting Informational Proceeding (OIIP) Workshop</w:t>
      </w:r>
      <w:r w:rsidR="003B037C">
        <w:rPr>
          <w:i w:val="0"/>
        </w:rPr>
        <w:t xml:space="preserve"> – Session 1. </w:t>
      </w:r>
    </w:p>
    <w:tbl>
      <w:tblPr>
        <w:tblW w:w="10440" w:type="dxa"/>
        <w:tblInd w:w="-10" w:type="dxa"/>
        <w:tblCellMar>
          <w:left w:w="0" w:type="dxa"/>
          <w:right w:w="0" w:type="dxa"/>
        </w:tblCellMar>
        <w:tblLook w:val="04A0" w:firstRow="1" w:lastRow="0" w:firstColumn="1" w:lastColumn="0" w:noHBand="0" w:noVBand="1"/>
      </w:tblPr>
      <w:tblGrid>
        <w:gridCol w:w="1620"/>
        <w:gridCol w:w="8820"/>
      </w:tblGrid>
      <w:tr w:rsidRPr="00EB41F5" w:rsidR="00227C0F" w:rsidTr="00770186" w14:paraId="597B599E"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227C0F" w:rsidP="005460C9" w:rsidRDefault="00227C0F" w14:paraId="5C6F9943" w14:textId="12D3AEFE">
            <w:r>
              <w:rPr>
                <w:b/>
                <w:bCs/>
              </w:rPr>
              <w:t xml:space="preserve">June </w:t>
            </w:r>
            <w:r w:rsidR="003B037C">
              <w:rPr>
                <w:b/>
                <w:bCs/>
              </w:rPr>
              <w:t>3</w:t>
            </w:r>
            <w:r>
              <w:rPr>
                <w:b/>
                <w:bCs/>
              </w:rPr>
              <w:t>, 2022</w:t>
            </w:r>
            <w:r w:rsidRPr="00EB41F5">
              <w:br/>
            </w:r>
            <w:r w:rsidR="003B037C">
              <w:t>10am - Noon</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930684" w:rsidR="00227C0F" w:rsidP="005460C9" w:rsidRDefault="00227C0F" w14:paraId="40578FE2" w14:textId="77777777">
            <w:r w:rsidRPr="00930684">
              <w:t>Warren-Alquist State Energy Building</w:t>
            </w:r>
          </w:p>
          <w:p w:rsidRPr="00930684" w:rsidR="00227C0F" w:rsidP="005460C9" w:rsidRDefault="00227C0F" w14:paraId="7A37A432" w14:textId="77777777">
            <w:r w:rsidRPr="00930684">
              <w:t>Rosenfeld Hearing Room, First Floor</w:t>
            </w:r>
          </w:p>
          <w:p w:rsidR="00227C0F" w:rsidP="005460C9" w:rsidRDefault="00227C0F" w14:paraId="43A2FCDD" w14:textId="77777777">
            <w:r w:rsidRPr="00930684">
              <w:t>1516 Ninth Street</w:t>
            </w:r>
          </w:p>
          <w:p w:rsidRPr="00227C0F" w:rsidR="00227C0F" w:rsidP="005460C9" w:rsidRDefault="00227C0F" w14:paraId="5ECB76EF" w14:textId="77777777">
            <w:pPr>
              <w:rPr>
                <w:b/>
                <w:bCs/>
              </w:rPr>
            </w:pPr>
            <w:r w:rsidRPr="00227C0F">
              <w:rPr>
                <w:b/>
                <w:bCs/>
              </w:rPr>
              <w:t xml:space="preserve">Sacramento, California 95814 </w:t>
            </w:r>
          </w:p>
          <w:p w:rsidR="00227C0F" w:rsidP="005460C9" w:rsidRDefault="00227C0F" w14:paraId="3E9EA80F" w14:textId="77777777">
            <w:pPr>
              <w:rPr>
                <w:b/>
                <w:bCs/>
              </w:rPr>
            </w:pPr>
            <w:r w:rsidRPr="00930684">
              <w:t>(Wheelchair Accessible</w:t>
            </w:r>
            <w:r w:rsidRPr="00930684">
              <w:rPr>
                <w:b/>
                <w:bCs/>
              </w:rPr>
              <w:t>)</w:t>
            </w:r>
          </w:p>
          <w:p w:rsidR="00227C0F" w:rsidP="005460C9" w:rsidRDefault="00227C0F" w14:paraId="67A21D3D" w14:textId="77777777"/>
          <w:p w:rsidR="00227C0F" w:rsidP="005460C9" w:rsidRDefault="00227C0F" w14:paraId="5148AC8A" w14:textId="77777777">
            <w:r>
              <w:rPr>
                <w:b/>
                <w:bCs/>
              </w:rPr>
              <w:t xml:space="preserve">Web Ex Information: </w:t>
            </w:r>
            <w:hyperlink w:history="1" r:id="rId39">
              <w:r w:rsidRPr="00DF60AD">
                <w:rPr>
                  <w:rStyle w:val="Hyperlink1"/>
                </w:rPr>
                <w:t>https://zoom.us/</w:t>
              </w:r>
            </w:hyperlink>
            <w:r>
              <w:t xml:space="preserve"> </w:t>
            </w:r>
          </w:p>
          <w:p w:rsidR="00227C0F" w:rsidP="005460C9" w:rsidRDefault="00227C0F" w14:paraId="6C0FFBE1" w14:textId="0206C81E">
            <w:pPr>
              <w:rPr>
                <w:b/>
                <w:bCs/>
              </w:rPr>
            </w:pPr>
            <w:r>
              <w:rPr>
                <w:b/>
                <w:bCs/>
              </w:rPr>
              <w:t>S</w:t>
            </w:r>
            <w:r w:rsidRPr="000D7897">
              <w:rPr>
                <w:b/>
                <w:bCs/>
              </w:rPr>
              <w:t xml:space="preserve">ession </w:t>
            </w:r>
            <w:r w:rsidR="003B037C">
              <w:rPr>
                <w:b/>
                <w:bCs/>
              </w:rPr>
              <w:t>1</w:t>
            </w:r>
            <w:r w:rsidRPr="000D7897">
              <w:rPr>
                <w:b/>
                <w:bCs/>
              </w:rPr>
              <w:t xml:space="preserve"> ID</w:t>
            </w:r>
            <w:r w:rsidRPr="00227C0F">
              <w:t xml:space="preserve">: </w:t>
            </w:r>
            <w:r w:rsidRPr="003B037C" w:rsidR="003B037C">
              <w:t>972 4302 9615</w:t>
            </w:r>
          </w:p>
          <w:p w:rsidRPr="00930684" w:rsidR="00227C0F" w:rsidP="005460C9" w:rsidRDefault="00227C0F" w14:paraId="3C3EC719" w14:textId="7C1D9F28">
            <w:pPr>
              <w:rPr>
                <w:b/>
                <w:bCs/>
              </w:rPr>
            </w:pPr>
            <w:r>
              <w:rPr>
                <w:b/>
                <w:bCs/>
              </w:rPr>
              <w:t xml:space="preserve">Session </w:t>
            </w:r>
            <w:r w:rsidR="003B037C">
              <w:rPr>
                <w:b/>
                <w:bCs/>
              </w:rPr>
              <w:t>1</w:t>
            </w:r>
            <w:r>
              <w:rPr>
                <w:b/>
                <w:bCs/>
              </w:rPr>
              <w:t xml:space="preserve"> Passcode:</w:t>
            </w:r>
            <w:r w:rsidRPr="00227C0F">
              <w:t xml:space="preserve"> </w:t>
            </w:r>
            <w:r w:rsidRPr="003B037C" w:rsidR="003B037C">
              <w:t>DECARB01</w:t>
            </w:r>
          </w:p>
          <w:p w:rsidRPr="00EB41F5" w:rsidR="00227C0F" w:rsidP="005460C9" w:rsidRDefault="00227C0F" w14:paraId="4F68D456" w14:textId="77777777">
            <w:pPr>
              <w:rPr>
                <w:bCs/>
              </w:rPr>
            </w:pPr>
          </w:p>
          <w:p w:rsidR="00227C0F" w:rsidP="005460C9" w:rsidRDefault="00227C0F" w14:paraId="03A6C14F" w14:textId="77777777">
            <w:r w:rsidRPr="00EB41F5">
              <w:rPr>
                <w:b/>
              </w:rPr>
              <w:t>Contact</w:t>
            </w:r>
            <w:r w:rsidRPr="00EB41F5">
              <w:t xml:space="preserve">: </w:t>
            </w:r>
            <w:hyperlink w:history="1" r:id="rId40">
              <w:r w:rsidRPr="00DF60AD">
                <w:rPr>
                  <w:rStyle w:val="Hyperlink1"/>
                </w:rPr>
                <w:t>courtney.wagner@energy.ca.gov</w:t>
              </w:r>
            </w:hyperlink>
            <w:r>
              <w:t xml:space="preserve"> </w:t>
            </w:r>
          </w:p>
          <w:p w:rsidR="00227C0F" w:rsidP="005460C9" w:rsidRDefault="00227C0F" w14:paraId="2F52B3EA" w14:textId="77777777"/>
          <w:p w:rsidRPr="000D7897" w:rsidR="00227C0F" w:rsidP="005460C9" w:rsidRDefault="00227C0F" w14:paraId="12CCE50A" w14:textId="769BCB2A">
            <w:pPr>
              <w:rPr>
                <w:b/>
                <w:bCs/>
              </w:rPr>
            </w:pPr>
            <w:r>
              <w:rPr>
                <w:b/>
                <w:bCs/>
              </w:rPr>
              <w:t xml:space="preserve">More Information: </w:t>
            </w:r>
            <w:hyperlink w:history="1" r:id="rId41">
              <w:r w:rsidRPr="00DF60AD" w:rsidR="003B037C">
                <w:rPr>
                  <w:rStyle w:val="Hyperlink1"/>
                </w:rPr>
                <w:t>https://efiling.energy.ca.gov/Lists/DocketLog.aspx?docketnumber=22-OII-02</w:t>
              </w:r>
            </w:hyperlink>
            <w:r w:rsidR="003B037C">
              <w:t xml:space="preserve"> </w:t>
            </w:r>
          </w:p>
        </w:tc>
      </w:tr>
    </w:tbl>
    <w:p w:rsidR="00227C0F" w:rsidP="005460C9" w:rsidRDefault="00227C0F" w14:paraId="5BB47F5E" w14:textId="672214F0">
      <w:pPr>
        <w:spacing w:after="240"/>
        <w:rPr>
          <w:rStyle w:val="Hyperlink1"/>
          <w:rFonts w:eastAsia="Times New Roman" w:cs="Times New Roman"/>
          <w:b/>
          <w:bCs/>
          <w:i/>
          <w:iCs/>
          <w:szCs w:val="20"/>
        </w:rPr>
      </w:pPr>
    </w:p>
    <w:p w:rsidRPr="00EB41F5" w:rsidR="003B037C" w:rsidP="005460C9" w:rsidRDefault="003B037C" w14:paraId="4EDBBF96" w14:textId="33F84F97">
      <w:pPr>
        <w:pStyle w:val="Heading3"/>
        <w:keepNext w:val="0"/>
        <w:rPr>
          <w:i w:val="0"/>
        </w:rPr>
      </w:pPr>
      <w:r w:rsidRPr="00EB41F5">
        <w:rPr>
          <w:i w:val="0"/>
        </w:rPr>
        <w:t xml:space="preserve">Public </w:t>
      </w:r>
      <w:r>
        <w:rPr>
          <w:i w:val="0"/>
        </w:rPr>
        <w:t>Workshop</w:t>
      </w:r>
      <w:r w:rsidRPr="00EB41F5">
        <w:rPr>
          <w:i w:val="0"/>
        </w:rPr>
        <w:t xml:space="preserve"> Notice: </w:t>
      </w:r>
      <w:r w:rsidRPr="003B037C">
        <w:rPr>
          <w:i w:val="0"/>
        </w:rPr>
        <w:t>The California Energy Commission (CEC) Gas Decarbonization Order Instituting Informational Proceeding (OIIP) Workshop</w:t>
      </w:r>
      <w:r>
        <w:rPr>
          <w:i w:val="0"/>
        </w:rPr>
        <w:t xml:space="preserve"> – Session 2. </w:t>
      </w:r>
    </w:p>
    <w:tbl>
      <w:tblPr>
        <w:tblW w:w="10440" w:type="dxa"/>
        <w:tblInd w:w="-10" w:type="dxa"/>
        <w:tblCellMar>
          <w:left w:w="0" w:type="dxa"/>
          <w:right w:w="0" w:type="dxa"/>
        </w:tblCellMar>
        <w:tblLook w:val="04A0" w:firstRow="1" w:lastRow="0" w:firstColumn="1" w:lastColumn="0" w:noHBand="0" w:noVBand="1"/>
      </w:tblPr>
      <w:tblGrid>
        <w:gridCol w:w="1620"/>
        <w:gridCol w:w="8820"/>
      </w:tblGrid>
      <w:tr w:rsidRPr="00EB41F5" w:rsidR="003B037C" w:rsidTr="00770186" w14:paraId="1F9EBAB7"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3B037C" w:rsidP="005460C9" w:rsidRDefault="003B037C" w14:paraId="5F51BC93" w14:textId="66FAC6B3">
            <w:r>
              <w:rPr>
                <w:b/>
                <w:bCs/>
              </w:rPr>
              <w:t>June 3, 2022</w:t>
            </w:r>
            <w:r w:rsidRPr="00EB41F5">
              <w:br/>
            </w:r>
            <w:r>
              <w:t xml:space="preserve">1pm – 4pm </w:t>
            </w:r>
          </w:p>
        </w:tc>
        <w:tc>
          <w:tcPr>
            <w:tcW w:w="882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930684" w:rsidR="003B037C" w:rsidP="005460C9" w:rsidRDefault="003B037C" w14:paraId="5DBC407F" w14:textId="77777777">
            <w:r w:rsidRPr="00930684">
              <w:t>Warren-Alquist State Energy Building</w:t>
            </w:r>
          </w:p>
          <w:p w:rsidRPr="00930684" w:rsidR="003B037C" w:rsidP="005460C9" w:rsidRDefault="003B037C" w14:paraId="1A0333F6" w14:textId="77777777">
            <w:r w:rsidRPr="00930684">
              <w:t>Rosenfeld Hearing Room, First Floor</w:t>
            </w:r>
          </w:p>
          <w:p w:rsidR="003B037C" w:rsidP="005460C9" w:rsidRDefault="003B037C" w14:paraId="07ED2675" w14:textId="77777777">
            <w:r w:rsidRPr="00930684">
              <w:t>1516 Ninth Street</w:t>
            </w:r>
          </w:p>
          <w:p w:rsidRPr="00227C0F" w:rsidR="003B037C" w:rsidP="005460C9" w:rsidRDefault="003B037C" w14:paraId="2FE911EC" w14:textId="77777777">
            <w:pPr>
              <w:rPr>
                <w:b/>
                <w:bCs/>
              </w:rPr>
            </w:pPr>
            <w:r w:rsidRPr="00227C0F">
              <w:rPr>
                <w:b/>
                <w:bCs/>
              </w:rPr>
              <w:t xml:space="preserve">Sacramento, California 95814 </w:t>
            </w:r>
          </w:p>
          <w:p w:rsidR="003B037C" w:rsidP="005460C9" w:rsidRDefault="003B037C" w14:paraId="1B616626" w14:textId="77777777">
            <w:pPr>
              <w:rPr>
                <w:b/>
                <w:bCs/>
              </w:rPr>
            </w:pPr>
            <w:r w:rsidRPr="00930684">
              <w:t>(Wheelchair Accessible</w:t>
            </w:r>
            <w:r w:rsidRPr="00930684">
              <w:rPr>
                <w:b/>
                <w:bCs/>
              </w:rPr>
              <w:t>)</w:t>
            </w:r>
          </w:p>
          <w:p w:rsidR="003B037C" w:rsidP="005460C9" w:rsidRDefault="003B037C" w14:paraId="02988A5D" w14:textId="77777777"/>
          <w:p w:rsidR="003B037C" w:rsidP="005460C9" w:rsidRDefault="003B037C" w14:paraId="3100BAFF" w14:textId="77777777">
            <w:r>
              <w:rPr>
                <w:b/>
                <w:bCs/>
              </w:rPr>
              <w:t xml:space="preserve">Web Ex Information: </w:t>
            </w:r>
            <w:hyperlink w:history="1" r:id="rId42">
              <w:r w:rsidRPr="00DF60AD">
                <w:rPr>
                  <w:rStyle w:val="Hyperlink1"/>
                </w:rPr>
                <w:t>https://zoom.us/</w:t>
              </w:r>
            </w:hyperlink>
            <w:r>
              <w:t xml:space="preserve"> </w:t>
            </w:r>
          </w:p>
          <w:p w:rsidR="003B037C" w:rsidP="005460C9" w:rsidRDefault="003B037C" w14:paraId="25B1738D" w14:textId="66C469ED">
            <w:r>
              <w:rPr>
                <w:b/>
                <w:bCs/>
              </w:rPr>
              <w:t>S</w:t>
            </w:r>
            <w:r w:rsidRPr="000D7897">
              <w:rPr>
                <w:b/>
                <w:bCs/>
              </w:rPr>
              <w:t xml:space="preserve">ession </w:t>
            </w:r>
            <w:r>
              <w:rPr>
                <w:b/>
                <w:bCs/>
              </w:rPr>
              <w:t>2</w:t>
            </w:r>
            <w:r w:rsidRPr="000D7897">
              <w:rPr>
                <w:b/>
                <w:bCs/>
              </w:rPr>
              <w:t xml:space="preserve"> ID</w:t>
            </w:r>
            <w:r w:rsidRPr="00227C0F">
              <w:t xml:space="preserve">: </w:t>
            </w:r>
            <w:r w:rsidRPr="003B037C">
              <w:t xml:space="preserve">933 8082 4606 </w:t>
            </w:r>
          </w:p>
          <w:p w:rsidRPr="00930684" w:rsidR="003B037C" w:rsidP="005460C9" w:rsidRDefault="003B037C" w14:paraId="59605176" w14:textId="7522A0A2">
            <w:pPr>
              <w:rPr>
                <w:b/>
                <w:bCs/>
              </w:rPr>
            </w:pPr>
            <w:r>
              <w:rPr>
                <w:b/>
                <w:bCs/>
              </w:rPr>
              <w:t>Session 2 Passcode:</w:t>
            </w:r>
            <w:r w:rsidRPr="00227C0F">
              <w:t xml:space="preserve"> </w:t>
            </w:r>
            <w:r w:rsidRPr="003B037C">
              <w:t>DECARB02</w:t>
            </w:r>
          </w:p>
          <w:p w:rsidRPr="00EB41F5" w:rsidR="003B037C" w:rsidP="005460C9" w:rsidRDefault="003B037C" w14:paraId="5F21FA6D" w14:textId="77777777">
            <w:pPr>
              <w:rPr>
                <w:bCs/>
              </w:rPr>
            </w:pPr>
          </w:p>
          <w:p w:rsidR="003B037C" w:rsidP="005460C9" w:rsidRDefault="003B037C" w14:paraId="35910A47" w14:textId="77777777">
            <w:r w:rsidRPr="00EB41F5">
              <w:rPr>
                <w:b/>
              </w:rPr>
              <w:t>Contact</w:t>
            </w:r>
            <w:r w:rsidRPr="00EB41F5">
              <w:t xml:space="preserve">: </w:t>
            </w:r>
            <w:hyperlink w:history="1" r:id="rId43">
              <w:r w:rsidRPr="00DF60AD">
                <w:rPr>
                  <w:rStyle w:val="Hyperlink1"/>
                </w:rPr>
                <w:t>courtney.wagner@energy.ca.gov</w:t>
              </w:r>
            </w:hyperlink>
            <w:r>
              <w:t xml:space="preserve"> </w:t>
            </w:r>
          </w:p>
          <w:p w:rsidR="003B037C" w:rsidP="005460C9" w:rsidRDefault="003B037C" w14:paraId="1844281A" w14:textId="77777777"/>
          <w:p w:rsidRPr="000D7897" w:rsidR="003B037C" w:rsidP="005460C9" w:rsidRDefault="003B037C" w14:paraId="09C32CEA" w14:textId="77777777">
            <w:pPr>
              <w:rPr>
                <w:b/>
                <w:bCs/>
              </w:rPr>
            </w:pPr>
            <w:r>
              <w:rPr>
                <w:b/>
                <w:bCs/>
              </w:rPr>
              <w:t xml:space="preserve">More Information: </w:t>
            </w:r>
            <w:hyperlink w:history="1" r:id="rId44">
              <w:r w:rsidRPr="00DF60AD">
                <w:rPr>
                  <w:rStyle w:val="Hyperlink1"/>
                </w:rPr>
                <w:t>https://efiling.energy.ca.gov/Lists/DocketLog.aspx?docketnumber=22-OII-02</w:t>
              </w:r>
            </w:hyperlink>
            <w:r>
              <w:t xml:space="preserve"> </w:t>
            </w:r>
          </w:p>
        </w:tc>
      </w:tr>
    </w:tbl>
    <w:p w:rsidRPr="00903E84" w:rsidR="00891C10" w:rsidP="005460C9" w:rsidRDefault="008C5E63" w14:paraId="7D520969" w14:textId="320EBCA4">
      <w:pPr>
        <w:spacing w:after="240"/>
        <w:jc w:val="center"/>
        <w:rPr>
          <w:rStyle w:val="Hyperlink1"/>
          <w:rFonts w:eastAsia="Times New Roman" w:cs="Times New Roman"/>
          <w:b/>
          <w:color w:val="auto"/>
          <w:sz w:val="28"/>
          <w:szCs w:val="20"/>
          <w:u w:val="none"/>
        </w:rPr>
      </w:pPr>
      <w:r w:rsidRPr="006B164D">
        <w:rPr>
          <w:rStyle w:val="Hyperlink1"/>
          <w:rFonts w:eastAsia="Times New Roman" w:cs="Times New Roman"/>
          <w:b/>
          <w:bCs/>
          <w:i/>
          <w:iCs/>
          <w:szCs w:val="20"/>
        </w:rPr>
        <w:lastRenderedPageBreak/>
        <w:fldChar w:fldCharType="begin"/>
      </w:r>
      <w:r w:rsidRPr="006B164D">
        <w:rPr>
          <w:rStyle w:val="Hyperlink1"/>
          <w:bCs/>
          <w:iCs/>
        </w:rPr>
        <w:instrText xml:space="preserve"> HYPERLINK  \l "_top" </w:instrText>
      </w:r>
      <w:r w:rsidRPr="006B164D">
        <w:rPr>
          <w:rStyle w:val="Hyperlink1"/>
          <w:rFonts w:eastAsia="Times New Roman" w:cs="Times New Roman"/>
          <w:b/>
          <w:bCs/>
          <w:i/>
          <w:iCs/>
          <w:szCs w:val="20"/>
        </w:rPr>
        <w:fldChar w:fldCharType="separate"/>
      </w:r>
      <w:r w:rsidRPr="006B164D" w:rsidR="00891C10">
        <w:rPr>
          <w:rStyle w:val="Hyperlink1"/>
          <w:bCs/>
          <w:iCs/>
        </w:rPr>
        <w:t>Return to Table of Contents</w:t>
      </w:r>
    </w:p>
    <w:p w:rsidRPr="004C7738" w:rsidR="00891C10" w:rsidP="005460C9"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7D0BBE" w:rsidP="005460C9" w:rsidRDefault="009E6CC8" w14:paraId="034AC11A" w14:textId="10D99257">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6C0B16">
        <w:rPr>
          <w:rFonts w:eastAsia="Times New Roman" w:cs="Times New Roman"/>
          <w:b/>
          <w:sz w:val="28"/>
          <w:szCs w:val="20"/>
        </w:rPr>
        <w:t xml:space="preserve"> </w:t>
      </w:r>
      <w:r w:rsidR="008F0F68">
        <w:rPr>
          <w:rFonts w:eastAsia="Times New Roman" w:cs="Times New Roman"/>
          <w:b/>
          <w:sz w:val="28"/>
          <w:szCs w:val="20"/>
        </w:rPr>
        <w:t>- NONE</w:t>
      </w:r>
    </w:p>
    <w:bookmarkEnd w:id="10"/>
    <w:p w:rsidRPr="00CD084D" w:rsidR="009E6CC8" w:rsidP="005460C9" w:rsidRDefault="00134A99" w14:paraId="151C0B01" w14:textId="7236DEAA">
      <w:pPr>
        <w:spacing w:before="60" w:after="60"/>
        <w:jc w:val="center"/>
        <w:rPr>
          <w:rFonts w:eastAsia="Times New Roman" w:cs="Times New Roman"/>
          <w:b/>
          <w:sz w:val="16"/>
          <w:szCs w:val="16"/>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5460C9" w:rsidRDefault="009E6CC8" w14:paraId="6FDEEF17" w14:textId="77777777">
      <w:pPr>
        <w:pBdr>
          <w:bottom w:val="double" w:color="auto" w:sz="4" w:space="1"/>
        </w:pBdr>
        <w:tabs>
          <w:tab w:val="left" w:pos="1440"/>
        </w:tabs>
        <w:ind w:left="1440" w:right="1296"/>
        <w:rPr>
          <w:rFonts w:eastAsia="Times New Roman" w:cs="Times New Roman"/>
          <w:b/>
          <w:sz w:val="24"/>
          <w:szCs w:val="20"/>
        </w:rPr>
      </w:pPr>
    </w:p>
    <w:p w:rsidR="00C523C6" w:rsidP="005460C9" w:rsidRDefault="00F05D2B" w14:paraId="525D5EDD" w14:textId="3EA88DE9">
      <w:pPr>
        <w:tabs>
          <w:tab w:val="center" w:pos="5139"/>
          <w:tab w:val="left" w:pos="7890"/>
        </w:tabs>
        <w:spacing w:before="60" w:after="60"/>
        <w:rPr>
          <w:rFonts w:eastAsia="Times New Roman" w:cs="Times New Roman"/>
          <w:b/>
          <w:sz w:val="28"/>
          <w:szCs w:val="20"/>
        </w:rPr>
      </w:pPr>
      <w:bookmarkStart w:name="P8PetitionforModifications" w:id="11"/>
      <w:r>
        <w:rPr>
          <w:rFonts w:eastAsia="Times New Roman" w:cs="Times New Roman"/>
          <w:b/>
          <w:sz w:val="28"/>
          <w:szCs w:val="20"/>
        </w:rPr>
        <w:tab/>
      </w:r>
      <w:r w:rsidRPr="004C7738" w:rsidR="009E6CC8">
        <w:rPr>
          <w:rFonts w:eastAsia="Times New Roman" w:cs="Times New Roman"/>
          <w:b/>
          <w:sz w:val="28"/>
          <w:szCs w:val="20"/>
        </w:rPr>
        <w:t>PETITIONS FOR MODIFICATION</w:t>
      </w:r>
      <w:r w:rsidR="00AF0344">
        <w:rPr>
          <w:rFonts w:eastAsia="Times New Roman" w:cs="Times New Roman"/>
          <w:b/>
          <w:sz w:val="28"/>
          <w:szCs w:val="20"/>
        </w:rPr>
        <w:t xml:space="preserve"> </w:t>
      </w:r>
      <w:r w:rsidR="00554548">
        <w:rPr>
          <w:rFonts w:eastAsia="Times New Roman" w:cs="Times New Roman"/>
          <w:b/>
          <w:sz w:val="28"/>
          <w:szCs w:val="20"/>
        </w:rPr>
        <w:t>- NONE</w:t>
      </w:r>
    </w:p>
    <w:bookmarkEnd w:id="11"/>
    <w:p w:rsidRPr="004C7738" w:rsidR="009E6CC8" w:rsidP="005460C9"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5460C9"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460C9"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Pr="004B222B" w:rsidR="00753AFF" w:rsidP="005460C9" w:rsidRDefault="009E6CC8" w14:paraId="491F33CC" w14:textId="3620B2BD">
      <w:pPr>
        <w:jc w:val="center"/>
        <w:rPr>
          <w:rFonts w:eastAsia="Times New Roman" w:cs="Times New Roman"/>
          <w:b/>
          <w:szCs w:val="20"/>
        </w:rPr>
      </w:pPr>
      <w:r w:rsidRPr="004C7738">
        <w:rPr>
          <w:rFonts w:eastAsia="Times New Roman" w:cs="Times New Roman"/>
          <w:b/>
          <w:snapToGrid w:val="0"/>
          <w:szCs w:val="20"/>
        </w:rPr>
        <w:t>Issued for public comment</w:t>
      </w:r>
      <w:r w:rsidRPr="004C7738" w:rsidR="005A382C">
        <w:rPr>
          <w:rFonts w:eastAsia="Times New Roman" w:cs="Times New Roman"/>
          <w:b/>
          <w:snapToGrid w:val="0"/>
          <w:szCs w:val="20"/>
        </w:rPr>
        <w:t xml:space="preserve">. </w:t>
      </w:r>
      <w:r w:rsidRPr="004C7738">
        <w:rPr>
          <w:rFonts w:eastAsia="Times New Roman" w:cs="Times New Roman"/>
          <w:b/>
          <w:snapToGrid w:val="0"/>
          <w:szCs w:val="20"/>
        </w:rPr>
        <w:t>Comments are governed by Rule 14.5</w:t>
      </w:r>
      <w:r w:rsidRPr="004C7738">
        <w:rPr>
          <w:rFonts w:eastAsia="Times New Roman" w:cs="Times New Roman"/>
          <w:b/>
          <w:szCs w:val="20"/>
        </w:rPr>
        <w:t>.</w:t>
      </w:r>
    </w:p>
    <w:p w:rsidR="005748A2" w:rsidP="005460C9" w:rsidRDefault="005748A2" w14:paraId="100301F7" w14:textId="4A8C2554">
      <w:pPr>
        <w:spacing w:before="60"/>
      </w:pPr>
    </w:p>
    <w:p w:rsidR="00B449E7" w:rsidP="005460C9" w:rsidRDefault="00B449E7" w14:paraId="7D80F4FC" w14:textId="57434FD9">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B449E7" w:rsidTr="009C35C3" w14:paraId="12ADE3B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5460C9" w:rsidRDefault="00B449E7" w14:paraId="5BDBCF80"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B449E7" w:rsidP="005460C9" w:rsidRDefault="00B449E7" w14:paraId="1AB451AC" w14:textId="3F759E00">
            <w:pPr>
              <w:rPr>
                <w:b/>
                <w:bCs/>
                <w:szCs w:val="20"/>
              </w:rPr>
            </w:pPr>
            <w:r w:rsidRPr="005748A2">
              <w:rPr>
                <w:rFonts w:cstheme="minorHAnsi"/>
                <w:b/>
                <w:szCs w:val="20"/>
              </w:rPr>
              <w:t>E-5</w:t>
            </w:r>
            <w:r w:rsidR="00DF461D">
              <w:rPr>
                <w:rFonts w:cstheme="minorHAnsi"/>
                <w:b/>
                <w:szCs w:val="20"/>
              </w:rPr>
              <w:t>198</w:t>
            </w:r>
          </w:p>
        </w:tc>
      </w:tr>
      <w:tr w:rsidRPr="00CE706E" w:rsidR="00B449E7" w:rsidTr="009C35C3" w14:paraId="66F375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5460C9" w:rsidRDefault="00B449E7" w14:paraId="3406A29A"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B449E7" w:rsidP="005460C9" w:rsidRDefault="00DF461D" w14:paraId="7D98B8B8" w14:textId="56D1C204">
            <w:pPr>
              <w:rPr>
                <w:szCs w:val="20"/>
              </w:rPr>
            </w:pPr>
            <w:r>
              <w:rPr>
                <w:szCs w:val="20"/>
              </w:rPr>
              <w:t>June 2, 2022</w:t>
            </w:r>
          </w:p>
        </w:tc>
      </w:tr>
      <w:tr w:rsidRPr="004F099B" w:rsidR="00B449E7" w:rsidTr="009C35C3" w14:paraId="120E998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5460C9" w:rsidRDefault="00B449E7" w14:paraId="24F6AAB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F099B" w:rsidR="00B449E7" w:rsidP="005460C9" w:rsidRDefault="00DF461D" w14:paraId="260111A4" w14:textId="36778625">
            <w:pPr>
              <w:rPr>
                <w:szCs w:val="20"/>
              </w:rPr>
            </w:pPr>
            <w:r w:rsidRPr="00DF461D">
              <w:rPr>
                <w:szCs w:val="20"/>
              </w:rPr>
              <w:t>RESOLUTION E-5198: Certification of Sonoma Clean Power’s Energy Efficiency Program Administration Plan</w:t>
            </w:r>
          </w:p>
        </w:tc>
      </w:tr>
      <w:tr w:rsidRPr="004173BA" w:rsidR="00B449E7" w:rsidTr="009C35C3" w14:paraId="3BB7154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5460C9" w:rsidRDefault="00B449E7" w14:paraId="55244E1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556C9" w:rsidR="00B449E7" w:rsidP="005460C9" w:rsidRDefault="007D6A72" w14:paraId="6CD4D332" w14:textId="422BE5FC">
            <w:pPr>
              <w:rPr>
                <w:rStyle w:val="Hyperlink1"/>
              </w:rPr>
            </w:pPr>
            <w:hyperlink w:history="1" r:id="rId45">
              <w:r w:rsidRPr="00E556C9" w:rsidR="00DF461D">
                <w:rPr>
                  <w:rStyle w:val="Hyperlink1"/>
                </w:rPr>
                <w:t>https://docs.cpuc.ca.gov/PublishedDocs/Published/G000/M471/K947/471947938.PDF</w:t>
              </w:r>
            </w:hyperlink>
            <w:r w:rsidRPr="00E556C9" w:rsidR="00DF461D">
              <w:rPr>
                <w:rStyle w:val="Hyperlink1"/>
              </w:rPr>
              <w:t xml:space="preserve"> </w:t>
            </w:r>
          </w:p>
        </w:tc>
      </w:tr>
      <w:tr w:rsidRPr="004F099B" w:rsidR="00B449E7" w:rsidTr="009C35C3" w14:paraId="05550AF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5460C9" w:rsidRDefault="00B449E7" w14:paraId="79B7549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F099B" w:rsidR="00B449E7" w:rsidP="005460C9" w:rsidRDefault="00B449E7" w14:paraId="09365B31" w14:textId="72AA8DDE">
            <w:pPr>
              <w:rPr>
                <w:rFonts w:cs="Times New Roman"/>
                <w:szCs w:val="20"/>
              </w:rPr>
            </w:pPr>
            <w:r>
              <w:rPr>
                <w:rFonts w:cs="Times New Roman"/>
                <w:szCs w:val="20"/>
              </w:rPr>
              <w:t xml:space="preserve">May </w:t>
            </w:r>
            <w:r w:rsidR="00DF461D">
              <w:rPr>
                <w:rFonts w:cs="Times New Roman"/>
                <w:szCs w:val="20"/>
              </w:rPr>
              <w:t>17</w:t>
            </w:r>
            <w:r>
              <w:rPr>
                <w:rFonts w:cs="Times New Roman"/>
                <w:szCs w:val="20"/>
              </w:rPr>
              <w:t>, 2022</w:t>
            </w:r>
          </w:p>
        </w:tc>
      </w:tr>
      <w:tr w:rsidRPr="005748A2" w:rsidR="00B449E7" w:rsidTr="009C35C3" w14:paraId="49134D9F"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B449E7" w:rsidP="005460C9" w:rsidRDefault="00B449E7" w14:paraId="2A9381D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748A2" w:rsidR="00B449E7" w:rsidP="005460C9" w:rsidRDefault="007D6A72" w14:paraId="77E937EC" w14:textId="393557A5">
            <w:pPr>
              <w:rPr>
                <w:rStyle w:val="Hyperlink1"/>
                <w:color w:val="auto"/>
                <w:u w:val="none"/>
              </w:rPr>
            </w:pPr>
            <w:hyperlink w:history="1" r:id="rId46">
              <w:r w:rsidRPr="00E556C9" w:rsidR="00DF461D">
                <w:rPr>
                  <w:rStyle w:val="Hyperlink1"/>
                </w:rPr>
                <w:t>Nils.Strindberg@cpuc.ca.gov</w:t>
              </w:r>
            </w:hyperlink>
            <w:r w:rsidR="00DF461D">
              <w:t xml:space="preserve">  and </w:t>
            </w:r>
            <w:hyperlink w:history="1" r:id="rId47">
              <w:r w:rsidRPr="00E556C9" w:rsidR="00DF461D">
                <w:rPr>
                  <w:rStyle w:val="Hyperlink1"/>
                </w:rPr>
                <w:t>Alison.LaBonte@cpuc.ca.gov</w:t>
              </w:r>
            </w:hyperlink>
            <w:r w:rsidR="00DF461D">
              <w:t xml:space="preserve"> </w:t>
            </w:r>
          </w:p>
        </w:tc>
      </w:tr>
    </w:tbl>
    <w:p w:rsidR="00B449E7" w:rsidP="005460C9" w:rsidRDefault="00B449E7" w14:paraId="4C5B0BAD" w14:textId="6A16A7DE">
      <w:pPr>
        <w:spacing w:before="60"/>
      </w:pPr>
    </w:p>
    <w:p w:rsidR="0017195E" w:rsidP="005460C9" w:rsidRDefault="0017195E" w14:paraId="0232D328" w14:textId="72DB6165">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17195E" w:rsidTr="00306A7E" w14:paraId="0A8D66F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2610544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17195E" w:rsidP="005460C9" w:rsidRDefault="0017195E" w14:paraId="5B7DF784" w14:textId="77777777">
            <w:pPr>
              <w:rPr>
                <w:b/>
                <w:bCs/>
                <w:szCs w:val="20"/>
              </w:rPr>
            </w:pPr>
            <w:r>
              <w:rPr>
                <w:rFonts w:cstheme="minorHAnsi"/>
                <w:b/>
                <w:szCs w:val="20"/>
              </w:rPr>
              <w:t>E-5213</w:t>
            </w:r>
          </w:p>
        </w:tc>
      </w:tr>
      <w:tr w:rsidRPr="00CE706E" w:rsidR="0017195E" w:rsidTr="00306A7E" w14:paraId="3B4A3F3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6DB497D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17195E" w:rsidP="005460C9" w:rsidRDefault="0017195E" w14:paraId="44318864" w14:textId="77777777">
            <w:pPr>
              <w:rPr>
                <w:szCs w:val="20"/>
              </w:rPr>
            </w:pPr>
            <w:r>
              <w:rPr>
                <w:szCs w:val="20"/>
              </w:rPr>
              <w:t>June 2, 2022</w:t>
            </w:r>
          </w:p>
        </w:tc>
      </w:tr>
      <w:tr w:rsidRPr="004F099B" w:rsidR="0017195E" w:rsidTr="00306A7E" w14:paraId="6ECF6D4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2A68077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F099B" w:rsidR="0017195E" w:rsidP="005460C9" w:rsidRDefault="0017195E" w14:paraId="73F3E61A" w14:textId="77777777">
            <w:pPr>
              <w:rPr>
                <w:szCs w:val="20"/>
              </w:rPr>
            </w:pPr>
            <w:r w:rsidRPr="00DF461D">
              <w:rPr>
                <w:noProof/>
                <w:szCs w:val="20"/>
              </w:rPr>
              <w:drawing>
                <wp:inline distT="0" distB="0" distL="0" distR="0" wp14:anchorId="17065AE4" wp14:editId="69D99BB1">
                  <wp:extent cx="4546600" cy="314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46600" cy="314325"/>
                          </a:xfrm>
                          <a:prstGeom prst="rect">
                            <a:avLst/>
                          </a:prstGeom>
                          <a:noFill/>
                          <a:ln>
                            <a:noFill/>
                          </a:ln>
                        </pic:spPr>
                      </pic:pic>
                    </a:graphicData>
                  </a:graphic>
                </wp:inline>
              </w:drawing>
            </w:r>
          </w:p>
        </w:tc>
      </w:tr>
      <w:tr w:rsidRPr="004173BA" w:rsidR="0017195E" w:rsidTr="00306A7E" w14:paraId="709F404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26A0241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556C9" w:rsidR="0017195E" w:rsidP="005460C9" w:rsidRDefault="007D6A72" w14:paraId="68967F51" w14:textId="77777777">
            <w:pPr>
              <w:rPr>
                <w:rStyle w:val="Hyperlink1"/>
              </w:rPr>
            </w:pPr>
            <w:hyperlink w:history="1" r:id="rId49">
              <w:r w:rsidRPr="00E556C9" w:rsidR="0017195E">
                <w:rPr>
                  <w:rStyle w:val="Hyperlink1"/>
                </w:rPr>
                <w:t>https://docs.cpuc.ca.gov/PublishedDocs/Published/G000/M472/K401/472401171.PDF</w:t>
              </w:r>
            </w:hyperlink>
            <w:r w:rsidRPr="00E556C9" w:rsidR="0017195E">
              <w:rPr>
                <w:rStyle w:val="Hyperlink1"/>
              </w:rPr>
              <w:t xml:space="preserve"> </w:t>
            </w:r>
          </w:p>
        </w:tc>
      </w:tr>
      <w:tr w:rsidRPr="004F099B" w:rsidR="0017195E" w:rsidTr="00306A7E" w14:paraId="22D6A36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28710B2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F099B" w:rsidR="0017195E" w:rsidP="005460C9" w:rsidRDefault="0017195E" w14:paraId="13C5B5A8" w14:textId="77777777">
            <w:pPr>
              <w:rPr>
                <w:rFonts w:cs="Times New Roman"/>
                <w:szCs w:val="20"/>
              </w:rPr>
            </w:pPr>
            <w:r>
              <w:rPr>
                <w:rFonts w:cs="Times New Roman"/>
                <w:szCs w:val="20"/>
              </w:rPr>
              <w:t>May 18, 2022</w:t>
            </w:r>
          </w:p>
        </w:tc>
      </w:tr>
      <w:tr w:rsidRPr="005748A2" w:rsidR="0017195E" w:rsidTr="00306A7E" w14:paraId="3B25C836"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1F46A6A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5748A2" w:rsidR="0017195E" w:rsidP="005460C9" w:rsidRDefault="007D6A72" w14:paraId="7474AD35" w14:textId="77777777">
            <w:pPr>
              <w:rPr>
                <w:rStyle w:val="Hyperlink1"/>
                <w:color w:val="auto"/>
                <w:u w:val="none"/>
              </w:rPr>
            </w:pPr>
            <w:hyperlink w:history="1" r:id="rId50">
              <w:r w:rsidRPr="00E556C9" w:rsidR="0017195E">
                <w:rPr>
                  <w:rStyle w:val="Hyperlink1"/>
                </w:rPr>
                <w:t>David.Zizmor@cpuc.ca.gov</w:t>
              </w:r>
            </w:hyperlink>
            <w:r w:rsidR="0017195E">
              <w:t xml:space="preserve"> and </w:t>
            </w:r>
            <w:hyperlink w:history="1" r:id="rId51">
              <w:r w:rsidRPr="00E556C9" w:rsidR="0017195E">
                <w:rPr>
                  <w:rStyle w:val="Hyperlink1"/>
                </w:rPr>
                <w:t>Franz.Cheng@cpuc.ca.gov</w:t>
              </w:r>
            </w:hyperlink>
            <w:r w:rsidR="0017195E">
              <w:t xml:space="preserve"> </w:t>
            </w:r>
          </w:p>
        </w:tc>
      </w:tr>
    </w:tbl>
    <w:p w:rsidR="0017195E" w:rsidP="005460C9" w:rsidRDefault="0017195E" w14:paraId="653464EA" w14:textId="77777777">
      <w:pPr>
        <w:spacing w:before="60"/>
      </w:pPr>
    </w:p>
    <w:p w:rsidR="0017195E" w:rsidP="005460C9" w:rsidRDefault="0017195E" w14:paraId="4FE19D50" w14:textId="1D5CDA5C">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17195E" w:rsidTr="00306A7E" w14:paraId="251EC9F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250C485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5460C9" w:rsidRDefault="0017195E" w14:paraId="633FE41B" w14:textId="06CCB141">
            <w:pPr>
              <w:rPr>
                <w:b/>
                <w:bCs/>
                <w:szCs w:val="20"/>
              </w:rPr>
            </w:pPr>
            <w:r w:rsidRPr="0017195E">
              <w:rPr>
                <w:rFonts w:cstheme="minorHAnsi"/>
                <w:b/>
                <w:szCs w:val="20"/>
              </w:rPr>
              <w:t>L-616</w:t>
            </w:r>
          </w:p>
        </w:tc>
      </w:tr>
      <w:tr w:rsidRPr="00CE706E" w:rsidR="0017195E" w:rsidTr="00306A7E" w14:paraId="2B9ED80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29378AC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5460C9" w:rsidRDefault="0017195E" w14:paraId="52D40A60" w14:textId="77777777">
            <w:pPr>
              <w:rPr>
                <w:szCs w:val="20"/>
              </w:rPr>
            </w:pPr>
            <w:r w:rsidRPr="0017195E">
              <w:rPr>
                <w:szCs w:val="20"/>
              </w:rPr>
              <w:t>June 2, 2022</w:t>
            </w:r>
          </w:p>
        </w:tc>
      </w:tr>
      <w:tr w:rsidRPr="004F099B" w:rsidR="0017195E" w:rsidTr="00306A7E" w14:paraId="4D93AB2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07D30FA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5460C9" w:rsidRDefault="0017195E" w14:paraId="470CB54A" w14:textId="33024D97">
            <w:pPr>
              <w:rPr>
                <w:szCs w:val="20"/>
              </w:rPr>
            </w:pPr>
            <w:r w:rsidRPr="0017195E">
              <w:rPr>
                <w:szCs w:val="20"/>
              </w:rPr>
              <w:t>Ratifying Action by Commissioner Rechtschaffen in Signing a Memorandum of Understanding for a Vehicle-to-Everything Collaboration for accelerating development and commercialization of vehicle-to-everything (</w:t>
            </w:r>
            <w:proofErr w:type="gramStart"/>
            <w:r w:rsidRPr="0017195E">
              <w:rPr>
                <w:szCs w:val="20"/>
              </w:rPr>
              <w:t>i.e.</w:t>
            </w:r>
            <w:proofErr w:type="gramEnd"/>
            <w:r w:rsidRPr="0017195E">
              <w:rPr>
                <w:szCs w:val="20"/>
              </w:rPr>
              <w:t xml:space="preserve"> “V2X”) technologies.</w:t>
            </w:r>
          </w:p>
        </w:tc>
      </w:tr>
      <w:tr w:rsidRPr="00E556C9" w:rsidR="0017195E" w:rsidTr="00306A7E" w14:paraId="4227AA5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3518E34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E5B52" w:rsidR="0017195E" w:rsidP="005460C9" w:rsidRDefault="007D6A72" w14:paraId="16D345C1" w14:textId="23AA976A">
            <w:pPr>
              <w:rPr>
                <w:rStyle w:val="Hyperlink1"/>
              </w:rPr>
            </w:pPr>
            <w:hyperlink w:history="1" r:id="rId52">
              <w:r w:rsidRPr="007E5B52" w:rsidR="0017195E">
                <w:rPr>
                  <w:rStyle w:val="Hyperlink1"/>
                </w:rPr>
                <w:t>https://docs.cpuc.ca.gov/SearchRes.aspx?docformat=ALL&amp;docid=472461035</w:t>
              </w:r>
            </w:hyperlink>
            <w:r w:rsidRPr="007E5B52" w:rsidR="0017195E">
              <w:rPr>
                <w:rStyle w:val="Hyperlink1"/>
              </w:rPr>
              <w:t xml:space="preserve"> </w:t>
            </w:r>
          </w:p>
        </w:tc>
      </w:tr>
      <w:tr w:rsidRPr="004F099B" w:rsidR="0017195E" w:rsidTr="00306A7E" w14:paraId="31A0A5B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06BFCD4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5460C9" w:rsidRDefault="0017195E" w14:paraId="07325983" w14:textId="77777777">
            <w:pPr>
              <w:rPr>
                <w:rFonts w:cs="Times New Roman"/>
                <w:szCs w:val="20"/>
              </w:rPr>
            </w:pPr>
            <w:r w:rsidRPr="0017195E">
              <w:rPr>
                <w:rFonts w:cs="Times New Roman"/>
                <w:szCs w:val="20"/>
              </w:rPr>
              <w:t>May 19, 2022</w:t>
            </w:r>
          </w:p>
        </w:tc>
      </w:tr>
      <w:tr w:rsidRPr="00E556C9" w:rsidR="0017195E" w:rsidTr="00811140" w14:paraId="0BE6AA40"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7B02675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5460C9" w:rsidRDefault="0017195E" w14:paraId="2643A391" w14:textId="4E703A18">
            <w:pPr>
              <w:rPr>
                <w:rStyle w:val="Hyperlink1"/>
                <w:szCs w:val="20"/>
              </w:rPr>
            </w:pPr>
            <w:r w:rsidRPr="0017195E">
              <w:rPr>
                <w:rFonts w:cs="Times New Roman"/>
                <w:szCs w:val="20"/>
              </w:rPr>
              <w:t xml:space="preserve">R.18-12-006 and </w:t>
            </w:r>
            <w:hyperlink w:history="1" r:id="rId53">
              <w:r w:rsidRPr="007E5B52">
                <w:rPr>
                  <w:rStyle w:val="Hyperlink1"/>
                </w:rPr>
                <w:t>sarah.thomas@cpuc.ca.gov</w:t>
              </w:r>
            </w:hyperlink>
          </w:p>
        </w:tc>
      </w:tr>
    </w:tbl>
    <w:p w:rsidR="0017195E" w:rsidP="005460C9" w:rsidRDefault="0017195E" w14:paraId="0E31BC2A" w14:textId="77777777">
      <w:pPr>
        <w:spacing w:before="60"/>
      </w:pPr>
    </w:p>
    <w:p w:rsidR="00DF461D" w:rsidP="005460C9" w:rsidRDefault="00DF461D" w14:paraId="4BE08834" w14:textId="7FD61FC2">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DF461D" w:rsidTr="009C35C3" w14:paraId="2DA9A0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5460C9" w:rsidRDefault="00DF461D" w14:paraId="4CACAAE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DF461D" w:rsidP="005460C9" w:rsidRDefault="00DF461D" w14:paraId="172626C2" w14:textId="537A0CAE">
            <w:pPr>
              <w:rPr>
                <w:b/>
                <w:bCs/>
                <w:szCs w:val="20"/>
              </w:rPr>
            </w:pPr>
            <w:r>
              <w:rPr>
                <w:rFonts w:cstheme="minorHAnsi"/>
                <w:b/>
                <w:szCs w:val="20"/>
              </w:rPr>
              <w:t>TL-19137</w:t>
            </w:r>
          </w:p>
        </w:tc>
      </w:tr>
      <w:tr w:rsidRPr="00CE706E" w:rsidR="00DF461D" w:rsidTr="009C35C3" w14:paraId="2E7A803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5460C9" w:rsidRDefault="00DF461D" w14:paraId="5F6F745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DF461D" w:rsidP="005460C9" w:rsidRDefault="00DF461D" w14:paraId="51CFDDBD" w14:textId="77777777">
            <w:pPr>
              <w:rPr>
                <w:szCs w:val="20"/>
              </w:rPr>
            </w:pPr>
            <w:r>
              <w:rPr>
                <w:szCs w:val="20"/>
              </w:rPr>
              <w:t>June 2, 2022</w:t>
            </w:r>
          </w:p>
        </w:tc>
      </w:tr>
      <w:tr w:rsidRPr="004F099B" w:rsidR="00DF461D" w:rsidTr="009C35C3" w14:paraId="1A7E541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5460C9" w:rsidRDefault="00DF461D" w14:paraId="2C958EA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F099B" w:rsidR="00DF461D" w:rsidP="005460C9" w:rsidRDefault="00DF461D" w14:paraId="008F74BE" w14:textId="68B64B8C">
            <w:pPr>
              <w:rPr>
                <w:szCs w:val="20"/>
              </w:rPr>
            </w:pPr>
            <w:r w:rsidRPr="00DF461D">
              <w:rPr>
                <w:szCs w:val="20"/>
              </w:rPr>
              <w:t>Resolution Approving Cruise LLC’s Application for Autonomous Vehicle Passenger Service Phase I Driverless Deployment Program</w:t>
            </w:r>
          </w:p>
        </w:tc>
      </w:tr>
      <w:tr w:rsidRPr="004173BA" w:rsidR="00DF461D" w:rsidTr="009C35C3" w14:paraId="0311141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5460C9" w:rsidRDefault="00DF461D" w14:paraId="7B6D09F6"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556C9" w:rsidR="00DF461D" w:rsidP="005460C9" w:rsidRDefault="007D6A72" w14:paraId="212427A1" w14:textId="4E1B048B">
            <w:pPr>
              <w:rPr>
                <w:rStyle w:val="Hyperlink1"/>
              </w:rPr>
            </w:pPr>
            <w:hyperlink w:history="1" r:id="rId54">
              <w:r w:rsidRPr="00E556C9" w:rsidR="00DF461D">
                <w:rPr>
                  <w:rStyle w:val="Hyperlink1"/>
                </w:rPr>
                <w:t>https://docs.cpuc.ca.gov/SearchRes.aspx?docformat=ALL&amp;docid=472219772</w:t>
              </w:r>
            </w:hyperlink>
            <w:r w:rsidRPr="00E556C9" w:rsidR="00DF461D">
              <w:rPr>
                <w:rStyle w:val="Hyperlink1"/>
              </w:rPr>
              <w:t xml:space="preserve"> </w:t>
            </w:r>
          </w:p>
        </w:tc>
      </w:tr>
      <w:tr w:rsidRPr="004F099B" w:rsidR="00DF461D" w:rsidTr="009C35C3" w14:paraId="08589E9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5460C9" w:rsidRDefault="00DF461D" w14:paraId="413CB6E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F099B" w:rsidR="00DF461D" w:rsidP="005460C9" w:rsidRDefault="00DF461D" w14:paraId="5142BCFA" w14:textId="36C45562">
            <w:pPr>
              <w:rPr>
                <w:rFonts w:cs="Times New Roman"/>
                <w:szCs w:val="20"/>
              </w:rPr>
            </w:pPr>
            <w:r>
              <w:rPr>
                <w:rFonts w:cs="Times New Roman"/>
                <w:szCs w:val="20"/>
              </w:rPr>
              <w:t>May 19, 2022</w:t>
            </w:r>
          </w:p>
        </w:tc>
      </w:tr>
      <w:tr w:rsidRPr="005748A2" w:rsidR="00DF461D" w:rsidTr="009C35C3" w14:paraId="1B57782D"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DF461D" w:rsidP="005460C9" w:rsidRDefault="00DF461D" w14:paraId="4AC98DB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556C9" w:rsidR="00DF461D" w:rsidP="005460C9" w:rsidRDefault="00DF461D" w14:paraId="314E13B9" w14:textId="5184B522">
            <w:pPr>
              <w:rPr>
                <w:rStyle w:val="Hyperlink1"/>
              </w:rPr>
            </w:pPr>
            <w:r>
              <w:t xml:space="preserve"> </w:t>
            </w:r>
            <w:hyperlink w:history="1" r:id="rId55">
              <w:r w:rsidRPr="00E556C9">
                <w:rPr>
                  <w:rStyle w:val="Hyperlink1"/>
                </w:rPr>
                <w:t>AVPrograms@cpuc.ca.gov</w:t>
              </w:r>
            </w:hyperlink>
            <w:r w:rsidRPr="00E556C9">
              <w:rPr>
                <w:rStyle w:val="Hyperlink1"/>
              </w:rPr>
              <w:t xml:space="preserve"> </w:t>
            </w:r>
          </w:p>
        </w:tc>
      </w:tr>
    </w:tbl>
    <w:p w:rsidR="0017195E" w:rsidP="005460C9" w:rsidRDefault="0017195E" w14:paraId="12DBEE86" w14:textId="42718CCD">
      <w:pPr>
        <w:spacing w:before="60"/>
      </w:pPr>
    </w:p>
    <w:p w:rsidR="007B7C2B" w:rsidP="005460C9" w:rsidRDefault="007B7C2B" w14:paraId="19336566"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17195E" w:rsidTr="00306A7E" w14:paraId="43FB7B1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094C50C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5460C9" w:rsidRDefault="0017195E" w14:paraId="4FC497AC" w14:textId="6E882077">
            <w:pPr>
              <w:rPr>
                <w:rFonts w:cs="Times New Roman"/>
                <w:b/>
                <w:bCs/>
                <w:szCs w:val="20"/>
              </w:rPr>
            </w:pPr>
            <w:r w:rsidRPr="0017195E">
              <w:rPr>
                <w:rFonts w:cs="Times New Roman"/>
                <w:b/>
              </w:rPr>
              <w:t>T-17765</w:t>
            </w:r>
          </w:p>
        </w:tc>
      </w:tr>
      <w:tr w:rsidRPr="00CE706E" w:rsidR="0017195E" w:rsidTr="00306A7E" w14:paraId="21F38B9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21AE513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5460C9" w:rsidRDefault="0017195E" w14:paraId="376E6A5F" w14:textId="77777777">
            <w:pPr>
              <w:rPr>
                <w:rFonts w:cs="Times New Roman"/>
                <w:szCs w:val="20"/>
              </w:rPr>
            </w:pPr>
            <w:r w:rsidRPr="0017195E">
              <w:rPr>
                <w:rFonts w:cs="Times New Roman"/>
                <w:szCs w:val="20"/>
              </w:rPr>
              <w:t>June 2, 2022</w:t>
            </w:r>
          </w:p>
        </w:tc>
      </w:tr>
      <w:tr w:rsidRPr="004F099B" w:rsidR="0017195E" w:rsidTr="00306A7E" w14:paraId="687642E3"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173FDC5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17195E" w:rsidR="0017195E" w:rsidP="005460C9" w:rsidRDefault="0017195E" w14:paraId="07F54C21" w14:textId="15F0D090">
            <w:pPr>
              <w:rPr>
                <w:rFonts w:cs="Times New Roman"/>
                <w:szCs w:val="20"/>
              </w:rPr>
            </w:pPr>
            <w:r w:rsidRPr="0017195E">
              <w:rPr>
                <w:rFonts w:cs="Times New Roman"/>
                <w:spacing w:val="-1"/>
              </w:rPr>
              <w:t xml:space="preserve">Resolution T-17765.  This Resolution revokes the operating authority of telephone corporations for failing to comply with Commission-mandated Annual Reporting requirements and/or Annual Performance Bond requirements.  </w:t>
            </w:r>
          </w:p>
        </w:tc>
      </w:tr>
      <w:tr w:rsidRPr="00BD1EE2" w:rsidR="0017195E" w:rsidTr="00306A7E" w14:paraId="0B606EC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1BF0E17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A1771" w:rsidR="0017195E" w:rsidP="005460C9" w:rsidRDefault="007D6A72" w14:paraId="0305AA3C" w14:textId="5667D61B">
            <w:pPr>
              <w:rPr>
                <w:rStyle w:val="Hyperlink1"/>
              </w:rPr>
            </w:pPr>
            <w:hyperlink w:history="1" r:id="rId56">
              <w:r w:rsidRPr="006A1771" w:rsidR="0017195E">
                <w:rPr>
                  <w:rStyle w:val="Hyperlink1"/>
                </w:rPr>
                <w:t>https://docs.cpuc.ca.gov/SearchRes.aspx?docformat=ALL&amp;docid=472279402</w:t>
              </w:r>
            </w:hyperlink>
            <w:r w:rsidRPr="006A1771" w:rsidR="0017195E">
              <w:rPr>
                <w:rStyle w:val="Hyperlink1"/>
              </w:rPr>
              <w:t xml:space="preserve"> </w:t>
            </w:r>
          </w:p>
        </w:tc>
      </w:tr>
      <w:tr w:rsidRPr="004F099B" w:rsidR="0017195E" w:rsidTr="00306A7E" w14:paraId="715F7C1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0D869DD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17195E" w:rsidP="005460C9" w:rsidRDefault="0017195E" w14:paraId="00630265" w14:textId="77777777">
            <w:pPr>
              <w:rPr>
                <w:rFonts w:cs="Times New Roman"/>
                <w:bCs/>
                <w:szCs w:val="20"/>
              </w:rPr>
            </w:pPr>
            <w:r w:rsidRPr="00A661EE">
              <w:rPr>
                <w:rFonts w:cs="Times New Roman"/>
                <w:bCs/>
              </w:rPr>
              <w:t>May 19, 2022</w:t>
            </w:r>
          </w:p>
        </w:tc>
      </w:tr>
      <w:tr w:rsidRPr="005748A2" w:rsidR="0017195E" w:rsidTr="00306A7E" w14:paraId="5D0C0D40"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17195E" w:rsidP="005460C9" w:rsidRDefault="0017195E" w14:paraId="7729A5E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6A1771" w:rsidR="0017195E" w:rsidP="005460C9" w:rsidRDefault="007D6A72" w14:paraId="13CDE663" w14:textId="33700590">
            <w:pPr>
              <w:rPr>
                <w:rStyle w:val="Hyperlink1"/>
              </w:rPr>
            </w:pPr>
            <w:hyperlink w:history="1" r:id="rId57">
              <w:r w:rsidRPr="006A1771" w:rsidR="0017195E">
                <w:rPr>
                  <w:rStyle w:val="Hyperlink1"/>
                </w:rPr>
                <w:t>James.Hyden@cpuc.ca.gov</w:t>
              </w:r>
            </w:hyperlink>
          </w:p>
        </w:tc>
      </w:tr>
    </w:tbl>
    <w:p w:rsidR="0017195E" w:rsidP="005460C9" w:rsidRDefault="0017195E" w14:paraId="143D28A0" w14:textId="77777777">
      <w:pPr>
        <w:spacing w:before="60"/>
      </w:pPr>
    </w:p>
    <w:p w:rsidR="00BD1EE2" w:rsidP="005460C9" w:rsidRDefault="00BD1EE2" w14:paraId="71D56EBE" w14:textId="2406614B">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BD1EE2" w:rsidTr="00306A7E" w14:paraId="470548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5460C9" w:rsidRDefault="00BD1EE2" w14:paraId="5E1FA3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BD1EE2" w:rsidP="005460C9" w:rsidRDefault="00BD1EE2" w14:paraId="7ED4DBE8" w14:textId="4F959411">
            <w:pPr>
              <w:rPr>
                <w:b/>
                <w:bCs/>
                <w:szCs w:val="20"/>
              </w:rPr>
            </w:pPr>
            <w:r w:rsidRPr="009E1526">
              <w:rPr>
                <w:rFonts w:ascii="Palatino Linotype" w:hAnsi="Palatino Linotype"/>
                <w:b/>
              </w:rPr>
              <w:t>T-17</w:t>
            </w:r>
            <w:r>
              <w:rPr>
                <w:rFonts w:ascii="Palatino Linotype" w:hAnsi="Palatino Linotype"/>
                <w:b/>
              </w:rPr>
              <w:t>768</w:t>
            </w:r>
          </w:p>
        </w:tc>
      </w:tr>
      <w:tr w:rsidRPr="00CE706E" w:rsidR="00BD1EE2" w:rsidTr="00306A7E" w14:paraId="0008236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5460C9" w:rsidRDefault="00BD1EE2" w14:paraId="30BFC09F"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BD1EE2" w:rsidP="005460C9" w:rsidRDefault="00BD1EE2" w14:paraId="474D6AD4" w14:textId="77777777">
            <w:pPr>
              <w:rPr>
                <w:szCs w:val="20"/>
              </w:rPr>
            </w:pPr>
            <w:r>
              <w:rPr>
                <w:szCs w:val="20"/>
              </w:rPr>
              <w:t>June 2, 2022</w:t>
            </w:r>
          </w:p>
        </w:tc>
      </w:tr>
      <w:tr w:rsidRPr="004F099B" w:rsidR="00BD1EE2" w:rsidTr="00306A7E" w14:paraId="78A4AC6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5460C9" w:rsidRDefault="00BD1EE2" w14:paraId="5342FED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F099B" w:rsidR="00BD1EE2" w:rsidP="005460C9" w:rsidRDefault="00BD1EE2" w14:paraId="4C37181B" w14:textId="33DC3217">
            <w:pPr>
              <w:rPr>
                <w:szCs w:val="20"/>
              </w:rPr>
            </w:pPr>
            <w:r w:rsidRPr="00BD1EE2">
              <w:rPr>
                <w:noProof/>
                <w:szCs w:val="20"/>
              </w:rPr>
              <w:t>RESOLUTION T-17768 - Approval of Tier II advice letters from Frontier California (U-1002-C) and Happy Valley Telephone (U-1010-C), detailing their proposed combined fine calculation of $177,750 resulting from substandard service quality performance in the year 2021.</w:t>
            </w:r>
          </w:p>
        </w:tc>
      </w:tr>
      <w:tr w:rsidRPr="00E556C9" w:rsidR="00BD1EE2" w:rsidTr="00306A7E" w14:paraId="0E1C97A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5460C9" w:rsidRDefault="00BD1EE2" w14:paraId="6077017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A1771" w:rsidR="00BD1EE2" w:rsidP="005460C9" w:rsidRDefault="007D6A72" w14:paraId="50815EBF" w14:textId="7C6954C4">
            <w:pPr>
              <w:rPr>
                <w:rStyle w:val="Hyperlink1"/>
              </w:rPr>
            </w:pPr>
            <w:hyperlink w:history="1" r:id="rId58">
              <w:r w:rsidRPr="006A1771" w:rsidR="00BD1EE2">
                <w:rPr>
                  <w:rStyle w:val="Hyperlink1"/>
                </w:rPr>
                <w:t>https://docs.cpuc.ca.gov/PublishedDocs/Published/G000/M471/K639/471639801.docx</w:t>
              </w:r>
            </w:hyperlink>
          </w:p>
        </w:tc>
      </w:tr>
      <w:tr w:rsidRPr="004F099B" w:rsidR="00BD1EE2" w:rsidTr="00306A7E" w14:paraId="20D4034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5460C9" w:rsidRDefault="00BD1EE2" w14:paraId="79F2F2C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455FC" w:rsidR="00BD1EE2" w:rsidP="005460C9" w:rsidRDefault="00BD1EE2" w14:paraId="78599C74" w14:textId="078C7D54">
            <w:pPr>
              <w:rPr>
                <w:rFonts w:cs="Times New Roman"/>
                <w:bCs/>
                <w:szCs w:val="20"/>
              </w:rPr>
            </w:pPr>
            <w:r w:rsidRPr="004455FC">
              <w:rPr>
                <w:rFonts w:cs="Times New Roman"/>
                <w:bCs/>
              </w:rPr>
              <w:t>May 19, 2022</w:t>
            </w:r>
          </w:p>
        </w:tc>
      </w:tr>
      <w:tr w:rsidRPr="005748A2" w:rsidR="00BD1EE2" w:rsidTr="00306A7E" w14:paraId="1E364F34"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BD1EE2" w:rsidP="005460C9" w:rsidRDefault="00BD1EE2" w14:paraId="008DAAD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6A1771" w:rsidR="00BD1EE2" w:rsidP="005460C9" w:rsidRDefault="007D6A72" w14:paraId="55E07005" w14:textId="2B5997C0">
            <w:pPr>
              <w:rPr>
                <w:rStyle w:val="Hyperlink1"/>
              </w:rPr>
            </w:pPr>
            <w:hyperlink w:history="1" r:id="rId59">
              <w:r w:rsidRPr="006A1771" w:rsidR="00BD1EE2">
                <w:rPr>
                  <w:rStyle w:val="Hyperlink1"/>
                </w:rPr>
                <w:t>gregory.rubenstein@cpuc.ca.gov</w:t>
              </w:r>
            </w:hyperlink>
            <w:r w:rsidRPr="006A1771" w:rsidR="00BD1EE2">
              <w:rPr>
                <w:rStyle w:val="Hyperlink1"/>
              </w:rPr>
              <w:t xml:space="preserve"> </w:t>
            </w:r>
          </w:p>
        </w:tc>
      </w:tr>
    </w:tbl>
    <w:p w:rsidR="00BD1EE2" w:rsidP="005460C9" w:rsidRDefault="00BD1EE2" w14:paraId="23CF2DE0" w14:textId="34A16676">
      <w:pPr>
        <w:spacing w:before="60"/>
      </w:pPr>
    </w:p>
    <w:p w:rsidR="007B7C2B" w:rsidP="005460C9" w:rsidRDefault="007B7C2B" w14:paraId="2EE47A76" w14:textId="0E3AC02F">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7B7C2B" w:rsidTr="00306A7E" w14:paraId="0DE90D8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5460C9" w:rsidRDefault="007B7C2B" w14:paraId="6B18BEB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7B7C2B" w:rsidP="005460C9" w:rsidRDefault="007B7C2B" w14:paraId="2F593F95" w14:textId="5870A42D">
            <w:pPr>
              <w:rPr>
                <w:b/>
                <w:bCs/>
                <w:szCs w:val="20"/>
              </w:rPr>
            </w:pPr>
            <w:r>
              <w:rPr>
                <w:rFonts w:cstheme="minorHAnsi"/>
                <w:b/>
                <w:szCs w:val="20"/>
              </w:rPr>
              <w:t>W-5241</w:t>
            </w:r>
          </w:p>
        </w:tc>
      </w:tr>
      <w:tr w:rsidRPr="00CE706E" w:rsidR="007B7C2B" w:rsidTr="00306A7E" w14:paraId="35ADE71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5460C9" w:rsidRDefault="007B7C2B" w14:paraId="40B891B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7B7C2B" w:rsidP="005460C9" w:rsidRDefault="007B7C2B" w14:paraId="03BAF0A0" w14:textId="77777777">
            <w:pPr>
              <w:rPr>
                <w:szCs w:val="20"/>
              </w:rPr>
            </w:pPr>
            <w:r>
              <w:rPr>
                <w:szCs w:val="20"/>
              </w:rPr>
              <w:t>June 2, 2022</w:t>
            </w:r>
          </w:p>
        </w:tc>
      </w:tr>
      <w:tr w:rsidRPr="004F099B" w:rsidR="007B7C2B" w:rsidTr="00306A7E" w14:paraId="387CA95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5460C9" w:rsidRDefault="007B7C2B" w14:paraId="6B883E3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4F099B" w:rsidR="007B7C2B" w:rsidP="005460C9" w:rsidRDefault="007B7C2B" w14:paraId="64C6C4E6" w14:textId="7C086892">
            <w:pPr>
              <w:rPr>
                <w:szCs w:val="20"/>
              </w:rPr>
            </w:pPr>
            <w:r w:rsidRPr="007B7C2B">
              <w:rPr>
                <w:noProof/>
                <w:szCs w:val="20"/>
              </w:rPr>
              <w:t>The Water Division has prepared Proposed Comment Resolution W-5241 for the June 2, 2022, Commission Meeting. Proposed Comment Resolution W-5241 authorizes California-American Water Company to implement a multi-family assistance pilot program and track associated costs in a modified Low-Income Ratepayer Assistance balancing account and a Multi-family Meter Retrofit memorandum account.</w:t>
            </w:r>
          </w:p>
        </w:tc>
      </w:tr>
      <w:tr w:rsidRPr="00E556C9" w:rsidR="007B7C2B" w:rsidTr="00306A7E" w14:paraId="16281F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5460C9" w:rsidRDefault="007B7C2B" w14:paraId="217A074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6A1771" w:rsidR="007B7C2B" w:rsidP="005460C9" w:rsidRDefault="007D6A72" w14:paraId="617665B1" w14:textId="0E8195CA">
            <w:pPr>
              <w:rPr>
                <w:rStyle w:val="Hyperlink1"/>
              </w:rPr>
            </w:pPr>
            <w:hyperlink w:history="1" r:id="rId60">
              <w:r w:rsidRPr="006A1771" w:rsidR="007B7C2B">
                <w:rPr>
                  <w:rStyle w:val="Hyperlink1"/>
                </w:rPr>
                <w:t>https://docs.cpuc.ca.gov/SearchRes.aspx?docformat=ALL&amp;docid=465649756</w:t>
              </w:r>
            </w:hyperlink>
            <w:r w:rsidRPr="006A1771" w:rsidR="007B7C2B">
              <w:rPr>
                <w:rStyle w:val="Hyperlink1"/>
              </w:rPr>
              <w:t xml:space="preserve"> </w:t>
            </w:r>
          </w:p>
        </w:tc>
      </w:tr>
      <w:tr w:rsidRPr="004F099B" w:rsidR="007B7C2B" w:rsidTr="00306A7E" w14:paraId="6CBF69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5460C9" w:rsidRDefault="007B7C2B" w14:paraId="1C5CAA4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4F099B" w:rsidR="007B7C2B" w:rsidP="005460C9" w:rsidRDefault="007B7C2B" w14:paraId="29FD129A" w14:textId="77777777">
            <w:pPr>
              <w:rPr>
                <w:rFonts w:cs="Times New Roman"/>
                <w:szCs w:val="20"/>
              </w:rPr>
            </w:pPr>
            <w:r>
              <w:rPr>
                <w:rFonts w:cs="Times New Roman"/>
                <w:szCs w:val="20"/>
              </w:rPr>
              <w:t>May 18, 2022</w:t>
            </w:r>
          </w:p>
        </w:tc>
      </w:tr>
      <w:tr w:rsidRPr="005748A2" w:rsidR="007B7C2B" w:rsidTr="00306A7E" w14:paraId="3255D331" w14:textId="77777777">
        <w:trPr>
          <w:trHeight w:val="359"/>
        </w:trPr>
        <w:tc>
          <w:tcPr>
            <w:tcW w:w="2965" w:type="dxa"/>
            <w:tcBorders>
              <w:top w:val="single" w:color="auto" w:sz="4" w:space="0"/>
              <w:left w:val="single" w:color="auto" w:sz="4" w:space="0"/>
              <w:bottom w:val="single" w:color="auto" w:sz="4" w:space="0"/>
              <w:right w:val="single" w:color="auto" w:sz="4" w:space="0"/>
            </w:tcBorders>
            <w:hideMark/>
          </w:tcPr>
          <w:p w:rsidRPr="00953457" w:rsidR="007B7C2B" w:rsidP="005460C9" w:rsidRDefault="007B7C2B" w14:paraId="063584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6A1771" w:rsidR="007B7C2B" w:rsidP="005460C9" w:rsidRDefault="007D6A72" w14:paraId="5D7B25A8" w14:textId="4C155497">
            <w:pPr>
              <w:rPr>
                <w:rStyle w:val="Hyperlink1"/>
              </w:rPr>
            </w:pPr>
            <w:hyperlink w:history="1" r:id="rId61">
              <w:r w:rsidRPr="006A1771" w:rsidR="007B7C2B">
                <w:rPr>
                  <w:rStyle w:val="Hyperlink1"/>
                </w:rPr>
                <w:t>Water.Division@cpuc.ca.gov</w:t>
              </w:r>
            </w:hyperlink>
            <w:r w:rsidRPr="006A1771" w:rsidR="007B7C2B">
              <w:rPr>
                <w:rStyle w:val="Hyperlink1"/>
              </w:rPr>
              <w:t xml:space="preserve"> </w:t>
            </w:r>
          </w:p>
          <w:p w:rsidR="007B7C2B" w:rsidP="005460C9" w:rsidRDefault="007B7C2B" w14:paraId="2A7965F6" w14:textId="77777777">
            <w:r>
              <w:t xml:space="preserve">or </w:t>
            </w:r>
          </w:p>
          <w:p w:rsidR="007B7C2B" w:rsidP="005460C9" w:rsidRDefault="007B7C2B" w14:paraId="0E495DDF" w14:textId="77777777">
            <w:r>
              <w:t>California Public Utilities Commission</w:t>
            </w:r>
          </w:p>
          <w:p w:rsidR="007B7C2B" w:rsidP="005460C9" w:rsidRDefault="007B7C2B" w14:paraId="2FA2DCC6" w14:textId="77777777">
            <w:r>
              <w:t>Water Division, Third Floor</w:t>
            </w:r>
          </w:p>
          <w:p w:rsidR="007B7C2B" w:rsidP="005460C9" w:rsidRDefault="007B7C2B" w14:paraId="15FC6A94" w14:textId="77777777">
            <w:r>
              <w:t>505 Van Ness Avenue</w:t>
            </w:r>
          </w:p>
          <w:p w:rsidRPr="005748A2" w:rsidR="007B7C2B" w:rsidP="005460C9" w:rsidRDefault="007B7C2B" w14:paraId="4E33BFE7" w14:textId="0F9170A8">
            <w:pPr>
              <w:rPr>
                <w:rStyle w:val="Hyperlink1"/>
                <w:color w:val="auto"/>
                <w:u w:val="none"/>
              </w:rPr>
            </w:pPr>
            <w:r>
              <w:t>San Francisco, CA  94102</w:t>
            </w:r>
          </w:p>
        </w:tc>
      </w:tr>
    </w:tbl>
    <w:p w:rsidR="0039208D" w:rsidP="005460C9" w:rsidRDefault="0039208D" w14:paraId="5377D191" w14:textId="10A1E981">
      <w:pPr>
        <w:spacing w:before="60"/>
      </w:pPr>
    </w:p>
    <w:p w:rsidR="00B31E7C" w:rsidP="005460C9" w:rsidRDefault="00B31E7C" w14:paraId="2E87B2F6"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B31E7C" w:rsidTr="00255760" w14:paraId="7878657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5460C9" w:rsidRDefault="00B31E7C" w14:paraId="045A72AE" w14:textId="77777777">
            <w:pPr>
              <w:rPr>
                <w:rFonts w:cs="Times New Roman"/>
                <w:szCs w:val="20"/>
              </w:rPr>
            </w:pPr>
            <w:r w:rsidRPr="00953457">
              <w:rPr>
                <w:rFonts w:cs="Times New Roman"/>
                <w:szCs w:val="20"/>
              </w:rPr>
              <w:lastRenderedPageBreak/>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B31E7C" w:rsidP="005460C9" w:rsidRDefault="00B31E7C" w14:paraId="1CEE2E71" w14:textId="358678B9">
            <w:pPr>
              <w:rPr>
                <w:b/>
                <w:bCs/>
                <w:szCs w:val="20"/>
              </w:rPr>
            </w:pPr>
            <w:r>
              <w:rPr>
                <w:rFonts w:ascii="Palatino Linotype" w:hAnsi="Palatino Linotype"/>
                <w:b/>
              </w:rPr>
              <w:t>E-5155</w:t>
            </w:r>
          </w:p>
        </w:tc>
      </w:tr>
      <w:tr w:rsidRPr="00CE706E" w:rsidR="00B31E7C" w:rsidTr="00255760" w14:paraId="3B8A81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5460C9" w:rsidRDefault="00B31E7C" w14:paraId="3DDA4E5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B31E7C" w:rsidP="005460C9" w:rsidRDefault="00B31E7C" w14:paraId="7AFC4907" w14:textId="77777777">
            <w:pPr>
              <w:rPr>
                <w:szCs w:val="20"/>
              </w:rPr>
            </w:pPr>
            <w:r>
              <w:rPr>
                <w:szCs w:val="20"/>
              </w:rPr>
              <w:t>June 23, 2022</w:t>
            </w:r>
          </w:p>
        </w:tc>
      </w:tr>
      <w:tr w:rsidRPr="0039208D" w:rsidR="00B31E7C" w:rsidTr="00255760" w14:paraId="59D7E34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5460C9" w:rsidRDefault="00B31E7C" w14:paraId="4B8ADAC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833D0" w:rsidR="00B31E7C" w:rsidP="005460C9" w:rsidRDefault="00A833D0" w14:paraId="28F854BF" w14:textId="4A2F0EBB">
            <w:pPr>
              <w:rPr>
                <w:noProof/>
                <w:szCs w:val="20"/>
              </w:rPr>
            </w:pPr>
            <w:r w:rsidRPr="00A833D0">
              <w:rPr>
                <w:noProof/>
                <w:szCs w:val="20"/>
              </w:rPr>
              <w:t>Resolution E-5155.  Pacific Gas and Electric Company Request for Additional Cost Recovery Associated with IT Project Work to Increase Electric Rule 24 Registration Capacity to 200,000 Locations.</w:t>
            </w:r>
          </w:p>
        </w:tc>
      </w:tr>
      <w:tr w:rsidRPr="009E79B6" w:rsidR="00B31E7C" w:rsidTr="00255760" w14:paraId="4EE4179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5460C9" w:rsidRDefault="00B31E7C" w14:paraId="4A37D87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833D0" w:rsidR="00B31E7C" w:rsidP="005460C9" w:rsidRDefault="007D6A72" w14:paraId="5B79133E" w14:textId="04123C95">
            <w:pPr>
              <w:rPr>
                <w:rStyle w:val="Hyperlink1"/>
              </w:rPr>
            </w:pPr>
            <w:hyperlink w:history="1" r:id="rId62">
              <w:r w:rsidRPr="00A833D0" w:rsidR="00A833D0">
                <w:rPr>
                  <w:rStyle w:val="Hyperlink1"/>
                </w:rPr>
                <w:t>https://docs.cpuc.ca.gov/PublishedDocs/Published/G000/M475/K550/475550014.PDF</w:t>
              </w:r>
            </w:hyperlink>
          </w:p>
        </w:tc>
      </w:tr>
      <w:tr w:rsidRPr="009E79B6" w:rsidR="00B31E7C" w:rsidTr="00255760" w14:paraId="5CC02D7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5460C9" w:rsidRDefault="00B31E7C" w14:paraId="1F694B6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B31E7C" w:rsidP="005460C9" w:rsidRDefault="00A833D0" w14:paraId="257D8E13" w14:textId="081F4BBD">
            <w:pPr>
              <w:rPr>
                <w:rFonts w:cs="Times New Roman"/>
                <w:bCs/>
                <w:szCs w:val="20"/>
              </w:rPr>
            </w:pPr>
            <w:r>
              <w:rPr>
                <w:rFonts w:ascii="Palatino Linotype" w:hAnsi="Palatino Linotype"/>
                <w:bCs/>
              </w:rPr>
              <w:t>June 6, 2022</w:t>
            </w:r>
          </w:p>
        </w:tc>
      </w:tr>
      <w:tr w:rsidRPr="00321AEF" w:rsidR="00B31E7C" w:rsidTr="00113DD2" w14:paraId="0ADB0D8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31E7C" w:rsidP="005460C9" w:rsidRDefault="00B31E7C" w14:paraId="539D21C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833D0" w:rsidR="00B31E7C" w:rsidP="005460C9" w:rsidRDefault="007D6A72" w14:paraId="4E255FDA" w14:textId="1C8A1DA3">
            <w:pPr>
              <w:rPr>
                <w:rStyle w:val="Hyperlink1"/>
                <w:color w:val="auto"/>
                <w:u w:val="none"/>
              </w:rPr>
            </w:pPr>
            <w:hyperlink w:history="1" r:id="rId63">
              <w:r w:rsidRPr="00A833D0" w:rsidR="00A833D0">
                <w:rPr>
                  <w:rStyle w:val="Hyperlink1"/>
                </w:rPr>
                <w:t>jean.lamming@cpuc.ca.gov</w:t>
              </w:r>
            </w:hyperlink>
            <w:r w:rsidR="00A833D0">
              <w:rPr>
                <w:rStyle w:val="Hyperlink1"/>
                <w:u w:val="none"/>
              </w:rPr>
              <w:t xml:space="preserve"> </w:t>
            </w:r>
            <w:r w:rsidR="00A833D0">
              <w:rPr>
                <w:rStyle w:val="Hyperlink1"/>
                <w:color w:val="auto"/>
                <w:u w:val="none"/>
              </w:rPr>
              <w:t xml:space="preserve">and </w:t>
            </w:r>
            <w:hyperlink w:history="1" r:id="rId64">
              <w:r w:rsidRPr="00A833D0" w:rsidR="00A833D0">
                <w:rPr>
                  <w:rStyle w:val="Hyperlink1"/>
                </w:rPr>
                <w:t>aloke.gupta@cpuc.ca.gov</w:t>
              </w:r>
            </w:hyperlink>
            <w:r w:rsidR="00A833D0">
              <w:rPr>
                <w:sz w:val="24"/>
              </w:rPr>
              <w:t xml:space="preserve">  </w:t>
            </w:r>
          </w:p>
        </w:tc>
      </w:tr>
    </w:tbl>
    <w:p w:rsidR="0039208D" w:rsidP="005460C9" w:rsidRDefault="0039208D" w14:paraId="4644E3CB" w14:textId="7F5D015B">
      <w:pPr>
        <w:spacing w:before="60"/>
      </w:pPr>
    </w:p>
    <w:p w:rsidR="00811140" w:rsidP="005460C9" w:rsidRDefault="00811140" w14:paraId="2E09F9BE" w14:textId="4FBEC743">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811140" w:rsidTr="00255760" w14:paraId="6A98AA2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48DD534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811140" w:rsidP="005460C9" w:rsidRDefault="00811140" w14:paraId="6DD0494B" w14:textId="1212EC23">
            <w:pPr>
              <w:rPr>
                <w:b/>
                <w:bCs/>
                <w:szCs w:val="20"/>
              </w:rPr>
            </w:pPr>
            <w:r>
              <w:rPr>
                <w:rFonts w:ascii="Palatino Linotype" w:hAnsi="Palatino Linotype"/>
                <w:b/>
              </w:rPr>
              <w:t>E-5172</w:t>
            </w:r>
          </w:p>
        </w:tc>
      </w:tr>
      <w:tr w:rsidRPr="00CE706E" w:rsidR="00811140" w:rsidTr="00255760" w14:paraId="2D8CC83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7DC5316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811140" w:rsidP="005460C9" w:rsidRDefault="00811140" w14:paraId="1105FB77" w14:textId="77777777">
            <w:pPr>
              <w:rPr>
                <w:szCs w:val="20"/>
              </w:rPr>
            </w:pPr>
            <w:r>
              <w:rPr>
                <w:szCs w:val="20"/>
              </w:rPr>
              <w:t>June 23, 2022</w:t>
            </w:r>
          </w:p>
        </w:tc>
      </w:tr>
      <w:tr w:rsidRPr="00A833D0" w:rsidR="00811140" w:rsidTr="00255760" w14:paraId="653626B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0CE8CFF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833D0" w:rsidR="00811140" w:rsidP="005460C9" w:rsidRDefault="00811140" w14:paraId="5A7F6AEF" w14:textId="454AD413">
            <w:pPr>
              <w:rPr>
                <w:noProof/>
                <w:szCs w:val="20"/>
              </w:rPr>
            </w:pPr>
            <w:r w:rsidRPr="00811140">
              <w:rPr>
                <w:noProof/>
                <w:szCs w:val="20"/>
              </w:rPr>
              <w:t>Resolution E-5172.  Approval, with Modifications, of utilities’ Advice Letters seeking proposed modifications to Electric Rule 21 Tariff in Compliance with Decision 20-09-035, Ordering Paragraphs 2, 6, 11, 12, and 23.</w:t>
            </w:r>
          </w:p>
        </w:tc>
      </w:tr>
      <w:tr w:rsidRPr="00A833D0" w:rsidR="00811140" w:rsidTr="00255760" w14:paraId="66B22AE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697931A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D0A49" w:rsidR="00811140" w:rsidP="005460C9" w:rsidRDefault="007D6A72" w14:paraId="697272FC" w14:textId="1DA65D55">
            <w:pPr>
              <w:rPr>
                <w:rStyle w:val="Hyperlink1"/>
              </w:rPr>
            </w:pPr>
            <w:hyperlink w:history="1" r:id="rId65">
              <w:r w:rsidRPr="001D0A49" w:rsidR="00811140">
                <w:rPr>
                  <w:rStyle w:val="Hyperlink1"/>
                </w:rPr>
                <w:t>https://docs.cpuc.ca.gov/PublishedDocs/Published/G000/M477/K844/477844644.PDF</w:t>
              </w:r>
            </w:hyperlink>
            <w:r w:rsidRPr="001D0A49" w:rsidR="00811140">
              <w:rPr>
                <w:rStyle w:val="Hyperlink1"/>
              </w:rPr>
              <w:t xml:space="preserve"> </w:t>
            </w:r>
          </w:p>
        </w:tc>
      </w:tr>
      <w:tr w:rsidRPr="009E79B6" w:rsidR="00811140" w:rsidTr="00255760" w14:paraId="435238A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5C24B55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811140" w:rsidP="005460C9" w:rsidRDefault="00811140" w14:paraId="074D80C8" w14:textId="4CDFD6F5">
            <w:pPr>
              <w:rPr>
                <w:rFonts w:cs="Times New Roman"/>
                <w:bCs/>
                <w:szCs w:val="20"/>
              </w:rPr>
            </w:pPr>
            <w:r>
              <w:rPr>
                <w:rFonts w:ascii="Palatino Linotype" w:hAnsi="Palatino Linotype"/>
                <w:bCs/>
              </w:rPr>
              <w:t>June 7, 2022</w:t>
            </w:r>
          </w:p>
        </w:tc>
      </w:tr>
      <w:tr w:rsidRPr="00A833D0" w:rsidR="00811140" w:rsidTr="00113DD2" w14:paraId="7810FA20"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4453F06D"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833D0" w:rsidR="00811140" w:rsidP="005460C9" w:rsidRDefault="007D6A72" w14:paraId="633B614F" w14:textId="4BEAA891">
            <w:pPr>
              <w:rPr>
                <w:rStyle w:val="Hyperlink1"/>
                <w:color w:val="auto"/>
                <w:u w:val="none"/>
              </w:rPr>
            </w:pPr>
            <w:hyperlink w:history="1" r:id="rId66">
              <w:r w:rsidRPr="001D0A49" w:rsidR="00811140">
                <w:rPr>
                  <w:rStyle w:val="Hyperlink1"/>
                </w:rPr>
                <w:t>dkl@cpuc.ca.gov</w:t>
              </w:r>
            </w:hyperlink>
            <w:r w:rsidR="00811140">
              <w:t xml:space="preserve"> and </w:t>
            </w:r>
            <w:hyperlink w:history="1" r:id="rId67">
              <w:r w:rsidRPr="001D0A49" w:rsidR="00811140">
                <w:rPr>
                  <w:rStyle w:val="Hyperlink1"/>
                </w:rPr>
                <w:t>Justin.Regnier@cpuc.ca.gov</w:t>
              </w:r>
            </w:hyperlink>
            <w:r w:rsidR="00811140">
              <w:rPr>
                <w:sz w:val="24"/>
              </w:rPr>
              <w:t xml:space="preserve"> </w:t>
            </w:r>
          </w:p>
        </w:tc>
      </w:tr>
    </w:tbl>
    <w:p w:rsidR="00811140" w:rsidP="005460C9" w:rsidRDefault="00811140" w14:paraId="64EF3BFD" w14:textId="77777777">
      <w:pPr>
        <w:spacing w:before="60"/>
      </w:pPr>
    </w:p>
    <w:p w:rsidR="00811140" w:rsidP="005460C9" w:rsidRDefault="00811140" w14:paraId="778F4141"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811140" w:rsidTr="00255760" w14:paraId="7D83DA5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064A839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811140" w:rsidP="005460C9" w:rsidRDefault="00811140" w14:paraId="73A78AC7" w14:textId="1BD569ED">
            <w:pPr>
              <w:rPr>
                <w:b/>
                <w:bCs/>
                <w:szCs w:val="20"/>
              </w:rPr>
            </w:pPr>
            <w:r>
              <w:rPr>
                <w:rFonts w:ascii="Palatino Linotype" w:hAnsi="Palatino Linotype"/>
                <w:b/>
              </w:rPr>
              <w:t>E-5207</w:t>
            </w:r>
          </w:p>
        </w:tc>
      </w:tr>
      <w:tr w:rsidRPr="00CE706E" w:rsidR="00811140" w:rsidTr="00255760" w14:paraId="36F796F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465C4B1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811140" w:rsidP="005460C9" w:rsidRDefault="00811140" w14:paraId="5DB9AB90" w14:textId="77777777">
            <w:pPr>
              <w:rPr>
                <w:szCs w:val="20"/>
              </w:rPr>
            </w:pPr>
            <w:r>
              <w:rPr>
                <w:szCs w:val="20"/>
              </w:rPr>
              <w:t>June 23, 2022</w:t>
            </w:r>
          </w:p>
        </w:tc>
      </w:tr>
      <w:tr w:rsidRPr="00A833D0" w:rsidR="00811140" w:rsidTr="00255760" w14:paraId="2A7B7FE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536771E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833D0" w:rsidR="00811140" w:rsidP="005460C9" w:rsidRDefault="00811140" w14:paraId="42895B2C" w14:textId="61B66C45">
            <w:pPr>
              <w:rPr>
                <w:noProof/>
                <w:szCs w:val="20"/>
              </w:rPr>
            </w:pPr>
            <w:r w:rsidRPr="00811140">
              <w:rPr>
                <w:noProof/>
                <w:szCs w:val="20"/>
              </w:rPr>
              <w:t>Resolution E-5207—Approves Construction, Pursuant to General Order 131-D, of the Ignacio-Alto-Sausalito #1 and #2 60 kV Power Line, SCADA Switch Program in the City of Mill Valley, County of Marin.</w:t>
            </w:r>
          </w:p>
        </w:tc>
      </w:tr>
      <w:tr w:rsidRPr="00A833D0" w:rsidR="00811140" w:rsidTr="00255760" w14:paraId="1190D54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5EE771E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D0A49" w:rsidR="00811140" w:rsidP="005460C9" w:rsidRDefault="007D6A72" w14:paraId="700882DA" w14:textId="5BF28330">
            <w:pPr>
              <w:rPr>
                <w:rStyle w:val="Hyperlink1"/>
              </w:rPr>
            </w:pPr>
            <w:hyperlink w:history="1" r:id="rId68">
              <w:r w:rsidRPr="001D0A49" w:rsidR="00811140">
                <w:rPr>
                  <w:rStyle w:val="Hyperlink1"/>
                </w:rPr>
                <w:t>https://docs.cpuc.ca.gov/PublishedDocs/Published/G000/M477/K549/477549020.PDF</w:t>
              </w:r>
            </w:hyperlink>
          </w:p>
        </w:tc>
      </w:tr>
      <w:tr w:rsidRPr="009E79B6" w:rsidR="00811140" w:rsidTr="00255760" w14:paraId="77340B2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7C53478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811140" w:rsidP="005460C9" w:rsidRDefault="00811140" w14:paraId="21EC0978" w14:textId="4E2299B7">
            <w:pPr>
              <w:rPr>
                <w:rFonts w:cs="Times New Roman"/>
                <w:bCs/>
                <w:szCs w:val="20"/>
              </w:rPr>
            </w:pPr>
            <w:r>
              <w:rPr>
                <w:rFonts w:ascii="Palatino Linotype" w:hAnsi="Palatino Linotype"/>
                <w:bCs/>
              </w:rPr>
              <w:t>June 7, 2022</w:t>
            </w:r>
          </w:p>
        </w:tc>
      </w:tr>
      <w:tr w:rsidRPr="00A833D0" w:rsidR="00811140" w:rsidTr="00113DD2" w14:paraId="3B8B4E2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11140" w:rsidP="005460C9" w:rsidRDefault="00811140" w14:paraId="229C806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833D0" w:rsidR="00811140" w:rsidP="005460C9" w:rsidRDefault="007D6A72" w14:paraId="68F5DF7B" w14:textId="50C74A59">
            <w:pPr>
              <w:rPr>
                <w:rStyle w:val="Hyperlink1"/>
                <w:color w:val="auto"/>
                <w:u w:val="none"/>
              </w:rPr>
            </w:pPr>
            <w:hyperlink w:history="1" r:id="rId69">
              <w:r w:rsidRPr="001D0A49" w:rsidR="00811140">
                <w:rPr>
                  <w:rStyle w:val="Hyperlink1"/>
                </w:rPr>
                <w:t>Michael.Rosauer@cpuc.ca.gov</w:t>
              </w:r>
            </w:hyperlink>
            <w:r w:rsidR="00811140">
              <w:t xml:space="preserve"> and </w:t>
            </w:r>
            <w:hyperlink w:history="1" r:id="rId70">
              <w:r w:rsidRPr="001D0A49" w:rsidR="00811140">
                <w:rPr>
                  <w:rStyle w:val="Hyperlink1"/>
                </w:rPr>
                <w:t>BOR@cpuc.ca.gov</w:t>
              </w:r>
            </w:hyperlink>
            <w:r w:rsidR="00811140">
              <w:t xml:space="preserve"> </w:t>
            </w:r>
          </w:p>
        </w:tc>
      </w:tr>
    </w:tbl>
    <w:p w:rsidR="00811140" w:rsidP="005460C9" w:rsidRDefault="00811140" w14:paraId="40EAAF0E" w14:textId="77777777">
      <w:pPr>
        <w:spacing w:before="60"/>
      </w:pPr>
    </w:p>
    <w:p w:rsidR="00A833D0" w:rsidP="005460C9" w:rsidRDefault="00A833D0" w14:paraId="7D154458"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E79B6" w:rsidR="00A833D0" w:rsidTr="00255760" w14:paraId="21CE6C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5460C9" w:rsidRDefault="00A833D0" w14:paraId="06BB168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E79B6" w:rsidR="00A833D0" w:rsidP="005460C9" w:rsidRDefault="00A833D0" w14:paraId="525BAB7B" w14:textId="77777777">
            <w:pPr>
              <w:rPr>
                <w:rFonts w:cs="Times New Roman"/>
                <w:b/>
                <w:bCs/>
                <w:szCs w:val="20"/>
              </w:rPr>
            </w:pPr>
            <w:r w:rsidRPr="009E79B6">
              <w:rPr>
                <w:rFonts w:cs="Times New Roman"/>
                <w:b/>
                <w:szCs w:val="20"/>
              </w:rPr>
              <w:t>E-5209</w:t>
            </w:r>
          </w:p>
        </w:tc>
      </w:tr>
      <w:tr w:rsidRPr="009E79B6" w:rsidR="00A833D0" w:rsidTr="00255760" w14:paraId="2B4FADF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5460C9" w:rsidRDefault="00A833D0" w14:paraId="071B693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E79B6" w:rsidR="00A833D0" w:rsidP="005460C9" w:rsidRDefault="00A833D0" w14:paraId="419FD232" w14:textId="77777777">
            <w:pPr>
              <w:rPr>
                <w:rFonts w:cs="Times New Roman"/>
                <w:szCs w:val="20"/>
              </w:rPr>
            </w:pPr>
            <w:r w:rsidRPr="009E79B6">
              <w:rPr>
                <w:rFonts w:cs="Times New Roman"/>
                <w:szCs w:val="20"/>
              </w:rPr>
              <w:t>June 23, 2022</w:t>
            </w:r>
          </w:p>
        </w:tc>
      </w:tr>
      <w:tr w:rsidRPr="009E79B6" w:rsidR="00A833D0" w:rsidTr="00255760" w14:paraId="07D14E1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5460C9" w:rsidRDefault="00A833D0" w14:paraId="2AD2BD5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9E79B6" w:rsidR="00A833D0" w:rsidP="005460C9" w:rsidRDefault="00A833D0" w14:paraId="71B6AB2A" w14:textId="77777777">
            <w:pPr>
              <w:rPr>
                <w:rFonts w:eastAsia="Times New Roman" w:cs="Times New Roman"/>
                <w:szCs w:val="20"/>
              </w:rPr>
            </w:pPr>
            <w:r w:rsidRPr="009E79B6">
              <w:rPr>
                <w:rFonts w:eastAsia="Times New Roman" w:cs="Times New Roman"/>
                <w:szCs w:val="20"/>
              </w:rPr>
              <w:t>Resolution E-5209. Adoption of 2022 updated administratively set fixed avoided-cost rates for the Renewable Market Adjusting Tariff (</w:t>
            </w:r>
            <w:proofErr w:type="spellStart"/>
            <w:r w:rsidRPr="009E79B6">
              <w:rPr>
                <w:rFonts w:eastAsia="Times New Roman" w:cs="Times New Roman"/>
                <w:szCs w:val="20"/>
              </w:rPr>
              <w:t>ReMAT</w:t>
            </w:r>
            <w:proofErr w:type="spellEnd"/>
            <w:r w:rsidRPr="009E79B6">
              <w:rPr>
                <w:rFonts w:eastAsia="Times New Roman" w:cs="Times New Roman"/>
                <w:szCs w:val="20"/>
              </w:rPr>
              <w:t>) Program pursuant to Commission Decision 20-10-005.</w:t>
            </w:r>
          </w:p>
        </w:tc>
      </w:tr>
      <w:tr w:rsidRPr="009E79B6" w:rsidR="00A833D0" w:rsidTr="00255760" w14:paraId="7DB7C30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5460C9" w:rsidRDefault="00A833D0" w14:paraId="03AC938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E79B6" w:rsidR="00A833D0" w:rsidP="005460C9" w:rsidRDefault="007D6A72" w14:paraId="0EA57CF7" w14:textId="77777777">
            <w:pPr>
              <w:rPr>
                <w:rStyle w:val="Hyperlink1"/>
              </w:rPr>
            </w:pPr>
            <w:hyperlink w:history="1" r:id="rId71">
              <w:r w:rsidRPr="009E79B6" w:rsidR="00A833D0">
                <w:rPr>
                  <w:rStyle w:val="Hyperlink1"/>
                </w:rPr>
                <w:t>https://docs.cpuc.ca.gov/PublishedDocs/Published/G000/M476/K075/476075061.PDF</w:t>
              </w:r>
            </w:hyperlink>
          </w:p>
        </w:tc>
      </w:tr>
      <w:tr w:rsidRPr="009E79B6" w:rsidR="00A833D0" w:rsidTr="00255760" w14:paraId="355BD33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5460C9" w:rsidRDefault="00A833D0" w14:paraId="0DC2DA3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A833D0" w:rsidP="005460C9" w:rsidRDefault="00A833D0" w14:paraId="07391EB6" w14:textId="77777777">
            <w:pPr>
              <w:rPr>
                <w:rFonts w:cs="Times New Roman"/>
                <w:bCs/>
                <w:szCs w:val="20"/>
              </w:rPr>
            </w:pPr>
            <w:r w:rsidRPr="009E79B6">
              <w:rPr>
                <w:rFonts w:cs="Times New Roman"/>
                <w:bCs/>
                <w:szCs w:val="20"/>
              </w:rPr>
              <w:t>June 1, 2022</w:t>
            </w:r>
          </w:p>
        </w:tc>
      </w:tr>
      <w:tr w:rsidRPr="009E79B6" w:rsidR="00A833D0" w:rsidTr="00113DD2" w14:paraId="60A131E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833D0" w:rsidP="005460C9" w:rsidRDefault="00A833D0" w14:paraId="1EC3513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13DD2" w:rsidR="00A833D0" w:rsidP="005460C9" w:rsidRDefault="007D6A72" w14:paraId="71BFA81C" w14:textId="58FAB6CD">
            <w:pPr>
              <w:rPr>
                <w:rStyle w:val="Hyperlink1"/>
                <w:rFonts w:cs="Times New Roman"/>
                <w:color w:val="auto"/>
                <w:szCs w:val="20"/>
                <w:u w:val="none"/>
              </w:rPr>
            </w:pPr>
            <w:hyperlink w:history="1" r:id="rId72">
              <w:r w:rsidRPr="009E79B6" w:rsidR="00A833D0">
                <w:rPr>
                  <w:rStyle w:val="Hyperlink1"/>
                  <w:rFonts w:cs="Times New Roman"/>
                  <w:szCs w:val="20"/>
                </w:rPr>
                <w:t>chadia.abreumanon@cpuc.ca.gov</w:t>
              </w:r>
            </w:hyperlink>
            <w:r w:rsidR="00113DD2">
              <w:rPr>
                <w:rStyle w:val="Hyperlink1"/>
                <w:rFonts w:cs="Times New Roman"/>
                <w:szCs w:val="20"/>
                <w:u w:val="none"/>
              </w:rPr>
              <w:t xml:space="preserve"> </w:t>
            </w:r>
            <w:r w:rsidR="00113DD2">
              <w:rPr>
                <w:rStyle w:val="Hyperlink1"/>
                <w:rFonts w:cs="Times New Roman"/>
                <w:color w:val="auto"/>
                <w:szCs w:val="20"/>
                <w:u w:val="none"/>
              </w:rPr>
              <w:t xml:space="preserve">and </w:t>
            </w:r>
            <w:hyperlink w:history="1" r:id="rId73">
              <w:r w:rsidRPr="004C14CD" w:rsidR="00113DD2">
                <w:rPr>
                  <w:rStyle w:val="Hyperlink"/>
                  <w:rFonts w:cs="Times New Roman"/>
                  <w:szCs w:val="20"/>
                </w:rPr>
                <w:t>cheryl.lee@cpuc.ca.gov</w:t>
              </w:r>
            </w:hyperlink>
          </w:p>
        </w:tc>
      </w:tr>
    </w:tbl>
    <w:p w:rsidR="00A833D0" w:rsidP="005460C9" w:rsidRDefault="00A833D0" w14:paraId="4998D1F2" w14:textId="021DD46D">
      <w:pPr>
        <w:spacing w:before="60"/>
      </w:pPr>
    </w:p>
    <w:p w:rsidR="00D90DEE" w:rsidP="005460C9" w:rsidRDefault="00D90DEE" w14:paraId="4D6B12EB" w14:textId="1FC1997E">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E79B6" w:rsidR="00D90DEE" w:rsidTr="00255760" w14:paraId="60A7948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5460C9" w:rsidRDefault="00D90DEE" w14:paraId="2AD73D1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E79B6" w:rsidR="00D90DEE" w:rsidP="005460C9" w:rsidRDefault="00D90DEE" w14:paraId="1E4F3B6D" w14:textId="3049F3C2">
            <w:pPr>
              <w:rPr>
                <w:rFonts w:cs="Times New Roman"/>
                <w:b/>
                <w:bCs/>
                <w:szCs w:val="20"/>
              </w:rPr>
            </w:pPr>
            <w:r w:rsidRPr="009E79B6">
              <w:rPr>
                <w:rFonts w:cs="Times New Roman"/>
                <w:b/>
                <w:szCs w:val="20"/>
              </w:rPr>
              <w:t>E-52</w:t>
            </w:r>
            <w:r w:rsidR="00113DD2">
              <w:rPr>
                <w:rFonts w:cs="Times New Roman"/>
                <w:b/>
                <w:szCs w:val="20"/>
              </w:rPr>
              <w:t>16</w:t>
            </w:r>
          </w:p>
        </w:tc>
      </w:tr>
      <w:tr w:rsidRPr="009E79B6" w:rsidR="00D90DEE" w:rsidTr="00255760" w14:paraId="503179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5460C9" w:rsidRDefault="00D90DEE" w14:paraId="17FA916F"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E79B6" w:rsidR="00D90DEE" w:rsidP="005460C9" w:rsidRDefault="00D90DEE" w14:paraId="02AA093F" w14:textId="77777777">
            <w:pPr>
              <w:rPr>
                <w:rFonts w:cs="Times New Roman"/>
                <w:szCs w:val="20"/>
              </w:rPr>
            </w:pPr>
            <w:r w:rsidRPr="009E79B6">
              <w:rPr>
                <w:rFonts w:cs="Times New Roman"/>
                <w:szCs w:val="20"/>
              </w:rPr>
              <w:t>June 23, 2022</w:t>
            </w:r>
          </w:p>
        </w:tc>
      </w:tr>
      <w:tr w:rsidRPr="009E79B6" w:rsidR="00D90DEE" w:rsidTr="00255760" w14:paraId="69DBE517"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5460C9" w:rsidRDefault="00D90DEE" w14:paraId="14FCAB6F"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9E79B6" w:rsidR="00D90DEE" w:rsidP="005460C9" w:rsidRDefault="00113DD2" w14:paraId="3C497A0C" w14:textId="2D65CDD1">
            <w:pPr>
              <w:rPr>
                <w:rFonts w:eastAsia="Times New Roman" w:cs="Times New Roman"/>
                <w:szCs w:val="20"/>
              </w:rPr>
            </w:pPr>
            <w:r w:rsidRPr="00113DD2">
              <w:rPr>
                <w:rFonts w:eastAsia="Times New Roman" w:cs="Times New Roman"/>
                <w:szCs w:val="20"/>
              </w:rPr>
              <w:t>Resolution E-5216. Pacific Gas and Electric Company’s, Southern California Edison Company’s, and San Diego Gas &amp; Electric Company’s Renewables Portfolio Standard Voluntary Allocation Pro Forma Contracts</w:t>
            </w:r>
            <w:proofErr w:type="gramStart"/>
            <w:r w:rsidRPr="00113DD2">
              <w:rPr>
                <w:rFonts w:eastAsia="Times New Roman" w:cs="Times New Roman"/>
                <w:szCs w:val="20"/>
              </w:rPr>
              <w:t xml:space="preserve"> .</w:t>
            </w:r>
            <w:r w:rsidRPr="009E79B6" w:rsidR="00D90DEE">
              <w:rPr>
                <w:rFonts w:eastAsia="Times New Roman" w:cs="Times New Roman"/>
                <w:szCs w:val="20"/>
              </w:rPr>
              <w:t>.</w:t>
            </w:r>
            <w:proofErr w:type="gramEnd"/>
          </w:p>
        </w:tc>
      </w:tr>
      <w:tr w:rsidRPr="009E79B6" w:rsidR="00D90DEE" w:rsidTr="00255760" w14:paraId="6E6608E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5460C9" w:rsidRDefault="00D90DEE" w14:paraId="33F08F2E"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13DD2" w:rsidR="00D90DEE" w:rsidP="005460C9" w:rsidRDefault="007D6A72" w14:paraId="2EB199CD" w14:textId="5220E803">
            <w:pPr>
              <w:rPr>
                <w:rStyle w:val="Hyperlink1"/>
              </w:rPr>
            </w:pPr>
            <w:hyperlink w:history="1" r:id="rId74">
              <w:r w:rsidRPr="00113DD2" w:rsidR="00113DD2">
                <w:rPr>
                  <w:rStyle w:val="Hyperlink1"/>
                </w:rPr>
                <w:t>https://docs.cpuc.ca.gov/SearchRes.aspx?docformat=ALL&amp;docid=477760380</w:t>
              </w:r>
            </w:hyperlink>
            <w:r w:rsidRPr="00113DD2" w:rsidR="00113DD2">
              <w:rPr>
                <w:rStyle w:val="Hyperlink1"/>
              </w:rPr>
              <w:t xml:space="preserve"> </w:t>
            </w:r>
          </w:p>
        </w:tc>
      </w:tr>
      <w:tr w:rsidRPr="009E79B6" w:rsidR="00D90DEE" w:rsidTr="00255760" w14:paraId="38CB4DD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5460C9" w:rsidRDefault="00D90DEE" w14:paraId="5B6FEE3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D90DEE" w:rsidP="005460C9" w:rsidRDefault="00D90DEE" w14:paraId="70138B13" w14:textId="0C555BD2">
            <w:pPr>
              <w:rPr>
                <w:rFonts w:cs="Times New Roman"/>
                <w:bCs/>
                <w:szCs w:val="20"/>
              </w:rPr>
            </w:pPr>
            <w:r w:rsidRPr="009E79B6">
              <w:rPr>
                <w:rFonts w:cs="Times New Roman"/>
                <w:bCs/>
                <w:szCs w:val="20"/>
              </w:rPr>
              <w:t xml:space="preserve">June </w:t>
            </w:r>
            <w:r w:rsidR="00113DD2">
              <w:rPr>
                <w:rFonts w:cs="Times New Roman"/>
                <w:bCs/>
                <w:szCs w:val="20"/>
              </w:rPr>
              <w:t>9</w:t>
            </w:r>
            <w:r w:rsidRPr="009E79B6">
              <w:rPr>
                <w:rFonts w:cs="Times New Roman"/>
                <w:bCs/>
                <w:szCs w:val="20"/>
              </w:rPr>
              <w:t>, 2022</w:t>
            </w:r>
          </w:p>
        </w:tc>
      </w:tr>
      <w:tr w:rsidRPr="009E79B6" w:rsidR="00D90DEE" w:rsidTr="00113DD2" w14:paraId="622F789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D90DEE" w:rsidP="005460C9" w:rsidRDefault="00D90DEE" w14:paraId="6A76075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13DD2" w:rsidR="00D90DEE" w:rsidP="005460C9" w:rsidRDefault="007D6A72" w14:paraId="49F1F421" w14:textId="41DB0DD7">
            <w:pPr>
              <w:rPr>
                <w:rStyle w:val="Hyperlink1"/>
                <w:color w:val="auto"/>
                <w:u w:val="none"/>
              </w:rPr>
            </w:pPr>
            <w:hyperlink w:history="1" r:id="rId75">
              <w:r w:rsidRPr="00113DD2" w:rsidR="00113DD2">
                <w:rPr>
                  <w:rStyle w:val="Hyperlink1"/>
                </w:rPr>
                <w:t>Christian.Knierim@cpuc.ca.gov</w:t>
              </w:r>
            </w:hyperlink>
            <w:r w:rsidR="00113DD2">
              <w:t xml:space="preserve">  and </w:t>
            </w:r>
            <w:hyperlink w:history="1" r:id="rId76">
              <w:r w:rsidRPr="00113DD2" w:rsidR="00113DD2">
                <w:rPr>
                  <w:rStyle w:val="Hyperlink1"/>
                </w:rPr>
                <w:t>cheryl.lee@cpuc.ca.gov</w:t>
              </w:r>
            </w:hyperlink>
            <w:r w:rsidR="00113DD2">
              <w:t xml:space="preserve"> </w:t>
            </w:r>
          </w:p>
        </w:tc>
      </w:tr>
    </w:tbl>
    <w:p w:rsidR="00D90DEE" w:rsidP="005460C9" w:rsidRDefault="00D90DEE" w14:paraId="612A3244" w14:textId="01D4B0A2">
      <w:pPr>
        <w:spacing w:before="60"/>
      </w:pPr>
    </w:p>
    <w:p w:rsidR="00B330E9" w:rsidP="005460C9" w:rsidRDefault="00B330E9" w14:paraId="5788D56C" w14:textId="37706E46">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E79B6" w:rsidR="00B330E9" w:rsidTr="004F35EF" w14:paraId="195BD82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5460C9" w:rsidRDefault="00B330E9" w14:paraId="016E7EF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E79B6" w:rsidR="00B330E9" w:rsidP="005460C9" w:rsidRDefault="00B330E9" w14:paraId="0709ADC3" w14:textId="15F77239">
            <w:pPr>
              <w:rPr>
                <w:rFonts w:cs="Times New Roman"/>
                <w:b/>
                <w:bCs/>
                <w:szCs w:val="20"/>
              </w:rPr>
            </w:pPr>
            <w:r w:rsidRPr="009E79B6">
              <w:rPr>
                <w:rFonts w:cs="Times New Roman"/>
                <w:b/>
                <w:szCs w:val="20"/>
              </w:rPr>
              <w:t>E-52</w:t>
            </w:r>
            <w:r>
              <w:rPr>
                <w:rFonts w:cs="Times New Roman"/>
                <w:b/>
                <w:szCs w:val="20"/>
              </w:rPr>
              <w:t>19</w:t>
            </w:r>
          </w:p>
        </w:tc>
      </w:tr>
      <w:tr w:rsidRPr="009E79B6" w:rsidR="00B330E9" w:rsidTr="004F35EF" w14:paraId="4FED7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5460C9" w:rsidRDefault="00B330E9" w14:paraId="737F112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E79B6" w:rsidR="00B330E9" w:rsidP="005460C9" w:rsidRDefault="00B330E9" w14:paraId="6CC1552D" w14:textId="77777777">
            <w:pPr>
              <w:rPr>
                <w:rFonts w:cs="Times New Roman"/>
                <w:szCs w:val="20"/>
              </w:rPr>
            </w:pPr>
            <w:r w:rsidRPr="009E79B6">
              <w:rPr>
                <w:rFonts w:cs="Times New Roman"/>
                <w:szCs w:val="20"/>
              </w:rPr>
              <w:t>June 23, 2022</w:t>
            </w:r>
          </w:p>
        </w:tc>
      </w:tr>
      <w:tr w:rsidRPr="009E79B6" w:rsidR="00B330E9" w:rsidTr="004F35EF" w14:paraId="0BC6340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5460C9" w:rsidRDefault="00B330E9" w14:paraId="653AAD9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9E79B6" w:rsidR="00B330E9" w:rsidP="005460C9" w:rsidRDefault="00B330E9" w14:paraId="1721EE78" w14:textId="426AFBBD">
            <w:pPr>
              <w:rPr>
                <w:rFonts w:eastAsia="Times New Roman" w:cs="Times New Roman"/>
                <w:szCs w:val="20"/>
              </w:rPr>
            </w:pPr>
            <w:r w:rsidRPr="00B330E9">
              <w:rPr>
                <w:rFonts w:eastAsia="Times New Roman" w:cs="Times New Roman"/>
                <w:szCs w:val="20"/>
              </w:rPr>
              <w:t xml:space="preserve">Resolution E-5219. San Diego Gas &amp; Electric Company Contract and Cost Information for </w:t>
            </w:r>
            <w:bookmarkStart w:name="_Hlk102951778" w:id="13"/>
            <w:r w:rsidRPr="00B330E9">
              <w:rPr>
                <w:rFonts w:eastAsia="Times New Roman" w:cs="Times New Roman"/>
                <w:szCs w:val="20"/>
              </w:rPr>
              <w:t>Four Utility-Owned Circuit-Level Energy Storage Microgrid Projects</w:t>
            </w:r>
            <w:bookmarkEnd w:id="13"/>
            <w:r w:rsidRPr="00B330E9">
              <w:rPr>
                <w:rFonts w:eastAsia="Times New Roman" w:cs="Times New Roman"/>
                <w:szCs w:val="20"/>
              </w:rPr>
              <w:t xml:space="preserve"> Pursuant to Decision 21-12-004</w:t>
            </w:r>
          </w:p>
        </w:tc>
      </w:tr>
      <w:tr w:rsidRPr="00113DD2" w:rsidR="00B330E9" w:rsidTr="004F35EF" w14:paraId="5776AD8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5460C9" w:rsidRDefault="00B330E9" w14:paraId="4DC7DB5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6754D" w:rsidR="00B330E9" w:rsidP="005460C9" w:rsidRDefault="007D6A72" w14:paraId="0736AC25" w14:textId="20CE0470">
            <w:pPr>
              <w:rPr>
                <w:rStyle w:val="Hyperlink1"/>
              </w:rPr>
            </w:pPr>
            <w:hyperlink w:history="1" r:id="rId77">
              <w:r w:rsidRPr="0006754D" w:rsidR="00B330E9">
                <w:rPr>
                  <w:rStyle w:val="Hyperlink1"/>
                </w:rPr>
                <w:t>https://docs.cpuc.ca.gov/PublishedDocs/Published/G000/M478/K320/478320358.PDF</w:t>
              </w:r>
            </w:hyperlink>
            <w:r w:rsidRPr="0006754D" w:rsidR="00B330E9">
              <w:rPr>
                <w:rStyle w:val="Hyperlink1"/>
              </w:rPr>
              <w:t xml:space="preserve">  </w:t>
            </w:r>
          </w:p>
        </w:tc>
      </w:tr>
      <w:tr w:rsidRPr="009E79B6" w:rsidR="00B330E9" w:rsidTr="004F35EF" w14:paraId="12DB660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5460C9" w:rsidRDefault="00B330E9" w14:paraId="7EEB123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B330E9" w:rsidP="005460C9" w:rsidRDefault="00B330E9" w14:paraId="1B25C3F6" w14:textId="77777777">
            <w:pPr>
              <w:rPr>
                <w:rFonts w:cs="Times New Roman"/>
                <w:bCs/>
                <w:szCs w:val="20"/>
              </w:rPr>
            </w:pPr>
            <w:r w:rsidRPr="009E79B6">
              <w:rPr>
                <w:rFonts w:cs="Times New Roman"/>
                <w:bCs/>
                <w:szCs w:val="20"/>
              </w:rPr>
              <w:t xml:space="preserve">June </w:t>
            </w:r>
            <w:r>
              <w:rPr>
                <w:rFonts w:cs="Times New Roman"/>
                <w:bCs/>
                <w:szCs w:val="20"/>
              </w:rPr>
              <w:t>9</w:t>
            </w:r>
            <w:r w:rsidRPr="009E79B6">
              <w:rPr>
                <w:rFonts w:cs="Times New Roman"/>
                <w:bCs/>
                <w:szCs w:val="20"/>
              </w:rPr>
              <w:t>, 2022</w:t>
            </w:r>
          </w:p>
        </w:tc>
      </w:tr>
      <w:tr w:rsidRPr="00113DD2" w:rsidR="00B330E9" w:rsidTr="004F35EF" w14:paraId="05777DF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B330E9" w:rsidP="005460C9" w:rsidRDefault="00B330E9" w14:paraId="05E69E4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13DD2" w:rsidR="00B330E9" w:rsidP="005460C9" w:rsidRDefault="007D6A72" w14:paraId="7B51A017" w14:textId="3A5D84E4">
            <w:pPr>
              <w:rPr>
                <w:rStyle w:val="Hyperlink1"/>
                <w:color w:val="auto"/>
                <w:u w:val="none"/>
              </w:rPr>
            </w:pPr>
            <w:hyperlink w:history="1" r:id="rId78">
              <w:r w:rsidRPr="0006754D" w:rsidR="0006754D">
                <w:rPr>
                  <w:rStyle w:val="Hyperlink1"/>
                </w:rPr>
                <w:t>Patrick.Saxton@cpuc.ca.gov</w:t>
              </w:r>
            </w:hyperlink>
            <w:r w:rsidR="0006754D">
              <w:t xml:space="preserve">  and </w:t>
            </w:r>
            <w:hyperlink w:history="1" r:id="rId79">
              <w:r w:rsidRPr="0006754D" w:rsidR="0006754D">
                <w:rPr>
                  <w:rStyle w:val="Hyperlink1"/>
                </w:rPr>
                <w:t>Jessica.Tse@cpuc.ca.gov</w:t>
              </w:r>
            </w:hyperlink>
            <w:r w:rsidR="0006754D">
              <w:t xml:space="preserve"> </w:t>
            </w:r>
          </w:p>
        </w:tc>
      </w:tr>
    </w:tbl>
    <w:p w:rsidR="00B330E9" w:rsidP="005460C9" w:rsidRDefault="00B330E9" w14:paraId="6F433C55" w14:textId="77777777">
      <w:pPr>
        <w:spacing w:before="60"/>
      </w:pPr>
    </w:p>
    <w:p w:rsidR="00B31E7C" w:rsidP="005460C9" w:rsidRDefault="00B31E7C" w14:paraId="543B5C8D" w14:textId="47420854">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E79B6" w:rsidR="00C324A0" w:rsidTr="004F35EF" w14:paraId="6CE932C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5460C9" w:rsidRDefault="00C324A0" w14:paraId="37190BB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E79B6" w:rsidR="00C324A0" w:rsidP="005460C9" w:rsidRDefault="00C324A0" w14:paraId="56E366BD" w14:textId="61786E6A">
            <w:pPr>
              <w:rPr>
                <w:rFonts w:cs="Times New Roman"/>
                <w:b/>
                <w:bCs/>
                <w:szCs w:val="20"/>
              </w:rPr>
            </w:pPr>
            <w:r>
              <w:rPr>
                <w:rFonts w:cs="Times New Roman"/>
                <w:b/>
                <w:szCs w:val="20"/>
              </w:rPr>
              <w:t>G-3589</w:t>
            </w:r>
          </w:p>
        </w:tc>
      </w:tr>
      <w:tr w:rsidRPr="009E79B6" w:rsidR="00C324A0" w:rsidTr="004F35EF" w14:paraId="103DFB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5460C9" w:rsidRDefault="00C324A0" w14:paraId="494DFF7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E79B6" w:rsidR="00C324A0" w:rsidP="005460C9" w:rsidRDefault="00C324A0" w14:paraId="504F60B6" w14:textId="77777777">
            <w:pPr>
              <w:rPr>
                <w:rFonts w:cs="Times New Roman"/>
                <w:szCs w:val="20"/>
              </w:rPr>
            </w:pPr>
            <w:r w:rsidRPr="009E79B6">
              <w:rPr>
                <w:rFonts w:cs="Times New Roman"/>
                <w:szCs w:val="20"/>
              </w:rPr>
              <w:t>June 23, 2022</w:t>
            </w:r>
          </w:p>
        </w:tc>
      </w:tr>
      <w:tr w:rsidRPr="009E79B6" w:rsidR="00C324A0" w:rsidTr="004F35EF" w14:paraId="33E9463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5460C9" w:rsidRDefault="00C324A0" w14:paraId="34D6541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9E79B6" w:rsidR="00C324A0" w:rsidP="005460C9" w:rsidRDefault="00E7470A" w14:paraId="1D648259" w14:textId="2A182136">
            <w:pPr>
              <w:rPr>
                <w:rFonts w:eastAsia="Times New Roman" w:cs="Times New Roman"/>
                <w:szCs w:val="20"/>
              </w:rPr>
            </w:pPr>
            <w:r w:rsidRPr="00E7470A">
              <w:rPr>
                <w:rFonts w:eastAsia="Times New Roman" w:cs="Times New Roman"/>
                <w:szCs w:val="20"/>
              </w:rPr>
              <w:t>Resolution G-3589. Adopts an updated Annual Fee for registered Core Transport Agents pursuant to Public Utilities Code Section 984(b) and Commission Decision 18-02-002.</w:t>
            </w:r>
          </w:p>
        </w:tc>
      </w:tr>
      <w:tr w:rsidRPr="00113DD2" w:rsidR="00C324A0" w:rsidTr="004F35EF" w14:paraId="17DC4D2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5460C9" w:rsidRDefault="00C324A0" w14:paraId="173729B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06754D" w:rsidR="00C324A0" w:rsidP="005460C9" w:rsidRDefault="00E7470A" w14:paraId="3A48D9E7" w14:textId="1C6B4F9C">
            <w:pPr>
              <w:rPr>
                <w:rStyle w:val="Hyperlink1"/>
              </w:rPr>
            </w:pPr>
            <w:r w:rsidRPr="00E7470A">
              <w:rPr>
                <w:rStyle w:val="Hyperlink1"/>
              </w:rPr>
              <w:t>https://docs.cpuc.ca.gov/SearchRes.aspx?docformat=ALL&amp;docid=478110553</w:t>
            </w:r>
          </w:p>
        </w:tc>
      </w:tr>
      <w:tr w:rsidRPr="009E79B6" w:rsidR="00C324A0" w:rsidTr="004F35EF" w14:paraId="55D5DC8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5460C9" w:rsidRDefault="00C324A0" w14:paraId="7987DF8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9E79B6" w:rsidR="00C324A0" w:rsidP="005460C9" w:rsidRDefault="00C324A0" w14:paraId="6C961CA5" w14:textId="77777777">
            <w:pPr>
              <w:rPr>
                <w:rFonts w:cs="Times New Roman"/>
                <w:bCs/>
                <w:szCs w:val="20"/>
              </w:rPr>
            </w:pPr>
            <w:r w:rsidRPr="009E79B6">
              <w:rPr>
                <w:rFonts w:cs="Times New Roman"/>
                <w:bCs/>
                <w:szCs w:val="20"/>
              </w:rPr>
              <w:t xml:space="preserve">June </w:t>
            </w:r>
            <w:r>
              <w:rPr>
                <w:rFonts w:cs="Times New Roman"/>
                <w:bCs/>
                <w:szCs w:val="20"/>
              </w:rPr>
              <w:t>9</w:t>
            </w:r>
            <w:r w:rsidRPr="009E79B6">
              <w:rPr>
                <w:rFonts w:cs="Times New Roman"/>
                <w:bCs/>
                <w:szCs w:val="20"/>
              </w:rPr>
              <w:t>, 2022</w:t>
            </w:r>
          </w:p>
        </w:tc>
      </w:tr>
      <w:tr w:rsidRPr="00113DD2" w:rsidR="00C324A0" w:rsidTr="004F35EF" w14:paraId="53C4F24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C324A0" w:rsidP="005460C9" w:rsidRDefault="00C324A0" w14:paraId="087AFBB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13DD2" w:rsidR="00C324A0" w:rsidP="005460C9" w:rsidRDefault="007D6A72" w14:paraId="71187ECA" w14:textId="4E1D776A">
            <w:pPr>
              <w:rPr>
                <w:rStyle w:val="Hyperlink1"/>
                <w:color w:val="auto"/>
                <w:u w:val="none"/>
              </w:rPr>
            </w:pPr>
            <w:hyperlink w:history="1" r:id="rId80">
              <w:r w:rsidRPr="00771717" w:rsidR="00E7470A">
                <w:rPr>
                  <w:rStyle w:val="Hyperlink"/>
                </w:rPr>
                <w:t>Latasha.James@cpuc.ca.gov</w:t>
              </w:r>
            </w:hyperlink>
            <w:r w:rsidR="00E7470A">
              <w:rPr>
                <w:rStyle w:val="Hyperlink1"/>
              </w:rPr>
              <w:t xml:space="preserve"> </w:t>
            </w:r>
            <w:r w:rsidR="00E7470A">
              <w:rPr>
                <w:rStyle w:val="Hyperlink1"/>
                <w:color w:val="auto"/>
                <w:u w:val="none"/>
              </w:rPr>
              <w:t xml:space="preserve"> and  </w:t>
            </w:r>
            <w:hyperlink w:history="1" r:id="rId81">
              <w:r w:rsidRPr="00771717" w:rsidR="00E7470A">
                <w:rPr>
                  <w:rStyle w:val="Hyperlink"/>
                </w:rPr>
                <w:t>Jean.Spencer@cpuc.ca.gov</w:t>
              </w:r>
            </w:hyperlink>
            <w:r w:rsidR="00E7470A">
              <w:rPr>
                <w:rStyle w:val="Hyperlink1"/>
              </w:rPr>
              <w:t xml:space="preserve"> </w:t>
            </w:r>
          </w:p>
        </w:tc>
      </w:tr>
    </w:tbl>
    <w:p w:rsidR="00C324A0" w:rsidP="005460C9" w:rsidRDefault="00C324A0" w14:paraId="4B464BEB" w14:textId="62DB4232">
      <w:pPr>
        <w:spacing w:before="60"/>
      </w:pPr>
    </w:p>
    <w:p w:rsidR="00C324A0" w:rsidP="005460C9" w:rsidRDefault="00C324A0" w14:paraId="1087717A" w14:textId="77777777">
      <w:pPr>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4F099B" w:rsidR="00321AEF" w:rsidTr="008A16A0" w14:paraId="6871DC8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5460C9" w:rsidRDefault="00321AEF" w14:paraId="40A1DC1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4F099B" w:rsidR="00321AEF" w:rsidP="005460C9" w:rsidRDefault="00321AEF" w14:paraId="1C8654D9" w14:textId="77777777">
            <w:pPr>
              <w:rPr>
                <w:b/>
                <w:bCs/>
                <w:szCs w:val="20"/>
              </w:rPr>
            </w:pPr>
            <w:r w:rsidRPr="0039208D">
              <w:rPr>
                <w:rFonts w:ascii="Palatino Linotype" w:hAnsi="Palatino Linotype"/>
                <w:b/>
              </w:rPr>
              <w:t>L-616</w:t>
            </w:r>
          </w:p>
        </w:tc>
      </w:tr>
      <w:tr w:rsidRPr="00CE706E" w:rsidR="00321AEF" w:rsidTr="008A16A0" w14:paraId="2ECF586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5460C9" w:rsidRDefault="00321AEF" w14:paraId="7325FCC2"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CE706E" w:rsidR="00321AEF" w:rsidP="005460C9" w:rsidRDefault="00321AEF" w14:paraId="135E96E4" w14:textId="77777777">
            <w:pPr>
              <w:rPr>
                <w:szCs w:val="20"/>
              </w:rPr>
            </w:pPr>
            <w:r>
              <w:rPr>
                <w:szCs w:val="20"/>
              </w:rPr>
              <w:t>June 23, 2022</w:t>
            </w:r>
          </w:p>
        </w:tc>
      </w:tr>
      <w:tr w:rsidRPr="0039208D" w:rsidR="00321AEF" w:rsidTr="008A16A0" w14:paraId="5120AE9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5460C9" w:rsidRDefault="00321AEF" w14:paraId="637F74B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39208D" w:rsidR="00321AEF" w:rsidP="005460C9" w:rsidRDefault="00321AEF" w14:paraId="2BAE19CE" w14:textId="77777777">
            <w:pPr>
              <w:rPr>
                <w:b/>
                <w:noProof/>
                <w:szCs w:val="20"/>
                <w:u w:val="single"/>
              </w:rPr>
            </w:pPr>
            <w:r w:rsidRPr="0039208D">
              <w:rPr>
                <w:noProof/>
                <w:szCs w:val="20"/>
              </w:rPr>
              <w:t xml:space="preserve">Ratifying Action by Commissioner Rechtschaffen in Signing a Memorandum of Understanding for a Vehicle-to-Everything Collaboration for accelerating development and commercialization of vehicle-to-everything (i.e. “V2X”) technologies. </w:t>
            </w:r>
          </w:p>
        </w:tc>
      </w:tr>
      <w:tr w:rsidRPr="00321AEF" w:rsidR="00321AEF" w:rsidTr="008A16A0" w14:paraId="556163F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5460C9" w:rsidRDefault="00321AEF" w14:paraId="6DD64D3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E79B6" w:rsidR="00321AEF" w:rsidP="005460C9" w:rsidRDefault="007D6A72" w14:paraId="515C1A14" w14:textId="77777777">
            <w:pPr>
              <w:rPr>
                <w:rStyle w:val="Hyperlink1"/>
              </w:rPr>
            </w:pPr>
            <w:hyperlink w:history="1" r:id="rId82">
              <w:r w:rsidRPr="009E79B6" w:rsidR="00321AEF">
                <w:rPr>
                  <w:rStyle w:val="Hyperlink1"/>
                </w:rPr>
                <w:t>https://docs.cpuc.ca.gov/SearchRes.aspx?docformat=ALL&amp;docid=476037067</w:t>
              </w:r>
            </w:hyperlink>
            <w:r w:rsidRPr="009E79B6" w:rsidR="00321AEF">
              <w:rPr>
                <w:rStyle w:val="Hyperlink1"/>
              </w:rPr>
              <w:t xml:space="preserve">  </w:t>
            </w:r>
          </w:p>
        </w:tc>
      </w:tr>
      <w:tr w:rsidRPr="004F099B" w:rsidR="00321AEF" w:rsidTr="008A16A0" w14:paraId="75F9CE7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5460C9" w:rsidRDefault="00321AEF" w14:paraId="1445718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661EE" w:rsidR="00321AEF" w:rsidP="005460C9" w:rsidRDefault="00321AEF" w14:paraId="4721C7C6" w14:textId="77777777">
            <w:pPr>
              <w:rPr>
                <w:rFonts w:cs="Times New Roman"/>
                <w:bCs/>
                <w:szCs w:val="20"/>
              </w:rPr>
            </w:pPr>
            <w:r w:rsidRPr="00A661EE">
              <w:rPr>
                <w:rFonts w:cs="Times New Roman"/>
                <w:bCs/>
              </w:rPr>
              <w:t>May 31, 2022</w:t>
            </w:r>
          </w:p>
        </w:tc>
      </w:tr>
      <w:tr w:rsidRPr="00321AEF" w:rsidR="00321AEF" w:rsidTr="00113DD2" w14:paraId="374C610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321AEF" w:rsidP="005460C9" w:rsidRDefault="00321AEF" w14:paraId="0B71CB4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321AEF" w:rsidR="00321AEF" w:rsidP="005460C9" w:rsidRDefault="00321AEF" w14:paraId="278F1604" w14:textId="77777777">
            <w:pPr>
              <w:rPr>
                <w:rStyle w:val="Hyperlink1"/>
                <w:szCs w:val="20"/>
              </w:rPr>
            </w:pPr>
            <w:r w:rsidRPr="00321AEF">
              <w:rPr>
                <w:rFonts w:cs="Times New Roman"/>
                <w:szCs w:val="20"/>
              </w:rPr>
              <w:t>R.18-12-006 and</w:t>
            </w:r>
            <w:r w:rsidRPr="00CA074C">
              <w:rPr>
                <w:rStyle w:val="Hyperlink1"/>
              </w:rPr>
              <w:t xml:space="preserve"> </w:t>
            </w:r>
            <w:hyperlink w:history="1" r:id="rId83">
              <w:r w:rsidRPr="00CA074C">
                <w:rPr>
                  <w:rStyle w:val="Hyperlink1"/>
                </w:rPr>
                <w:t>sarah.thomas@cpuc.ca.gov</w:t>
              </w:r>
            </w:hyperlink>
          </w:p>
        </w:tc>
      </w:tr>
    </w:tbl>
    <w:p w:rsidR="00DF461D" w:rsidP="005460C9" w:rsidRDefault="00DF461D" w14:paraId="4D123239" w14:textId="5580816C">
      <w:pPr>
        <w:spacing w:before="60"/>
      </w:pPr>
    </w:p>
    <w:p w:rsidR="006A5DEF" w:rsidP="005460C9" w:rsidRDefault="006A5DEF" w14:paraId="50E22A6E" w14:textId="3142453C">
      <w:pPr>
        <w:spacing w:before="60" w:after="60"/>
        <w:jc w:val="center"/>
        <w:rPr>
          <w:rFonts w:eastAsia="Times New Roman" w:cs="Times New Roman"/>
          <w:b/>
          <w:sz w:val="28"/>
          <w:szCs w:val="20"/>
        </w:rPr>
      </w:pPr>
      <w:r>
        <w:rPr>
          <w:rFonts w:eastAsia="Times New Roman" w:cs="Times New Roman"/>
          <w:b/>
          <w:sz w:val="28"/>
          <w:szCs w:val="20"/>
        </w:rPr>
        <w:t>PETITION FOR MODIFICATION OF RESOLUTION</w:t>
      </w:r>
      <w:r w:rsidR="009B53E7">
        <w:rPr>
          <w:rFonts w:eastAsia="Times New Roman" w:cs="Times New Roman"/>
          <w:b/>
          <w:sz w:val="28"/>
          <w:szCs w:val="20"/>
        </w:rPr>
        <w:t xml:space="preserve"> - NONE</w:t>
      </w:r>
    </w:p>
    <w:p w:rsidR="006A5DEF" w:rsidP="005460C9" w:rsidRDefault="00DA1C16" w14:paraId="55CDE966" w14:textId="7FF024B5">
      <w:pPr>
        <w:spacing w:before="60" w:after="60"/>
        <w:jc w:val="center"/>
        <w:rPr>
          <w:rFonts w:eastAsia="Times New Roman" w:cs="Times New Roman"/>
          <w:b/>
          <w:i/>
          <w:iCs/>
          <w:szCs w:val="20"/>
        </w:rPr>
      </w:pPr>
      <w:r w:rsidRPr="002011C2">
        <w:rPr>
          <w:rFonts w:eastAsia="Times New Roman" w:cs="Times New Roman"/>
          <w:bCs/>
          <w:szCs w:val="20"/>
        </w:rPr>
        <w:t>(</w:t>
      </w:r>
      <w:r w:rsidRPr="002011C2" w:rsidR="00E225AD">
        <w:rPr>
          <w:rFonts w:eastAsia="Times New Roman" w:cs="Times New Roman"/>
          <w:bCs/>
          <w:szCs w:val="20"/>
        </w:rPr>
        <w:t>For this section, p</w:t>
      </w:r>
      <w:r w:rsidRPr="002011C2">
        <w:rPr>
          <w:rFonts w:eastAsia="Times New Roman" w:cs="Times New Roman"/>
          <w:bCs/>
          <w:szCs w:val="20"/>
        </w:rPr>
        <w:t xml:space="preserve">lease contact </w:t>
      </w:r>
      <w:r w:rsidRPr="002011C2" w:rsidR="00E225AD">
        <w:rPr>
          <w:rFonts w:eastAsia="Times New Roman" w:cs="Times New Roman"/>
          <w:bCs/>
          <w:szCs w:val="20"/>
        </w:rPr>
        <w:t>the Division</w:t>
      </w:r>
      <w:r w:rsidRPr="002011C2">
        <w:rPr>
          <w:rFonts w:eastAsia="Times New Roman" w:cs="Times New Roman"/>
          <w:bCs/>
          <w:szCs w:val="20"/>
        </w:rPr>
        <w:t xml:space="preserve"> directly</w:t>
      </w:r>
      <w:r w:rsidRPr="002011C2" w:rsidR="00557A07">
        <w:rPr>
          <w:rFonts w:eastAsia="Times New Roman" w:cs="Times New Roman"/>
          <w:bCs/>
          <w:szCs w:val="20"/>
        </w:rPr>
        <w:t xml:space="preserve"> or </w:t>
      </w:r>
      <w:r w:rsidRPr="002011C2" w:rsidR="002011C2">
        <w:rPr>
          <w:rFonts w:eastAsia="Times New Roman" w:cs="Times New Roman"/>
          <w:bCs/>
          <w:szCs w:val="20"/>
        </w:rPr>
        <w:t xml:space="preserve">the </w:t>
      </w:r>
      <w:r w:rsidRPr="002011C2" w:rsidR="00557A07">
        <w:rPr>
          <w:rFonts w:eastAsia="Times New Roman" w:cs="Times New Roman"/>
          <w:bCs/>
          <w:szCs w:val="20"/>
        </w:rPr>
        <w:t>Public Advisor</w:t>
      </w:r>
      <w:r w:rsidR="001762B5">
        <w:rPr>
          <w:rFonts w:eastAsia="Times New Roman" w:cs="Times New Roman"/>
          <w:bCs/>
          <w:szCs w:val="20"/>
        </w:rPr>
        <w:t>’</w:t>
      </w:r>
      <w:r w:rsidRPr="002011C2" w:rsidR="00557A07">
        <w:rPr>
          <w:rFonts w:eastAsia="Times New Roman" w:cs="Times New Roman"/>
          <w:bCs/>
          <w:szCs w:val="20"/>
        </w:rPr>
        <w:t xml:space="preserve">s Office by e-mail at </w:t>
      </w:r>
      <w:hyperlink w:tooltip="Re:" w:history="1" r:id="rId84">
        <w:r w:rsidRPr="002011C2" w:rsidR="00557A07">
          <w:rPr>
            <w:rStyle w:val="Hyperlink1"/>
            <w:bCs/>
          </w:rPr>
          <w:t>public.advisor@cpuc.ca.gov</w:t>
        </w:r>
      </w:hyperlink>
      <w:r w:rsidRPr="002011C2" w:rsidR="00557A07">
        <w:rPr>
          <w:bCs/>
        </w:rPr>
        <w:t xml:space="preserve"> </w:t>
      </w:r>
      <w:r w:rsidRPr="002011C2" w:rsidR="00557A07">
        <w:rPr>
          <w:rFonts w:eastAsia="Times New Roman" w:cs="Times New Roman"/>
          <w:bCs/>
          <w:szCs w:val="20"/>
        </w:rPr>
        <w:t xml:space="preserve"> </w:t>
      </w:r>
      <w:r w:rsidRPr="002011C2">
        <w:rPr>
          <w:rFonts w:eastAsia="Times New Roman" w:cs="Times New Roman"/>
          <w:bCs/>
          <w:szCs w:val="20"/>
        </w:rPr>
        <w:t>for more information</w:t>
      </w:r>
      <w:r w:rsidR="00D023F5">
        <w:rPr>
          <w:rFonts w:eastAsia="Times New Roman" w:cs="Times New Roman"/>
          <w:bCs/>
          <w:szCs w:val="20"/>
        </w:rPr>
        <w:t>.</w:t>
      </w:r>
      <w:r w:rsidRPr="00DA1C16">
        <w:rPr>
          <w:rFonts w:eastAsia="Times New Roman" w:cs="Times New Roman"/>
          <w:b/>
          <w:i/>
          <w:iCs/>
          <w:szCs w:val="20"/>
        </w:rPr>
        <w:t>)</w:t>
      </w:r>
    </w:p>
    <w:p w:rsidR="006C209F" w:rsidP="005460C9" w:rsidRDefault="006C209F" w14:paraId="3ABD2E1D" w14:textId="1A38A717">
      <w:pPr>
        <w:spacing w:before="60" w:after="60"/>
        <w:jc w:val="center"/>
        <w:rPr>
          <w:rFonts w:eastAsia="Times New Roman" w:cs="Times New Roman"/>
          <w:b/>
          <w:i/>
          <w:iCs/>
          <w:szCs w:val="20"/>
        </w:rPr>
      </w:pPr>
    </w:p>
    <w:p w:rsidRPr="004C7738" w:rsidR="009E6CC8" w:rsidP="005460C9" w:rsidRDefault="007D6A72" w14:paraId="669B6AAA" w14:textId="304F21DC">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5460C9"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5460C9" w:rsidRDefault="005E6BB4" w14:paraId="0F111912" w14:textId="3B4FF173">
      <w:pPr>
        <w:tabs>
          <w:tab w:val="center" w:pos="5085"/>
          <w:tab w:val="left" w:pos="8087"/>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4"/>
      <w:r w:rsidRPr="004C7738" w:rsidR="009E6CC8">
        <w:rPr>
          <w:rFonts w:eastAsia="Times New Roman" w:cs="Times New Roman"/>
          <w:b/>
          <w:sz w:val="28"/>
          <w:szCs w:val="20"/>
        </w:rPr>
        <w:t xml:space="preserve">ADVICE LETTERS </w:t>
      </w:r>
      <w:bookmarkEnd w:id="14"/>
      <w:r w:rsidRPr="004C7738" w:rsidR="00A61B28">
        <w:rPr>
          <w:rFonts w:eastAsia="Times New Roman" w:cs="Times New Roman"/>
          <w:b/>
          <w:sz w:val="28"/>
          <w:szCs w:val="20"/>
        </w:rPr>
        <w:t>SUBMISSION</w:t>
      </w:r>
      <w:r w:rsidR="00A61B28">
        <w:rPr>
          <w:rFonts w:eastAsia="Times New Roman" w:cs="Times New Roman"/>
          <w:b/>
          <w:sz w:val="28"/>
          <w:szCs w:val="20"/>
        </w:rPr>
        <w:t>S</w:t>
      </w:r>
      <w:r w:rsidR="00C325E6">
        <w:rPr>
          <w:rFonts w:eastAsia="Times New Roman" w:cs="Times New Roman"/>
          <w:b/>
          <w:sz w:val="28"/>
          <w:szCs w:val="20"/>
        </w:rPr>
        <w:t xml:space="preserve"> - NONE</w:t>
      </w:r>
    </w:p>
    <w:p w:rsidR="00B449E7" w:rsidP="005460C9" w:rsidRDefault="009E6CC8" w14:paraId="1814E552" w14:textId="27979B20">
      <w:r w:rsidRPr="004C7738">
        <w:rPr>
          <w:rFonts w:eastAsia="Times New Roman" w:cs="Times New Roman"/>
          <w:szCs w:val="20"/>
        </w:rPr>
        <w:t xml:space="preserve">To inquire about filings, suspension or protest, call or email the Energy Division (415-703-1974 or email: </w:t>
      </w:r>
      <w:hyperlink w:history="1" r:id="rId85">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86">
        <w:r w:rsidRPr="00C63CD5" w:rsidR="00C63CD5">
          <w:rPr>
            <w:rStyle w:val="Hyperlink1"/>
          </w:rPr>
          <w:t>tncaccess@cpuc.ca.gov</w:t>
        </w:r>
      </w:hyperlink>
      <w:r w:rsidR="00D84F3D">
        <w:t xml:space="preserve">; and CPUC’s Autonomous Vehicle (AV) Programs, email the Consumer Protection and Enforcement Division at </w:t>
      </w:r>
      <w:hyperlink w:history="1" r:id="rId87">
        <w:r w:rsidRPr="00D84F3D" w:rsidR="00D84F3D">
          <w:rPr>
            <w:rStyle w:val="Hyperlink1"/>
          </w:rPr>
          <w:t>AVPrograms@cpuc.ca.gov</w:t>
        </w:r>
      </w:hyperlink>
      <w:r w:rsidR="00D84F3D">
        <w:t xml:space="preserve">. </w:t>
      </w:r>
      <w:r w:rsidR="00C63CD5">
        <w:t>To obtain a copy of the protest, please direct your request to the protestor.</w:t>
      </w:r>
    </w:p>
    <w:p w:rsidR="009D5231" w:rsidP="005460C9" w:rsidRDefault="009D5231" w14:paraId="08C716C2" w14:textId="6DEDD282"/>
    <w:p w:rsidR="0006754D" w:rsidP="005460C9" w:rsidRDefault="0006754D" w14:paraId="57B1C38E" w14:textId="77777777"/>
    <w:p w:rsidRPr="00F05D2B" w:rsidR="006C61A7" w:rsidP="005460C9" w:rsidRDefault="007D6A72" w14:paraId="04D29E70" w14:textId="7149C99A">
      <w:pPr>
        <w:tabs>
          <w:tab w:val="left" w:pos="3765"/>
          <w:tab w:val="left" w:pos="3900"/>
          <w:tab w:val="center" w:pos="4968"/>
          <w:tab w:val="center" w:pos="5139"/>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5460C9" w:rsidRDefault="006C61A7" w14:paraId="37E6792C" w14:textId="77777777">
      <w:pPr>
        <w:pBdr>
          <w:bottom w:val="double" w:color="auto" w:sz="4" w:space="1"/>
        </w:pBdr>
        <w:tabs>
          <w:tab w:val="left" w:pos="1440"/>
          <w:tab w:val="left" w:pos="8640"/>
        </w:tabs>
        <w:ind w:left="1440" w:right="1296"/>
        <w:jc w:val="center"/>
        <w:rPr>
          <w:rFonts w:eastAsia="Times New Roman" w:cs="Times New Roman"/>
          <w:b/>
          <w:sz w:val="24"/>
          <w:szCs w:val="20"/>
        </w:rPr>
      </w:pPr>
      <w:bookmarkStart w:name="_Hlk11330438" w:id="15"/>
    </w:p>
    <w:p w:rsidR="005B61C8" w:rsidP="005460C9" w:rsidRDefault="006C61A7" w14:paraId="1B06F281" w14:textId="77777777">
      <w:pPr>
        <w:tabs>
          <w:tab w:val="center" w:pos="5139"/>
          <w:tab w:val="left" w:pos="6930"/>
        </w:tabs>
        <w:spacing w:before="60" w:after="60"/>
        <w:rPr>
          <w:rFonts w:eastAsia="Times New Roman" w:cs="Times New Roman"/>
          <w:b/>
          <w:sz w:val="28"/>
          <w:szCs w:val="20"/>
        </w:rPr>
      </w:pPr>
      <w:bookmarkStart w:name="P11OtherNotices" w:id="16"/>
      <w:bookmarkEnd w:id="15"/>
      <w:r>
        <w:rPr>
          <w:rFonts w:eastAsia="Times New Roman" w:cs="Times New Roman"/>
          <w:b/>
          <w:sz w:val="28"/>
          <w:szCs w:val="20"/>
        </w:rPr>
        <w:tab/>
      </w:r>
      <w:r w:rsidRPr="004C7738">
        <w:rPr>
          <w:rFonts w:eastAsia="Times New Roman" w:cs="Times New Roman"/>
          <w:b/>
          <w:sz w:val="28"/>
          <w:szCs w:val="20"/>
        </w:rPr>
        <w:t>OTHER NOTICES</w:t>
      </w:r>
      <w:bookmarkEnd w:id="16"/>
      <w:r>
        <w:rPr>
          <w:rFonts w:eastAsia="Times New Roman" w:cs="Times New Roman"/>
          <w:b/>
          <w:sz w:val="28"/>
          <w:szCs w:val="20"/>
        </w:rPr>
        <w:t xml:space="preserve"> - NONE</w:t>
      </w:r>
      <w:r>
        <w:rPr>
          <w:rFonts w:eastAsia="Times New Roman" w:cs="Times New Roman"/>
          <w:b/>
          <w:sz w:val="28"/>
          <w:szCs w:val="20"/>
        </w:rPr>
        <w:tab/>
      </w:r>
    </w:p>
    <w:p w:rsidR="00BF313B" w:rsidP="005460C9" w:rsidRDefault="007D6A72" w14:paraId="12403D7E" w14:textId="2794DF6D">
      <w:pPr>
        <w:tabs>
          <w:tab w:val="center" w:pos="5139"/>
          <w:tab w:val="left" w:pos="6930"/>
        </w:tabs>
        <w:spacing w:before="60" w:after="60"/>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BF313B" w:rsidSect="000001B5">
      <w:headerReference w:type="default" r:id="rId88"/>
      <w:footerReference w:type="default" r:id="rId89"/>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73F3" w14:textId="77777777" w:rsidR="007D6A72" w:rsidRDefault="007D6A72" w:rsidP="008D3A43">
      <w:r>
        <w:separator/>
      </w:r>
    </w:p>
  </w:endnote>
  <w:endnote w:type="continuationSeparator" w:id="0">
    <w:p w14:paraId="383FA494" w14:textId="77777777" w:rsidR="007D6A72" w:rsidRDefault="007D6A72"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2110" w14:textId="77777777" w:rsidR="007D6A72" w:rsidRDefault="007D6A72" w:rsidP="008D3A43">
      <w:r>
        <w:separator/>
      </w:r>
    </w:p>
  </w:footnote>
  <w:footnote w:type="continuationSeparator" w:id="0">
    <w:p w14:paraId="65135AD3" w14:textId="77777777" w:rsidR="007D6A72" w:rsidRDefault="007D6A72"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2C5BDC99" w:rsidR="008C6E3C" w:rsidRDefault="008C6E3C">
    <w:pPr>
      <w:pStyle w:val="Header"/>
    </w:pPr>
    <w:r>
      <w:t>California Public Utilities Commission</w:t>
    </w:r>
    <w:r>
      <w:tab/>
      <w:t>Daily Calendar</w:t>
    </w:r>
    <w:r>
      <w:tab/>
    </w:r>
    <w:r w:rsidR="00CB5572">
      <w:t>Friday</w:t>
    </w:r>
    <w:r w:rsidR="00F807D6">
      <w:t>,</w:t>
    </w:r>
    <w:r w:rsidR="00BD1EE2">
      <w:t xml:space="preserve"> May</w:t>
    </w:r>
    <w:r w:rsidR="00F5727A">
      <w:t xml:space="preserve"> </w:t>
    </w:r>
    <w:r w:rsidR="003F57C1">
      <w:t>2</w:t>
    </w:r>
    <w:r w:rsidR="00CB5572">
      <w:t>7</w:t>
    </w:r>
    <w:r w:rsidR="00BD1EE2">
      <w:t>,</w:t>
    </w:r>
    <w:r>
      <w:t xml:space="preserve"> 202</w:t>
    </w:r>
    <w:r w:rsidR="00BD7E4E">
      <w:t>2</w:t>
    </w:r>
    <w:r>
      <w:t xml:space="preserve">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2B9"/>
    <w:multiLevelType w:val="hybridMultilevel"/>
    <w:tmpl w:val="3E46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B1BE6"/>
    <w:multiLevelType w:val="hybridMultilevel"/>
    <w:tmpl w:val="560E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21"/>
    <w:multiLevelType w:val="hybridMultilevel"/>
    <w:tmpl w:val="35DCB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4FF"/>
    <w:multiLevelType w:val="hybridMultilevel"/>
    <w:tmpl w:val="526E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797E5E"/>
    <w:multiLevelType w:val="hybridMultilevel"/>
    <w:tmpl w:val="6D96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2490695">
    <w:abstractNumId w:val="1"/>
  </w:num>
  <w:num w:numId="2" w16cid:durableId="1940915499">
    <w:abstractNumId w:val="6"/>
  </w:num>
  <w:num w:numId="3" w16cid:durableId="1228607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230995">
    <w:abstractNumId w:val="4"/>
  </w:num>
  <w:num w:numId="5" w16cid:durableId="1390034845">
    <w:abstractNumId w:val="7"/>
  </w:num>
  <w:num w:numId="6" w16cid:durableId="27337130">
    <w:abstractNumId w:val="3"/>
  </w:num>
  <w:num w:numId="7" w16cid:durableId="1520972893">
    <w:abstractNumId w:val="2"/>
  </w:num>
  <w:num w:numId="8" w16cid:durableId="893656283">
    <w:abstractNumId w:val="0"/>
  </w:num>
  <w:num w:numId="9" w16cid:durableId="201406553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609"/>
    <w:rsid w:val="000019D5"/>
    <w:rsid w:val="00001EF1"/>
    <w:rsid w:val="00002DC6"/>
    <w:rsid w:val="00002DD2"/>
    <w:rsid w:val="0000308A"/>
    <w:rsid w:val="000031D3"/>
    <w:rsid w:val="0000353F"/>
    <w:rsid w:val="00003935"/>
    <w:rsid w:val="0000546F"/>
    <w:rsid w:val="000055B1"/>
    <w:rsid w:val="000079BB"/>
    <w:rsid w:val="00007D7F"/>
    <w:rsid w:val="00007F5C"/>
    <w:rsid w:val="00010CC3"/>
    <w:rsid w:val="00011A11"/>
    <w:rsid w:val="000121D5"/>
    <w:rsid w:val="0001235B"/>
    <w:rsid w:val="00012764"/>
    <w:rsid w:val="00012AC7"/>
    <w:rsid w:val="0001320F"/>
    <w:rsid w:val="000132CA"/>
    <w:rsid w:val="00013D00"/>
    <w:rsid w:val="0001400A"/>
    <w:rsid w:val="00015E9C"/>
    <w:rsid w:val="00016761"/>
    <w:rsid w:val="00016BB0"/>
    <w:rsid w:val="00016DDC"/>
    <w:rsid w:val="00016F8E"/>
    <w:rsid w:val="0001729E"/>
    <w:rsid w:val="00020667"/>
    <w:rsid w:val="00020E6F"/>
    <w:rsid w:val="0002110C"/>
    <w:rsid w:val="00021A4D"/>
    <w:rsid w:val="00021B50"/>
    <w:rsid w:val="000227BD"/>
    <w:rsid w:val="00022E0A"/>
    <w:rsid w:val="00022E5E"/>
    <w:rsid w:val="0002311A"/>
    <w:rsid w:val="00023454"/>
    <w:rsid w:val="00023C23"/>
    <w:rsid w:val="00023D3C"/>
    <w:rsid w:val="000247DD"/>
    <w:rsid w:val="00024A02"/>
    <w:rsid w:val="00025294"/>
    <w:rsid w:val="0002558A"/>
    <w:rsid w:val="0002583F"/>
    <w:rsid w:val="00025C97"/>
    <w:rsid w:val="000261EA"/>
    <w:rsid w:val="000265D9"/>
    <w:rsid w:val="000269F9"/>
    <w:rsid w:val="00027E3F"/>
    <w:rsid w:val="000306B9"/>
    <w:rsid w:val="00030851"/>
    <w:rsid w:val="000313AA"/>
    <w:rsid w:val="000316C9"/>
    <w:rsid w:val="00033A47"/>
    <w:rsid w:val="00033AF5"/>
    <w:rsid w:val="00035043"/>
    <w:rsid w:val="000355B4"/>
    <w:rsid w:val="00035FB6"/>
    <w:rsid w:val="00037CF9"/>
    <w:rsid w:val="00037EA6"/>
    <w:rsid w:val="00040012"/>
    <w:rsid w:val="00040DE1"/>
    <w:rsid w:val="0004105F"/>
    <w:rsid w:val="00041DBC"/>
    <w:rsid w:val="00042D61"/>
    <w:rsid w:val="00042F3A"/>
    <w:rsid w:val="00043C24"/>
    <w:rsid w:val="000440BB"/>
    <w:rsid w:val="000448DE"/>
    <w:rsid w:val="00045D37"/>
    <w:rsid w:val="00046B4F"/>
    <w:rsid w:val="00046CC1"/>
    <w:rsid w:val="000473BB"/>
    <w:rsid w:val="00050028"/>
    <w:rsid w:val="000507F6"/>
    <w:rsid w:val="0005093A"/>
    <w:rsid w:val="00050E67"/>
    <w:rsid w:val="000519B3"/>
    <w:rsid w:val="00051AD7"/>
    <w:rsid w:val="00051D4B"/>
    <w:rsid w:val="00051D94"/>
    <w:rsid w:val="00051FD9"/>
    <w:rsid w:val="00052602"/>
    <w:rsid w:val="00052D94"/>
    <w:rsid w:val="000532E1"/>
    <w:rsid w:val="000541B9"/>
    <w:rsid w:val="00055574"/>
    <w:rsid w:val="000556DA"/>
    <w:rsid w:val="00056032"/>
    <w:rsid w:val="000565CA"/>
    <w:rsid w:val="00056694"/>
    <w:rsid w:val="00056B74"/>
    <w:rsid w:val="00056BC0"/>
    <w:rsid w:val="00057087"/>
    <w:rsid w:val="00057F26"/>
    <w:rsid w:val="000619D5"/>
    <w:rsid w:val="00061E2D"/>
    <w:rsid w:val="00062221"/>
    <w:rsid w:val="0006524E"/>
    <w:rsid w:val="00065B6D"/>
    <w:rsid w:val="000665E0"/>
    <w:rsid w:val="0006668D"/>
    <w:rsid w:val="000666EE"/>
    <w:rsid w:val="000667C6"/>
    <w:rsid w:val="00067051"/>
    <w:rsid w:val="0006754D"/>
    <w:rsid w:val="00070521"/>
    <w:rsid w:val="00070A13"/>
    <w:rsid w:val="00070DC7"/>
    <w:rsid w:val="000713F6"/>
    <w:rsid w:val="00071928"/>
    <w:rsid w:val="00071EDB"/>
    <w:rsid w:val="00071F54"/>
    <w:rsid w:val="00072053"/>
    <w:rsid w:val="00072262"/>
    <w:rsid w:val="000724DD"/>
    <w:rsid w:val="00072681"/>
    <w:rsid w:val="0007363B"/>
    <w:rsid w:val="000736D2"/>
    <w:rsid w:val="0007374D"/>
    <w:rsid w:val="0007379F"/>
    <w:rsid w:val="0007390F"/>
    <w:rsid w:val="000741BE"/>
    <w:rsid w:val="00074729"/>
    <w:rsid w:val="000749AE"/>
    <w:rsid w:val="00075D7E"/>
    <w:rsid w:val="000761A2"/>
    <w:rsid w:val="000764DB"/>
    <w:rsid w:val="00076ED2"/>
    <w:rsid w:val="00077295"/>
    <w:rsid w:val="00077D5F"/>
    <w:rsid w:val="000805F3"/>
    <w:rsid w:val="0008077C"/>
    <w:rsid w:val="00080E7E"/>
    <w:rsid w:val="000811B8"/>
    <w:rsid w:val="00082D79"/>
    <w:rsid w:val="00082FAB"/>
    <w:rsid w:val="000830CF"/>
    <w:rsid w:val="00083612"/>
    <w:rsid w:val="00084104"/>
    <w:rsid w:val="00084657"/>
    <w:rsid w:val="00084DC3"/>
    <w:rsid w:val="00085A76"/>
    <w:rsid w:val="00085E6C"/>
    <w:rsid w:val="00086399"/>
    <w:rsid w:val="00086C89"/>
    <w:rsid w:val="00086FE3"/>
    <w:rsid w:val="000907C2"/>
    <w:rsid w:val="00090E28"/>
    <w:rsid w:val="00091475"/>
    <w:rsid w:val="000926A3"/>
    <w:rsid w:val="00092A3C"/>
    <w:rsid w:val="00093237"/>
    <w:rsid w:val="0009359C"/>
    <w:rsid w:val="000940A2"/>
    <w:rsid w:val="0009461F"/>
    <w:rsid w:val="0009499F"/>
    <w:rsid w:val="00094D2E"/>
    <w:rsid w:val="00094E8F"/>
    <w:rsid w:val="000952ED"/>
    <w:rsid w:val="00095929"/>
    <w:rsid w:val="00095BBF"/>
    <w:rsid w:val="00095E93"/>
    <w:rsid w:val="00095EFF"/>
    <w:rsid w:val="00095FA7"/>
    <w:rsid w:val="0009682D"/>
    <w:rsid w:val="00096BCF"/>
    <w:rsid w:val="00096E91"/>
    <w:rsid w:val="00097796"/>
    <w:rsid w:val="00097EF6"/>
    <w:rsid w:val="000A1519"/>
    <w:rsid w:val="000A1A1D"/>
    <w:rsid w:val="000A2287"/>
    <w:rsid w:val="000A2403"/>
    <w:rsid w:val="000A2FF3"/>
    <w:rsid w:val="000A330C"/>
    <w:rsid w:val="000A4066"/>
    <w:rsid w:val="000A4589"/>
    <w:rsid w:val="000A4AF8"/>
    <w:rsid w:val="000A5461"/>
    <w:rsid w:val="000A59F7"/>
    <w:rsid w:val="000A63AA"/>
    <w:rsid w:val="000A690F"/>
    <w:rsid w:val="000A699F"/>
    <w:rsid w:val="000A6A04"/>
    <w:rsid w:val="000A6C9F"/>
    <w:rsid w:val="000A6F2E"/>
    <w:rsid w:val="000A7577"/>
    <w:rsid w:val="000A77A2"/>
    <w:rsid w:val="000B15C0"/>
    <w:rsid w:val="000B2A32"/>
    <w:rsid w:val="000B40DF"/>
    <w:rsid w:val="000B4300"/>
    <w:rsid w:val="000B4596"/>
    <w:rsid w:val="000B4A56"/>
    <w:rsid w:val="000B4D03"/>
    <w:rsid w:val="000B54D1"/>
    <w:rsid w:val="000B5729"/>
    <w:rsid w:val="000B67EF"/>
    <w:rsid w:val="000B6B01"/>
    <w:rsid w:val="000B6B90"/>
    <w:rsid w:val="000B7615"/>
    <w:rsid w:val="000B7BA0"/>
    <w:rsid w:val="000B7C14"/>
    <w:rsid w:val="000C0CD4"/>
    <w:rsid w:val="000C0F91"/>
    <w:rsid w:val="000C1731"/>
    <w:rsid w:val="000C1754"/>
    <w:rsid w:val="000C1912"/>
    <w:rsid w:val="000C1C7C"/>
    <w:rsid w:val="000C34A4"/>
    <w:rsid w:val="000C34CA"/>
    <w:rsid w:val="000C3B34"/>
    <w:rsid w:val="000C4C4A"/>
    <w:rsid w:val="000C4D6D"/>
    <w:rsid w:val="000C50FF"/>
    <w:rsid w:val="000C5791"/>
    <w:rsid w:val="000C623A"/>
    <w:rsid w:val="000C6CA3"/>
    <w:rsid w:val="000C786B"/>
    <w:rsid w:val="000C789D"/>
    <w:rsid w:val="000C7B52"/>
    <w:rsid w:val="000C7E60"/>
    <w:rsid w:val="000D0550"/>
    <w:rsid w:val="000D0865"/>
    <w:rsid w:val="000D1EE6"/>
    <w:rsid w:val="000D2400"/>
    <w:rsid w:val="000D29AD"/>
    <w:rsid w:val="000D2BF8"/>
    <w:rsid w:val="000D491B"/>
    <w:rsid w:val="000D533B"/>
    <w:rsid w:val="000D574E"/>
    <w:rsid w:val="000D584E"/>
    <w:rsid w:val="000D5952"/>
    <w:rsid w:val="000D5C0D"/>
    <w:rsid w:val="000D5FDE"/>
    <w:rsid w:val="000D63F0"/>
    <w:rsid w:val="000D653F"/>
    <w:rsid w:val="000D71E0"/>
    <w:rsid w:val="000D7897"/>
    <w:rsid w:val="000E0C5B"/>
    <w:rsid w:val="000E1BCE"/>
    <w:rsid w:val="000E1C48"/>
    <w:rsid w:val="000E2166"/>
    <w:rsid w:val="000E2C1E"/>
    <w:rsid w:val="000E2E6C"/>
    <w:rsid w:val="000E33FD"/>
    <w:rsid w:val="000E44E9"/>
    <w:rsid w:val="000E455B"/>
    <w:rsid w:val="000E4A98"/>
    <w:rsid w:val="000E4B21"/>
    <w:rsid w:val="000E4C65"/>
    <w:rsid w:val="000E4E71"/>
    <w:rsid w:val="000E500C"/>
    <w:rsid w:val="000E67F0"/>
    <w:rsid w:val="000E6CC7"/>
    <w:rsid w:val="000E76FC"/>
    <w:rsid w:val="000E7E37"/>
    <w:rsid w:val="000F036D"/>
    <w:rsid w:val="000F0C49"/>
    <w:rsid w:val="000F0EFB"/>
    <w:rsid w:val="000F15C2"/>
    <w:rsid w:val="000F1E87"/>
    <w:rsid w:val="000F1EE0"/>
    <w:rsid w:val="000F22D4"/>
    <w:rsid w:val="000F312F"/>
    <w:rsid w:val="000F3767"/>
    <w:rsid w:val="000F4B3C"/>
    <w:rsid w:val="000F4B72"/>
    <w:rsid w:val="000F4F15"/>
    <w:rsid w:val="000F5974"/>
    <w:rsid w:val="000F60E0"/>
    <w:rsid w:val="000F60F0"/>
    <w:rsid w:val="000F694F"/>
    <w:rsid w:val="000F7BC5"/>
    <w:rsid w:val="0010100E"/>
    <w:rsid w:val="0010144E"/>
    <w:rsid w:val="001026FB"/>
    <w:rsid w:val="00103372"/>
    <w:rsid w:val="00103BF3"/>
    <w:rsid w:val="00103D51"/>
    <w:rsid w:val="001047AF"/>
    <w:rsid w:val="00105371"/>
    <w:rsid w:val="001055E0"/>
    <w:rsid w:val="00105A85"/>
    <w:rsid w:val="00105A8D"/>
    <w:rsid w:val="00105AB2"/>
    <w:rsid w:val="00107A09"/>
    <w:rsid w:val="001108FA"/>
    <w:rsid w:val="001110EB"/>
    <w:rsid w:val="00111E12"/>
    <w:rsid w:val="00112AA3"/>
    <w:rsid w:val="00113641"/>
    <w:rsid w:val="00113767"/>
    <w:rsid w:val="00113A1A"/>
    <w:rsid w:val="00113DD2"/>
    <w:rsid w:val="00116136"/>
    <w:rsid w:val="00116659"/>
    <w:rsid w:val="00120270"/>
    <w:rsid w:val="00120473"/>
    <w:rsid w:val="001208C9"/>
    <w:rsid w:val="00120BE7"/>
    <w:rsid w:val="00120FBE"/>
    <w:rsid w:val="0012127D"/>
    <w:rsid w:val="00121280"/>
    <w:rsid w:val="00121A88"/>
    <w:rsid w:val="00121E10"/>
    <w:rsid w:val="00122BA8"/>
    <w:rsid w:val="0012302B"/>
    <w:rsid w:val="0012374B"/>
    <w:rsid w:val="00123B91"/>
    <w:rsid w:val="00123BCA"/>
    <w:rsid w:val="00124897"/>
    <w:rsid w:val="00124DD6"/>
    <w:rsid w:val="00124F10"/>
    <w:rsid w:val="001252A9"/>
    <w:rsid w:val="001254FD"/>
    <w:rsid w:val="00125F23"/>
    <w:rsid w:val="00126282"/>
    <w:rsid w:val="0012677C"/>
    <w:rsid w:val="00127F70"/>
    <w:rsid w:val="0013061D"/>
    <w:rsid w:val="00130B1E"/>
    <w:rsid w:val="00131540"/>
    <w:rsid w:val="00131AAD"/>
    <w:rsid w:val="001326FB"/>
    <w:rsid w:val="001348CA"/>
    <w:rsid w:val="00134A99"/>
    <w:rsid w:val="00134B06"/>
    <w:rsid w:val="00134C2A"/>
    <w:rsid w:val="00134DC8"/>
    <w:rsid w:val="00135780"/>
    <w:rsid w:val="001364FA"/>
    <w:rsid w:val="001369C7"/>
    <w:rsid w:val="001369E7"/>
    <w:rsid w:val="00137875"/>
    <w:rsid w:val="00140820"/>
    <w:rsid w:val="001408FD"/>
    <w:rsid w:val="001409A7"/>
    <w:rsid w:val="00140B87"/>
    <w:rsid w:val="00140C85"/>
    <w:rsid w:val="00141761"/>
    <w:rsid w:val="0014220B"/>
    <w:rsid w:val="00142648"/>
    <w:rsid w:val="001427C5"/>
    <w:rsid w:val="001434DC"/>
    <w:rsid w:val="001455EF"/>
    <w:rsid w:val="00146B7E"/>
    <w:rsid w:val="00146E77"/>
    <w:rsid w:val="00147499"/>
    <w:rsid w:val="001475A5"/>
    <w:rsid w:val="001475C8"/>
    <w:rsid w:val="00147B28"/>
    <w:rsid w:val="00147CDE"/>
    <w:rsid w:val="00147F8C"/>
    <w:rsid w:val="001517B3"/>
    <w:rsid w:val="00151B61"/>
    <w:rsid w:val="00151C25"/>
    <w:rsid w:val="001522C5"/>
    <w:rsid w:val="00152392"/>
    <w:rsid w:val="00152457"/>
    <w:rsid w:val="001526FC"/>
    <w:rsid w:val="00152993"/>
    <w:rsid w:val="00152A9A"/>
    <w:rsid w:val="00153A44"/>
    <w:rsid w:val="00154248"/>
    <w:rsid w:val="00154C35"/>
    <w:rsid w:val="00154F23"/>
    <w:rsid w:val="00155B07"/>
    <w:rsid w:val="001566F4"/>
    <w:rsid w:val="001567D7"/>
    <w:rsid w:val="0015748C"/>
    <w:rsid w:val="001578E4"/>
    <w:rsid w:val="00160B12"/>
    <w:rsid w:val="00160C16"/>
    <w:rsid w:val="00160EDA"/>
    <w:rsid w:val="0016174D"/>
    <w:rsid w:val="0016190E"/>
    <w:rsid w:val="0016199A"/>
    <w:rsid w:val="00161DAD"/>
    <w:rsid w:val="00162102"/>
    <w:rsid w:val="00162437"/>
    <w:rsid w:val="00162C21"/>
    <w:rsid w:val="0016322E"/>
    <w:rsid w:val="001636A1"/>
    <w:rsid w:val="00164047"/>
    <w:rsid w:val="0016441A"/>
    <w:rsid w:val="00164451"/>
    <w:rsid w:val="00165D2B"/>
    <w:rsid w:val="00165E83"/>
    <w:rsid w:val="001669CF"/>
    <w:rsid w:val="00166A11"/>
    <w:rsid w:val="00166E6C"/>
    <w:rsid w:val="00167C20"/>
    <w:rsid w:val="00170008"/>
    <w:rsid w:val="0017195E"/>
    <w:rsid w:val="00171FFF"/>
    <w:rsid w:val="00172B77"/>
    <w:rsid w:val="001730BB"/>
    <w:rsid w:val="00173363"/>
    <w:rsid w:val="00173AE0"/>
    <w:rsid w:val="00173B0B"/>
    <w:rsid w:val="00173B1E"/>
    <w:rsid w:val="00174306"/>
    <w:rsid w:val="00174747"/>
    <w:rsid w:val="0017509B"/>
    <w:rsid w:val="001759D8"/>
    <w:rsid w:val="001761BE"/>
    <w:rsid w:val="001762B5"/>
    <w:rsid w:val="00176ACB"/>
    <w:rsid w:val="00177120"/>
    <w:rsid w:val="00177EFD"/>
    <w:rsid w:val="001807DE"/>
    <w:rsid w:val="001809FC"/>
    <w:rsid w:val="00180A5D"/>
    <w:rsid w:val="00181541"/>
    <w:rsid w:val="00181B0C"/>
    <w:rsid w:val="00181CA0"/>
    <w:rsid w:val="00182DAD"/>
    <w:rsid w:val="00183224"/>
    <w:rsid w:val="00184A91"/>
    <w:rsid w:val="001854C6"/>
    <w:rsid w:val="0018557D"/>
    <w:rsid w:val="00186462"/>
    <w:rsid w:val="0018709D"/>
    <w:rsid w:val="00190137"/>
    <w:rsid w:val="001904CA"/>
    <w:rsid w:val="001909D0"/>
    <w:rsid w:val="00190DAB"/>
    <w:rsid w:val="00191566"/>
    <w:rsid w:val="001922F4"/>
    <w:rsid w:val="0019242F"/>
    <w:rsid w:val="0019373D"/>
    <w:rsid w:val="001943F0"/>
    <w:rsid w:val="00194EC3"/>
    <w:rsid w:val="00195499"/>
    <w:rsid w:val="0019706F"/>
    <w:rsid w:val="0019708C"/>
    <w:rsid w:val="001970AF"/>
    <w:rsid w:val="00197720"/>
    <w:rsid w:val="00197CC6"/>
    <w:rsid w:val="001A0BB2"/>
    <w:rsid w:val="001A0E13"/>
    <w:rsid w:val="001A1079"/>
    <w:rsid w:val="001A1841"/>
    <w:rsid w:val="001A1903"/>
    <w:rsid w:val="001A19FC"/>
    <w:rsid w:val="001A25B0"/>
    <w:rsid w:val="001A315A"/>
    <w:rsid w:val="001A3693"/>
    <w:rsid w:val="001A4353"/>
    <w:rsid w:val="001A4961"/>
    <w:rsid w:val="001A5546"/>
    <w:rsid w:val="001A5FF9"/>
    <w:rsid w:val="001A69B4"/>
    <w:rsid w:val="001A6D0F"/>
    <w:rsid w:val="001A717F"/>
    <w:rsid w:val="001A728F"/>
    <w:rsid w:val="001A731E"/>
    <w:rsid w:val="001B0052"/>
    <w:rsid w:val="001B0AA7"/>
    <w:rsid w:val="001B10B0"/>
    <w:rsid w:val="001B1173"/>
    <w:rsid w:val="001B1769"/>
    <w:rsid w:val="001B28E7"/>
    <w:rsid w:val="001B2C8A"/>
    <w:rsid w:val="001B2DBA"/>
    <w:rsid w:val="001B3926"/>
    <w:rsid w:val="001B4BBB"/>
    <w:rsid w:val="001B4D1A"/>
    <w:rsid w:val="001B4F26"/>
    <w:rsid w:val="001B52AA"/>
    <w:rsid w:val="001B6805"/>
    <w:rsid w:val="001B6FA0"/>
    <w:rsid w:val="001B7157"/>
    <w:rsid w:val="001B7B4C"/>
    <w:rsid w:val="001C0147"/>
    <w:rsid w:val="001C0373"/>
    <w:rsid w:val="001C0D86"/>
    <w:rsid w:val="001C0E89"/>
    <w:rsid w:val="001C2027"/>
    <w:rsid w:val="001C23AC"/>
    <w:rsid w:val="001C23EE"/>
    <w:rsid w:val="001C2DE6"/>
    <w:rsid w:val="001C3194"/>
    <w:rsid w:val="001C33F8"/>
    <w:rsid w:val="001C3797"/>
    <w:rsid w:val="001C3922"/>
    <w:rsid w:val="001C3F11"/>
    <w:rsid w:val="001C432A"/>
    <w:rsid w:val="001C4712"/>
    <w:rsid w:val="001C5E93"/>
    <w:rsid w:val="001C65DC"/>
    <w:rsid w:val="001C6E32"/>
    <w:rsid w:val="001C735F"/>
    <w:rsid w:val="001C7744"/>
    <w:rsid w:val="001C7761"/>
    <w:rsid w:val="001D07F1"/>
    <w:rsid w:val="001D0A49"/>
    <w:rsid w:val="001D2191"/>
    <w:rsid w:val="001D2829"/>
    <w:rsid w:val="001D2853"/>
    <w:rsid w:val="001D34FD"/>
    <w:rsid w:val="001D461E"/>
    <w:rsid w:val="001D4819"/>
    <w:rsid w:val="001D4977"/>
    <w:rsid w:val="001D69E2"/>
    <w:rsid w:val="001D6FCF"/>
    <w:rsid w:val="001D70D6"/>
    <w:rsid w:val="001D75E7"/>
    <w:rsid w:val="001D7727"/>
    <w:rsid w:val="001D7E0C"/>
    <w:rsid w:val="001E167E"/>
    <w:rsid w:val="001E1C7F"/>
    <w:rsid w:val="001E20ED"/>
    <w:rsid w:val="001E2383"/>
    <w:rsid w:val="001E2F11"/>
    <w:rsid w:val="001E312B"/>
    <w:rsid w:val="001E3E92"/>
    <w:rsid w:val="001E4673"/>
    <w:rsid w:val="001E4905"/>
    <w:rsid w:val="001E52B4"/>
    <w:rsid w:val="001E547D"/>
    <w:rsid w:val="001E6027"/>
    <w:rsid w:val="001E67D8"/>
    <w:rsid w:val="001E72C8"/>
    <w:rsid w:val="001E76B7"/>
    <w:rsid w:val="001E7AF0"/>
    <w:rsid w:val="001F0138"/>
    <w:rsid w:val="001F11BD"/>
    <w:rsid w:val="001F19F1"/>
    <w:rsid w:val="001F1DD1"/>
    <w:rsid w:val="001F1F01"/>
    <w:rsid w:val="001F216B"/>
    <w:rsid w:val="001F21A8"/>
    <w:rsid w:val="001F4058"/>
    <w:rsid w:val="001F4B6F"/>
    <w:rsid w:val="001F529C"/>
    <w:rsid w:val="001F5518"/>
    <w:rsid w:val="001F5C9F"/>
    <w:rsid w:val="001F5F39"/>
    <w:rsid w:val="001F5F6E"/>
    <w:rsid w:val="001F6114"/>
    <w:rsid w:val="001F7238"/>
    <w:rsid w:val="001F72AB"/>
    <w:rsid w:val="001F74F5"/>
    <w:rsid w:val="001F7687"/>
    <w:rsid w:val="00200B41"/>
    <w:rsid w:val="00200E96"/>
    <w:rsid w:val="002011C2"/>
    <w:rsid w:val="00201204"/>
    <w:rsid w:val="00203B8B"/>
    <w:rsid w:val="002043A2"/>
    <w:rsid w:val="002043AC"/>
    <w:rsid w:val="00204432"/>
    <w:rsid w:val="0020497E"/>
    <w:rsid w:val="00204F13"/>
    <w:rsid w:val="00205C7E"/>
    <w:rsid w:val="00206116"/>
    <w:rsid w:val="00206164"/>
    <w:rsid w:val="00206B94"/>
    <w:rsid w:val="00206C20"/>
    <w:rsid w:val="00206DAF"/>
    <w:rsid w:val="00207908"/>
    <w:rsid w:val="00207959"/>
    <w:rsid w:val="00210222"/>
    <w:rsid w:val="00210319"/>
    <w:rsid w:val="002106F7"/>
    <w:rsid w:val="00210933"/>
    <w:rsid w:val="00210A36"/>
    <w:rsid w:val="00211582"/>
    <w:rsid w:val="002117DC"/>
    <w:rsid w:val="002118C1"/>
    <w:rsid w:val="00212C7E"/>
    <w:rsid w:val="00214C94"/>
    <w:rsid w:val="00214DCD"/>
    <w:rsid w:val="0021559A"/>
    <w:rsid w:val="0021602B"/>
    <w:rsid w:val="002166B1"/>
    <w:rsid w:val="0021696B"/>
    <w:rsid w:val="00216F37"/>
    <w:rsid w:val="00217237"/>
    <w:rsid w:val="002172A9"/>
    <w:rsid w:val="0022060B"/>
    <w:rsid w:val="00220A74"/>
    <w:rsid w:val="00220FD7"/>
    <w:rsid w:val="002214FA"/>
    <w:rsid w:val="002215BE"/>
    <w:rsid w:val="002216D7"/>
    <w:rsid w:val="00221AEE"/>
    <w:rsid w:val="002222AC"/>
    <w:rsid w:val="002233EE"/>
    <w:rsid w:val="00223CBE"/>
    <w:rsid w:val="002246BC"/>
    <w:rsid w:val="002250BF"/>
    <w:rsid w:val="00225190"/>
    <w:rsid w:val="00226180"/>
    <w:rsid w:val="002264AC"/>
    <w:rsid w:val="002267E4"/>
    <w:rsid w:val="002269F4"/>
    <w:rsid w:val="00226BF3"/>
    <w:rsid w:val="002276F5"/>
    <w:rsid w:val="00227C0F"/>
    <w:rsid w:val="00231322"/>
    <w:rsid w:val="002322FE"/>
    <w:rsid w:val="002328E4"/>
    <w:rsid w:val="00232F47"/>
    <w:rsid w:val="00233341"/>
    <w:rsid w:val="002345B6"/>
    <w:rsid w:val="00234672"/>
    <w:rsid w:val="00234B75"/>
    <w:rsid w:val="00235386"/>
    <w:rsid w:val="002355B8"/>
    <w:rsid w:val="00235A2F"/>
    <w:rsid w:val="00235B85"/>
    <w:rsid w:val="002366F7"/>
    <w:rsid w:val="00236910"/>
    <w:rsid w:val="00236A26"/>
    <w:rsid w:val="00237929"/>
    <w:rsid w:val="0024004D"/>
    <w:rsid w:val="002412FF"/>
    <w:rsid w:val="00241726"/>
    <w:rsid w:val="00241AFB"/>
    <w:rsid w:val="0024210A"/>
    <w:rsid w:val="00242575"/>
    <w:rsid w:val="00242624"/>
    <w:rsid w:val="002437BD"/>
    <w:rsid w:val="002445A9"/>
    <w:rsid w:val="00245E27"/>
    <w:rsid w:val="00250624"/>
    <w:rsid w:val="002507EA"/>
    <w:rsid w:val="00251382"/>
    <w:rsid w:val="00251DDA"/>
    <w:rsid w:val="0025266D"/>
    <w:rsid w:val="00252D2F"/>
    <w:rsid w:val="00253A2C"/>
    <w:rsid w:val="00253DB4"/>
    <w:rsid w:val="00254F60"/>
    <w:rsid w:val="0025516A"/>
    <w:rsid w:val="00255452"/>
    <w:rsid w:val="00255541"/>
    <w:rsid w:val="002561C2"/>
    <w:rsid w:val="00256BF0"/>
    <w:rsid w:val="00257323"/>
    <w:rsid w:val="002576A6"/>
    <w:rsid w:val="002579DA"/>
    <w:rsid w:val="00257A6D"/>
    <w:rsid w:val="00257D6D"/>
    <w:rsid w:val="00257DA0"/>
    <w:rsid w:val="00260701"/>
    <w:rsid w:val="00261441"/>
    <w:rsid w:val="002615B6"/>
    <w:rsid w:val="002635C7"/>
    <w:rsid w:val="002636F9"/>
    <w:rsid w:val="00263E2C"/>
    <w:rsid w:val="0026416F"/>
    <w:rsid w:val="0026435C"/>
    <w:rsid w:val="00264A27"/>
    <w:rsid w:val="00264C2D"/>
    <w:rsid w:val="00265492"/>
    <w:rsid w:val="00265CD7"/>
    <w:rsid w:val="00266A49"/>
    <w:rsid w:val="00266A5B"/>
    <w:rsid w:val="00266DDB"/>
    <w:rsid w:val="00266F91"/>
    <w:rsid w:val="002672F4"/>
    <w:rsid w:val="00267417"/>
    <w:rsid w:val="00267ED8"/>
    <w:rsid w:val="0027002B"/>
    <w:rsid w:val="002704FA"/>
    <w:rsid w:val="00270DBB"/>
    <w:rsid w:val="00270F81"/>
    <w:rsid w:val="002719AC"/>
    <w:rsid w:val="002719E7"/>
    <w:rsid w:val="00271DAF"/>
    <w:rsid w:val="00272A32"/>
    <w:rsid w:val="00273FDF"/>
    <w:rsid w:val="00274140"/>
    <w:rsid w:val="00274270"/>
    <w:rsid w:val="00274331"/>
    <w:rsid w:val="00274AEE"/>
    <w:rsid w:val="00274D34"/>
    <w:rsid w:val="00274E07"/>
    <w:rsid w:val="0027683E"/>
    <w:rsid w:val="00276C82"/>
    <w:rsid w:val="00276E0A"/>
    <w:rsid w:val="00277474"/>
    <w:rsid w:val="00277D1B"/>
    <w:rsid w:val="00280A2B"/>
    <w:rsid w:val="002818CD"/>
    <w:rsid w:val="00281AC5"/>
    <w:rsid w:val="00282267"/>
    <w:rsid w:val="00283397"/>
    <w:rsid w:val="002835C6"/>
    <w:rsid w:val="00283921"/>
    <w:rsid w:val="0028438B"/>
    <w:rsid w:val="0028533A"/>
    <w:rsid w:val="002862A0"/>
    <w:rsid w:val="002864CB"/>
    <w:rsid w:val="00286694"/>
    <w:rsid w:val="00286E74"/>
    <w:rsid w:val="002875C2"/>
    <w:rsid w:val="002877CD"/>
    <w:rsid w:val="00287AA3"/>
    <w:rsid w:val="00287C44"/>
    <w:rsid w:val="00290A64"/>
    <w:rsid w:val="00290F54"/>
    <w:rsid w:val="002912AB"/>
    <w:rsid w:val="002914BD"/>
    <w:rsid w:val="00291557"/>
    <w:rsid w:val="00291710"/>
    <w:rsid w:val="00291719"/>
    <w:rsid w:val="00291D97"/>
    <w:rsid w:val="002922C9"/>
    <w:rsid w:val="0029244A"/>
    <w:rsid w:val="00292F48"/>
    <w:rsid w:val="00294BA0"/>
    <w:rsid w:val="00294D25"/>
    <w:rsid w:val="00297FA7"/>
    <w:rsid w:val="002A00B5"/>
    <w:rsid w:val="002A066B"/>
    <w:rsid w:val="002A1021"/>
    <w:rsid w:val="002A1C10"/>
    <w:rsid w:val="002A1E44"/>
    <w:rsid w:val="002A2080"/>
    <w:rsid w:val="002A3168"/>
    <w:rsid w:val="002A38D1"/>
    <w:rsid w:val="002A3BB5"/>
    <w:rsid w:val="002A3FB5"/>
    <w:rsid w:val="002A576B"/>
    <w:rsid w:val="002A5C8C"/>
    <w:rsid w:val="002A5F17"/>
    <w:rsid w:val="002A629F"/>
    <w:rsid w:val="002A6A9A"/>
    <w:rsid w:val="002A7973"/>
    <w:rsid w:val="002A7B18"/>
    <w:rsid w:val="002B022B"/>
    <w:rsid w:val="002B1734"/>
    <w:rsid w:val="002B1B8F"/>
    <w:rsid w:val="002B3F77"/>
    <w:rsid w:val="002B4F60"/>
    <w:rsid w:val="002B51A3"/>
    <w:rsid w:val="002B53B2"/>
    <w:rsid w:val="002B5EC6"/>
    <w:rsid w:val="002B631C"/>
    <w:rsid w:val="002B6497"/>
    <w:rsid w:val="002B6E9B"/>
    <w:rsid w:val="002B7D60"/>
    <w:rsid w:val="002B7E1B"/>
    <w:rsid w:val="002C03C4"/>
    <w:rsid w:val="002C0D8B"/>
    <w:rsid w:val="002C134E"/>
    <w:rsid w:val="002C1987"/>
    <w:rsid w:val="002C1A3A"/>
    <w:rsid w:val="002C1B45"/>
    <w:rsid w:val="002C1F80"/>
    <w:rsid w:val="002C27B5"/>
    <w:rsid w:val="002C2DE4"/>
    <w:rsid w:val="002C2F24"/>
    <w:rsid w:val="002C2F9B"/>
    <w:rsid w:val="002C38C6"/>
    <w:rsid w:val="002C4030"/>
    <w:rsid w:val="002C4147"/>
    <w:rsid w:val="002C485D"/>
    <w:rsid w:val="002C4ADB"/>
    <w:rsid w:val="002C4D72"/>
    <w:rsid w:val="002C5031"/>
    <w:rsid w:val="002C5287"/>
    <w:rsid w:val="002C531D"/>
    <w:rsid w:val="002C620A"/>
    <w:rsid w:val="002C64FC"/>
    <w:rsid w:val="002C6C8E"/>
    <w:rsid w:val="002C7DEE"/>
    <w:rsid w:val="002D1341"/>
    <w:rsid w:val="002D191C"/>
    <w:rsid w:val="002D1ED3"/>
    <w:rsid w:val="002D2653"/>
    <w:rsid w:val="002D319D"/>
    <w:rsid w:val="002D3290"/>
    <w:rsid w:val="002D3CC9"/>
    <w:rsid w:val="002D3ECF"/>
    <w:rsid w:val="002D46EB"/>
    <w:rsid w:val="002D49F2"/>
    <w:rsid w:val="002D4C2E"/>
    <w:rsid w:val="002D64D9"/>
    <w:rsid w:val="002D65B5"/>
    <w:rsid w:val="002D7503"/>
    <w:rsid w:val="002D7B4F"/>
    <w:rsid w:val="002E029C"/>
    <w:rsid w:val="002E03B9"/>
    <w:rsid w:val="002E05CE"/>
    <w:rsid w:val="002E0C42"/>
    <w:rsid w:val="002E16D9"/>
    <w:rsid w:val="002E16E5"/>
    <w:rsid w:val="002E18B7"/>
    <w:rsid w:val="002E19D6"/>
    <w:rsid w:val="002E2413"/>
    <w:rsid w:val="002E2567"/>
    <w:rsid w:val="002E425C"/>
    <w:rsid w:val="002E4C97"/>
    <w:rsid w:val="002E4E67"/>
    <w:rsid w:val="002E553A"/>
    <w:rsid w:val="002E5964"/>
    <w:rsid w:val="002E5AD6"/>
    <w:rsid w:val="002E5F5B"/>
    <w:rsid w:val="002E5FC9"/>
    <w:rsid w:val="002E6233"/>
    <w:rsid w:val="002E6CD4"/>
    <w:rsid w:val="002E75D9"/>
    <w:rsid w:val="002E7E9E"/>
    <w:rsid w:val="002F0522"/>
    <w:rsid w:val="002F0559"/>
    <w:rsid w:val="002F0B84"/>
    <w:rsid w:val="002F0D57"/>
    <w:rsid w:val="002F1128"/>
    <w:rsid w:val="002F2580"/>
    <w:rsid w:val="002F2A94"/>
    <w:rsid w:val="002F33D3"/>
    <w:rsid w:val="002F40F4"/>
    <w:rsid w:val="002F4778"/>
    <w:rsid w:val="002F48CA"/>
    <w:rsid w:val="002F4B30"/>
    <w:rsid w:val="002F5827"/>
    <w:rsid w:val="002F59A0"/>
    <w:rsid w:val="002F61EF"/>
    <w:rsid w:val="002F6DD5"/>
    <w:rsid w:val="002F6E2E"/>
    <w:rsid w:val="002F6FAC"/>
    <w:rsid w:val="002F70C8"/>
    <w:rsid w:val="002F77C3"/>
    <w:rsid w:val="002F7CBD"/>
    <w:rsid w:val="002F7D73"/>
    <w:rsid w:val="002F7EF1"/>
    <w:rsid w:val="00300358"/>
    <w:rsid w:val="0030072C"/>
    <w:rsid w:val="00300BB6"/>
    <w:rsid w:val="003024A1"/>
    <w:rsid w:val="003027CB"/>
    <w:rsid w:val="003043D6"/>
    <w:rsid w:val="003049FE"/>
    <w:rsid w:val="00305235"/>
    <w:rsid w:val="00306249"/>
    <w:rsid w:val="003066ED"/>
    <w:rsid w:val="00306F2B"/>
    <w:rsid w:val="00306FFB"/>
    <w:rsid w:val="003075D5"/>
    <w:rsid w:val="00307E2B"/>
    <w:rsid w:val="00310373"/>
    <w:rsid w:val="003113C7"/>
    <w:rsid w:val="0031162F"/>
    <w:rsid w:val="003122FC"/>
    <w:rsid w:val="0031266C"/>
    <w:rsid w:val="0031325E"/>
    <w:rsid w:val="003136F9"/>
    <w:rsid w:val="00313EC6"/>
    <w:rsid w:val="00314D2B"/>
    <w:rsid w:val="00315811"/>
    <w:rsid w:val="003170C8"/>
    <w:rsid w:val="0031788C"/>
    <w:rsid w:val="003207BB"/>
    <w:rsid w:val="00320969"/>
    <w:rsid w:val="00320DCB"/>
    <w:rsid w:val="00321405"/>
    <w:rsid w:val="003214F4"/>
    <w:rsid w:val="00321AEF"/>
    <w:rsid w:val="003227C5"/>
    <w:rsid w:val="00322871"/>
    <w:rsid w:val="00322B78"/>
    <w:rsid w:val="00322D2D"/>
    <w:rsid w:val="00322E6A"/>
    <w:rsid w:val="00322EA0"/>
    <w:rsid w:val="0032343F"/>
    <w:rsid w:val="0032376F"/>
    <w:rsid w:val="003237CE"/>
    <w:rsid w:val="00324A9D"/>
    <w:rsid w:val="00324EAF"/>
    <w:rsid w:val="00325F0A"/>
    <w:rsid w:val="00325F0F"/>
    <w:rsid w:val="0032638C"/>
    <w:rsid w:val="003264B3"/>
    <w:rsid w:val="00326C49"/>
    <w:rsid w:val="00326EBA"/>
    <w:rsid w:val="00327555"/>
    <w:rsid w:val="00330199"/>
    <w:rsid w:val="0033070C"/>
    <w:rsid w:val="00330CF2"/>
    <w:rsid w:val="00331AEC"/>
    <w:rsid w:val="00331DAF"/>
    <w:rsid w:val="00332636"/>
    <w:rsid w:val="0033267C"/>
    <w:rsid w:val="003326F8"/>
    <w:rsid w:val="00332A2E"/>
    <w:rsid w:val="00333510"/>
    <w:rsid w:val="00333606"/>
    <w:rsid w:val="00334792"/>
    <w:rsid w:val="003358F9"/>
    <w:rsid w:val="00335F76"/>
    <w:rsid w:val="00336183"/>
    <w:rsid w:val="0033661A"/>
    <w:rsid w:val="00336CD1"/>
    <w:rsid w:val="00337900"/>
    <w:rsid w:val="003379FD"/>
    <w:rsid w:val="00340BB7"/>
    <w:rsid w:val="00342488"/>
    <w:rsid w:val="003427D1"/>
    <w:rsid w:val="00342932"/>
    <w:rsid w:val="0034293A"/>
    <w:rsid w:val="003440EB"/>
    <w:rsid w:val="00344B0B"/>
    <w:rsid w:val="00344B29"/>
    <w:rsid w:val="00344C9F"/>
    <w:rsid w:val="00344CE1"/>
    <w:rsid w:val="00344D45"/>
    <w:rsid w:val="0034594C"/>
    <w:rsid w:val="003463C4"/>
    <w:rsid w:val="003464F8"/>
    <w:rsid w:val="00346C8C"/>
    <w:rsid w:val="003472BF"/>
    <w:rsid w:val="003474C1"/>
    <w:rsid w:val="0035008F"/>
    <w:rsid w:val="00350D54"/>
    <w:rsid w:val="00351A2A"/>
    <w:rsid w:val="0035222A"/>
    <w:rsid w:val="00352615"/>
    <w:rsid w:val="00352C0F"/>
    <w:rsid w:val="00352D32"/>
    <w:rsid w:val="003532EE"/>
    <w:rsid w:val="0035337D"/>
    <w:rsid w:val="00353BF0"/>
    <w:rsid w:val="00353DD4"/>
    <w:rsid w:val="0035482E"/>
    <w:rsid w:val="00355D15"/>
    <w:rsid w:val="003569C8"/>
    <w:rsid w:val="00356EE9"/>
    <w:rsid w:val="00357FCE"/>
    <w:rsid w:val="00360AFF"/>
    <w:rsid w:val="00360C0D"/>
    <w:rsid w:val="00361084"/>
    <w:rsid w:val="0036121C"/>
    <w:rsid w:val="0036150E"/>
    <w:rsid w:val="0036152B"/>
    <w:rsid w:val="003618E8"/>
    <w:rsid w:val="00362C15"/>
    <w:rsid w:val="00362CC2"/>
    <w:rsid w:val="003635B7"/>
    <w:rsid w:val="00363E20"/>
    <w:rsid w:val="00364DA4"/>
    <w:rsid w:val="003652B5"/>
    <w:rsid w:val="00365591"/>
    <w:rsid w:val="00365E9A"/>
    <w:rsid w:val="00367326"/>
    <w:rsid w:val="00367823"/>
    <w:rsid w:val="00367D8D"/>
    <w:rsid w:val="00367FC6"/>
    <w:rsid w:val="00370094"/>
    <w:rsid w:val="00370EA0"/>
    <w:rsid w:val="00371863"/>
    <w:rsid w:val="00372230"/>
    <w:rsid w:val="003731FC"/>
    <w:rsid w:val="0037333A"/>
    <w:rsid w:val="00373AFB"/>
    <w:rsid w:val="00373E1B"/>
    <w:rsid w:val="00374F08"/>
    <w:rsid w:val="00375B97"/>
    <w:rsid w:val="00375E89"/>
    <w:rsid w:val="00376545"/>
    <w:rsid w:val="0037749B"/>
    <w:rsid w:val="00380133"/>
    <w:rsid w:val="00380167"/>
    <w:rsid w:val="003801C6"/>
    <w:rsid w:val="00380B38"/>
    <w:rsid w:val="00380E4B"/>
    <w:rsid w:val="003811FC"/>
    <w:rsid w:val="003817DC"/>
    <w:rsid w:val="003818C6"/>
    <w:rsid w:val="00381D29"/>
    <w:rsid w:val="00381EF1"/>
    <w:rsid w:val="0038274B"/>
    <w:rsid w:val="00382CA0"/>
    <w:rsid w:val="00382D63"/>
    <w:rsid w:val="00383A59"/>
    <w:rsid w:val="00383BCC"/>
    <w:rsid w:val="0038481A"/>
    <w:rsid w:val="00384E51"/>
    <w:rsid w:val="00385172"/>
    <w:rsid w:val="00385957"/>
    <w:rsid w:val="00385D29"/>
    <w:rsid w:val="00385D4F"/>
    <w:rsid w:val="00385DDB"/>
    <w:rsid w:val="00386252"/>
    <w:rsid w:val="003867F7"/>
    <w:rsid w:val="0038695F"/>
    <w:rsid w:val="00386C29"/>
    <w:rsid w:val="00387141"/>
    <w:rsid w:val="003874A0"/>
    <w:rsid w:val="00387EFB"/>
    <w:rsid w:val="00387F34"/>
    <w:rsid w:val="0039023E"/>
    <w:rsid w:val="0039208D"/>
    <w:rsid w:val="0039341B"/>
    <w:rsid w:val="0039379C"/>
    <w:rsid w:val="00393E46"/>
    <w:rsid w:val="003940DC"/>
    <w:rsid w:val="003942D3"/>
    <w:rsid w:val="0039537E"/>
    <w:rsid w:val="00395B49"/>
    <w:rsid w:val="00395E38"/>
    <w:rsid w:val="003968A6"/>
    <w:rsid w:val="00397B0C"/>
    <w:rsid w:val="003A052A"/>
    <w:rsid w:val="003A063F"/>
    <w:rsid w:val="003A1ED2"/>
    <w:rsid w:val="003A1FDF"/>
    <w:rsid w:val="003A3F0D"/>
    <w:rsid w:val="003A5AFE"/>
    <w:rsid w:val="003A5B24"/>
    <w:rsid w:val="003A609F"/>
    <w:rsid w:val="003A6501"/>
    <w:rsid w:val="003A665E"/>
    <w:rsid w:val="003A6E9C"/>
    <w:rsid w:val="003A6F56"/>
    <w:rsid w:val="003A6F94"/>
    <w:rsid w:val="003A7142"/>
    <w:rsid w:val="003A76FA"/>
    <w:rsid w:val="003A77C1"/>
    <w:rsid w:val="003A7A34"/>
    <w:rsid w:val="003A7B88"/>
    <w:rsid w:val="003A7D23"/>
    <w:rsid w:val="003A7F37"/>
    <w:rsid w:val="003B037C"/>
    <w:rsid w:val="003B0E01"/>
    <w:rsid w:val="003B1759"/>
    <w:rsid w:val="003B18A4"/>
    <w:rsid w:val="003B2A3B"/>
    <w:rsid w:val="003B2AE5"/>
    <w:rsid w:val="003B2C22"/>
    <w:rsid w:val="003B2D85"/>
    <w:rsid w:val="003B4186"/>
    <w:rsid w:val="003B5067"/>
    <w:rsid w:val="003B67A6"/>
    <w:rsid w:val="003B7B1C"/>
    <w:rsid w:val="003C02AF"/>
    <w:rsid w:val="003C0935"/>
    <w:rsid w:val="003C168F"/>
    <w:rsid w:val="003C1956"/>
    <w:rsid w:val="003C2026"/>
    <w:rsid w:val="003C2060"/>
    <w:rsid w:val="003C2763"/>
    <w:rsid w:val="003C2A94"/>
    <w:rsid w:val="003C2B29"/>
    <w:rsid w:val="003C32BE"/>
    <w:rsid w:val="003C32C7"/>
    <w:rsid w:val="003C34EE"/>
    <w:rsid w:val="003C35EA"/>
    <w:rsid w:val="003C37E8"/>
    <w:rsid w:val="003C473B"/>
    <w:rsid w:val="003C5734"/>
    <w:rsid w:val="003C5752"/>
    <w:rsid w:val="003C5A4C"/>
    <w:rsid w:val="003C69F1"/>
    <w:rsid w:val="003C6BE1"/>
    <w:rsid w:val="003C70B4"/>
    <w:rsid w:val="003C7768"/>
    <w:rsid w:val="003D036E"/>
    <w:rsid w:val="003D07D9"/>
    <w:rsid w:val="003D1308"/>
    <w:rsid w:val="003D19DB"/>
    <w:rsid w:val="003D1A94"/>
    <w:rsid w:val="003D21CC"/>
    <w:rsid w:val="003D22F1"/>
    <w:rsid w:val="003D2D2D"/>
    <w:rsid w:val="003D31B2"/>
    <w:rsid w:val="003D3959"/>
    <w:rsid w:val="003D3A72"/>
    <w:rsid w:val="003D3BED"/>
    <w:rsid w:val="003D3E52"/>
    <w:rsid w:val="003D4954"/>
    <w:rsid w:val="003D4B99"/>
    <w:rsid w:val="003D4E72"/>
    <w:rsid w:val="003D4F39"/>
    <w:rsid w:val="003D5BCC"/>
    <w:rsid w:val="003D5F7A"/>
    <w:rsid w:val="003D7397"/>
    <w:rsid w:val="003D740B"/>
    <w:rsid w:val="003D7685"/>
    <w:rsid w:val="003E0AC5"/>
    <w:rsid w:val="003E0C2D"/>
    <w:rsid w:val="003E0F25"/>
    <w:rsid w:val="003E237C"/>
    <w:rsid w:val="003E2872"/>
    <w:rsid w:val="003E2E94"/>
    <w:rsid w:val="003E3DA6"/>
    <w:rsid w:val="003E448A"/>
    <w:rsid w:val="003E4686"/>
    <w:rsid w:val="003E46ED"/>
    <w:rsid w:val="003E4B98"/>
    <w:rsid w:val="003E4C59"/>
    <w:rsid w:val="003E4E11"/>
    <w:rsid w:val="003E506F"/>
    <w:rsid w:val="003E5387"/>
    <w:rsid w:val="003E56FB"/>
    <w:rsid w:val="003E5FF0"/>
    <w:rsid w:val="003E65B7"/>
    <w:rsid w:val="003E6C05"/>
    <w:rsid w:val="003E6E8C"/>
    <w:rsid w:val="003E6EBD"/>
    <w:rsid w:val="003F07C0"/>
    <w:rsid w:val="003F0F2C"/>
    <w:rsid w:val="003F10BE"/>
    <w:rsid w:val="003F11CD"/>
    <w:rsid w:val="003F1706"/>
    <w:rsid w:val="003F2365"/>
    <w:rsid w:val="003F267B"/>
    <w:rsid w:val="003F27D2"/>
    <w:rsid w:val="003F2D19"/>
    <w:rsid w:val="003F35C6"/>
    <w:rsid w:val="003F3976"/>
    <w:rsid w:val="003F3BF9"/>
    <w:rsid w:val="003F3C77"/>
    <w:rsid w:val="003F4112"/>
    <w:rsid w:val="003F4400"/>
    <w:rsid w:val="003F4634"/>
    <w:rsid w:val="003F4AD5"/>
    <w:rsid w:val="003F53DD"/>
    <w:rsid w:val="003F57C1"/>
    <w:rsid w:val="003F58D8"/>
    <w:rsid w:val="003F6055"/>
    <w:rsid w:val="003F722C"/>
    <w:rsid w:val="003F78BF"/>
    <w:rsid w:val="003F7FF4"/>
    <w:rsid w:val="004011F6"/>
    <w:rsid w:val="00401A01"/>
    <w:rsid w:val="00401A37"/>
    <w:rsid w:val="00401D2E"/>
    <w:rsid w:val="00401D99"/>
    <w:rsid w:val="00402BF7"/>
    <w:rsid w:val="00402EB5"/>
    <w:rsid w:val="00403801"/>
    <w:rsid w:val="0040424F"/>
    <w:rsid w:val="00404510"/>
    <w:rsid w:val="00404AEA"/>
    <w:rsid w:val="00405251"/>
    <w:rsid w:val="004052AB"/>
    <w:rsid w:val="004053A7"/>
    <w:rsid w:val="00406FAC"/>
    <w:rsid w:val="0041040A"/>
    <w:rsid w:val="004104C4"/>
    <w:rsid w:val="0041052A"/>
    <w:rsid w:val="00410936"/>
    <w:rsid w:val="00411400"/>
    <w:rsid w:val="00411E5B"/>
    <w:rsid w:val="00412544"/>
    <w:rsid w:val="0041298F"/>
    <w:rsid w:val="00412DCC"/>
    <w:rsid w:val="0041324E"/>
    <w:rsid w:val="004137F7"/>
    <w:rsid w:val="0041417C"/>
    <w:rsid w:val="00414D70"/>
    <w:rsid w:val="0041605B"/>
    <w:rsid w:val="0041613C"/>
    <w:rsid w:val="00416E0F"/>
    <w:rsid w:val="004173BA"/>
    <w:rsid w:val="00417792"/>
    <w:rsid w:val="00417FA2"/>
    <w:rsid w:val="0042002C"/>
    <w:rsid w:val="00420093"/>
    <w:rsid w:val="0042015D"/>
    <w:rsid w:val="004206F9"/>
    <w:rsid w:val="0042193C"/>
    <w:rsid w:val="00421A62"/>
    <w:rsid w:val="00421AEC"/>
    <w:rsid w:val="00421D79"/>
    <w:rsid w:val="004220CF"/>
    <w:rsid w:val="00422853"/>
    <w:rsid w:val="00423AE6"/>
    <w:rsid w:val="00424419"/>
    <w:rsid w:val="00424893"/>
    <w:rsid w:val="00424E2D"/>
    <w:rsid w:val="00425BDB"/>
    <w:rsid w:val="004264F4"/>
    <w:rsid w:val="00427016"/>
    <w:rsid w:val="004321FC"/>
    <w:rsid w:val="00432274"/>
    <w:rsid w:val="0043245A"/>
    <w:rsid w:val="0043297D"/>
    <w:rsid w:val="00433019"/>
    <w:rsid w:val="00433B47"/>
    <w:rsid w:val="004348D7"/>
    <w:rsid w:val="00434C0C"/>
    <w:rsid w:val="00435289"/>
    <w:rsid w:val="00435D9A"/>
    <w:rsid w:val="004363A6"/>
    <w:rsid w:val="004367E7"/>
    <w:rsid w:val="00436BCA"/>
    <w:rsid w:val="00437111"/>
    <w:rsid w:val="004371CA"/>
    <w:rsid w:val="00437A0F"/>
    <w:rsid w:val="00437A96"/>
    <w:rsid w:val="0044050D"/>
    <w:rsid w:val="0044094C"/>
    <w:rsid w:val="00440FAF"/>
    <w:rsid w:val="00442952"/>
    <w:rsid w:val="00442AA2"/>
    <w:rsid w:val="00443518"/>
    <w:rsid w:val="0044364D"/>
    <w:rsid w:val="00443C83"/>
    <w:rsid w:val="004442B9"/>
    <w:rsid w:val="004455FC"/>
    <w:rsid w:val="00445FCE"/>
    <w:rsid w:val="00446729"/>
    <w:rsid w:val="004473D2"/>
    <w:rsid w:val="00447675"/>
    <w:rsid w:val="0045076E"/>
    <w:rsid w:val="0045111A"/>
    <w:rsid w:val="00451310"/>
    <w:rsid w:val="00451BFD"/>
    <w:rsid w:val="00452495"/>
    <w:rsid w:val="004524A8"/>
    <w:rsid w:val="00452A5D"/>
    <w:rsid w:val="004532B8"/>
    <w:rsid w:val="00454473"/>
    <w:rsid w:val="004544EF"/>
    <w:rsid w:val="00454A56"/>
    <w:rsid w:val="00454AF5"/>
    <w:rsid w:val="00454D59"/>
    <w:rsid w:val="004569B6"/>
    <w:rsid w:val="00456ED2"/>
    <w:rsid w:val="0045716F"/>
    <w:rsid w:val="00457A21"/>
    <w:rsid w:val="00460043"/>
    <w:rsid w:val="00461356"/>
    <w:rsid w:val="004614E9"/>
    <w:rsid w:val="00461ED0"/>
    <w:rsid w:val="00461FEE"/>
    <w:rsid w:val="00462701"/>
    <w:rsid w:val="00462BC5"/>
    <w:rsid w:val="00462DD1"/>
    <w:rsid w:val="004630A5"/>
    <w:rsid w:val="0046324C"/>
    <w:rsid w:val="00463421"/>
    <w:rsid w:val="0046355B"/>
    <w:rsid w:val="00463C02"/>
    <w:rsid w:val="00463CA9"/>
    <w:rsid w:val="00463FB2"/>
    <w:rsid w:val="004640F8"/>
    <w:rsid w:val="0046410E"/>
    <w:rsid w:val="00464570"/>
    <w:rsid w:val="00464701"/>
    <w:rsid w:val="00466D0F"/>
    <w:rsid w:val="00466D76"/>
    <w:rsid w:val="004677C1"/>
    <w:rsid w:val="00467CBB"/>
    <w:rsid w:val="004701D4"/>
    <w:rsid w:val="0047036A"/>
    <w:rsid w:val="00470DA8"/>
    <w:rsid w:val="00471146"/>
    <w:rsid w:val="0047144E"/>
    <w:rsid w:val="0047160A"/>
    <w:rsid w:val="00471A4A"/>
    <w:rsid w:val="00472140"/>
    <w:rsid w:val="00472B08"/>
    <w:rsid w:val="00472DC2"/>
    <w:rsid w:val="00473244"/>
    <w:rsid w:val="004732B5"/>
    <w:rsid w:val="00473EC1"/>
    <w:rsid w:val="00474C0D"/>
    <w:rsid w:val="0047587B"/>
    <w:rsid w:val="00475A49"/>
    <w:rsid w:val="004762F3"/>
    <w:rsid w:val="00476556"/>
    <w:rsid w:val="00476AC4"/>
    <w:rsid w:val="00477450"/>
    <w:rsid w:val="0047745B"/>
    <w:rsid w:val="00477A5D"/>
    <w:rsid w:val="00480C12"/>
    <w:rsid w:val="0048127B"/>
    <w:rsid w:val="004819C5"/>
    <w:rsid w:val="00481DC7"/>
    <w:rsid w:val="00482743"/>
    <w:rsid w:val="00482A6E"/>
    <w:rsid w:val="00482E93"/>
    <w:rsid w:val="004837C6"/>
    <w:rsid w:val="00483837"/>
    <w:rsid w:val="00483D05"/>
    <w:rsid w:val="00483D52"/>
    <w:rsid w:val="00483DA0"/>
    <w:rsid w:val="0048402B"/>
    <w:rsid w:val="00484404"/>
    <w:rsid w:val="00484DBB"/>
    <w:rsid w:val="00485526"/>
    <w:rsid w:val="00485B04"/>
    <w:rsid w:val="004864E4"/>
    <w:rsid w:val="004866C4"/>
    <w:rsid w:val="00487B0B"/>
    <w:rsid w:val="00487BB0"/>
    <w:rsid w:val="00487FC0"/>
    <w:rsid w:val="004901BB"/>
    <w:rsid w:val="0049062C"/>
    <w:rsid w:val="00490A89"/>
    <w:rsid w:val="00492CE4"/>
    <w:rsid w:val="00493BAA"/>
    <w:rsid w:val="00494566"/>
    <w:rsid w:val="00494745"/>
    <w:rsid w:val="00494997"/>
    <w:rsid w:val="00494BA3"/>
    <w:rsid w:val="00494E1F"/>
    <w:rsid w:val="0049618D"/>
    <w:rsid w:val="004A0A1C"/>
    <w:rsid w:val="004A0D2B"/>
    <w:rsid w:val="004A10F9"/>
    <w:rsid w:val="004A19CA"/>
    <w:rsid w:val="004A2113"/>
    <w:rsid w:val="004A4165"/>
    <w:rsid w:val="004A417B"/>
    <w:rsid w:val="004A4C20"/>
    <w:rsid w:val="004A5A1F"/>
    <w:rsid w:val="004A5B12"/>
    <w:rsid w:val="004A696E"/>
    <w:rsid w:val="004A6C8E"/>
    <w:rsid w:val="004A6F5F"/>
    <w:rsid w:val="004A73BD"/>
    <w:rsid w:val="004A7480"/>
    <w:rsid w:val="004A7BC2"/>
    <w:rsid w:val="004B1ABA"/>
    <w:rsid w:val="004B1ECF"/>
    <w:rsid w:val="004B2022"/>
    <w:rsid w:val="004B222B"/>
    <w:rsid w:val="004B2B83"/>
    <w:rsid w:val="004B2E17"/>
    <w:rsid w:val="004B379B"/>
    <w:rsid w:val="004B383D"/>
    <w:rsid w:val="004B5A69"/>
    <w:rsid w:val="004B600F"/>
    <w:rsid w:val="004B790F"/>
    <w:rsid w:val="004B7A3A"/>
    <w:rsid w:val="004C0567"/>
    <w:rsid w:val="004C0632"/>
    <w:rsid w:val="004C083F"/>
    <w:rsid w:val="004C0D30"/>
    <w:rsid w:val="004C0F02"/>
    <w:rsid w:val="004C1697"/>
    <w:rsid w:val="004C1F48"/>
    <w:rsid w:val="004C24B8"/>
    <w:rsid w:val="004C32D5"/>
    <w:rsid w:val="004C49BA"/>
    <w:rsid w:val="004C4F15"/>
    <w:rsid w:val="004C64A3"/>
    <w:rsid w:val="004C6739"/>
    <w:rsid w:val="004C6C7E"/>
    <w:rsid w:val="004C6CF0"/>
    <w:rsid w:val="004C7436"/>
    <w:rsid w:val="004C7480"/>
    <w:rsid w:val="004C7738"/>
    <w:rsid w:val="004C790E"/>
    <w:rsid w:val="004C7B87"/>
    <w:rsid w:val="004C7E60"/>
    <w:rsid w:val="004D0967"/>
    <w:rsid w:val="004D09E4"/>
    <w:rsid w:val="004D1222"/>
    <w:rsid w:val="004D16AC"/>
    <w:rsid w:val="004D1E81"/>
    <w:rsid w:val="004D211F"/>
    <w:rsid w:val="004D2D6F"/>
    <w:rsid w:val="004D374C"/>
    <w:rsid w:val="004D3946"/>
    <w:rsid w:val="004D4535"/>
    <w:rsid w:val="004D6558"/>
    <w:rsid w:val="004D6817"/>
    <w:rsid w:val="004D6935"/>
    <w:rsid w:val="004D6DA7"/>
    <w:rsid w:val="004D7516"/>
    <w:rsid w:val="004D7E11"/>
    <w:rsid w:val="004E06AE"/>
    <w:rsid w:val="004E29F3"/>
    <w:rsid w:val="004E355B"/>
    <w:rsid w:val="004E428B"/>
    <w:rsid w:val="004E470D"/>
    <w:rsid w:val="004E4AEC"/>
    <w:rsid w:val="004E50EB"/>
    <w:rsid w:val="004E547D"/>
    <w:rsid w:val="004E5F09"/>
    <w:rsid w:val="004E5FF3"/>
    <w:rsid w:val="004E6AE8"/>
    <w:rsid w:val="004E766C"/>
    <w:rsid w:val="004E7D46"/>
    <w:rsid w:val="004F025E"/>
    <w:rsid w:val="004F099B"/>
    <w:rsid w:val="004F0F89"/>
    <w:rsid w:val="004F11BD"/>
    <w:rsid w:val="004F1671"/>
    <w:rsid w:val="004F1AD0"/>
    <w:rsid w:val="004F2221"/>
    <w:rsid w:val="004F264F"/>
    <w:rsid w:val="004F28BE"/>
    <w:rsid w:val="004F2A24"/>
    <w:rsid w:val="004F2EC6"/>
    <w:rsid w:val="004F3618"/>
    <w:rsid w:val="004F3CB2"/>
    <w:rsid w:val="004F40E8"/>
    <w:rsid w:val="004F51EB"/>
    <w:rsid w:val="004F5A29"/>
    <w:rsid w:val="004F6449"/>
    <w:rsid w:val="004F70D6"/>
    <w:rsid w:val="00500854"/>
    <w:rsid w:val="00500F3B"/>
    <w:rsid w:val="00500F3F"/>
    <w:rsid w:val="00501F77"/>
    <w:rsid w:val="005021C0"/>
    <w:rsid w:val="0050256E"/>
    <w:rsid w:val="00502617"/>
    <w:rsid w:val="00504D0A"/>
    <w:rsid w:val="00505367"/>
    <w:rsid w:val="00505388"/>
    <w:rsid w:val="00505E4D"/>
    <w:rsid w:val="0050600E"/>
    <w:rsid w:val="00506188"/>
    <w:rsid w:val="0050635B"/>
    <w:rsid w:val="00506589"/>
    <w:rsid w:val="00506654"/>
    <w:rsid w:val="005068BE"/>
    <w:rsid w:val="00506EB9"/>
    <w:rsid w:val="0050707C"/>
    <w:rsid w:val="00510A7A"/>
    <w:rsid w:val="005117FB"/>
    <w:rsid w:val="00511811"/>
    <w:rsid w:val="0051244D"/>
    <w:rsid w:val="00513371"/>
    <w:rsid w:val="00513375"/>
    <w:rsid w:val="00513E6C"/>
    <w:rsid w:val="005145FC"/>
    <w:rsid w:val="00514B26"/>
    <w:rsid w:val="005157CD"/>
    <w:rsid w:val="00515A2E"/>
    <w:rsid w:val="00515F3C"/>
    <w:rsid w:val="00516C90"/>
    <w:rsid w:val="00520F94"/>
    <w:rsid w:val="00521CE5"/>
    <w:rsid w:val="00521F06"/>
    <w:rsid w:val="00522D6F"/>
    <w:rsid w:val="005234C5"/>
    <w:rsid w:val="00523E63"/>
    <w:rsid w:val="005240B1"/>
    <w:rsid w:val="005245C4"/>
    <w:rsid w:val="00524853"/>
    <w:rsid w:val="0052554C"/>
    <w:rsid w:val="005266AB"/>
    <w:rsid w:val="00526E08"/>
    <w:rsid w:val="00526ED4"/>
    <w:rsid w:val="005271A3"/>
    <w:rsid w:val="00527A4E"/>
    <w:rsid w:val="0053074C"/>
    <w:rsid w:val="00530D1D"/>
    <w:rsid w:val="00530E94"/>
    <w:rsid w:val="0053105D"/>
    <w:rsid w:val="005316B3"/>
    <w:rsid w:val="00531F3D"/>
    <w:rsid w:val="005325F1"/>
    <w:rsid w:val="005328A6"/>
    <w:rsid w:val="00532AED"/>
    <w:rsid w:val="00533542"/>
    <w:rsid w:val="00533A97"/>
    <w:rsid w:val="00534040"/>
    <w:rsid w:val="00534733"/>
    <w:rsid w:val="00534A82"/>
    <w:rsid w:val="00534AD4"/>
    <w:rsid w:val="00535E62"/>
    <w:rsid w:val="0053688D"/>
    <w:rsid w:val="00536DA2"/>
    <w:rsid w:val="00537523"/>
    <w:rsid w:val="005376BC"/>
    <w:rsid w:val="00537AE3"/>
    <w:rsid w:val="00537BAC"/>
    <w:rsid w:val="005402A7"/>
    <w:rsid w:val="00540E03"/>
    <w:rsid w:val="00541C66"/>
    <w:rsid w:val="00541E6A"/>
    <w:rsid w:val="005421B1"/>
    <w:rsid w:val="00543006"/>
    <w:rsid w:val="0054309D"/>
    <w:rsid w:val="005438D6"/>
    <w:rsid w:val="0054392B"/>
    <w:rsid w:val="00544AD7"/>
    <w:rsid w:val="005454E8"/>
    <w:rsid w:val="0054556A"/>
    <w:rsid w:val="005460C9"/>
    <w:rsid w:val="00546116"/>
    <w:rsid w:val="005461CD"/>
    <w:rsid w:val="005461E2"/>
    <w:rsid w:val="00546666"/>
    <w:rsid w:val="00547025"/>
    <w:rsid w:val="0054798F"/>
    <w:rsid w:val="00547D0C"/>
    <w:rsid w:val="00547F46"/>
    <w:rsid w:val="005500A7"/>
    <w:rsid w:val="005500C8"/>
    <w:rsid w:val="00551557"/>
    <w:rsid w:val="00551586"/>
    <w:rsid w:val="00551F64"/>
    <w:rsid w:val="00552260"/>
    <w:rsid w:val="005525CF"/>
    <w:rsid w:val="005536B7"/>
    <w:rsid w:val="00553C82"/>
    <w:rsid w:val="00553E8C"/>
    <w:rsid w:val="00553EB2"/>
    <w:rsid w:val="00554273"/>
    <w:rsid w:val="005544A4"/>
    <w:rsid w:val="00554548"/>
    <w:rsid w:val="0055456E"/>
    <w:rsid w:val="0055466F"/>
    <w:rsid w:val="0055484B"/>
    <w:rsid w:val="00554C81"/>
    <w:rsid w:val="0055517D"/>
    <w:rsid w:val="00556182"/>
    <w:rsid w:val="00556984"/>
    <w:rsid w:val="00557673"/>
    <w:rsid w:val="00557A07"/>
    <w:rsid w:val="00557E1F"/>
    <w:rsid w:val="005604EE"/>
    <w:rsid w:val="00560DBB"/>
    <w:rsid w:val="00561BC0"/>
    <w:rsid w:val="005623E0"/>
    <w:rsid w:val="00562C28"/>
    <w:rsid w:val="00562D25"/>
    <w:rsid w:val="00562F68"/>
    <w:rsid w:val="0056308D"/>
    <w:rsid w:val="0056345F"/>
    <w:rsid w:val="005637B4"/>
    <w:rsid w:val="0056485E"/>
    <w:rsid w:val="005648A2"/>
    <w:rsid w:val="00564E20"/>
    <w:rsid w:val="00565B3E"/>
    <w:rsid w:val="00566503"/>
    <w:rsid w:val="0056711C"/>
    <w:rsid w:val="00567724"/>
    <w:rsid w:val="00567C8D"/>
    <w:rsid w:val="00570294"/>
    <w:rsid w:val="00570518"/>
    <w:rsid w:val="00570A7F"/>
    <w:rsid w:val="00570B4E"/>
    <w:rsid w:val="005723F4"/>
    <w:rsid w:val="00572B00"/>
    <w:rsid w:val="00572B9F"/>
    <w:rsid w:val="00572BEB"/>
    <w:rsid w:val="00572DDD"/>
    <w:rsid w:val="005738A5"/>
    <w:rsid w:val="00573CF1"/>
    <w:rsid w:val="0057445F"/>
    <w:rsid w:val="005748A2"/>
    <w:rsid w:val="00574D2C"/>
    <w:rsid w:val="00574F1B"/>
    <w:rsid w:val="005755B3"/>
    <w:rsid w:val="00575BDA"/>
    <w:rsid w:val="00575C21"/>
    <w:rsid w:val="005772B2"/>
    <w:rsid w:val="00577452"/>
    <w:rsid w:val="005778F2"/>
    <w:rsid w:val="0058003E"/>
    <w:rsid w:val="005816F0"/>
    <w:rsid w:val="00581BD6"/>
    <w:rsid w:val="00581F09"/>
    <w:rsid w:val="00582F5B"/>
    <w:rsid w:val="0058313D"/>
    <w:rsid w:val="00584280"/>
    <w:rsid w:val="00584FFB"/>
    <w:rsid w:val="0058654C"/>
    <w:rsid w:val="00586AE8"/>
    <w:rsid w:val="00586FAC"/>
    <w:rsid w:val="005875D9"/>
    <w:rsid w:val="005875F7"/>
    <w:rsid w:val="0058762A"/>
    <w:rsid w:val="00587652"/>
    <w:rsid w:val="005878BF"/>
    <w:rsid w:val="00587F0E"/>
    <w:rsid w:val="00590717"/>
    <w:rsid w:val="00591241"/>
    <w:rsid w:val="00591673"/>
    <w:rsid w:val="00591E9D"/>
    <w:rsid w:val="005923BA"/>
    <w:rsid w:val="00592B2A"/>
    <w:rsid w:val="005941F5"/>
    <w:rsid w:val="00594253"/>
    <w:rsid w:val="005945F8"/>
    <w:rsid w:val="00594821"/>
    <w:rsid w:val="005954F9"/>
    <w:rsid w:val="00596BE3"/>
    <w:rsid w:val="005A1D00"/>
    <w:rsid w:val="005A1E7C"/>
    <w:rsid w:val="005A382C"/>
    <w:rsid w:val="005A3F00"/>
    <w:rsid w:val="005A3FEA"/>
    <w:rsid w:val="005A4A6C"/>
    <w:rsid w:val="005A5B09"/>
    <w:rsid w:val="005A641A"/>
    <w:rsid w:val="005A7634"/>
    <w:rsid w:val="005A7768"/>
    <w:rsid w:val="005A77BA"/>
    <w:rsid w:val="005B0232"/>
    <w:rsid w:val="005B02FD"/>
    <w:rsid w:val="005B12C4"/>
    <w:rsid w:val="005B1AD6"/>
    <w:rsid w:val="005B1EB9"/>
    <w:rsid w:val="005B2C3E"/>
    <w:rsid w:val="005B4533"/>
    <w:rsid w:val="005B4740"/>
    <w:rsid w:val="005B5869"/>
    <w:rsid w:val="005B61C8"/>
    <w:rsid w:val="005B664C"/>
    <w:rsid w:val="005B7CDC"/>
    <w:rsid w:val="005C0808"/>
    <w:rsid w:val="005C1A5A"/>
    <w:rsid w:val="005C1BAB"/>
    <w:rsid w:val="005C1D9A"/>
    <w:rsid w:val="005C2237"/>
    <w:rsid w:val="005C2255"/>
    <w:rsid w:val="005C2FD3"/>
    <w:rsid w:val="005C322D"/>
    <w:rsid w:val="005C35DB"/>
    <w:rsid w:val="005C48D4"/>
    <w:rsid w:val="005C51E4"/>
    <w:rsid w:val="005C5B12"/>
    <w:rsid w:val="005C5B65"/>
    <w:rsid w:val="005C6A4C"/>
    <w:rsid w:val="005C6A81"/>
    <w:rsid w:val="005C7CE8"/>
    <w:rsid w:val="005D062B"/>
    <w:rsid w:val="005D08DD"/>
    <w:rsid w:val="005D0D9C"/>
    <w:rsid w:val="005D0E5F"/>
    <w:rsid w:val="005D1EB2"/>
    <w:rsid w:val="005D246A"/>
    <w:rsid w:val="005D27BD"/>
    <w:rsid w:val="005D2EC0"/>
    <w:rsid w:val="005D35D4"/>
    <w:rsid w:val="005D3A66"/>
    <w:rsid w:val="005D4F91"/>
    <w:rsid w:val="005D53AC"/>
    <w:rsid w:val="005D5862"/>
    <w:rsid w:val="005D5E44"/>
    <w:rsid w:val="005D5E4C"/>
    <w:rsid w:val="005D624E"/>
    <w:rsid w:val="005D62DA"/>
    <w:rsid w:val="005D6F67"/>
    <w:rsid w:val="005D7358"/>
    <w:rsid w:val="005E159C"/>
    <w:rsid w:val="005E2140"/>
    <w:rsid w:val="005E2FEF"/>
    <w:rsid w:val="005E40D7"/>
    <w:rsid w:val="005E427C"/>
    <w:rsid w:val="005E4540"/>
    <w:rsid w:val="005E498D"/>
    <w:rsid w:val="005E4ABE"/>
    <w:rsid w:val="005E5A58"/>
    <w:rsid w:val="005E6BB4"/>
    <w:rsid w:val="005E77F2"/>
    <w:rsid w:val="005E78DF"/>
    <w:rsid w:val="005E79E7"/>
    <w:rsid w:val="005E79FD"/>
    <w:rsid w:val="005E7E97"/>
    <w:rsid w:val="005F099F"/>
    <w:rsid w:val="005F2E5E"/>
    <w:rsid w:val="005F32F7"/>
    <w:rsid w:val="005F3BEE"/>
    <w:rsid w:val="005F4616"/>
    <w:rsid w:val="005F4BBC"/>
    <w:rsid w:val="005F544E"/>
    <w:rsid w:val="005F5510"/>
    <w:rsid w:val="005F55B5"/>
    <w:rsid w:val="005F562F"/>
    <w:rsid w:val="005F5894"/>
    <w:rsid w:val="005F65C4"/>
    <w:rsid w:val="005F66A9"/>
    <w:rsid w:val="005F68E0"/>
    <w:rsid w:val="005F7C4B"/>
    <w:rsid w:val="005F7DB4"/>
    <w:rsid w:val="0060067B"/>
    <w:rsid w:val="00600DC3"/>
    <w:rsid w:val="00600DD5"/>
    <w:rsid w:val="00601C0E"/>
    <w:rsid w:val="00602FC9"/>
    <w:rsid w:val="006031F7"/>
    <w:rsid w:val="006037CA"/>
    <w:rsid w:val="00603887"/>
    <w:rsid w:val="00603BF5"/>
    <w:rsid w:val="006047C9"/>
    <w:rsid w:val="0060532E"/>
    <w:rsid w:val="0060586C"/>
    <w:rsid w:val="0060606C"/>
    <w:rsid w:val="00606335"/>
    <w:rsid w:val="00606735"/>
    <w:rsid w:val="00606992"/>
    <w:rsid w:val="00606FE5"/>
    <w:rsid w:val="00607294"/>
    <w:rsid w:val="00611304"/>
    <w:rsid w:val="0061163E"/>
    <w:rsid w:val="006117BA"/>
    <w:rsid w:val="00613FF7"/>
    <w:rsid w:val="006144AD"/>
    <w:rsid w:val="006146F2"/>
    <w:rsid w:val="00614959"/>
    <w:rsid w:val="00615222"/>
    <w:rsid w:val="006156E3"/>
    <w:rsid w:val="00615D87"/>
    <w:rsid w:val="00615FDB"/>
    <w:rsid w:val="00616207"/>
    <w:rsid w:val="00616D4D"/>
    <w:rsid w:val="00616DD5"/>
    <w:rsid w:val="00616F7F"/>
    <w:rsid w:val="00617F37"/>
    <w:rsid w:val="00617FBF"/>
    <w:rsid w:val="00620459"/>
    <w:rsid w:val="00620A8A"/>
    <w:rsid w:val="00620DCB"/>
    <w:rsid w:val="00621BB7"/>
    <w:rsid w:val="006222F9"/>
    <w:rsid w:val="006223CA"/>
    <w:rsid w:val="00622A84"/>
    <w:rsid w:val="00623C01"/>
    <w:rsid w:val="00625AE0"/>
    <w:rsid w:val="006260C1"/>
    <w:rsid w:val="0062681C"/>
    <w:rsid w:val="00626D1A"/>
    <w:rsid w:val="00627BC7"/>
    <w:rsid w:val="00630121"/>
    <w:rsid w:val="0063033C"/>
    <w:rsid w:val="00630655"/>
    <w:rsid w:val="00630AA8"/>
    <w:rsid w:val="00631266"/>
    <w:rsid w:val="006314EC"/>
    <w:rsid w:val="00631E29"/>
    <w:rsid w:val="006324A4"/>
    <w:rsid w:val="00632894"/>
    <w:rsid w:val="006329BD"/>
    <w:rsid w:val="00632F8C"/>
    <w:rsid w:val="00633617"/>
    <w:rsid w:val="00633FFC"/>
    <w:rsid w:val="0063414B"/>
    <w:rsid w:val="00634DB1"/>
    <w:rsid w:val="00635083"/>
    <w:rsid w:val="00635884"/>
    <w:rsid w:val="00636F51"/>
    <w:rsid w:val="00637152"/>
    <w:rsid w:val="006378E3"/>
    <w:rsid w:val="006400B7"/>
    <w:rsid w:val="0064037A"/>
    <w:rsid w:val="006407D1"/>
    <w:rsid w:val="0064092B"/>
    <w:rsid w:val="0064140F"/>
    <w:rsid w:val="006414A8"/>
    <w:rsid w:val="00641696"/>
    <w:rsid w:val="006427FA"/>
    <w:rsid w:val="00643072"/>
    <w:rsid w:val="00643746"/>
    <w:rsid w:val="00643831"/>
    <w:rsid w:val="0064547A"/>
    <w:rsid w:val="0064563C"/>
    <w:rsid w:val="00645A7E"/>
    <w:rsid w:val="00645B89"/>
    <w:rsid w:val="00645DBA"/>
    <w:rsid w:val="0064686E"/>
    <w:rsid w:val="00650050"/>
    <w:rsid w:val="006502FA"/>
    <w:rsid w:val="00650B33"/>
    <w:rsid w:val="006515B2"/>
    <w:rsid w:val="00652C5F"/>
    <w:rsid w:val="00653061"/>
    <w:rsid w:val="00653D27"/>
    <w:rsid w:val="00654217"/>
    <w:rsid w:val="006549A4"/>
    <w:rsid w:val="00654EB1"/>
    <w:rsid w:val="006556AE"/>
    <w:rsid w:val="006578E7"/>
    <w:rsid w:val="00657DF9"/>
    <w:rsid w:val="00657EEA"/>
    <w:rsid w:val="006604D0"/>
    <w:rsid w:val="00661337"/>
    <w:rsid w:val="0066168C"/>
    <w:rsid w:val="00662EA6"/>
    <w:rsid w:val="006633E6"/>
    <w:rsid w:val="00664A7F"/>
    <w:rsid w:val="00664FBF"/>
    <w:rsid w:val="00665192"/>
    <w:rsid w:val="0066537B"/>
    <w:rsid w:val="0066545E"/>
    <w:rsid w:val="006656DB"/>
    <w:rsid w:val="006656EB"/>
    <w:rsid w:val="0066686E"/>
    <w:rsid w:val="006668B0"/>
    <w:rsid w:val="00666E37"/>
    <w:rsid w:val="006673B8"/>
    <w:rsid w:val="00667CA3"/>
    <w:rsid w:val="0067101B"/>
    <w:rsid w:val="00671100"/>
    <w:rsid w:val="00671C6E"/>
    <w:rsid w:val="006730A3"/>
    <w:rsid w:val="00673172"/>
    <w:rsid w:val="006732EA"/>
    <w:rsid w:val="00673956"/>
    <w:rsid w:val="00673FCE"/>
    <w:rsid w:val="0067476D"/>
    <w:rsid w:val="00674ABA"/>
    <w:rsid w:val="00676009"/>
    <w:rsid w:val="00676293"/>
    <w:rsid w:val="00677AC5"/>
    <w:rsid w:val="0068119A"/>
    <w:rsid w:val="006814DB"/>
    <w:rsid w:val="0068172A"/>
    <w:rsid w:val="0068176E"/>
    <w:rsid w:val="00681947"/>
    <w:rsid w:val="00681BB6"/>
    <w:rsid w:val="00681C92"/>
    <w:rsid w:val="00681E87"/>
    <w:rsid w:val="00681ED3"/>
    <w:rsid w:val="0068298D"/>
    <w:rsid w:val="00684155"/>
    <w:rsid w:val="006856F3"/>
    <w:rsid w:val="00685ECA"/>
    <w:rsid w:val="00685FC1"/>
    <w:rsid w:val="00686216"/>
    <w:rsid w:val="00686B65"/>
    <w:rsid w:val="00687840"/>
    <w:rsid w:val="00687E92"/>
    <w:rsid w:val="00687F9E"/>
    <w:rsid w:val="006902BE"/>
    <w:rsid w:val="006905C5"/>
    <w:rsid w:val="00690D60"/>
    <w:rsid w:val="00690F06"/>
    <w:rsid w:val="00691B4B"/>
    <w:rsid w:val="00691EF7"/>
    <w:rsid w:val="00693AD6"/>
    <w:rsid w:val="00693C9B"/>
    <w:rsid w:val="00693DF4"/>
    <w:rsid w:val="00694107"/>
    <w:rsid w:val="006945CC"/>
    <w:rsid w:val="00694CBB"/>
    <w:rsid w:val="00694D07"/>
    <w:rsid w:val="00694D37"/>
    <w:rsid w:val="006955E0"/>
    <w:rsid w:val="00695990"/>
    <w:rsid w:val="006966B9"/>
    <w:rsid w:val="00696D3A"/>
    <w:rsid w:val="0069704C"/>
    <w:rsid w:val="0069729B"/>
    <w:rsid w:val="006A04A1"/>
    <w:rsid w:val="006A09DE"/>
    <w:rsid w:val="006A0DC2"/>
    <w:rsid w:val="006A11E0"/>
    <w:rsid w:val="006A1310"/>
    <w:rsid w:val="006A1771"/>
    <w:rsid w:val="006A1F4E"/>
    <w:rsid w:val="006A31AD"/>
    <w:rsid w:val="006A489F"/>
    <w:rsid w:val="006A4A0E"/>
    <w:rsid w:val="006A4F59"/>
    <w:rsid w:val="006A5116"/>
    <w:rsid w:val="006A5DEF"/>
    <w:rsid w:val="006A64CB"/>
    <w:rsid w:val="006A73D4"/>
    <w:rsid w:val="006B09C8"/>
    <w:rsid w:val="006B0A13"/>
    <w:rsid w:val="006B0BF9"/>
    <w:rsid w:val="006B164D"/>
    <w:rsid w:val="006B1EE4"/>
    <w:rsid w:val="006B2043"/>
    <w:rsid w:val="006B2434"/>
    <w:rsid w:val="006B2654"/>
    <w:rsid w:val="006B2D20"/>
    <w:rsid w:val="006B303C"/>
    <w:rsid w:val="006B4229"/>
    <w:rsid w:val="006B5A7A"/>
    <w:rsid w:val="006B5B51"/>
    <w:rsid w:val="006B5BB3"/>
    <w:rsid w:val="006B79AB"/>
    <w:rsid w:val="006C0391"/>
    <w:rsid w:val="006C0843"/>
    <w:rsid w:val="006C0B16"/>
    <w:rsid w:val="006C141E"/>
    <w:rsid w:val="006C1612"/>
    <w:rsid w:val="006C209F"/>
    <w:rsid w:val="006C2C92"/>
    <w:rsid w:val="006C2D79"/>
    <w:rsid w:val="006C35A2"/>
    <w:rsid w:val="006C3727"/>
    <w:rsid w:val="006C5307"/>
    <w:rsid w:val="006C61A7"/>
    <w:rsid w:val="006C6A89"/>
    <w:rsid w:val="006C7260"/>
    <w:rsid w:val="006C7476"/>
    <w:rsid w:val="006C788D"/>
    <w:rsid w:val="006C79FD"/>
    <w:rsid w:val="006D00D4"/>
    <w:rsid w:val="006D0312"/>
    <w:rsid w:val="006D0552"/>
    <w:rsid w:val="006D0E35"/>
    <w:rsid w:val="006D16F8"/>
    <w:rsid w:val="006D2302"/>
    <w:rsid w:val="006D2CC3"/>
    <w:rsid w:val="006D2E36"/>
    <w:rsid w:val="006D36EE"/>
    <w:rsid w:val="006D3875"/>
    <w:rsid w:val="006D39EC"/>
    <w:rsid w:val="006D3B33"/>
    <w:rsid w:val="006D3DA3"/>
    <w:rsid w:val="006D3E33"/>
    <w:rsid w:val="006D4246"/>
    <w:rsid w:val="006D4DE6"/>
    <w:rsid w:val="006D5106"/>
    <w:rsid w:val="006D53C5"/>
    <w:rsid w:val="006D54DC"/>
    <w:rsid w:val="006D7A75"/>
    <w:rsid w:val="006E11DB"/>
    <w:rsid w:val="006E12B5"/>
    <w:rsid w:val="006E1F87"/>
    <w:rsid w:val="006E2082"/>
    <w:rsid w:val="006E2BF2"/>
    <w:rsid w:val="006E30D6"/>
    <w:rsid w:val="006E31B7"/>
    <w:rsid w:val="006E395D"/>
    <w:rsid w:val="006E3C12"/>
    <w:rsid w:val="006E4F19"/>
    <w:rsid w:val="006E54F8"/>
    <w:rsid w:val="006E557C"/>
    <w:rsid w:val="006E5DEB"/>
    <w:rsid w:val="006E779A"/>
    <w:rsid w:val="006E7D6B"/>
    <w:rsid w:val="006F021E"/>
    <w:rsid w:val="006F03C1"/>
    <w:rsid w:val="006F0A4C"/>
    <w:rsid w:val="006F2412"/>
    <w:rsid w:val="006F2774"/>
    <w:rsid w:val="006F2B6F"/>
    <w:rsid w:val="006F2D0B"/>
    <w:rsid w:val="006F2F0E"/>
    <w:rsid w:val="006F31EB"/>
    <w:rsid w:val="006F34A0"/>
    <w:rsid w:val="006F3869"/>
    <w:rsid w:val="006F3BEA"/>
    <w:rsid w:val="006F520D"/>
    <w:rsid w:val="006F5837"/>
    <w:rsid w:val="006F58C6"/>
    <w:rsid w:val="006F633C"/>
    <w:rsid w:val="006F6574"/>
    <w:rsid w:val="006F6DE2"/>
    <w:rsid w:val="006F78C6"/>
    <w:rsid w:val="007003D7"/>
    <w:rsid w:val="007013F9"/>
    <w:rsid w:val="007014E8"/>
    <w:rsid w:val="00702720"/>
    <w:rsid w:val="00703D2A"/>
    <w:rsid w:val="00703F53"/>
    <w:rsid w:val="00703F72"/>
    <w:rsid w:val="00704FF0"/>
    <w:rsid w:val="00705FD8"/>
    <w:rsid w:val="00706C05"/>
    <w:rsid w:val="00710D1E"/>
    <w:rsid w:val="0071115A"/>
    <w:rsid w:val="00711367"/>
    <w:rsid w:val="00711D05"/>
    <w:rsid w:val="00712546"/>
    <w:rsid w:val="007127C8"/>
    <w:rsid w:val="0071283A"/>
    <w:rsid w:val="00712EFF"/>
    <w:rsid w:val="0071366E"/>
    <w:rsid w:val="00713B99"/>
    <w:rsid w:val="00713DEC"/>
    <w:rsid w:val="007141D2"/>
    <w:rsid w:val="00714890"/>
    <w:rsid w:val="00715115"/>
    <w:rsid w:val="007161F6"/>
    <w:rsid w:val="007162F1"/>
    <w:rsid w:val="007163F6"/>
    <w:rsid w:val="00716B98"/>
    <w:rsid w:val="00716CF4"/>
    <w:rsid w:val="00717F7F"/>
    <w:rsid w:val="0072031B"/>
    <w:rsid w:val="00720449"/>
    <w:rsid w:val="007209D0"/>
    <w:rsid w:val="00720DEC"/>
    <w:rsid w:val="00720F5C"/>
    <w:rsid w:val="00721283"/>
    <w:rsid w:val="007212A8"/>
    <w:rsid w:val="00721AAE"/>
    <w:rsid w:val="00721B5A"/>
    <w:rsid w:val="00722B4E"/>
    <w:rsid w:val="007234A6"/>
    <w:rsid w:val="00724425"/>
    <w:rsid w:val="00725467"/>
    <w:rsid w:val="0072614F"/>
    <w:rsid w:val="007264FD"/>
    <w:rsid w:val="00726FD5"/>
    <w:rsid w:val="00727213"/>
    <w:rsid w:val="00727522"/>
    <w:rsid w:val="007278A7"/>
    <w:rsid w:val="00727CA0"/>
    <w:rsid w:val="00727D0B"/>
    <w:rsid w:val="00730A83"/>
    <w:rsid w:val="00730DE0"/>
    <w:rsid w:val="00731BA8"/>
    <w:rsid w:val="00731CCC"/>
    <w:rsid w:val="00731F68"/>
    <w:rsid w:val="0073234A"/>
    <w:rsid w:val="007324BC"/>
    <w:rsid w:val="007329AD"/>
    <w:rsid w:val="00733A7A"/>
    <w:rsid w:val="00734558"/>
    <w:rsid w:val="007367BF"/>
    <w:rsid w:val="0073710B"/>
    <w:rsid w:val="00737175"/>
    <w:rsid w:val="007374BE"/>
    <w:rsid w:val="00737548"/>
    <w:rsid w:val="007405A8"/>
    <w:rsid w:val="007405F5"/>
    <w:rsid w:val="00740B68"/>
    <w:rsid w:val="00740D0A"/>
    <w:rsid w:val="0074105D"/>
    <w:rsid w:val="00741C26"/>
    <w:rsid w:val="007425DB"/>
    <w:rsid w:val="00742DF7"/>
    <w:rsid w:val="007436C9"/>
    <w:rsid w:val="00743DC6"/>
    <w:rsid w:val="0074588C"/>
    <w:rsid w:val="00745DFF"/>
    <w:rsid w:val="007469C2"/>
    <w:rsid w:val="00746B0B"/>
    <w:rsid w:val="0074745A"/>
    <w:rsid w:val="007507C4"/>
    <w:rsid w:val="00750FD9"/>
    <w:rsid w:val="0075157C"/>
    <w:rsid w:val="00751A28"/>
    <w:rsid w:val="00751B2F"/>
    <w:rsid w:val="007529FF"/>
    <w:rsid w:val="00753AFF"/>
    <w:rsid w:val="00753DF4"/>
    <w:rsid w:val="00754881"/>
    <w:rsid w:val="00754B1F"/>
    <w:rsid w:val="00754C8F"/>
    <w:rsid w:val="00754EE8"/>
    <w:rsid w:val="00755A87"/>
    <w:rsid w:val="007560E2"/>
    <w:rsid w:val="007567FD"/>
    <w:rsid w:val="007568DA"/>
    <w:rsid w:val="00756CA5"/>
    <w:rsid w:val="00756D30"/>
    <w:rsid w:val="00756FC6"/>
    <w:rsid w:val="007570B7"/>
    <w:rsid w:val="00757301"/>
    <w:rsid w:val="00757F0C"/>
    <w:rsid w:val="007601AB"/>
    <w:rsid w:val="00760498"/>
    <w:rsid w:val="00761AD9"/>
    <w:rsid w:val="00761CBC"/>
    <w:rsid w:val="00761E0F"/>
    <w:rsid w:val="007626E5"/>
    <w:rsid w:val="00762728"/>
    <w:rsid w:val="00764DA8"/>
    <w:rsid w:val="007653B6"/>
    <w:rsid w:val="00765ABB"/>
    <w:rsid w:val="00766FB4"/>
    <w:rsid w:val="007671F5"/>
    <w:rsid w:val="00767342"/>
    <w:rsid w:val="0076790C"/>
    <w:rsid w:val="00770077"/>
    <w:rsid w:val="00770FB0"/>
    <w:rsid w:val="00770FDB"/>
    <w:rsid w:val="007712B6"/>
    <w:rsid w:val="007716FB"/>
    <w:rsid w:val="0077182A"/>
    <w:rsid w:val="007729EF"/>
    <w:rsid w:val="00772E98"/>
    <w:rsid w:val="00773597"/>
    <w:rsid w:val="007735AB"/>
    <w:rsid w:val="00773BA1"/>
    <w:rsid w:val="00773FF4"/>
    <w:rsid w:val="007741FF"/>
    <w:rsid w:val="00774FB9"/>
    <w:rsid w:val="00774FF6"/>
    <w:rsid w:val="007757B4"/>
    <w:rsid w:val="00775F75"/>
    <w:rsid w:val="00776A36"/>
    <w:rsid w:val="00776C8B"/>
    <w:rsid w:val="00776D2A"/>
    <w:rsid w:val="00776FC0"/>
    <w:rsid w:val="00777E19"/>
    <w:rsid w:val="0078063F"/>
    <w:rsid w:val="007808A6"/>
    <w:rsid w:val="00780B73"/>
    <w:rsid w:val="0078160A"/>
    <w:rsid w:val="00781C19"/>
    <w:rsid w:val="007827E6"/>
    <w:rsid w:val="0078294D"/>
    <w:rsid w:val="00783B79"/>
    <w:rsid w:val="00785928"/>
    <w:rsid w:val="00785C6D"/>
    <w:rsid w:val="00786BBF"/>
    <w:rsid w:val="00787110"/>
    <w:rsid w:val="0078752A"/>
    <w:rsid w:val="00787737"/>
    <w:rsid w:val="00787739"/>
    <w:rsid w:val="007908AC"/>
    <w:rsid w:val="00791030"/>
    <w:rsid w:val="00791261"/>
    <w:rsid w:val="00792B46"/>
    <w:rsid w:val="0079363E"/>
    <w:rsid w:val="00793B56"/>
    <w:rsid w:val="00793FC5"/>
    <w:rsid w:val="0079421C"/>
    <w:rsid w:val="00794CCD"/>
    <w:rsid w:val="0079504E"/>
    <w:rsid w:val="007970C0"/>
    <w:rsid w:val="007974B0"/>
    <w:rsid w:val="007976D6"/>
    <w:rsid w:val="007A3300"/>
    <w:rsid w:val="007A343B"/>
    <w:rsid w:val="007A348A"/>
    <w:rsid w:val="007A36CD"/>
    <w:rsid w:val="007A38D7"/>
    <w:rsid w:val="007A3D81"/>
    <w:rsid w:val="007A5007"/>
    <w:rsid w:val="007A588A"/>
    <w:rsid w:val="007A63C5"/>
    <w:rsid w:val="007A6B18"/>
    <w:rsid w:val="007A7750"/>
    <w:rsid w:val="007A7816"/>
    <w:rsid w:val="007A7EF2"/>
    <w:rsid w:val="007B1564"/>
    <w:rsid w:val="007B222D"/>
    <w:rsid w:val="007B2B9A"/>
    <w:rsid w:val="007B3163"/>
    <w:rsid w:val="007B353A"/>
    <w:rsid w:val="007B361D"/>
    <w:rsid w:val="007B5453"/>
    <w:rsid w:val="007B5C1C"/>
    <w:rsid w:val="007B5DB8"/>
    <w:rsid w:val="007B5FB3"/>
    <w:rsid w:val="007B60AE"/>
    <w:rsid w:val="007B60BC"/>
    <w:rsid w:val="007B65D2"/>
    <w:rsid w:val="007B6AD2"/>
    <w:rsid w:val="007B6D09"/>
    <w:rsid w:val="007B729F"/>
    <w:rsid w:val="007B733C"/>
    <w:rsid w:val="007B7572"/>
    <w:rsid w:val="007B7C2B"/>
    <w:rsid w:val="007C0C1A"/>
    <w:rsid w:val="007C0FC4"/>
    <w:rsid w:val="007C1A95"/>
    <w:rsid w:val="007C1CAB"/>
    <w:rsid w:val="007C259B"/>
    <w:rsid w:val="007C25D8"/>
    <w:rsid w:val="007C2C5B"/>
    <w:rsid w:val="007C4605"/>
    <w:rsid w:val="007C51EE"/>
    <w:rsid w:val="007C556A"/>
    <w:rsid w:val="007C59EE"/>
    <w:rsid w:val="007C609F"/>
    <w:rsid w:val="007C66CE"/>
    <w:rsid w:val="007C6FCB"/>
    <w:rsid w:val="007C712E"/>
    <w:rsid w:val="007C735A"/>
    <w:rsid w:val="007C7AB5"/>
    <w:rsid w:val="007D0BBE"/>
    <w:rsid w:val="007D0BDD"/>
    <w:rsid w:val="007D0D78"/>
    <w:rsid w:val="007D1938"/>
    <w:rsid w:val="007D19CE"/>
    <w:rsid w:val="007D226C"/>
    <w:rsid w:val="007D284F"/>
    <w:rsid w:val="007D2AF0"/>
    <w:rsid w:val="007D375D"/>
    <w:rsid w:val="007D4288"/>
    <w:rsid w:val="007D4928"/>
    <w:rsid w:val="007D593F"/>
    <w:rsid w:val="007D5A03"/>
    <w:rsid w:val="007D5F1C"/>
    <w:rsid w:val="007D61FC"/>
    <w:rsid w:val="007D6207"/>
    <w:rsid w:val="007D68F9"/>
    <w:rsid w:val="007D6A72"/>
    <w:rsid w:val="007E01BA"/>
    <w:rsid w:val="007E0266"/>
    <w:rsid w:val="007E06AE"/>
    <w:rsid w:val="007E09C2"/>
    <w:rsid w:val="007E0A61"/>
    <w:rsid w:val="007E29F0"/>
    <w:rsid w:val="007E3637"/>
    <w:rsid w:val="007E3D59"/>
    <w:rsid w:val="007E455C"/>
    <w:rsid w:val="007E4852"/>
    <w:rsid w:val="007E51BE"/>
    <w:rsid w:val="007E5865"/>
    <w:rsid w:val="007E5B52"/>
    <w:rsid w:val="007E5EFB"/>
    <w:rsid w:val="007E6D2E"/>
    <w:rsid w:val="007E77F6"/>
    <w:rsid w:val="007F0052"/>
    <w:rsid w:val="007F13CE"/>
    <w:rsid w:val="007F1A3F"/>
    <w:rsid w:val="007F1FD4"/>
    <w:rsid w:val="007F26AA"/>
    <w:rsid w:val="007F2832"/>
    <w:rsid w:val="007F2D57"/>
    <w:rsid w:val="007F3999"/>
    <w:rsid w:val="007F3ABA"/>
    <w:rsid w:val="007F3EC4"/>
    <w:rsid w:val="007F44DB"/>
    <w:rsid w:val="007F4D2A"/>
    <w:rsid w:val="007F53AF"/>
    <w:rsid w:val="007F5425"/>
    <w:rsid w:val="007F6D97"/>
    <w:rsid w:val="007F72C9"/>
    <w:rsid w:val="0080099D"/>
    <w:rsid w:val="00800CF9"/>
    <w:rsid w:val="00802086"/>
    <w:rsid w:val="00802535"/>
    <w:rsid w:val="008025B0"/>
    <w:rsid w:val="00802673"/>
    <w:rsid w:val="0080306C"/>
    <w:rsid w:val="00803116"/>
    <w:rsid w:val="00803512"/>
    <w:rsid w:val="00803540"/>
    <w:rsid w:val="0080453C"/>
    <w:rsid w:val="008048E8"/>
    <w:rsid w:val="00804E32"/>
    <w:rsid w:val="0080511D"/>
    <w:rsid w:val="008054A0"/>
    <w:rsid w:val="008057F1"/>
    <w:rsid w:val="00805B1E"/>
    <w:rsid w:val="00805BC9"/>
    <w:rsid w:val="00805E2F"/>
    <w:rsid w:val="00805F47"/>
    <w:rsid w:val="00807ED5"/>
    <w:rsid w:val="00807F64"/>
    <w:rsid w:val="00811080"/>
    <w:rsid w:val="00811140"/>
    <w:rsid w:val="008112BA"/>
    <w:rsid w:val="0081151F"/>
    <w:rsid w:val="00811ABA"/>
    <w:rsid w:val="008125A7"/>
    <w:rsid w:val="00814163"/>
    <w:rsid w:val="008146DA"/>
    <w:rsid w:val="008148B1"/>
    <w:rsid w:val="00815010"/>
    <w:rsid w:val="00815067"/>
    <w:rsid w:val="008152CE"/>
    <w:rsid w:val="00816362"/>
    <w:rsid w:val="00816BA2"/>
    <w:rsid w:val="00817CD3"/>
    <w:rsid w:val="00820D71"/>
    <w:rsid w:val="00820EC2"/>
    <w:rsid w:val="00820F48"/>
    <w:rsid w:val="00821C3E"/>
    <w:rsid w:val="00821F02"/>
    <w:rsid w:val="00822C54"/>
    <w:rsid w:val="0082427B"/>
    <w:rsid w:val="008242F1"/>
    <w:rsid w:val="0082446A"/>
    <w:rsid w:val="00824D1F"/>
    <w:rsid w:val="00824DD9"/>
    <w:rsid w:val="00825158"/>
    <w:rsid w:val="00826402"/>
    <w:rsid w:val="00826A2F"/>
    <w:rsid w:val="00830572"/>
    <w:rsid w:val="00831811"/>
    <w:rsid w:val="00832534"/>
    <w:rsid w:val="00832D51"/>
    <w:rsid w:val="0083364A"/>
    <w:rsid w:val="00833A95"/>
    <w:rsid w:val="00834433"/>
    <w:rsid w:val="008348F4"/>
    <w:rsid w:val="00835A7C"/>
    <w:rsid w:val="00835D9D"/>
    <w:rsid w:val="00835F20"/>
    <w:rsid w:val="008366E3"/>
    <w:rsid w:val="0083672E"/>
    <w:rsid w:val="00836919"/>
    <w:rsid w:val="0083699B"/>
    <w:rsid w:val="00837079"/>
    <w:rsid w:val="008379BF"/>
    <w:rsid w:val="00841324"/>
    <w:rsid w:val="00841466"/>
    <w:rsid w:val="00841C33"/>
    <w:rsid w:val="00843D7A"/>
    <w:rsid w:val="00844841"/>
    <w:rsid w:val="008449F3"/>
    <w:rsid w:val="00844FAB"/>
    <w:rsid w:val="00845212"/>
    <w:rsid w:val="008452D0"/>
    <w:rsid w:val="00845940"/>
    <w:rsid w:val="00845B04"/>
    <w:rsid w:val="0084600A"/>
    <w:rsid w:val="008476D7"/>
    <w:rsid w:val="00850128"/>
    <w:rsid w:val="008522C4"/>
    <w:rsid w:val="0085266B"/>
    <w:rsid w:val="00852A66"/>
    <w:rsid w:val="00853812"/>
    <w:rsid w:val="00853E5F"/>
    <w:rsid w:val="00854861"/>
    <w:rsid w:val="008549C8"/>
    <w:rsid w:val="00854A51"/>
    <w:rsid w:val="00854B85"/>
    <w:rsid w:val="00854C81"/>
    <w:rsid w:val="008559A4"/>
    <w:rsid w:val="00855A01"/>
    <w:rsid w:val="00856028"/>
    <w:rsid w:val="00856860"/>
    <w:rsid w:val="00856E3E"/>
    <w:rsid w:val="0085721C"/>
    <w:rsid w:val="00857644"/>
    <w:rsid w:val="008578CC"/>
    <w:rsid w:val="00857C97"/>
    <w:rsid w:val="0086133E"/>
    <w:rsid w:val="00861F05"/>
    <w:rsid w:val="00861F6B"/>
    <w:rsid w:val="008636CA"/>
    <w:rsid w:val="00863860"/>
    <w:rsid w:val="008641FE"/>
    <w:rsid w:val="00864895"/>
    <w:rsid w:val="00865068"/>
    <w:rsid w:val="008657F9"/>
    <w:rsid w:val="00865C1A"/>
    <w:rsid w:val="00865D28"/>
    <w:rsid w:val="008666C3"/>
    <w:rsid w:val="0086687F"/>
    <w:rsid w:val="00867B4B"/>
    <w:rsid w:val="00870502"/>
    <w:rsid w:val="008708A5"/>
    <w:rsid w:val="0087250B"/>
    <w:rsid w:val="00872A31"/>
    <w:rsid w:val="00874798"/>
    <w:rsid w:val="0087484B"/>
    <w:rsid w:val="00874980"/>
    <w:rsid w:val="008757FC"/>
    <w:rsid w:val="0087583F"/>
    <w:rsid w:val="00876887"/>
    <w:rsid w:val="00876FB2"/>
    <w:rsid w:val="0087736B"/>
    <w:rsid w:val="008779ED"/>
    <w:rsid w:val="008808EF"/>
    <w:rsid w:val="00880BF3"/>
    <w:rsid w:val="00881B66"/>
    <w:rsid w:val="008823D7"/>
    <w:rsid w:val="00882582"/>
    <w:rsid w:val="008825AC"/>
    <w:rsid w:val="0088279F"/>
    <w:rsid w:val="00882F8D"/>
    <w:rsid w:val="0088459A"/>
    <w:rsid w:val="0088532E"/>
    <w:rsid w:val="00885D46"/>
    <w:rsid w:val="00885F52"/>
    <w:rsid w:val="0088655C"/>
    <w:rsid w:val="0088657C"/>
    <w:rsid w:val="00886776"/>
    <w:rsid w:val="00886C0C"/>
    <w:rsid w:val="00886E3F"/>
    <w:rsid w:val="008871CD"/>
    <w:rsid w:val="00887BB9"/>
    <w:rsid w:val="00890B64"/>
    <w:rsid w:val="00891813"/>
    <w:rsid w:val="00891C10"/>
    <w:rsid w:val="008923CD"/>
    <w:rsid w:val="00892927"/>
    <w:rsid w:val="00892C3C"/>
    <w:rsid w:val="0089314F"/>
    <w:rsid w:val="00893429"/>
    <w:rsid w:val="00895084"/>
    <w:rsid w:val="0089545E"/>
    <w:rsid w:val="00895697"/>
    <w:rsid w:val="0089572F"/>
    <w:rsid w:val="00895BBD"/>
    <w:rsid w:val="00896D4D"/>
    <w:rsid w:val="00897969"/>
    <w:rsid w:val="008A05FA"/>
    <w:rsid w:val="008A1407"/>
    <w:rsid w:val="008A1698"/>
    <w:rsid w:val="008A1931"/>
    <w:rsid w:val="008A1D4B"/>
    <w:rsid w:val="008A2B4F"/>
    <w:rsid w:val="008A32CB"/>
    <w:rsid w:val="008A4138"/>
    <w:rsid w:val="008A4498"/>
    <w:rsid w:val="008A4517"/>
    <w:rsid w:val="008A4985"/>
    <w:rsid w:val="008A4F23"/>
    <w:rsid w:val="008A5285"/>
    <w:rsid w:val="008A569E"/>
    <w:rsid w:val="008A5867"/>
    <w:rsid w:val="008A5E31"/>
    <w:rsid w:val="008A728B"/>
    <w:rsid w:val="008A72D9"/>
    <w:rsid w:val="008A762A"/>
    <w:rsid w:val="008B046E"/>
    <w:rsid w:val="008B1017"/>
    <w:rsid w:val="008B1033"/>
    <w:rsid w:val="008B11BB"/>
    <w:rsid w:val="008B1478"/>
    <w:rsid w:val="008B19F8"/>
    <w:rsid w:val="008B1EED"/>
    <w:rsid w:val="008B2FEE"/>
    <w:rsid w:val="008B3071"/>
    <w:rsid w:val="008B36AA"/>
    <w:rsid w:val="008B3946"/>
    <w:rsid w:val="008B3A50"/>
    <w:rsid w:val="008B3F20"/>
    <w:rsid w:val="008B4AD8"/>
    <w:rsid w:val="008B4B08"/>
    <w:rsid w:val="008B4E8F"/>
    <w:rsid w:val="008B5A89"/>
    <w:rsid w:val="008B70B2"/>
    <w:rsid w:val="008B747D"/>
    <w:rsid w:val="008B76BE"/>
    <w:rsid w:val="008C16D6"/>
    <w:rsid w:val="008C194C"/>
    <w:rsid w:val="008C1C4F"/>
    <w:rsid w:val="008C2972"/>
    <w:rsid w:val="008C2CBB"/>
    <w:rsid w:val="008C2D84"/>
    <w:rsid w:val="008C339E"/>
    <w:rsid w:val="008C3726"/>
    <w:rsid w:val="008C3ABC"/>
    <w:rsid w:val="008C425C"/>
    <w:rsid w:val="008C44AF"/>
    <w:rsid w:val="008C4D20"/>
    <w:rsid w:val="008C5E4F"/>
    <w:rsid w:val="008C5E63"/>
    <w:rsid w:val="008C6676"/>
    <w:rsid w:val="008C6E3C"/>
    <w:rsid w:val="008C6FC7"/>
    <w:rsid w:val="008C74C8"/>
    <w:rsid w:val="008C75DD"/>
    <w:rsid w:val="008C77B5"/>
    <w:rsid w:val="008C7A6A"/>
    <w:rsid w:val="008D0CD8"/>
    <w:rsid w:val="008D1190"/>
    <w:rsid w:val="008D18F1"/>
    <w:rsid w:val="008D234B"/>
    <w:rsid w:val="008D24FC"/>
    <w:rsid w:val="008D2F6E"/>
    <w:rsid w:val="008D344A"/>
    <w:rsid w:val="008D39EC"/>
    <w:rsid w:val="008D3A43"/>
    <w:rsid w:val="008D4C4F"/>
    <w:rsid w:val="008D4CA5"/>
    <w:rsid w:val="008D5292"/>
    <w:rsid w:val="008D54D8"/>
    <w:rsid w:val="008D5E48"/>
    <w:rsid w:val="008D6794"/>
    <w:rsid w:val="008D7544"/>
    <w:rsid w:val="008D7881"/>
    <w:rsid w:val="008D7B8D"/>
    <w:rsid w:val="008D7E9D"/>
    <w:rsid w:val="008E0781"/>
    <w:rsid w:val="008E082F"/>
    <w:rsid w:val="008E0DA0"/>
    <w:rsid w:val="008E10F4"/>
    <w:rsid w:val="008E18ED"/>
    <w:rsid w:val="008E22BF"/>
    <w:rsid w:val="008E28E2"/>
    <w:rsid w:val="008E3491"/>
    <w:rsid w:val="008E374B"/>
    <w:rsid w:val="008E4092"/>
    <w:rsid w:val="008E42DA"/>
    <w:rsid w:val="008E44D9"/>
    <w:rsid w:val="008E4609"/>
    <w:rsid w:val="008E4F51"/>
    <w:rsid w:val="008E5101"/>
    <w:rsid w:val="008E53B4"/>
    <w:rsid w:val="008E56C4"/>
    <w:rsid w:val="008E59D4"/>
    <w:rsid w:val="008E69EE"/>
    <w:rsid w:val="008E73CD"/>
    <w:rsid w:val="008E7B0B"/>
    <w:rsid w:val="008E7D2A"/>
    <w:rsid w:val="008E7FF6"/>
    <w:rsid w:val="008F0061"/>
    <w:rsid w:val="008F092D"/>
    <w:rsid w:val="008F0F68"/>
    <w:rsid w:val="008F188A"/>
    <w:rsid w:val="008F257F"/>
    <w:rsid w:val="008F269D"/>
    <w:rsid w:val="008F2DA2"/>
    <w:rsid w:val="008F2EF4"/>
    <w:rsid w:val="008F338E"/>
    <w:rsid w:val="008F391E"/>
    <w:rsid w:val="008F3B6E"/>
    <w:rsid w:val="008F3C01"/>
    <w:rsid w:val="008F3CE7"/>
    <w:rsid w:val="008F3F96"/>
    <w:rsid w:val="008F4D71"/>
    <w:rsid w:val="008F55A2"/>
    <w:rsid w:val="008F5DF0"/>
    <w:rsid w:val="008F700A"/>
    <w:rsid w:val="008F7174"/>
    <w:rsid w:val="008F71E5"/>
    <w:rsid w:val="0090038A"/>
    <w:rsid w:val="00900B55"/>
    <w:rsid w:val="00900F75"/>
    <w:rsid w:val="0090161A"/>
    <w:rsid w:val="00901F3D"/>
    <w:rsid w:val="009021D1"/>
    <w:rsid w:val="00902333"/>
    <w:rsid w:val="00902878"/>
    <w:rsid w:val="009028AB"/>
    <w:rsid w:val="00902A38"/>
    <w:rsid w:val="00902FB3"/>
    <w:rsid w:val="00903219"/>
    <w:rsid w:val="00903391"/>
    <w:rsid w:val="0090389C"/>
    <w:rsid w:val="00903DA2"/>
    <w:rsid w:val="00903E84"/>
    <w:rsid w:val="00904CA4"/>
    <w:rsid w:val="00905258"/>
    <w:rsid w:val="0090536D"/>
    <w:rsid w:val="009054D6"/>
    <w:rsid w:val="009058FD"/>
    <w:rsid w:val="00905A19"/>
    <w:rsid w:val="00905C96"/>
    <w:rsid w:val="009065FD"/>
    <w:rsid w:val="00907120"/>
    <w:rsid w:val="0090737E"/>
    <w:rsid w:val="00907406"/>
    <w:rsid w:val="009074D0"/>
    <w:rsid w:val="00907816"/>
    <w:rsid w:val="00907EFA"/>
    <w:rsid w:val="009109C5"/>
    <w:rsid w:val="00910C53"/>
    <w:rsid w:val="00911F3F"/>
    <w:rsid w:val="00911FA2"/>
    <w:rsid w:val="00912584"/>
    <w:rsid w:val="00912714"/>
    <w:rsid w:val="00912EE6"/>
    <w:rsid w:val="009132EC"/>
    <w:rsid w:val="0091396E"/>
    <w:rsid w:val="00913B09"/>
    <w:rsid w:val="0091515B"/>
    <w:rsid w:val="0091541F"/>
    <w:rsid w:val="00915537"/>
    <w:rsid w:val="00916441"/>
    <w:rsid w:val="00916755"/>
    <w:rsid w:val="00916A7B"/>
    <w:rsid w:val="009170BE"/>
    <w:rsid w:val="009173C8"/>
    <w:rsid w:val="009206F0"/>
    <w:rsid w:val="009221DF"/>
    <w:rsid w:val="0092227E"/>
    <w:rsid w:val="009225B3"/>
    <w:rsid w:val="00922880"/>
    <w:rsid w:val="009230AD"/>
    <w:rsid w:val="009230B0"/>
    <w:rsid w:val="00923978"/>
    <w:rsid w:val="00923D76"/>
    <w:rsid w:val="00924242"/>
    <w:rsid w:val="0092463B"/>
    <w:rsid w:val="0092475D"/>
    <w:rsid w:val="0092588F"/>
    <w:rsid w:val="00925C45"/>
    <w:rsid w:val="00925DB0"/>
    <w:rsid w:val="0092610C"/>
    <w:rsid w:val="00927A89"/>
    <w:rsid w:val="00930684"/>
    <w:rsid w:val="00930AB7"/>
    <w:rsid w:val="00930AFF"/>
    <w:rsid w:val="009310FF"/>
    <w:rsid w:val="00932145"/>
    <w:rsid w:val="00932424"/>
    <w:rsid w:val="0093248D"/>
    <w:rsid w:val="00932FA3"/>
    <w:rsid w:val="009342B0"/>
    <w:rsid w:val="00934544"/>
    <w:rsid w:val="00935411"/>
    <w:rsid w:val="00936135"/>
    <w:rsid w:val="00936459"/>
    <w:rsid w:val="00936925"/>
    <w:rsid w:val="00936966"/>
    <w:rsid w:val="00937435"/>
    <w:rsid w:val="009374AC"/>
    <w:rsid w:val="0093782C"/>
    <w:rsid w:val="009409FB"/>
    <w:rsid w:val="009410C8"/>
    <w:rsid w:val="00941A2C"/>
    <w:rsid w:val="00941A9C"/>
    <w:rsid w:val="00942948"/>
    <w:rsid w:val="00942A67"/>
    <w:rsid w:val="00944165"/>
    <w:rsid w:val="009445C3"/>
    <w:rsid w:val="00944832"/>
    <w:rsid w:val="00946C6A"/>
    <w:rsid w:val="009476EC"/>
    <w:rsid w:val="00950C1C"/>
    <w:rsid w:val="009513D2"/>
    <w:rsid w:val="0095223D"/>
    <w:rsid w:val="00952E60"/>
    <w:rsid w:val="00953457"/>
    <w:rsid w:val="009534EB"/>
    <w:rsid w:val="00953577"/>
    <w:rsid w:val="0095392B"/>
    <w:rsid w:val="00953C24"/>
    <w:rsid w:val="0095430E"/>
    <w:rsid w:val="00954F2E"/>
    <w:rsid w:val="00955369"/>
    <w:rsid w:val="009553CC"/>
    <w:rsid w:val="00955E94"/>
    <w:rsid w:val="009605D5"/>
    <w:rsid w:val="009606FD"/>
    <w:rsid w:val="00960C49"/>
    <w:rsid w:val="0096117F"/>
    <w:rsid w:val="00962969"/>
    <w:rsid w:val="00962AF3"/>
    <w:rsid w:val="00962E99"/>
    <w:rsid w:val="009637EC"/>
    <w:rsid w:val="00963F34"/>
    <w:rsid w:val="009642BC"/>
    <w:rsid w:val="00964676"/>
    <w:rsid w:val="00965827"/>
    <w:rsid w:val="009658C4"/>
    <w:rsid w:val="00965F75"/>
    <w:rsid w:val="00966112"/>
    <w:rsid w:val="009664EE"/>
    <w:rsid w:val="00966993"/>
    <w:rsid w:val="00966A1A"/>
    <w:rsid w:val="00966CDF"/>
    <w:rsid w:val="0096705E"/>
    <w:rsid w:val="00967C97"/>
    <w:rsid w:val="00967FDE"/>
    <w:rsid w:val="009701AE"/>
    <w:rsid w:val="009708F5"/>
    <w:rsid w:val="009711BE"/>
    <w:rsid w:val="0097174B"/>
    <w:rsid w:val="00971C25"/>
    <w:rsid w:val="00971C2B"/>
    <w:rsid w:val="00972F59"/>
    <w:rsid w:val="00974071"/>
    <w:rsid w:val="009740DF"/>
    <w:rsid w:val="00974570"/>
    <w:rsid w:val="00974D85"/>
    <w:rsid w:val="00974EE3"/>
    <w:rsid w:val="00975224"/>
    <w:rsid w:val="00976411"/>
    <w:rsid w:val="00976AE4"/>
    <w:rsid w:val="00977123"/>
    <w:rsid w:val="009776B7"/>
    <w:rsid w:val="00977F6B"/>
    <w:rsid w:val="00980445"/>
    <w:rsid w:val="0098124F"/>
    <w:rsid w:val="009814EA"/>
    <w:rsid w:val="00981C20"/>
    <w:rsid w:val="00982925"/>
    <w:rsid w:val="00982AC2"/>
    <w:rsid w:val="00982BBB"/>
    <w:rsid w:val="00983651"/>
    <w:rsid w:val="00983B80"/>
    <w:rsid w:val="00983E96"/>
    <w:rsid w:val="00983FFC"/>
    <w:rsid w:val="00984225"/>
    <w:rsid w:val="0098532A"/>
    <w:rsid w:val="0098619C"/>
    <w:rsid w:val="00986B07"/>
    <w:rsid w:val="009878E3"/>
    <w:rsid w:val="00987D9D"/>
    <w:rsid w:val="009903F3"/>
    <w:rsid w:val="00990D48"/>
    <w:rsid w:val="00991081"/>
    <w:rsid w:val="00992845"/>
    <w:rsid w:val="00992BA2"/>
    <w:rsid w:val="00993B6D"/>
    <w:rsid w:val="009943FA"/>
    <w:rsid w:val="00994BED"/>
    <w:rsid w:val="00995A65"/>
    <w:rsid w:val="00995AB9"/>
    <w:rsid w:val="00996885"/>
    <w:rsid w:val="00996F03"/>
    <w:rsid w:val="009979A6"/>
    <w:rsid w:val="009A062B"/>
    <w:rsid w:val="009A09E7"/>
    <w:rsid w:val="009A0A68"/>
    <w:rsid w:val="009A145A"/>
    <w:rsid w:val="009A1B86"/>
    <w:rsid w:val="009A1DBA"/>
    <w:rsid w:val="009A273A"/>
    <w:rsid w:val="009A28D5"/>
    <w:rsid w:val="009A41AD"/>
    <w:rsid w:val="009A44BD"/>
    <w:rsid w:val="009A486A"/>
    <w:rsid w:val="009A4D44"/>
    <w:rsid w:val="009A4EE5"/>
    <w:rsid w:val="009A5634"/>
    <w:rsid w:val="009A5A99"/>
    <w:rsid w:val="009A621E"/>
    <w:rsid w:val="009A6522"/>
    <w:rsid w:val="009A6A37"/>
    <w:rsid w:val="009A6CC4"/>
    <w:rsid w:val="009A7292"/>
    <w:rsid w:val="009A7B23"/>
    <w:rsid w:val="009B0C48"/>
    <w:rsid w:val="009B11C3"/>
    <w:rsid w:val="009B1B84"/>
    <w:rsid w:val="009B1D40"/>
    <w:rsid w:val="009B21F9"/>
    <w:rsid w:val="009B25F0"/>
    <w:rsid w:val="009B3C3A"/>
    <w:rsid w:val="009B440E"/>
    <w:rsid w:val="009B443D"/>
    <w:rsid w:val="009B4B21"/>
    <w:rsid w:val="009B4F86"/>
    <w:rsid w:val="009B50EB"/>
    <w:rsid w:val="009B53E7"/>
    <w:rsid w:val="009B5494"/>
    <w:rsid w:val="009B596B"/>
    <w:rsid w:val="009B7763"/>
    <w:rsid w:val="009B7D9F"/>
    <w:rsid w:val="009C01D2"/>
    <w:rsid w:val="009C07FF"/>
    <w:rsid w:val="009C08CB"/>
    <w:rsid w:val="009C0CCF"/>
    <w:rsid w:val="009C1829"/>
    <w:rsid w:val="009C19E0"/>
    <w:rsid w:val="009C2427"/>
    <w:rsid w:val="009C2528"/>
    <w:rsid w:val="009C2685"/>
    <w:rsid w:val="009C33C4"/>
    <w:rsid w:val="009C3748"/>
    <w:rsid w:val="009C443B"/>
    <w:rsid w:val="009C459C"/>
    <w:rsid w:val="009C4D6C"/>
    <w:rsid w:val="009C79C0"/>
    <w:rsid w:val="009D032F"/>
    <w:rsid w:val="009D07EA"/>
    <w:rsid w:val="009D1645"/>
    <w:rsid w:val="009D2020"/>
    <w:rsid w:val="009D25E2"/>
    <w:rsid w:val="009D2D20"/>
    <w:rsid w:val="009D2F15"/>
    <w:rsid w:val="009D2FDE"/>
    <w:rsid w:val="009D399C"/>
    <w:rsid w:val="009D4073"/>
    <w:rsid w:val="009D4CAF"/>
    <w:rsid w:val="009D4D0B"/>
    <w:rsid w:val="009D5231"/>
    <w:rsid w:val="009D5434"/>
    <w:rsid w:val="009D585A"/>
    <w:rsid w:val="009D5959"/>
    <w:rsid w:val="009D5C51"/>
    <w:rsid w:val="009D5E11"/>
    <w:rsid w:val="009D7EB6"/>
    <w:rsid w:val="009D7EED"/>
    <w:rsid w:val="009E0057"/>
    <w:rsid w:val="009E14B9"/>
    <w:rsid w:val="009E180B"/>
    <w:rsid w:val="009E1EE7"/>
    <w:rsid w:val="009E2770"/>
    <w:rsid w:val="009E2C44"/>
    <w:rsid w:val="009E3C11"/>
    <w:rsid w:val="009E3CF0"/>
    <w:rsid w:val="009E4052"/>
    <w:rsid w:val="009E5A18"/>
    <w:rsid w:val="009E5C0B"/>
    <w:rsid w:val="009E6285"/>
    <w:rsid w:val="009E6396"/>
    <w:rsid w:val="009E643F"/>
    <w:rsid w:val="009E646A"/>
    <w:rsid w:val="009E671A"/>
    <w:rsid w:val="009E6CC8"/>
    <w:rsid w:val="009E6F63"/>
    <w:rsid w:val="009E72A5"/>
    <w:rsid w:val="009E73F3"/>
    <w:rsid w:val="009E79B6"/>
    <w:rsid w:val="009E7B70"/>
    <w:rsid w:val="009F09DD"/>
    <w:rsid w:val="009F0F73"/>
    <w:rsid w:val="009F1D62"/>
    <w:rsid w:val="009F1F9B"/>
    <w:rsid w:val="009F21ED"/>
    <w:rsid w:val="009F22E1"/>
    <w:rsid w:val="009F333A"/>
    <w:rsid w:val="009F3AC3"/>
    <w:rsid w:val="009F3EF2"/>
    <w:rsid w:val="009F4058"/>
    <w:rsid w:val="009F4541"/>
    <w:rsid w:val="009F4E82"/>
    <w:rsid w:val="009F5623"/>
    <w:rsid w:val="009F5DBF"/>
    <w:rsid w:val="009F67A9"/>
    <w:rsid w:val="009F718D"/>
    <w:rsid w:val="009F729A"/>
    <w:rsid w:val="009F73B0"/>
    <w:rsid w:val="009F7761"/>
    <w:rsid w:val="009F78E4"/>
    <w:rsid w:val="00A00558"/>
    <w:rsid w:val="00A009BE"/>
    <w:rsid w:val="00A00F7F"/>
    <w:rsid w:val="00A01640"/>
    <w:rsid w:val="00A01649"/>
    <w:rsid w:val="00A021DE"/>
    <w:rsid w:val="00A0244F"/>
    <w:rsid w:val="00A024F6"/>
    <w:rsid w:val="00A02BFA"/>
    <w:rsid w:val="00A03040"/>
    <w:rsid w:val="00A031AE"/>
    <w:rsid w:val="00A032F5"/>
    <w:rsid w:val="00A0411B"/>
    <w:rsid w:val="00A042F0"/>
    <w:rsid w:val="00A05025"/>
    <w:rsid w:val="00A05216"/>
    <w:rsid w:val="00A054D3"/>
    <w:rsid w:val="00A0567C"/>
    <w:rsid w:val="00A05916"/>
    <w:rsid w:val="00A05A64"/>
    <w:rsid w:val="00A05B22"/>
    <w:rsid w:val="00A05B5B"/>
    <w:rsid w:val="00A05E5C"/>
    <w:rsid w:val="00A06B30"/>
    <w:rsid w:val="00A06FE1"/>
    <w:rsid w:val="00A07094"/>
    <w:rsid w:val="00A07397"/>
    <w:rsid w:val="00A07A68"/>
    <w:rsid w:val="00A07F79"/>
    <w:rsid w:val="00A10287"/>
    <w:rsid w:val="00A10315"/>
    <w:rsid w:val="00A103BF"/>
    <w:rsid w:val="00A1072C"/>
    <w:rsid w:val="00A10B6D"/>
    <w:rsid w:val="00A11011"/>
    <w:rsid w:val="00A11A81"/>
    <w:rsid w:val="00A11DA2"/>
    <w:rsid w:val="00A12A31"/>
    <w:rsid w:val="00A13358"/>
    <w:rsid w:val="00A135C9"/>
    <w:rsid w:val="00A13E32"/>
    <w:rsid w:val="00A14BA3"/>
    <w:rsid w:val="00A14D9D"/>
    <w:rsid w:val="00A1529C"/>
    <w:rsid w:val="00A15387"/>
    <w:rsid w:val="00A15655"/>
    <w:rsid w:val="00A16339"/>
    <w:rsid w:val="00A1689C"/>
    <w:rsid w:val="00A171CB"/>
    <w:rsid w:val="00A17298"/>
    <w:rsid w:val="00A17363"/>
    <w:rsid w:val="00A20397"/>
    <w:rsid w:val="00A2076A"/>
    <w:rsid w:val="00A20D51"/>
    <w:rsid w:val="00A210E8"/>
    <w:rsid w:val="00A219F8"/>
    <w:rsid w:val="00A22067"/>
    <w:rsid w:val="00A22DEC"/>
    <w:rsid w:val="00A22EEF"/>
    <w:rsid w:val="00A24BDC"/>
    <w:rsid w:val="00A24CB7"/>
    <w:rsid w:val="00A24E07"/>
    <w:rsid w:val="00A24FE2"/>
    <w:rsid w:val="00A258A8"/>
    <w:rsid w:val="00A259D1"/>
    <w:rsid w:val="00A26505"/>
    <w:rsid w:val="00A274CE"/>
    <w:rsid w:val="00A27CF4"/>
    <w:rsid w:val="00A30025"/>
    <w:rsid w:val="00A307A9"/>
    <w:rsid w:val="00A31B70"/>
    <w:rsid w:val="00A32064"/>
    <w:rsid w:val="00A32B06"/>
    <w:rsid w:val="00A33425"/>
    <w:rsid w:val="00A336FE"/>
    <w:rsid w:val="00A34027"/>
    <w:rsid w:val="00A358CE"/>
    <w:rsid w:val="00A40469"/>
    <w:rsid w:val="00A40F7D"/>
    <w:rsid w:val="00A4230A"/>
    <w:rsid w:val="00A4270B"/>
    <w:rsid w:val="00A43BC3"/>
    <w:rsid w:val="00A440D8"/>
    <w:rsid w:val="00A44570"/>
    <w:rsid w:val="00A4486B"/>
    <w:rsid w:val="00A44927"/>
    <w:rsid w:val="00A44FB8"/>
    <w:rsid w:val="00A4539E"/>
    <w:rsid w:val="00A45601"/>
    <w:rsid w:val="00A45625"/>
    <w:rsid w:val="00A458DA"/>
    <w:rsid w:val="00A4595A"/>
    <w:rsid w:val="00A459A8"/>
    <w:rsid w:val="00A45AE4"/>
    <w:rsid w:val="00A46046"/>
    <w:rsid w:val="00A464A3"/>
    <w:rsid w:val="00A46CFA"/>
    <w:rsid w:val="00A47170"/>
    <w:rsid w:val="00A506E4"/>
    <w:rsid w:val="00A50FBD"/>
    <w:rsid w:val="00A510B2"/>
    <w:rsid w:val="00A51374"/>
    <w:rsid w:val="00A514D7"/>
    <w:rsid w:val="00A51BF4"/>
    <w:rsid w:val="00A52D66"/>
    <w:rsid w:val="00A53A62"/>
    <w:rsid w:val="00A53B06"/>
    <w:rsid w:val="00A54843"/>
    <w:rsid w:val="00A54DE5"/>
    <w:rsid w:val="00A551E1"/>
    <w:rsid w:val="00A55B3E"/>
    <w:rsid w:val="00A55D50"/>
    <w:rsid w:val="00A55F46"/>
    <w:rsid w:val="00A5646F"/>
    <w:rsid w:val="00A566BD"/>
    <w:rsid w:val="00A56FF1"/>
    <w:rsid w:val="00A573A1"/>
    <w:rsid w:val="00A601B2"/>
    <w:rsid w:val="00A60A9E"/>
    <w:rsid w:val="00A6129A"/>
    <w:rsid w:val="00A61B28"/>
    <w:rsid w:val="00A61DB0"/>
    <w:rsid w:val="00A625D9"/>
    <w:rsid w:val="00A648B2"/>
    <w:rsid w:val="00A64E94"/>
    <w:rsid w:val="00A65144"/>
    <w:rsid w:val="00A656FC"/>
    <w:rsid w:val="00A65A10"/>
    <w:rsid w:val="00A66183"/>
    <w:rsid w:val="00A661EE"/>
    <w:rsid w:val="00A667D7"/>
    <w:rsid w:val="00A667FF"/>
    <w:rsid w:val="00A67611"/>
    <w:rsid w:val="00A676D9"/>
    <w:rsid w:val="00A67C37"/>
    <w:rsid w:val="00A70180"/>
    <w:rsid w:val="00A702A5"/>
    <w:rsid w:val="00A7043B"/>
    <w:rsid w:val="00A714CC"/>
    <w:rsid w:val="00A71765"/>
    <w:rsid w:val="00A71D3D"/>
    <w:rsid w:val="00A7251C"/>
    <w:rsid w:val="00A72E33"/>
    <w:rsid w:val="00A733D8"/>
    <w:rsid w:val="00A7340B"/>
    <w:rsid w:val="00A73552"/>
    <w:rsid w:val="00A73A23"/>
    <w:rsid w:val="00A73E09"/>
    <w:rsid w:val="00A744B2"/>
    <w:rsid w:val="00A7571E"/>
    <w:rsid w:val="00A75DAD"/>
    <w:rsid w:val="00A75FFF"/>
    <w:rsid w:val="00A76239"/>
    <w:rsid w:val="00A763D9"/>
    <w:rsid w:val="00A76601"/>
    <w:rsid w:val="00A76F31"/>
    <w:rsid w:val="00A76F44"/>
    <w:rsid w:val="00A77AEC"/>
    <w:rsid w:val="00A800E0"/>
    <w:rsid w:val="00A80797"/>
    <w:rsid w:val="00A81988"/>
    <w:rsid w:val="00A82424"/>
    <w:rsid w:val="00A82960"/>
    <w:rsid w:val="00A82AA2"/>
    <w:rsid w:val="00A8312C"/>
    <w:rsid w:val="00A833D0"/>
    <w:rsid w:val="00A83A54"/>
    <w:rsid w:val="00A83A5F"/>
    <w:rsid w:val="00A8404B"/>
    <w:rsid w:val="00A8463C"/>
    <w:rsid w:val="00A84657"/>
    <w:rsid w:val="00A84822"/>
    <w:rsid w:val="00A84F1F"/>
    <w:rsid w:val="00A853E9"/>
    <w:rsid w:val="00A85BF4"/>
    <w:rsid w:val="00A86465"/>
    <w:rsid w:val="00A87AB4"/>
    <w:rsid w:val="00A905E9"/>
    <w:rsid w:val="00A90816"/>
    <w:rsid w:val="00A91136"/>
    <w:rsid w:val="00A918BE"/>
    <w:rsid w:val="00A91B60"/>
    <w:rsid w:val="00A91B83"/>
    <w:rsid w:val="00A92992"/>
    <w:rsid w:val="00A932B7"/>
    <w:rsid w:val="00A93606"/>
    <w:rsid w:val="00A93B91"/>
    <w:rsid w:val="00A94674"/>
    <w:rsid w:val="00A94902"/>
    <w:rsid w:val="00A962C9"/>
    <w:rsid w:val="00A96303"/>
    <w:rsid w:val="00A96641"/>
    <w:rsid w:val="00A96FC5"/>
    <w:rsid w:val="00A971F1"/>
    <w:rsid w:val="00AA0496"/>
    <w:rsid w:val="00AA05D5"/>
    <w:rsid w:val="00AA061D"/>
    <w:rsid w:val="00AA0C45"/>
    <w:rsid w:val="00AA0FD2"/>
    <w:rsid w:val="00AA1358"/>
    <w:rsid w:val="00AA1376"/>
    <w:rsid w:val="00AA2028"/>
    <w:rsid w:val="00AA20FB"/>
    <w:rsid w:val="00AA23E1"/>
    <w:rsid w:val="00AA28B5"/>
    <w:rsid w:val="00AA361A"/>
    <w:rsid w:val="00AA3873"/>
    <w:rsid w:val="00AA4BFF"/>
    <w:rsid w:val="00AA5012"/>
    <w:rsid w:val="00AA5895"/>
    <w:rsid w:val="00AA6112"/>
    <w:rsid w:val="00AA66E9"/>
    <w:rsid w:val="00AA71F6"/>
    <w:rsid w:val="00AA724B"/>
    <w:rsid w:val="00AA7DC7"/>
    <w:rsid w:val="00AB0EC8"/>
    <w:rsid w:val="00AB1831"/>
    <w:rsid w:val="00AB19FA"/>
    <w:rsid w:val="00AB1E22"/>
    <w:rsid w:val="00AB27AD"/>
    <w:rsid w:val="00AB2DA7"/>
    <w:rsid w:val="00AB37CE"/>
    <w:rsid w:val="00AB3C19"/>
    <w:rsid w:val="00AB3D11"/>
    <w:rsid w:val="00AB43D6"/>
    <w:rsid w:val="00AB593A"/>
    <w:rsid w:val="00AB5AD2"/>
    <w:rsid w:val="00AB6275"/>
    <w:rsid w:val="00AB678E"/>
    <w:rsid w:val="00AB6CB2"/>
    <w:rsid w:val="00AB7775"/>
    <w:rsid w:val="00AB7898"/>
    <w:rsid w:val="00AC0375"/>
    <w:rsid w:val="00AC03B9"/>
    <w:rsid w:val="00AC0539"/>
    <w:rsid w:val="00AC112F"/>
    <w:rsid w:val="00AC131E"/>
    <w:rsid w:val="00AC1D71"/>
    <w:rsid w:val="00AC233B"/>
    <w:rsid w:val="00AC2B85"/>
    <w:rsid w:val="00AC2F63"/>
    <w:rsid w:val="00AC3284"/>
    <w:rsid w:val="00AC5580"/>
    <w:rsid w:val="00AC63E5"/>
    <w:rsid w:val="00AC6D09"/>
    <w:rsid w:val="00AC714A"/>
    <w:rsid w:val="00AC71BF"/>
    <w:rsid w:val="00AD0446"/>
    <w:rsid w:val="00AD045C"/>
    <w:rsid w:val="00AD07F0"/>
    <w:rsid w:val="00AD08E2"/>
    <w:rsid w:val="00AD17FC"/>
    <w:rsid w:val="00AD370F"/>
    <w:rsid w:val="00AD4A05"/>
    <w:rsid w:val="00AD4A81"/>
    <w:rsid w:val="00AD50B8"/>
    <w:rsid w:val="00AD5D34"/>
    <w:rsid w:val="00AD6139"/>
    <w:rsid w:val="00AD6E50"/>
    <w:rsid w:val="00AD79D6"/>
    <w:rsid w:val="00AE02CD"/>
    <w:rsid w:val="00AE0485"/>
    <w:rsid w:val="00AE0E3B"/>
    <w:rsid w:val="00AE0FA2"/>
    <w:rsid w:val="00AE131A"/>
    <w:rsid w:val="00AE38FF"/>
    <w:rsid w:val="00AE3B8F"/>
    <w:rsid w:val="00AE4344"/>
    <w:rsid w:val="00AE4478"/>
    <w:rsid w:val="00AE4E09"/>
    <w:rsid w:val="00AE6704"/>
    <w:rsid w:val="00AE6800"/>
    <w:rsid w:val="00AE6EB4"/>
    <w:rsid w:val="00AE6EDA"/>
    <w:rsid w:val="00AF0344"/>
    <w:rsid w:val="00AF169B"/>
    <w:rsid w:val="00AF18AF"/>
    <w:rsid w:val="00AF20AF"/>
    <w:rsid w:val="00AF28B3"/>
    <w:rsid w:val="00AF3569"/>
    <w:rsid w:val="00AF3DFF"/>
    <w:rsid w:val="00AF3F16"/>
    <w:rsid w:val="00AF4291"/>
    <w:rsid w:val="00AF448F"/>
    <w:rsid w:val="00AF473C"/>
    <w:rsid w:val="00AF4C3C"/>
    <w:rsid w:val="00AF4DB2"/>
    <w:rsid w:val="00AF747E"/>
    <w:rsid w:val="00AF7A1F"/>
    <w:rsid w:val="00B00C70"/>
    <w:rsid w:val="00B00EDB"/>
    <w:rsid w:val="00B02378"/>
    <w:rsid w:val="00B028BE"/>
    <w:rsid w:val="00B05004"/>
    <w:rsid w:val="00B05A81"/>
    <w:rsid w:val="00B0699A"/>
    <w:rsid w:val="00B06C13"/>
    <w:rsid w:val="00B11070"/>
    <w:rsid w:val="00B11A54"/>
    <w:rsid w:val="00B11C68"/>
    <w:rsid w:val="00B1223C"/>
    <w:rsid w:val="00B124B1"/>
    <w:rsid w:val="00B1272C"/>
    <w:rsid w:val="00B12742"/>
    <w:rsid w:val="00B128DE"/>
    <w:rsid w:val="00B129D8"/>
    <w:rsid w:val="00B12F93"/>
    <w:rsid w:val="00B13993"/>
    <w:rsid w:val="00B15353"/>
    <w:rsid w:val="00B15C3F"/>
    <w:rsid w:val="00B1623B"/>
    <w:rsid w:val="00B16CEA"/>
    <w:rsid w:val="00B1726A"/>
    <w:rsid w:val="00B17FF8"/>
    <w:rsid w:val="00B216BF"/>
    <w:rsid w:val="00B22B46"/>
    <w:rsid w:val="00B22EEC"/>
    <w:rsid w:val="00B22FCE"/>
    <w:rsid w:val="00B23A1A"/>
    <w:rsid w:val="00B23F6B"/>
    <w:rsid w:val="00B2488D"/>
    <w:rsid w:val="00B24937"/>
    <w:rsid w:val="00B24B61"/>
    <w:rsid w:val="00B24F97"/>
    <w:rsid w:val="00B2526A"/>
    <w:rsid w:val="00B2554F"/>
    <w:rsid w:val="00B258A4"/>
    <w:rsid w:val="00B26D25"/>
    <w:rsid w:val="00B303B7"/>
    <w:rsid w:val="00B30425"/>
    <w:rsid w:val="00B30F3B"/>
    <w:rsid w:val="00B3174B"/>
    <w:rsid w:val="00B31A1D"/>
    <w:rsid w:val="00B31ACB"/>
    <w:rsid w:val="00B31E7C"/>
    <w:rsid w:val="00B3251B"/>
    <w:rsid w:val="00B32A77"/>
    <w:rsid w:val="00B32EEC"/>
    <w:rsid w:val="00B330E9"/>
    <w:rsid w:val="00B3319A"/>
    <w:rsid w:val="00B3341A"/>
    <w:rsid w:val="00B334B6"/>
    <w:rsid w:val="00B340EA"/>
    <w:rsid w:val="00B35098"/>
    <w:rsid w:val="00B36626"/>
    <w:rsid w:val="00B36BAB"/>
    <w:rsid w:val="00B36C79"/>
    <w:rsid w:val="00B375ED"/>
    <w:rsid w:val="00B37A23"/>
    <w:rsid w:val="00B4048A"/>
    <w:rsid w:val="00B4091E"/>
    <w:rsid w:val="00B40F7E"/>
    <w:rsid w:val="00B41AF0"/>
    <w:rsid w:val="00B4211A"/>
    <w:rsid w:val="00B42F5E"/>
    <w:rsid w:val="00B4404C"/>
    <w:rsid w:val="00B449E7"/>
    <w:rsid w:val="00B44F34"/>
    <w:rsid w:val="00B4578F"/>
    <w:rsid w:val="00B4581F"/>
    <w:rsid w:val="00B45DF7"/>
    <w:rsid w:val="00B4658F"/>
    <w:rsid w:val="00B46E64"/>
    <w:rsid w:val="00B46F58"/>
    <w:rsid w:val="00B47DB3"/>
    <w:rsid w:val="00B5015D"/>
    <w:rsid w:val="00B50428"/>
    <w:rsid w:val="00B5083A"/>
    <w:rsid w:val="00B51293"/>
    <w:rsid w:val="00B520F0"/>
    <w:rsid w:val="00B53048"/>
    <w:rsid w:val="00B53CE3"/>
    <w:rsid w:val="00B54475"/>
    <w:rsid w:val="00B54A55"/>
    <w:rsid w:val="00B54A5E"/>
    <w:rsid w:val="00B56564"/>
    <w:rsid w:val="00B5712C"/>
    <w:rsid w:val="00B57D46"/>
    <w:rsid w:val="00B61E8D"/>
    <w:rsid w:val="00B62241"/>
    <w:rsid w:val="00B62545"/>
    <w:rsid w:val="00B6377A"/>
    <w:rsid w:val="00B64788"/>
    <w:rsid w:val="00B700F3"/>
    <w:rsid w:val="00B7055A"/>
    <w:rsid w:val="00B70A20"/>
    <w:rsid w:val="00B70B9F"/>
    <w:rsid w:val="00B7194B"/>
    <w:rsid w:val="00B71AA9"/>
    <w:rsid w:val="00B723DA"/>
    <w:rsid w:val="00B72FF9"/>
    <w:rsid w:val="00B7306C"/>
    <w:rsid w:val="00B730AE"/>
    <w:rsid w:val="00B732C0"/>
    <w:rsid w:val="00B735C7"/>
    <w:rsid w:val="00B7450A"/>
    <w:rsid w:val="00B74B31"/>
    <w:rsid w:val="00B75C62"/>
    <w:rsid w:val="00B76030"/>
    <w:rsid w:val="00B76047"/>
    <w:rsid w:val="00B763AC"/>
    <w:rsid w:val="00B76F5D"/>
    <w:rsid w:val="00B801BE"/>
    <w:rsid w:val="00B80A84"/>
    <w:rsid w:val="00B80EED"/>
    <w:rsid w:val="00B80F51"/>
    <w:rsid w:val="00B81050"/>
    <w:rsid w:val="00B82737"/>
    <w:rsid w:val="00B82D11"/>
    <w:rsid w:val="00B832DD"/>
    <w:rsid w:val="00B84B5F"/>
    <w:rsid w:val="00B84CD1"/>
    <w:rsid w:val="00B852EC"/>
    <w:rsid w:val="00B859F8"/>
    <w:rsid w:val="00B85DC0"/>
    <w:rsid w:val="00B862E1"/>
    <w:rsid w:val="00B864DC"/>
    <w:rsid w:val="00B86788"/>
    <w:rsid w:val="00B86F3E"/>
    <w:rsid w:val="00B90054"/>
    <w:rsid w:val="00B90B89"/>
    <w:rsid w:val="00B90BE9"/>
    <w:rsid w:val="00B9118C"/>
    <w:rsid w:val="00B91AE7"/>
    <w:rsid w:val="00B91C9B"/>
    <w:rsid w:val="00B91F9E"/>
    <w:rsid w:val="00B92A53"/>
    <w:rsid w:val="00B92BD4"/>
    <w:rsid w:val="00B92F1E"/>
    <w:rsid w:val="00B940B7"/>
    <w:rsid w:val="00B94BD0"/>
    <w:rsid w:val="00B94D44"/>
    <w:rsid w:val="00B94DD7"/>
    <w:rsid w:val="00B954CB"/>
    <w:rsid w:val="00B95A54"/>
    <w:rsid w:val="00B974A1"/>
    <w:rsid w:val="00B97BBB"/>
    <w:rsid w:val="00B97DC8"/>
    <w:rsid w:val="00BA0463"/>
    <w:rsid w:val="00BA084B"/>
    <w:rsid w:val="00BA0BDC"/>
    <w:rsid w:val="00BA25A3"/>
    <w:rsid w:val="00BA3086"/>
    <w:rsid w:val="00BA31FC"/>
    <w:rsid w:val="00BA36F4"/>
    <w:rsid w:val="00BA3861"/>
    <w:rsid w:val="00BA387A"/>
    <w:rsid w:val="00BA3A4A"/>
    <w:rsid w:val="00BA3F00"/>
    <w:rsid w:val="00BA51F5"/>
    <w:rsid w:val="00BA5573"/>
    <w:rsid w:val="00BA7110"/>
    <w:rsid w:val="00BA74E7"/>
    <w:rsid w:val="00BA7DC6"/>
    <w:rsid w:val="00BB0B99"/>
    <w:rsid w:val="00BB0C7A"/>
    <w:rsid w:val="00BB13E1"/>
    <w:rsid w:val="00BB1C41"/>
    <w:rsid w:val="00BB1F41"/>
    <w:rsid w:val="00BB25A6"/>
    <w:rsid w:val="00BB33FF"/>
    <w:rsid w:val="00BB3956"/>
    <w:rsid w:val="00BB4466"/>
    <w:rsid w:val="00BB559D"/>
    <w:rsid w:val="00BB5623"/>
    <w:rsid w:val="00BB5AB8"/>
    <w:rsid w:val="00BB5B65"/>
    <w:rsid w:val="00BB5E72"/>
    <w:rsid w:val="00BB67B0"/>
    <w:rsid w:val="00BB6AA7"/>
    <w:rsid w:val="00BB6AEF"/>
    <w:rsid w:val="00BB77E5"/>
    <w:rsid w:val="00BB7A18"/>
    <w:rsid w:val="00BC0926"/>
    <w:rsid w:val="00BC116C"/>
    <w:rsid w:val="00BC14C5"/>
    <w:rsid w:val="00BC15D0"/>
    <w:rsid w:val="00BC1870"/>
    <w:rsid w:val="00BC1B15"/>
    <w:rsid w:val="00BC1FBC"/>
    <w:rsid w:val="00BC2B01"/>
    <w:rsid w:val="00BC31EE"/>
    <w:rsid w:val="00BC385B"/>
    <w:rsid w:val="00BC3E9C"/>
    <w:rsid w:val="00BC3F14"/>
    <w:rsid w:val="00BC4196"/>
    <w:rsid w:val="00BC419A"/>
    <w:rsid w:val="00BC54A7"/>
    <w:rsid w:val="00BC58A6"/>
    <w:rsid w:val="00BC5F1A"/>
    <w:rsid w:val="00BC68CA"/>
    <w:rsid w:val="00BC6A20"/>
    <w:rsid w:val="00BC72E5"/>
    <w:rsid w:val="00BC730B"/>
    <w:rsid w:val="00BD0737"/>
    <w:rsid w:val="00BD1533"/>
    <w:rsid w:val="00BD17BE"/>
    <w:rsid w:val="00BD1EE2"/>
    <w:rsid w:val="00BD2595"/>
    <w:rsid w:val="00BD2A1A"/>
    <w:rsid w:val="00BD2EF7"/>
    <w:rsid w:val="00BD455A"/>
    <w:rsid w:val="00BD4DD4"/>
    <w:rsid w:val="00BD54F9"/>
    <w:rsid w:val="00BD5694"/>
    <w:rsid w:val="00BD5BC6"/>
    <w:rsid w:val="00BD5D10"/>
    <w:rsid w:val="00BD6035"/>
    <w:rsid w:val="00BD604E"/>
    <w:rsid w:val="00BD6CFC"/>
    <w:rsid w:val="00BD7E4E"/>
    <w:rsid w:val="00BD7E62"/>
    <w:rsid w:val="00BE009A"/>
    <w:rsid w:val="00BE017B"/>
    <w:rsid w:val="00BE03BA"/>
    <w:rsid w:val="00BE0A74"/>
    <w:rsid w:val="00BE0D16"/>
    <w:rsid w:val="00BE195D"/>
    <w:rsid w:val="00BE1AB7"/>
    <w:rsid w:val="00BE2242"/>
    <w:rsid w:val="00BE35E5"/>
    <w:rsid w:val="00BE3CE8"/>
    <w:rsid w:val="00BE4296"/>
    <w:rsid w:val="00BE44CB"/>
    <w:rsid w:val="00BE46AC"/>
    <w:rsid w:val="00BE5A5F"/>
    <w:rsid w:val="00BE6367"/>
    <w:rsid w:val="00BE652D"/>
    <w:rsid w:val="00BE738D"/>
    <w:rsid w:val="00BE77AF"/>
    <w:rsid w:val="00BE7BA7"/>
    <w:rsid w:val="00BE7D07"/>
    <w:rsid w:val="00BE7DF9"/>
    <w:rsid w:val="00BF16EB"/>
    <w:rsid w:val="00BF279B"/>
    <w:rsid w:val="00BF313B"/>
    <w:rsid w:val="00BF3349"/>
    <w:rsid w:val="00BF3D90"/>
    <w:rsid w:val="00BF4021"/>
    <w:rsid w:val="00BF4454"/>
    <w:rsid w:val="00BF4D6D"/>
    <w:rsid w:val="00BF5DC0"/>
    <w:rsid w:val="00BF6B46"/>
    <w:rsid w:val="00BF71BF"/>
    <w:rsid w:val="00BF7B0F"/>
    <w:rsid w:val="00C00231"/>
    <w:rsid w:val="00C025B4"/>
    <w:rsid w:val="00C02992"/>
    <w:rsid w:val="00C02E21"/>
    <w:rsid w:val="00C032FA"/>
    <w:rsid w:val="00C04AB1"/>
    <w:rsid w:val="00C04B26"/>
    <w:rsid w:val="00C058A6"/>
    <w:rsid w:val="00C05BDD"/>
    <w:rsid w:val="00C07BE9"/>
    <w:rsid w:val="00C07E05"/>
    <w:rsid w:val="00C07E1A"/>
    <w:rsid w:val="00C10179"/>
    <w:rsid w:val="00C1111C"/>
    <w:rsid w:val="00C11BF2"/>
    <w:rsid w:val="00C13190"/>
    <w:rsid w:val="00C13988"/>
    <w:rsid w:val="00C1476A"/>
    <w:rsid w:val="00C14787"/>
    <w:rsid w:val="00C149C5"/>
    <w:rsid w:val="00C1568F"/>
    <w:rsid w:val="00C15E86"/>
    <w:rsid w:val="00C15F7E"/>
    <w:rsid w:val="00C160E6"/>
    <w:rsid w:val="00C167F7"/>
    <w:rsid w:val="00C16AAC"/>
    <w:rsid w:val="00C16DA8"/>
    <w:rsid w:val="00C177C8"/>
    <w:rsid w:val="00C17F92"/>
    <w:rsid w:val="00C21745"/>
    <w:rsid w:val="00C219AC"/>
    <w:rsid w:val="00C22394"/>
    <w:rsid w:val="00C2383F"/>
    <w:rsid w:val="00C2388A"/>
    <w:rsid w:val="00C242CC"/>
    <w:rsid w:val="00C2479D"/>
    <w:rsid w:val="00C249E9"/>
    <w:rsid w:val="00C24A1B"/>
    <w:rsid w:val="00C25626"/>
    <w:rsid w:val="00C25CBC"/>
    <w:rsid w:val="00C26479"/>
    <w:rsid w:val="00C26EE1"/>
    <w:rsid w:val="00C27C0A"/>
    <w:rsid w:val="00C30882"/>
    <w:rsid w:val="00C30DC2"/>
    <w:rsid w:val="00C3194A"/>
    <w:rsid w:val="00C31B90"/>
    <w:rsid w:val="00C324A0"/>
    <w:rsid w:val="00C325E6"/>
    <w:rsid w:val="00C33E83"/>
    <w:rsid w:val="00C34677"/>
    <w:rsid w:val="00C354BD"/>
    <w:rsid w:val="00C359D5"/>
    <w:rsid w:val="00C359E0"/>
    <w:rsid w:val="00C35A68"/>
    <w:rsid w:val="00C35C7E"/>
    <w:rsid w:val="00C35DF4"/>
    <w:rsid w:val="00C36406"/>
    <w:rsid w:val="00C366B2"/>
    <w:rsid w:val="00C372F0"/>
    <w:rsid w:val="00C378EA"/>
    <w:rsid w:val="00C4019F"/>
    <w:rsid w:val="00C4025A"/>
    <w:rsid w:val="00C41122"/>
    <w:rsid w:val="00C41EB2"/>
    <w:rsid w:val="00C42040"/>
    <w:rsid w:val="00C42586"/>
    <w:rsid w:val="00C42F62"/>
    <w:rsid w:val="00C43054"/>
    <w:rsid w:val="00C43F1C"/>
    <w:rsid w:val="00C452E1"/>
    <w:rsid w:val="00C465FD"/>
    <w:rsid w:val="00C466AD"/>
    <w:rsid w:val="00C46DD4"/>
    <w:rsid w:val="00C471DA"/>
    <w:rsid w:val="00C47C32"/>
    <w:rsid w:val="00C51976"/>
    <w:rsid w:val="00C523C6"/>
    <w:rsid w:val="00C52DDB"/>
    <w:rsid w:val="00C5338A"/>
    <w:rsid w:val="00C536F4"/>
    <w:rsid w:val="00C5385B"/>
    <w:rsid w:val="00C53D30"/>
    <w:rsid w:val="00C53EFD"/>
    <w:rsid w:val="00C54CF9"/>
    <w:rsid w:val="00C54E36"/>
    <w:rsid w:val="00C55F5B"/>
    <w:rsid w:val="00C565BE"/>
    <w:rsid w:val="00C56B69"/>
    <w:rsid w:val="00C57E3D"/>
    <w:rsid w:val="00C57E50"/>
    <w:rsid w:val="00C6012F"/>
    <w:rsid w:val="00C60847"/>
    <w:rsid w:val="00C62005"/>
    <w:rsid w:val="00C6216A"/>
    <w:rsid w:val="00C621EC"/>
    <w:rsid w:val="00C62482"/>
    <w:rsid w:val="00C6252B"/>
    <w:rsid w:val="00C62DD1"/>
    <w:rsid w:val="00C63813"/>
    <w:rsid w:val="00C6399C"/>
    <w:rsid w:val="00C639E9"/>
    <w:rsid w:val="00C63B1B"/>
    <w:rsid w:val="00C63C0F"/>
    <w:rsid w:val="00C63CD5"/>
    <w:rsid w:val="00C645EA"/>
    <w:rsid w:val="00C64A53"/>
    <w:rsid w:val="00C64D7E"/>
    <w:rsid w:val="00C64DB1"/>
    <w:rsid w:val="00C64F15"/>
    <w:rsid w:val="00C65BE0"/>
    <w:rsid w:val="00C6657D"/>
    <w:rsid w:val="00C66A5B"/>
    <w:rsid w:val="00C66E6A"/>
    <w:rsid w:val="00C678F0"/>
    <w:rsid w:val="00C67E55"/>
    <w:rsid w:val="00C709E3"/>
    <w:rsid w:val="00C71325"/>
    <w:rsid w:val="00C7132C"/>
    <w:rsid w:val="00C71CCB"/>
    <w:rsid w:val="00C71DF2"/>
    <w:rsid w:val="00C723A4"/>
    <w:rsid w:val="00C726F5"/>
    <w:rsid w:val="00C72E9E"/>
    <w:rsid w:val="00C7316A"/>
    <w:rsid w:val="00C7328D"/>
    <w:rsid w:val="00C7367B"/>
    <w:rsid w:val="00C74602"/>
    <w:rsid w:val="00C74C62"/>
    <w:rsid w:val="00C74F41"/>
    <w:rsid w:val="00C754ED"/>
    <w:rsid w:val="00C761F2"/>
    <w:rsid w:val="00C764A1"/>
    <w:rsid w:val="00C76772"/>
    <w:rsid w:val="00C77095"/>
    <w:rsid w:val="00C772D7"/>
    <w:rsid w:val="00C77616"/>
    <w:rsid w:val="00C77639"/>
    <w:rsid w:val="00C77C96"/>
    <w:rsid w:val="00C77DF2"/>
    <w:rsid w:val="00C80437"/>
    <w:rsid w:val="00C81170"/>
    <w:rsid w:val="00C81E3F"/>
    <w:rsid w:val="00C8214D"/>
    <w:rsid w:val="00C8252D"/>
    <w:rsid w:val="00C83739"/>
    <w:rsid w:val="00C83C17"/>
    <w:rsid w:val="00C84501"/>
    <w:rsid w:val="00C84F36"/>
    <w:rsid w:val="00C862A8"/>
    <w:rsid w:val="00C866E9"/>
    <w:rsid w:val="00C869B8"/>
    <w:rsid w:val="00C86A46"/>
    <w:rsid w:val="00C86CA3"/>
    <w:rsid w:val="00C86F5F"/>
    <w:rsid w:val="00C871E3"/>
    <w:rsid w:val="00C90754"/>
    <w:rsid w:val="00C90AA1"/>
    <w:rsid w:val="00C9246B"/>
    <w:rsid w:val="00C926E3"/>
    <w:rsid w:val="00C94A7B"/>
    <w:rsid w:val="00C94D5F"/>
    <w:rsid w:val="00C94DA4"/>
    <w:rsid w:val="00C94F91"/>
    <w:rsid w:val="00C95331"/>
    <w:rsid w:val="00C959D4"/>
    <w:rsid w:val="00C96F25"/>
    <w:rsid w:val="00C973E6"/>
    <w:rsid w:val="00C97567"/>
    <w:rsid w:val="00C97C7A"/>
    <w:rsid w:val="00C97F3C"/>
    <w:rsid w:val="00C97FEE"/>
    <w:rsid w:val="00CA0282"/>
    <w:rsid w:val="00CA04B1"/>
    <w:rsid w:val="00CA074C"/>
    <w:rsid w:val="00CA0C48"/>
    <w:rsid w:val="00CA0F48"/>
    <w:rsid w:val="00CA161C"/>
    <w:rsid w:val="00CA24B4"/>
    <w:rsid w:val="00CA31BF"/>
    <w:rsid w:val="00CA344B"/>
    <w:rsid w:val="00CA3637"/>
    <w:rsid w:val="00CA3AEF"/>
    <w:rsid w:val="00CA4414"/>
    <w:rsid w:val="00CA46F0"/>
    <w:rsid w:val="00CA4E55"/>
    <w:rsid w:val="00CA5117"/>
    <w:rsid w:val="00CA52B1"/>
    <w:rsid w:val="00CA5430"/>
    <w:rsid w:val="00CA571E"/>
    <w:rsid w:val="00CA6BE8"/>
    <w:rsid w:val="00CA6EA4"/>
    <w:rsid w:val="00CA7A80"/>
    <w:rsid w:val="00CA7FB4"/>
    <w:rsid w:val="00CB0343"/>
    <w:rsid w:val="00CB04A8"/>
    <w:rsid w:val="00CB0B03"/>
    <w:rsid w:val="00CB0DA4"/>
    <w:rsid w:val="00CB1002"/>
    <w:rsid w:val="00CB13FA"/>
    <w:rsid w:val="00CB2027"/>
    <w:rsid w:val="00CB2291"/>
    <w:rsid w:val="00CB2A46"/>
    <w:rsid w:val="00CB5345"/>
    <w:rsid w:val="00CB5572"/>
    <w:rsid w:val="00CB59CD"/>
    <w:rsid w:val="00CB5BC3"/>
    <w:rsid w:val="00CB5E3B"/>
    <w:rsid w:val="00CB60B1"/>
    <w:rsid w:val="00CB6203"/>
    <w:rsid w:val="00CC12D9"/>
    <w:rsid w:val="00CC206A"/>
    <w:rsid w:val="00CC23E5"/>
    <w:rsid w:val="00CC26BF"/>
    <w:rsid w:val="00CC4466"/>
    <w:rsid w:val="00CC4942"/>
    <w:rsid w:val="00CC4CE4"/>
    <w:rsid w:val="00CC5EDD"/>
    <w:rsid w:val="00CC6131"/>
    <w:rsid w:val="00CC63D1"/>
    <w:rsid w:val="00CC6889"/>
    <w:rsid w:val="00CC6970"/>
    <w:rsid w:val="00CC6DA3"/>
    <w:rsid w:val="00CC7599"/>
    <w:rsid w:val="00CD05A0"/>
    <w:rsid w:val="00CD084D"/>
    <w:rsid w:val="00CD0C6F"/>
    <w:rsid w:val="00CD1079"/>
    <w:rsid w:val="00CD207E"/>
    <w:rsid w:val="00CD23C4"/>
    <w:rsid w:val="00CD2DBE"/>
    <w:rsid w:val="00CD3CD5"/>
    <w:rsid w:val="00CD3FA7"/>
    <w:rsid w:val="00CD4210"/>
    <w:rsid w:val="00CD445C"/>
    <w:rsid w:val="00CD44FD"/>
    <w:rsid w:val="00CD4BFF"/>
    <w:rsid w:val="00CD62DF"/>
    <w:rsid w:val="00CD6FB8"/>
    <w:rsid w:val="00CD7D87"/>
    <w:rsid w:val="00CE05DF"/>
    <w:rsid w:val="00CE07D4"/>
    <w:rsid w:val="00CE17F0"/>
    <w:rsid w:val="00CE1AE0"/>
    <w:rsid w:val="00CE2B11"/>
    <w:rsid w:val="00CE2B26"/>
    <w:rsid w:val="00CE3626"/>
    <w:rsid w:val="00CE38AE"/>
    <w:rsid w:val="00CE4160"/>
    <w:rsid w:val="00CE41E3"/>
    <w:rsid w:val="00CE45CD"/>
    <w:rsid w:val="00CE518C"/>
    <w:rsid w:val="00CE5521"/>
    <w:rsid w:val="00CE5E68"/>
    <w:rsid w:val="00CE5FC4"/>
    <w:rsid w:val="00CE6C68"/>
    <w:rsid w:val="00CE706E"/>
    <w:rsid w:val="00CE7E58"/>
    <w:rsid w:val="00CF0024"/>
    <w:rsid w:val="00CF0396"/>
    <w:rsid w:val="00CF15AB"/>
    <w:rsid w:val="00CF1823"/>
    <w:rsid w:val="00CF1857"/>
    <w:rsid w:val="00CF4914"/>
    <w:rsid w:val="00CF52B1"/>
    <w:rsid w:val="00CF66EE"/>
    <w:rsid w:val="00CF6D36"/>
    <w:rsid w:val="00CF6D8B"/>
    <w:rsid w:val="00CF6EBF"/>
    <w:rsid w:val="00CF7280"/>
    <w:rsid w:val="00CF7C0F"/>
    <w:rsid w:val="00CF7DE6"/>
    <w:rsid w:val="00CF7F6D"/>
    <w:rsid w:val="00D008B4"/>
    <w:rsid w:val="00D00BD6"/>
    <w:rsid w:val="00D021AB"/>
    <w:rsid w:val="00D022CB"/>
    <w:rsid w:val="00D023F5"/>
    <w:rsid w:val="00D02429"/>
    <w:rsid w:val="00D0320C"/>
    <w:rsid w:val="00D036A5"/>
    <w:rsid w:val="00D03C57"/>
    <w:rsid w:val="00D03CF7"/>
    <w:rsid w:val="00D04134"/>
    <w:rsid w:val="00D0419F"/>
    <w:rsid w:val="00D04280"/>
    <w:rsid w:val="00D0437E"/>
    <w:rsid w:val="00D047A8"/>
    <w:rsid w:val="00D04A57"/>
    <w:rsid w:val="00D06153"/>
    <w:rsid w:val="00D06216"/>
    <w:rsid w:val="00D06395"/>
    <w:rsid w:val="00D06A5E"/>
    <w:rsid w:val="00D0775F"/>
    <w:rsid w:val="00D078DC"/>
    <w:rsid w:val="00D07E02"/>
    <w:rsid w:val="00D10813"/>
    <w:rsid w:val="00D10A79"/>
    <w:rsid w:val="00D11392"/>
    <w:rsid w:val="00D11708"/>
    <w:rsid w:val="00D11CE2"/>
    <w:rsid w:val="00D125BE"/>
    <w:rsid w:val="00D12693"/>
    <w:rsid w:val="00D12721"/>
    <w:rsid w:val="00D135B1"/>
    <w:rsid w:val="00D140DD"/>
    <w:rsid w:val="00D15281"/>
    <w:rsid w:val="00D15606"/>
    <w:rsid w:val="00D156EC"/>
    <w:rsid w:val="00D1573F"/>
    <w:rsid w:val="00D167FB"/>
    <w:rsid w:val="00D16F25"/>
    <w:rsid w:val="00D1765D"/>
    <w:rsid w:val="00D17CBE"/>
    <w:rsid w:val="00D17DA7"/>
    <w:rsid w:val="00D20192"/>
    <w:rsid w:val="00D21665"/>
    <w:rsid w:val="00D22579"/>
    <w:rsid w:val="00D23C37"/>
    <w:rsid w:val="00D24394"/>
    <w:rsid w:val="00D24DAD"/>
    <w:rsid w:val="00D25034"/>
    <w:rsid w:val="00D253E2"/>
    <w:rsid w:val="00D259AD"/>
    <w:rsid w:val="00D25D20"/>
    <w:rsid w:val="00D25D34"/>
    <w:rsid w:val="00D2650F"/>
    <w:rsid w:val="00D2699F"/>
    <w:rsid w:val="00D303B4"/>
    <w:rsid w:val="00D30570"/>
    <w:rsid w:val="00D30F2A"/>
    <w:rsid w:val="00D314B3"/>
    <w:rsid w:val="00D319C3"/>
    <w:rsid w:val="00D31A97"/>
    <w:rsid w:val="00D3351F"/>
    <w:rsid w:val="00D33780"/>
    <w:rsid w:val="00D34974"/>
    <w:rsid w:val="00D3561D"/>
    <w:rsid w:val="00D356DD"/>
    <w:rsid w:val="00D358C0"/>
    <w:rsid w:val="00D373AC"/>
    <w:rsid w:val="00D3752C"/>
    <w:rsid w:val="00D37B4F"/>
    <w:rsid w:val="00D37EB7"/>
    <w:rsid w:val="00D37FDB"/>
    <w:rsid w:val="00D37FE6"/>
    <w:rsid w:val="00D40ED1"/>
    <w:rsid w:val="00D40FA3"/>
    <w:rsid w:val="00D40FDF"/>
    <w:rsid w:val="00D42035"/>
    <w:rsid w:val="00D4240D"/>
    <w:rsid w:val="00D42F74"/>
    <w:rsid w:val="00D4397D"/>
    <w:rsid w:val="00D43C5F"/>
    <w:rsid w:val="00D441DD"/>
    <w:rsid w:val="00D44528"/>
    <w:rsid w:val="00D45217"/>
    <w:rsid w:val="00D45F0D"/>
    <w:rsid w:val="00D46042"/>
    <w:rsid w:val="00D46CE8"/>
    <w:rsid w:val="00D51071"/>
    <w:rsid w:val="00D51246"/>
    <w:rsid w:val="00D512ED"/>
    <w:rsid w:val="00D5155D"/>
    <w:rsid w:val="00D515C5"/>
    <w:rsid w:val="00D51E7A"/>
    <w:rsid w:val="00D52749"/>
    <w:rsid w:val="00D52DBF"/>
    <w:rsid w:val="00D52DD1"/>
    <w:rsid w:val="00D5334B"/>
    <w:rsid w:val="00D533E0"/>
    <w:rsid w:val="00D535D0"/>
    <w:rsid w:val="00D54FB5"/>
    <w:rsid w:val="00D5565C"/>
    <w:rsid w:val="00D55B42"/>
    <w:rsid w:val="00D55C84"/>
    <w:rsid w:val="00D567C1"/>
    <w:rsid w:val="00D56FE0"/>
    <w:rsid w:val="00D57529"/>
    <w:rsid w:val="00D6041E"/>
    <w:rsid w:val="00D60BC5"/>
    <w:rsid w:val="00D613BF"/>
    <w:rsid w:val="00D61CC8"/>
    <w:rsid w:val="00D61DA6"/>
    <w:rsid w:val="00D62415"/>
    <w:rsid w:val="00D62B5F"/>
    <w:rsid w:val="00D62ED5"/>
    <w:rsid w:val="00D644EF"/>
    <w:rsid w:val="00D64705"/>
    <w:rsid w:val="00D64CE5"/>
    <w:rsid w:val="00D6522F"/>
    <w:rsid w:val="00D6534A"/>
    <w:rsid w:val="00D65484"/>
    <w:rsid w:val="00D65B3E"/>
    <w:rsid w:val="00D65E6B"/>
    <w:rsid w:val="00D6652A"/>
    <w:rsid w:val="00D669CB"/>
    <w:rsid w:val="00D66D04"/>
    <w:rsid w:val="00D67831"/>
    <w:rsid w:val="00D67BF7"/>
    <w:rsid w:val="00D707DC"/>
    <w:rsid w:val="00D70804"/>
    <w:rsid w:val="00D70A63"/>
    <w:rsid w:val="00D70B25"/>
    <w:rsid w:val="00D70F9B"/>
    <w:rsid w:val="00D71A64"/>
    <w:rsid w:val="00D7242F"/>
    <w:rsid w:val="00D7264A"/>
    <w:rsid w:val="00D731F0"/>
    <w:rsid w:val="00D73557"/>
    <w:rsid w:val="00D736B1"/>
    <w:rsid w:val="00D73A7A"/>
    <w:rsid w:val="00D74D1A"/>
    <w:rsid w:val="00D76E34"/>
    <w:rsid w:val="00D774F1"/>
    <w:rsid w:val="00D775CF"/>
    <w:rsid w:val="00D77DD0"/>
    <w:rsid w:val="00D806C4"/>
    <w:rsid w:val="00D80728"/>
    <w:rsid w:val="00D80B94"/>
    <w:rsid w:val="00D80CD3"/>
    <w:rsid w:val="00D80F6D"/>
    <w:rsid w:val="00D820AB"/>
    <w:rsid w:val="00D82494"/>
    <w:rsid w:val="00D82E53"/>
    <w:rsid w:val="00D82F82"/>
    <w:rsid w:val="00D8393A"/>
    <w:rsid w:val="00D83C72"/>
    <w:rsid w:val="00D83E64"/>
    <w:rsid w:val="00D841AA"/>
    <w:rsid w:val="00D84AAF"/>
    <w:rsid w:val="00D84F3B"/>
    <w:rsid w:val="00D84F3D"/>
    <w:rsid w:val="00D85B2B"/>
    <w:rsid w:val="00D85DFA"/>
    <w:rsid w:val="00D86166"/>
    <w:rsid w:val="00D86533"/>
    <w:rsid w:val="00D87062"/>
    <w:rsid w:val="00D87ACC"/>
    <w:rsid w:val="00D87ED2"/>
    <w:rsid w:val="00D90189"/>
    <w:rsid w:val="00D90526"/>
    <w:rsid w:val="00D909D1"/>
    <w:rsid w:val="00D90AB5"/>
    <w:rsid w:val="00D90D27"/>
    <w:rsid w:val="00D90DEE"/>
    <w:rsid w:val="00D90DEF"/>
    <w:rsid w:val="00D91A7D"/>
    <w:rsid w:val="00D91FC6"/>
    <w:rsid w:val="00D9231E"/>
    <w:rsid w:val="00D92845"/>
    <w:rsid w:val="00D92DD1"/>
    <w:rsid w:val="00D93938"/>
    <w:rsid w:val="00D94E00"/>
    <w:rsid w:val="00D94E3A"/>
    <w:rsid w:val="00D9512E"/>
    <w:rsid w:val="00D955C0"/>
    <w:rsid w:val="00D96D18"/>
    <w:rsid w:val="00D97216"/>
    <w:rsid w:val="00D97605"/>
    <w:rsid w:val="00D97F64"/>
    <w:rsid w:val="00DA0444"/>
    <w:rsid w:val="00DA046D"/>
    <w:rsid w:val="00DA10FD"/>
    <w:rsid w:val="00DA1C16"/>
    <w:rsid w:val="00DA2114"/>
    <w:rsid w:val="00DA26DD"/>
    <w:rsid w:val="00DA2CEE"/>
    <w:rsid w:val="00DA3304"/>
    <w:rsid w:val="00DA39E6"/>
    <w:rsid w:val="00DA3C0F"/>
    <w:rsid w:val="00DA4748"/>
    <w:rsid w:val="00DA479C"/>
    <w:rsid w:val="00DA4A93"/>
    <w:rsid w:val="00DA54EB"/>
    <w:rsid w:val="00DA60FC"/>
    <w:rsid w:val="00DA6A16"/>
    <w:rsid w:val="00DA7347"/>
    <w:rsid w:val="00DB00A7"/>
    <w:rsid w:val="00DB028C"/>
    <w:rsid w:val="00DB0349"/>
    <w:rsid w:val="00DB0CD0"/>
    <w:rsid w:val="00DB1392"/>
    <w:rsid w:val="00DB236B"/>
    <w:rsid w:val="00DB26A8"/>
    <w:rsid w:val="00DB29A4"/>
    <w:rsid w:val="00DB2BD7"/>
    <w:rsid w:val="00DB32E1"/>
    <w:rsid w:val="00DB3454"/>
    <w:rsid w:val="00DB3C85"/>
    <w:rsid w:val="00DB40A2"/>
    <w:rsid w:val="00DB5C38"/>
    <w:rsid w:val="00DB5C5B"/>
    <w:rsid w:val="00DB5E22"/>
    <w:rsid w:val="00DB5F68"/>
    <w:rsid w:val="00DB6ADF"/>
    <w:rsid w:val="00DB7877"/>
    <w:rsid w:val="00DC01B6"/>
    <w:rsid w:val="00DC09DB"/>
    <w:rsid w:val="00DC10C6"/>
    <w:rsid w:val="00DC130A"/>
    <w:rsid w:val="00DC185D"/>
    <w:rsid w:val="00DC1CD4"/>
    <w:rsid w:val="00DC2235"/>
    <w:rsid w:val="00DC27D3"/>
    <w:rsid w:val="00DC28BF"/>
    <w:rsid w:val="00DC2A9B"/>
    <w:rsid w:val="00DC35D8"/>
    <w:rsid w:val="00DC3B26"/>
    <w:rsid w:val="00DC4454"/>
    <w:rsid w:val="00DC611B"/>
    <w:rsid w:val="00DC65BF"/>
    <w:rsid w:val="00DC678A"/>
    <w:rsid w:val="00DC6B92"/>
    <w:rsid w:val="00DD1EAF"/>
    <w:rsid w:val="00DD207C"/>
    <w:rsid w:val="00DD23A6"/>
    <w:rsid w:val="00DD2903"/>
    <w:rsid w:val="00DD29A4"/>
    <w:rsid w:val="00DD2A21"/>
    <w:rsid w:val="00DD2D2F"/>
    <w:rsid w:val="00DD3980"/>
    <w:rsid w:val="00DD41EE"/>
    <w:rsid w:val="00DD4560"/>
    <w:rsid w:val="00DD57A6"/>
    <w:rsid w:val="00DD65F5"/>
    <w:rsid w:val="00DD6C00"/>
    <w:rsid w:val="00DD6D8E"/>
    <w:rsid w:val="00DD7579"/>
    <w:rsid w:val="00DE0368"/>
    <w:rsid w:val="00DE0C71"/>
    <w:rsid w:val="00DE13F1"/>
    <w:rsid w:val="00DE1E40"/>
    <w:rsid w:val="00DE2120"/>
    <w:rsid w:val="00DE2E3B"/>
    <w:rsid w:val="00DE36A9"/>
    <w:rsid w:val="00DE3CB2"/>
    <w:rsid w:val="00DE3D0E"/>
    <w:rsid w:val="00DE4FBC"/>
    <w:rsid w:val="00DE51E4"/>
    <w:rsid w:val="00DE6DD7"/>
    <w:rsid w:val="00DE70E4"/>
    <w:rsid w:val="00DE71FE"/>
    <w:rsid w:val="00DF092F"/>
    <w:rsid w:val="00DF0D2C"/>
    <w:rsid w:val="00DF13CC"/>
    <w:rsid w:val="00DF1C8F"/>
    <w:rsid w:val="00DF2015"/>
    <w:rsid w:val="00DF22BA"/>
    <w:rsid w:val="00DF239E"/>
    <w:rsid w:val="00DF293A"/>
    <w:rsid w:val="00DF31A0"/>
    <w:rsid w:val="00DF388A"/>
    <w:rsid w:val="00DF4148"/>
    <w:rsid w:val="00DF4309"/>
    <w:rsid w:val="00DF461D"/>
    <w:rsid w:val="00DF53D0"/>
    <w:rsid w:val="00DF585B"/>
    <w:rsid w:val="00DF5E91"/>
    <w:rsid w:val="00DF5F1A"/>
    <w:rsid w:val="00DF60AD"/>
    <w:rsid w:val="00DF6C7B"/>
    <w:rsid w:val="00DF7795"/>
    <w:rsid w:val="00DF77F3"/>
    <w:rsid w:val="00DF7BE4"/>
    <w:rsid w:val="00DF7F88"/>
    <w:rsid w:val="00E006BE"/>
    <w:rsid w:val="00E00D40"/>
    <w:rsid w:val="00E01795"/>
    <w:rsid w:val="00E01802"/>
    <w:rsid w:val="00E01F3A"/>
    <w:rsid w:val="00E02231"/>
    <w:rsid w:val="00E0242D"/>
    <w:rsid w:val="00E027C8"/>
    <w:rsid w:val="00E03036"/>
    <w:rsid w:val="00E033DE"/>
    <w:rsid w:val="00E036F2"/>
    <w:rsid w:val="00E03A32"/>
    <w:rsid w:val="00E03D72"/>
    <w:rsid w:val="00E055FB"/>
    <w:rsid w:val="00E057E2"/>
    <w:rsid w:val="00E060DB"/>
    <w:rsid w:val="00E061D1"/>
    <w:rsid w:val="00E073B0"/>
    <w:rsid w:val="00E0755D"/>
    <w:rsid w:val="00E076F0"/>
    <w:rsid w:val="00E07BD5"/>
    <w:rsid w:val="00E07E3F"/>
    <w:rsid w:val="00E12CCB"/>
    <w:rsid w:val="00E12FFA"/>
    <w:rsid w:val="00E13BB2"/>
    <w:rsid w:val="00E142FE"/>
    <w:rsid w:val="00E1496C"/>
    <w:rsid w:val="00E14C47"/>
    <w:rsid w:val="00E14E42"/>
    <w:rsid w:val="00E150CC"/>
    <w:rsid w:val="00E158E9"/>
    <w:rsid w:val="00E160D5"/>
    <w:rsid w:val="00E1657F"/>
    <w:rsid w:val="00E17455"/>
    <w:rsid w:val="00E17822"/>
    <w:rsid w:val="00E179B2"/>
    <w:rsid w:val="00E215DD"/>
    <w:rsid w:val="00E22321"/>
    <w:rsid w:val="00E225AD"/>
    <w:rsid w:val="00E23C05"/>
    <w:rsid w:val="00E25B1A"/>
    <w:rsid w:val="00E262A6"/>
    <w:rsid w:val="00E26560"/>
    <w:rsid w:val="00E267A3"/>
    <w:rsid w:val="00E268D9"/>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5DD4"/>
    <w:rsid w:val="00E36121"/>
    <w:rsid w:val="00E3642B"/>
    <w:rsid w:val="00E36BC1"/>
    <w:rsid w:val="00E36D78"/>
    <w:rsid w:val="00E36DB1"/>
    <w:rsid w:val="00E37300"/>
    <w:rsid w:val="00E377C7"/>
    <w:rsid w:val="00E37CC8"/>
    <w:rsid w:val="00E406A1"/>
    <w:rsid w:val="00E40C2F"/>
    <w:rsid w:val="00E40CCF"/>
    <w:rsid w:val="00E4122E"/>
    <w:rsid w:val="00E425F7"/>
    <w:rsid w:val="00E43158"/>
    <w:rsid w:val="00E43AAB"/>
    <w:rsid w:val="00E4432E"/>
    <w:rsid w:val="00E446A6"/>
    <w:rsid w:val="00E44E6C"/>
    <w:rsid w:val="00E45246"/>
    <w:rsid w:val="00E45FB2"/>
    <w:rsid w:val="00E45FCD"/>
    <w:rsid w:val="00E46536"/>
    <w:rsid w:val="00E466CC"/>
    <w:rsid w:val="00E4696A"/>
    <w:rsid w:val="00E46B22"/>
    <w:rsid w:val="00E46FDF"/>
    <w:rsid w:val="00E47324"/>
    <w:rsid w:val="00E50391"/>
    <w:rsid w:val="00E5077C"/>
    <w:rsid w:val="00E50AF6"/>
    <w:rsid w:val="00E50B4F"/>
    <w:rsid w:val="00E5119F"/>
    <w:rsid w:val="00E5132E"/>
    <w:rsid w:val="00E51694"/>
    <w:rsid w:val="00E517E8"/>
    <w:rsid w:val="00E51958"/>
    <w:rsid w:val="00E52812"/>
    <w:rsid w:val="00E52A41"/>
    <w:rsid w:val="00E5355D"/>
    <w:rsid w:val="00E538CB"/>
    <w:rsid w:val="00E541E1"/>
    <w:rsid w:val="00E545C4"/>
    <w:rsid w:val="00E54EBC"/>
    <w:rsid w:val="00E556C9"/>
    <w:rsid w:val="00E55CAC"/>
    <w:rsid w:val="00E56416"/>
    <w:rsid w:val="00E56471"/>
    <w:rsid w:val="00E5688A"/>
    <w:rsid w:val="00E56B3F"/>
    <w:rsid w:val="00E57CB2"/>
    <w:rsid w:val="00E6166D"/>
    <w:rsid w:val="00E616C5"/>
    <w:rsid w:val="00E62BCD"/>
    <w:rsid w:val="00E63459"/>
    <w:rsid w:val="00E645F8"/>
    <w:rsid w:val="00E648F3"/>
    <w:rsid w:val="00E64B48"/>
    <w:rsid w:val="00E64E12"/>
    <w:rsid w:val="00E664AF"/>
    <w:rsid w:val="00E665A0"/>
    <w:rsid w:val="00E66615"/>
    <w:rsid w:val="00E67264"/>
    <w:rsid w:val="00E6739E"/>
    <w:rsid w:val="00E674E5"/>
    <w:rsid w:val="00E679CD"/>
    <w:rsid w:val="00E67A3C"/>
    <w:rsid w:val="00E67EAB"/>
    <w:rsid w:val="00E702CD"/>
    <w:rsid w:val="00E70412"/>
    <w:rsid w:val="00E7081D"/>
    <w:rsid w:val="00E70952"/>
    <w:rsid w:val="00E70ACB"/>
    <w:rsid w:val="00E71B2A"/>
    <w:rsid w:val="00E71B8C"/>
    <w:rsid w:val="00E72615"/>
    <w:rsid w:val="00E72EC9"/>
    <w:rsid w:val="00E734DB"/>
    <w:rsid w:val="00E73A02"/>
    <w:rsid w:val="00E74077"/>
    <w:rsid w:val="00E740BB"/>
    <w:rsid w:val="00E74630"/>
    <w:rsid w:val="00E7466C"/>
    <w:rsid w:val="00E74695"/>
    <w:rsid w:val="00E7470A"/>
    <w:rsid w:val="00E74D4B"/>
    <w:rsid w:val="00E74E1B"/>
    <w:rsid w:val="00E7531F"/>
    <w:rsid w:val="00E75DA9"/>
    <w:rsid w:val="00E76366"/>
    <w:rsid w:val="00E764BC"/>
    <w:rsid w:val="00E765A1"/>
    <w:rsid w:val="00E7668A"/>
    <w:rsid w:val="00E76757"/>
    <w:rsid w:val="00E76B69"/>
    <w:rsid w:val="00E7740F"/>
    <w:rsid w:val="00E8087B"/>
    <w:rsid w:val="00E812E2"/>
    <w:rsid w:val="00E82AF5"/>
    <w:rsid w:val="00E834A3"/>
    <w:rsid w:val="00E835CF"/>
    <w:rsid w:val="00E83D15"/>
    <w:rsid w:val="00E83EC9"/>
    <w:rsid w:val="00E83F3C"/>
    <w:rsid w:val="00E83FC9"/>
    <w:rsid w:val="00E8407A"/>
    <w:rsid w:val="00E8498F"/>
    <w:rsid w:val="00E84B86"/>
    <w:rsid w:val="00E84FA7"/>
    <w:rsid w:val="00E85574"/>
    <w:rsid w:val="00E85628"/>
    <w:rsid w:val="00E85CB1"/>
    <w:rsid w:val="00E8655A"/>
    <w:rsid w:val="00E86DFD"/>
    <w:rsid w:val="00E87A31"/>
    <w:rsid w:val="00E92221"/>
    <w:rsid w:val="00E922DF"/>
    <w:rsid w:val="00E939F2"/>
    <w:rsid w:val="00E94687"/>
    <w:rsid w:val="00E9476F"/>
    <w:rsid w:val="00E94BCC"/>
    <w:rsid w:val="00E9531B"/>
    <w:rsid w:val="00E96534"/>
    <w:rsid w:val="00E96841"/>
    <w:rsid w:val="00E971DF"/>
    <w:rsid w:val="00E97659"/>
    <w:rsid w:val="00EA0035"/>
    <w:rsid w:val="00EA06D6"/>
    <w:rsid w:val="00EA074F"/>
    <w:rsid w:val="00EA1339"/>
    <w:rsid w:val="00EA1712"/>
    <w:rsid w:val="00EA1A5A"/>
    <w:rsid w:val="00EA21EE"/>
    <w:rsid w:val="00EA4C5C"/>
    <w:rsid w:val="00EA4DB2"/>
    <w:rsid w:val="00EA51AD"/>
    <w:rsid w:val="00EA52D3"/>
    <w:rsid w:val="00EA571E"/>
    <w:rsid w:val="00EA5AD3"/>
    <w:rsid w:val="00EA5E27"/>
    <w:rsid w:val="00EA6527"/>
    <w:rsid w:val="00EA678C"/>
    <w:rsid w:val="00EA6CE4"/>
    <w:rsid w:val="00EA7346"/>
    <w:rsid w:val="00EA75B9"/>
    <w:rsid w:val="00EB07A4"/>
    <w:rsid w:val="00EB07B6"/>
    <w:rsid w:val="00EB107C"/>
    <w:rsid w:val="00EB13F3"/>
    <w:rsid w:val="00EB140D"/>
    <w:rsid w:val="00EB3104"/>
    <w:rsid w:val="00EB346B"/>
    <w:rsid w:val="00EB35AB"/>
    <w:rsid w:val="00EB35F4"/>
    <w:rsid w:val="00EB3C4F"/>
    <w:rsid w:val="00EB3D52"/>
    <w:rsid w:val="00EB3D5D"/>
    <w:rsid w:val="00EB3DDF"/>
    <w:rsid w:val="00EB4A7F"/>
    <w:rsid w:val="00EB4FB5"/>
    <w:rsid w:val="00EB508A"/>
    <w:rsid w:val="00EB5DEF"/>
    <w:rsid w:val="00EB6215"/>
    <w:rsid w:val="00EB6341"/>
    <w:rsid w:val="00EB63B4"/>
    <w:rsid w:val="00EB67B4"/>
    <w:rsid w:val="00EB70F7"/>
    <w:rsid w:val="00EB7142"/>
    <w:rsid w:val="00EB743A"/>
    <w:rsid w:val="00EB74E2"/>
    <w:rsid w:val="00EB785D"/>
    <w:rsid w:val="00EB791E"/>
    <w:rsid w:val="00EB7C2C"/>
    <w:rsid w:val="00EC01AE"/>
    <w:rsid w:val="00EC04DC"/>
    <w:rsid w:val="00EC0648"/>
    <w:rsid w:val="00EC1217"/>
    <w:rsid w:val="00EC13DD"/>
    <w:rsid w:val="00EC1B5A"/>
    <w:rsid w:val="00EC27F3"/>
    <w:rsid w:val="00EC2D0A"/>
    <w:rsid w:val="00EC3341"/>
    <w:rsid w:val="00EC4CC2"/>
    <w:rsid w:val="00EC4FC2"/>
    <w:rsid w:val="00EC5A29"/>
    <w:rsid w:val="00EC5BC7"/>
    <w:rsid w:val="00EC5F05"/>
    <w:rsid w:val="00EC6FB6"/>
    <w:rsid w:val="00EC722B"/>
    <w:rsid w:val="00EC7848"/>
    <w:rsid w:val="00ED0074"/>
    <w:rsid w:val="00ED061A"/>
    <w:rsid w:val="00ED06F4"/>
    <w:rsid w:val="00ED073F"/>
    <w:rsid w:val="00ED14BF"/>
    <w:rsid w:val="00ED17C3"/>
    <w:rsid w:val="00ED17FB"/>
    <w:rsid w:val="00ED19F8"/>
    <w:rsid w:val="00ED2077"/>
    <w:rsid w:val="00ED21EA"/>
    <w:rsid w:val="00ED2DFD"/>
    <w:rsid w:val="00ED416C"/>
    <w:rsid w:val="00ED432E"/>
    <w:rsid w:val="00ED4545"/>
    <w:rsid w:val="00ED50DF"/>
    <w:rsid w:val="00ED61D3"/>
    <w:rsid w:val="00ED692B"/>
    <w:rsid w:val="00ED69D4"/>
    <w:rsid w:val="00ED7314"/>
    <w:rsid w:val="00ED7AA0"/>
    <w:rsid w:val="00ED7DE7"/>
    <w:rsid w:val="00EE089B"/>
    <w:rsid w:val="00EE225D"/>
    <w:rsid w:val="00EE2477"/>
    <w:rsid w:val="00EE263D"/>
    <w:rsid w:val="00EE325E"/>
    <w:rsid w:val="00EE3A4F"/>
    <w:rsid w:val="00EE4230"/>
    <w:rsid w:val="00EE42EA"/>
    <w:rsid w:val="00EE42FC"/>
    <w:rsid w:val="00EE4C69"/>
    <w:rsid w:val="00EE59D9"/>
    <w:rsid w:val="00EE63FD"/>
    <w:rsid w:val="00EE7729"/>
    <w:rsid w:val="00EE790A"/>
    <w:rsid w:val="00EE7AB3"/>
    <w:rsid w:val="00EE7AB8"/>
    <w:rsid w:val="00EF05A1"/>
    <w:rsid w:val="00EF06D8"/>
    <w:rsid w:val="00EF0A24"/>
    <w:rsid w:val="00EF0FDA"/>
    <w:rsid w:val="00EF21C4"/>
    <w:rsid w:val="00EF24B7"/>
    <w:rsid w:val="00EF26F4"/>
    <w:rsid w:val="00EF3522"/>
    <w:rsid w:val="00EF39B4"/>
    <w:rsid w:val="00EF3E97"/>
    <w:rsid w:val="00EF411D"/>
    <w:rsid w:val="00EF4696"/>
    <w:rsid w:val="00EF470C"/>
    <w:rsid w:val="00EF491F"/>
    <w:rsid w:val="00EF5546"/>
    <w:rsid w:val="00EF6DD4"/>
    <w:rsid w:val="00EF702A"/>
    <w:rsid w:val="00EF7BAD"/>
    <w:rsid w:val="00F00136"/>
    <w:rsid w:val="00F00A0C"/>
    <w:rsid w:val="00F018B3"/>
    <w:rsid w:val="00F01D4B"/>
    <w:rsid w:val="00F023CB"/>
    <w:rsid w:val="00F02AA9"/>
    <w:rsid w:val="00F02D1E"/>
    <w:rsid w:val="00F02DBC"/>
    <w:rsid w:val="00F0344C"/>
    <w:rsid w:val="00F03AE7"/>
    <w:rsid w:val="00F03E46"/>
    <w:rsid w:val="00F04765"/>
    <w:rsid w:val="00F04F25"/>
    <w:rsid w:val="00F04FD0"/>
    <w:rsid w:val="00F05656"/>
    <w:rsid w:val="00F0571A"/>
    <w:rsid w:val="00F05D2B"/>
    <w:rsid w:val="00F06AE1"/>
    <w:rsid w:val="00F06CC3"/>
    <w:rsid w:val="00F078CC"/>
    <w:rsid w:val="00F11672"/>
    <w:rsid w:val="00F1199E"/>
    <w:rsid w:val="00F11C02"/>
    <w:rsid w:val="00F12592"/>
    <w:rsid w:val="00F12936"/>
    <w:rsid w:val="00F12C4B"/>
    <w:rsid w:val="00F13056"/>
    <w:rsid w:val="00F136CC"/>
    <w:rsid w:val="00F14059"/>
    <w:rsid w:val="00F14077"/>
    <w:rsid w:val="00F14461"/>
    <w:rsid w:val="00F14FB9"/>
    <w:rsid w:val="00F15165"/>
    <w:rsid w:val="00F15314"/>
    <w:rsid w:val="00F15CAA"/>
    <w:rsid w:val="00F161A5"/>
    <w:rsid w:val="00F168CF"/>
    <w:rsid w:val="00F1741B"/>
    <w:rsid w:val="00F17950"/>
    <w:rsid w:val="00F17B8B"/>
    <w:rsid w:val="00F17E6B"/>
    <w:rsid w:val="00F205DE"/>
    <w:rsid w:val="00F20803"/>
    <w:rsid w:val="00F20988"/>
    <w:rsid w:val="00F21460"/>
    <w:rsid w:val="00F215B4"/>
    <w:rsid w:val="00F218EF"/>
    <w:rsid w:val="00F21FBB"/>
    <w:rsid w:val="00F2227D"/>
    <w:rsid w:val="00F223FF"/>
    <w:rsid w:val="00F22902"/>
    <w:rsid w:val="00F22DCE"/>
    <w:rsid w:val="00F2301D"/>
    <w:rsid w:val="00F23516"/>
    <w:rsid w:val="00F23981"/>
    <w:rsid w:val="00F24561"/>
    <w:rsid w:val="00F24F61"/>
    <w:rsid w:val="00F24FEA"/>
    <w:rsid w:val="00F253BD"/>
    <w:rsid w:val="00F253F9"/>
    <w:rsid w:val="00F26436"/>
    <w:rsid w:val="00F2713B"/>
    <w:rsid w:val="00F272C1"/>
    <w:rsid w:val="00F27762"/>
    <w:rsid w:val="00F30647"/>
    <w:rsid w:val="00F306B6"/>
    <w:rsid w:val="00F30F0A"/>
    <w:rsid w:val="00F313E8"/>
    <w:rsid w:val="00F31FC9"/>
    <w:rsid w:val="00F3248C"/>
    <w:rsid w:val="00F32ADB"/>
    <w:rsid w:val="00F33649"/>
    <w:rsid w:val="00F337C4"/>
    <w:rsid w:val="00F341A9"/>
    <w:rsid w:val="00F341AC"/>
    <w:rsid w:val="00F34ED8"/>
    <w:rsid w:val="00F34FD0"/>
    <w:rsid w:val="00F35055"/>
    <w:rsid w:val="00F35573"/>
    <w:rsid w:val="00F35582"/>
    <w:rsid w:val="00F35D55"/>
    <w:rsid w:val="00F35E96"/>
    <w:rsid w:val="00F362D7"/>
    <w:rsid w:val="00F37740"/>
    <w:rsid w:val="00F37C87"/>
    <w:rsid w:val="00F37CE5"/>
    <w:rsid w:val="00F40951"/>
    <w:rsid w:val="00F40D74"/>
    <w:rsid w:val="00F41000"/>
    <w:rsid w:val="00F41325"/>
    <w:rsid w:val="00F41542"/>
    <w:rsid w:val="00F419CA"/>
    <w:rsid w:val="00F42268"/>
    <w:rsid w:val="00F4236F"/>
    <w:rsid w:val="00F424C1"/>
    <w:rsid w:val="00F4298C"/>
    <w:rsid w:val="00F43943"/>
    <w:rsid w:val="00F43EF3"/>
    <w:rsid w:val="00F44328"/>
    <w:rsid w:val="00F4509F"/>
    <w:rsid w:val="00F457EB"/>
    <w:rsid w:val="00F463E3"/>
    <w:rsid w:val="00F46B86"/>
    <w:rsid w:val="00F4707B"/>
    <w:rsid w:val="00F4730F"/>
    <w:rsid w:val="00F4732F"/>
    <w:rsid w:val="00F47379"/>
    <w:rsid w:val="00F478D3"/>
    <w:rsid w:val="00F5042E"/>
    <w:rsid w:val="00F50635"/>
    <w:rsid w:val="00F51C32"/>
    <w:rsid w:val="00F52816"/>
    <w:rsid w:val="00F538F0"/>
    <w:rsid w:val="00F5511F"/>
    <w:rsid w:val="00F5571B"/>
    <w:rsid w:val="00F5572B"/>
    <w:rsid w:val="00F55AD2"/>
    <w:rsid w:val="00F56373"/>
    <w:rsid w:val="00F56ED8"/>
    <w:rsid w:val="00F571B9"/>
    <w:rsid w:val="00F5727A"/>
    <w:rsid w:val="00F572C4"/>
    <w:rsid w:val="00F57BDA"/>
    <w:rsid w:val="00F57C5A"/>
    <w:rsid w:val="00F6000B"/>
    <w:rsid w:val="00F600AB"/>
    <w:rsid w:val="00F60861"/>
    <w:rsid w:val="00F61048"/>
    <w:rsid w:val="00F612D6"/>
    <w:rsid w:val="00F614EE"/>
    <w:rsid w:val="00F62137"/>
    <w:rsid w:val="00F63AA1"/>
    <w:rsid w:val="00F64C27"/>
    <w:rsid w:val="00F65086"/>
    <w:rsid w:val="00F653B8"/>
    <w:rsid w:val="00F655FE"/>
    <w:rsid w:val="00F65916"/>
    <w:rsid w:val="00F663E9"/>
    <w:rsid w:val="00F664B8"/>
    <w:rsid w:val="00F6663A"/>
    <w:rsid w:val="00F667AF"/>
    <w:rsid w:val="00F668D2"/>
    <w:rsid w:val="00F70014"/>
    <w:rsid w:val="00F7019D"/>
    <w:rsid w:val="00F703D2"/>
    <w:rsid w:val="00F70776"/>
    <w:rsid w:val="00F71B52"/>
    <w:rsid w:val="00F7251A"/>
    <w:rsid w:val="00F725B0"/>
    <w:rsid w:val="00F7282B"/>
    <w:rsid w:val="00F7328C"/>
    <w:rsid w:val="00F73C17"/>
    <w:rsid w:val="00F751F4"/>
    <w:rsid w:val="00F759F1"/>
    <w:rsid w:val="00F75B08"/>
    <w:rsid w:val="00F75F30"/>
    <w:rsid w:val="00F76A90"/>
    <w:rsid w:val="00F76C09"/>
    <w:rsid w:val="00F76D8B"/>
    <w:rsid w:val="00F779A5"/>
    <w:rsid w:val="00F77D3B"/>
    <w:rsid w:val="00F807D6"/>
    <w:rsid w:val="00F80E46"/>
    <w:rsid w:val="00F81111"/>
    <w:rsid w:val="00F8345C"/>
    <w:rsid w:val="00F83834"/>
    <w:rsid w:val="00F83EFD"/>
    <w:rsid w:val="00F84858"/>
    <w:rsid w:val="00F84897"/>
    <w:rsid w:val="00F84908"/>
    <w:rsid w:val="00F85D17"/>
    <w:rsid w:val="00F87159"/>
    <w:rsid w:val="00F8760F"/>
    <w:rsid w:val="00F876DC"/>
    <w:rsid w:val="00F87D0E"/>
    <w:rsid w:val="00F90369"/>
    <w:rsid w:val="00F90AF0"/>
    <w:rsid w:val="00F90DFB"/>
    <w:rsid w:val="00F90E72"/>
    <w:rsid w:val="00F92888"/>
    <w:rsid w:val="00F933DC"/>
    <w:rsid w:val="00F93800"/>
    <w:rsid w:val="00F93B90"/>
    <w:rsid w:val="00F94576"/>
    <w:rsid w:val="00F9496D"/>
    <w:rsid w:val="00F94F73"/>
    <w:rsid w:val="00F95754"/>
    <w:rsid w:val="00F958C6"/>
    <w:rsid w:val="00F95BBA"/>
    <w:rsid w:val="00F95F7E"/>
    <w:rsid w:val="00F95FC1"/>
    <w:rsid w:val="00F96768"/>
    <w:rsid w:val="00F96881"/>
    <w:rsid w:val="00F9707B"/>
    <w:rsid w:val="00F972AB"/>
    <w:rsid w:val="00FA05DC"/>
    <w:rsid w:val="00FA107C"/>
    <w:rsid w:val="00FA114E"/>
    <w:rsid w:val="00FA1494"/>
    <w:rsid w:val="00FA2F21"/>
    <w:rsid w:val="00FA39FA"/>
    <w:rsid w:val="00FA3BFC"/>
    <w:rsid w:val="00FA4FBF"/>
    <w:rsid w:val="00FA5789"/>
    <w:rsid w:val="00FA57EA"/>
    <w:rsid w:val="00FA5EBE"/>
    <w:rsid w:val="00FA5FE9"/>
    <w:rsid w:val="00FA6AB5"/>
    <w:rsid w:val="00FA7B65"/>
    <w:rsid w:val="00FB0968"/>
    <w:rsid w:val="00FB1337"/>
    <w:rsid w:val="00FB148A"/>
    <w:rsid w:val="00FB17C5"/>
    <w:rsid w:val="00FB1B92"/>
    <w:rsid w:val="00FB2117"/>
    <w:rsid w:val="00FB2698"/>
    <w:rsid w:val="00FB2F12"/>
    <w:rsid w:val="00FB32FB"/>
    <w:rsid w:val="00FB3FB9"/>
    <w:rsid w:val="00FB45FA"/>
    <w:rsid w:val="00FB49D9"/>
    <w:rsid w:val="00FB4E93"/>
    <w:rsid w:val="00FB5957"/>
    <w:rsid w:val="00FB64E8"/>
    <w:rsid w:val="00FB669A"/>
    <w:rsid w:val="00FB6BA0"/>
    <w:rsid w:val="00FB7AC9"/>
    <w:rsid w:val="00FC0E20"/>
    <w:rsid w:val="00FC0EA6"/>
    <w:rsid w:val="00FC137D"/>
    <w:rsid w:val="00FC17EF"/>
    <w:rsid w:val="00FC1D67"/>
    <w:rsid w:val="00FC2618"/>
    <w:rsid w:val="00FC3056"/>
    <w:rsid w:val="00FC3E93"/>
    <w:rsid w:val="00FC4434"/>
    <w:rsid w:val="00FC455A"/>
    <w:rsid w:val="00FC457D"/>
    <w:rsid w:val="00FC487F"/>
    <w:rsid w:val="00FC4D7D"/>
    <w:rsid w:val="00FC4EE0"/>
    <w:rsid w:val="00FC6DB1"/>
    <w:rsid w:val="00FC792B"/>
    <w:rsid w:val="00FD00AC"/>
    <w:rsid w:val="00FD02C6"/>
    <w:rsid w:val="00FD0647"/>
    <w:rsid w:val="00FD085F"/>
    <w:rsid w:val="00FD2DC7"/>
    <w:rsid w:val="00FD2EC5"/>
    <w:rsid w:val="00FD36C5"/>
    <w:rsid w:val="00FD470E"/>
    <w:rsid w:val="00FD4A66"/>
    <w:rsid w:val="00FD4D76"/>
    <w:rsid w:val="00FD4DFA"/>
    <w:rsid w:val="00FD4FF7"/>
    <w:rsid w:val="00FD698E"/>
    <w:rsid w:val="00FD6E0B"/>
    <w:rsid w:val="00FD72AF"/>
    <w:rsid w:val="00FE030A"/>
    <w:rsid w:val="00FE108C"/>
    <w:rsid w:val="00FE11C6"/>
    <w:rsid w:val="00FE1B77"/>
    <w:rsid w:val="00FE1CDF"/>
    <w:rsid w:val="00FE1E9D"/>
    <w:rsid w:val="00FE20F6"/>
    <w:rsid w:val="00FE2A23"/>
    <w:rsid w:val="00FE2C4A"/>
    <w:rsid w:val="00FE31E4"/>
    <w:rsid w:val="00FE3584"/>
    <w:rsid w:val="00FE3D3F"/>
    <w:rsid w:val="00FE3DCF"/>
    <w:rsid w:val="00FE3F60"/>
    <w:rsid w:val="00FE41E8"/>
    <w:rsid w:val="00FE47FF"/>
    <w:rsid w:val="00FE4A99"/>
    <w:rsid w:val="00FE4F72"/>
    <w:rsid w:val="00FE59C3"/>
    <w:rsid w:val="00FE6C04"/>
    <w:rsid w:val="00FE6CA9"/>
    <w:rsid w:val="00FE7288"/>
    <w:rsid w:val="00FE7894"/>
    <w:rsid w:val="00FE7AF6"/>
    <w:rsid w:val="00FE7EFB"/>
    <w:rsid w:val="00FF14BB"/>
    <w:rsid w:val="00FF14C4"/>
    <w:rsid w:val="00FF1CE5"/>
    <w:rsid w:val="00FF2A0F"/>
    <w:rsid w:val="00FF2E50"/>
    <w:rsid w:val="00FF3358"/>
    <w:rsid w:val="00FF4937"/>
    <w:rsid w:val="00FF4AB8"/>
    <w:rsid w:val="00FF52A8"/>
    <w:rsid w:val="00FF5389"/>
    <w:rsid w:val="00FF5C44"/>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 w:type="paragraph" w:customStyle="1" w:styleId="CharCharCharCharCharCharCharCharCharCharCharCharCharCharCharCharCharCharCharf5">
    <w:name w:val="Char Char Char Char Char Char Char Char Char Char Char Char Char Char Char Char Char Char Char"/>
    <w:basedOn w:val="Normal"/>
    <w:rsid w:val="0069704C"/>
    <w:pPr>
      <w:spacing w:after="160" w:line="240" w:lineRule="exact"/>
    </w:pPr>
    <w:rPr>
      <w:rFonts w:ascii="Arial" w:eastAsia="Palatino" w:hAnsi="Arial" w:cs="Palatino"/>
      <w:szCs w:val="20"/>
    </w:rPr>
  </w:style>
  <w:style w:type="paragraph" w:customStyle="1" w:styleId="CharCharCharCharCharCharCharCharCharCharCharCharCharCharCharCharCharCharCharf6">
    <w:name w:val="Char Char Char Char Char Char Char Char Char Char Char Char Char Char Char Char Char Char Char"/>
    <w:basedOn w:val="Normal"/>
    <w:rsid w:val="0093248D"/>
    <w:pPr>
      <w:spacing w:after="160" w:line="240" w:lineRule="exact"/>
    </w:pPr>
    <w:rPr>
      <w:rFonts w:ascii="Arial" w:eastAsia="Palatino" w:hAnsi="Arial" w:cs="Palatino"/>
      <w:szCs w:val="20"/>
    </w:rPr>
  </w:style>
  <w:style w:type="paragraph" w:customStyle="1" w:styleId="CharCharCharCharCharCharCharCharCharCharCharCharCharCharCharCharCharCharCharf7">
    <w:name w:val="Char Char Char Char Char Char Char Char Char Char Char Char Char Char Char Char Char Char Char"/>
    <w:basedOn w:val="Normal"/>
    <w:rsid w:val="00BA3A4A"/>
    <w:pPr>
      <w:spacing w:after="160" w:line="240" w:lineRule="exact"/>
    </w:pPr>
    <w:rPr>
      <w:rFonts w:ascii="Arial" w:eastAsia="Palatino" w:hAnsi="Arial" w:cs="Palatino"/>
      <w:szCs w:val="20"/>
    </w:rPr>
  </w:style>
  <w:style w:type="paragraph" w:customStyle="1" w:styleId="CharCharCharCharCharCharCharCharCharCharCharCharCharCharCharCharCharCharCharf8">
    <w:name w:val="Char Char Char Char Char Char Char Char Char Char Char Char Char Char Char Char Char Char Char"/>
    <w:basedOn w:val="Normal"/>
    <w:rsid w:val="0030072C"/>
    <w:pPr>
      <w:spacing w:after="160" w:line="240" w:lineRule="exact"/>
    </w:pPr>
    <w:rPr>
      <w:rFonts w:ascii="Arial" w:eastAsia="Palatino" w:hAnsi="Arial" w:cs="Palatino"/>
      <w:szCs w:val="20"/>
    </w:rPr>
  </w:style>
  <w:style w:type="paragraph" w:customStyle="1" w:styleId="CharCharCharCharCharCharCharCharCharCharCharCharCharCharCharCharCharCharCharf9">
    <w:name w:val="Char Char Char Char Char Char Char Char Char Char Char Char Char Char Char Char Char Char Char"/>
    <w:basedOn w:val="Normal"/>
    <w:rsid w:val="008F3CE7"/>
    <w:pPr>
      <w:spacing w:after="160" w:line="240" w:lineRule="exact"/>
    </w:pPr>
    <w:rPr>
      <w:rFonts w:ascii="Arial" w:eastAsia="Palatino" w:hAnsi="Arial" w:cs="Palatino"/>
      <w:szCs w:val="20"/>
    </w:rPr>
  </w:style>
  <w:style w:type="paragraph" w:customStyle="1" w:styleId="CharCharCharCharCharCharCharCharCharCharCharCharCharCharCharCharCharCharCharfa">
    <w:name w:val="Char Char Char Char Char Char Char Char Char Char Char Char Char Char Char Char Char Char Char"/>
    <w:basedOn w:val="Normal"/>
    <w:rsid w:val="0031325E"/>
    <w:pPr>
      <w:spacing w:after="160" w:line="240" w:lineRule="exact"/>
    </w:pPr>
    <w:rPr>
      <w:rFonts w:ascii="Arial" w:eastAsia="Palatino" w:hAnsi="Arial" w:cs="Palatino"/>
      <w:szCs w:val="20"/>
    </w:rPr>
  </w:style>
  <w:style w:type="paragraph" w:customStyle="1" w:styleId="CharCharCharCharCharCharCharCharCharCharCharCharCharCharCharCharCharCharCharfb">
    <w:name w:val="Char Char Char Char Char Char Char Char Char Char Char Char Char Char Char Char Char Char Char"/>
    <w:basedOn w:val="Normal"/>
    <w:rsid w:val="00907816"/>
    <w:pPr>
      <w:spacing w:after="160" w:line="240" w:lineRule="exact"/>
    </w:pPr>
    <w:rPr>
      <w:rFonts w:ascii="Arial" w:eastAsia="Palatino" w:hAnsi="Arial" w:cs="Palatino"/>
      <w:szCs w:val="20"/>
    </w:rPr>
  </w:style>
  <w:style w:type="paragraph" w:customStyle="1" w:styleId="CharCharCharCharCharCharCharCharCharCharCharCharCharCharCharCharCharCharCharfc">
    <w:name w:val="Char Char Char Char Char Char Char Char Char Char Char Char Char Char Char Char Char Char Char"/>
    <w:basedOn w:val="Normal"/>
    <w:rsid w:val="001D75E7"/>
    <w:pPr>
      <w:spacing w:after="160" w:line="240" w:lineRule="exact"/>
    </w:pPr>
    <w:rPr>
      <w:rFonts w:ascii="Arial" w:eastAsia="Palatino" w:hAnsi="Arial" w:cs="Palatino"/>
      <w:szCs w:val="20"/>
    </w:rPr>
  </w:style>
  <w:style w:type="paragraph" w:customStyle="1" w:styleId="CharCharCharCharCharCharCharCharCharCharCharCharCharCharCharCharCharCharCharfd">
    <w:name w:val="Char Char Char Char Char Char Char Char Char Char Char Char Char Char Char Char Char Char Char"/>
    <w:basedOn w:val="Normal"/>
    <w:rsid w:val="006F2D0B"/>
    <w:pPr>
      <w:spacing w:after="160" w:line="240" w:lineRule="exact"/>
    </w:pPr>
    <w:rPr>
      <w:rFonts w:ascii="Arial" w:eastAsia="Palatino" w:hAnsi="Arial" w:cs="Palatino"/>
      <w:szCs w:val="20"/>
    </w:rPr>
  </w:style>
  <w:style w:type="paragraph" w:customStyle="1" w:styleId="CharCharCharCharCharCharCharCharCharCharCharCharCharCharCharCharCharCharCharfe">
    <w:name w:val="Char Char Char Char Char Char Char Char Char Char Char Char Char Char Char Char Char Char Char"/>
    <w:basedOn w:val="Normal"/>
    <w:rsid w:val="001C7744"/>
    <w:pPr>
      <w:spacing w:after="160" w:line="240" w:lineRule="exact"/>
    </w:pPr>
    <w:rPr>
      <w:rFonts w:ascii="Arial" w:eastAsia="Palatino" w:hAnsi="Arial" w:cs="Palatino"/>
      <w:szCs w:val="20"/>
    </w:rPr>
  </w:style>
  <w:style w:type="paragraph" w:customStyle="1" w:styleId="CharCharCharCharCharCharCharCharCharCharCharCharCharCharCharCharCharCharCharff">
    <w:name w:val="Char Char Char Char Char Char Char Char Char Char Char Char Char Char Char Char Char Char Char"/>
    <w:basedOn w:val="Normal"/>
    <w:rsid w:val="003E0F25"/>
    <w:pPr>
      <w:spacing w:after="160" w:line="240" w:lineRule="exact"/>
    </w:pPr>
    <w:rPr>
      <w:rFonts w:ascii="Arial" w:eastAsia="Palatino" w:hAnsi="Arial" w:cs="Palatino"/>
      <w:szCs w:val="20"/>
    </w:rPr>
  </w:style>
  <w:style w:type="paragraph" w:customStyle="1" w:styleId="CharCharCharCharCharCharCharCharCharCharCharCharCharCharCharCharCharCharCharff0">
    <w:name w:val="Char Char Char Char Char Char Char Char Char Char Char Char Char Char Char Char Char Char Char"/>
    <w:basedOn w:val="Normal"/>
    <w:rsid w:val="00D4240D"/>
    <w:pPr>
      <w:spacing w:after="160" w:line="240" w:lineRule="exact"/>
    </w:pPr>
    <w:rPr>
      <w:rFonts w:ascii="Arial" w:eastAsia="Palatino" w:hAnsi="Arial" w:cs="Palatino"/>
      <w:szCs w:val="20"/>
    </w:rPr>
  </w:style>
  <w:style w:type="paragraph" w:customStyle="1" w:styleId="CharCharCharCharCharCharCharCharCharCharCharCharCharCharCharCharCharCharCharff1">
    <w:name w:val="Char Char Char Char Char Char Char Char Char Char Char Char Char Char Char Char Char Char Char"/>
    <w:basedOn w:val="Normal"/>
    <w:rsid w:val="00E8087B"/>
    <w:pPr>
      <w:spacing w:after="160" w:line="240" w:lineRule="exact"/>
    </w:pPr>
    <w:rPr>
      <w:rFonts w:ascii="Arial" w:eastAsia="Palatino" w:hAnsi="Arial" w:cs="Palatino"/>
      <w:szCs w:val="20"/>
    </w:rPr>
  </w:style>
  <w:style w:type="paragraph" w:customStyle="1" w:styleId="CharCharCharCharCharCharCharCharCharCharCharCharCharCharCharCharCharCharCharff2">
    <w:name w:val="Char Char Char Char Char Char Char Char Char Char Char Char Char Char Char Char Char Char Char"/>
    <w:basedOn w:val="Normal"/>
    <w:rsid w:val="007212A8"/>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430758">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67738815">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1846498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26637598">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71926625">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59173671">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658388080">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868839091">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071197815">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06334537">
      <w:bodyDiv w:val="1"/>
      <w:marLeft w:val="0"/>
      <w:marRight w:val="0"/>
      <w:marTop w:val="0"/>
      <w:marBottom w:val="0"/>
      <w:divBdr>
        <w:top w:val="none" w:sz="0" w:space="0" w:color="auto"/>
        <w:left w:val="none" w:sz="0" w:space="0" w:color="auto"/>
        <w:bottom w:val="none" w:sz="0" w:space="0" w:color="auto"/>
        <w:right w:val="none" w:sz="0" w:space="0" w:color="auto"/>
      </w:divBdr>
    </w:div>
    <w:div w:id="1212577808">
      <w:bodyDiv w:val="1"/>
      <w:marLeft w:val="0"/>
      <w:marRight w:val="0"/>
      <w:marTop w:val="0"/>
      <w:marBottom w:val="0"/>
      <w:divBdr>
        <w:top w:val="none" w:sz="0" w:space="0" w:color="auto"/>
        <w:left w:val="none" w:sz="0" w:space="0" w:color="auto"/>
        <w:bottom w:val="none" w:sz="0" w:space="0" w:color="auto"/>
        <w:right w:val="none" w:sz="0" w:space="0" w:color="auto"/>
      </w:divBdr>
    </w:div>
    <w:div w:id="1215854682">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63495061">
      <w:bodyDiv w:val="1"/>
      <w:marLeft w:val="0"/>
      <w:marRight w:val="0"/>
      <w:marTop w:val="0"/>
      <w:marBottom w:val="0"/>
      <w:divBdr>
        <w:top w:val="none" w:sz="0" w:space="0" w:color="auto"/>
        <w:left w:val="none" w:sz="0" w:space="0" w:color="auto"/>
        <w:bottom w:val="none" w:sz="0" w:space="0" w:color="auto"/>
        <w:right w:val="none" w:sz="0" w:space="0" w:color="auto"/>
      </w:divBdr>
    </w:div>
    <w:div w:id="1318651765">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4719772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76146319">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09835085">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78124822">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0178615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68034824">
      <w:bodyDiv w:val="1"/>
      <w:marLeft w:val="0"/>
      <w:marRight w:val="0"/>
      <w:marTop w:val="0"/>
      <w:marBottom w:val="0"/>
      <w:divBdr>
        <w:top w:val="none" w:sz="0" w:space="0" w:color="auto"/>
        <w:left w:val="none" w:sz="0" w:space="0" w:color="auto"/>
        <w:bottom w:val="none" w:sz="0" w:space="0" w:color="auto"/>
        <w:right w:val="none" w:sz="0" w:space="0" w:color="auto"/>
      </w:divBdr>
    </w:div>
    <w:div w:id="1793473972">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20926419">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5352191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66109529">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j.php?MTID=mc1ccf880e6efbbcfed852ed1213fb44a" TargetMode="External"/><Relationship Id="rId21" Type="http://schemas.openxmlformats.org/officeDocument/2006/relationships/hyperlink" Target="https://cpuc.webex.com/cpuc/j.php?MTID=m295c58091bbeb690a28c09674f5688e1" TargetMode="External"/><Relationship Id="rId42" Type="http://schemas.openxmlformats.org/officeDocument/2006/relationships/hyperlink" Target="https://zoom.us/" TargetMode="External"/><Relationship Id="rId47" Type="http://schemas.openxmlformats.org/officeDocument/2006/relationships/hyperlink" Target="mailto:Alison.LaBonte@cpuc.ca.gov" TargetMode="External"/><Relationship Id="rId63" Type="http://schemas.openxmlformats.org/officeDocument/2006/relationships/hyperlink" Target="mailto:jean.lamming@cpuc.ca.gov" TargetMode="External"/><Relationship Id="rId68" Type="http://schemas.openxmlformats.org/officeDocument/2006/relationships/hyperlink" Target="https://docs.cpuc.ca.gov/PublishedDocs/Published/G000/M477/K549/477549020.PDF" TargetMode="External"/><Relationship Id="rId84" Type="http://schemas.openxmlformats.org/officeDocument/2006/relationships/hyperlink" Target="mailto:public.advisor@cpuc.ca.gov?subject=Re:" TargetMode="External"/><Relationship Id="rId89" Type="http://schemas.openxmlformats.org/officeDocument/2006/relationships/footer" Target="footer1.xml"/><Relationship Id="rId16" Type="http://schemas.openxmlformats.org/officeDocument/2006/relationships/hyperlink" Target="https://urldefense.com/v3/__https:/cpuc.webex.com/cpuc/j.php?MTID=mb7c9d0de08f5cfcba17fd23567d3ca08__;!!LFxIGwQ!07kH9qKK0fZCEUaOJP1p8b-XY-gKXGqhHq2G4npgEWAYIwNZbS-wESJn2eDLmeZd-iMtdRGznuqCRahUWtP0r6A$" TargetMode="External"/><Relationship Id="rId11" Type="http://schemas.openxmlformats.org/officeDocument/2006/relationships/image" Target="media/image1.png"/><Relationship Id="rId32" Type="http://schemas.openxmlformats.org/officeDocument/2006/relationships/hyperlink" Target="https://cpuc.webex.com/cpuc/j.php?RGID=rd30b33c747d0c5d23c626308cfa4fcea" TargetMode="External"/><Relationship Id="rId37" Type="http://schemas.openxmlformats.org/officeDocument/2006/relationships/hyperlink" Target="mailto:courtney.wagner@energy.ca.gov" TargetMode="External"/><Relationship Id="rId53" Type="http://schemas.openxmlformats.org/officeDocument/2006/relationships/hyperlink" Target="mailto:sarah.thomas@cpuc.ca.gov" TargetMode="External"/><Relationship Id="rId58" Type="http://schemas.openxmlformats.org/officeDocument/2006/relationships/hyperlink" Target="https://docs.cpuc.ca.gov/PublishedDocs/Published/G000/M471/K639/471639801.docx" TargetMode="External"/><Relationship Id="rId74" Type="http://schemas.openxmlformats.org/officeDocument/2006/relationships/hyperlink" Target="https://docs.cpuc.ca.gov/SearchRes.aspx?docformat=ALL&amp;docid=477760380" TargetMode="External"/><Relationship Id="rId79" Type="http://schemas.openxmlformats.org/officeDocument/2006/relationships/hyperlink" Target="mailto:Jessica.Tse@cpuc.ca.gov"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file:///\\GC5FILESRV231\VDI-AppData\CW4\AppData\Roaming\OpenText\OTEdit\cs_cpuc_ca_gov-otcs\c323758965\public.advisor%40cpuc.ca.gov" TargetMode="External"/><Relationship Id="rId22" Type="http://schemas.openxmlformats.org/officeDocument/2006/relationships/hyperlink" Target="https://cpuc.webex.com/cpuc/j.php?MTID=md868488d46d9d0986b749e31aacf048f" TargetMode="External"/><Relationship Id="rId27" Type="http://schemas.openxmlformats.org/officeDocument/2006/relationships/hyperlink" Target="https://cpuc.webex.com/cpuc/j.php?MTID=mc8da16623ea022e5f78d23d91198ee7a" TargetMode="External"/><Relationship Id="rId30" Type="http://schemas.openxmlformats.org/officeDocument/2006/relationships/hyperlink" Target="https://cpuc.webex.com/cpuc/j.php?MTID=m0c0d51773f769d31ba780d9d20836522" TargetMode="External"/><Relationship Id="rId35" Type="http://schemas.openxmlformats.org/officeDocument/2006/relationships/hyperlink" Target="https://efiling.energy.ca.gov/Lists/DocketLog.aspx?docketnumber=22-OII-01" TargetMode="External"/><Relationship Id="rId43" Type="http://schemas.openxmlformats.org/officeDocument/2006/relationships/hyperlink" Target="mailto:courtney.wagner@energy.ca.gov" TargetMode="External"/><Relationship Id="rId48" Type="http://schemas.openxmlformats.org/officeDocument/2006/relationships/image" Target="media/image3.emf"/><Relationship Id="rId56" Type="http://schemas.openxmlformats.org/officeDocument/2006/relationships/hyperlink" Target="https://docs.cpuc.ca.gov/SearchRes.aspx?docformat=ALL&amp;docid=472279402" TargetMode="External"/><Relationship Id="rId64" Type="http://schemas.openxmlformats.org/officeDocument/2006/relationships/hyperlink" Target="mailto:aloke.gupta@cpuc.ca.gov" TargetMode="External"/><Relationship Id="rId69" Type="http://schemas.openxmlformats.org/officeDocument/2006/relationships/hyperlink" Target="mailto:Michael.Rosauer@cpuc.ca.gov" TargetMode="External"/><Relationship Id="rId77" Type="http://schemas.openxmlformats.org/officeDocument/2006/relationships/hyperlink" Target="https://docs.cpuc.ca.gov/PublishedDocs/Published/G000/M478/K320/478320358.PDF" TargetMode="External"/><Relationship Id="rId8" Type="http://schemas.openxmlformats.org/officeDocument/2006/relationships/webSettings" Target="webSettings.xml"/><Relationship Id="rId51" Type="http://schemas.openxmlformats.org/officeDocument/2006/relationships/hyperlink" Target="mailto:Franz.Cheng@cpuc.ca.gov" TargetMode="External"/><Relationship Id="rId72" Type="http://schemas.openxmlformats.org/officeDocument/2006/relationships/hyperlink" Target="mailto:chadia.abreumanon@cpuc.ca.gov" TargetMode="External"/><Relationship Id="rId80" Type="http://schemas.openxmlformats.org/officeDocument/2006/relationships/hyperlink" Target="mailto:Latasha.James@cpuc.ca.gov" TargetMode="External"/><Relationship Id="rId85" Type="http://schemas.openxmlformats.org/officeDocument/2006/relationships/hyperlink" Target="file:///\\GC5FILESRV231\VDI-AppData\CW4\AppData\Roaming\OpenText\OTEdit\cs_cpuc_ca_gov-otcs\c323758965\EDTariffUnit%40cpuc.ca.gov" TargetMode="External"/><Relationship Id="rId3" Type="http://schemas.openxmlformats.org/officeDocument/2006/relationships/customXml" Target="../customXml/item3.xm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j.php?MTID=m1286ef4c805ae70cb6f6f49856ec3781" TargetMode="External"/><Relationship Id="rId25" Type="http://schemas.openxmlformats.org/officeDocument/2006/relationships/hyperlink" Target="https://cpuc.webex.com/cpuc/j.php?MTID=me049e0cc1e8cb3118b94e54d68e0d1d3" TargetMode="External"/><Relationship Id="rId33" Type="http://schemas.openxmlformats.org/officeDocument/2006/relationships/hyperlink" Target="https://zoom.us/" TargetMode="External"/><Relationship Id="rId38" Type="http://schemas.openxmlformats.org/officeDocument/2006/relationships/hyperlink" Target="https://efiling.energy.ca.gov/Lists/DocketLog.aspx?docketnumber=22-OII-01" TargetMode="External"/><Relationship Id="rId46" Type="http://schemas.openxmlformats.org/officeDocument/2006/relationships/hyperlink" Target="mailto:Nils.Strindberg@cpuc.ca.gov" TargetMode="External"/><Relationship Id="rId59" Type="http://schemas.openxmlformats.org/officeDocument/2006/relationships/hyperlink" Target="mailto:gregory.rubenstein@cpuc.ca.gov" TargetMode="External"/><Relationship Id="rId67" Type="http://schemas.openxmlformats.org/officeDocument/2006/relationships/hyperlink" Target="mailto:Justin.Regnier@cpuc.ca.gov" TargetMode="External"/><Relationship Id="rId20" Type="http://schemas.openxmlformats.org/officeDocument/2006/relationships/hyperlink" Target="https://cpuc.webex.com/cpuc/j.php?MTID=m00402ca8d88c0ded220bbd905461c829" TargetMode="External"/><Relationship Id="rId41" Type="http://schemas.openxmlformats.org/officeDocument/2006/relationships/hyperlink" Target="https://efiling.energy.ca.gov/Lists/DocketLog.aspx?docketnumber=22-OII-02" TargetMode="External"/><Relationship Id="rId54" Type="http://schemas.openxmlformats.org/officeDocument/2006/relationships/hyperlink" Target="https://docs.cpuc.ca.gov/SearchRes.aspx?docformat=ALL&amp;docid=472219772" TargetMode="External"/><Relationship Id="rId62" Type="http://schemas.openxmlformats.org/officeDocument/2006/relationships/hyperlink" Target="https://docs.cpuc.ca.gov/PublishedDocs/Published/G000/M475/K550/475550014.PDF" TargetMode="External"/><Relationship Id="rId70" Type="http://schemas.openxmlformats.org/officeDocument/2006/relationships/hyperlink" Target="mailto:BOR@cpuc.ca.gov" TargetMode="External"/><Relationship Id="rId75" Type="http://schemas.openxmlformats.org/officeDocument/2006/relationships/hyperlink" Target="mailto:Christian.Knierim@cpuc.ca.gov" TargetMode="External"/><Relationship Id="rId83" Type="http://schemas.openxmlformats.org/officeDocument/2006/relationships/hyperlink" Target="mailto:sarah.thomas@cpuc.ca.gov"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ocs.cpuc.ca.gov/SearchRes.aspx?docformat=ALL&amp;docid=478398271" TargetMode="External"/><Relationship Id="rId23" Type="http://schemas.openxmlformats.org/officeDocument/2006/relationships/hyperlink" Target="https://cpuc.webex.com/cpuc/onstage/g.php?MTID=e5b940caa9fadbbba7bdb3747f991da09" TargetMode="External"/><Relationship Id="rId28" Type="http://schemas.openxmlformats.org/officeDocument/2006/relationships/hyperlink" Target="https://cpuc.webex.com/cpuc/j.php?MTID=m59e1d445ad479e55b9e7200113dc0756" TargetMode="External"/><Relationship Id="rId36" Type="http://schemas.openxmlformats.org/officeDocument/2006/relationships/hyperlink" Target="https://zoom.us/" TargetMode="External"/><Relationship Id="rId49" Type="http://schemas.openxmlformats.org/officeDocument/2006/relationships/hyperlink" Target="https://docs.cpuc.ca.gov/PublishedDocs/Published/G000/M472/K401/472401171.PDF" TargetMode="External"/><Relationship Id="rId57" Type="http://schemas.openxmlformats.org/officeDocument/2006/relationships/hyperlink" Target="mailto:omar.teutle@cpuc.ca.gov" TargetMode="External"/><Relationship Id="rId10" Type="http://schemas.openxmlformats.org/officeDocument/2006/relationships/endnotes" Target="endnotes.xml"/><Relationship Id="rId31" Type="http://schemas.openxmlformats.org/officeDocument/2006/relationships/hyperlink" Target="mailto:hope.christman@cpuc.ca.gov" TargetMode="External"/><Relationship Id="rId44" Type="http://schemas.openxmlformats.org/officeDocument/2006/relationships/hyperlink" Target="https://efiling.energy.ca.gov/Lists/DocketLog.aspx?docketnumber=22-OII-02" TargetMode="External"/><Relationship Id="rId52" Type="http://schemas.openxmlformats.org/officeDocument/2006/relationships/hyperlink" Target="https://docs.cpuc.ca.gov/SearchRes.aspx?docformat=ALL&amp;docid=472461035" TargetMode="External"/><Relationship Id="rId60" Type="http://schemas.openxmlformats.org/officeDocument/2006/relationships/hyperlink" Target="https://docs.cpuc.ca.gov/SearchRes.aspx?docformat=ALL&amp;docid=465649756" TargetMode="External"/><Relationship Id="rId65" Type="http://schemas.openxmlformats.org/officeDocument/2006/relationships/hyperlink" Target="https://docs.cpuc.ca.gov/PublishedDocs/Published/G000/M477/K844/477844644.PDF" TargetMode="External"/><Relationship Id="rId73" Type="http://schemas.openxmlformats.org/officeDocument/2006/relationships/hyperlink" Target="mailto:cheryl.lee@cpuc.ca.gov" TargetMode="External"/><Relationship Id="rId78" Type="http://schemas.openxmlformats.org/officeDocument/2006/relationships/hyperlink" Target="mailto:Patrick.Saxton@cpuc.ca.gov" TargetMode="External"/><Relationship Id="rId81" Type="http://schemas.openxmlformats.org/officeDocument/2006/relationships/hyperlink" Target="mailto:Jean.Spencer@cpuc.ca.gov" TargetMode="External"/><Relationship Id="rId86" Type="http://schemas.openxmlformats.org/officeDocument/2006/relationships/hyperlink" Target="mailto:tncaccess@cpuc.ca.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j.php?MTID=me360ee1210a344705543a033c944d57a" TargetMode="External"/><Relationship Id="rId39" Type="http://schemas.openxmlformats.org/officeDocument/2006/relationships/hyperlink" Target="https://zoom.us/" TargetMode="External"/><Relationship Id="rId34" Type="http://schemas.openxmlformats.org/officeDocument/2006/relationships/hyperlink" Target="mailto:courtney.wagner@energy.ca.gov" TargetMode="External"/><Relationship Id="rId50" Type="http://schemas.openxmlformats.org/officeDocument/2006/relationships/hyperlink" Target="mailto:David.Zizmor@cpuc.ca.gov" TargetMode="External"/><Relationship Id="rId55" Type="http://schemas.openxmlformats.org/officeDocument/2006/relationships/hyperlink" Target="mailto:AVPrograms@cpuc.ca.gov" TargetMode="External"/><Relationship Id="rId76" Type="http://schemas.openxmlformats.org/officeDocument/2006/relationships/hyperlink" Target="mailto:cheryl.lee@cpuc.ca.gov" TargetMode="External"/><Relationship Id="rId7" Type="http://schemas.openxmlformats.org/officeDocument/2006/relationships/settings" Target="settings.xml"/><Relationship Id="rId71" Type="http://schemas.openxmlformats.org/officeDocument/2006/relationships/hyperlink" Target="https://docs.cpuc.ca.gov/PublishedDocs/Published/G000/M476/K075/476075061.PDF" TargetMode="External"/><Relationship Id="rId2" Type="http://schemas.openxmlformats.org/officeDocument/2006/relationships/customXml" Target="../customXml/item2.xml"/><Relationship Id="rId29" Type="http://schemas.openxmlformats.org/officeDocument/2006/relationships/hyperlink" Target="https://cpuc.webex.com/cpuc/j.php?MTID=m3d4d156f2ba6a177b070f0bb3d009a69" TargetMode="External"/><Relationship Id="rId24" Type="http://schemas.openxmlformats.org/officeDocument/2006/relationships/hyperlink" Target="https://urldefense.com/v3/__https:/cpuc.webex.com/cpuc/j.php?RGID=r51cac5b79293b21292073acdfeb00f86__;!!LFxIGwQ!wOQw5_TNvKWRm6M-3Jp0F7xMkZm9as6aLhrxo9wt3roVS-K2BtsdGy0oYQFNK8ZJd5yIIf7YKKVVC63VejkPvvtEhg$" TargetMode="External"/><Relationship Id="rId40" Type="http://schemas.openxmlformats.org/officeDocument/2006/relationships/hyperlink" Target="mailto:courtney.wagner@energy.ca.gov" TargetMode="External"/><Relationship Id="rId45" Type="http://schemas.openxmlformats.org/officeDocument/2006/relationships/hyperlink" Target="https://docs.cpuc.ca.gov/PublishedDocs/Published/G000/M471/K947/471947938.PDF" TargetMode="External"/><Relationship Id="rId66" Type="http://schemas.openxmlformats.org/officeDocument/2006/relationships/hyperlink" Target="mailto:dkl@cpuc.ca.gov" TargetMode="External"/><Relationship Id="rId87" Type="http://schemas.openxmlformats.org/officeDocument/2006/relationships/hyperlink" Target="mailto:AVPrograms@cpuc.ca.gov" TargetMode="External"/><Relationship Id="rId61" Type="http://schemas.openxmlformats.org/officeDocument/2006/relationships/hyperlink" Target="mailto:Water.Division@cpuc.ca.gov" TargetMode="External"/><Relationship Id="rId82" Type="http://schemas.openxmlformats.org/officeDocument/2006/relationships/hyperlink" Target="https://docs.cpuc.ca.gov/SearchRes.aspx?docformat=ALL&amp;docid=476037067" TargetMode="External"/><Relationship Id="rId19" Type="http://schemas.openxmlformats.org/officeDocument/2006/relationships/hyperlink" Target="https://cpuc.webex.com/cpuc/j.php?MTID=m96ace355a25c5ae6d31dbf56434fe14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4730</ap:Words>
  <ap:Characters>26962</ap:Characters>
  <ap:Application>Microsoft Office Word</ap:Application>
  <ap:DocSecurity>0</ap:DocSecurity>
  <ap:Lines>224</ap:Lines>
  <ap:Paragraphs>63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31629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2022-05-27T09:16:32Z</dcterms:created>
  <dcterms:modified xsi:type="dcterms:W3CDTF">2022-05-27T09:16:32Z</dcterms:modified>
</cp:coreProperties>
</file>