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F3A" w:rsidRDefault="00615F3A" w14:paraId="71BAB3B5" w14:textId="77777777">
      <w:pPr>
        <w:pStyle w:val="BodyText"/>
        <w:rPr>
          <w:rFonts w:ascii="Times New Roman"/>
          <w:sz w:val="20"/>
        </w:rPr>
      </w:pPr>
    </w:p>
    <w:p w:rsidR="00615F3A" w:rsidRDefault="00615F3A" w14:paraId="228D28C2" w14:textId="77777777">
      <w:pPr>
        <w:pStyle w:val="BodyText"/>
        <w:rPr>
          <w:rFonts w:ascii="Times New Roman"/>
          <w:sz w:val="20"/>
        </w:rPr>
      </w:pPr>
    </w:p>
    <w:p w:rsidR="00615F3A" w:rsidRDefault="00615F3A" w14:paraId="1C6153A6" w14:textId="77777777">
      <w:pPr>
        <w:pStyle w:val="BodyText"/>
        <w:rPr>
          <w:rFonts w:ascii="Times New Roman"/>
          <w:sz w:val="20"/>
        </w:rPr>
      </w:pPr>
    </w:p>
    <w:p w:rsidR="00615F3A" w:rsidRDefault="00615F3A" w14:paraId="5CD2D17B" w14:textId="77777777">
      <w:pPr>
        <w:pStyle w:val="BodyText"/>
        <w:rPr>
          <w:rFonts w:ascii="Times New Roman"/>
          <w:sz w:val="20"/>
        </w:rPr>
      </w:pPr>
    </w:p>
    <w:p w:rsidR="00615F3A" w:rsidRDefault="00615F3A" w14:paraId="1EBB5525" w14:textId="77777777">
      <w:pPr>
        <w:pStyle w:val="BodyText"/>
        <w:rPr>
          <w:rFonts w:ascii="Times New Roman"/>
          <w:sz w:val="20"/>
        </w:rPr>
      </w:pPr>
    </w:p>
    <w:p w:rsidR="00615F3A" w:rsidRDefault="00615F3A" w14:paraId="13BE30C7" w14:textId="77777777">
      <w:pPr>
        <w:pStyle w:val="BodyText"/>
        <w:rPr>
          <w:rFonts w:ascii="Times New Roman"/>
          <w:sz w:val="20"/>
        </w:rPr>
      </w:pPr>
    </w:p>
    <w:p w:rsidR="00615F3A" w:rsidRDefault="00615F3A" w14:paraId="02620EF3" w14:textId="77777777">
      <w:pPr>
        <w:pStyle w:val="BodyText"/>
        <w:rPr>
          <w:rFonts w:ascii="Times New Roman"/>
          <w:sz w:val="20"/>
        </w:rPr>
      </w:pPr>
    </w:p>
    <w:p w:rsidR="00615F3A" w:rsidRDefault="00615F3A" w14:paraId="06E42CCA" w14:textId="77777777">
      <w:pPr>
        <w:pStyle w:val="BodyText"/>
        <w:rPr>
          <w:rFonts w:ascii="Times New Roman"/>
          <w:sz w:val="20"/>
        </w:rPr>
      </w:pPr>
    </w:p>
    <w:p w:rsidR="00615F3A" w:rsidRDefault="00615F3A" w14:paraId="7A96F0D0" w14:textId="77777777">
      <w:pPr>
        <w:pStyle w:val="BodyText"/>
        <w:rPr>
          <w:rFonts w:ascii="Times New Roman"/>
          <w:sz w:val="20"/>
        </w:rPr>
      </w:pPr>
    </w:p>
    <w:p w:rsidR="00615F3A" w:rsidRDefault="00615F3A" w14:paraId="0BA14B93" w14:textId="77777777">
      <w:pPr>
        <w:pStyle w:val="BodyText"/>
        <w:rPr>
          <w:rFonts w:ascii="Times New Roman"/>
          <w:sz w:val="20"/>
        </w:rPr>
      </w:pPr>
    </w:p>
    <w:p w:rsidR="00615F3A" w:rsidRDefault="00615F3A" w14:paraId="45DCFFDF" w14:textId="77777777">
      <w:pPr>
        <w:pStyle w:val="BodyText"/>
        <w:rPr>
          <w:rFonts w:ascii="Times New Roman"/>
          <w:sz w:val="20"/>
        </w:rPr>
      </w:pPr>
    </w:p>
    <w:p w:rsidR="00615F3A" w:rsidRDefault="00615F3A" w14:paraId="4A50F410" w14:textId="77777777">
      <w:pPr>
        <w:pStyle w:val="BodyText"/>
        <w:rPr>
          <w:rFonts w:ascii="Times New Roman"/>
          <w:sz w:val="20"/>
        </w:rPr>
      </w:pPr>
    </w:p>
    <w:p w:rsidR="00615F3A" w:rsidRDefault="00615F3A" w14:paraId="1EAFF2CA" w14:textId="77777777">
      <w:pPr>
        <w:pStyle w:val="BodyText"/>
        <w:rPr>
          <w:rFonts w:ascii="Times New Roman"/>
          <w:sz w:val="20"/>
        </w:rPr>
      </w:pPr>
    </w:p>
    <w:p w:rsidR="00615F3A" w:rsidRDefault="00615F3A" w14:paraId="5F01F537" w14:textId="77777777">
      <w:pPr>
        <w:pStyle w:val="BodyText"/>
        <w:rPr>
          <w:rFonts w:ascii="Times New Roman"/>
          <w:sz w:val="20"/>
        </w:rPr>
      </w:pPr>
    </w:p>
    <w:p w:rsidR="00615F3A" w:rsidRDefault="00615F3A" w14:paraId="692923E8" w14:textId="77777777">
      <w:pPr>
        <w:pStyle w:val="BodyText"/>
        <w:rPr>
          <w:rFonts w:ascii="Times New Roman"/>
          <w:sz w:val="20"/>
        </w:rPr>
      </w:pPr>
    </w:p>
    <w:p w:rsidR="00615F3A" w:rsidRDefault="00615F3A" w14:paraId="6A536ED2" w14:textId="77777777">
      <w:pPr>
        <w:pStyle w:val="BodyText"/>
        <w:rPr>
          <w:rFonts w:ascii="Times New Roman"/>
          <w:sz w:val="20"/>
        </w:rPr>
      </w:pPr>
    </w:p>
    <w:p w:rsidR="00615F3A" w:rsidRDefault="00615F3A" w14:paraId="1DCF4B94" w14:textId="77777777">
      <w:pPr>
        <w:pStyle w:val="BodyText"/>
        <w:rPr>
          <w:rFonts w:ascii="Times New Roman"/>
          <w:sz w:val="20"/>
        </w:rPr>
      </w:pPr>
    </w:p>
    <w:p w:rsidR="00615F3A" w:rsidRDefault="00615F3A" w14:paraId="349325B6" w14:textId="77777777">
      <w:pPr>
        <w:pStyle w:val="BodyText"/>
        <w:rPr>
          <w:rFonts w:ascii="Times New Roman"/>
          <w:sz w:val="20"/>
        </w:rPr>
      </w:pPr>
    </w:p>
    <w:p w:rsidR="00615F3A" w:rsidRDefault="00615F3A" w14:paraId="0C1A92C2" w14:textId="77777777">
      <w:pPr>
        <w:pStyle w:val="BodyText"/>
        <w:rPr>
          <w:rFonts w:ascii="Times New Roman"/>
          <w:sz w:val="20"/>
        </w:rPr>
      </w:pPr>
    </w:p>
    <w:p w:rsidR="00615F3A" w:rsidRDefault="00615F3A" w14:paraId="727CD592" w14:textId="77777777">
      <w:pPr>
        <w:pStyle w:val="BodyText"/>
        <w:rPr>
          <w:rFonts w:ascii="Times New Roman"/>
          <w:sz w:val="20"/>
        </w:rPr>
      </w:pPr>
    </w:p>
    <w:p w:rsidR="00615F3A" w:rsidRDefault="00003A9F" w14:paraId="3A1A2B9D" w14:textId="77777777">
      <w:pPr>
        <w:spacing w:before="261"/>
        <w:ind w:left="2455" w:right="2474"/>
        <w:jc w:val="center"/>
        <w:rPr>
          <w:rFonts w:ascii="Book Antiqua"/>
          <w:b/>
          <w:sz w:val="72"/>
        </w:rPr>
      </w:pPr>
      <w:r>
        <w:rPr>
          <w:rFonts w:ascii="Book Antiqua"/>
          <w:b/>
          <w:sz w:val="72"/>
        </w:rPr>
        <w:t xml:space="preserve">APPENDIX </w:t>
      </w:r>
      <w:r>
        <w:rPr>
          <w:rFonts w:ascii="Book Antiqua"/>
          <w:b/>
          <w:spacing w:val="-10"/>
          <w:sz w:val="72"/>
        </w:rPr>
        <w:t>A</w:t>
      </w:r>
    </w:p>
    <w:p w:rsidR="00615F3A" w:rsidRDefault="00615F3A" w14:paraId="1907FD54" w14:textId="77777777">
      <w:pPr>
        <w:jc w:val="center"/>
        <w:rPr>
          <w:rFonts w:ascii="Book Antiqua"/>
          <w:sz w:val="72"/>
        </w:rPr>
        <w:sectPr w:rsidR="00615F3A">
          <w:headerReference w:type="default" r:id="rId6"/>
          <w:type w:val="continuous"/>
          <w:pgSz w:w="12240" w:h="15840"/>
          <w:pgMar w:top="1880" w:right="1340" w:bottom="280" w:left="1360" w:header="1071" w:footer="0" w:gutter="0"/>
          <w:pgNumType w:start="1"/>
          <w:cols w:space="720"/>
        </w:sectPr>
      </w:pPr>
    </w:p>
    <w:p w:rsidR="00615F3A" w:rsidRDefault="00615F3A" w14:paraId="628E4A71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07CAC378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08B99416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5272BA07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16577490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341F7FDF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37795365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44812B2C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2A621CE3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10FB0B82" w14:textId="77777777">
      <w:pPr>
        <w:pStyle w:val="BodyText"/>
        <w:spacing w:before="4"/>
        <w:rPr>
          <w:rFonts w:ascii="Book Antiqua"/>
          <w:b/>
          <w:sz w:val="25"/>
        </w:rPr>
      </w:pPr>
    </w:p>
    <w:p w:rsidR="00615F3A" w:rsidRDefault="00003A9F" w14:paraId="09F521F1" w14:textId="77777777">
      <w:pPr>
        <w:spacing w:before="88"/>
        <w:ind w:left="2455" w:right="2474"/>
        <w:jc w:val="center"/>
        <w:rPr>
          <w:rFonts w:ascii="Book Antiqua"/>
          <w:b/>
          <w:sz w:val="72"/>
        </w:rPr>
      </w:pPr>
      <w:r>
        <w:rPr>
          <w:rFonts w:ascii="Book Antiqua"/>
          <w:b/>
          <w:sz w:val="72"/>
        </w:rPr>
        <w:t xml:space="preserve">APPENDIX </w:t>
      </w:r>
      <w:r>
        <w:rPr>
          <w:rFonts w:ascii="Book Antiqua"/>
          <w:b/>
          <w:spacing w:val="-10"/>
          <w:sz w:val="72"/>
        </w:rPr>
        <w:t>A</w:t>
      </w:r>
    </w:p>
    <w:p w:rsidR="00615F3A" w:rsidRDefault="00615F3A" w14:paraId="1C23D85E" w14:textId="77777777">
      <w:pPr>
        <w:pStyle w:val="BodyText"/>
        <w:spacing w:before="8"/>
        <w:rPr>
          <w:rFonts w:ascii="Book Antiqua"/>
          <w:b/>
          <w:sz w:val="126"/>
        </w:rPr>
      </w:pPr>
    </w:p>
    <w:p w:rsidR="00615F3A" w:rsidRDefault="00003A9F" w14:paraId="2630625F" w14:textId="77777777">
      <w:pPr>
        <w:spacing w:line="276" w:lineRule="auto"/>
        <w:ind w:left="100" w:right="117"/>
        <w:jc w:val="center"/>
        <w:rPr>
          <w:rFonts w:ascii="Book Antiqua"/>
          <w:b/>
          <w:sz w:val="72"/>
        </w:rPr>
      </w:pPr>
      <w:r>
        <w:rPr>
          <w:rFonts w:ascii="Book Antiqua"/>
          <w:b/>
          <w:sz w:val="72"/>
        </w:rPr>
        <w:t>California</w:t>
      </w:r>
      <w:r>
        <w:rPr>
          <w:rFonts w:ascii="Book Antiqua"/>
          <w:b/>
          <w:spacing w:val="-19"/>
          <w:sz w:val="72"/>
        </w:rPr>
        <w:t xml:space="preserve"> </w:t>
      </w:r>
      <w:r>
        <w:rPr>
          <w:rFonts w:ascii="Book Antiqua"/>
          <w:b/>
          <w:sz w:val="72"/>
        </w:rPr>
        <w:t>Grade</w:t>
      </w:r>
      <w:r>
        <w:rPr>
          <w:rFonts w:ascii="Book Antiqua"/>
          <w:b/>
          <w:spacing w:val="-18"/>
          <w:sz w:val="72"/>
        </w:rPr>
        <w:t xml:space="preserve"> </w:t>
      </w:r>
      <w:r>
        <w:rPr>
          <w:rFonts w:ascii="Book Antiqua"/>
          <w:b/>
          <w:sz w:val="72"/>
        </w:rPr>
        <w:t xml:space="preserve">Separation </w:t>
      </w:r>
      <w:r>
        <w:rPr>
          <w:rFonts w:ascii="Book Antiqua"/>
          <w:b/>
          <w:spacing w:val="-2"/>
          <w:sz w:val="72"/>
        </w:rPr>
        <w:t>Program</w:t>
      </w:r>
    </w:p>
    <w:p w:rsidR="00615F3A" w:rsidRDefault="00003A9F" w14:paraId="293A9048" w14:textId="77777777">
      <w:pPr>
        <w:spacing w:before="201"/>
        <w:ind w:left="2455" w:right="2474"/>
        <w:jc w:val="center"/>
        <w:rPr>
          <w:rFonts w:ascii="Book Antiqua"/>
          <w:b/>
          <w:sz w:val="72"/>
        </w:rPr>
      </w:pPr>
      <w:r>
        <w:rPr>
          <w:rFonts w:ascii="Book Antiqua"/>
          <w:b/>
          <w:sz w:val="72"/>
        </w:rPr>
        <w:t>Priority</w:t>
      </w:r>
      <w:r>
        <w:rPr>
          <w:rFonts w:ascii="Book Antiqua"/>
          <w:b/>
          <w:spacing w:val="-10"/>
          <w:sz w:val="72"/>
        </w:rPr>
        <w:t xml:space="preserve"> </w:t>
      </w:r>
      <w:r>
        <w:rPr>
          <w:rFonts w:ascii="Book Antiqua"/>
          <w:b/>
          <w:spacing w:val="-4"/>
          <w:sz w:val="72"/>
        </w:rPr>
        <w:t>List</w:t>
      </w:r>
    </w:p>
    <w:p w:rsidR="00615F3A" w:rsidRDefault="00003A9F" w14:paraId="46BDF5B8" w14:textId="77777777">
      <w:pPr>
        <w:spacing w:before="331"/>
        <w:ind w:left="100" w:right="116"/>
        <w:jc w:val="center"/>
        <w:rPr>
          <w:rFonts w:ascii="Book Antiqua"/>
          <w:b/>
          <w:sz w:val="72"/>
        </w:rPr>
      </w:pPr>
      <w:r>
        <w:rPr>
          <w:rFonts w:ascii="Book Antiqua"/>
          <w:b/>
          <w:sz w:val="72"/>
        </w:rPr>
        <w:t>for</w:t>
      </w:r>
      <w:r>
        <w:rPr>
          <w:rFonts w:ascii="Book Antiqua"/>
          <w:b/>
          <w:spacing w:val="-4"/>
          <w:sz w:val="72"/>
        </w:rPr>
        <w:t xml:space="preserve"> </w:t>
      </w:r>
      <w:r>
        <w:rPr>
          <w:rFonts w:ascii="Book Antiqua"/>
          <w:b/>
          <w:sz w:val="72"/>
        </w:rPr>
        <w:t>Fiscal</w:t>
      </w:r>
      <w:r>
        <w:rPr>
          <w:rFonts w:ascii="Book Antiqua"/>
          <w:b/>
          <w:spacing w:val="-2"/>
          <w:sz w:val="72"/>
        </w:rPr>
        <w:t xml:space="preserve"> </w:t>
      </w:r>
      <w:r>
        <w:rPr>
          <w:rFonts w:ascii="Book Antiqua"/>
          <w:b/>
          <w:sz w:val="72"/>
        </w:rPr>
        <w:t>Year</w:t>
      </w:r>
      <w:r>
        <w:rPr>
          <w:rFonts w:ascii="Book Antiqua"/>
          <w:b/>
          <w:spacing w:val="-1"/>
          <w:sz w:val="72"/>
        </w:rPr>
        <w:t xml:space="preserve"> </w:t>
      </w:r>
      <w:r>
        <w:rPr>
          <w:rFonts w:ascii="Book Antiqua"/>
          <w:b/>
          <w:sz w:val="72"/>
        </w:rPr>
        <w:t>2023-</w:t>
      </w:r>
      <w:r>
        <w:rPr>
          <w:rFonts w:ascii="Book Antiqua"/>
          <w:b/>
          <w:spacing w:val="-4"/>
          <w:sz w:val="72"/>
        </w:rPr>
        <w:t>2024</w:t>
      </w:r>
    </w:p>
    <w:p w:rsidR="00615F3A" w:rsidRDefault="00615F3A" w14:paraId="00886C57" w14:textId="77777777">
      <w:pPr>
        <w:jc w:val="center"/>
        <w:rPr>
          <w:rFonts w:ascii="Book Antiqua"/>
          <w:sz w:val="72"/>
        </w:rPr>
        <w:sectPr w:rsidR="00615F3A">
          <w:pgSz w:w="12240" w:h="15840"/>
          <w:pgMar w:top="1880" w:right="1340" w:bottom="280" w:left="1360" w:header="1071" w:footer="0" w:gutter="0"/>
          <w:cols w:space="720"/>
        </w:sectPr>
      </w:pPr>
    </w:p>
    <w:p w:rsidR="00615F3A" w:rsidRDefault="00615F3A" w14:paraId="0CB0E694" w14:textId="77777777">
      <w:pPr>
        <w:pStyle w:val="BodyText"/>
        <w:spacing w:before="7"/>
        <w:rPr>
          <w:rFonts w:ascii="Book Antiqua"/>
          <w:b/>
          <w:sz w:val="18"/>
        </w:rPr>
      </w:pPr>
    </w:p>
    <w:tbl>
      <w:tblPr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573"/>
        <w:gridCol w:w="1729"/>
        <w:gridCol w:w="1354"/>
        <w:gridCol w:w="797"/>
        <w:gridCol w:w="725"/>
        <w:gridCol w:w="653"/>
        <w:gridCol w:w="509"/>
        <w:gridCol w:w="446"/>
        <w:gridCol w:w="859"/>
        <w:gridCol w:w="617"/>
        <w:gridCol w:w="569"/>
        <w:gridCol w:w="569"/>
        <w:gridCol w:w="569"/>
        <w:gridCol w:w="690"/>
        <w:gridCol w:w="557"/>
        <w:gridCol w:w="569"/>
        <w:gridCol w:w="653"/>
        <w:gridCol w:w="1003"/>
      </w:tblGrid>
      <w:tr w:rsidR="00615F3A" w14:paraId="449E3FFC" w14:textId="77777777">
        <w:trPr>
          <w:trHeight w:val="428"/>
        </w:trPr>
        <w:tc>
          <w:tcPr>
            <w:tcW w:w="6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98A6C3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E677FDF" w14:textId="77777777">
            <w:pPr>
              <w:pStyle w:val="TableParagraph"/>
              <w:spacing w:before="1" w:line="211" w:lineRule="exact"/>
              <w:ind w:left="76" w:right="1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Rank</w:t>
            </w:r>
          </w:p>
        </w:tc>
        <w:tc>
          <w:tcPr>
            <w:tcW w:w="15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3A15B1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0313DDB" w14:textId="77777777">
            <w:pPr>
              <w:pStyle w:val="TableParagraph"/>
              <w:spacing w:before="1" w:line="211" w:lineRule="exact"/>
              <w:ind w:left="5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Agency</w:t>
            </w:r>
          </w:p>
        </w:tc>
        <w:tc>
          <w:tcPr>
            <w:tcW w:w="172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C1EB7A0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51775063" w14:textId="77777777">
            <w:pPr>
              <w:pStyle w:val="TableParagraph"/>
              <w:spacing w:before="1" w:line="211" w:lineRule="exact"/>
              <w:ind w:lef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Crossing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Location</w:t>
            </w:r>
          </w:p>
        </w:tc>
        <w:tc>
          <w:tcPr>
            <w:tcW w:w="13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953C8F1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E50C3BB" w14:textId="77777777">
            <w:pPr>
              <w:pStyle w:val="TableParagraph"/>
              <w:spacing w:before="1" w:line="211" w:lineRule="exact"/>
              <w:ind w:left="4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PUC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B71B248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3D1235D" w14:textId="77777777">
            <w:pPr>
              <w:pStyle w:val="TableParagraph"/>
              <w:spacing w:before="1" w:line="211" w:lineRule="exact"/>
              <w:ind w:right="1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DOT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9466AE6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D7FB14E" w14:textId="77777777">
            <w:pPr>
              <w:pStyle w:val="TableParagraph"/>
              <w:spacing w:before="1" w:line="211" w:lineRule="exact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Railroad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6C1B634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077E3ED" w14:textId="77777777">
            <w:pPr>
              <w:pStyle w:val="TableParagraph"/>
              <w:spacing w:before="1" w:line="211" w:lineRule="exact"/>
              <w:ind w:left="1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VEH</w:t>
            </w:r>
          </w:p>
        </w:tc>
        <w:tc>
          <w:tcPr>
            <w:tcW w:w="5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26FB878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3047E01" w14:textId="77777777">
            <w:pPr>
              <w:pStyle w:val="TableParagraph"/>
              <w:spacing w:before="1" w:line="211" w:lineRule="exact"/>
              <w:ind w:left="1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TRN</w:t>
            </w:r>
          </w:p>
        </w:tc>
        <w:tc>
          <w:tcPr>
            <w:tcW w:w="4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E62CA5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EFA136B" w14:textId="77777777">
            <w:pPr>
              <w:pStyle w:val="TableParagraph"/>
              <w:spacing w:before="1" w:line="211" w:lineRule="exact"/>
              <w:ind w:right="-1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LTRN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003A9F" w14:paraId="0AC7F493" w14:textId="77777777">
            <w:pPr>
              <w:pStyle w:val="TableParagraph"/>
              <w:spacing w:line="203" w:lineRule="exact"/>
              <w:ind w:lef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Share</w:t>
            </w:r>
          </w:p>
          <w:p w:rsidR="00615F3A" w:rsidRDefault="00003A9F" w14:paraId="33FE52E4" w14:textId="77777777">
            <w:pPr>
              <w:pStyle w:val="TableParagraph"/>
              <w:spacing w:line="206" w:lineRule="exact"/>
              <w:ind w:left="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(M)</w:t>
            </w:r>
          </w:p>
        </w:tc>
        <w:tc>
          <w:tcPr>
            <w:tcW w:w="6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EBEC41A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3775FA07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AH</w:t>
            </w:r>
            <w:r>
              <w:rPr>
                <w:spacing w:val="-2"/>
                <w:sz w:val="15"/>
              </w:rPr>
              <w:t>/WC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405BD8D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B45B05A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BD</w:t>
            </w:r>
            <w:r>
              <w:rPr>
                <w:spacing w:val="-2"/>
                <w:sz w:val="15"/>
              </w:rPr>
              <w:t>/HC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B8B3647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6AE0382" w14:textId="77777777">
            <w:pPr>
              <w:pStyle w:val="TableParagraph"/>
              <w:spacing w:before="1" w:line="211" w:lineRule="exact"/>
              <w:ind w:right="28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VS</w:t>
            </w:r>
            <w:r>
              <w:rPr>
                <w:spacing w:val="-2"/>
                <w:sz w:val="15"/>
              </w:rPr>
              <w:t>/SR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CC9512B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23BA847" w14:textId="77777777">
            <w:pPr>
              <w:pStyle w:val="TableParagraph"/>
              <w:spacing w:before="1" w:line="211" w:lineRule="exact"/>
              <w:ind w:right="36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RS</w:t>
            </w:r>
            <w:r>
              <w:rPr>
                <w:spacing w:val="-2"/>
                <w:sz w:val="15"/>
              </w:rPr>
              <w:t>/AS</w:t>
            </w:r>
          </w:p>
        </w:tc>
        <w:tc>
          <w:tcPr>
            <w:tcW w:w="6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5B3747A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50882723" w14:textId="77777777">
            <w:pPr>
              <w:pStyle w:val="TableParagraph"/>
              <w:spacing w:before="1" w:line="211" w:lineRule="exact"/>
              <w:ind w:right="27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CG</w:t>
            </w:r>
            <w:r>
              <w:rPr>
                <w:spacing w:val="-2"/>
                <w:sz w:val="15"/>
              </w:rPr>
              <w:t>/POF</w:t>
            </w:r>
          </w:p>
        </w:tc>
        <w:tc>
          <w:tcPr>
            <w:tcW w:w="5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2525A1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C57A954" w14:textId="77777777">
            <w:pPr>
              <w:pStyle w:val="TableParagraph"/>
              <w:spacing w:before="1" w:line="211" w:lineRule="exact"/>
              <w:ind w:right="3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PT</w:t>
            </w:r>
            <w:r>
              <w:rPr>
                <w:spacing w:val="-2"/>
                <w:sz w:val="15"/>
              </w:rPr>
              <w:t>/AP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A07EE75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D53CA8F" w14:textId="77777777">
            <w:pPr>
              <w:pStyle w:val="TableParagraph"/>
              <w:spacing w:before="1" w:line="211" w:lineRule="exact"/>
              <w:ind w:right="40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spacing w:val="-2"/>
                <w:sz w:val="15"/>
              </w:rPr>
              <w:t>/DE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28E9171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326E4616" w14:textId="77777777">
            <w:pPr>
              <w:pStyle w:val="TableParagraph"/>
              <w:spacing w:before="1" w:line="211" w:lineRule="exact"/>
              <w:ind w:right="44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SCF</w:t>
            </w:r>
            <w:r>
              <w:rPr>
                <w:spacing w:val="-2"/>
                <w:sz w:val="15"/>
              </w:rPr>
              <w:t>/SF</w:t>
            </w:r>
          </w:p>
        </w:tc>
        <w:tc>
          <w:tcPr>
            <w:tcW w:w="100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0CECE"/>
          </w:tcPr>
          <w:p w:rsidR="00615F3A" w:rsidRDefault="00003A9F" w14:paraId="4B839003" w14:textId="77777777">
            <w:pPr>
              <w:pStyle w:val="TableParagraph"/>
              <w:spacing w:line="203" w:lineRule="exact"/>
              <w:ind w:left="23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Priority</w:t>
            </w:r>
          </w:p>
          <w:p w:rsidR="00615F3A" w:rsidRDefault="00003A9F" w14:paraId="1138A1A7" w14:textId="77777777">
            <w:pPr>
              <w:pStyle w:val="TableParagraph"/>
              <w:spacing w:line="206" w:lineRule="exact"/>
              <w:ind w:lef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Index</w:t>
            </w:r>
          </w:p>
        </w:tc>
      </w:tr>
      <w:tr w:rsidR="00615F3A" w14:paraId="580DCC87" w14:textId="77777777">
        <w:trPr>
          <w:trHeight w:val="890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60988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D3F9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052F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AF27C72" w14:textId="77777777">
            <w:pPr>
              <w:pStyle w:val="TableParagraph"/>
              <w:spacing w:before="120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9D05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E0EC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EF3D4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90DE70A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Burlingame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565513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E951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F0D6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954C652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Broadway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44939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2C7A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63E5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C609749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15.03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0989C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CA9A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98FA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3C93FB1" w14:textId="77777777">
            <w:pPr>
              <w:pStyle w:val="TableParagraph"/>
              <w:spacing w:before="119" w:line="172" w:lineRule="exact"/>
              <w:ind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754879V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A9D19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E755A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CDDCE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4A17A90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PCJX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1E7D9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A03D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5E80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833A1E" w14:textId="77777777">
            <w:pPr>
              <w:pStyle w:val="TableParagraph"/>
              <w:spacing w:before="119" w:line="172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32,028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5946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F164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B9B13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5CF5727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E4F4F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A6134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3DB9F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135320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C68E7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7814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C812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712401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7EEC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4085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4429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02E4F2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1600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1311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9FAF4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5153380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65B2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7CF1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4E51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0ABCF44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3B4F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6C6F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0C978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D1ED864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3601C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430E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86E9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EBA6518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C51D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0081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744C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A1545D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62E34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59EF0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73A43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8707B99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E4262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C381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4E68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1DF55E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555AF9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34DC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EB2F6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58630E0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9021.5</w:t>
            </w:r>
          </w:p>
        </w:tc>
      </w:tr>
      <w:tr w:rsidR="00615F3A" w14:paraId="1BDEC7B8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46C38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AD33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9D13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128347" w14:textId="77777777">
            <w:pPr>
              <w:pStyle w:val="TableParagraph"/>
              <w:spacing w:before="120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74311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2FA0259" w14:textId="77777777">
            <w:pPr>
              <w:pStyle w:val="TableParagraph"/>
              <w:spacing w:before="137" w:line="180" w:lineRule="atLeast"/>
              <w:ind w:left="41" w:right="31"/>
              <w:rPr>
                <w:sz w:val="15"/>
              </w:rPr>
            </w:pPr>
            <w:r>
              <w:rPr>
                <w:sz w:val="15"/>
              </w:rPr>
              <w:t xml:space="preserve">Orange County </w:t>
            </w:r>
            <w:r>
              <w:rPr>
                <w:spacing w:val="-2"/>
                <w:sz w:val="15"/>
              </w:rPr>
              <w:t>Transportation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Authority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(Santa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Ana)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C38BCF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B719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5F905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31BC7E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17th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Street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E18E1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91A56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834F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94E2BC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101OR-</w:t>
            </w:r>
            <w:r>
              <w:rPr>
                <w:spacing w:val="-2"/>
                <w:sz w:val="15"/>
              </w:rPr>
              <w:t>174.66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CB31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2EF2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92458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25CF2B7" w14:textId="77777777">
            <w:pPr>
              <w:pStyle w:val="TableParagraph"/>
              <w:spacing w:before="120" w:line="171" w:lineRule="exact"/>
              <w:ind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026699P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003A9F" w14:paraId="52D847C5" w14:textId="77777777">
            <w:pPr>
              <w:pStyle w:val="TableParagraph"/>
              <w:spacing w:line="15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SCRRA/</w:t>
            </w:r>
          </w:p>
          <w:p w:rsidR="00615F3A" w:rsidRDefault="00003A9F" w14:paraId="4E4642FB" w14:textId="77777777">
            <w:pPr>
              <w:pStyle w:val="TableParagraph"/>
              <w:spacing w:line="180" w:lineRule="atLeas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Metrolink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Amtrak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BNSF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8847F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0A4C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2C12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1C39682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34,617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771BA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0C2F4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7E3D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FA58B9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32A82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CC2C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D5F26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1C1D181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8F2B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851E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FA78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2DF80E6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360DB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D1F0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F31D2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6B259B9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2918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98F29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A065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C6D369E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4D535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722A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DF95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6599F1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0CF8F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B9C4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C5BD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6F55177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C42F7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268E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4644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ACE59D" w14:textId="77777777">
            <w:pPr>
              <w:pStyle w:val="TableParagraph"/>
              <w:spacing w:before="120" w:line="171" w:lineRule="exact"/>
              <w:ind w:right="4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FF17F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C14F3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08C6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0A4941C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D2C6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1B84E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C761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037A51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782D0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6410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D8F5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479B36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41.0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0D1A335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3090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3026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501266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1875.7</w:t>
            </w:r>
          </w:p>
        </w:tc>
      </w:tr>
      <w:tr w:rsidR="00615F3A" w14:paraId="02DDFF08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CA0B0A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A5526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5716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80916F5" w14:textId="77777777">
            <w:pPr>
              <w:pStyle w:val="TableParagraph"/>
              <w:spacing w:before="119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FC298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6FF4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0F99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A8CC0FE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Riverside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D490A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BD982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83E3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3C7B14D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Third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Street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EE9B1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592B6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E3BA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7C927F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002B-9.50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20D1FA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850E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83AE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CDBD49" w14:textId="77777777">
            <w:pPr>
              <w:pStyle w:val="TableParagraph"/>
              <w:spacing w:before="119" w:line="171" w:lineRule="exact"/>
              <w:ind w:right="12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026480N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E358B0" w14:textId="77777777">
            <w:pPr>
              <w:pStyle w:val="TableParagraph"/>
              <w:spacing w:before="1"/>
              <w:rPr>
                <w:rFonts w:ascii="Book Antiqua"/>
                <w:b/>
                <w:sz w:val="13"/>
              </w:rPr>
            </w:pPr>
          </w:p>
          <w:p w:rsidR="00615F3A" w:rsidRDefault="00003A9F" w14:paraId="58CE1022" w14:textId="77777777">
            <w:pPr>
              <w:pStyle w:val="TableParagraph"/>
              <w:spacing w:line="256" w:lineRule="auto"/>
              <w:ind w:left="40" w:right="144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UPRR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SCRRA</w:t>
            </w:r>
          </w:p>
          <w:p w:rsidR="00615F3A" w:rsidRDefault="00003A9F" w14:paraId="744DCB07" w14:textId="77777777">
            <w:pPr>
              <w:pStyle w:val="TableParagraph"/>
              <w:spacing w:line="156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Amtrak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772D43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4401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F846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B4D53E" w14:textId="77777777">
            <w:pPr>
              <w:pStyle w:val="TableParagraph"/>
              <w:spacing w:before="119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13,291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1658F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3861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F7EF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BA90941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D4E8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F18A9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5F1E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154ADC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4E5C1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4A79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186B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CDDFC87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B2DAF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A9B70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DF03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D8A80D7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7D6C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AEE3A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5FBE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32A8F57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2C9A8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5854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9F5B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C7A1016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1C7F9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AD385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5805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2D039AF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41B8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5C771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5120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265CB80" w14:textId="77777777">
            <w:pPr>
              <w:pStyle w:val="TableParagraph"/>
              <w:spacing w:before="119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63C96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65FA9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4BB1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EE44C65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53859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382B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F511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FA632F5" w14:textId="77777777">
            <w:pPr>
              <w:pStyle w:val="TableParagraph"/>
              <w:spacing w:before="119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5FDB5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23EB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11867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D5FC305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37.8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4DC957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1F7AC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B6FC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F0D9BE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1712.5</w:t>
            </w:r>
          </w:p>
        </w:tc>
      </w:tr>
      <w:tr w:rsidR="00615F3A" w14:paraId="38C532CC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8D81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AB93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5903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E4BD51" w14:textId="77777777">
            <w:pPr>
              <w:pStyle w:val="TableParagraph"/>
              <w:spacing w:before="120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C3FB5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1096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79C8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11932BF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Menlo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Park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BC8D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2989EBB" w14:textId="77777777">
            <w:pPr>
              <w:pStyle w:val="TableParagraph"/>
              <w:spacing w:before="137" w:line="180" w:lineRule="atLeast"/>
              <w:ind w:left="41" w:right="433"/>
              <w:rPr>
                <w:sz w:val="15"/>
              </w:rPr>
            </w:pPr>
            <w:r>
              <w:rPr>
                <w:spacing w:val="-2"/>
                <w:sz w:val="15"/>
              </w:rPr>
              <w:t>Ravenswood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Ave.</w:t>
            </w:r>
            <w:r>
              <w:rPr>
                <w:sz w:val="15"/>
              </w:rPr>
              <w:t xml:space="preserve"> Oak Grove Ave. Glenwood 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0E3A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EE21BE" w14:textId="77777777">
            <w:pPr>
              <w:pStyle w:val="TableParagraph"/>
              <w:spacing w:before="7"/>
              <w:rPr>
                <w:rFonts w:ascii="Book Antiqua"/>
                <w:b/>
                <w:sz w:val="12"/>
              </w:rPr>
            </w:pPr>
          </w:p>
          <w:p w:rsidR="00615F3A" w:rsidRDefault="00003A9F" w14:paraId="0A914B85" w14:textId="7777777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28.84,</w:t>
            </w:r>
          </w:p>
          <w:p w:rsidR="00615F3A" w:rsidRDefault="00003A9F" w14:paraId="030AEA76" w14:textId="77777777">
            <w:pPr>
              <w:pStyle w:val="TableParagraph"/>
              <w:spacing w:before="12"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28.65,</w:t>
            </w:r>
          </w:p>
          <w:p w:rsidR="00615F3A" w:rsidRDefault="00003A9F" w14:paraId="54D16CBC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28.45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14547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C7B8B9" w14:textId="77777777">
            <w:pPr>
              <w:pStyle w:val="TableParagraph"/>
              <w:spacing w:before="7"/>
              <w:rPr>
                <w:rFonts w:ascii="Book Antiqua"/>
                <w:b/>
                <w:sz w:val="12"/>
              </w:rPr>
            </w:pPr>
          </w:p>
          <w:p w:rsidR="00615F3A" w:rsidRDefault="00003A9F" w14:paraId="5E068053" w14:textId="77777777">
            <w:pPr>
              <w:pStyle w:val="TableParagraph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754991G,</w:t>
            </w:r>
          </w:p>
          <w:p w:rsidR="00615F3A" w:rsidRDefault="00003A9F" w14:paraId="3A75E3C4" w14:textId="77777777">
            <w:pPr>
              <w:pStyle w:val="TableParagraph"/>
              <w:spacing w:before="12"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754990A,</w:t>
            </w:r>
          </w:p>
          <w:p w:rsidR="00615F3A" w:rsidRDefault="00003A9F" w14:paraId="57AFBA75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754989F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B90F5B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2E63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A4D000" w14:textId="77777777">
            <w:pPr>
              <w:pStyle w:val="TableParagraph"/>
              <w:spacing w:before="124" w:line="180" w:lineRule="atLeast"/>
              <w:ind w:left="40" w:right="252"/>
              <w:rPr>
                <w:sz w:val="15"/>
              </w:rPr>
            </w:pPr>
            <w:r>
              <w:rPr>
                <w:spacing w:val="-4"/>
                <w:sz w:val="15"/>
              </w:rPr>
              <w:t>PCJX</w:t>
            </w:r>
            <w:r>
              <w:rPr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ECC64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4A57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FF7E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AFE79E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30,739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5589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7ED8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36443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0E34D0A" w14:textId="77777777">
            <w:pPr>
              <w:pStyle w:val="TableParagraph"/>
              <w:spacing w:before="120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B0F63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73BF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95EF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0C92BD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6608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6F0CE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4FEF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8B5809D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613F58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C01F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7FA6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32617F1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7137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67C68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3928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8DD2E90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84FF1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F0A0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5458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5D61D82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236E53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0487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D065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4DAFA3F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BEF1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4627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6F2B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F3A670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4504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B79B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C87D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07C44D8" w14:textId="77777777">
            <w:pPr>
              <w:pStyle w:val="TableParagraph"/>
              <w:spacing w:before="120" w:line="171" w:lineRule="exact"/>
              <w:ind w:right="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A6A0A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10A80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0B18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FC2EE26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4370F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6630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52D5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ADF624D" w14:textId="77777777">
            <w:pPr>
              <w:pStyle w:val="TableParagraph"/>
              <w:spacing w:before="120" w:line="171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102.9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6CAC9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AFDF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2BBE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3499426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1615.4</w:t>
            </w:r>
          </w:p>
        </w:tc>
      </w:tr>
      <w:tr w:rsidR="00615F3A" w14:paraId="0C7DBEF2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03A90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C2BD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ED8C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22DD29" w14:textId="77777777">
            <w:pPr>
              <w:pStyle w:val="TableParagraph"/>
              <w:spacing w:before="120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E8B53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0395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7EF4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83513E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Oxnard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D084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7424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B5C8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BE58757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 xml:space="preserve">Rice </w:t>
            </w:r>
            <w:r>
              <w:rPr>
                <w:spacing w:val="-4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F85DB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4D9D4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97EF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D2D136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001E-</w:t>
            </w:r>
            <w:r>
              <w:rPr>
                <w:spacing w:val="-2"/>
                <w:sz w:val="15"/>
              </w:rPr>
              <w:t>406.25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2B0C6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C6A9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4FE2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5A8FBCF" w14:textId="77777777">
            <w:pPr>
              <w:pStyle w:val="TableParagraph"/>
              <w:spacing w:before="120" w:line="171" w:lineRule="exact"/>
              <w:ind w:right="12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745855H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ED1269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C33CE2" w14:textId="77777777">
            <w:pPr>
              <w:pStyle w:val="TableParagraph"/>
              <w:spacing w:before="7"/>
              <w:rPr>
                <w:rFonts w:ascii="Book Antiqua"/>
                <w:b/>
                <w:sz w:val="12"/>
              </w:rPr>
            </w:pPr>
          </w:p>
          <w:p w:rsidR="00615F3A" w:rsidRDefault="00003A9F" w14:paraId="5503A0DD" w14:textId="77777777">
            <w:pPr>
              <w:pStyle w:val="TableParagraph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  <w:p w:rsidR="00615F3A" w:rsidRDefault="00003A9F" w14:paraId="073F144E" w14:textId="77777777">
            <w:pPr>
              <w:pStyle w:val="TableParagraph"/>
              <w:spacing w:line="180" w:lineRule="atLeas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Metrolink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Amtrak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FABB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07059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6DB9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F80F901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30,301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1DD76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141B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6F94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1B23FDD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48D8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A0D1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81EB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22EBB8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8B9F3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B2A6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9AA8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84508E1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B725D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67C5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18AD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ACDDE3C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D3950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087F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71196B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8D0C70D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C70F0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D683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87ED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A988C9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6F160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1DA9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0005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E3FFE6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DCE6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7C30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643D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2A6C331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9B22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8FA0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063B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240E43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143E5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C82C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4FC7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9E5646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13.0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660B2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A0D7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873A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5E4661C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36.0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462DFB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1F6B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5914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7083D2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1587.4</w:t>
            </w:r>
          </w:p>
        </w:tc>
      </w:tr>
      <w:tr w:rsidR="00615F3A" w14:paraId="6CF9E598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F1311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9214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232F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D244E5" w14:textId="77777777">
            <w:pPr>
              <w:pStyle w:val="TableParagraph"/>
              <w:spacing w:before="119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1A9E0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0C05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3C30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19E59C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Ontario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8A9E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DFA6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038E03" w14:textId="77777777">
            <w:pPr>
              <w:pStyle w:val="TableParagraph"/>
              <w:spacing w:before="123" w:line="180" w:lineRule="atLeast"/>
              <w:ind w:left="41" w:right="565"/>
              <w:rPr>
                <w:sz w:val="15"/>
              </w:rPr>
            </w:pPr>
            <w:r>
              <w:rPr>
                <w:sz w:val="15"/>
              </w:rPr>
              <w:t xml:space="preserve">Campus Ave., </w:t>
            </w:r>
            <w:r>
              <w:rPr>
                <w:spacing w:val="-2"/>
                <w:sz w:val="15"/>
              </w:rPr>
              <w:t>So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Campus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F6BD93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77E6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DE3A9F5" w14:textId="77777777">
            <w:pPr>
              <w:pStyle w:val="TableParagraph"/>
              <w:spacing w:before="143" w:line="170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003-38.30,</w:t>
            </w:r>
          </w:p>
          <w:p w:rsidR="00615F3A" w:rsidRDefault="00003A9F" w14:paraId="61FBDFE3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</w:t>
            </w:r>
            <w:r>
              <w:rPr>
                <w:spacing w:val="-2"/>
                <w:sz w:val="15"/>
              </w:rPr>
              <w:t>520.70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6C8F7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B9D9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D9FD69" w14:textId="77777777">
            <w:pPr>
              <w:pStyle w:val="TableParagraph"/>
              <w:spacing w:before="143"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810907A,</w:t>
            </w:r>
          </w:p>
          <w:p w:rsidR="00615F3A" w:rsidRDefault="00003A9F" w14:paraId="4FDB6CED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746944D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FEE9A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A59D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F8815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B39E94" w14:textId="77777777">
            <w:pPr>
              <w:pStyle w:val="TableParagraph"/>
              <w:spacing w:before="118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FD777B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18B38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ABE1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02C301" w14:textId="77777777">
            <w:pPr>
              <w:pStyle w:val="TableParagraph"/>
              <w:spacing w:before="119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8,226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FFBA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9189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6301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3330BE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1E1A9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34B5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2550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86FD88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5B916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A52E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E63D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2C823EE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1721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7F36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5526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AAA791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6EB58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BC10F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E48E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38E79A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319F06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27DF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C773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F9D4667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A2A3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60930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F622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9A10A06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20A91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74FA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A8F4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0BA916C" w14:textId="77777777">
            <w:pPr>
              <w:pStyle w:val="TableParagraph"/>
              <w:spacing w:before="119" w:line="171" w:lineRule="exact"/>
              <w:ind w:right="4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16.2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069D2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AAF8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05D2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2567D9A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B1D65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D8F4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3039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25CE27" w14:textId="77777777">
            <w:pPr>
              <w:pStyle w:val="TableParagraph"/>
              <w:spacing w:before="119" w:line="171" w:lineRule="exact"/>
              <w:ind w:right="6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628B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7B81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195C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4EDFBC0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38.7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48DFCD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CBCB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3BF6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70F87F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997.9</w:t>
            </w:r>
          </w:p>
        </w:tc>
      </w:tr>
      <w:tr w:rsidR="00615F3A" w14:paraId="2E565F20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E9E0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5CE2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58F6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E4F937" w14:textId="77777777">
            <w:pPr>
              <w:pStyle w:val="TableParagraph"/>
              <w:spacing w:before="118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03983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6F2D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2D17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FC3E62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Stockton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4F21A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F0A0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4D51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392EE5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West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Lane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1C8C3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FE54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02C1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C020AA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001BEL-</w:t>
            </w:r>
            <w:r>
              <w:rPr>
                <w:spacing w:val="-2"/>
                <w:sz w:val="15"/>
              </w:rPr>
              <w:t>82.14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2B1EF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F3CED5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6B050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AC4A70" w14:textId="77777777">
            <w:pPr>
              <w:pStyle w:val="TableParagraph"/>
              <w:spacing w:before="112"/>
              <w:ind w:right="1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752897L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7B078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0475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27D9B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9D73956" w14:textId="77777777">
            <w:pPr>
              <w:pStyle w:val="TableParagraph"/>
              <w:spacing w:before="112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0BF70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4C040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42F0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91749C0" w14:textId="77777777">
            <w:pPr>
              <w:pStyle w:val="TableParagraph"/>
              <w:spacing w:before="102" w:line="18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26,571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D753A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42818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7138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99CA886" w14:textId="77777777">
            <w:pPr>
              <w:pStyle w:val="TableParagraph"/>
              <w:spacing w:before="11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9FA024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73669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813D2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2132409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35A29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EBE2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5B037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6A17E3E" w14:textId="77777777">
            <w:pPr>
              <w:pStyle w:val="TableParagraph"/>
              <w:spacing w:before="102" w:line="188" w:lineRule="exact"/>
              <w:ind w:right="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C74F4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D0F2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E5A6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C2772AA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066AA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B8A87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23603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82F837C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1D413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0C2EF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721C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AC246F3" w14:textId="77777777">
            <w:pPr>
              <w:pStyle w:val="TableParagraph"/>
              <w:spacing w:before="11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28C4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F4FB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67684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F1906A5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20DC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B359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7FF1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B703023" w14:textId="77777777">
            <w:pPr>
              <w:pStyle w:val="TableParagraph"/>
              <w:spacing w:before="11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F3AD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50C1B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23FC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4986407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4226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C715C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9C4D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4434960" w14:textId="77777777">
            <w:pPr>
              <w:pStyle w:val="TableParagraph"/>
              <w:spacing w:before="118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462C7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8031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FFF29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209DAFA" w14:textId="77777777">
            <w:pPr>
              <w:pStyle w:val="TableParagraph"/>
              <w:spacing w:before="118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28.8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F2280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99A3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20D8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162A02" w14:textId="77777777">
            <w:pPr>
              <w:pStyle w:val="TableParagraph"/>
              <w:spacing w:before="118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905.6</w:t>
            </w:r>
          </w:p>
        </w:tc>
      </w:tr>
      <w:tr w:rsidR="00615F3A" w14:paraId="2AD1CE3B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28C24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6695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8214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8680395" w14:textId="77777777">
            <w:pPr>
              <w:pStyle w:val="TableParagraph"/>
              <w:spacing w:before="119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5E510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577A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1464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4FA4F5" w14:textId="77777777">
            <w:pPr>
              <w:pStyle w:val="TableParagraph"/>
              <w:spacing w:before="119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Mountain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View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87841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7452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96F4B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7366147" w14:textId="77777777">
            <w:pPr>
              <w:pStyle w:val="TableParagraph"/>
              <w:spacing w:before="119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Rengstorff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3EAA0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0C92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6618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3C661F8" w14:textId="77777777">
            <w:pPr>
              <w:pStyle w:val="TableParagraph"/>
              <w:spacing w:before="119" w:line="171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34.61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CA92E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5CD2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135D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F054D89" w14:textId="77777777">
            <w:pPr>
              <w:pStyle w:val="TableParagraph"/>
              <w:spacing w:before="119" w:line="171" w:lineRule="exact"/>
              <w:ind w:right="10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755013M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97C87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977F61B" w14:textId="77777777">
            <w:pPr>
              <w:pStyle w:val="TableParagraph"/>
              <w:spacing w:before="135" w:line="180" w:lineRule="atLeast"/>
              <w:ind w:left="40" w:right="254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PCMZ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PCJX</w:t>
            </w:r>
            <w:r>
              <w:rPr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A291D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526B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EC064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3BA85D3" w14:textId="77777777">
            <w:pPr>
              <w:pStyle w:val="TableParagraph"/>
              <w:spacing w:before="119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16,323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ACBE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256A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7A743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9C96E78" w14:textId="77777777">
            <w:pPr>
              <w:pStyle w:val="TableParagraph"/>
              <w:spacing w:before="119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F9FE1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9C2CF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76FF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352C83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F99B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C86A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B769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F5B65A8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057AB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612C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FF21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6BFF9E8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DE303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90E58B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6DD3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E67D91B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100A8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4DA34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7D8D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B0BFC6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B9EE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FCA5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666B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2C8BB3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DF846F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C846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4880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755A3B" w14:textId="77777777">
            <w:pPr>
              <w:pStyle w:val="TableParagraph"/>
              <w:spacing w:before="119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F134C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730D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C7AB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1176ECE" w14:textId="77777777">
            <w:pPr>
              <w:pStyle w:val="TableParagraph"/>
              <w:spacing w:before="119" w:line="171" w:lineRule="exact"/>
              <w:ind w:right="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B02B4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D9EA2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F983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2279CF2" w14:textId="77777777">
            <w:pPr>
              <w:pStyle w:val="TableParagraph"/>
              <w:spacing w:before="119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4BCA6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47FF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2E360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CDB14AB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38.5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4BB496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EF1C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3243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487588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756.7</w:t>
            </w:r>
          </w:p>
        </w:tc>
      </w:tr>
      <w:tr w:rsidR="00615F3A" w14:paraId="7A8AD56E" w14:textId="77777777">
        <w:trPr>
          <w:trHeight w:val="891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DE16F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8023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CF51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E763FB1" w14:textId="77777777">
            <w:pPr>
              <w:pStyle w:val="TableParagraph"/>
              <w:spacing w:before="121" w:line="171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97638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70BF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6E2D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C5BF86" w14:textId="77777777">
            <w:pPr>
              <w:pStyle w:val="TableParagraph"/>
              <w:spacing w:before="120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Sunnyvale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95159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E4BF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86019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9F840E4" w14:textId="77777777">
            <w:pPr>
              <w:pStyle w:val="TableParagraph"/>
              <w:spacing w:before="120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Mary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Ave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3DE63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A610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C55E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4D12F17" w14:textId="77777777">
            <w:pPr>
              <w:pStyle w:val="TableParagraph"/>
              <w:spacing w:before="120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37.82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8084D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9271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1396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9237B9" w14:textId="77777777">
            <w:pPr>
              <w:pStyle w:val="TableParagraph"/>
              <w:spacing w:before="120" w:line="172" w:lineRule="exact"/>
              <w:ind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755037B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070997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BB20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D5CF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8D00A9" w14:textId="77777777">
            <w:pPr>
              <w:pStyle w:val="TableParagraph"/>
              <w:spacing w:before="120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C5EFA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BFFF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C8CA5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0800EA" w14:textId="77777777">
            <w:pPr>
              <w:pStyle w:val="TableParagraph"/>
              <w:spacing w:before="121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14,575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17F4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0C27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6082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66DDB12" w14:textId="77777777">
            <w:pPr>
              <w:pStyle w:val="TableParagraph"/>
              <w:spacing w:before="121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7A37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B4D92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FB99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4B88CE" w14:textId="77777777">
            <w:pPr>
              <w:pStyle w:val="TableParagraph"/>
              <w:spacing w:before="121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CC43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5561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9356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9634648" w14:textId="77777777">
            <w:pPr>
              <w:pStyle w:val="TableParagraph"/>
              <w:spacing w:before="121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08BFE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5AA17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4891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0BB875" w14:textId="77777777">
            <w:pPr>
              <w:pStyle w:val="TableParagraph"/>
              <w:spacing w:before="121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CB02E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E968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5E51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3705E79" w14:textId="77777777">
            <w:pPr>
              <w:pStyle w:val="TableParagraph"/>
              <w:spacing w:before="121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8E50E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7441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06A1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7AB115" w14:textId="77777777">
            <w:pPr>
              <w:pStyle w:val="TableParagraph"/>
              <w:spacing w:before="121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E84A8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7FAC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0E6D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29C54AB" w14:textId="77777777">
            <w:pPr>
              <w:pStyle w:val="TableParagraph"/>
              <w:spacing w:before="121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6925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C014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E35B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493503" w14:textId="77777777">
            <w:pPr>
              <w:pStyle w:val="TableParagraph"/>
              <w:spacing w:before="121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5837F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B54E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90A0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5D8981" w14:textId="77777777">
            <w:pPr>
              <w:pStyle w:val="TableParagraph"/>
              <w:spacing w:before="121" w:line="171" w:lineRule="exact"/>
              <w:ind w:right="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0710B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D9E8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C026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386EA82" w14:textId="77777777">
            <w:pPr>
              <w:pStyle w:val="TableParagraph"/>
              <w:spacing w:before="121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DF22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4872F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7028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7CBD99A" w14:textId="77777777">
            <w:pPr>
              <w:pStyle w:val="TableParagraph"/>
              <w:spacing w:before="121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40.6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6267DA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31E2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BBECF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7F952E" w14:textId="77777777">
            <w:pPr>
              <w:pStyle w:val="TableParagraph"/>
              <w:spacing w:before="121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681.9</w:t>
            </w:r>
          </w:p>
        </w:tc>
      </w:tr>
      <w:tr w:rsidR="00615F3A" w14:paraId="4AEBB3E4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B2AE7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FA54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8555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B3B6309" w14:textId="77777777">
            <w:pPr>
              <w:pStyle w:val="TableParagraph"/>
              <w:spacing w:before="119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533E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482C376" w14:textId="77777777">
            <w:pPr>
              <w:pStyle w:val="TableParagraph"/>
              <w:spacing w:before="135" w:line="180" w:lineRule="atLeast"/>
              <w:ind w:left="41"/>
              <w:rPr>
                <w:sz w:val="15"/>
              </w:rPr>
            </w:pPr>
            <w:r>
              <w:rPr>
                <w:sz w:val="15"/>
              </w:rPr>
              <w:t xml:space="preserve">City of South San </w:t>
            </w:r>
            <w:r>
              <w:rPr>
                <w:spacing w:val="-2"/>
                <w:sz w:val="15"/>
              </w:rPr>
              <w:t>Francisco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z w:val="15"/>
              </w:rPr>
              <w:t xml:space="preserve"> San Bruno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9179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EB683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C09F33A" w14:textId="77777777">
            <w:pPr>
              <w:pStyle w:val="TableParagraph"/>
              <w:spacing w:before="123" w:line="180" w:lineRule="atLeast"/>
              <w:ind w:left="41" w:right="433"/>
              <w:rPr>
                <w:sz w:val="15"/>
              </w:rPr>
            </w:pPr>
            <w:r>
              <w:rPr>
                <w:spacing w:val="-2"/>
                <w:sz w:val="15"/>
              </w:rPr>
              <w:t>South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Linden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Ave.</w:t>
            </w:r>
            <w:r>
              <w:rPr>
                <w:sz w:val="15"/>
              </w:rPr>
              <w:t xml:space="preserve"> Scott Street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4C4CB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BE8B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F84784" w14:textId="77777777">
            <w:pPr>
              <w:pStyle w:val="TableParagraph"/>
              <w:spacing w:before="143"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10.13</w:t>
            </w:r>
          </w:p>
          <w:p w:rsidR="00615F3A" w:rsidRDefault="00003A9F" w14:paraId="03DC6827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10.48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994417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9F32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14F86FF" w14:textId="77777777">
            <w:pPr>
              <w:pStyle w:val="TableParagraph"/>
              <w:spacing w:before="143"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754866U</w:t>
            </w:r>
          </w:p>
          <w:p w:rsidR="00615F3A" w:rsidRDefault="00003A9F" w14:paraId="62FAA48C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754867B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4878C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2F19F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03AA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09F19E6" w14:textId="77777777">
            <w:pPr>
              <w:pStyle w:val="TableParagraph"/>
              <w:spacing w:before="118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PCJX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2B165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8F83E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C48C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54E6123" w14:textId="77777777">
            <w:pPr>
              <w:pStyle w:val="TableParagraph"/>
              <w:spacing w:before="119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7,824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AF171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A4C9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D8164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DAA3B1" w14:textId="77777777">
            <w:pPr>
              <w:pStyle w:val="TableParagraph"/>
              <w:spacing w:before="119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216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DC67C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9920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744D6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3C9D684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137299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447DE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9F93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6E60FE8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FD3A6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B67C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DF8A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0DC1CA8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74438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37FC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F126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68F12A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F8A8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626B7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C07B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252D3EF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993D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D97B3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58E8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E93D3F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DF7C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A969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4B0F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4A4E4F2" w14:textId="77777777">
            <w:pPr>
              <w:pStyle w:val="TableParagraph"/>
              <w:spacing w:before="119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4EFD8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5FF5B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6286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AD6B90E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A8605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97BBB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0A40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654EC4" w14:textId="77777777">
            <w:pPr>
              <w:pStyle w:val="TableParagraph"/>
              <w:spacing w:before="119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8BA1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CFCA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8B17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31DFBF4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64.1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705794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ECFD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CFFAA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5CED5C4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633.2</w:t>
            </w:r>
          </w:p>
        </w:tc>
      </w:tr>
      <w:tr w:rsidR="00615F3A" w14:paraId="734A85AC" w14:textId="77777777">
        <w:trPr>
          <w:trHeight w:val="887"/>
        </w:trPr>
        <w:tc>
          <w:tcPr>
            <w:tcW w:w="617" w:type="dxa"/>
            <w:tcBorders>
              <w:top w:val="single" w:color="000000" w:sz="6" w:space="0"/>
              <w:right w:val="single" w:color="000000" w:sz="6" w:space="0"/>
            </w:tcBorders>
          </w:tcPr>
          <w:p w:rsidR="00615F3A" w:rsidRDefault="00615F3A" w14:paraId="4F611D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A452C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08EB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349BCFB" w14:textId="77777777">
            <w:pPr>
              <w:pStyle w:val="TableParagraph"/>
              <w:spacing w:before="118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EE3CFE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ABF8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6D3FC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E349D99" w14:textId="77777777">
            <w:pPr>
              <w:pStyle w:val="TableParagraph"/>
              <w:spacing w:before="118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 San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Jose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38EA4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38DD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950E66" w14:textId="77777777">
            <w:pPr>
              <w:pStyle w:val="TableParagraph"/>
              <w:spacing w:before="122" w:line="180" w:lineRule="atLeast"/>
              <w:ind w:left="41" w:right="433"/>
              <w:rPr>
                <w:sz w:val="15"/>
              </w:rPr>
            </w:pPr>
            <w:proofErr w:type="spellStart"/>
            <w:r>
              <w:rPr>
                <w:sz w:val="15"/>
              </w:rPr>
              <w:t>Auzerais</w:t>
            </w:r>
            <w:proofErr w:type="spellEnd"/>
            <w:r>
              <w:rPr>
                <w:sz w:val="15"/>
              </w:rPr>
              <w:t xml:space="preserve"> Ave. </w:t>
            </w:r>
            <w:r>
              <w:rPr>
                <w:spacing w:val="-2"/>
                <w:sz w:val="15"/>
              </w:rPr>
              <w:t>West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Virginia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035635A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55E0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8F8061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563CC75A" w14:textId="77777777">
            <w:pPr>
              <w:pStyle w:val="TableParagraph"/>
              <w:spacing w:before="1"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47.35</w:t>
            </w:r>
          </w:p>
          <w:p w:rsidR="00615F3A" w:rsidRDefault="00003A9F" w14:paraId="74B8B7CA" w14:textId="77777777">
            <w:pPr>
              <w:pStyle w:val="TableParagraph"/>
              <w:spacing w:line="168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47.51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D6FA7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67D8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E633BE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035C0D1E" w14:textId="77777777">
            <w:pPr>
              <w:pStyle w:val="TableParagraph"/>
              <w:spacing w:before="1"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755097K</w:t>
            </w:r>
          </w:p>
          <w:p w:rsidR="00615F3A" w:rsidRDefault="00003A9F" w14:paraId="7D6FEC92" w14:textId="77777777">
            <w:pPr>
              <w:pStyle w:val="TableParagraph"/>
              <w:spacing w:line="168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755099Y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003A9F" w14:paraId="49D3917A" w14:textId="77777777">
            <w:pPr>
              <w:pStyle w:val="TableParagraph"/>
              <w:spacing w:line="150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PCJX</w:t>
            </w:r>
          </w:p>
          <w:p w:rsidR="00615F3A" w:rsidRDefault="00003A9F" w14:paraId="5480D9A6" w14:textId="77777777">
            <w:pPr>
              <w:pStyle w:val="TableParagraph"/>
              <w:spacing w:before="8" w:line="256" w:lineRule="auto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Caltrain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UPRR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ACEX</w:t>
            </w:r>
          </w:p>
          <w:p w:rsidR="00615F3A" w:rsidRDefault="00003A9F" w14:paraId="6E2A9775" w14:textId="77777777">
            <w:pPr>
              <w:pStyle w:val="TableParagraph"/>
              <w:spacing w:line="154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Amtrak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730161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102B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6F95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D1BA9F" w14:textId="77777777">
            <w:pPr>
              <w:pStyle w:val="TableParagraph"/>
              <w:spacing w:before="118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7,293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1F162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6E8B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F04B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7C1335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185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2F997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4121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B9EA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C567EE5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D4F11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6C99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36C0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175D376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03E1A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7D29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B482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FE57BD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C78CA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F1C6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5994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A62838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261AB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EF19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AF88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B0AB951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5744F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2899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935A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0FEACE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FAFA3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1E38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6E9D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8A0EA1F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15.0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04284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E3CE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6923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47A7A82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9BABD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0F01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BF9B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FADB45E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5ED73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704C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3557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68A047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51.0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</w:tcBorders>
          </w:tcPr>
          <w:p w:rsidR="00615F3A" w:rsidRDefault="00615F3A" w14:paraId="49D9CB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57B2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71D2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A4AB40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601.6</w:t>
            </w:r>
          </w:p>
        </w:tc>
      </w:tr>
    </w:tbl>
    <w:p w:rsidR="00615F3A" w:rsidRDefault="00615F3A" w14:paraId="0CF70602" w14:textId="77777777">
      <w:pPr>
        <w:spacing w:line="171" w:lineRule="exact"/>
        <w:jc w:val="right"/>
        <w:rPr>
          <w:sz w:val="15"/>
        </w:rPr>
        <w:sectPr w:rsidR="00615F3A">
          <w:headerReference w:type="default" r:id="rId7"/>
          <w:footerReference w:type="default" r:id="rId8"/>
          <w:pgSz w:w="15840" w:h="12240" w:orient="landscape"/>
          <w:pgMar w:top="540" w:right="280" w:bottom="580" w:left="220" w:header="351" w:footer="392" w:gutter="0"/>
          <w:cols w:space="720"/>
        </w:sectPr>
      </w:pPr>
    </w:p>
    <w:p w:rsidR="00615F3A" w:rsidRDefault="00615F3A" w14:paraId="7BAE2B34" w14:textId="77777777">
      <w:pPr>
        <w:pStyle w:val="BodyText"/>
        <w:spacing w:before="7"/>
        <w:rPr>
          <w:rFonts w:ascii="Book Antiqua"/>
          <w:b/>
          <w:sz w:val="18"/>
        </w:rPr>
      </w:pPr>
    </w:p>
    <w:tbl>
      <w:tblPr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573"/>
        <w:gridCol w:w="1729"/>
        <w:gridCol w:w="1354"/>
        <w:gridCol w:w="797"/>
        <w:gridCol w:w="725"/>
        <w:gridCol w:w="653"/>
        <w:gridCol w:w="509"/>
        <w:gridCol w:w="446"/>
        <w:gridCol w:w="859"/>
        <w:gridCol w:w="617"/>
        <w:gridCol w:w="569"/>
        <w:gridCol w:w="569"/>
        <w:gridCol w:w="569"/>
        <w:gridCol w:w="690"/>
        <w:gridCol w:w="557"/>
        <w:gridCol w:w="569"/>
        <w:gridCol w:w="653"/>
        <w:gridCol w:w="1003"/>
      </w:tblGrid>
      <w:tr w:rsidR="00615F3A" w14:paraId="556596CF" w14:textId="77777777">
        <w:trPr>
          <w:trHeight w:val="428"/>
        </w:trPr>
        <w:tc>
          <w:tcPr>
            <w:tcW w:w="6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3BC57B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B7EAC3A" w14:textId="77777777">
            <w:pPr>
              <w:pStyle w:val="TableParagraph"/>
              <w:spacing w:before="1" w:line="211" w:lineRule="exact"/>
              <w:ind w:left="76" w:right="1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Rank</w:t>
            </w:r>
          </w:p>
        </w:tc>
        <w:tc>
          <w:tcPr>
            <w:tcW w:w="15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55A1FA3F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20A202C" w14:textId="77777777">
            <w:pPr>
              <w:pStyle w:val="TableParagraph"/>
              <w:spacing w:before="1" w:line="211" w:lineRule="exact"/>
              <w:ind w:left="5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Agency</w:t>
            </w:r>
          </w:p>
        </w:tc>
        <w:tc>
          <w:tcPr>
            <w:tcW w:w="172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981174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86773E3" w14:textId="77777777">
            <w:pPr>
              <w:pStyle w:val="TableParagraph"/>
              <w:spacing w:before="1" w:line="211" w:lineRule="exact"/>
              <w:ind w:lef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Crossing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Location</w:t>
            </w:r>
          </w:p>
        </w:tc>
        <w:tc>
          <w:tcPr>
            <w:tcW w:w="13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3D58490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314B4B86" w14:textId="77777777">
            <w:pPr>
              <w:pStyle w:val="TableParagraph"/>
              <w:spacing w:before="1" w:line="211" w:lineRule="exact"/>
              <w:ind w:left="4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PUC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09D2AE6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8837D84" w14:textId="77777777">
            <w:pPr>
              <w:pStyle w:val="TableParagraph"/>
              <w:spacing w:before="1" w:line="211" w:lineRule="exact"/>
              <w:ind w:left="1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DOT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7730121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1FF1019" w14:textId="77777777">
            <w:pPr>
              <w:pStyle w:val="TableParagraph"/>
              <w:spacing w:before="1" w:line="211" w:lineRule="exact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Railroad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119895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BB79F69" w14:textId="77777777">
            <w:pPr>
              <w:pStyle w:val="TableParagraph"/>
              <w:spacing w:before="1" w:line="211" w:lineRule="exact"/>
              <w:ind w:left="1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VEH</w:t>
            </w:r>
          </w:p>
        </w:tc>
        <w:tc>
          <w:tcPr>
            <w:tcW w:w="5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E6B44D3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43C5002" w14:textId="77777777">
            <w:pPr>
              <w:pStyle w:val="TableParagraph"/>
              <w:spacing w:before="1" w:line="211" w:lineRule="exact"/>
              <w:ind w:left="1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TRN</w:t>
            </w:r>
          </w:p>
        </w:tc>
        <w:tc>
          <w:tcPr>
            <w:tcW w:w="4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8D63238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C5171DA" w14:textId="77777777">
            <w:pPr>
              <w:pStyle w:val="TableParagraph"/>
              <w:spacing w:before="1" w:line="211" w:lineRule="exact"/>
              <w:ind w:right="-1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LTRN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003A9F" w14:paraId="2B897411" w14:textId="77777777">
            <w:pPr>
              <w:pStyle w:val="TableParagraph"/>
              <w:spacing w:line="203" w:lineRule="exact"/>
              <w:ind w:lef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Share</w:t>
            </w:r>
          </w:p>
          <w:p w:rsidR="00615F3A" w:rsidRDefault="00003A9F" w14:paraId="533668AC" w14:textId="77777777">
            <w:pPr>
              <w:pStyle w:val="TableParagraph"/>
              <w:spacing w:line="206" w:lineRule="exact"/>
              <w:ind w:left="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(M)</w:t>
            </w:r>
          </w:p>
        </w:tc>
        <w:tc>
          <w:tcPr>
            <w:tcW w:w="6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95A66A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C21CCAB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AH</w:t>
            </w:r>
            <w:r>
              <w:rPr>
                <w:spacing w:val="-2"/>
                <w:sz w:val="15"/>
              </w:rPr>
              <w:t>/WC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7B5A372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E4C38C3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BD</w:t>
            </w:r>
            <w:r>
              <w:rPr>
                <w:spacing w:val="-2"/>
                <w:sz w:val="15"/>
              </w:rPr>
              <w:t>/HC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D2A5D57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D4BBDE8" w14:textId="77777777">
            <w:pPr>
              <w:pStyle w:val="TableParagraph"/>
              <w:spacing w:before="1" w:line="211" w:lineRule="exact"/>
              <w:ind w:right="28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VS</w:t>
            </w:r>
            <w:r>
              <w:rPr>
                <w:spacing w:val="-2"/>
                <w:sz w:val="15"/>
              </w:rPr>
              <w:t>/SR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DC124F4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5B37CE7" w14:textId="77777777">
            <w:pPr>
              <w:pStyle w:val="TableParagraph"/>
              <w:spacing w:before="1" w:line="211" w:lineRule="exact"/>
              <w:ind w:right="36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RS</w:t>
            </w:r>
            <w:r>
              <w:rPr>
                <w:spacing w:val="-2"/>
                <w:sz w:val="15"/>
              </w:rPr>
              <w:t>/AS</w:t>
            </w:r>
          </w:p>
        </w:tc>
        <w:tc>
          <w:tcPr>
            <w:tcW w:w="6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1CBA913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D21FABE" w14:textId="77777777">
            <w:pPr>
              <w:pStyle w:val="TableParagraph"/>
              <w:spacing w:before="1" w:line="211" w:lineRule="exact"/>
              <w:ind w:right="27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CG</w:t>
            </w:r>
            <w:r>
              <w:rPr>
                <w:spacing w:val="-2"/>
                <w:sz w:val="15"/>
              </w:rPr>
              <w:t>/POF</w:t>
            </w:r>
          </w:p>
        </w:tc>
        <w:tc>
          <w:tcPr>
            <w:tcW w:w="5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B9D37B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9706371" w14:textId="77777777">
            <w:pPr>
              <w:pStyle w:val="TableParagraph"/>
              <w:spacing w:before="1" w:line="211" w:lineRule="exact"/>
              <w:ind w:right="3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PT</w:t>
            </w:r>
            <w:r>
              <w:rPr>
                <w:spacing w:val="-2"/>
                <w:sz w:val="15"/>
              </w:rPr>
              <w:t>/AP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7A3C3B7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097F8E9" w14:textId="77777777">
            <w:pPr>
              <w:pStyle w:val="TableParagraph"/>
              <w:spacing w:before="1" w:line="211" w:lineRule="exact"/>
              <w:ind w:right="40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spacing w:val="-2"/>
                <w:sz w:val="15"/>
              </w:rPr>
              <w:t>/DE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134A350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3B6A1565" w14:textId="77777777">
            <w:pPr>
              <w:pStyle w:val="TableParagraph"/>
              <w:spacing w:before="1" w:line="211" w:lineRule="exact"/>
              <w:ind w:right="44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SCF</w:t>
            </w:r>
            <w:r>
              <w:rPr>
                <w:spacing w:val="-2"/>
                <w:sz w:val="15"/>
              </w:rPr>
              <w:t>/SF</w:t>
            </w:r>
          </w:p>
        </w:tc>
        <w:tc>
          <w:tcPr>
            <w:tcW w:w="100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0CECE"/>
          </w:tcPr>
          <w:p w:rsidR="00615F3A" w:rsidRDefault="00003A9F" w14:paraId="6FC3A71E" w14:textId="77777777">
            <w:pPr>
              <w:pStyle w:val="TableParagraph"/>
              <w:spacing w:line="203" w:lineRule="exact"/>
              <w:ind w:left="23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Priority</w:t>
            </w:r>
          </w:p>
          <w:p w:rsidR="00615F3A" w:rsidRDefault="00003A9F" w14:paraId="3FEF2B86" w14:textId="77777777">
            <w:pPr>
              <w:pStyle w:val="TableParagraph"/>
              <w:spacing w:line="206" w:lineRule="exact"/>
              <w:ind w:lef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Index</w:t>
            </w:r>
          </w:p>
        </w:tc>
      </w:tr>
      <w:tr w:rsidR="00615F3A" w14:paraId="65873742" w14:textId="77777777">
        <w:trPr>
          <w:trHeight w:val="890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55768F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6225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4EC0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35AD09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3C0D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DFFD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0896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8D4BFF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Ontario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A971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76B24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A2F9A7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72507905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z w:val="15"/>
              </w:rPr>
              <w:t>San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Antonio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  <w:p w:rsidR="00615F3A" w:rsidRDefault="00003A9F" w14:paraId="143FB09A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z w:val="15"/>
              </w:rPr>
              <w:t>South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Antonio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66BA1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FEF7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6030BC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5E3A7803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003-37.10,</w:t>
            </w:r>
          </w:p>
          <w:p w:rsidR="00615F3A" w:rsidRDefault="00003A9F" w14:paraId="041AE229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</w:t>
            </w:r>
            <w:r>
              <w:rPr>
                <w:spacing w:val="-2"/>
                <w:sz w:val="15"/>
              </w:rPr>
              <w:t>519.60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662F4E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5AB3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B00CBF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3BE5D66D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810893U,</w:t>
            </w:r>
          </w:p>
          <w:p w:rsidR="00615F3A" w:rsidRDefault="00003A9F" w14:paraId="7B5FE1AB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746939G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86167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D2B9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120E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CF8C18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63E4D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3337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DD6D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C449A1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11,220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4974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089D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9AF9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E653B0A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C96E9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7AE3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6F81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5B7B043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2F1C5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3813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4FDC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BF892A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FDE3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FBEB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9594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69D4BA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312EA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AA69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AA30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F013063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BAA04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8992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B2E7F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67999AB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08EB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45E1F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FA178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F653DE8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04B9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3B5A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0203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A577117" w14:textId="77777777">
            <w:pPr>
              <w:pStyle w:val="TableParagraph"/>
              <w:spacing w:before="120" w:line="171" w:lineRule="exact"/>
              <w:ind w:right="4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9A2EA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FBEE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F18D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CC41668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9C64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D8CD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4E06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5E0000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032E3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48EE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ECD9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46C3E8C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36.5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77A880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46B6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CD11A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2BE1EE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557.1</w:t>
            </w:r>
          </w:p>
        </w:tc>
      </w:tr>
      <w:tr w:rsidR="00615F3A" w14:paraId="23FDCD46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5FC9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D43D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5AAE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F5DE1D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956EF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73B6411" w14:textId="77777777">
            <w:pPr>
              <w:pStyle w:val="TableParagraph"/>
              <w:spacing w:before="137" w:line="180" w:lineRule="atLeast"/>
              <w:ind w:left="41" w:right="31"/>
              <w:rPr>
                <w:sz w:val="15"/>
              </w:rPr>
            </w:pPr>
            <w:r>
              <w:rPr>
                <w:sz w:val="15"/>
              </w:rPr>
              <w:t xml:space="preserve">Orange County </w:t>
            </w:r>
            <w:r>
              <w:rPr>
                <w:spacing w:val="-2"/>
                <w:sz w:val="15"/>
              </w:rPr>
              <w:t>Transportation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Authority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(Anaheim)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7AC80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5884F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F0E7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FF09399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State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College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Blvd.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B5B19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FFFA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2ECF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9DBFC5C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101OR-</w:t>
            </w:r>
            <w:r>
              <w:rPr>
                <w:spacing w:val="-2"/>
                <w:sz w:val="15"/>
              </w:rPr>
              <w:t>170.21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6CFD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37E5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6D66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206E842" w14:textId="77777777">
            <w:pPr>
              <w:pStyle w:val="TableParagraph"/>
              <w:spacing w:before="120" w:line="171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026652U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003A9F" w14:paraId="6E09079D" w14:textId="77777777">
            <w:pPr>
              <w:pStyle w:val="TableParagraph"/>
              <w:spacing w:line="15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SCRRA/</w:t>
            </w:r>
          </w:p>
          <w:p w:rsidR="00615F3A" w:rsidRDefault="00003A9F" w14:paraId="6B75F17E" w14:textId="77777777">
            <w:pPr>
              <w:pStyle w:val="TableParagraph"/>
              <w:spacing w:line="180" w:lineRule="atLeas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Metrolink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Amtrak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BNSF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BE58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55E55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4D09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F7F23B2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18,962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B892C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6B8D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26B3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4C917BE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1A0D0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7C0C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F5CD3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CEE7CF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9FE3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F386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87DB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EDC38B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573AD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DF40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CACF83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BB9DAB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29C5F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0666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90ED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7017A4B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EBD6EA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49F9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E5E9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32AA80A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67D34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65BD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21CD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E20AD2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C5D4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7EFD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DD47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10834A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89650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F5B1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B12E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5E3C34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C3871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71C5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BDE9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7A6EA17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6F5B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174E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377C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0B696BE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35.6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27C1E3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3100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F3F69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846ECF9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479.3</w:t>
            </w:r>
          </w:p>
        </w:tc>
      </w:tr>
      <w:tr w:rsidR="00615F3A" w14:paraId="4E28A47B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AB8AE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0A53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2177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3ECE9A7" w14:textId="77777777">
            <w:pPr>
              <w:pStyle w:val="TableParagraph"/>
              <w:spacing w:before="119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CC6E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B545B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40F3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6CEFFB0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Ontario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E33F6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8391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8497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DBFE40C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Archibald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9C54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6B88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6E54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AFD137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003-41.20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FF9F2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E5DC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5C19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5E331D" w14:textId="77777777">
            <w:pPr>
              <w:pStyle w:val="TableParagraph"/>
              <w:spacing w:before="119" w:line="171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810911P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DBB38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8333A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60B5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72A6AA8" w14:textId="77777777">
            <w:pPr>
              <w:pStyle w:val="TableParagraph"/>
              <w:spacing w:before="118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14AA7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066F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034A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B435C92" w14:textId="77777777">
            <w:pPr>
              <w:pStyle w:val="TableParagraph"/>
              <w:spacing w:before="119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9,109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24354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0DE8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A317F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DA917B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0BEB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4759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3AC2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C3C2B2F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B517A8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D729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6D2D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6E75D4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AAFD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D041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6736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ADC638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099F5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7CB66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6D77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69EFDB8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7832E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4628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8319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06341EF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AE550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4892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381A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C6C12B7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16BC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432DF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4836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5DB711" w14:textId="77777777">
            <w:pPr>
              <w:pStyle w:val="TableParagraph"/>
              <w:spacing w:before="119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44C0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F8E20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8C00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80B87DE" w14:textId="77777777">
            <w:pPr>
              <w:pStyle w:val="TableParagraph"/>
              <w:spacing w:before="119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D6823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20BC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F37D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35026B" w14:textId="77777777">
            <w:pPr>
              <w:pStyle w:val="TableParagraph"/>
              <w:spacing w:before="119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1AA7C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76BB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0018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C3C3F8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32.8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7141B89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544F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837F2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1B1697C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382.6</w:t>
            </w:r>
          </w:p>
        </w:tc>
      </w:tr>
      <w:tr w:rsidR="00615F3A" w14:paraId="5677D7CD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83AF0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2A4F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4510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6A5E05A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9CE19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884D3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5079A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FB7CCA7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 San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Jose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32D1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D8D83C7" w14:textId="77777777">
            <w:pPr>
              <w:pStyle w:val="TableParagraph"/>
              <w:spacing w:before="137" w:line="180" w:lineRule="atLeast"/>
              <w:ind w:left="41" w:right="433"/>
              <w:rPr>
                <w:sz w:val="15"/>
              </w:rPr>
            </w:pPr>
            <w:r>
              <w:rPr>
                <w:sz w:val="15"/>
              </w:rPr>
              <w:t>Skyway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Dr, Branham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Ln, </w:t>
            </w:r>
            <w:r>
              <w:rPr>
                <w:spacing w:val="-2"/>
                <w:sz w:val="15"/>
              </w:rPr>
              <w:t>Chynoweth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054A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FE54BC" w14:textId="77777777">
            <w:pPr>
              <w:pStyle w:val="TableParagraph"/>
              <w:spacing w:before="7"/>
              <w:rPr>
                <w:rFonts w:ascii="Book Antiqua"/>
                <w:b/>
                <w:sz w:val="12"/>
              </w:rPr>
            </w:pPr>
          </w:p>
          <w:p w:rsidR="00615F3A" w:rsidRDefault="00003A9F" w14:paraId="3A05A82F" w14:textId="7777777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001E-</w:t>
            </w:r>
            <w:r>
              <w:rPr>
                <w:spacing w:val="-2"/>
                <w:sz w:val="15"/>
              </w:rPr>
              <w:t>53.45,</w:t>
            </w:r>
          </w:p>
          <w:p w:rsidR="00615F3A" w:rsidRDefault="00003A9F" w14:paraId="0611DE88" w14:textId="77777777">
            <w:pPr>
              <w:pStyle w:val="TableParagraph"/>
              <w:spacing w:before="12"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001E-</w:t>
            </w:r>
            <w:r>
              <w:rPr>
                <w:spacing w:val="-2"/>
                <w:sz w:val="15"/>
              </w:rPr>
              <w:t>53.95,</w:t>
            </w:r>
          </w:p>
          <w:p w:rsidR="00615F3A" w:rsidRDefault="00003A9F" w14:paraId="7692B782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001E-</w:t>
            </w:r>
            <w:r>
              <w:rPr>
                <w:spacing w:val="-2"/>
                <w:sz w:val="15"/>
              </w:rPr>
              <w:t>54.80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596E7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3F8551" w14:textId="77777777">
            <w:pPr>
              <w:pStyle w:val="TableParagraph"/>
              <w:spacing w:before="7"/>
              <w:rPr>
                <w:rFonts w:ascii="Book Antiqua"/>
                <w:b/>
                <w:sz w:val="12"/>
              </w:rPr>
            </w:pPr>
          </w:p>
          <w:p w:rsidR="00615F3A" w:rsidRDefault="00003A9F" w14:paraId="54EA38D6" w14:textId="77777777">
            <w:pPr>
              <w:pStyle w:val="TableParagraph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755135S,</w:t>
            </w:r>
          </w:p>
          <w:p w:rsidR="00615F3A" w:rsidRDefault="00003A9F" w14:paraId="38933D5D" w14:textId="77777777">
            <w:pPr>
              <w:pStyle w:val="TableParagraph"/>
              <w:spacing w:before="12"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755136Y,</w:t>
            </w:r>
          </w:p>
          <w:p w:rsidR="00615F3A" w:rsidRDefault="00003A9F" w14:paraId="03A5E78A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755137F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EB048F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EAF4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B99A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7140B6" w14:textId="77777777">
            <w:pPr>
              <w:pStyle w:val="TableParagraph"/>
              <w:spacing w:before="120" w:line="171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CC64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4AA3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5C7BE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0A80F8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33,715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80296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5239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76C1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EAE95A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006F9F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B02B2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7480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37B9905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7AA1D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48D1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A08F4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2A53777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74D8B3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E1FB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7A0B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10702B6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4FFC5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5420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6E4AB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B357EB7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E4AEE5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A6AB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024EF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9D3819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57DD80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D60A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579E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1674CE5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FDA4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AA8A8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921C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449824D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1863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BFEA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83B1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40F420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E25C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090A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EFFA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062D6D5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AD888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F2443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300C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58D98F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74.5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5D9F0C6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AABF6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7CB3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8FBFF23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341.0</w:t>
            </w:r>
          </w:p>
        </w:tc>
      </w:tr>
      <w:tr w:rsidR="00615F3A" w14:paraId="55A8BC69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9EB7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F296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76F1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027B9BD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F0D67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3CB3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B90A3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CC9B241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Fresno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0C82C2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5375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D11C02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072C34C9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z w:val="15"/>
              </w:rPr>
              <w:t>N.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Blackstone</w:t>
            </w:r>
            <w:r>
              <w:rPr>
                <w:spacing w:val="-2"/>
                <w:sz w:val="15"/>
              </w:rPr>
              <w:t xml:space="preserve"> Blvd.</w:t>
            </w:r>
          </w:p>
          <w:p w:rsidR="00615F3A" w:rsidRDefault="00003A9F" w14:paraId="45F1B9C1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z w:val="15"/>
              </w:rPr>
              <w:t>E.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McKinley </w:t>
            </w:r>
            <w:r>
              <w:rPr>
                <w:spacing w:val="-2"/>
                <w:sz w:val="15"/>
              </w:rPr>
              <w:t>Blvd.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7002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1097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9C34F7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5BA8C8FC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002-1000.00,</w:t>
            </w:r>
          </w:p>
          <w:p w:rsidR="00615F3A" w:rsidRDefault="00003A9F" w14:paraId="753362E8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002-1000.10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F6645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8C178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6F5E6D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498640E8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028573P,</w:t>
            </w:r>
          </w:p>
          <w:p w:rsidR="00615F3A" w:rsidRDefault="00003A9F" w14:paraId="3E74DECC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028574W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493FB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2E8F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399C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23B154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656B5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8BB6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D847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536C062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30,946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7F44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6AEE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5219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9B54D2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11AE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5FE6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0A39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25176FC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4E5C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3D2C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CFAF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9698CA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706C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F0F3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B844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B3993F0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AED35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92F3A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DE78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8CFC540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5CEF1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F179A7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8E2BF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43A5170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C532F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4A48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DDAA7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CE120F9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BABB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B670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1598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7C86F0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5177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694D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DDEB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907ADE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1C662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B415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AF90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7528F84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5897A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BE3C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23F71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CBA346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58.5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04436D7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CAB7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EA05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CF2B224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325.7</w:t>
            </w:r>
          </w:p>
        </w:tc>
      </w:tr>
      <w:tr w:rsidR="00615F3A" w14:paraId="7266E7F8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550DD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5C39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1047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E9D4A5F" w14:textId="77777777">
            <w:pPr>
              <w:pStyle w:val="TableParagraph"/>
              <w:spacing w:before="119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3AEC2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81DB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CC91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8F15475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Ontario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D41E4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F5123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C91A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CFD3744" w14:textId="77777777">
            <w:pPr>
              <w:pStyle w:val="TableParagraph"/>
              <w:spacing w:before="118" w:line="172" w:lineRule="exact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Grove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Avenue*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93DF1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599A5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8303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33B829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001B-521.40-</w:t>
            </w:r>
            <w:r>
              <w:rPr>
                <w:spacing w:val="-10"/>
                <w:sz w:val="15"/>
              </w:rPr>
              <w:t>B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42CED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AC14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9038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5DB359D" w14:textId="77777777">
            <w:pPr>
              <w:pStyle w:val="TableParagraph"/>
              <w:spacing w:before="119" w:line="171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746956X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5A4B0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0227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B633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BD29B4D" w14:textId="77777777">
            <w:pPr>
              <w:pStyle w:val="TableParagraph"/>
              <w:spacing w:before="118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9C976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6896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651E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448F86" w14:textId="77777777">
            <w:pPr>
              <w:pStyle w:val="TableParagraph"/>
              <w:spacing w:before="119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37,063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D42F1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3118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906E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9EAEC2D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735A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62FC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73D5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ECDB192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42204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2219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3C4E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8B62A0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5371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32A87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7545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102C2C1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1F629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9C2C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5EFC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4087E35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4DE7F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C7D6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6B28A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029104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8208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99F7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B4CE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756599" w14:textId="77777777">
            <w:pPr>
              <w:pStyle w:val="TableParagraph"/>
              <w:spacing w:before="119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14.7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C786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7D20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62EE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5765F68" w14:textId="77777777">
            <w:pPr>
              <w:pStyle w:val="TableParagraph"/>
              <w:spacing w:before="119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37054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D24F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366D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4133357" w14:textId="77777777">
            <w:pPr>
              <w:pStyle w:val="TableParagraph"/>
              <w:spacing w:before="119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FA596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7D3D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BA30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2DED9D3" w14:textId="77777777">
            <w:pPr>
              <w:pStyle w:val="TableParagraph"/>
              <w:spacing w:before="119" w:line="171" w:lineRule="exact"/>
              <w:ind w:right="6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A572C4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4B45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BF2D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037653C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41.7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483394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C573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DD75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E32DF5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308.6</w:t>
            </w:r>
          </w:p>
        </w:tc>
      </w:tr>
      <w:tr w:rsidR="00615F3A" w14:paraId="4A27C5B9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0DDF85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8E484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7797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E036195" w14:textId="77777777">
            <w:pPr>
              <w:pStyle w:val="TableParagraph"/>
              <w:spacing w:before="118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C343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FDC2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0A3B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C92BE64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County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Kern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49EB0B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EDFA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A841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DA2A94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Olive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Drive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BA03C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4627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5BA16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14AE0C0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</w:t>
            </w:r>
            <w:r>
              <w:rPr>
                <w:spacing w:val="-2"/>
                <w:sz w:val="15"/>
              </w:rPr>
              <w:t>308.9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9D0F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72F9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E0ED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0B473D" w14:textId="77777777">
            <w:pPr>
              <w:pStyle w:val="TableParagraph"/>
              <w:spacing w:before="112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756945M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CB8C1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F2C2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2E124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47F6557" w14:textId="77777777">
            <w:pPr>
              <w:pStyle w:val="TableParagraph"/>
              <w:spacing w:before="112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5F7B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1735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7B5A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04E7EB6" w14:textId="77777777">
            <w:pPr>
              <w:pStyle w:val="TableParagraph"/>
              <w:spacing w:before="102" w:line="18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15,669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5FE6B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2278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711E2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F9E4369" w14:textId="77777777">
            <w:pPr>
              <w:pStyle w:val="TableParagraph"/>
              <w:spacing w:before="11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58D08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8861F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22EE9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427D09F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67B65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F8E9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25A8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AC2FDE" w14:textId="77777777">
            <w:pPr>
              <w:pStyle w:val="TableParagraph"/>
              <w:spacing w:before="102" w:line="188" w:lineRule="exact"/>
              <w:ind w:right="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1B546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5496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1544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4FABA36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1C6824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7FF3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A386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66B31B7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5F1E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15E6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40B4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D61160A" w14:textId="77777777">
            <w:pPr>
              <w:pStyle w:val="TableParagraph"/>
              <w:spacing w:before="11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9748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D307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E0E73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12616D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305A8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0DD54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BB84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E7F979" w14:textId="77777777">
            <w:pPr>
              <w:pStyle w:val="TableParagraph"/>
              <w:spacing w:before="11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5A94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06F5F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179A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08BB47D" w14:textId="77777777">
            <w:pPr>
              <w:pStyle w:val="TableParagraph"/>
              <w:spacing w:before="118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A9813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2D10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E9DB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4A870C4" w14:textId="77777777">
            <w:pPr>
              <w:pStyle w:val="TableParagraph"/>
              <w:spacing w:before="118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CFAE7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8EBF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50F5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FF5AC80" w14:textId="77777777">
            <w:pPr>
              <w:pStyle w:val="TableParagraph"/>
              <w:spacing w:before="118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30.8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1EE79CB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7305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9D1E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AD9B33" w14:textId="77777777">
            <w:pPr>
              <w:pStyle w:val="TableParagraph"/>
              <w:spacing w:before="118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306.6</w:t>
            </w:r>
          </w:p>
        </w:tc>
      </w:tr>
      <w:tr w:rsidR="00615F3A" w14:paraId="1C1838A9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D92E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C700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77B9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20DAAD" w14:textId="77777777">
            <w:pPr>
              <w:pStyle w:val="TableParagraph"/>
              <w:spacing w:before="119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871DE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7036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F5F9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16AF013" w14:textId="77777777">
            <w:pPr>
              <w:pStyle w:val="TableParagraph"/>
              <w:spacing w:before="119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Shafter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88B33C" w14:textId="77777777">
            <w:pPr>
              <w:pStyle w:val="TableParagraph"/>
              <w:spacing w:before="3"/>
              <w:rPr>
                <w:rFonts w:ascii="Book Antiqua"/>
                <w:b/>
                <w:sz w:val="12"/>
              </w:rPr>
            </w:pPr>
          </w:p>
          <w:p w:rsidR="00615F3A" w:rsidRDefault="00003A9F" w14:paraId="5D50F6B0" w14:textId="77777777">
            <w:pPr>
              <w:pStyle w:val="TableParagraph"/>
              <w:spacing w:before="1" w:line="180" w:lineRule="atLeast"/>
              <w:ind w:left="41" w:right="565"/>
              <w:rPr>
                <w:sz w:val="15"/>
              </w:rPr>
            </w:pPr>
            <w:r>
              <w:rPr>
                <w:spacing w:val="-2"/>
                <w:sz w:val="15"/>
              </w:rPr>
              <w:t>Shafter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Central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Ave.</w:t>
            </w:r>
            <w:r>
              <w:rPr>
                <w:sz w:val="15"/>
              </w:rPr>
              <w:t xml:space="preserve"> Lerdo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Hwy. Beech Ave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614A6EA" w14:textId="77777777">
            <w:pPr>
              <w:pStyle w:val="TableParagraph"/>
              <w:spacing w:before="2"/>
              <w:rPr>
                <w:rFonts w:ascii="Book Antiqua"/>
                <w:b/>
                <w:sz w:val="13"/>
              </w:rPr>
            </w:pPr>
          </w:p>
          <w:p w:rsidR="00615F3A" w:rsidRDefault="00003A9F" w14:paraId="615424D7" w14:textId="7777777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002-905.80,</w:t>
            </w:r>
          </w:p>
          <w:p w:rsidR="00615F3A" w:rsidRDefault="00003A9F" w14:paraId="74163108" w14:textId="77777777">
            <w:pPr>
              <w:pStyle w:val="TableParagraph"/>
              <w:spacing w:before="13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002-905.50,</w:t>
            </w:r>
          </w:p>
          <w:p w:rsidR="00615F3A" w:rsidRDefault="00003A9F" w14:paraId="1263F373" w14:textId="77777777">
            <w:pPr>
              <w:pStyle w:val="TableParagraph"/>
              <w:spacing w:before="13" w:line="170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002-905.10,</w:t>
            </w:r>
          </w:p>
          <w:p w:rsidR="00615F3A" w:rsidRDefault="00003A9F" w14:paraId="1F7F39DA" w14:textId="77777777">
            <w:pPr>
              <w:pStyle w:val="TableParagraph"/>
              <w:spacing w:line="169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002-904.40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EDB27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76FD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EE1C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CF0259" w14:textId="77777777">
            <w:pPr>
              <w:pStyle w:val="TableParagraph"/>
              <w:spacing w:before="119" w:line="171" w:lineRule="exact"/>
              <w:ind w:left="40" w:right="-15"/>
              <w:rPr>
                <w:sz w:val="15"/>
              </w:rPr>
            </w:pPr>
            <w:r>
              <w:rPr>
                <w:spacing w:val="-4"/>
                <w:sz w:val="15"/>
              </w:rPr>
              <w:t>028392K02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99E0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497C3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2EF3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83D1482" w14:textId="77777777">
            <w:pPr>
              <w:pStyle w:val="TableParagraph"/>
              <w:spacing w:before="119" w:line="171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A4881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989B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9A92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3FD80DB" w14:textId="77777777">
            <w:pPr>
              <w:pStyle w:val="TableParagraph"/>
              <w:spacing w:before="119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28,772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4543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4D8F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7F9A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347872C" w14:textId="77777777">
            <w:pPr>
              <w:pStyle w:val="TableParagraph"/>
              <w:spacing w:before="119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A1997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E42DA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B7A8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B79CEC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50BD0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3DD1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9DA0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92760F4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BF5A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F4C7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8AB3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149295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E4845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A31F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F1DEB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F9186D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2AC5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DBE07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3EEB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6EAF411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EA223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2FC1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20C3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FEC2228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0E75B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9D121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2CC96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C36156" w14:textId="77777777">
            <w:pPr>
              <w:pStyle w:val="TableParagraph"/>
              <w:spacing w:before="119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B7A19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1EF3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7F3D4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85EC99F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769CA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7C27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F43B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94D22B" w14:textId="77777777">
            <w:pPr>
              <w:pStyle w:val="TableParagraph"/>
              <w:spacing w:before="119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15.5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4F8E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1A4D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1E8C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708340B" w14:textId="77777777">
            <w:pPr>
              <w:pStyle w:val="TableParagraph"/>
              <w:spacing w:before="119" w:line="171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113.9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10C190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D9AD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D2722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571DC2C" w14:textId="77777777">
            <w:pPr>
              <w:pStyle w:val="TableParagraph"/>
              <w:spacing w:before="119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275.1</w:t>
            </w:r>
          </w:p>
        </w:tc>
      </w:tr>
      <w:tr w:rsidR="00615F3A" w14:paraId="3720B0B2" w14:textId="77777777">
        <w:trPr>
          <w:trHeight w:val="891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84279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3AD4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0184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23785EF" w14:textId="77777777">
            <w:pPr>
              <w:pStyle w:val="TableParagraph"/>
              <w:spacing w:before="121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trike/>
                <w:color w:val="FF0000"/>
                <w:spacing w:val="-5"/>
                <w:sz w:val="15"/>
              </w:rPr>
              <w:t>20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1A23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DA5564" w14:textId="77777777">
            <w:pPr>
              <w:pStyle w:val="TableParagraph"/>
              <w:spacing w:before="138" w:line="180" w:lineRule="atLeast"/>
              <w:ind w:left="41" w:right="31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San Bernardino</w:t>
            </w:r>
            <w:r>
              <w:rPr>
                <w:color w:val="FF0000"/>
                <w:sz w:val="15"/>
              </w:rPr>
              <w:t xml:space="preserve"> </w:t>
            </w:r>
            <w:r>
              <w:rPr>
                <w:strike/>
                <w:color w:val="FF0000"/>
                <w:spacing w:val="-2"/>
                <w:sz w:val="15"/>
              </w:rPr>
              <w:t>County</w:t>
            </w:r>
            <w:r>
              <w:rPr>
                <w:strike/>
                <w:color w:val="FF0000"/>
                <w:spacing w:val="-10"/>
                <w:sz w:val="15"/>
              </w:rPr>
              <w:t xml:space="preserve"> </w:t>
            </w:r>
            <w:r>
              <w:rPr>
                <w:strike/>
                <w:color w:val="FF0000"/>
                <w:spacing w:val="-2"/>
                <w:sz w:val="15"/>
              </w:rPr>
              <w:t>Transportation</w:t>
            </w:r>
            <w:r>
              <w:rPr>
                <w:color w:val="FF0000"/>
                <w:sz w:val="15"/>
              </w:rPr>
              <w:t xml:space="preserve"> </w:t>
            </w:r>
            <w:r>
              <w:rPr>
                <w:strike/>
                <w:color w:val="FF0000"/>
                <w:spacing w:val="-2"/>
                <w:sz w:val="15"/>
              </w:rPr>
              <w:t>Authority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30AB2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C7266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C6E16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C12B05" w14:textId="77777777">
            <w:pPr>
              <w:pStyle w:val="TableParagraph"/>
              <w:spacing w:before="120" w:line="172" w:lineRule="exact"/>
              <w:ind w:left="41"/>
              <w:rPr>
                <w:b/>
                <w:sz w:val="15"/>
              </w:rPr>
            </w:pPr>
            <w:r>
              <w:rPr>
                <w:b/>
                <w:strike/>
                <w:color w:val="FF0000"/>
                <w:sz w:val="15"/>
              </w:rPr>
              <w:t>Cedar</w:t>
            </w:r>
            <w:r>
              <w:rPr>
                <w:b/>
                <w:strike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strike/>
                <w:color w:val="FF0000"/>
                <w:spacing w:val="-2"/>
                <w:sz w:val="15"/>
              </w:rPr>
              <w:t>Avenue*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89C1E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39E49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0439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225EE5" w14:textId="77777777">
            <w:pPr>
              <w:pStyle w:val="TableParagraph"/>
              <w:spacing w:before="120" w:line="172" w:lineRule="exact"/>
              <w:ind w:left="41"/>
              <w:rPr>
                <w:b/>
                <w:sz w:val="15"/>
              </w:rPr>
            </w:pPr>
            <w:r>
              <w:rPr>
                <w:b/>
                <w:strike/>
                <w:color w:val="FF0000"/>
                <w:spacing w:val="-4"/>
                <w:sz w:val="15"/>
              </w:rPr>
              <w:t>001B-534.70-</w:t>
            </w:r>
            <w:r>
              <w:rPr>
                <w:b/>
                <w:strike/>
                <w:color w:val="FF0000"/>
                <w:spacing w:val="-10"/>
                <w:sz w:val="15"/>
              </w:rPr>
              <w:t>A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9F7F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F900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9E99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97FDF7C" w14:textId="77777777">
            <w:pPr>
              <w:pStyle w:val="TableParagraph"/>
              <w:spacing w:before="121" w:line="171" w:lineRule="exact"/>
              <w:ind w:left="40"/>
              <w:rPr>
                <w:b/>
                <w:sz w:val="15"/>
              </w:rPr>
            </w:pPr>
            <w:r>
              <w:rPr>
                <w:b/>
                <w:strike/>
                <w:color w:val="FF0000"/>
                <w:spacing w:val="-2"/>
                <w:sz w:val="15"/>
              </w:rPr>
              <w:t>746980Y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AD7B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7531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09929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487801" w14:textId="77777777">
            <w:pPr>
              <w:pStyle w:val="TableParagraph"/>
              <w:spacing w:before="120" w:line="172" w:lineRule="exact"/>
              <w:ind w:left="40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73082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FBDA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026B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6F468CD" w14:textId="77777777">
            <w:pPr>
              <w:pStyle w:val="TableParagraph"/>
              <w:spacing w:before="121" w:line="171" w:lineRule="exact"/>
              <w:ind w:right="61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35,794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654F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9FF3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56B7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ED4715C" w14:textId="77777777">
            <w:pPr>
              <w:pStyle w:val="TableParagraph"/>
              <w:spacing w:before="121" w:line="171" w:lineRule="exact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5"/>
                <w:sz w:val="15"/>
              </w:rPr>
              <w:t>35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0D8E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2AE5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BF83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41EFA45" w14:textId="77777777">
            <w:pPr>
              <w:pStyle w:val="TableParagraph"/>
              <w:spacing w:before="121" w:line="171" w:lineRule="exact"/>
              <w:ind w:right="1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741C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7483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F329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3955F47" w14:textId="77777777">
            <w:pPr>
              <w:pStyle w:val="TableParagraph"/>
              <w:spacing w:before="121" w:line="171" w:lineRule="exact"/>
              <w:ind w:right="45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474E6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CC24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AFC59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73B5937" w14:textId="77777777">
            <w:pPr>
              <w:pStyle w:val="TableParagraph"/>
              <w:spacing w:before="121" w:line="171" w:lineRule="exact"/>
              <w:ind w:right="1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ADA716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3CDE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F2043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3BA8812" w14:textId="77777777">
            <w:pPr>
              <w:pStyle w:val="TableParagraph"/>
              <w:spacing w:before="121" w:line="171" w:lineRule="exact"/>
              <w:ind w:right="1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602F5A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96DC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9E122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32C1CF1" w14:textId="77777777">
            <w:pPr>
              <w:pStyle w:val="TableParagraph"/>
              <w:spacing w:before="121" w:line="171" w:lineRule="exact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E5F263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4AC0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B7E2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6EF442" w14:textId="77777777">
            <w:pPr>
              <w:pStyle w:val="TableParagraph"/>
              <w:spacing w:before="121" w:line="171" w:lineRule="exact"/>
              <w:ind w:right="-15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5"/>
                <w:sz w:val="15"/>
              </w:rPr>
              <w:t>2.5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D9D675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93170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E742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FD9BAF" w14:textId="77777777">
            <w:pPr>
              <w:pStyle w:val="TableParagraph"/>
              <w:spacing w:before="121" w:line="171" w:lineRule="exact"/>
              <w:ind w:right="53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4A82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8256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3FF1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D10AEF0" w14:textId="77777777">
            <w:pPr>
              <w:pStyle w:val="TableParagraph"/>
              <w:spacing w:before="121" w:line="171" w:lineRule="exact"/>
              <w:ind w:right="52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13ED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95C0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FF136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698308F" w14:textId="77777777">
            <w:pPr>
              <w:pStyle w:val="TableParagraph"/>
              <w:spacing w:before="121" w:line="171" w:lineRule="exact"/>
              <w:ind w:right="67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5"/>
                <w:sz w:val="15"/>
              </w:rPr>
              <w:t>5.0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78BA5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4AD2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70FD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1C1A00F" w14:textId="77777777">
            <w:pPr>
              <w:pStyle w:val="TableParagraph"/>
              <w:spacing w:before="121" w:line="171" w:lineRule="exact"/>
              <w:ind w:right="48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21.5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6C2625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825F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8F34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2E144FF" w14:textId="77777777">
            <w:pPr>
              <w:pStyle w:val="TableParagraph"/>
              <w:spacing w:before="121" w:line="171" w:lineRule="exact"/>
              <w:ind w:right="46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272.1</w:t>
            </w:r>
          </w:p>
        </w:tc>
      </w:tr>
      <w:tr w:rsidR="00615F3A" w14:paraId="1319AD1B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C2770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05AF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2BAC8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8692C2" w14:textId="77777777">
            <w:pPr>
              <w:pStyle w:val="TableParagraph"/>
              <w:spacing w:before="116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0B8DC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F17F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B875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708D6D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Stockton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EE96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1F92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3A90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FD56D64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r>
              <w:rPr>
                <w:sz w:val="15"/>
              </w:rPr>
              <w:t xml:space="preserve">Airport </w:t>
            </w:r>
            <w:r>
              <w:rPr>
                <w:spacing w:val="-5"/>
                <w:sz w:val="15"/>
              </w:rPr>
              <w:t>Way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D28B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2FC6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CDDD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0C4DB12" w14:textId="77777777">
            <w:pPr>
              <w:pStyle w:val="TableParagraph"/>
              <w:spacing w:before="110"/>
              <w:ind w:left="4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002-1120.40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B152A7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09EFE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45CD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ED88540" w14:textId="77777777">
            <w:pPr>
              <w:pStyle w:val="TableParagraph"/>
              <w:spacing w:before="116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029598N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37CC9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3A120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D163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ED20E7" w14:textId="77777777">
            <w:pPr>
              <w:pStyle w:val="TableParagraph"/>
              <w:spacing w:before="110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1441C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2CD6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317A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2430425" w14:textId="77777777">
            <w:pPr>
              <w:pStyle w:val="TableParagraph"/>
              <w:spacing w:before="102" w:line="18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8,482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02B8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5D0A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5A27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B7687B" w14:textId="77777777">
            <w:pPr>
              <w:pStyle w:val="TableParagraph"/>
              <w:spacing w:before="1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B2FF6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0E63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0682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C0F779" w14:textId="77777777">
            <w:pPr>
              <w:pStyle w:val="TableParagraph"/>
              <w:spacing w:before="11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6E2A5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EDBFE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E84E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192E58" w14:textId="77777777">
            <w:pPr>
              <w:pStyle w:val="TableParagraph"/>
              <w:spacing w:before="102" w:line="187" w:lineRule="exact"/>
              <w:ind w:right="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E139A4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121A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95BE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ADBD0E" w14:textId="77777777">
            <w:pPr>
              <w:pStyle w:val="TableParagraph"/>
              <w:spacing w:before="11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13AB3D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119B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87E61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2925FE9" w14:textId="77777777">
            <w:pPr>
              <w:pStyle w:val="TableParagraph"/>
              <w:spacing w:before="11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7654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A3BA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3943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E59551" w14:textId="77777777">
            <w:pPr>
              <w:pStyle w:val="TableParagraph"/>
              <w:spacing w:before="116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B9E25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23FB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631F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DA937D0" w14:textId="77777777">
            <w:pPr>
              <w:pStyle w:val="TableParagraph"/>
              <w:spacing w:before="11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CF073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54D5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888C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911803" w14:textId="77777777">
            <w:pPr>
              <w:pStyle w:val="TableParagraph"/>
              <w:spacing w:before="116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352EC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3C5A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74A1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70E16A" w14:textId="77777777">
            <w:pPr>
              <w:pStyle w:val="TableParagraph"/>
              <w:spacing w:before="11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78457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0E78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2280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7B3D58B" w14:textId="77777777">
            <w:pPr>
              <w:pStyle w:val="TableParagraph"/>
              <w:spacing w:before="116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14219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5A88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30E2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7193A6" w14:textId="77777777">
            <w:pPr>
              <w:pStyle w:val="TableParagraph"/>
              <w:spacing w:before="116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32.6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563A042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BDEC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19D03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568ADB" w14:textId="77777777">
            <w:pPr>
              <w:pStyle w:val="TableParagraph"/>
              <w:spacing w:before="116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215.8</w:t>
            </w:r>
          </w:p>
        </w:tc>
      </w:tr>
      <w:tr w:rsidR="00615F3A" w14:paraId="090FAD7D" w14:textId="77777777">
        <w:trPr>
          <w:trHeight w:val="887"/>
        </w:trPr>
        <w:tc>
          <w:tcPr>
            <w:tcW w:w="617" w:type="dxa"/>
            <w:tcBorders>
              <w:top w:val="single" w:color="000000" w:sz="6" w:space="0"/>
              <w:right w:val="single" w:color="000000" w:sz="6" w:space="0"/>
            </w:tcBorders>
          </w:tcPr>
          <w:p w:rsidR="00615F3A" w:rsidRDefault="00615F3A" w14:paraId="5B12AB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48E7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E416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A3CF995" w14:textId="77777777">
            <w:pPr>
              <w:pStyle w:val="TableParagraph"/>
              <w:spacing w:before="118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03FCC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A2AD9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EB92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551FB8" w14:textId="77777777">
            <w:pPr>
              <w:pStyle w:val="TableParagraph"/>
              <w:spacing w:before="118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Shafter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9AECA9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9E8F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002F07" w14:textId="77777777">
            <w:pPr>
              <w:pStyle w:val="TableParagraph"/>
              <w:spacing w:before="122" w:line="180" w:lineRule="atLeast"/>
              <w:ind w:left="41" w:right="927"/>
              <w:rPr>
                <w:sz w:val="15"/>
              </w:rPr>
            </w:pPr>
            <w:r>
              <w:rPr>
                <w:sz w:val="15"/>
              </w:rPr>
              <w:t>Beech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Ave Cherry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Ave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7118DA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8F2B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72F194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70AA9786" w14:textId="77777777">
            <w:pPr>
              <w:pStyle w:val="TableParagraph"/>
              <w:spacing w:before="1" w:line="170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002-904.40</w:t>
            </w:r>
          </w:p>
          <w:p w:rsidR="00615F3A" w:rsidRDefault="00003A9F" w14:paraId="5B83EAEF" w14:textId="77777777">
            <w:pPr>
              <w:pStyle w:val="TableParagraph"/>
              <w:spacing w:line="168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002-903.00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ED8CB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FF52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093786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57A3DE0E" w14:textId="77777777">
            <w:pPr>
              <w:pStyle w:val="TableParagraph"/>
              <w:spacing w:before="1"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028386G</w:t>
            </w:r>
          </w:p>
          <w:p w:rsidR="00615F3A" w:rsidRDefault="00003A9F" w14:paraId="448A98C6" w14:textId="77777777">
            <w:pPr>
              <w:pStyle w:val="TableParagraph"/>
              <w:spacing w:line="168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028384T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413CE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D3C42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19BF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7E0D473" w14:textId="77777777">
            <w:pPr>
              <w:pStyle w:val="TableParagraph"/>
              <w:spacing w:before="118" w:line="171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7430E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9407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E082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E81DE2" w14:textId="77777777">
            <w:pPr>
              <w:pStyle w:val="TableParagraph"/>
              <w:spacing w:before="118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5,609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31CF1F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F6490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5C91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A58BDD2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976FC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B810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664B2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35D9E49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98E3A2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5A9A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DE608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29EBBE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745A3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A3158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7DC5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001D664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18A97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D602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1C2D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901408D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01639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FAB29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5376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FA9EDD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9AD23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3328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ACD53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47CAF85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0E6643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3A67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B25B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8759384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19.92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1A8D1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6B65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21FE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E2D38E9" w14:textId="77777777">
            <w:pPr>
              <w:pStyle w:val="TableParagraph"/>
              <w:spacing w:before="118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7ED16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7BFD7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B721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485A931" w14:textId="77777777">
            <w:pPr>
              <w:pStyle w:val="TableParagraph"/>
              <w:spacing w:before="118" w:line="171" w:lineRule="exact"/>
              <w:ind w:right="1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6B8A04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EAB2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D143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018B6F6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63.92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</w:tcBorders>
          </w:tcPr>
          <w:p w:rsidR="00615F3A" w:rsidRDefault="00615F3A" w14:paraId="5F2FCD3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7DF91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E7D2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7747F0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212.7</w:t>
            </w:r>
          </w:p>
        </w:tc>
      </w:tr>
    </w:tbl>
    <w:p w:rsidR="00615F3A" w:rsidRDefault="00615F3A" w14:paraId="397F4C15" w14:textId="77777777">
      <w:pPr>
        <w:spacing w:line="171" w:lineRule="exact"/>
        <w:jc w:val="right"/>
        <w:rPr>
          <w:sz w:val="15"/>
        </w:rPr>
        <w:sectPr w:rsidR="00615F3A">
          <w:pgSz w:w="15840" w:h="12240" w:orient="landscape"/>
          <w:pgMar w:top="540" w:right="280" w:bottom="580" w:left="220" w:header="351" w:footer="392" w:gutter="0"/>
          <w:cols w:space="720"/>
        </w:sectPr>
      </w:pPr>
    </w:p>
    <w:p w:rsidR="00615F3A" w:rsidRDefault="00615F3A" w14:paraId="639699E5" w14:textId="77777777">
      <w:pPr>
        <w:pStyle w:val="BodyText"/>
        <w:spacing w:before="7"/>
        <w:rPr>
          <w:rFonts w:ascii="Book Antiqua"/>
          <w:b/>
          <w:sz w:val="18"/>
        </w:rPr>
      </w:pPr>
    </w:p>
    <w:tbl>
      <w:tblPr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573"/>
        <w:gridCol w:w="1729"/>
        <w:gridCol w:w="1354"/>
        <w:gridCol w:w="797"/>
        <w:gridCol w:w="725"/>
        <w:gridCol w:w="653"/>
        <w:gridCol w:w="509"/>
        <w:gridCol w:w="446"/>
        <w:gridCol w:w="859"/>
        <w:gridCol w:w="617"/>
        <w:gridCol w:w="569"/>
        <w:gridCol w:w="569"/>
        <w:gridCol w:w="569"/>
        <w:gridCol w:w="690"/>
        <w:gridCol w:w="557"/>
        <w:gridCol w:w="569"/>
        <w:gridCol w:w="653"/>
        <w:gridCol w:w="1003"/>
      </w:tblGrid>
      <w:tr w:rsidR="00615F3A" w14:paraId="633C3B00" w14:textId="77777777">
        <w:trPr>
          <w:trHeight w:val="428"/>
        </w:trPr>
        <w:tc>
          <w:tcPr>
            <w:tcW w:w="6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39ABEF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29D8665" w14:textId="77777777">
            <w:pPr>
              <w:pStyle w:val="TableParagraph"/>
              <w:spacing w:before="1" w:line="211" w:lineRule="exact"/>
              <w:ind w:left="76" w:right="1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Rank</w:t>
            </w:r>
          </w:p>
        </w:tc>
        <w:tc>
          <w:tcPr>
            <w:tcW w:w="15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03970AF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6A4D8EB" w14:textId="77777777">
            <w:pPr>
              <w:pStyle w:val="TableParagraph"/>
              <w:spacing w:before="1" w:line="211" w:lineRule="exact"/>
              <w:ind w:left="5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Agency</w:t>
            </w:r>
          </w:p>
        </w:tc>
        <w:tc>
          <w:tcPr>
            <w:tcW w:w="172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5D229D24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3F34BE4" w14:textId="77777777">
            <w:pPr>
              <w:pStyle w:val="TableParagraph"/>
              <w:spacing w:before="1" w:line="211" w:lineRule="exact"/>
              <w:ind w:lef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Crossing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Location</w:t>
            </w:r>
          </w:p>
        </w:tc>
        <w:tc>
          <w:tcPr>
            <w:tcW w:w="13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7B32D30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FD96F98" w14:textId="77777777">
            <w:pPr>
              <w:pStyle w:val="TableParagraph"/>
              <w:spacing w:before="1" w:line="211" w:lineRule="exact"/>
              <w:ind w:left="4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PUC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39AD616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613E8DA" w14:textId="77777777">
            <w:pPr>
              <w:pStyle w:val="TableParagraph"/>
              <w:spacing w:before="1" w:line="211" w:lineRule="exact"/>
              <w:ind w:right="1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DOT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4D8CB62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BFF66C9" w14:textId="77777777">
            <w:pPr>
              <w:pStyle w:val="TableParagraph"/>
              <w:spacing w:before="1" w:line="211" w:lineRule="exact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Railroad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0171459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50746064" w14:textId="77777777">
            <w:pPr>
              <w:pStyle w:val="TableParagraph"/>
              <w:spacing w:before="1" w:line="211" w:lineRule="exact"/>
              <w:ind w:left="1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VEH</w:t>
            </w:r>
          </w:p>
        </w:tc>
        <w:tc>
          <w:tcPr>
            <w:tcW w:w="5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BA2AFCD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B3F0C49" w14:textId="77777777">
            <w:pPr>
              <w:pStyle w:val="TableParagraph"/>
              <w:spacing w:before="1" w:line="211" w:lineRule="exact"/>
              <w:ind w:right="5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TRN</w:t>
            </w:r>
          </w:p>
        </w:tc>
        <w:tc>
          <w:tcPr>
            <w:tcW w:w="4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CC72AE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FC6C135" w14:textId="77777777">
            <w:pPr>
              <w:pStyle w:val="TableParagraph"/>
              <w:spacing w:before="1" w:line="211" w:lineRule="exact"/>
              <w:ind w:right="-1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LTRN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003A9F" w14:paraId="56EED270" w14:textId="77777777">
            <w:pPr>
              <w:pStyle w:val="TableParagraph"/>
              <w:spacing w:line="203" w:lineRule="exact"/>
              <w:ind w:lef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Share</w:t>
            </w:r>
          </w:p>
          <w:p w:rsidR="00615F3A" w:rsidRDefault="00003A9F" w14:paraId="230BF7C5" w14:textId="77777777">
            <w:pPr>
              <w:pStyle w:val="TableParagraph"/>
              <w:spacing w:line="206" w:lineRule="exact"/>
              <w:ind w:left="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(M)</w:t>
            </w:r>
          </w:p>
        </w:tc>
        <w:tc>
          <w:tcPr>
            <w:tcW w:w="6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D2CF552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0CBF978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AH</w:t>
            </w:r>
            <w:r>
              <w:rPr>
                <w:spacing w:val="-2"/>
                <w:sz w:val="15"/>
              </w:rPr>
              <w:t>/WC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C2E50A8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7D8EB43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BD</w:t>
            </w:r>
            <w:r>
              <w:rPr>
                <w:spacing w:val="-2"/>
                <w:sz w:val="15"/>
              </w:rPr>
              <w:t>/HC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7C645F4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5C766899" w14:textId="77777777">
            <w:pPr>
              <w:pStyle w:val="TableParagraph"/>
              <w:spacing w:before="1" w:line="211" w:lineRule="exact"/>
              <w:ind w:right="28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VS</w:t>
            </w:r>
            <w:r>
              <w:rPr>
                <w:spacing w:val="-2"/>
                <w:sz w:val="15"/>
              </w:rPr>
              <w:t>/SR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5978FF2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27A1300" w14:textId="77777777">
            <w:pPr>
              <w:pStyle w:val="TableParagraph"/>
              <w:spacing w:before="1" w:line="211" w:lineRule="exact"/>
              <w:ind w:right="36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RS</w:t>
            </w:r>
            <w:r>
              <w:rPr>
                <w:spacing w:val="-2"/>
                <w:sz w:val="15"/>
              </w:rPr>
              <w:t>/AS</w:t>
            </w:r>
          </w:p>
        </w:tc>
        <w:tc>
          <w:tcPr>
            <w:tcW w:w="6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037C9E9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7499A20" w14:textId="77777777">
            <w:pPr>
              <w:pStyle w:val="TableParagraph"/>
              <w:spacing w:before="1" w:line="211" w:lineRule="exact"/>
              <w:ind w:right="27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CG</w:t>
            </w:r>
            <w:r>
              <w:rPr>
                <w:spacing w:val="-2"/>
                <w:sz w:val="15"/>
              </w:rPr>
              <w:t>/POF</w:t>
            </w:r>
          </w:p>
        </w:tc>
        <w:tc>
          <w:tcPr>
            <w:tcW w:w="5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5DAABD74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A32EEB8" w14:textId="77777777">
            <w:pPr>
              <w:pStyle w:val="TableParagraph"/>
              <w:spacing w:before="1" w:line="211" w:lineRule="exact"/>
              <w:ind w:right="3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PT</w:t>
            </w:r>
            <w:r>
              <w:rPr>
                <w:spacing w:val="-2"/>
                <w:sz w:val="15"/>
              </w:rPr>
              <w:t>/AP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EFCF20C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8DE6ABD" w14:textId="77777777">
            <w:pPr>
              <w:pStyle w:val="TableParagraph"/>
              <w:spacing w:before="1" w:line="211" w:lineRule="exact"/>
              <w:ind w:right="24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spacing w:val="-2"/>
                <w:sz w:val="15"/>
              </w:rPr>
              <w:t>/DE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7B186DD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08F9A95" w14:textId="77777777">
            <w:pPr>
              <w:pStyle w:val="TableParagraph"/>
              <w:spacing w:before="1" w:line="211" w:lineRule="exact"/>
              <w:ind w:right="44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SCF</w:t>
            </w:r>
            <w:r>
              <w:rPr>
                <w:spacing w:val="-2"/>
                <w:sz w:val="15"/>
              </w:rPr>
              <w:t>/SF</w:t>
            </w:r>
          </w:p>
        </w:tc>
        <w:tc>
          <w:tcPr>
            <w:tcW w:w="100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0CECE"/>
          </w:tcPr>
          <w:p w:rsidR="00615F3A" w:rsidRDefault="00003A9F" w14:paraId="002A3F38" w14:textId="77777777">
            <w:pPr>
              <w:pStyle w:val="TableParagraph"/>
              <w:spacing w:line="203" w:lineRule="exact"/>
              <w:ind w:left="23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Priority</w:t>
            </w:r>
          </w:p>
          <w:p w:rsidR="00615F3A" w:rsidRDefault="00003A9F" w14:paraId="6FC7E8D6" w14:textId="77777777">
            <w:pPr>
              <w:pStyle w:val="TableParagraph"/>
              <w:spacing w:line="206" w:lineRule="exact"/>
              <w:ind w:lef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Index</w:t>
            </w:r>
          </w:p>
        </w:tc>
      </w:tr>
      <w:tr w:rsidR="00615F3A" w14:paraId="1B61BDC8" w14:textId="77777777">
        <w:trPr>
          <w:trHeight w:val="890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8B04E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BBE8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C814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CACECE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6C88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BE9F20" w14:textId="77777777">
            <w:pPr>
              <w:pStyle w:val="TableParagraph"/>
              <w:spacing w:before="1"/>
              <w:rPr>
                <w:rFonts w:ascii="Book Antiqua"/>
                <w:b/>
                <w:sz w:val="12"/>
              </w:rPr>
            </w:pPr>
          </w:p>
          <w:p w:rsidR="00615F3A" w:rsidRDefault="00003A9F" w14:paraId="0FEB60AD" w14:textId="77777777">
            <w:pPr>
              <w:pStyle w:val="TableParagraph"/>
              <w:spacing w:line="249" w:lineRule="auto"/>
              <w:ind w:left="41"/>
              <w:rPr>
                <w:sz w:val="15"/>
              </w:rPr>
            </w:pPr>
            <w:r>
              <w:rPr>
                <w:sz w:val="15"/>
              </w:rPr>
              <w:t>Greater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Bakersfield </w:t>
            </w:r>
            <w:r>
              <w:rPr>
                <w:spacing w:val="-2"/>
                <w:sz w:val="15"/>
              </w:rPr>
              <w:t>Separation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</w:t>
            </w:r>
          </w:p>
          <w:p w:rsidR="00615F3A" w:rsidRDefault="00003A9F" w14:paraId="53E87C5A" w14:textId="77777777">
            <w:pPr>
              <w:pStyle w:val="TableParagraph"/>
              <w:spacing w:before="2" w:line="171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District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8F768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77A8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794FA7A" w14:textId="77777777">
            <w:pPr>
              <w:pStyle w:val="TableParagraph"/>
              <w:spacing w:before="124" w:line="180" w:lineRule="atLeast"/>
              <w:ind w:left="41" w:right="109"/>
              <w:rPr>
                <w:sz w:val="15"/>
              </w:rPr>
            </w:pPr>
            <w:r>
              <w:rPr>
                <w:sz w:val="15"/>
              </w:rPr>
              <w:t>Morning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Drive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(SR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184) Vineland Rd.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59E0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15DBC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99E382B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65DD844A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</w:t>
            </w:r>
            <w:r>
              <w:rPr>
                <w:spacing w:val="-2"/>
                <w:sz w:val="15"/>
              </w:rPr>
              <w:t>317.50,</w:t>
            </w:r>
          </w:p>
          <w:p w:rsidR="00615F3A" w:rsidRDefault="00003A9F" w14:paraId="7E28ED56" w14:textId="77777777">
            <w:pPr>
              <w:pStyle w:val="TableParagraph"/>
              <w:spacing w:line="170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</w:t>
            </w:r>
            <w:r>
              <w:rPr>
                <w:spacing w:val="-2"/>
                <w:sz w:val="15"/>
              </w:rPr>
              <w:t>318.50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325F0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7548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702267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47E4B910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757413M,</w:t>
            </w:r>
          </w:p>
          <w:p w:rsidR="00615F3A" w:rsidRDefault="00003A9F" w14:paraId="2C9C672A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757414U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2E93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E1FA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5A96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474D9E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8798C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0E00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3FB1F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49A75D8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18,370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A7AC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F9713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C977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8F59FE0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0333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E85B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1C76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F0899E2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804434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95BB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5687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8D9A27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5F8F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1E753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8287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4A2B918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1A3B4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400C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1A3B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5D87AF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82B50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B504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6C0B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F4B49B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8C170A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0BA8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4893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D54F011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8A8E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95F5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F994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CC8F5F5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49074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CB50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CC8E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8564EF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87DD0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BAA0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B9097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ADA86C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13.0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52310E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4D17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9828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543C891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71.4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247235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7A31C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D4A2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76171F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186.0</w:t>
            </w:r>
          </w:p>
        </w:tc>
      </w:tr>
      <w:tr w:rsidR="00615F3A" w14:paraId="2D80328B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BA5A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1BA29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3A61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0B9D298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trike/>
                <w:color w:val="FF0000"/>
                <w:spacing w:val="-5"/>
                <w:sz w:val="15"/>
              </w:rPr>
              <w:t>24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3D0EC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046E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FECC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7078E23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Stanislaus</w:t>
            </w:r>
            <w:r>
              <w:rPr>
                <w:strike/>
                <w:color w:val="FF0000"/>
                <w:spacing w:val="-7"/>
                <w:sz w:val="15"/>
              </w:rPr>
              <w:t xml:space="preserve"> </w:t>
            </w:r>
            <w:r>
              <w:rPr>
                <w:strike/>
                <w:color w:val="FF0000"/>
                <w:spacing w:val="-2"/>
                <w:sz w:val="15"/>
              </w:rPr>
              <w:t>County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E4C0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B400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871D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37D318D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Claribel</w:t>
            </w:r>
            <w:r>
              <w:rPr>
                <w:strike/>
                <w:color w:val="FF0000"/>
                <w:spacing w:val="5"/>
                <w:sz w:val="15"/>
              </w:rPr>
              <w:t xml:space="preserve"> </w:t>
            </w:r>
            <w:r>
              <w:rPr>
                <w:strike/>
                <w:color w:val="FF0000"/>
                <w:spacing w:val="-4"/>
                <w:sz w:val="15"/>
              </w:rPr>
              <w:t>Road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4E2C8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3BBE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012A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DC675E3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002-1094.50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1A565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42F9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6F5D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862A56E" w14:textId="77777777">
            <w:pPr>
              <w:pStyle w:val="TableParagraph"/>
              <w:spacing w:before="120" w:line="171" w:lineRule="exact"/>
              <w:ind w:right="129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028755B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B7154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B2C1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ACB37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6E397E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8A07F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434F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435D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6ACE9E" w14:textId="77777777">
            <w:pPr>
              <w:pStyle w:val="TableParagraph"/>
              <w:spacing w:before="120" w:line="171" w:lineRule="exact"/>
              <w:ind w:right="61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13,271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8533F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26E6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55EC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35F522E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5"/>
                <w:sz w:val="15"/>
              </w:rPr>
              <w:t>46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E07A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C6F3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6D194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36FE7FA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7232F3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D769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F87F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486C3E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66D5B6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5900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880A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041479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2920D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1D7D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66B3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4FDA2AD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156B7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C64A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21FC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2CDAC59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759A1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8578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F77FF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9959A74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B5310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99FB9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5581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D5CE865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04C52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F34FC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4937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F54522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trike/>
                <w:color w:val="FF0000"/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69F3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A94BD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CEBF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495C09C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00AE7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50C6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E5D3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DE53A4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4"/>
                <w:sz w:val="15"/>
              </w:rPr>
              <w:t>36.3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593BA4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1543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C6F0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D158446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trike/>
                <w:color w:val="FF0000"/>
                <w:spacing w:val="-2"/>
                <w:sz w:val="15"/>
              </w:rPr>
              <w:t>158.4</w:t>
            </w:r>
          </w:p>
        </w:tc>
      </w:tr>
      <w:tr w:rsidR="00615F3A" w14:paraId="7FBFDF72" w14:textId="77777777">
        <w:trPr>
          <w:trHeight w:val="1052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1FD2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D817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FC39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24E543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0E7C10D6" w14:textId="77777777">
            <w:pPr>
              <w:pStyle w:val="TableParagraph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89E9E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4226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C569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764FD9" w14:textId="77777777">
            <w:pPr>
              <w:pStyle w:val="TableParagraph"/>
              <w:spacing w:before="8"/>
              <w:rPr>
                <w:rFonts w:ascii="Book Antiqua"/>
                <w:b/>
              </w:rPr>
            </w:pPr>
          </w:p>
          <w:p w:rsidR="00615F3A" w:rsidRDefault="00003A9F" w14:paraId="11E23018" w14:textId="7777777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Bakersfield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D5BD0B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6633867" w14:textId="77777777">
            <w:pPr>
              <w:pStyle w:val="TableParagraph"/>
              <w:spacing w:before="105"/>
              <w:ind w:left="41"/>
              <w:rPr>
                <w:sz w:val="15"/>
              </w:rPr>
            </w:pPr>
            <w:r>
              <w:rPr>
                <w:sz w:val="15"/>
              </w:rPr>
              <w:t>E.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Truxtun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  <w:p w:rsidR="00615F3A" w:rsidRDefault="00003A9F" w14:paraId="1777902D" w14:textId="77777777">
            <w:pPr>
              <w:pStyle w:val="TableParagraph"/>
              <w:spacing w:before="12" w:line="249" w:lineRule="auto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gramStart"/>
            <w:r>
              <w:rPr>
                <w:spacing w:val="-2"/>
                <w:sz w:val="15"/>
              </w:rPr>
              <w:t>close</w:t>
            </w:r>
            <w:proofErr w:type="gramEnd"/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Sumner,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Baker,</w:t>
            </w:r>
            <w:r>
              <w:rPr>
                <w:sz w:val="15"/>
              </w:rPr>
              <w:t xml:space="preserve"> Tulare, and Sonora </w:t>
            </w:r>
            <w:r>
              <w:rPr>
                <w:spacing w:val="-2"/>
                <w:sz w:val="15"/>
              </w:rPr>
              <w:t>Streets)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003A9F" w14:paraId="60E2D022" w14:textId="77777777">
            <w:pPr>
              <w:pStyle w:val="TableParagraph"/>
              <w:spacing w:before="113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002-886.40,</w:t>
            </w:r>
          </w:p>
          <w:p w:rsidR="00615F3A" w:rsidRDefault="00003A9F" w14:paraId="7857949F" w14:textId="77777777"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002-885.40,</w:t>
            </w:r>
          </w:p>
          <w:p w:rsidR="00615F3A" w:rsidRDefault="00003A9F" w14:paraId="52ED83A8" w14:textId="77777777">
            <w:pPr>
              <w:pStyle w:val="TableParagraph"/>
              <w:spacing w:before="13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002-885.77,</w:t>
            </w:r>
          </w:p>
          <w:p w:rsidR="00615F3A" w:rsidRDefault="00003A9F" w14:paraId="7CE0B372" w14:textId="77777777"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002-885.95,</w:t>
            </w:r>
          </w:p>
          <w:p w:rsidR="00615F3A" w:rsidRDefault="00003A9F" w14:paraId="53512070" w14:textId="77777777"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002-886.20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003A9F" w14:paraId="6A56449F" w14:textId="77777777">
            <w:pPr>
              <w:pStyle w:val="TableParagraph"/>
              <w:spacing w:before="113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028289X,</w:t>
            </w:r>
          </w:p>
          <w:p w:rsidR="00615F3A" w:rsidRDefault="00003A9F" w14:paraId="0A938319" w14:textId="77777777">
            <w:pPr>
              <w:pStyle w:val="TableParagraph"/>
              <w:spacing w:before="12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028280L,</w:t>
            </w:r>
          </w:p>
          <w:p w:rsidR="00615F3A" w:rsidRDefault="00003A9F" w14:paraId="581908CF" w14:textId="77777777">
            <w:pPr>
              <w:pStyle w:val="TableParagraph"/>
              <w:spacing w:before="13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028284N,</w:t>
            </w:r>
          </w:p>
          <w:p w:rsidR="00615F3A" w:rsidRDefault="00003A9F" w14:paraId="5373C5EA" w14:textId="77777777">
            <w:pPr>
              <w:pStyle w:val="TableParagraph"/>
              <w:spacing w:before="12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028285V,</w:t>
            </w:r>
          </w:p>
          <w:p w:rsidR="00615F3A" w:rsidRDefault="00003A9F" w14:paraId="1B7C7E3F" w14:textId="77777777">
            <w:pPr>
              <w:pStyle w:val="TableParagraph"/>
              <w:spacing w:before="12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028288R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0401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B53B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C235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84A5AB" w14:textId="77777777">
            <w:pPr>
              <w:pStyle w:val="TableParagraph"/>
              <w:spacing w:before="8"/>
              <w:rPr>
                <w:rFonts w:ascii="Book Antiqua"/>
                <w:b/>
              </w:rPr>
            </w:pPr>
          </w:p>
          <w:p w:rsidR="00615F3A" w:rsidRDefault="00003A9F" w14:paraId="0DD455E9" w14:textId="77777777">
            <w:pPr>
              <w:pStyle w:val="TableParagraph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5F075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D3EA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E179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FC34DA" w14:textId="77777777">
            <w:pPr>
              <w:pStyle w:val="TableParagraph"/>
              <w:rPr>
                <w:rFonts w:ascii="Book Antiqua"/>
                <w:b/>
              </w:rPr>
            </w:pPr>
          </w:p>
          <w:p w:rsidR="00615F3A" w:rsidRDefault="00003A9F" w14:paraId="5A843209" w14:textId="77777777">
            <w:pPr>
              <w:pStyle w:val="TableParagraph"/>
              <w:spacing w:line="18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17,063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806E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2A0E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6F5BF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272D34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7EFDF901" w14:textId="7777777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046A8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C4C4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B96B6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85AFAE1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0557721E" w14:textId="77777777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6C19D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BE3E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7E94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205C1C" w14:textId="77777777">
            <w:pPr>
              <w:pStyle w:val="TableParagraph"/>
              <w:rPr>
                <w:rFonts w:ascii="Book Antiqua"/>
                <w:b/>
              </w:rPr>
            </w:pPr>
          </w:p>
          <w:p w:rsidR="00615F3A" w:rsidRDefault="00003A9F" w14:paraId="1C7A88DF" w14:textId="77777777">
            <w:pPr>
              <w:pStyle w:val="TableParagraph"/>
              <w:spacing w:line="188" w:lineRule="exact"/>
              <w:ind w:right="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20000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3E19F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B70F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DF69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D6C82C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21CA11BC" w14:textId="77777777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17134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04BEE5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03BED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BC6D1C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25B29773" w14:textId="77777777">
            <w:pPr>
              <w:pStyle w:val="TableParagraph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F68ED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5F75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1917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B8F55D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2FA99EDE" w14:textId="77777777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4079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7B4B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06B2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FEC844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52559804" w14:textId="77777777"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8B5BDF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44ED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6068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7972E8E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0DE1CED0" w14:textId="77777777">
            <w:pPr>
              <w:pStyle w:val="TableParagraph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C7C8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5611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E38D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C57881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17ACA909" w14:textId="77777777">
            <w:pPr>
              <w:pStyle w:val="TableParagraph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5DD6C4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8FA7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19AC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07CD87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6E649AB1" w14:textId="77777777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48F72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2E88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3F038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785831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19DC4870" w14:textId="77777777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84.5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2D3B5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DD13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3FC2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25AEB9" w14:textId="77777777">
            <w:pPr>
              <w:pStyle w:val="TableParagraph"/>
              <w:spacing w:before="2"/>
              <w:rPr>
                <w:rFonts w:ascii="Book Antiqua"/>
                <w:b/>
                <w:sz w:val="23"/>
              </w:rPr>
            </w:pPr>
          </w:p>
          <w:p w:rsidR="00615F3A" w:rsidRDefault="00003A9F" w14:paraId="37ACEAFE" w14:textId="77777777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155.6</w:t>
            </w:r>
          </w:p>
        </w:tc>
      </w:tr>
      <w:tr w:rsidR="00615F3A" w14:paraId="55D31219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EC1C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FD71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FEC6D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C3ED9C5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3566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B3F4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BC50E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7973C7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Sunnyvale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05B97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DA51C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8051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B43E6B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Sunnyvale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Ave.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CB5E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90450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99F2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DE96C99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38.79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EF7CF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F150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B3CD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BEA7169" w14:textId="77777777">
            <w:pPr>
              <w:pStyle w:val="TableParagraph"/>
              <w:spacing w:before="120" w:line="171" w:lineRule="exact"/>
              <w:ind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755042X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C0D97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074E34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3F73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045BB17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E275C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0D45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39A4A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6F5716" w14:textId="77777777">
            <w:pPr>
              <w:pStyle w:val="TableParagraph"/>
              <w:spacing w:before="120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7,060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B6CE9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52D6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FA37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1E9A75" w14:textId="77777777">
            <w:pPr>
              <w:pStyle w:val="TableParagraph"/>
              <w:spacing w:before="120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3183E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2F96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A443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8BE3562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12A6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9200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269E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AA50717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80DC10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B291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75FD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48AC390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A7D17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F389F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9017E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95B5144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4996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27AB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E61A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F9A3D7B" w14:textId="77777777">
            <w:pPr>
              <w:pStyle w:val="TableParagraph"/>
              <w:spacing w:before="120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12.6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B3581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AF78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9DE4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0441DF2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03DB3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2455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ED86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94D7874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C12A4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2E48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9FFB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88F25E2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6AD10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6521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B49A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98CE9B" w14:textId="77777777">
            <w:pPr>
              <w:pStyle w:val="TableParagraph"/>
              <w:spacing w:before="120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3B1E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1D2A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F485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B67722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41.1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40515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172B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E67F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EC5657B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144.6</w:t>
            </w:r>
          </w:p>
        </w:tc>
      </w:tr>
      <w:tr w:rsidR="00615F3A" w14:paraId="500D9406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D6A30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E411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758D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5CAE021" w14:textId="77777777">
            <w:pPr>
              <w:pStyle w:val="TableParagraph"/>
              <w:spacing w:before="118" w:line="172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30517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5E84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0DCA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17AD9A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Stockton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96BCE3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D271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67F8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2C3299A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r>
              <w:rPr>
                <w:sz w:val="15"/>
              </w:rPr>
              <w:t>Alpine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Avenue</w:t>
            </w:r>
            <w:r>
              <w:rPr>
                <w:spacing w:val="-2"/>
                <w:sz w:val="15"/>
              </w:rPr>
              <w:t xml:space="preserve"> (East)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1FC1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4878D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5011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EAF6247" w14:textId="77777777">
            <w:pPr>
              <w:pStyle w:val="TableParagraph"/>
              <w:spacing w:before="110"/>
              <w:ind w:left="4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001BEL-</w:t>
            </w:r>
            <w:r>
              <w:rPr>
                <w:b/>
                <w:spacing w:val="-2"/>
                <w:sz w:val="15"/>
              </w:rPr>
              <w:t>81.94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95A3E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28D0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C1C9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60EFBF" w14:textId="77777777">
            <w:pPr>
              <w:pStyle w:val="TableParagraph"/>
              <w:spacing w:before="118" w:line="172" w:lineRule="exact"/>
              <w:ind w:right="13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752898T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8DA26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F400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C6AE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109187" w14:textId="77777777">
            <w:pPr>
              <w:pStyle w:val="TableParagraph"/>
              <w:spacing w:before="110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5ABA93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5882E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66039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8A47EBC" w14:textId="77777777">
            <w:pPr>
              <w:pStyle w:val="TableParagraph"/>
              <w:spacing w:before="102" w:line="18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16,221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99EEC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D2B54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81E0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79906A9" w14:textId="77777777">
            <w:pPr>
              <w:pStyle w:val="TableParagraph"/>
              <w:spacing w:before="118" w:line="172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4A16F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3DFB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EB09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D1E46A" w14:textId="77777777">
            <w:pPr>
              <w:pStyle w:val="TableParagraph"/>
              <w:spacing w:before="118" w:line="17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A3472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928CA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CFA08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F2D75A7" w14:textId="77777777">
            <w:pPr>
              <w:pStyle w:val="TableParagraph"/>
              <w:spacing w:before="118" w:line="172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E0756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8B1D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E5DE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E875522" w14:textId="77777777">
            <w:pPr>
              <w:pStyle w:val="TableParagraph"/>
              <w:spacing w:before="118" w:line="17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8D9B53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0A043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50173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5981232" w14:textId="77777777">
            <w:pPr>
              <w:pStyle w:val="TableParagraph"/>
              <w:spacing w:before="118" w:line="17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5FEC0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93A8B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FAE8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C8F3FF" w14:textId="77777777">
            <w:pPr>
              <w:pStyle w:val="TableParagraph"/>
              <w:spacing w:before="118" w:line="172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455F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7027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95FA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6A4D6B3" w14:textId="77777777">
            <w:pPr>
              <w:pStyle w:val="TableParagraph"/>
              <w:spacing w:before="118" w:line="172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CCD5E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BACD2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5CC2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A9514B" w14:textId="77777777">
            <w:pPr>
              <w:pStyle w:val="TableParagraph"/>
              <w:spacing w:before="118" w:line="172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A06D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96EF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7277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59AF6F" w14:textId="77777777">
            <w:pPr>
              <w:pStyle w:val="TableParagraph"/>
              <w:spacing w:before="118" w:line="172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8ABF2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9000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7C1C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651EAC6" w14:textId="77777777">
            <w:pPr>
              <w:pStyle w:val="TableParagraph"/>
              <w:spacing w:before="118" w:line="172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FA894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560C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23C8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DC76D0" w14:textId="77777777">
            <w:pPr>
              <w:pStyle w:val="TableParagraph"/>
              <w:spacing w:before="118" w:line="172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31.0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24C6BE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8597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1F43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95FECD5" w14:textId="77777777">
            <w:pPr>
              <w:pStyle w:val="TableParagraph"/>
              <w:spacing w:before="118" w:line="172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138.0</w:t>
            </w:r>
          </w:p>
        </w:tc>
      </w:tr>
      <w:tr w:rsidR="00615F3A" w14:paraId="30FCCD3E" w14:textId="77777777">
        <w:trPr>
          <w:trHeight w:val="890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F492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A72C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5F249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0B7F08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D154F5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928D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4D7A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166E1A9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Mountain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View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2EBE2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5ADEE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F26BD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3B19AF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Castro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Street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2552F4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04B04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EB98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034A854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105E-</w:t>
            </w:r>
            <w:r>
              <w:rPr>
                <w:spacing w:val="-2"/>
                <w:sz w:val="15"/>
              </w:rPr>
              <w:t>35.80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2A59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AC42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8128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B0D18C5" w14:textId="77777777">
            <w:pPr>
              <w:pStyle w:val="TableParagraph"/>
              <w:spacing w:before="120" w:line="171" w:lineRule="exact"/>
              <w:ind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755015B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07C08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561C94" w14:textId="77777777">
            <w:pPr>
              <w:pStyle w:val="TableParagraph"/>
              <w:spacing w:before="6"/>
              <w:rPr>
                <w:rFonts w:ascii="Book Antiqua"/>
                <w:b/>
                <w:sz w:val="12"/>
              </w:rPr>
            </w:pPr>
          </w:p>
          <w:p w:rsidR="00615F3A" w:rsidRDefault="00003A9F" w14:paraId="1F93279E" w14:textId="77777777">
            <w:pPr>
              <w:pStyle w:val="TableParagraph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PCMZ</w:t>
            </w:r>
          </w:p>
          <w:p w:rsidR="00615F3A" w:rsidRDefault="00003A9F" w14:paraId="6B63A7AC" w14:textId="77777777">
            <w:pPr>
              <w:pStyle w:val="TableParagraph"/>
              <w:spacing w:before="14" w:line="235" w:lineRule="auto"/>
              <w:ind w:left="40" w:right="252"/>
              <w:rPr>
                <w:sz w:val="15"/>
              </w:rPr>
            </w:pPr>
            <w:r>
              <w:rPr>
                <w:spacing w:val="-4"/>
                <w:sz w:val="15"/>
              </w:rPr>
              <w:t>PCJX</w:t>
            </w:r>
            <w:r>
              <w:rPr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92452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6D35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A112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F3F285C" w14:textId="77777777">
            <w:pPr>
              <w:pStyle w:val="TableParagraph"/>
              <w:spacing w:before="120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2,268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4FC39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4501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62A42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408374" w14:textId="77777777">
            <w:pPr>
              <w:pStyle w:val="TableParagraph"/>
              <w:spacing w:before="120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5FFA2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042C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371E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F920613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FFFF7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9B924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A7F56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7F9BCF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68931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2B02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FDA0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FD79E9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73A91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F160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10AD6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D90F27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F2710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B5B2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9093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E6B4D7D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5887E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7B99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B51B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EA197B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5E091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4155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76AC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FD5161B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BDD6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C800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C8901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4D58F0" w14:textId="77777777">
            <w:pPr>
              <w:pStyle w:val="TableParagraph"/>
              <w:spacing w:before="120" w:line="171" w:lineRule="exact"/>
              <w:ind w:right="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F59D6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760C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D287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A9F2404" w14:textId="77777777">
            <w:pPr>
              <w:pStyle w:val="TableParagraph"/>
              <w:spacing w:before="120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35A0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5FAE3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AAF4C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87E5CAD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35.0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2B62A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8A09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A332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AE792F0" w14:textId="77777777">
            <w:pPr>
              <w:pStyle w:val="TableParagraph"/>
              <w:spacing w:before="120" w:line="171" w:lineRule="exact"/>
              <w:ind w:right="4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134.8</w:t>
            </w:r>
          </w:p>
        </w:tc>
      </w:tr>
      <w:tr w:rsidR="00615F3A" w14:paraId="7B8FC277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D5A85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AD94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2655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AB0464" w14:textId="77777777">
            <w:pPr>
              <w:pStyle w:val="TableParagraph"/>
              <w:spacing w:before="118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D431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7F4F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21DBA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9F443AC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County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Kern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AD50B8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2919E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5D3B286" w14:textId="77777777">
            <w:pPr>
              <w:pStyle w:val="TableParagraph"/>
              <w:spacing w:before="120" w:line="249" w:lineRule="auto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Rosedale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Highway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(SR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58)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5747E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37C4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6A71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594490E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103Q-</w:t>
            </w:r>
            <w:r>
              <w:rPr>
                <w:spacing w:val="-2"/>
                <w:sz w:val="15"/>
              </w:rPr>
              <w:t>113.20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4C380E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3581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AC51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3CC538F" w14:textId="77777777">
            <w:pPr>
              <w:pStyle w:val="TableParagraph"/>
              <w:spacing w:before="112"/>
              <w:ind w:right="12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029473N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0AE86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6964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3840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91AAAF9" w14:textId="77777777">
            <w:pPr>
              <w:pStyle w:val="TableParagraph"/>
              <w:spacing w:before="112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SJVR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F1DFCA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C7195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715C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3FE855E" w14:textId="77777777">
            <w:pPr>
              <w:pStyle w:val="TableParagraph"/>
              <w:spacing w:before="104" w:line="18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56,484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4F13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9AEA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30CD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4A1C40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12A73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8CB5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1ED24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75834C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93AD9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B888A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5F62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5B87B6" w14:textId="77777777">
            <w:pPr>
              <w:pStyle w:val="TableParagraph"/>
              <w:spacing w:before="104" w:line="187" w:lineRule="exact"/>
              <w:ind w:right="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7721A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71470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BD92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E9DDDFB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59B5E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A4694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68E8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2A6607F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D0AA8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72AAD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60F4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8C4604" w14:textId="77777777">
            <w:pPr>
              <w:pStyle w:val="TableParagraph"/>
              <w:spacing w:before="11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D66EF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F753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5429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C1CFFC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454BB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BA7AF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0B55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FDCFE20" w14:textId="77777777">
            <w:pPr>
              <w:pStyle w:val="TableParagraph"/>
              <w:spacing w:before="118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0DE28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B8F54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A70F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0384CB" w14:textId="77777777">
            <w:pPr>
              <w:pStyle w:val="TableParagraph"/>
              <w:spacing w:before="118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0A4E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833C4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AD64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8F4D551" w14:textId="77777777">
            <w:pPr>
              <w:pStyle w:val="TableParagraph"/>
              <w:spacing w:before="118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A8705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E9E9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A473E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FFB3CC" w14:textId="77777777">
            <w:pPr>
              <w:pStyle w:val="TableParagraph"/>
              <w:spacing w:before="118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20.0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22A1602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F226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B862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B98AF75" w14:textId="77777777">
            <w:pPr>
              <w:pStyle w:val="TableParagraph"/>
              <w:spacing w:before="118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99.1</w:t>
            </w:r>
          </w:p>
        </w:tc>
      </w:tr>
      <w:tr w:rsidR="00615F3A" w14:paraId="24F31494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5243A7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E34B4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CBEC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3D31E2" w14:textId="77777777">
            <w:pPr>
              <w:pStyle w:val="TableParagraph"/>
              <w:spacing w:before="119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AF92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88AC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4811B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DD9032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Bakersfield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0F1B6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FD46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88AF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B30391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Kratzmeyer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Rd.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29C9A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D4B6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6A1E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2B567C" w14:textId="77777777">
            <w:pPr>
              <w:pStyle w:val="TableParagraph"/>
              <w:spacing w:before="118" w:line="172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002-897.30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A1DA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5A22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AF404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E618B86" w14:textId="77777777">
            <w:pPr>
              <w:pStyle w:val="TableParagraph"/>
              <w:spacing w:before="119" w:line="171" w:lineRule="exact"/>
              <w:ind w:right="12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028380R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F3245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A71DC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2EAD7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DC19B53" w14:textId="77777777">
            <w:pPr>
              <w:pStyle w:val="TableParagraph"/>
              <w:spacing w:before="118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70AA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5BFA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B857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A12431D" w14:textId="77777777">
            <w:pPr>
              <w:pStyle w:val="TableParagraph"/>
              <w:spacing w:before="119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4,320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9A5A0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17B1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F0C1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C29F9F1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16668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C950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20CC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35FCF6B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DA4F7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C6AC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CB564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FBA2775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3886D6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DAB1B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E149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8CF47F0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307B85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3819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3094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3AC2C62" w14:textId="77777777">
            <w:pPr>
              <w:pStyle w:val="TableParagraph"/>
              <w:spacing w:before="119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F2F82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BD56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9DAF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5B77EA" w14:textId="77777777">
            <w:pPr>
              <w:pStyle w:val="TableParagraph"/>
              <w:spacing w:before="119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2141C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9857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632E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07A7B3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7B932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C3F2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3AF7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F333C7C" w14:textId="77777777">
            <w:pPr>
              <w:pStyle w:val="TableParagraph"/>
              <w:spacing w:before="119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BA42E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A7FC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B9B31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BD05956" w14:textId="77777777">
            <w:pPr>
              <w:pStyle w:val="TableParagraph"/>
              <w:spacing w:before="119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FFEF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9DFC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EDCE7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0158125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40835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066B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4F158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BFAC56B" w14:textId="77777777">
            <w:pPr>
              <w:pStyle w:val="TableParagraph"/>
              <w:spacing w:before="119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34.8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0E749C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9539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C177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E155F3A" w14:textId="77777777">
            <w:pPr>
              <w:pStyle w:val="TableParagraph"/>
              <w:spacing w:before="119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97.0</w:t>
            </w:r>
          </w:p>
        </w:tc>
      </w:tr>
      <w:tr w:rsidR="00615F3A" w14:paraId="7E971DD9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6949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414E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5D6B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CE648C2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98234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2081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2136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2366A02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Bakersfield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C8D9D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FE7C7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9CDF9A6" w14:textId="77777777">
            <w:pPr>
              <w:pStyle w:val="TableParagraph"/>
              <w:spacing w:before="124" w:line="180" w:lineRule="atLeast"/>
              <w:ind w:left="41"/>
              <w:rPr>
                <w:sz w:val="15"/>
              </w:rPr>
            </w:pPr>
            <w:r>
              <w:rPr>
                <w:sz w:val="15"/>
              </w:rPr>
              <w:t>Reina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Rd.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Renfro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Rd. Jenkins Rd.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DEF40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99B1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39EA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DD62F40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002-896.60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CDF7B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88074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8C6E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384D01F" w14:textId="77777777">
            <w:pPr>
              <w:pStyle w:val="TableParagraph"/>
              <w:spacing w:before="120" w:line="171" w:lineRule="exact"/>
              <w:ind w:right="8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028379W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93120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C94B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15C0C4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34F675E" w14:textId="77777777">
            <w:pPr>
              <w:pStyle w:val="TableParagraph"/>
              <w:spacing w:before="120" w:line="171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BNSF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83D52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9C3B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AF46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E32343D" w14:textId="77777777">
            <w:pPr>
              <w:pStyle w:val="TableParagraph"/>
              <w:spacing w:before="120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1,777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70AD7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003D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44E9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8D069B2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E7397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8D9E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124D6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83153D2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769777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197B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A3EB3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827CC9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7F9F7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99949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E729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81F6FCF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9110AA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D17F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0EA63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20C3B24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A45AA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DB5277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B839F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9510AD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0AD830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8991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9F6DB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4097FC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B1399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9F7A6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B5672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643B75D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EDE1CF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A0AE4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E1BE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4FD775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09AB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4F6BB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8E69E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A81AE24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C0272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E1D1D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3B8A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53D648F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31.3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5F4798C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BD6B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C774D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FDA8E6E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82.5</w:t>
            </w:r>
          </w:p>
        </w:tc>
      </w:tr>
      <w:tr w:rsidR="00615F3A" w14:paraId="13F4AD35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66112D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1C38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6B98F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CF00A6" w14:textId="77777777">
            <w:pPr>
              <w:pStyle w:val="TableParagraph"/>
              <w:spacing w:before="120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B588AD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D420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F803E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BB1688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Oakland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F5C0F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D75F1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6744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2C751B3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Market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St.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96291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B2B1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3FB9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3CEC619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001D-6.20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E9286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64BFD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4A4E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9ACCDE1" w14:textId="77777777">
            <w:pPr>
              <w:pStyle w:val="TableParagraph"/>
              <w:spacing w:before="120" w:line="171" w:lineRule="exact"/>
              <w:ind w:right="12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749580R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562FBE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1663A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EA0C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EEA8BF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8CC99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1E36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E1832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59125C" w14:textId="77777777">
            <w:pPr>
              <w:pStyle w:val="TableParagraph"/>
              <w:spacing w:before="120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2,036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1222EE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76E72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1EA7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FC5A72" w14:textId="77777777">
            <w:pPr>
              <w:pStyle w:val="TableParagraph"/>
              <w:spacing w:before="120" w:line="171" w:lineRule="exact"/>
              <w:ind w:right="5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12699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D739D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D3B7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2F4495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466C6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CA68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12631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13CDA04" w14:textId="77777777">
            <w:pPr>
              <w:pStyle w:val="TableParagraph"/>
              <w:spacing w:before="120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6849CE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8419E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EE29C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68D7593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BE44B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3B5C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6B5E8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21559BA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81FF4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CFE119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F4C60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E5D2EF0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7DEA2D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19596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86F18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ED65BF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3651A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BEBF8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C5E70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3D84C3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21AF8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C28B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5DE7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E97B73B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D5D32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66E05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BA52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B08A9BE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664BB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6FC5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EAAF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15A940A" w14:textId="77777777">
            <w:pPr>
              <w:pStyle w:val="TableParagraph"/>
              <w:spacing w:before="120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27.4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6AEE30B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D03B6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8353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34BAF2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74.6</w:t>
            </w:r>
          </w:p>
        </w:tc>
      </w:tr>
      <w:tr w:rsidR="00615F3A" w14:paraId="2197F4CC" w14:textId="77777777">
        <w:trPr>
          <w:trHeight w:val="887"/>
        </w:trPr>
        <w:tc>
          <w:tcPr>
            <w:tcW w:w="617" w:type="dxa"/>
            <w:tcBorders>
              <w:top w:val="single" w:color="000000" w:sz="6" w:space="0"/>
              <w:right w:val="single" w:color="000000" w:sz="6" w:space="0"/>
            </w:tcBorders>
          </w:tcPr>
          <w:p w:rsidR="00615F3A" w:rsidRDefault="00615F3A" w14:paraId="2CA5952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58F8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33CB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11D7B7" w14:textId="77777777">
            <w:pPr>
              <w:pStyle w:val="TableParagraph"/>
              <w:spacing w:before="118" w:line="171" w:lineRule="exact"/>
              <w:ind w:left="68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08D83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087C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AA2F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BFA9FAE" w14:textId="77777777">
            <w:pPr>
              <w:pStyle w:val="TableParagraph"/>
              <w:spacing w:before="117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County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Kern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8CC95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99C1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AC307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CCBDCD5" w14:textId="77777777">
            <w:pPr>
              <w:pStyle w:val="TableParagraph"/>
              <w:spacing w:before="117" w:line="172" w:lineRule="exact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Airport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Drive*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3E3B98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5194A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EC0F3B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523834" w14:textId="77777777">
            <w:pPr>
              <w:pStyle w:val="TableParagraph"/>
              <w:spacing w:before="117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001B-309.60-</w:t>
            </w:r>
            <w:r>
              <w:rPr>
                <w:spacing w:val="-10"/>
                <w:sz w:val="15"/>
              </w:rPr>
              <w:t>B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C42E7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B328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2427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F19F976" w14:textId="77777777">
            <w:pPr>
              <w:pStyle w:val="TableParagraph"/>
              <w:spacing w:before="118" w:line="171" w:lineRule="exact"/>
              <w:ind w:right="12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756943Y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02841C3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3AC5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C2BA7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77931AA" w14:textId="77777777">
            <w:pPr>
              <w:pStyle w:val="TableParagraph"/>
              <w:spacing w:before="117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F7321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EA1C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648C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5D0A3C" w14:textId="77777777">
            <w:pPr>
              <w:pStyle w:val="TableParagraph"/>
              <w:spacing w:before="118" w:line="171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22,245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0E5E9F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1032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8009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A0B3992" w14:textId="77777777">
            <w:pPr>
              <w:pStyle w:val="TableParagraph"/>
              <w:spacing w:before="118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BAC85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47777F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4126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768C2D" w14:textId="77777777">
            <w:pPr>
              <w:pStyle w:val="TableParagraph"/>
              <w:spacing w:before="118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7AEC6A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BC77E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5170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E60462D" w14:textId="77777777">
            <w:pPr>
              <w:pStyle w:val="TableParagraph"/>
              <w:spacing w:before="118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E711BE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448CB9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B7CC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13AB558" w14:textId="77777777">
            <w:pPr>
              <w:pStyle w:val="TableParagraph"/>
              <w:spacing w:before="118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44BA4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501BA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554FB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9E0630B" w14:textId="77777777">
            <w:pPr>
              <w:pStyle w:val="TableParagraph"/>
              <w:spacing w:before="118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04479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087B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8938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41E64C" w14:textId="77777777">
            <w:pPr>
              <w:pStyle w:val="TableParagraph"/>
              <w:spacing w:before="118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02CC2E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3E1B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9A609A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1CC55BB" w14:textId="77777777">
            <w:pPr>
              <w:pStyle w:val="TableParagraph"/>
              <w:spacing w:before="118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0.6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701C4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DCF72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D01C4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7EA59AE" w14:textId="77777777">
            <w:pPr>
              <w:pStyle w:val="TableParagraph"/>
              <w:spacing w:before="118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4.0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347F4AA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2604F8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D7938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042B52C" w14:textId="77777777">
            <w:pPr>
              <w:pStyle w:val="TableParagraph"/>
              <w:spacing w:before="118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A2D35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73B54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FE5D4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14D49A1" w14:textId="77777777">
            <w:pPr>
              <w:pStyle w:val="TableParagraph"/>
              <w:spacing w:before="118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4D0E81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8527B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F50B4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37CDB7" w14:textId="77777777">
            <w:pPr>
              <w:pStyle w:val="TableParagraph"/>
              <w:spacing w:before="118" w:line="171" w:lineRule="exact"/>
              <w:ind w:right="4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10.6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</w:tcBorders>
          </w:tcPr>
          <w:p w:rsidR="00615F3A" w:rsidRDefault="00615F3A" w14:paraId="05DBC5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2A94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85FB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12C839" w14:textId="77777777">
            <w:pPr>
              <w:pStyle w:val="TableParagraph"/>
              <w:spacing w:before="118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72.9</w:t>
            </w:r>
          </w:p>
        </w:tc>
      </w:tr>
    </w:tbl>
    <w:p w:rsidR="00615F3A" w:rsidRDefault="00615F3A" w14:paraId="5D96F187" w14:textId="77777777">
      <w:pPr>
        <w:spacing w:line="171" w:lineRule="exact"/>
        <w:jc w:val="right"/>
        <w:rPr>
          <w:sz w:val="15"/>
        </w:rPr>
        <w:sectPr w:rsidR="00615F3A">
          <w:pgSz w:w="15840" w:h="12240" w:orient="landscape"/>
          <w:pgMar w:top="540" w:right="280" w:bottom="580" w:left="220" w:header="351" w:footer="392" w:gutter="0"/>
          <w:cols w:space="720"/>
        </w:sectPr>
      </w:pPr>
    </w:p>
    <w:p w:rsidR="00615F3A" w:rsidRDefault="00615F3A" w14:paraId="02BCA376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19D78A0F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7CD83106" w14:textId="77777777">
      <w:pPr>
        <w:pStyle w:val="BodyText"/>
        <w:spacing w:before="11"/>
        <w:rPr>
          <w:rFonts w:ascii="Book Antiqua"/>
          <w:b/>
          <w:sz w:val="28"/>
        </w:rPr>
      </w:pPr>
    </w:p>
    <w:tbl>
      <w:tblPr>
        <w:tblW w:w="0" w:type="auto"/>
        <w:tblInd w:w="1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573"/>
        <w:gridCol w:w="1729"/>
        <w:gridCol w:w="1354"/>
        <w:gridCol w:w="797"/>
        <w:gridCol w:w="725"/>
        <w:gridCol w:w="653"/>
        <w:gridCol w:w="509"/>
        <w:gridCol w:w="446"/>
        <w:gridCol w:w="859"/>
        <w:gridCol w:w="617"/>
        <w:gridCol w:w="569"/>
        <w:gridCol w:w="569"/>
        <w:gridCol w:w="569"/>
        <w:gridCol w:w="690"/>
        <w:gridCol w:w="557"/>
        <w:gridCol w:w="569"/>
        <w:gridCol w:w="653"/>
        <w:gridCol w:w="1003"/>
      </w:tblGrid>
      <w:tr w:rsidR="00615F3A" w14:paraId="4D29319B" w14:textId="77777777">
        <w:trPr>
          <w:trHeight w:val="428"/>
        </w:trPr>
        <w:tc>
          <w:tcPr>
            <w:tcW w:w="6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CDDA047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D5A8941" w14:textId="77777777">
            <w:pPr>
              <w:pStyle w:val="TableParagraph"/>
              <w:spacing w:before="1" w:line="211" w:lineRule="exact"/>
              <w:ind w:left="87" w:righ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Rank</w:t>
            </w:r>
          </w:p>
        </w:tc>
        <w:tc>
          <w:tcPr>
            <w:tcW w:w="15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55044B4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36868CE" w14:textId="77777777">
            <w:pPr>
              <w:pStyle w:val="TableParagraph"/>
              <w:spacing w:before="1" w:line="211" w:lineRule="exact"/>
              <w:ind w:left="5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Agency</w:t>
            </w:r>
          </w:p>
        </w:tc>
        <w:tc>
          <w:tcPr>
            <w:tcW w:w="172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789A89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7165997" w14:textId="77777777">
            <w:pPr>
              <w:pStyle w:val="TableParagraph"/>
              <w:spacing w:before="1" w:line="211" w:lineRule="exact"/>
              <w:ind w:lef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Crossing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Location</w:t>
            </w:r>
          </w:p>
        </w:tc>
        <w:tc>
          <w:tcPr>
            <w:tcW w:w="13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F77C56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0DDE30D" w14:textId="77777777">
            <w:pPr>
              <w:pStyle w:val="TableParagraph"/>
              <w:spacing w:before="1" w:line="211" w:lineRule="exact"/>
              <w:ind w:left="4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PUC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0B5C5E9D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1A66E4C" w14:textId="77777777">
            <w:pPr>
              <w:pStyle w:val="TableParagraph"/>
              <w:spacing w:before="1" w:line="211" w:lineRule="exact"/>
              <w:ind w:right="11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DOT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ID</w:t>
            </w:r>
          </w:p>
        </w:tc>
        <w:tc>
          <w:tcPr>
            <w:tcW w:w="7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8E23B78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3A1026C3" w14:textId="77777777">
            <w:pPr>
              <w:pStyle w:val="TableParagraph"/>
              <w:spacing w:before="1" w:line="211" w:lineRule="exact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Railroad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8ABDB36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4056E54" w14:textId="77777777">
            <w:pPr>
              <w:pStyle w:val="TableParagraph"/>
              <w:spacing w:before="1" w:line="211" w:lineRule="exact"/>
              <w:ind w:left="1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VEH</w:t>
            </w:r>
          </w:p>
        </w:tc>
        <w:tc>
          <w:tcPr>
            <w:tcW w:w="5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2F663979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FB7B031" w14:textId="77777777">
            <w:pPr>
              <w:pStyle w:val="TableParagraph"/>
              <w:spacing w:before="1" w:line="211" w:lineRule="exact"/>
              <w:ind w:left="1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TRN</w:t>
            </w:r>
          </w:p>
        </w:tc>
        <w:tc>
          <w:tcPr>
            <w:tcW w:w="4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4EF54D1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C95AA12" w14:textId="77777777">
            <w:pPr>
              <w:pStyle w:val="TableParagraph"/>
              <w:spacing w:before="1" w:line="211" w:lineRule="exact"/>
              <w:ind w:right="-1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LTRN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003A9F" w14:paraId="04AA4DB5" w14:textId="77777777">
            <w:pPr>
              <w:pStyle w:val="TableParagraph"/>
              <w:spacing w:line="203" w:lineRule="exact"/>
              <w:ind w:lef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Share</w:t>
            </w:r>
          </w:p>
          <w:p w:rsidR="00615F3A" w:rsidRDefault="00003A9F" w14:paraId="1473D214" w14:textId="77777777">
            <w:pPr>
              <w:pStyle w:val="TableParagraph"/>
              <w:spacing w:line="206" w:lineRule="exact"/>
              <w:ind w:left="4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5"/>
                <w:sz w:val="18"/>
              </w:rPr>
              <w:t>(M)</w:t>
            </w:r>
          </w:p>
        </w:tc>
        <w:tc>
          <w:tcPr>
            <w:tcW w:w="6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A4EFB05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300B9AC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AH</w:t>
            </w:r>
            <w:r>
              <w:rPr>
                <w:spacing w:val="-2"/>
                <w:sz w:val="15"/>
              </w:rPr>
              <w:t>/WC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4DDFC091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1BEB66A7" w14:textId="77777777">
            <w:pPr>
              <w:pStyle w:val="TableParagraph"/>
              <w:spacing w:before="1" w:line="211" w:lineRule="exact"/>
              <w:ind w:right="1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BD</w:t>
            </w:r>
            <w:r>
              <w:rPr>
                <w:spacing w:val="-2"/>
                <w:sz w:val="15"/>
              </w:rPr>
              <w:t>/HC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0CDD555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637DEE5A" w14:textId="77777777">
            <w:pPr>
              <w:pStyle w:val="TableParagraph"/>
              <w:spacing w:before="1" w:line="211" w:lineRule="exact"/>
              <w:ind w:right="28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VS</w:t>
            </w:r>
            <w:r>
              <w:rPr>
                <w:spacing w:val="-2"/>
                <w:sz w:val="15"/>
              </w:rPr>
              <w:t>/SR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12DCFAE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05853003" w14:textId="77777777">
            <w:pPr>
              <w:pStyle w:val="TableParagraph"/>
              <w:spacing w:before="1" w:line="211" w:lineRule="exact"/>
              <w:ind w:right="36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RS</w:t>
            </w:r>
            <w:r>
              <w:rPr>
                <w:spacing w:val="-2"/>
                <w:sz w:val="15"/>
              </w:rPr>
              <w:t>/AS</w:t>
            </w:r>
          </w:p>
        </w:tc>
        <w:tc>
          <w:tcPr>
            <w:tcW w:w="6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618FA8D9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5F4D6ACA" w14:textId="77777777">
            <w:pPr>
              <w:pStyle w:val="TableParagraph"/>
              <w:spacing w:before="1" w:line="211" w:lineRule="exact"/>
              <w:ind w:right="27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CG</w:t>
            </w:r>
            <w:r>
              <w:rPr>
                <w:spacing w:val="-2"/>
                <w:sz w:val="15"/>
              </w:rPr>
              <w:t>/POF</w:t>
            </w:r>
          </w:p>
        </w:tc>
        <w:tc>
          <w:tcPr>
            <w:tcW w:w="5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3806BF0B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75DBE5E7" w14:textId="77777777">
            <w:pPr>
              <w:pStyle w:val="TableParagraph"/>
              <w:spacing w:before="1" w:line="211" w:lineRule="exact"/>
              <w:ind w:right="32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PT</w:t>
            </w:r>
            <w:r>
              <w:rPr>
                <w:spacing w:val="-2"/>
                <w:sz w:val="15"/>
              </w:rPr>
              <w:t>/AP</w:t>
            </w:r>
          </w:p>
        </w:tc>
        <w:tc>
          <w:tcPr>
            <w:tcW w:w="5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100FD81D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4AE29A7D" w14:textId="77777777">
            <w:pPr>
              <w:pStyle w:val="TableParagraph"/>
              <w:spacing w:before="1" w:line="211" w:lineRule="exact"/>
              <w:ind w:right="40"/>
              <w:jc w:val="right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spacing w:val="-2"/>
                <w:sz w:val="15"/>
              </w:rPr>
              <w:t>/DE</w:t>
            </w:r>
          </w:p>
        </w:tc>
        <w:tc>
          <w:tcPr>
            <w:tcW w:w="6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</w:tcPr>
          <w:p w:rsidR="00615F3A" w:rsidRDefault="00615F3A" w14:paraId="724D91F6" w14:textId="77777777">
            <w:pPr>
              <w:pStyle w:val="TableParagraph"/>
              <w:spacing w:before="4"/>
              <w:rPr>
                <w:rFonts w:ascii="Book Antiqua"/>
                <w:b/>
                <w:sz w:val="16"/>
              </w:rPr>
            </w:pPr>
          </w:p>
          <w:p w:rsidR="00615F3A" w:rsidRDefault="00003A9F" w14:paraId="24E5816E" w14:textId="77777777">
            <w:pPr>
              <w:pStyle w:val="TableParagraph"/>
              <w:spacing w:before="1" w:line="211" w:lineRule="exact"/>
              <w:ind w:left="104"/>
              <w:rPr>
                <w:sz w:val="15"/>
              </w:rPr>
            </w:pPr>
            <w:r>
              <w:rPr>
                <w:rFonts w:ascii="Calibri"/>
                <w:b/>
                <w:spacing w:val="-2"/>
                <w:sz w:val="18"/>
              </w:rPr>
              <w:t>SCF</w:t>
            </w:r>
            <w:r>
              <w:rPr>
                <w:spacing w:val="-2"/>
                <w:sz w:val="15"/>
              </w:rPr>
              <w:t>/SF</w:t>
            </w:r>
          </w:p>
        </w:tc>
        <w:tc>
          <w:tcPr>
            <w:tcW w:w="100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D0CECE"/>
          </w:tcPr>
          <w:p w:rsidR="00615F3A" w:rsidRDefault="00003A9F" w14:paraId="13A32491" w14:textId="77777777">
            <w:pPr>
              <w:pStyle w:val="TableParagraph"/>
              <w:spacing w:line="203" w:lineRule="exact"/>
              <w:ind w:left="23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Priority</w:t>
            </w:r>
          </w:p>
          <w:p w:rsidR="00615F3A" w:rsidRDefault="00003A9F" w14:paraId="74BE8CB7" w14:textId="77777777">
            <w:pPr>
              <w:pStyle w:val="TableParagraph"/>
              <w:spacing w:line="206" w:lineRule="exact"/>
              <w:ind w:lef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Index</w:t>
            </w:r>
          </w:p>
        </w:tc>
      </w:tr>
      <w:tr w:rsidR="00615F3A" w14:paraId="42DE7112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060DB2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C44AD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774A7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704120" w14:textId="77777777">
            <w:pPr>
              <w:pStyle w:val="TableParagraph"/>
              <w:spacing w:before="120" w:line="171" w:lineRule="exact"/>
              <w:ind w:left="54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7F1B3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4364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79D8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B7755AD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 Santa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Barbara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C1E9D7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D8CEE3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9AE5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532648" w14:textId="77777777">
            <w:pPr>
              <w:pStyle w:val="TableParagraph"/>
              <w:spacing w:before="119" w:line="172" w:lineRule="exact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Cabrillo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Blvd.*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F04E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10DF1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0852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D4CBE7B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001E-369.66-</w:t>
            </w:r>
            <w:r>
              <w:rPr>
                <w:spacing w:val="-10"/>
                <w:sz w:val="15"/>
              </w:rPr>
              <w:t>B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43468D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9A62F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6A11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B2C3F2C" w14:textId="77777777">
            <w:pPr>
              <w:pStyle w:val="TableParagraph"/>
              <w:spacing w:before="120" w:line="171" w:lineRule="exact"/>
              <w:ind w:right="14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745616H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B803F0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1FE79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998F5C" w14:textId="77777777">
            <w:pPr>
              <w:pStyle w:val="TableParagraph"/>
              <w:spacing w:before="11"/>
              <w:rPr>
                <w:rFonts w:ascii="Book Antiqua"/>
                <w:b/>
                <w:sz w:val="11"/>
              </w:rPr>
            </w:pPr>
          </w:p>
          <w:p w:rsidR="00615F3A" w:rsidRDefault="00003A9F" w14:paraId="601D90B7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  <w:p w:rsidR="00615F3A" w:rsidRDefault="00003A9F" w14:paraId="6945A394" w14:textId="77777777">
            <w:pPr>
              <w:pStyle w:val="TableParagraph"/>
              <w:spacing w:line="170" w:lineRule="exact"/>
              <w:ind w:left="40"/>
              <w:rPr>
                <w:sz w:val="15"/>
              </w:rPr>
            </w:pPr>
            <w:r>
              <w:rPr>
                <w:spacing w:val="-2"/>
                <w:sz w:val="15"/>
              </w:rPr>
              <w:t>Amtrak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FA162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D4F53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752AF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A13EDF4" w14:textId="77777777">
            <w:pPr>
              <w:pStyle w:val="TableParagraph"/>
              <w:spacing w:before="120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7,930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9C995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B431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DF5F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661FF3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E49E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A6F2F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C3AB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F87C5DC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6BE52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6D00B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C0E2D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0CA3536" w14:textId="77777777">
            <w:pPr>
              <w:pStyle w:val="TableParagraph"/>
              <w:spacing w:before="120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867FE7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8999D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84C871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AE6FF60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AE002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EC925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AD91A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BA73D7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1FAB8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7F25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DB9E7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5A4020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F5AD4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A0D4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0E54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BD6B194" w14:textId="77777777">
            <w:pPr>
              <w:pStyle w:val="TableParagraph"/>
              <w:spacing w:before="120" w:line="171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1.2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667547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51FD03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8495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9735A39" w14:textId="77777777">
            <w:pPr>
              <w:pStyle w:val="TableParagraph"/>
              <w:spacing w:before="120" w:line="171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590F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B496B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305BB1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DE69946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292F64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00136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F56D6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E72BC1F" w14:textId="77777777">
            <w:pPr>
              <w:pStyle w:val="TableParagraph"/>
              <w:spacing w:before="120" w:line="171" w:lineRule="exact"/>
              <w:ind w:right="6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2A7B1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65062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D9BFA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9B5DC4" w14:textId="77777777">
            <w:pPr>
              <w:pStyle w:val="TableParagraph"/>
              <w:spacing w:before="120" w:line="171" w:lineRule="exact"/>
              <w:ind w:left="307"/>
              <w:rPr>
                <w:sz w:val="15"/>
              </w:rPr>
            </w:pPr>
            <w:r>
              <w:rPr>
                <w:spacing w:val="-4"/>
                <w:sz w:val="15"/>
              </w:rPr>
              <w:t>28.2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368DCB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E8B21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0448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6FD8D7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53.6</w:t>
            </w:r>
          </w:p>
        </w:tc>
      </w:tr>
      <w:tr w:rsidR="00615F3A" w14:paraId="0E359736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AA485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A332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C8FA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2BFCC4" w14:textId="77777777">
            <w:pPr>
              <w:pStyle w:val="TableParagraph"/>
              <w:spacing w:before="120" w:line="171" w:lineRule="exact"/>
              <w:ind w:left="54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8C9D1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73ED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6EE9C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B0BC7BE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Redding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DFAAA4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64239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B5321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2506477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z w:val="15"/>
              </w:rPr>
              <w:t>South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Street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12B12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74A0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3BDF6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0F534ED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001C-</w:t>
            </w:r>
            <w:r>
              <w:rPr>
                <w:spacing w:val="-2"/>
                <w:sz w:val="15"/>
              </w:rPr>
              <w:t>258.00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9FC33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5B1E4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A654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516CEF8" w14:textId="77777777">
            <w:pPr>
              <w:pStyle w:val="TableParagraph"/>
              <w:spacing w:before="120" w:line="171" w:lineRule="exact"/>
              <w:ind w:right="14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750509D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70EB2F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9F4BAB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CAD056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4B44BE7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3D0CB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27BDC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A9807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0B2665D" w14:textId="77777777">
            <w:pPr>
              <w:pStyle w:val="TableParagraph"/>
              <w:spacing w:before="120" w:line="171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5,681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70DF7C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E70F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436C9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9A9D8B7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EBA1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A432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45192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CE2058A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5FB775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1D45C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D09C31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A8E6295" w14:textId="77777777">
            <w:pPr>
              <w:pStyle w:val="TableParagraph"/>
              <w:spacing w:before="120" w:line="171" w:lineRule="exact"/>
              <w:ind w:right="4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368D9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6CE8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2350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6E29CC8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EA584C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EE414F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F0460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5F33D1E" w14:textId="77777777">
            <w:pPr>
              <w:pStyle w:val="TableParagraph"/>
              <w:spacing w:before="120" w:line="171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F7C58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5748B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8D9F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317C5E" w14:textId="77777777">
            <w:pPr>
              <w:pStyle w:val="TableParagraph"/>
              <w:spacing w:before="120" w:line="171" w:lineRule="exact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07CE15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DC989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D7EE7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4E3475B" w14:textId="77777777">
            <w:pPr>
              <w:pStyle w:val="TableParagraph"/>
              <w:spacing w:before="120" w:line="171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E3553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DFFF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5AFD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AD3348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A94FA4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052DE5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29B52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917A6C8" w14:textId="77777777">
            <w:pPr>
              <w:pStyle w:val="TableParagraph"/>
              <w:spacing w:before="120"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B662C0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B425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1E86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24554E" w14:textId="77777777">
            <w:pPr>
              <w:pStyle w:val="TableParagraph"/>
              <w:spacing w:before="120" w:line="171" w:lineRule="exact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E97E5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DA14DE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36D05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1E46F21" w14:textId="77777777">
            <w:pPr>
              <w:pStyle w:val="TableParagraph"/>
              <w:spacing w:before="120" w:line="171" w:lineRule="exact"/>
              <w:ind w:left="307"/>
              <w:rPr>
                <w:sz w:val="15"/>
              </w:rPr>
            </w:pPr>
            <w:r>
              <w:rPr>
                <w:spacing w:val="-4"/>
                <w:sz w:val="15"/>
              </w:rPr>
              <w:t>27.9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43881BA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79AD08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3DCD1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2F1B83C" w14:textId="77777777">
            <w:pPr>
              <w:pStyle w:val="TableParagraph"/>
              <w:spacing w:before="120" w:line="171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51.8</w:t>
            </w:r>
          </w:p>
        </w:tc>
      </w:tr>
      <w:tr w:rsidR="00615F3A" w14:paraId="49380363" w14:textId="77777777">
        <w:trPr>
          <w:trHeight w:val="888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8F6BC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99098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0E57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F5201FD" w14:textId="77777777">
            <w:pPr>
              <w:pStyle w:val="TableParagraph"/>
              <w:spacing w:before="118" w:line="172" w:lineRule="exact"/>
              <w:ind w:left="54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8231D8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6309C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2033A6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E44694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r>
              <w:rPr>
                <w:sz w:val="15"/>
              </w:rPr>
              <w:t xml:space="preserve">Sutter </w:t>
            </w:r>
            <w:r>
              <w:rPr>
                <w:spacing w:val="-2"/>
                <w:sz w:val="15"/>
              </w:rPr>
              <w:t>County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074685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CD3C3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0E1B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F522BBC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proofErr w:type="spellStart"/>
            <w:r>
              <w:rPr>
                <w:sz w:val="15"/>
              </w:rPr>
              <w:t>Riego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Rd.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E64C6E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B3067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EE99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E74F89A" w14:textId="77777777">
            <w:pPr>
              <w:pStyle w:val="TableParagraph"/>
              <w:spacing w:before="110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004-150.90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8720A9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A0CB9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531F5B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8AB6D81" w14:textId="77777777">
            <w:pPr>
              <w:pStyle w:val="TableParagraph"/>
              <w:spacing w:before="118" w:line="172" w:lineRule="exact"/>
              <w:ind w:right="17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833698J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394BE6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59A61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645F2C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47EE8FA" w14:textId="77777777">
            <w:pPr>
              <w:pStyle w:val="TableParagraph"/>
              <w:spacing w:before="110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BC72E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F909E3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A13B5A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12D58B4" w14:textId="77777777">
            <w:pPr>
              <w:pStyle w:val="TableParagraph"/>
              <w:spacing w:before="102" w:line="18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10,042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3B0EDB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9BAC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03CD2D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871B2C9" w14:textId="77777777">
            <w:pPr>
              <w:pStyle w:val="TableParagraph"/>
              <w:spacing w:before="118" w:line="172" w:lineRule="exact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E4AEB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0ECF2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F2E32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4DC9F0" w14:textId="77777777">
            <w:pPr>
              <w:pStyle w:val="TableParagraph"/>
              <w:spacing w:before="118" w:line="17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548B4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14595E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94482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A0274E" w14:textId="77777777">
            <w:pPr>
              <w:pStyle w:val="TableParagraph"/>
              <w:spacing w:before="102" w:line="187" w:lineRule="exact"/>
              <w:ind w:right="4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F10A4D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90AD3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51DA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26A147" w14:textId="77777777">
            <w:pPr>
              <w:pStyle w:val="TableParagraph"/>
              <w:spacing w:before="118" w:line="17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505ECF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F61C2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5EA7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E5EABDC" w14:textId="77777777">
            <w:pPr>
              <w:pStyle w:val="TableParagraph"/>
              <w:spacing w:before="118" w:line="17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0F3FDC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B5C640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7585F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1A0CAB0" w14:textId="77777777">
            <w:pPr>
              <w:pStyle w:val="TableParagraph"/>
              <w:spacing w:before="118" w:line="172" w:lineRule="exact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08CB5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0C9E4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C200E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4D79F9B" w14:textId="77777777">
            <w:pPr>
              <w:pStyle w:val="TableParagraph"/>
              <w:spacing w:before="118" w:line="172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F12D5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A3C0A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5237F9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DE1CBE6" w14:textId="77777777">
            <w:pPr>
              <w:pStyle w:val="TableParagraph"/>
              <w:spacing w:before="118" w:line="172" w:lineRule="exact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5.3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A57F1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AD699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5D6285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3D611D4" w14:textId="77777777">
            <w:pPr>
              <w:pStyle w:val="TableParagraph"/>
              <w:spacing w:before="118" w:line="172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676E0C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995E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BDB25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76EB773" w14:textId="77777777">
            <w:pPr>
              <w:pStyle w:val="TableParagraph"/>
              <w:spacing w:before="118" w:line="172" w:lineRule="exact"/>
              <w:ind w:right="6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7.0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D80917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586DA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3734BC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92FD0C9" w14:textId="77777777">
            <w:pPr>
              <w:pStyle w:val="TableParagraph"/>
              <w:spacing w:before="118" w:line="172" w:lineRule="exact"/>
              <w:ind w:left="307"/>
              <w:rPr>
                <w:sz w:val="15"/>
              </w:rPr>
            </w:pPr>
            <w:r>
              <w:rPr>
                <w:spacing w:val="-4"/>
                <w:sz w:val="15"/>
              </w:rPr>
              <w:t>23.3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3A699CA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AB0F8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7F809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F75E751" w14:textId="77777777">
            <w:pPr>
              <w:pStyle w:val="TableParagraph"/>
              <w:spacing w:before="118" w:line="172" w:lineRule="exact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43.4</w:t>
            </w:r>
          </w:p>
        </w:tc>
      </w:tr>
      <w:tr w:rsidR="00615F3A" w14:paraId="44D254DC" w14:textId="77777777">
        <w:trPr>
          <w:trHeight w:val="889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E6DB9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81DAB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BAF4E5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F5CD5CA" w14:textId="77777777">
            <w:pPr>
              <w:pStyle w:val="TableParagraph"/>
              <w:spacing w:before="118"/>
              <w:ind w:left="54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78288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ABAE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65DBD2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52E2A02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Stockton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70E41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905F6F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DFAE0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4243602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z w:val="15"/>
              </w:rPr>
              <w:t>Alpine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Avenue</w:t>
            </w:r>
            <w:r>
              <w:rPr>
                <w:spacing w:val="-2"/>
                <w:sz w:val="15"/>
              </w:rPr>
              <w:t xml:space="preserve"> (West)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C38C10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52A66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5C77EE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15D80C7" w14:textId="77777777">
            <w:pPr>
              <w:pStyle w:val="TableParagraph"/>
              <w:spacing w:before="112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004-95.70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B21FF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5E329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2C779D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999DC4F" w14:textId="77777777">
            <w:pPr>
              <w:pStyle w:val="TableParagraph"/>
              <w:spacing w:before="112"/>
              <w:ind w:right="15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833939V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EA5AD2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F14F1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8742AF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BA0A74E" w14:textId="77777777">
            <w:pPr>
              <w:pStyle w:val="TableParagraph"/>
              <w:spacing w:before="112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D3F654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41D3E1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E2F3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DB2F98C" w14:textId="77777777">
            <w:pPr>
              <w:pStyle w:val="TableParagraph"/>
              <w:spacing w:before="104" w:line="18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10,207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61C3E8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497DCF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04EF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56CD5E3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B5624D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2D0B2A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B62D3B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960D08C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2D662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2B396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E97A0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9EF15F3" w14:textId="77777777">
            <w:pPr>
              <w:pStyle w:val="TableParagraph"/>
              <w:spacing w:before="104" w:line="187" w:lineRule="exact"/>
              <w:ind w:right="4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429FE2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A0796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239EC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18F32CE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D9CBBA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0D73B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C21CA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75A234B" w14:textId="77777777">
            <w:pPr>
              <w:pStyle w:val="TableParagraph"/>
              <w:spacing w:before="11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808C6B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BD405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E5A10D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6045BE28" w14:textId="77777777">
            <w:pPr>
              <w:pStyle w:val="TableParagraph"/>
              <w:spacing w:before="11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E9CF6A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AF0A4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2A4D3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5E00CE4" w14:textId="77777777">
            <w:pPr>
              <w:pStyle w:val="TableParagraph"/>
              <w:spacing w:before="118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F5B7A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37AE51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CB4B02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D786FD" w14:textId="77777777">
            <w:pPr>
              <w:pStyle w:val="TableParagraph"/>
              <w:spacing w:before="118"/>
              <w:ind w:right="5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9626D4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062C2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7D9CB56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95A67EE" w14:textId="77777777">
            <w:pPr>
              <w:pStyle w:val="TableParagraph"/>
              <w:spacing w:before="118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C51C61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82935C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000C97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93DC095" w14:textId="77777777">
            <w:pPr>
              <w:pStyle w:val="TableParagraph"/>
              <w:spacing w:before="118"/>
              <w:ind w:right="6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111F29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8954CC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2AE21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D540E04" w14:textId="77777777">
            <w:pPr>
              <w:pStyle w:val="TableParagraph"/>
              <w:spacing w:before="118"/>
              <w:ind w:left="307"/>
              <w:rPr>
                <w:sz w:val="15"/>
              </w:rPr>
            </w:pPr>
            <w:r>
              <w:rPr>
                <w:spacing w:val="-4"/>
                <w:sz w:val="15"/>
              </w:rPr>
              <w:t>23.6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2CAA870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50B97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8CB4F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A41BFC" w14:textId="77777777">
            <w:pPr>
              <w:pStyle w:val="TableParagraph"/>
              <w:spacing w:before="118"/>
              <w:ind w:right="4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35.9</w:t>
            </w:r>
          </w:p>
        </w:tc>
      </w:tr>
      <w:tr w:rsidR="00615F3A" w14:paraId="6D3E7E5C" w14:textId="77777777">
        <w:trPr>
          <w:trHeight w:val="890"/>
        </w:trPr>
        <w:tc>
          <w:tcPr>
            <w:tcW w:w="6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540E4C3E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38FDB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0F551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E5276A8" w14:textId="77777777">
            <w:pPr>
              <w:pStyle w:val="TableParagraph"/>
              <w:spacing w:before="120" w:line="171" w:lineRule="exact"/>
              <w:ind w:left="54" w:righ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C9EF00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86B68E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BA350E2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362E370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City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of </w:t>
            </w:r>
            <w:r>
              <w:rPr>
                <w:spacing w:val="-2"/>
                <w:sz w:val="15"/>
              </w:rPr>
              <w:t>Brentwood</w:t>
            </w: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BC2AE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4C703C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1E9195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67F4C2C" w14:textId="77777777">
            <w:pPr>
              <w:pStyle w:val="TableParagraph"/>
              <w:spacing w:before="120" w:line="171" w:lineRule="exact"/>
              <w:ind w:left="41"/>
              <w:rPr>
                <w:sz w:val="15"/>
              </w:rPr>
            </w:pPr>
            <w:r>
              <w:rPr>
                <w:sz w:val="15"/>
              </w:rPr>
              <w:t>Lone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Tree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Way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C99F4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951148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68D071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B54B500" w14:textId="77777777">
            <w:pPr>
              <w:pStyle w:val="TableParagraph"/>
              <w:spacing w:before="119" w:line="172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001B-</w:t>
            </w:r>
            <w:r>
              <w:rPr>
                <w:spacing w:val="-2"/>
                <w:sz w:val="15"/>
              </w:rPr>
              <w:t>59.10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BB07FB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D206A9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A61E4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2E3D066" w14:textId="77777777">
            <w:pPr>
              <w:pStyle w:val="TableParagraph"/>
              <w:spacing w:before="119" w:line="172" w:lineRule="exact"/>
              <w:ind w:right="14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751831H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8BEADC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61E55A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4C8F31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C235449" w14:textId="77777777">
            <w:pPr>
              <w:pStyle w:val="TableParagraph"/>
              <w:spacing w:before="119" w:line="172" w:lineRule="exact"/>
              <w:ind w:left="40"/>
              <w:rPr>
                <w:sz w:val="15"/>
              </w:rPr>
            </w:pPr>
            <w:r>
              <w:rPr>
                <w:spacing w:val="-4"/>
                <w:sz w:val="15"/>
              </w:rPr>
              <w:t>UPRR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265499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2C3F96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342861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1FAD6C" w14:textId="77777777">
            <w:pPr>
              <w:pStyle w:val="TableParagraph"/>
              <w:spacing w:before="119" w:line="172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24,850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C4CBE7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73462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FA09AB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7F5CADA7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217EE90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CBDEFF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AC4C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5FF7596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4EBFF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C27B46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A40EAC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77B8479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895E801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F2443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E306B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4295B57F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60A9E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B61969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9DB231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26DE8D24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42D958B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72E79D8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3D0520D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8CAD6D8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68A0C90D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B4DD47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3DD6DF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0CF88C0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04BDEB45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F76E6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2353A2C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5A97ECE7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7.2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1168407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77F1529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15BBB9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73910DD" w14:textId="77777777">
            <w:pPr>
              <w:pStyle w:val="TableParagraph"/>
              <w:spacing w:before="119" w:line="172" w:lineRule="exact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3348A2D0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49AC5B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409F50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ADE1F40" w14:textId="77777777">
            <w:pPr>
              <w:pStyle w:val="TableParagraph"/>
              <w:spacing w:before="119" w:line="172" w:lineRule="exact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6.5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5F3A" w:rsidRDefault="00615F3A" w14:paraId="76619B0F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1986933A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ACAC6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302C1454" w14:textId="77777777">
            <w:pPr>
              <w:pStyle w:val="TableParagraph"/>
              <w:spacing w:before="119" w:line="172" w:lineRule="exact"/>
              <w:ind w:left="362" w:right="-15"/>
              <w:rPr>
                <w:sz w:val="15"/>
              </w:rPr>
            </w:pPr>
            <w:r>
              <w:rPr>
                <w:spacing w:val="-4"/>
                <w:sz w:val="15"/>
              </w:rPr>
              <w:t>21.7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615F3A" w:rsidRDefault="00615F3A" w14:paraId="2614993C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7F47478B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6C909AE7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0293700E" w14:textId="77777777">
            <w:pPr>
              <w:pStyle w:val="TableParagraph"/>
              <w:spacing w:before="119" w:line="172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26.7</w:t>
            </w:r>
          </w:p>
        </w:tc>
      </w:tr>
      <w:tr w:rsidR="00615F3A" w14:paraId="74F80B36" w14:textId="77777777">
        <w:trPr>
          <w:trHeight w:val="887"/>
        </w:trPr>
        <w:tc>
          <w:tcPr>
            <w:tcW w:w="617" w:type="dxa"/>
            <w:tcBorders>
              <w:top w:val="single" w:color="000000" w:sz="6" w:space="0"/>
              <w:right w:val="single" w:color="000000" w:sz="6" w:space="0"/>
            </w:tcBorders>
          </w:tcPr>
          <w:p w:rsidR="00615F3A" w:rsidRDefault="00615F3A" w14:paraId="11826EE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53E4AE64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615F3A" w14:paraId="07030773" w14:textId="77777777">
            <w:pPr>
              <w:pStyle w:val="TableParagraph"/>
              <w:rPr>
                <w:rFonts w:ascii="Book Antiqua"/>
                <w:b/>
                <w:sz w:val="16"/>
              </w:rPr>
            </w:pPr>
          </w:p>
          <w:p w:rsidR="00615F3A" w:rsidRDefault="00003A9F" w14:paraId="1A418771" w14:textId="77777777">
            <w:pPr>
              <w:pStyle w:val="TableParagraph"/>
              <w:spacing w:before="114"/>
              <w:ind w:left="87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*GSN2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EF5CA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66753A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5018A8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772D55B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13DDEB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D95E3E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A55E5F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C634F8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78EDD27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6B1025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5FB2AF7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5028AD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2D94A0A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39E35AD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6220CAD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F1260B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615F3A" w:rsidRDefault="00615F3A" w14:paraId="1F141DD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</w:tcBorders>
          </w:tcPr>
          <w:p w:rsidR="00615F3A" w:rsidRDefault="00615F3A" w14:paraId="61C8F1F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15F3A" w:rsidRDefault="00615F3A" w14:paraId="6AD31F6F" w14:textId="77777777">
      <w:pPr>
        <w:rPr>
          <w:rFonts w:ascii="Times New Roman"/>
          <w:sz w:val="14"/>
        </w:rPr>
        <w:sectPr w:rsidR="00615F3A">
          <w:headerReference w:type="default" r:id="rId9"/>
          <w:footerReference w:type="default" r:id="rId10"/>
          <w:pgSz w:w="15840" w:h="12240" w:orient="landscape"/>
          <w:pgMar w:top="1260" w:right="280" w:bottom="580" w:left="220" w:header="1071" w:footer="392" w:gutter="0"/>
          <w:cols w:space="720"/>
        </w:sectPr>
      </w:pPr>
    </w:p>
    <w:p w:rsidR="00615F3A" w:rsidRDefault="00615F3A" w14:paraId="4069D93D" w14:textId="77777777">
      <w:pPr>
        <w:pStyle w:val="BodyText"/>
        <w:rPr>
          <w:rFonts w:ascii="Book Antiqua"/>
          <w:b/>
          <w:sz w:val="20"/>
        </w:rPr>
      </w:pPr>
    </w:p>
    <w:p w:rsidR="00615F3A" w:rsidRDefault="00615F3A" w14:paraId="37BFD300" w14:textId="77777777">
      <w:pPr>
        <w:pStyle w:val="BodyText"/>
        <w:spacing w:before="7"/>
        <w:rPr>
          <w:rFonts w:ascii="Book Antiqua"/>
          <w:b/>
          <w:sz w:val="19"/>
        </w:rPr>
      </w:pPr>
    </w:p>
    <w:p w:rsidR="00615F3A" w:rsidRDefault="00003A9F" w14:paraId="550E78AC" w14:textId="77777777">
      <w:pPr>
        <w:pStyle w:val="BodyText"/>
        <w:spacing w:before="92"/>
        <w:ind w:left="1580"/>
      </w:pPr>
      <w:r>
        <w:t>Definitions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Abbreviations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rPr>
          <w:spacing w:val="-2"/>
        </w:rPr>
        <w:t>Table:</w:t>
      </w:r>
    </w:p>
    <w:p w:rsidR="00615F3A" w:rsidRDefault="00615F3A" w14:paraId="273837E0" w14:textId="77777777">
      <w:pPr>
        <w:pStyle w:val="BodyText"/>
        <w:rPr>
          <w:sz w:val="26"/>
        </w:rPr>
      </w:pPr>
    </w:p>
    <w:p w:rsidR="00615F3A" w:rsidRDefault="00003A9F" w14:paraId="32C45A9A" w14:textId="77777777">
      <w:pPr>
        <w:tabs>
          <w:tab w:val="left" w:pos="4820"/>
        </w:tabs>
        <w:spacing w:before="218"/>
        <w:ind w:left="1580"/>
        <w:rPr>
          <w:sz w:val="24"/>
        </w:rPr>
      </w:pPr>
      <w:r>
        <w:rPr>
          <w:b/>
          <w:sz w:val="24"/>
        </w:rPr>
        <w:t>VEH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Vehicle</w:t>
      </w:r>
      <w:r>
        <w:rPr>
          <w:sz w:val="24"/>
        </w:rPr>
        <w:tab/>
      </w:r>
      <w:r>
        <w:rPr>
          <w:b/>
          <w:sz w:val="24"/>
        </w:rPr>
        <w:t>TRN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Train</w:t>
      </w:r>
    </w:p>
    <w:p w:rsidR="00615F3A" w:rsidRDefault="00003A9F" w14:paraId="31D491B3" w14:textId="77777777">
      <w:pPr>
        <w:pStyle w:val="BodyText"/>
        <w:tabs>
          <w:tab w:val="left" w:pos="4820"/>
        </w:tabs>
        <w:ind w:left="1580" w:right="1955"/>
      </w:pPr>
      <w:r>
        <w:rPr>
          <w:b/>
        </w:rPr>
        <w:t xml:space="preserve">LTRN </w:t>
      </w:r>
      <w:r>
        <w:t>- Light Rail Trains</w:t>
      </w:r>
      <w:r>
        <w:tab/>
      </w:r>
      <w:r>
        <w:rPr>
          <w:b/>
        </w:rPr>
        <w:t>COST</w:t>
      </w:r>
      <w:r>
        <w:rPr>
          <w:b/>
          <w:spacing w:val="-3"/>
        </w:rPr>
        <w:t xml:space="preserve"> </w:t>
      </w:r>
      <w:r>
        <w:rPr>
          <w:b/>
        </w:rPr>
        <w:t>Share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$5</w:t>
      </w:r>
      <w:r>
        <w:rPr>
          <w:spacing w:val="-3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for qualified projects per S&amp;H Code Section 2454 (h) for multi-year funding)</w:t>
      </w:r>
    </w:p>
    <w:p w:rsidR="00615F3A" w:rsidRDefault="00615F3A" w14:paraId="42E64C01" w14:textId="77777777">
      <w:pPr>
        <w:pStyle w:val="BodyText"/>
        <w:rPr>
          <w:sz w:val="26"/>
        </w:rPr>
      </w:pPr>
    </w:p>
    <w:p w:rsidR="00615F3A" w:rsidRDefault="00615F3A" w14:paraId="17FEA340" w14:textId="77777777">
      <w:pPr>
        <w:pStyle w:val="BodyText"/>
        <w:spacing w:before="10"/>
        <w:rPr>
          <w:sz w:val="21"/>
        </w:rPr>
      </w:pPr>
    </w:p>
    <w:p w:rsidR="00615F3A" w:rsidRDefault="00003A9F" w14:paraId="1EC97C68" w14:textId="77777777">
      <w:pPr>
        <w:pStyle w:val="BodyText"/>
        <w:ind w:left="1580"/>
      </w:pPr>
      <w:r>
        <w:t>Crossings</w:t>
      </w:r>
      <w:r>
        <w:rPr>
          <w:spacing w:val="-3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Separation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Elimination:</w:t>
      </w:r>
    </w:p>
    <w:p w:rsidR="00615F3A" w:rsidRDefault="00003A9F" w14:paraId="32B6776D" w14:textId="77777777">
      <w:pPr>
        <w:pStyle w:val="BodyText"/>
        <w:tabs>
          <w:tab w:val="left" w:pos="5540"/>
        </w:tabs>
        <w:ind w:left="1580"/>
      </w:pPr>
      <w:r>
        <w:rPr>
          <w:b/>
        </w:rPr>
        <w:t>AH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Accident</w:t>
      </w:r>
      <w:r>
        <w:rPr>
          <w:spacing w:val="-2"/>
        </w:rPr>
        <w:t xml:space="preserve"> History</w:t>
      </w:r>
      <w:r>
        <w:tab/>
      </w:r>
      <w:r>
        <w:rPr>
          <w:b/>
        </w:rPr>
        <w:t>BD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Crossing</w:t>
      </w:r>
      <w:r>
        <w:rPr>
          <w:spacing w:val="-3"/>
        </w:rPr>
        <w:t xml:space="preserve"> </w:t>
      </w:r>
      <w:r>
        <w:t>Blocking</w:t>
      </w:r>
      <w:r>
        <w:rPr>
          <w:spacing w:val="-2"/>
        </w:rPr>
        <w:t xml:space="preserve"> Delay</w:t>
      </w:r>
    </w:p>
    <w:p w:rsidR="00615F3A" w:rsidRDefault="00003A9F" w14:paraId="1D105BAE" w14:textId="77777777">
      <w:pPr>
        <w:pStyle w:val="BodyText"/>
        <w:tabs>
          <w:tab w:val="left" w:pos="5540"/>
        </w:tabs>
        <w:ind w:left="1580"/>
      </w:pPr>
      <w:r>
        <w:rPr>
          <w:b/>
        </w:rPr>
        <w:t>VS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Vehicular</w:t>
      </w:r>
      <w:r>
        <w:rPr>
          <w:spacing w:val="-3"/>
        </w:rPr>
        <w:t xml:space="preserve"> </w:t>
      </w:r>
      <w:r>
        <w:t>Speed</w:t>
      </w:r>
      <w:r>
        <w:rPr>
          <w:spacing w:val="-2"/>
        </w:rPr>
        <w:t xml:space="preserve"> Limit</w:t>
      </w:r>
      <w:r>
        <w:tab/>
      </w:r>
      <w:r>
        <w:rPr>
          <w:b/>
        </w:rPr>
        <w:t>RS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rPr>
          <w:spacing w:val="-2"/>
        </w:rPr>
        <w:t>Limit</w:t>
      </w:r>
    </w:p>
    <w:p w:rsidR="00615F3A" w:rsidRDefault="00003A9F" w14:paraId="1799D5D7" w14:textId="77777777">
      <w:pPr>
        <w:pStyle w:val="BodyText"/>
        <w:tabs>
          <w:tab w:val="left" w:pos="5540"/>
        </w:tabs>
        <w:ind w:left="1580"/>
      </w:pPr>
      <w:r>
        <w:rPr>
          <w:b/>
        </w:rPr>
        <w:t>CG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Crossing</w:t>
      </w:r>
      <w:r>
        <w:rPr>
          <w:spacing w:val="-1"/>
        </w:rPr>
        <w:t xml:space="preserve"> </w:t>
      </w:r>
      <w:r>
        <w:rPr>
          <w:spacing w:val="-2"/>
        </w:rPr>
        <w:t>Geometrics</w:t>
      </w:r>
      <w:r>
        <w:tab/>
      </w:r>
      <w:r>
        <w:rPr>
          <w:b/>
        </w:rPr>
        <w:t>PT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Passenger</w:t>
      </w:r>
      <w:r>
        <w:rPr>
          <w:spacing w:val="-3"/>
        </w:rPr>
        <w:t xml:space="preserve"> </w:t>
      </w:r>
      <w:r>
        <w:rPr>
          <w:spacing w:val="-2"/>
        </w:rPr>
        <w:t>trains</w:t>
      </w:r>
    </w:p>
    <w:p w:rsidR="00615F3A" w:rsidRDefault="00003A9F" w14:paraId="03AD525B" w14:textId="77777777">
      <w:pPr>
        <w:pStyle w:val="BodyText"/>
        <w:tabs>
          <w:tab w:val="left" w:pos="5540"/>
        </w:tabs>
        <w:ind w:left="1580" w:right="2342"/>
      </w:pPr>
      <w:r>
        <w:rPr>
          <w:b/>
        </w:rPr>
        <w:t xml:space="preserve">SCF </w:t>
      </w:r>
      <w:r>
        <w:t>- Special Conditions Factor</w:t>
      </w:r>
      <w:r>
        <w:tab/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(Passenger</w:t>
      </w:r>
      <w:r>
        <w:rPr>
          <w:spacing w:val="-4"/>
        </w:rPr>
        <w:t xml:space="preserve"> </w:t>
      </w:r>
      <w:r>
        <w:t>Buses,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Buses,</w:t>
      </w:r>
      <w:r>
        <w:rPr>
          <w:spacing w:val="-4"/>
        </w:rPr>
        <w:t xml:space="preserve"> </w:t>
      </w:r>
      <w:r>
        <w:t>Hazmat</w:t>
      </w:r>
      <w:r>
        <w:rPr>
          <w:spacing w:val="-4"/>
        </w:rPr>
        <w:t xml:space="preserve"> </w:t>
      </w:r>
      <w:r>
        <w:t>Trucks, Community Impact)</w:t>
      </w:r>
    </w:p>
    <w:p w:rsidR="00615F3A" w:rsidRDefault="00615F3A" w14:paraId="2B3D17D8" w14:textId="77777777">
      <w:pPr>
        <w:pStyle w:val="BodyText"/>
        <w:rPr>
          <w:sz w:val="26"/>
        </w:rPr>
      </w:pPr>
    </w:p>
    <w:p w:rsidR="00615F3A" w:rsidRDefault="00615F3A" w14:paraId="61C88871" w14:textId="77777777">
      <w:pPr>
        <w:pStyle w:val="BodyText"/>
        <w:spacing w:before="2"/>
        <w:rPr>
          <w:sz w:val="27"/>
        </w:rPr>
      </w:pPr>
    </w:p>
    <w:p w:rsidR="00615F3A" w:rsidRDefault="00003A9F" w14:paraId="6527421F" w14:textId="77777777">
      <w:pPr>
        <w:pStyle w:val="BodyText"/>
        <w:ind w:left="1580"/>
      </w:pPr>
      <w:r>
        <w:t>*Existing</w:t>
      </w:r>
      <w:r>
        <w:rPr>
          <w:spacing w:val="-5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Separations</w:t>
      </w:r>
      <w:r>
        <w:rPr>
          <w:spacing w:val="-4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Reconstruction:</w:t>
      </w:r>
    </w:p>
    <w:p w:rsidR="00615F3A" w:rsidRDefault="00003A9F" w14:paraId="2E208EC2" w14:textId="77777777">
      <w:pPr>
        <w:tabs>
          <w:tab w:val="left" w:pos="4820"/>
        </w:tabs>
        <w:ind w:left="1580"/>
        <w:rPr>
          <w:sz w:val="24"/>
        </w:rPr>
      </w:pPr>
      <w:r>
        <w:rPr>
          <w:b/>
          <w:sz w:val="24"/>
        </w:rPr>
        <w:t>WC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Width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Clearance</w:t>
      </w:r>
      <w:r>
        <w:rPr>
          <w:sz w:val="24"/>
        </w:rPr>
        <w:tab/>
      </w:r>
      <w:r>
        <w:rPr>
          <w:b/>
          <w:sz w:val="24"/>
        </w:rPr>
        <w:t>HC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Height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Clearance</w:t>
      </w:r>
    </w:p>
    <w:p w:rsidR="00615F3A" w:rsidRDefault="00003A9F" w14:paraId="321166BE" w14:textId="77777777">
      <w:pPr>
        <w:pStyle w:val="BodyText"/>
        <w:tabs>
          <w:tab w:val="left" w:pos="4820"/>
        </w:tabs>
        <w:ind w:left="1580"/>
      </w:pPr>
      <w:r>
        <w:rPr>
          <w:b/>
        </w:rPr>
        <w:t>SR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Speed</w:t>
      </w:r>
      <w:r>
        <w:rPr>
          <w:spacing w:val="-1"/>
        </w:rPr>
        <w:t xml:space="preserve"> </w:t>
      </w:r>
      <w:r>
        <w:rPr>
          <w:spacing w:val="-2"/>
        </w:rPr>
        <w:t>Reduction</w:t>
      </w:r>
      <w:r>
        <w:tab/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Accidents</w:t>
      </w:r>
      <w:r>
        <w:rPr>
          <w:spacing w:val="-2"/>
        </w:rPr>
        <w:t xml:space="preserve"> </w:t>
      </w:r>
      <w:r>
        <w:t>near</w:t>
      </w:r>
      <w:r>
        <w:rPr>
          <w:spacing w:val="-2"/>
        </w:rPr>
        <w:t xml:space="preserve"> Structure</w:t>
      </w:r>
    </w:p>
    <w:p w:rsidR="00615F3A" w:rsidRDefault="00003A9F" w14:paraId="609F5EB0" w14:textId="77777777">
      <w:pPr>
        <w:tabs>
          <w:tab w:val="left" w:pos="4820"/>
        </w:tabs>
        <w:ind w:left="1580"/>
        <w:rPr>
          <w:sz w:val="24"/>
        </w:rPr>
      </w:pPr>
      <w:r>
        <w:rPr>
          <w:b/>
          <w:sz w:val="24"/>
        </w:rPr>
        <w:t>POF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Failure</w:t>
      </w:r>
      <w:r>
        <w:rPr>
          <w:sz w:val="24"/>
        </w:rPr>
        <w:tab/>
      </w:r>
      <w:r>
        <w:rPr>
          <w:b/>
          <w:sz w:val="24"/>
        </w:rPr>
        <w:t>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Accident</w:t>
      </w:r>
      <w:r>
        <w:rPr>
          <w:spacing w:val="-2"/>
          <w:sz w:val="24"/>
        </w:rPr>
        <w:t xml:space="preserve"> Potential</w:t>
      </w:r>
    </w:p>
    <w:p w:rsidR="00615F3A" w:rsidRDefault="00003A9F" w14:paraId="5D0073B5" w14:textId="77777777">
      <w:pPr>
        <w:tabs>
          <w:tab w:val="left" w:pos="4820"/>
        </w:tabs>
        <w:ind w:left="1580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Effects</w:t>
      </w:r>
      <w:r>
        <w:rPr>
          <w:sz w:val="24"/>
        </w:rPr>
        <w:tab/>
      </w:r>
      <w:r>
        <w:rPr>
          <w:b/>
          <w:sz w:val="24"/>
        </w:rPr>
        <w:t>SF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Separation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Factor</w:t>
      </w:r>
    </w:p>
    <w:p w:rsidR="00615F3A" w:rsidRDefault="00615F3A" w14:paraId="7563C490" w14:textId="77777777">
      <w:pPr>
        <w:pStyle w:val="BodyText"/>
        <w:rPr>
          <w:sz w:val="26"/>
        </w:rPr>
      </w:pPr>
    </w:p>
    <w:p w:rsidR="00615F3A" w:rsidRDefault="00615F3A" w14:paraId="0F78B20A" w14:textId="77777777">
      <w:pPr>
        <w:pStyle w:val="BodyText"/>
        <w:rPr>
          <w:sz w:val="22"/>
        </w:rPr>
      </w:pPr>
    </w:p>
    <w:p w:rsidR="00615F3A" w:rsidRDefault="00003A9F" w14:paraId="2452E880" w14:textId="77777777">
      <w:pPr>
        <w:pStyle w:val="BodyText"/>
        <w:ind w:left="1580"/>
      </w:pPr>
      <w:r>
        <w:t>Railroad</w:t>
      </w:r>
      <w:r>
        <w:rPr>
          <w:spacing w:val="-7"/>
        </w:rPr>
        <w:t xml:space="preserve"> </w:t>
      </w:r>
      <w:r>
        <w:rPr>
          <w:spacing w:val="-2"/>
        </w:rPr>
        <w:t>Abbreviations:</w:t>
      </w:r>
    </w:p>
    <w:p w:rsidR="00615F3A" w:rsidRDefault="00003A9F" w14:paraId="1BAE3930" w14:textId="77777777">
      <w:pPr>
        <w:pStyle w:val="BodyText"/>
        <w:ind w:left="1580" w:right="6696"/>
      </w:pPr>
      <w:r>
        <w:rPr>
          <w:b/>
        </w:rPr>
        <w:t>BNSF</w:t>
      </w:r>
      <w:r>
        <w:t xml:space="preserve">: The Burlington Northern Santa Fe Railway Company </w:t>
      </w:r>
      <w:r>
        <w:rPr>
          <w:b/>
        </w:rPr>
        <w:t>PCJX</w:t>
      </w:r>
      <w:r>
        <w:t xml:space="preserve">: Peninsula Corridor Joint Powers Board (Caltrain/PCMZ) </w:t>
      </w:r>
      <w:r>
        <w:rPr>
          <w:b/>
        </w:rPr>
        <w:t>SCRRA</w:t>
      </w:r>
      <w:r>
        <w:t>:</w:t>
      </w:r>
      <w:r>
        <w:rPr>
          <w:spacing w:val="-7"/>
        </w:rPr>
        <w:t xml:space="preserve"> </w:t>
      </w:r>
      <w:r>
        <w:t>Southern</w:t>
      </w:r>
      <w:r>
        <w:rPr>
          <w:spacing w:val="-7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Rail</w:t>
      </w:r>
      <w:r>
        <w:rPr>
          <w:spacing w:val="-7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 xml:space="preserve">(Metrolink) </w:t>
      </w:r>
      <w:r>
        <w:rPr>
          <w:b/>
        </w:rPr>
        <w:t>SJVR</w:t>
      </w:r>
      <w:r>
        <w:t>: San Joaquin Valley Railroad</w:t>
      </w:r>
    </w:p>
    <w:p w:rsidR="00615F3A" w:rsidRDefault="00003A9F" w14:paraId="05D4B33E" w14:textId="77777777">
      <w:pPr>
        <w:pStyle w:val="BodyText"/>
        <w:ind w:left="1580"/>
      </w:pPr>
      <w:r>
        <w:rPr>
          <w:b/>
        </w:rPr>
        <w:t>UPRR</w:t>
      </w:r>
      <w:r>
        <w:t>:</w:t>
      </w:r>
      <w:r>
        <w:rPr>
          <w:spacing w:val="-6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Pacific</w:t>
      </w:r>
      <w:r>
        <w:rPr>
          <w:spacing w:val="-2"/>
        </w:rPr>
        <w:t xml:space="preserve"> </w:t>
      </w:r>
      <w:r>
        <w:t>Railroad</w:t>
      </w:r>
      <w:r>
        <w:rPr>
          <w:spacing w:val="-4"/>
        </w:rPr>
        <w:t xml:space="preserve"> </w:t>
      </w:r>
      <w:r>
        <w:rPr>
          <w:spacing w:val="-2"/>
        </w:rPr>
        <w:t>Company</w:t>
      </w:r>
    </w:p>
    <w:p w:rsidR="00615F3A" w:rsidRDefault="00003A9F" w14:paraId="4BED0BF8" w14:textId="77777777">
      <w:pPr>
        <w:pStyle w:val="BodyText"/>
        <w:ind w:left="1580"/>
      </w:pPr>
      <w:r>
        <w:rPr>
          <w:b/>
        </w:rPr>
        <w:t>AMTRAK:</w:t>
      </w:r>
      <w:r>
        <w:rPr>
          <w:b/>
          <w:spacing w:val="-6"/>
        </w:rPr>
        <w:t xml:space="preserve"> </w:t>
      </w:r>
      <w:r>
        <w:t>Nat</w:t>
      </w:r>
      <w:r>
        <w:t>ional</w:t>
      </w:r>
      <w:r>
        <w:rPr>
          <w:spacing w:val="-4"/>
        </w:rPr>
        <w:t xml:space="preserve"> </w:t>
      </w:r>
      <w:r>
        <w:t>Railroad</w:t>
      </w:r>
      <w:r>
        <w:rPr>
          <w:spacing w:val="-6"/>
        </w:rPr>
        <w:t xml:space="preserve"> </w:t>
      </w:r>
      <w:r>
        <w:t>Passenger</w:t>
      </w:r>
      <w:r>
        <w:rPr>
          <w:spacing w:val="-4"/>
        </w:rPr>
        <w:t xml:space="preserve"> </w:t>
      </w:r>
      <w:r>
        <w:rPr>
          <w:spacing w:val="-2"/>
        </w:rPr>
        <w:t>Corporation</w:t>
      </w:r>
    </w:p>
    <w:p w:rsidR="00615F3A" w:rsidRDefault="00615F3A" w14:paraId="5FF0F6A5" w14:textId="77777777">
      <w:pPr>
        <w:pStyle w:val="BodyText"/>
        <w:rPr>
          <w:sz w:val="26"/>
        </w:rPr>
      </w:pPr>
    </w:p>
    <w:p w:rsidR="00615F3A" w:rsidRDefault="00615F3A" w14:paraId="3A32F1B5" w14:textId="77777777">
      <w:pPr>
        <w:pStyle w:val="BodyText"/>
        <w:spacing w:before="5"/>
        <w:rPr>
          <w:sz w:val="21"/>
        </w:rPr>
      </w:pPr>
    </w:p>
    <w:p w:rsidR="00615F3A" w:rsidRDefault="00003A9F" w14:paraId="4F6F7775" w14:textId="77777777">
      <w:pPr>
        <w:ind w:left="6386" w:right="6327"/>
        <w:jc w:val="center"/>
        <w:rPr>
          <w:b/>
          <w:sz w:val="24"/>
        </w:rPr>
      </w:pPr>
      <w:r>
        <w:rPr>
          <w:b/>
          <w:sz w:val="24"/>
        </w:rPr>
        <w:t>(END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A)</w:t>
      </w:r>
    </w:p>
    <w:sectPr w:rsidR="00615F3A">
      <w:pgSz w:w="15840" w:h="12240" w:orient="landscape"/>
      <w:pgMar w:top="1260" w:right="280" w:bottom="580" w:left="220" w:header="1071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DCEB" w14:textId="77777777" w:rsidR="00000000" w:rsidRDefault="00003A9F">
      <w:r>
        <w:separator/>
      </w:r>
    </w:p>
  </w:endnote>
  <w:endnote w:type="continuationSeparator" w:id="0">
    <w:p w14:paraId="26C7BB88" w14:textId="77777777" w:rsidR="00000000" w:rsidRDefault="000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7F60" w14:textId="77777777" w:rsidR="00615F3A" w:rsidRDefault="00003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06176" behindDoc="1" locked="0" layoutInCell="1" allowOverlap="1" wp14:anchorId="3D77F09C" wp14:editId="3D56651E">
              <wp:simplePos x="0" y="0"/>
              <wp:positionH relativeFrom="page">
                <wp:posOffset>8764016</wp:posOffset>
              </wp:positionH>
              <wp:positionV relativeFrom="page">
                <wp:posOffset>7383653</wp:posOffset>
              </wp:positionV>
              <wp:extent cx="1074420" cy="2952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442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BFC90" w14:textId="77777777" w:rsidR="00615F3A" w:rsidRDefault="00003A9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Fiscal</w:t>
                          </w:r>
                          <w:r>
                            <w:rPr>
                              <w:rFonts w:ascii="Calibri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Year</w:t>
                          </w:r>
                          <w:r>
                            <w:rPr>
                              <w:rFonts w:ascii="Calibri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2023-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5254CDA5" w14:textId="77777777" w:rsidR="00615F3A" w:rsidRDefault="00003A9F">
                          <w:pPr>
                            <w:spacing w:before="25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I.21-06-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0.080017pt;margin-top:581.390015pt;width:84.6pt;height:23.25pt;mso-position-horizontal-relative:page;mso-position-vertical-relative:page;z-index:-18210304" type="#_x0000_t202" id="docshape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Fiscal</w:t>
                    </w:r>
                    <w:r>
                      <w:rPr>
                        <w:rFonts w:ascii="Calibri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Year</w:t>
                    </w:r>
                    <w:r>
                      <w:rPr>
                        <w:rFonts w:ascii="Calibri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2023-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2024</w:t>
                    </w:r>
                  </w:p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I.21-06-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CD5D" w14:textId="77777777" w:rsidR="00615F3A" w:rsidRDefault="00003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07200" behindDoc="1" locked="0" layoutInCell="1" allowOverlap="1" wp14:anchorId="0C961990" wp14:editId="755F6614">
              <wp:simplePos x="0" y="0"/>
              <wp:positionH relativeFrom="page">
                <wp:posOffset>8764016</wp:posOffset>
              </wp:positionH>
              <wp:positionV relativeFrom="page">
                <wp:posOffset>7383653</wp:posOffset>
              </wp:positionV>
              <wp:extent cx="1074420" cy="2952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442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F77CC9" w14:textId="77777777" w:rsidR="00615F3A" w:rsidRDefault="00003A9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Fiscal</w:t>
                          </w:r>
                          <w:r>
                            <w:rPr>
                              <w:rFonts w:ascii="Calibri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Year</w:t>
                          </w:r>
                          <w:r>
                            <w:rPr>
                              <w:rFonts w:ascii="Calibri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2023-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627B1EEF" w14:textId="77777777" w:rsidR="00615F3A" w:rsidRDefault="00003A9F">
                          <w:pPr>
                            <w:spacing w:before="25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I.21-06-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0.080017pt;margin-top:581.390015pt;width:84.6pt;height:23.25pt;mso-position-horizontal-relative:page;mso-position-vertical-relative:page;z-index:-18209280" type="#_x0000_t202" id="docshape5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Fiscal</w:t>
                    </w:r>
                    <w:r>
                      <w:rPr>
                        <w:rFonts w:ascii="Calibri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Year</w:t>
                    </w:r>
                    <w:r>
                      <w:rPr>
                        <w:rFonts w:ascii="Calibri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2023-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2024</w:t>
                    </w:r>
                  </w:p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I.21-06-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A105" w14:textId="77777777" w:rsidR="00000000" w:rsidRDefault="00003A9F">
      <w:r>
        <w:separator/>
      </w:r>
    </w:p>
  </w:footnote>
  <w:footnote w:type="continuationSeparator" w:id="0">
    <w:p w14:paraId="7992539C" w14:textId="77777777" w:rsidR="00000000" w:rsidRDefault="0000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8157" w14:textId="77777777" w:rsidR="00615F3A" w:rsidRDefault="00003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05152" behindDoc="1" locked="0" layoutInCell="1" allowOverlap="1" wp14:anchorId="0D80F205" wp14:editId="26D16131">
              <wp:simplePos x="0" y="0"/>
              <wp:positionH relativeFrom="page">
                <wp:posOffset>914653</wp:posOffset>
              </wp:positionH>
              <wp:positionV relativeFrom="page">
                <wp:posOffset>694499</wp:posOffset>
              </wp:positionV>
              <wp:extent cx="279717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1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BF304" w14:textId="77777777" w:rsidR="00615F3A" w:rsidRDefault="00003A9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Appendix</w:t>
                          </w:r>
                          <w:r>
                            <w:rPr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A: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Grade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Separation</w:t>
                          </w:r>
                          <w:r>
                            <w:rPr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Priority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List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Fiscal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Year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.019997pt;margin-top:54.684982pt;width:220.25pt;height:9.85pt;mso-position-horizontal-relative:page;mso-position-vertical-relative:page;z-index:-182113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Appendix</w:t>
                    </w:r>
                    <w:r>
                      <w:rPr>
                        <w:spacing w:val="1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A: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Grade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Separation</w:t>
                    </w:r>
                    <w:r>
                      <w:rPr>
                        <w:spacing w:val="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Priority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List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Fiscal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Year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2023-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0787" w14:textId="77777777" w:rsidR="00615F3A" w:rsidRDefault="00003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05664" behindDoc="1" locked="0" layoutInCell="1" allowOverlap="1" wp14:anchorId="498A5131" wp14:editId="5A59AE13">
              <wp:simplePos x="0" y="0"/>
              <wp:positionH relativeFrom="page">
                <wp:posOffset>128270</wp:posOffset>
              </wp:positionH>
              <wp:positionV relativeFrom="page">
                <wp:posOffset>237299</wp:posOffset>
              </wp:positionV>
              <wp:extent cx="2797175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1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2746E" w14:textId="77777777" w:rsidR="00615F3A" w:rsidRDefault="00003A9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Appendix</w:t>
                          </w:r>
                          <w:r>
                            <w:rPr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A: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Grade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Separation</w:t>
                          </w:r>
                          <w:r>
                            <w:rPr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Priority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List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Fiscal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Year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0.1pt;margin-top:18.68498pt;width:220.25pt;height:9.85pt;mso-position-horizontal-relative:page;mso-position-vertical-relative:page;z-index:-1821081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Appendix</w:t>
                    </w:r>
                    <w:r>
                      <w:rPr>
                        <w:spacing w:val="1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A: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Grade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Separation</w:t>
                    </w:r>
                    <w:r>
                      <w:rPr>
                        <w:spacing w:val="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Priority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List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Fiscal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Year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2023-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059C" w14:textId="77777777" w:rsidR="00615F3A" w:rsidRDefault="00003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06688" behindDoc="1" locked="0" layoutInCell="1" allowOverlap="1" wp14:anchorId="3671FE93" wp14:editId="4E401C9A">
              <wp:simplePos x="0" y="0"/>
              <wp:positionH relativeFrom="page">
                <wp:posOffset>914653</wp:posOffset>
              </wp:positionH>
              <wp:positionV relativeFrom="page">
                <wp:posOffset>694499</wp:posOffset>
              </wp:positionV>
              <wp:extent cx="2797175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1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32472" w14:textId="77777777" w:rsidR="00615F3A" w:rsidRDefault="00003A9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Appendix</w:t>
                          </w:r>
                          <w:r>
                            <w:rPr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A: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Grade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Separation</w:t>
                          </w:r>
                          <w:r>
                            <w:rPr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Priority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List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Fiscal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Year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2.019997pt;margin-top:54.684982pt;width:220.25pt;height:9.85pt;mso-position-horizontal-relative:page;mso-position-vertical-relative:page;z-index:-182097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Appendix</w:t>
                    </w:r>
                    <w:r>
                      <w:rPr>
                        <w:spacing w:val="1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A: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Grade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Separation</w:t>
                    </w:r>
                    <w:r>
                      <w:rPr>
                        <w:spacing w:val="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Priority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List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Fiscal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Year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2023-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F3A"/>
    <w:rsid w:val="00003A9F"/>
    <w:rsid w:val="006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8EB8"/>
  <w15:docId w15:val="{514D59B1-23FD-4838-9691-CA241B9C2D57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7</ap:Pages>
  <ap:Words>1363</ap:Words>
  <ap:Characters>7772</ap:Characters>
  <ap:Application>Microsoft Office Word</ap:Application>
  <ap:DocSecurity>0</ap:DocSecurity>
  <ap:Lines>64</ap:Lines>
  <ap:Paragraphs>18</ap:Paragraphs>
  <ap:ScaleCrop>false</ap:ScaleCrop>
  <ap:Company/>
  <ap:LinksUpToDate>false</ap:LinksUpToDate>
  <ap:CharactersWithSpaces>9117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2023-07-07T13:57:55Z</dcterms:created>
  <dcterms:modified xsi:type="dcterms:W3CDTF">2023-07-07T13:57:55Z</dcterms:modified>
</cp:coreProperties>
</file>