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7D1D3F" w14:paraId="71EB2677" w14:textId="7B179A68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9</w:t>
      </w:r>
      <w:r w:rsidR="006B3B0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BA40CE">
        <w:rPr>
          <w:rFonts w:ascii="Arial" w:hAnsi="Arial" w:cs="Arial"/>
          <w:sz w:val="24"/>
          <w:szCs w:val="24"/>
        </w:rPr>
        <w:t>9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23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7923">
        <w:rPr>
          <w:rFonts w:ascii="Arial" w:hAnsi="Arial" w:cs="Arial"/>
          <w:sz w:val="24"/>
          <w:szCs w:val="24"/>
        </w:rPr>
        <w:t>4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A410A4">
        <w:rPr>
          <w:rFonts w:ascii="Arial" w:hAnsi="Arial" w:cs="Arial"/>
          <w:sz w:val="24"/>
          <w:szCs w:val="24"/>
        </w:rPr>
        <w:t xml:space="preserve"> (Rev. 1)</w:t>
      </w:r>
      <w:r w:rsidR="00A410A4">
        <w:rPr>
          <w:rFonts w:ascii="Arial" w:hAnsi="Arial" w:cs="Arial"/>
          <w:sz w:val="24"/>
          <w:szCs w:val="24"/>
        </w:rPr>
        <w:tab/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7D1D3F" w14:paraId="6E89B77C" w14:textId="0BC537CC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September</w:t>
      </w:r>
      <w:r w:rsidR="00795A4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="00732086">
        <w:rPr>
          <w:rFonts w:ascii="Arial" w:hAnsi="Arial" w:cs="Arial"/>
          <w:color w:val="FF0000"/>
          <w:sz w:val="28"/>
          <w:szCs w:val="28"/>
        </w:rPr>
        <w:t>1</w:t>
      </w:r>
      <w:r w:rsidR="00795A4D">
        <w:rPr>
          <w:rFonts w:ascii="Arial" w:hAnsi="Arial" w:cs="Arial"/>
          <w:color w:val="FF0000"/>
          <w:sz w:val="28"/>
          <w:szCs w:val="28"/>
        </w:rPr>
        <w:t>, 2023</w:t>
      </w:r>
    </w:p>
    <w:p w:rsidR="00F6379F" w:rsidP="00F6379F" w:rsidRDefault="00F6379F" w14:paraId="3450FC65" w14:textId="478F4086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9C68B0">
        <w:rPr>
          <w:rFonts w:ascii="Arial" w:hAnsi="Arial" w:cs="Arial"/>
          <w:sz w:val="28"/>
          <w:szCs w:val="28"/>
        </w:rPr>
        <w:t>3</w:t>
      </w:r>
      <w:r w:rsidR="007D1D3F">
        <w:rPr>
          <w:rFonts w:ascii="Arial" w:hAnsi="Arial" w:cs="Arial"/>
          <w:sz w:val="28"/>
          <w:szCs w:val="28"/>
        </w:rPr>
        <w:t>3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7D1D3F" w:rsidTr="00F00831" w14:paraId="55B95E93" w14:textId="77777777">
        <w:trPr>
          <w:trHeight w:val="342"/>
        </w:trPr>
        <w:tc>
          <w:tcPr>
            <w:tcW w:w="2173" w:type="dxa"/>
          </w:tcPr>
          <w:p w:rsidRPr="00694AFC" w:rsidR="007D1D3F" w:rsidP="00F00831" w:rsidRDefault="007D1D3F" w14:paraId="59A1DFA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7D1D3F" w:rsidP="00F00831" w:rsidRDefault="007D1D3F" w14:paraId="320D2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7D1D3F" w:rsidP="00F00831" w:rsidRDefault="007D1D3F" w14:paraId="3D97C9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D1D3F" w:rsidP="00F00831" w:rsidRDefault="007D1D3F" w14:paraId="031B9F4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7D1D3F" w:rsidTr="009754E1" w14:paraId="4E210B4E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C2995BE" w14:textId="09802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2250" w:type="dxa"/>
          </w:tcPr>
          <w:p w:rsidR="007D1D3F" w:rsidP="007D1D3F" w:rsidRDefault="007D1D3F" w14:paraId="32625DD6" w14:textId="1513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02B69CFC" w14:textId="1D0416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32B1128A" w14:textId="0801B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9754E1" w14:paraId="276FAF8B" w14:textId="77777777">
        <w:trPr>
          <w:trHeight w:val="360"/>
        </w:trPr>
        <w:tc>
          <w:tcPr>
            <w:tcW w:w="2173" w:type="dxa"/>
          </w:tcPr>
          <w:p w:rsidR="007D1D3F" w:rsidP="007D1D3F" w:rsidRDefault="007D1D3F" w14:paraId="0297CF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5068D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376EE1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33C854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DF7478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543E38EC" w14:textId="40E0E1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2250" w:type="dxa"/>
          </w:tcPr>
          <w:p w:rsidR="007D1D3F" w:rsidP="007D1D3F" w:rsidRDefault="007D1D3F" w14:paraId="721A91D2" w14:textId="0E408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Withdrawn.</w:t>
            </w:r>
          </w:p>
        </w:tc>
        <w:tc>
          <w:tcPr>
            <w:tcW w:w="2435" w:type="dxa"/>
          </w:tcPr>
          <w:p w:rsidR="007D1D3F" w:rsidP="007D1D3F" w:rsidRDefault="007D1D3F" w14:paraId="0059083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729C37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A12FE" w:rsidTr="00BB7484" w14:paraId="675DB26B" w14:textId="77777777">
        <w:trPr>
          <w:trHeight w:val="252"/>
        </w:trPr>
        <w:tc>
          <w:tcPr>
            <w:tcW w:w="2173" w:type="dxa"/>
          </w:tcPr>
          <w:p w:rsidR="002A12FE" w:rsidP="007D1D3F" w:rsidRDefault="002A12FE" w14:paraId="131E740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2A12FE" w:rsidP="007D1D3F" w:rsidRDefault="002A12FE" w14:paraId="1254DD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2A12FE" w:rsidP="007D1D3F" w:rsidRDefault="002A12FE" w14:paraId="5CD269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A12FE" w:rsidP="007D1D3F" w:rsidRDefault="002A12FE" w14:paraId="0F34604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2A12FE" w:rsidTr="00BB7484" w14:paraId="55004532" w14:textId="77777777">
        <w:trPr>
          <w:trHeight w:val="252"/>
        </w:trPr>
        <w:tc>
          <w:tcPr>
            <w:tcW w:w="2173" w:type="dxa"/>
          </w:tcPr>
          <w:p w:rsidR="002A12FE" w:rsidP="007D1D3F" w:rsidRDefault="002A12FE" w14:paraId="7FCF50AD" w14:textId="3BA86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21</w:t>
            </w:r>
          </w:p>
        </w:tc>
        <w:tc>
          <w:tcPr>
            <w:tcW w:w="2250" w:type="dxa"/>
          </w:tcPr>
          <w:p w:rsidR="002A12FE" w:rsidP="007D1D3F" w:rsidRDefault="002A12FE" w14:paraId="4F56F39C" w14:textId="6C141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2A12FE" w:rsidP="007D1D3F" w:rsidRDefault="002A12FE" w14:paraId="55CC7D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2A12FE" w:rsidP="007D1D3F" w:rsidRDefault="002A12FE" w14:paraId="210196B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BB9302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461B6E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257315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B0CEA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498B2FE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E7F5B5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3631AFD" w14:textId="26E13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31</w:t>
            </w:r>
          </w:p>
        </w:tc>
        <w:tc>
          <w:tcPr>
            <w:tcW w:w="2250" w:type="dxa"/>
          </w:tcPr>
          <w:p w:rsidR="007D1D3F" w:rsidP="007D1D3F" w:rsidRDefault="007D1D3F" w14:paraId="6C0F5A63" w14:textId="2A0BD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240B792F" w14:textId="23020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7D1D3F" w:rsidP="007D1D3F" w:rsidRDefault="007D1D3F" w14:paraId="6734C5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7F63ADCA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CF9F8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0CCD810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42DC4A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181F2F3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6F0D4D98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6D324A5B" w14:textId="6C66B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32</w:t>
            </w:r>
          </w:p>
        </w:tc>
        <w:tc>
          <w:tcPr>
            <w:tcW w:w="2250" w:type="dxa"/>
          </w:tcPr>
          <w:p w:rsidR="007D1D3F" w:rsidP="007D1D3F" w:rsidRDefault="007D1D3F" w14:paraId="3D5B735B" w14:textId="3C91E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78652BEB" w14:textId="44177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Shiroma</w:t>
            </w:r>
          </w:p>
        </w:tc>
        <w:tc>
          <w:tcPr>
            <w:tcW w:w="2247" w:type="dxa"/>
          </w:tcPr>
          <w:p w:rsidR="007D1D3F" w:rsidP="007D1D3F" w:rsidRDefault="007D1D3F" w14:paraId="5C52C99C" w14:textId="5340B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tr w:rsidRPr="00782DA3" w:rsidR="007D1D3F" w:rsidTr="00BB7484" w14:paraId="13E8412E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33CB63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D1D3F" w:rsidP="007D1D3F" w:rsidRDefault="007D1D3F" w14:paraId="1CA29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7D1D3F" w:rsidP="007D1D3F" w:rsidRDefault="007D1D3F" w14:paraId="2410A1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7D1D3F" w:rsidP="007D1D3F" w:rsidRDefault="007D1D3F" w14:paraId="2D00D49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7D1D3F" w:rsidTr="00BB7484" w14:paraId="5383622F" w14:textId="77777777">
        <w:trPr>
          <w:trHeight w:val="252"/>
        </w:trPr>
        <w:tc>
          <w:tcPr>
            <w:tcW w:w="2173" w:type="dxa"/>
          </w:tcPr>
          <w:p w:rsidR="007D1D3F" w:rsidP="007D1D3F" w:rsidRDefault="007D1D3F" w14:paraId="27AE457A" w14:textId="725A8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33</w:t>
            </w:r>
          </w:p>
        </w:tc>
        <w:tc>
          <w:tcPr>
            <w:tcW w:w="2250" w:type="dxa"/>
          </w:tcPr>
          <w:p w:rsidR="007D1D3F" w:rsidP="007D1D3F" w:rsidRDefault="007D1D3F" w14:paraId="63AC32B5" w14:textId="15D1D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10/12/23</w:t>
            </w:r>
          </w:p>
        </w:tc>
        <w:tc>
          <w:tcPr>
            <w:tcW w:w="2435" w:type="dxa"/>
          </w:tcPr>
          <w:p w:rsidR="007D1D3F" w:rsidP="007D1D3F" w:rsidRDefault="007D1D3F" w14:paraId="60223E57" w14:textId="2F05D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Comr. John Reynolds</w:t>
            </w:r>
          </w:p>
        </w:tc>
        <w:tc>
          <w:tcPr>
            <w:tcW w:w="2247" w:type="dxa"/>
          </w:tcPr>
          <w:p w:rsidR="007D1D3F" w:rsidP="007D1D3F" w:rsidRDefault="007D1D3F" w14:paraId="1CBE81B9" w14:textId="0DFBF9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Review.</w:t>
            </w:r>
          </w:p>
        </w:tc>
      </w:tr>
      <w:bookmarkEnd w:id="0"/>
    </w:tbl>
    <w:p w:rsidR="00C040E8" w:rsidP="00F6379F" w:rsidRDefault="00C040E8" w14:paraId="3EF2788E" w14:textId="63E61F7C"/>
    <w:p w:rsidRPr="00EE407A" w:rsidR="00EE407A" w:rsidP="00EE407A" w:rsidRDefault="00EE407A" w14:paraId="4C5CCC7E" w14:textId="77777777">
      <w:pPr>
        <w:jc w:val="center"/>
      </w:pPr>
    </w:p>
    <w:sectPr w:rsidRPr="00EE407A" w:rsidR="00EE407A" w:rsidSect="000D271D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2B95" w14:textId="77777777" w:rsidR="006B0069" w:rsidRDefault="006B0069">
      <w:r>
        <w:separator/>
      </w:r>
    </w:p>
  </w:endnote>
  <w:endnote w:type="continuationSeparator" w:id="0">
    <w:p w14:paraId="080A3D21" w14:textId="77777777" w:rsidR="006B0069" w:rsidRDefault="006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A021" w14:textId="77777777" w:rsidR="006B0069" w:rsidRDefault="006B0069">
      <w:r>
        <w:separator/>
      </w:r>
    </w:p>
  </w:footnote>
  <w:footnote w:type="continuationSeparator" w:id="0">
    <w:p w14:paraId="07435B49" w14:textId="77777777" w:rsidR="006B0069" w:rsidRDefault="006B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9AE"/>
    <w:rsid w:val="00032D06"/>
    <w:rsid w:val="00036676"/>
    <w:rsid w:val="000404EE"/>
    <w:rsid w:val="00040F88"/>
    <w:rsid w:val="00041086"/>
    <w:rsid w:val="000414E9"/>
    <w:rsid w:val="0004182A"/>
    <w:rsid w:val="00042021"/>
    <w:rsid w:val="00042C6B"/>
    <w:rsid w:val="00046607"/>
    <w:rsid w:val="00046B99"/>
    <w:rsid w:val="00046CDA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398C"/>
    <w:rsid w:val="00144104"/>
    <w:rsid w:val="00145B5C"/>
    <w:rsid w:val="00147F7D"/>
    <w:rsid w:val="00150C9D"/>
    <w:rsid w:val="001519E9"/>
    <w:rsid w:val="00151ECA"/>
    <w:rsid w:val="001529C6"/>
    <w:rsid w:val="001541C1"/>
    <w:rsid w:val="00154862"/>
    <w:rsid w:val="00154B8B"/>
    <w:rsid w:val="00156826"/>
    <w:rsid w:val="00156A80"/>
    <w:rsid w:val="0016025A"/>
    <w:rsid w:val="00160AD7"/>
    <w:rsid w:val="0016282B"/>
    <w:rsid w:val="001639FD"/>
    <w:rsid w:val="0016643E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6C62"/>
    <w:rsid w:val="001D7382"/>
    <w:rsid w:val="001D7888"/>
    <w:rsid w:val="001E19E3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1AA4"/>
    <w:rsid w:val="00222181"/>
    <w:rsid w:val="0022299F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A83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0F3F"/>
    <w:rsid w:val="00281478"/>
    <w:rsid w:val="00282032"/>
    <w:rsid w:val="00283BA6"/>
    <w:rsid w:val="00283F68"/>
    <w:rsid w:val="00284AFF"/>
    <w:rsid w:val="002866C0"/>
    <w:rsid w:val="00286BAC"/>
    <w:rsid w:val="00294E7E"/>
    <w:rsid w:val="00297314"/>
    <w:rsid w:val="0029731B"/>
    <w:rsid w:val="0029770E"/>
    <w:rsid w:val="002A12F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3183"/>
    <w:rsid w:val="002E3734"/>
    <w:rsid w:val="002E5B98"/>
    <w:rsid w:val="002E6563"/>
    <w:rsid w:val="002F000E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202D9"/>
    <w:rsid w:val="0032098B"/>
    <w:rsid w:val="003249AE"/>
    <w:rsid w:val="00324D82"/>
    <w:rsid w:val="00325435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1B96"/>
    <w:rsid w:val="00382801"/>
    <w:rsid w:val="00382F49"/>
    <w:rsid w:val="00382F81"/>
    <w:rsid w:val="003902E2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5F35"/>
    <w:rsid w:val="003D643E"/>
    <w:rsid w:val="003D783F"/>
    <w:rsid w:val="003D7E12"/>
    <w:rsid w:val="003E0771"/>
    <w:rsid w:val="003E234B"/>
    <w:rsid w:val="003E29B6"/>
    <w:rsid w:val="003E3350"/>
    <w:rsid w:val="003E4486"/>
    <w:rsid w:val="003E4B89"/>
    <w:rsid w:val="003E4BCB"/>
    <w:rsid w:val="003E4E0C"/>
    <w:rsid w:val="003E54C9"/>
    <w:rsid w:val="003E6F37"/>
    <w:rsid w:val="003E7373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37E3"/>
    <w:rsid w:val="0040499B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757E"/>
    <w:rsid w:val="00420028"/>
    <w:rsid w:val="00420D8D"/>
    <w:rsid w:val="00422733"/>
    <w:rsid w:val="00423260"/>
    <w:rsid w:val="00424635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A51"/>
    <w:rsid w:val="00536F4B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6D4A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BE2"/>
    <w:rsid w:val="005B0DD7"/>
    <w:rsid w:val="005B0FCA"/>
    <w:rsid w:val="005B2103"/>
    <w:rsid w:val="005B25DB"/>
    <w:rsid w:val="005B274D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560C"/>
    <w:rsid w:val="005D6A6B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2A9F"/>
    <w:rsid w:val="0066348B"/>
    <w:rsid w:val="00664AD7"/>
    <w:rsid w:val="00665D57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A2251"/>
    <w:rsid w:val="006A5EC8"/>
    <w:rsid w:val="006B0069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21A7"/>
    <w:rsid w:val="007160B1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086"/>
    <w:rsid w:val="00732468"/>
    <w:rsid w:val="00732695"/>
    <w:rsid w:val="00736685"/>
    <w:rsid w:val="00736A84"/>
    <w:rsid w:val="00736BC1"/>
    <w:rsid w:val="00737AC4"/>
    <w:rsid w:val="00740763"/>
    <w:rsid w:val="0074299E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66E9B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9792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6833"/>
    <w:rsid w:val="007B6979"/>
    <w:rsid w:val="007C381D"/>
    <w:rsid w:val="007C4847"/>
    <w:rsid w:val="007C5ED9"/>
    <w:rsid w:val="007C6175"/>
    <w:rsid w:val="007D02BE"/>
    <w:rsid w:val="007D1D3F"/>
    <w:rsid w:val="007D216B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32A9"/>
    <w:rsid w:val="007F4894"/>
    <w:rsid w:val="007F6596"/>
    <w:rsid w:val="00804CCF"/>
    <w:rsid w:val="00806474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30C4"/>
    <w:rsid w:val="008349FB"/>
    <w:rsid w:val="00834D80"/>
    <w:rsid w:val="00835420"/>
    <w:rsid w:val="0083603C"/>
    <w:rsid w:val="00836FD4"/>
    <w:rsid w:val="00841618"/>
    <w:rsid w:val="00841B3C"/>
    <w:rsid w:val="0084344B"/>
    <w:rsid w:val="00846627"/>
    <w:rsid w:val="00846864"/>
    <w:rsid w:val="00851356"/>
    <w:rsid w:val="0085232D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6B57"/>
    <w:rsid w:val="008F0878"/>
    <w:rsid w:val="008F0CAE"/>
    <w:rsid w:val="008F1AA9"/>
    <w:rsid w:val="008F2236"/>
    <w:rsid w:val="008F2345"/>
    <w:rsid w:val="008F293B"/>
    <w:rsid w:val="008F2E24"/>
    <w:rsid w:val="008F524C"/>
    <w:rsid w:val="008F5542"/>
    <w:rsid w:val="008F60BE"/>
    <w:rsid w:val="008F6658"/>
    <w:rsid w:val="008F670E"/>
    <w:rsid w:val="008F7D96"/>
    <w:rsid w:val="009017F6"/>
    <w:rsid w:val="00901939"/>
    <w:rsid w:val="00901D11"/>
    <w:rsid w:val="009039D2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0530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3DE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C0ED3"/>
    <w:rsid w:val="009C1184"/>
    <w:rsid w:val="009C33A7"/>
    <w:rsid w:val="009C3C63"/>
    <w:rsid w:val="009C4446"/>
    <w:rsid w:val="009C459B"/>
    <w:rsid w:val="009C5584"/>
    <w:rsid w:val="009C68B0"/>
    <w:rsid w:val="009C6A4F"/>
    <w:rsid w:val="009C6D44"/>
    <w:rsid w:val="009C725B"/>
    <w:rsid w:val="009C7451"/>
    <w:rsid w:val="009D0B97"/>
    <w:rsid w:val="009D1976"/>
    <w:rsid w:val="009D3035"/>
    <w:rsid w:val="009D31B6"/>
    <w:rsid w:val="009D4C9C"/>
    <w:rsid w:val="009D561F"/>
    <w:rsid w:val="009D6179"/>
    <w:rsid w:val="009D76B6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56DC"/>
    <w:rsid w:val="00A1027D"/>
    <w:rsid w:val="00A1160B"/>
    <w:rsid w:val="00A12A29"/>
    <w:rsid w:val="00A14C36"/>
    <w:rsid w:val="00A16243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0A4"/>
    <w:rsid w:val="00A4177F"/>
    <w:rsid w:val="00A4256F"/>
    <w:rsid w:val="00A42CD0"/>
    <w:rsid w:val="00A4300A"/>
    <w:rsid w:val="00A443B2"/>
    <w:rsid w:val="00A44A0A"/>
    <w:rsid w:val="00A50066"/>
    <w:rsid w:val="00A50DFC"/>
    <w:rsid w:val="00A51B83"/>
    <w:rsid w:val="00A5280E"/>
    <w:rsid w:val="00A530AC"/>
    <w:rsid w:val="00A5328F"/>
    <w:rsid w:val="00A53754"/>
    <w:rsid w:val="00A54014"/>
    <w:rsid w:val="00A572D6"/>
    <w:rsid w:val="00A577D6"/>
    <w:rsid w:val="00A6157E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7853"/>
    <w:rsid w:val="00A91625"/>
    <w:rsid w:val="00A91793"/>
    <w:rsid w:val="00A91877"/>
    <w:rsid w:val="00A91A29"/>
    <w:rsid w:val="00A9208A"/>
    <w:rsid w:val="00A94041"/>
    <w:rsid w:val="00A9460D"/>
    <w:rsid w:val="00A95512"/>
    <w:rsid w:val="00A959F9"/>
    <w:rsid w:val="00A967A1"/>
    <w:rsid w:val="00A9756E"/>
    <w:rsid w:val="00A9762D"/>
    <w:rsid w:val="00A97E2D"/>
    <w:rsid w:val="00AA14FF"/>
    <w:rsid w:val="00AA47D4"/>
    <w:rsid w:val="00AA5D6F"/>
    <w:rsid w:val="00AA69D8"/>
    <w:rsid w:val="00AB0093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592E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62AB"/>
    <w:rsid w:val="00B86673"/>
    <w:rsid w:val="00B8689F"/>
    <w:rsid w:val="00B86F28"/>
    <w:rsid w:val="00B87A8D"/>
    <w:rsid w:val="00B90FC5"/>
    <w:rsid w:val="00B93A98"/>
    <w:rsid w:val="00B93E8B"/>
    <w:rsid w:val="00B94774"/>
    <w:rsid w:val="00B9502A"/>
    <w:rsid w:val="00B96C56"/>
    <w:rsid w:val="00BA36CB"/>
    <w:rsid w:val="00BA387E"/>
    <w:rsid w:val="00BA3B80"/>
    <w:rsid w:val="00BA3F45"/>
    <w:rsid w:val="00BA40CE"/>
    <w:rsid w:val="00BA711E"/>
    <w:rsid w:val="00BA7658"/>
    <w:rsid w:val="00BB0957"/>
    <w:rsid w:val="00BB1683"/>
    <w:rsid w:val="00BB212E"/>
    <w:rsid w:val="00BB2175"/>
    <w:rsid w:val="00BB2C7C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0A14"/>
    <w:rsid w:val="00BE173D"/>
    <w:rsid w:val="00BE2090"/>
    <w:rsid w:val="00BE2E6B"/>
    <w:rsid w:val="00BE3063"/>
    <w:rsid w:val="00BE3137"/>
    <w:rsid w:val="00BE794F"/>
    <w:rsid w:val="00BF173F"/>
    <w:rsid w:val="00BF1825"/>
    <w:rsid w:val="00BF2003"/>
    <w:rsid w:val="00BF2671"/>
    <w:rsid w:val="00BF2677"/>
    <w:rsid w:val="00BF3EC4"/>
    <w:rsid w:val="00BF4643"/>
    <w:rsid w:val="00BF464A"/>
    <w:rsid w:val="00BF62D5"/>
    <w:rsid w:val="00BF634E"/>
    <w:rsid w:val="00BF6571"/>
    <w:rsid w:val="00C00C5A"/>
    <w:rsid w:val="00C03235"/>
    <w:rsid w:val="00C03D60"/>
    <w:rsid w:val="00C040E8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20C84"/>
    <w:rsid w:val="00C2216A"/>
    <w:rsid w:val="00C22DCC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DB4"/>
    <w:rsid w:val="00C349FA"/>
    <w:rsid w:val="00C3773E"/>
    <w:rsid w:val="00C37B2E"/>
    <w:rsid w:val="00C40083"/>
    <w:rsid w:val="00C40122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69B1"/>
    <w:rsid w:val="00C8330D"/>
    <w:rsid w:val="00C84B39"/>
    <w:rsid w:val="00C9463D"/>
    <w:rsid w:val="00C9536B"/>
    <w:rsid w:val="00C95E8A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3308"/>
    <w:rsid w:val="00CC39F2"/>
    <w:rsid w:val="00CC53D9"/>
    <w:rsid w:val="00CC5CDA"/>
    <w:rsid w:val="00CC718E"/>
    <w:rsid w:val="00CD0D28"/>
    <w:rsid w:val="00CD435E"/>
    <w:rsid w:val="00CD5F1C"/>
    <w:rsid w:val="00CD624B"/>
    <w:rsid w:val="00CD6EFC"/>
    <w:rsid w:val="00CD75FF"/>
    <w:rsid w:val="00CE1D4F"/>
    <w:rsid w:val="00CE2B1A"/>
    <w:rsid w:val="00CE34ED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0A70"/>
    <w:rsid w:val="00D6128E"/>
    <w:rsid w:val="00D6209E"/>
    <w:rsid w:val="00D62C90"/>
    <w:rsid w:val="00D6341F"/>
    <w:rsid w:val="00D63A11"/>
    <w:rsid w:val="00D63B82"/>
    <w:rsid w:val="00D6487F"/>
    <w:rsid w:val="00D70745"/>
    <w:rsid w:val="00D7138B"/>
    <w:rsid w:val="00D721DC"/>
    <w:rsid w:val="00D72758"/>
    <w:rsid w:val="00D72A54"/>
    <w:rsid w:val="00D74E31"/>
    <w:rsid w:val="00D75C5B"/>
    <w:rsid w:val="00D76FE7"/>
    <w:rsid w:val="00D776C9"/>
    <w:rsid w:val="00D8281A"/>
    <w:rsid w:val="00D837BA"/>
    <w:rsid w:val="00D84103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61A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4EE2"/>
    <w:rsid w:val="00E17464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C69"/>
    <w:rsid w:val="00E34766"/>
    <w:rsid w:val="00E34B1F"/>
    <w:rsid w:val="00E36222"/>
    <w:rsid w:val="00E36E3E"/>
    <w:rsid w:val="00E37190"/>
    <w:rsid w:val="00E37E7C"/>
    <w:rsid w:val="00E402A7"/>
    <w:rsid w:val="00E42860"/>
    <w:rsid w:val="00E42CD5"/>
    <w:rsid w:val="00E43277"/>
    <w:rsid w:val="00E43347"/>
    <w:rsid w:val="00E47521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430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31C3"/>
    <w:rsid w:val="00EB3372"/>
    <w:rsid w:val="00EC0BAE"/>
    <w:rsid w:val="00EC1036"/>
    <w:rsid w:val="00EC16A1"/>
    <w:rsid w:val="00EC19BB"/>
    <w:rsid w:val="00EC1FEB"/>
    <w:rsid w:val="00EC38CE"/>
    <w:rsid w:val="00EC3F7C"/>
    <w:rsid w:val="00EC446C"/>
    <w:rsid w:val="00EC4BC1"/>
    <w:rsid w:val="00EC4FDC"/>
    <w:rsid w:val="00ED5F54"/>
    <w:rsid w:val="00ED6A28"/>
    <w:rsid w:val="00ED732D"/>
    <w:rsid w:val="00ED76BE"/>
    <w:rsid w:val="00EE0C09"/>
    <w:rsid w:val="00EE15D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4050"/>
    <w:rsid w:val="00FE6250"/>
    <w:rsid w:val="00FE7D32"/>
    <w:rsid w:val="00FF030A"/>
    <w:rsid w:val="00FF1FD4"/>
    <w:rsid w:val="00FF5E91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91</ap:Words>
  <ap:Characters>523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2023-09-19T15:54:43Z</dcterms:created>
  <dcterms:modified xsi:type="dcterms:W3CDTF">2023-09-19T15:54:43Z</dcterms:modified>
</cp:coreProperties>
</file>