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7A9F" w:rsidR="006B5C99" w:rsidP="006B5C99" w:rsidRDefault="007E20E5" w14:paraId="0DA8ECF7" w14:textId="6D07C5C9">
      <w:pPr>
        <w:tabs>
          <w:tab w:val="center" w:pos="4680"/>
          <w:tab w:val="right" w:pos="9360"/>
        </w:tabs>
        <w:spacing w:line="240" w:lineRule="auto"/>
        <w:ind w:firstLine="0"/>
        <w:rPr>
          <w:b/>
          <w:bCs/>
        </w:rPr>
      </w:pPr>
      <w:r>
        <w:t>ALJ/ES2/</w:t>
      </w:r>
      <w:proofErr w:type="spellStart"/>
      <w:r>
        <w:t>smt</w:t>
      </w:r>
      <w:proofErr w:type="spellEnd"/>
      <w:r w:rsidR="00057A9F">
        <w:tab/>
      </w:r>
      <w:r w:rsidR="00057A9F">
        <w:tab/>
      </w:r>
      <w:r w:rsidRPr="00057A9F" w:rsidR="00057A9F">
        <w:rPr>
          <w:b/>
          <w:bCs/>
        </w:rPr>
        <w:t>Date of Issuance 4/26/2024</w:t>
      </w:r>
    </w:p>
    <w:p w:rsidR="007E20E5" w:rsidP="006B5C99" w:rsidRDefault="007E20E5" w14:paraId="3C0D304B" w14:textId="77777777">
      <w:pPr>
        <w:tabs>
          <w:tab w:val="center" w:pos="4680"/>
          <w:tab w:val="right" w:pos="9360"/>
        </w:tabs>
        <w:spacing w:line="240" w:lineRule="auto"/>
        <w:ind w:firstLine="0"/>
      </w:pPr>
    </w:p>
    <w:p w:rsidR="006B5C99" w:rsidP="006B5C99" w:rsidRDefault="006B5C99" w14:paraId="63730FAC" w14:textId="77777777">
      <w:pPr>
        <w:tabs>
          <w:tab w:val="center" w:pos="4680"/>
          <w:tab w:val="right" w:pos="9360"/>
        </w:tabs>
        <w:spacing w:line="240" w:lineRule="auto"/>
        <w:ind w:firstLine="0"/>
      </w:pPr>
    </w:p>
    <w:p w:rsidR="006B5C99" w:rsidP="006B5C99" w:rsidRDefault="007E20E5" w14:paraId="502D1A4B" w14:textId="6397FAE1">
      <w:pPr>
        <w:tabs>
          <w:tab w:val="center" w:pos="4680"/>
          <w:tab w:val="right" w:pos="9360"/>
        </w:tabs>
        <w:spacing w:line="240" w:lineRule="auto"/>
        <w:ind w:firstLine="0"/>
      </w:pPr>
      <w:r>
        <w:t xml:space="preserve">Decision </w:t>
      </w:r>
      <w:r w:rsidR="001F09B7">
        <w:t>24-04-042  April 19, 2024</w:t>
      </w:r>
    </w:p>
    <w:p w:rsidR="007E20E5" w:rsidP="006B5C99" w:rsidRDefault="007E20E5" w14:paraId="344B0E33" w14:textId="77777777">
      <w:pPr>
        <w:tabs>
          <w:tab w:val="center" w:pos="4680"/>
          <w:tab w:val="right" w:pos="9360"/>
        </w:tabs>
        <w:spacing w:line="240" w:lineRule="auto"/>
        <w:ind w:firstLine="0"/>
      </w:pPr>
    </w:p>
    <w:p w:rsidR="00DA7B5D" w:rsidP="00B8641B" w:rsidRDefault="00DA7B5D" w14:paraId="6D567CCB" w14:textId="778EF3CC">
      <w:pPr>
        <w:tabs>
          <w:tab w:val="center" w:pos="4680"/>
          <w:tab w:val="right" w:pos="9360"/>
        </w:tabs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bookmarkStart w:name="_Hlk48817505" w:id="0"/>
      <w:r w:rsidRPr="00DA7B5D">
        <w:rPr>
          <w:rFonts w:ascii="Arial" w:hAnsi="Arial" w:cs="Arial"/>
          <w:b/>
          <w:sz w:val="24"/>
          <w:szCs w:val="24"/>
        </w:rPr>
        <w:t>BEFORE THE PUBLIC UTILITIES COMMISSION OF THE STATE OF CALIFORNIA</w:t>
      </w:r>
    </w:p>
    <w:p w:rsidR="00B9490F" w:rsidP="00B8641B" w:rsidRDefault="00B9490F" w14:paraId="422BD8DD" w14:textId="77777777">
      <w:pPr>
        <w:tabs>
          <w:tab w:val="center" w:pos="4680"/>
          <w:tab w:val="right" w:pos="9360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4230"/>
      </w:tblGrid>
      <w:tr w:rsidRPr="00D44D28" w:rsidR="00D44D28" w:rsidTr="003860DD" w14:paraId="59A06B06" w14:textId="77777777">
        <w:trPr>
          <w:jc w:val="center"/>
        </w:trPr>
        <w:tc>
          <w:tcPr>
            <w:tcW w:w="5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910FD" w:rsidR="007E20E5" w:rsidP="007E20E5" w:rsidRDefault="007E20E5" w14:paraId="175A4647" w14:textId="72B45A2E">
            <w:pPr>
              <w:spacing w:line="240" w:lineRule="auto"/>
              <w:ind w:firstLine="0"/>
              <w:rPr>
                <w:rFonts w:cs="Arial"/>
                <w:szCs w:val="26"/>
              </w:rPr>
            </w:pPr>
            <w:r w:rsidRPr="000910FD">
              <w:rPr>
                <w:rFonts w:cs="Arial"/>
                <w:szCs w:val="26"/>
              </w:rPr>
              <w:t>Application of Pacific Gas and Electric</w:t>
            </w:r>
          </w:p>
          <w:p w:rsidRPr="000910FD" w:rsidR="007E20E5" w:rsidP="007E20E5" w:rsidRDefault="007E20E5" w14:paraId="7D46DD64" w14:textId="77777777">
            <w:pPr>
              <w:spacing w:line="240" w:lineRule="auto"/>
              <w:ind w:firstLine="0"/>
              <w:rPr>
                <w:rFonts w:cs="Arial"/>
                <w:szCs w:val="26"/>
              </w:rPr>
            </w:pPr>
            <w:r w:rsidRPr="000910FD">
              <w:rPr>
                <w:rFonts w:cs="Arial"/>
                <w:szCs w:val="26"/>
              </w:rPr>
              <w:t xml:space="preserve">Company for Approval of the </w:t>
            </w:r>
            <w:r>
              <w:rPr>
                <w:rFonts w:cs="Arial"/>
                <w:szCs w:val="26"/>
              </w:rPr>
              <w:t>R</w:t>
            </w:r>
            <w:r w:rsidRPr="000910FD">
              <w:rPr>
                <w:rFonts w:cs="Arial"/>
                <w:szCs w:val="26"/>
              </w:rPr>
              <w:t>etirement of Diablo Canyon Power Plant, Implementation of the Joint Proposal, And Recovery of Associated</w:t>
            </w:r>
          </w:p>
          <w:p w:rsidRPr="000910FD" w:rsidR="007E20E5" w:rsidP="007E20E5" w:rsidRDefault="007E20E5" w14:paraId="22A85019" w14:textId="77777777">
            <w:pPr>
              <w:spacing w:line="240" w:lineRule="auto"/>
              <w:ind w:firstLine="0"/>
              <w:rPr>
                <w:rFonts w:cs="Arial"/>
                <w:szCs w:val="26"/>
              </w:rPr>
            </w:pPr>
            <w:r w:rsidRPr="000910FD">
              <w:rPr>
                <w:rFonts w:cs="Arial"/>
                <w:szCs w:val="26"/>
              </w:rPr>
              <w:t>Costs Through Proposed Ratemaking</w:t>
            </w:r>
          </w:p>
          <w:p w:rsidR="003860DD" w:rsidP="007E20E5" w:rsidRDefault="007E20E5" w14:paraId="651774B7" w14:textId="2E1591D8">
            <w:pPr>
              <w:spacing w:line="240" w:lineRule="auto"/>
              <w:ind w:firstLine="0"/>
              <w:rPr>
                <w:rFonts w:cs="Arial"/>
                <w:color w:val="000000"/>
                <w:szCs w:val="26"/>
              </w:rPr>
            </w:pPr>
            <w:r w:rsidRPr="000910FD">
              <w:rPr>
                <w:rFonts w:cs="Arial"/>
                <w:szCs w:val="26"/>
              </w:rPr>
              <w:t>Mechanisms (U39E)</w:t>
            </w:r>
            <w:r>
              <w:rPr>
                <w:rFonts w:cs="Arial"/>
                <w:szCs w:val="26"/>
              </w:rPr>
              <w:t>.</w:t>
            </w:r>
            <w:r w:rsidR="003860DD">
              <w:rPr>
                <w:rFonts w:cs="Arial"/>
                <w:color w:val="000000"/>
                <w:szCs w:val="26"/>
              </w:rPr>
              <w:t xml:space="preserve"> </w:t>
            </w:r>
          </w:p>
          <w:p w:rsidRPr="005A687A" w:rsidR="003860DD" w:rsidP="007E20E5" w:rsidRDefault="003860DD" w14:paraId="7A7513E9" w14:textId="79C83C6A">
            <w:pPr>
              <w:spacing w:line="240" w:lineRule="auto"/>
              <w:ind w:firstLine="0"/>
              <w:rPr>
                <w:rFonts w:eastAsia="Calibri" w:cs="Arial"/>
                <w:szCs w:val="26"/>
              </w:rPr>
            </w:pPr>
          </w:p>
        </w:tc>
        <w:tc>
          <w:tcPr>
            <w:tcW w:w="42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D44D28" w:rsidR="00D44D28" w:rsidP="00D44D28" w:rsidRDefault="007E20E5" w14:paraId="7889CD93" w14:textId="79FA7627">
            <w:pPr>
              <w:spacing w:line="240" w:lineRule="auto"/>
              <w:ind w:firstLine="0"/>
              <w:jc w:val="center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Application 16-08-006</w:t>
            </w:r>
          </w:p>
        </w:tc>
      </w:tr>
    </w:tbl>
    <w:p w:rsidRPr="00D44D28" w:rsidR="00D44D28" w:rsidP="00D44D28" w:rsidRDefault="00D44D28" w14:paraId="7A36B14C" w14:textId="77777777">
      <w:pPr>
        <w:tabs>
          <w:tab w:val="right" w:pos="9360"/>
        </w:tabs>
        <w:spacing w:line="200" w:lineRule="exact"/>
        <w:ind w:firstLine="0"/>
        <w:rPr>
          <w:rFonts w:ascii="Palatino" w:hAnsi="Palatino" w:eastAsia="Times New Roman" w:cs="Times New Roman"/>
          <w:szCs w:val="20"/>
        </w:rPr>
      </w:pPr>
    </w:p>
    <w:p w:rsidR="004A26CD" w:rsidP="007E20E5" w:rsidRDefault="004A26CD" w14:paraId="410ED569" w14:textId="77777777">
      <w:pPr>
        <w:pStyle w:val="Main"/>
        <w:spacing w:after="240"/>
      </w:pPr>
    </w:p>
    <w:p w:rsidRPr="006B5C99" w:rsidR="007E20E5" w:rsidP="007E20E5" w:rsidRDefault="007E20E5" w14:paraId="7C9B3DD0" w14:textId="33258291">
      <w:pPr>
        <w:pStyle w:val="Main"/>
        <w:spacing w:after="240"/>
      </w:pPr>
      <w:r>
        <w:t>Order Correcting Error</w:t>
      </w:r>
    </w:p>
    <w:p w:rsidR="007E20E5" w:rsidP="007E20E5" w:rsidRDefault="007E20E5" w14:paraId="6A9F5A75" w14:textId="77777777">
      <w:pPr>
        <w:pStyle w:val="Standard"/>
      </w:pPr>
      <w:r>
        <w:t xml:space="preserve">The Commission has been informed of an error in Decision </w:t>
      </w:r>
      <w:r w:rsidRPr="004E3531">
        <w:t>24</w:t>
      </w:r>
      <w:r>
        <w:t>-</w:t>
      </w:r>
      <w:r w:rsidRPr="004E3531">
        <w:t>03</w:t>
      </w:r>
      <w:r>
        <w:t>-</w:t>
      </w:r>
      <w:r w:rsidRPr="004E3531">
        <w:t>023</w:t>
      </w:r>
      <w:r>
        <w:t>. Therefore, pursuant to Resolution A-4661,</w:t>
      </w:r>
    </w:p>
    <w:p w:rsidR="007E20E5" w:rsidP="007E20E5" w:rsidRDefault="007E20E5" w14:paraId="7E5E2B1E" w14:textId="77777777">
      <w:pPr>
        <w:keepNext/>
      </w:pPr>
      <w:r w:rsidRPr="00BB0243">
        <w:rPr>
          <w:b/>
        </w:rPr>
        <w:t xml:space="preserve">IT IS </w:t>
      </w:r>
      <w:r>
        <w:rPr>
          <w:b/>
        </w:rPr>
        <w:t xml:space="preserve">ORDERED </w:t>
      </w:r>
      <w:r>
        <w:t>that Decision 24-03-023 is corrected by closing the proceeding.</w:t>
      </w:r>
    </w:p>
    <w:p w:rsidRPr="001E2A62" w:rsidR="007E20E5" w:rsidP="007E20E5" w:rsidRDefault="007E20E5" w14:paraId="7DA91E52" w14:textId="77777777">
      <w:pPr>
        <w:pStyle w:val="OP"/>
      </w:pPr>
      <w:r>
        <w:t>Application 16-08-006 is closed.</w:t>
      </w:r>
    </w:p>
    <w:p w:rsidR="007E20E5" w:rsidP="007E20E5" w:rsidRDefault="007E20E5" w14:paraId="5BFD3CE1" w14:textId="77777777">
      <w:pPr>
        <w:pStyle w:val="OP"/>
        <w:numPr>
          <w:ilvl w:val="0"/>
          <w:numId w:val="0"/>
        </w:numPr>
        <w:ind w:left="540" w:firstLine="180"/>
      </w:pPr>
      <w:r>
        <w:t>This order is effective today.</w:t>
      </w:r>
    </w:p>
    <w:p w:rsidR="007E20E5" w:rsidP="007E20E5" w:rsidRDefault="007E20E5" w14:paraId="1D155EC7" w14:textId="2764CE4B">
      <w:pPr>
        <w:pStyle w:val="OP"/>
        <w:numPr>
          <w:ilvl w:val="0"/>
          <w:numId w:val="0"/>
        </w:numPr>
        <w:ind w:left="540" w:firstLine="180"/>
      </w:pPr>
      <w:r>
        <w:t>Dated</w:t>
      </w:r>
      <w:r w:rsidR="001F09B7">
        <w:t xml:space="preserve"> April 19, 2024</w:t>
      </w:r>
      <w:r>
        <w:t>, at San Francisco, California.</w:t>
      </w:r>
    </w:p>
    <w:p w:rsidR="007E20E5" w:rsidP="007E20E5" w:rsidRDefault="007E20E5" w14:paraId="57E1C65E" w14:textId="77777777">
      <w:pPr>
        <w:ind w:firstLine="0"/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Pr="006B5C99" w:rsidR="007E20E5" w:rsidTr="00A22ECB" w14:paraId="2FD87586" w14:textId="77777777">
        <w:tc>
          <w:tcPr>
            <w:tcW w:w="4320" w:type="dxa"/>
          </w:tcPr>
          <w:p w:rsidRPr="006B5C99" w:rsidR="007E20E5" w:rsidP="00A22ECB" w:rsidRDefault="007E20E5" w14:paraId="0B83E855" w14:textId="77777777">
            <w:pPr>
              <w:spacing w:line="240" w:lineRule="auto"/>
              <w:ind w:firstLine="0"/>
              <w:rPr>
                <w:rFonts w:ascii="Palatino" w:hAnsi="Palatino" w:eastAsia="Times New Roman" w:cs="Times New Roman"/>
                <w:szCs w:val="20"/>
              </w:rPr>
            </w:pPr>
          </w:p>
        </w:tc>
        <w:tc>
          <w:tcPr>
            <w:tcW w:w="720" w:type="dxa"/>
          </w:tcPr>
          <w:p w:rsidRPr="006B5C99" w:rsidR="007E20E5" w:rsidP="00A22ECB" w:rsidRDefault="007E20E5" w14:paraId="5E74B2BC" w14:textId="77777777">
            <w:pPr>
              <w:spacing w:line="240" w:lineRule="auto"/>
              <w:ind w:firstLine="0"/>
              <w:rPr>
                <w:rFonts w:ascii="Palatino" w:hAnsi="Palatino" w:eastAsia="Times New Roman" w:cs="Times New Roman"/>
                <w:szCs w:val="20"/>
              </w:rPr>
            </w:pPr>
          </w:p>
        </w:tc>
        <w:tc>
          <w:tcPr>
            <w:tcW w:w="4320" w:type="dxa"/>
            <w:tcBorders>
              <w:bottom w:val="single" w:color="auto" w:sz="6" w:space="0"/>
            </w:tcBorders>
          </w:tcPr>
          <w:p w:rsidRPr="006B5C99" w:rsidR="007E20E5" w:rsidP="00A22ECB" w:rsidRDefault="001F09B7" w14:paraId="3DF9B66E" w14:textId="7CAF83C9">
            <w:pPr>
              <w:spacing w:line="240" w:lineRule="auto"/>
              <w:ind w:firstLine="0"/>
              <w:jc w:val="center"/>
              <w:rPr>
                <w:rFonts w:ascii="Palatino" w:hAnsi="Palatino" w:eastAsia="Times New Roman" w:cs="Times New Roman"/>
                <w:szCs w:val="20"/>
              </w:rPr>
            </w:pPr>
            <w:r>
              <w:rPr>
                <w:rFonts w:ascii="Palatino" w:hAnsi="Palatino" w:eastAsia="Times New Roman" w:cs="Times New Roman"/>
                <w:szCs w:val="20"/>
              </w:rPr>
              <w:t>/s/  RACHEL PETERSON</w:t>
            </w:r>
          </w:p>
        </w:tc>
      </w:tr>
      <w:tr w:rsidRPr="006B5C99" w:rsidR="007E20E5" w:rsidTr="00A22ECB" w14:paraId="614FB8A3" w14:textId="77777777">
        <w:tc>
          <w:tcPr>
            <w:tcW w:w="4320" w:type="dxa"/>
          </w:tcPr>
          <w:p w:rsidRPr="006B5C99" w:rsidR="007E20E5" w:rsidP="00A22ECB" w:rsidRDefault="007E20E5" w14:paraId="1E216E2C" w14:textId="77777777">
            <w:pPr>
              <w:spacing w:line="240" w:lineRule="auto"/>
              <w:ind w:firstLine="0"/>
              <w:jc w:val="center"/>
              <w:rPr>
                <w:rFonts w:ascii="Palatino" w:hAnsi="Palatino" w:eastAsia="Times New Roman" w:cs="Times New Roman"/>
                <w:szCs w:val="20"/>
              </w:rPr>
            </w:pPr>
          </w:p>
        </w:tc>
        <w:tc>
          <w:tcPr>
            <w:tcW w:w="720" w:type="dxa"/>
          </w:tcPr>
          <w:p w:rsidRPr="006B5C99" w:rsidR="007E20E5" w:rsidP="00A22ECB" w:rsidRDefault="007E20E5" w14:paraId="038C5552" w14:textId="77777777">
            <w:pPr>
              <w:spacing w:line="240" w:lineRule="auto"/>
              <w:ind w:firstLine="0"/>
              <w:rPr>
                <w:rFonts w:ascii="Palatino" w:hAnsi="Palatino" w:eastAsia="Times New Roman" w:cs="Times New Roman"/>
                <w:szCs w:val="20"/>
              </w:rPr>
            </w:pPr>
          </w:p>
        </w:tc>
        <w:tc>
          <w:tcPr>
            <w:tcW w:w="4320" w:type="dxa"/>
          </w:tcPr>
          <w:p w:rsidRPr="006B5C99" w:rsidR="007E20E5" w:rsidP="00A22ECB" w:rsidRDefault="007E20E5" w14:paraId="39B1DB45" w14:textId="77777777">
            <w:pPr>
              <w:spacing w:line="240" w:lineRule="auto"/>
              <w:ind w:firstLine="0"/>
              <w:jc w:val="center"/>
              <w:rPr>
                <w:rFonts w:ascii="Palatino" w:hAnsi="Palatino" w:eastAsia="Times New Roman" w:cs="Times New Roman"/>
                <w:szCs w:val="20"/>
              </w:rPr>
            </w:pPr>
            <w:r>
              <w:rPr>
                <w:rFonts w:ascii="Palatino" w:hAnsi="Palatino" w:eastAsia="Times New Roman" w:cs="Times New Roman"/>
                <w:szCs w:val="20"/>
              </w:rPr>
              <w:t>Rachel Peterson</w:t>
            </w:r>
          </w:p>
          <w:p w:rsidRPr="006B5C99" w:rsidR="007E20E5" w:rsidP="00A22ECB" w:rsidRDefault="007E20E5" w14:paraId="7735AD8C" w14:textId="77777777">
            <w:pPr>
              <w:spacing w:line="240" w:lineRule="auto"/>
              <w:ind w:firstLine="0"/>
              <w:jc w:val="center"/>
              <w:rPr>
                <w:rFonts w:ascii="Palatino" w:hAnsi="Palatino" w:eastAsia="Times New Roman" w:cs="Times New Roman"/>
                <w:szCs w:val="20"/>
              </w:rPr>
            </w:pPr>
            <w:r>
              <w:rPr>
                <w:rFonts w:ascii="Palatino" w:hAnsi="Palatino" w:eastAsia="Times New Roman" w:cs="Times New Roman"/>
                <w:szCs w:val="20"/>
              </w:rPr>
              <w:t>Executive Director</w:t>
            </w:r>
          </w:p>
        </w:tc>
      </w:tr>
      <w:bookmarkEnd w:id="0"/>
    </w:tbl>
    <w:p w:rsidRPr="003860DD" w:rsidR="003860DD" w:rsidP="007E20E5" w:rsidRDefault="003860DD" w14:paraId="2A2D6FDA" w14:textId="77777777">
      <w:pPr>
        <w:ind w:firstLine="0"/>
        <w:rPr>
          <w:szCs w:val="26"/>
        </w:rPr>
      </w:pPr>
    </w:p>
    <w:sectPr w:rsidRPr="003860DD" w:rsidR="003860DD" w:rsidSect="00220C39">
      <w:headerReference w:type="default" r:id="rId8"/>
      <w:footerReference w:type="default" r:id="rId9"/>
      <w:footerReference w:type="first" r:id="rId10"/>
      <w:pgSz w:w="12240" w:h="15840"/>
      <w:pgMar w:top="1728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E423" w14:textId="77777777" w:rsidR="00220C39" w:rsidRDefault="00220C39" w:rsidP="0098138E">
      <w:pPr>
        <w:spacing w:line="240" w:lineRule="auto"/>
      </w:pPr>
      <w:r>
        <w:separator/>
      </w:r>
    </w:p>
  </w:endnote>
  <w:endnote w:type="continuationSeparator" w:id="0">
    <w:p w14:paraId="799E8981" w14:textId="77777777" w:rsidR="00220C39" w:rsidRDefault="00220C39" w:rsidP="00981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DB40" w14:textId="77777777" w:rsidR="00EE4315" w:rsidRDefault="00A04C71" w:rsidP="00A04C71">
    <w:pPr>
      <w:tabs>
        <w:tab w:val="left" w:pos="600"/>
        <w:tab w:val="center" w:pos="4680"/>
      </w:tabs>
      <w:ind w:firstLine="0"/>
    </w:pPr>
    <w:r>
      <w:tab/>
    </w:r>
    <w:r>
      <w:tab/>
    </w:r>
    <w:r w:rsidR="00EE4315">
      <w:t xml:space="preserve">- </w:t>
    </w:r>
    <w:sdt>
      <w:sdtPr>
        <w:id w:val="19351648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4315">
          <w:fldChar w:fldCharType="begin"/>
        </w:r>
        <w:r w:rsidR="00EE4315">
          <w:instrText xml:space="preserve"> PAGE   \* MERGEFORMAT </w:instrText>
        </w:r>
        <w:r w:rsidR="00EE4315">
          <w:fldChar w:fldCharType="separate"/>
        </w:r>
        <w:r w:rsidR="00EE4315">
          <w:rPr>
            <w:noProof/>
          </w:rPr>
          <w:t>2</w:t>
        </w:r>
        <w:r w:rsidR="00EE4315">
          <w:rPr>
            <w:noProof/>
          </w:rPr>
          <w:fldChar w:fldCharType="end"/>
        </w:r>
        <w:r w:rsidR="00EE4315">
          <w:rPr>
            <w:noProof/>
          </w:rPr>
          <w:t xml:space="preserve"> -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3D18" w14:textId="6BAD777B" w:rsidR="009660A9" w:rsidRDefault="00031C42" w:rsidP="00D44D28">
    <w:pPr>
      <w:pStyle w:val="Footer"/>
      <w:ind w:firstLine="0"/>
    </w:pPr>
    <w:r>
      <w:rPr>
        <w:sz w:val="16"/>
        <w:szCs w:val="16"/>
      </w:rPr>
      <w:t>528410449</w:t>
    </w:r>
    <w:r w:rsidR="009660A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025C" w14:textId="77777777" w:rsidR="00220C39" w:rsidRDefault="00220C39" w:rsidP="00DF58E7">
      <w:pPr>
        <w:spacing w:line="240" w:lineRule="auto"/>
        <w:ind w:firstLine="0"/>
      </w:pPr>
      <w:r>
        <w:separator/>
      </w:r>
    </w:p>
  </w:footnote>
  <w:footnote w:type="continuationSeparator" w:id="0">
    <w:p w14:paraId="14EE1F36" w14:textId="77777777" w:rsidR="00220C39" w:rsidRDefault="00220C39" w:rsidP="00DF58E7">
      <w:pPr>
        <w:spacing w:line="240" w:lineRule="auto"/>
        <w:ind w:firstLine="0"/>
      </w:pPr>
      <w:r>
        <w:continuationSeparator/>
      </w:r>
    </w:p>
  </w:footnote>
  <w:footnote w:type="continuationNotice" w:id="1">
    <w:p w14:paraId="667C6AA9" w14:textId="77777777" w:rsidR="00220C39" w:rsidRPr="00DF58E7" w:rsidRDefault="00220C39" w:rsidP="00DF58E7">
      <w:pPr>
        <w:spacing w:line="240" w:lineRule="auto"/>
        <w:ind w:firstLine="0"/>
        <w:jc w:val="right"/>
        <w:rPr>
          <w:i/>
          <w:sz w:val="22"/>
        </w:rPr>
      </w:pPr>
      <w:r w:rsidRPr="00DF58E7">
        <w:rPr>
          <w:i/>
          <w:sz w:val="22"/>
        </w:rPr>
        <w:t>Footnote continued on next page.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7C19" w14:textId="3FF36F8D" w:rsidR="00A51C42" w:rsidRPr="00A51C42" w:rsidRDefault="000B7B87" w:rsidP="00A51C42">
    <w:pPr>
      <w:pStyle w:val="Header"/>
      <w:tabs>
        <w:tab w:val="clear" w:pos="4680"/>
      </w:tabs>
      <w:ind w:firstLine="0"/>
      <w:rPr>
        <w:iCs/>
      </w:rPr>
    </w:pPr>
    <w:r>
      <w:rPr>
        <w:iCs/>
      </w:rPr>
      <w:t>R.1</w:t>
    </w:r>
    <w:r w:rsidR="00D44D28">
      <w:rPr>
        <w:iCs/>
      </w:rPr>
      <w:t>9-11-009</w:t>
    </w:r>
    <w:r>
      <w:rPr>
        <w:iCs/>
      </w:rPr>
      <w:t xml:space="preserve">  ALJ/</w:t>
    </w:r>
    <w:r w:rsidR="00D44D28">
      <w:rPr>
        <w:iCs/>
      </w:rPr>
      <w:t>DBB</w:t>
    </w:r>
    <w:r>
      <w:rPr>
        <w:iCs/>
      </w:rPr>
      <w:t>/</w:t>
    </w:r>
    <w:proofErr w:type="spellStart"/>
    <w:r>
      <w:rPr>
        <w:iCs/>
      </w:rPr>
      <w:t>smt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1C77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6C1C14"/>
    <w:multiLevelType w:val="multilevel"/>
    <w:tmpl w:val="18F4A5AC"/>
    <w:styleLink w:val="FoFCoLOP"/>
    <w:lvl w:ilvl="0">
      <w:start w:val="1"/>
      <w:numFmt w:val="decimal"/>
      <w:pStyle w:val="OP"/>
      <w:lvlText w:val="%1."/>
      <w:lvlJc w:val="right"/>
      <w:pPr>
        <w:ind w:left="0" w:firstLine="540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1152" w:hanging="72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firstLine="0"/>
      </w:pPr>
      <w:rPr>
        <w:rFonts w:hint="default"/>
      </w:rPr>
    </w:lvl>
  </w:abstractNum>
  <w:abstractNum w:abstractNumId="2" w15:restartNumberingAfterBreak="0">
    <w:nsid w:val="15F056CB"/>
    <w:multiLevelType w:val="multilevel"/>
    <w:tmpl w:val="18F4A5AC"/>
    <w:numStyleLink w:val="FoFCoLOP"/>
  </w:abstractNum>
  <w:abstractNum w:abstractNumId="3" w15:restartNumberingAfterBreak="0">
    <w:nsid w:val="174E3DAD"/>
    <w:multiLevelType w:val="hybridMultilevel"/>
    <w:tmpl w:val="6C824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242C9"/>
    <w:multiLevelType w:val="multilevel"/>
    <w:tmpl w:val="70AAB8E6"/>
    <w:numStyleLink w:val="Headings"/>
  </w:abstractNum>
  <w:abstractNum w:abstractNumId="5" w15:restartNumberingAfterBreak="0">
    <w:nsid w:val="28FF73FF"/>
    <w:multiLevelType w:val="hybridMultilevel"/>
    <w:tmpl w:val="94DC5584"/>
    <w:lvl w:ilvl="0" w:tplc="1A069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4750F0"/>
    <w:multiLevelType w:val="hybridMultilevel"/>
    <w:tmpl w:val="9064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F6D42"/>
    <w:multiLevelType w:val="multilevel"/>
    <w:tmpl w:val="70AAB8E6"/>
    <w:styleLink w:val="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position w:val="0"/>
        <w:sz w:val="26"/>
        <w:u w:val="none"/>
        <w:vertAlign w:val="baseline"/>
        <w14:ligatures w14:val="none"/>
        <w14:numSpacing w14:val="default"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sz w:val="26"/>
        <w:u w:val="none"/>
        <w:vertAlign w:val="baseline"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656"/>
        </w:tabs>
        <w:ind w:left="1656" w:hanging="93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sz w:val="26"/>
        <w:u w:val="none"/>
        <w:vertAlign w:val="baseline"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232"/>
        </w:tabs>
        <w:ind w:left="2232" w:hanging="1152"/>
      </w:pPr>
      <w:rPr>
        <w:rFonts w:ascii="Arial" w:hAnsi="Arial" w:hint="default"/>
        <w:b/>
        <w:i w:val="0"/>
        <w:caps w:val="0"/>
        <w:strike w:val="0"/>
        <w:dstrike w:val="0"/>
        <w:vanish w:val="0"/>
        <w:kern w:val="0"/>
        <w:sz w:val="26"/>
        <w:vertAlign w:val="baseline"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880"/>
        </w:tabs>
        <w:ind w:left="2880" w:hanging="1440"/>
      </w:pPr>
      <w:rPr>
        <w:rFonts w:ascii="Arial" w:hAnsi="Arial" w:hint="default"/>
        <w:b/>
        <w:i w:val="0"/>
        <w:sz w:val="26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528"/>
        </w:tabs>
        <w:ind w:left="3528" w:hanging="1728"/>
      </w:pPr>
      <w:rPr>
        <w:rFonts w:ascii="Arial" w:hAnsi="Arial" w:hint="default"/>
        <w:b/>
        <w:i w:val="0"/>
        <w:sz w:val="26"/>
      </w:rPr>
    </w:lvl>
    <w:lvl w:ilvl="6">
      <w:start w:val="1"/>
      <w:numFmt w:val="decimal"/>
      <w:pStyle w:val="ListNum"/>
      <w:lvlText w:val="%7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i w:val="0"/>
        <w:sz w:val="26"/>
      </w:rPr>
    </w:lvl>
    <w:lvl w:ilvl="7">
      <w:start w:val="1"/>
      <w:numFmt w:val="lowerLetter"/>
      <w:pStyle w:val="ListAlpha"/>
      <w:lvlText w:val="%8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sz w:val="26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1B035BF"/>
    <w:multiLevelType w:val="multilevel"/>
    <w:tmpl w:val="70AAB8E6"/>
    <w:numStyleLink w:val="Headings"/>
  </w:abstractNum>
  <w:abstractNum w:abstractNumId="9" w15:restartNumberingAfterBreak="0">
    <w:nsid w:val="47AB3939"/>
    <w:multiLevelType w:val="singleLevel"/>
    <w:tmpl w:val="2FB6A734"/>
    <w:lvl w:ilvl="0">
      <w:start w:val="1"/>
      <w:numFmt w:val="decimal"/>
      <w:lvlText w:val="%1."/>
      <w:legacy w:legacy="1" w:legacySpace="144" w:legacyIndent="0"/>
      <w:lvlJc w:val="left"/>
    </w:lvl>
  </w:abstractNum>
  <w:abstractNum w:abstractNumId="10" w15:restartNumberingAfterBreak="0">
    <w:nsid w:val="48C31D3C"/>
    <w:multiLevelType w:val="hybridMultilevel"/>
    <w:tmpl w:val="7810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86B94"/>
    <w:multiLevelType w:val="hybridMultilevel"/>
    <w:tmpl w:val="AE0A3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72FBB"/>
    <w:multiLevelType w:val="hybridMultilevel"/>
    <w:tmpl w:val="95AEB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042D7"/>
    <w:multiLevelType w:val="multilevel"/>
    <w:tmpl w:val="18F4A5AC"/>
    <w:numStyleLink w:val="FoFCoLOP"/>
  </w:abstractNum>
  <w:abstractNum w:abstractNumId="14" w15:restartNumberingAfterBreak="0">
    <w:nsid w:val="5A9E2171"/>
    <w:multiLevelType w:val="multilevel"/>
    <w:tmpl w:val="BD4C7B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position w:val="0"/>
        <w:sz w:val="26"/>
        <w:u w:val="none"/>
        <w:vertAlign w:val="baseline"/>
        <w14:ligatures w14:val="none"/>
        <w14:numSpacing w14:val="default"/>
        <w14:cntxtAlts w14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sz w:val="26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sz w:val="26"/>
        <w:u w:val="none"/>
        <w:vertAlign w:val="baseline"/>
        <w14:cntxtAlts w14:val="0"/>
      </w:rPr>
    </w:lvl>
    <w:lvl w:ilvl="3">
      <w:start w:val="1"/>
      <w:numFmt w:val="decimal"/>
      <w:lvlText w:val="%3.%2.%1.%4."/>
      <w:lvlJc w:val="left"/>
      <w:pPr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kern w:val="0"/>
        <w:sz w:val="26"/>
        <w:vertAlign w:val="baseline"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F22537E"/>
    <w:multiLevelType w:val="multilevel"/>
    <w:tmpl w:val="70AAB8E6"/>
    <w:numStyleLink w:val="Headings"/>
  </w:abstractNum>
  <w:abstractNum w:abstractNumId="16" w15:restartNumberingAfterBreak="0">
    <w:nsid w:val="6FDF7E1C"/>
    <w:multiLevelType w:val="hybridMultilevel"/>
    <w:tmpl w:val="2F5AD6F8"/>
    <w:lvl w:ilvl="0" w:tplc="721C31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F80C0D"/>
    <w:multiLevelType w:val="hybridMultilevel"/>
    <w:tmpl w:val="F8E29D84"/>
    <w:lvl w:ilvl="0" w:tplc="DDE2C36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9A0AFE"/>
    <w:multiLevelType w:val="multilevel"/>
    <w:tmpl w:val="18F4A5AC"/>
    <w:numStyleLink w:val="FoFCoLOP"/>
  </w:abstractNum>
  <w:abstractNum w:abstractNumId="19" w15:restartNumberingAfterBreak="0">
    <w:nsid w:val="7A613A62"/>
    <w:multiLevelType w:val="hybridMultilevel"/>
    <w:tmpl w:val="94DC5584"/>
    <w:lvl w:ilvl="0" w:tplc="1A069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10664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976767">
    <w:abstractNumId w:val="1"/>
  </w:num>
  <w:num w:numId="3" w16cid:durableId="1150514030">
    <w:abstractNumId w:val="13"/>
  </w:num>
  <w:num w:numId="4" w16cid:durableId="922880416">
    <w:abstractNumId w:val="2"/>
  </w:num>
  <w:num w:numId="5" w16cid:durableId="1524515366">
    <w:abstractNumId w:val="18"/>
  </w:num>
  <w:num w:numId="6" w16cid:durableId="287250503">
    <w:abstractNumId w:val="7"/>
  </w:num>
  <w:num w:numId="7" w16cid:durableId="1945724475">
    <w:abstractNumId w:val="4"/>
  </w:num>
  <w:num w:numId="8" w16cid:durableId="1649817329">
    <w:abstractNumId w:val="16"/>
  </w:num>
  <w:num w:numId="9" w16cid:durableId="264460588">
    <w:abstractNumId w:val="0"/>
  </w:num>
  <w:num w:numId="10" w16cid:durableId="811870612">
    <w:abstractNumId w:val="15"/>
  </w:num>
  <w:num w:numId="11" w16cid:durableId="446706748">
    <w:abstractNumId w:val="17"/>
  </w:num>
  <w:num w:numId="12" w16cid:durableId="446778170">
    <w:abstractNumId w:val="8"/>
  </w:num>
  <w:num w:numId="13" w16cid:durableId="1620798774">
    <w:abstractNumId w:val="6"/>
  </w:num>
  <w:num w:numId="14" w16cid:durableId="1246382276">
    <w:abstractNumId w:val="10"/>
  </w:num>
  <w:num w:numId="15" w16cid:durableId="1201472346">
    <w:abstractNumId w:val="12"/>
  </w:num>
  <w:num w:numId="16" w16cid:durableId="873344118">
    <w:abstractNumId w:val="5"/>
  </w:num>
  <w:num w:numId="17" w16cid:durableId="2118602138">
    <w:abstractNumId w:val="19"/>
  </w:num>
  <w:num w:numId="18" w16cid:durableId="50813226">
    <w:abstractNumId w:val="11"/>
  </w:num>
  <w:num w:numId="19" w16cid:durableId="81607890">
    <w:abstractNumId w:val="9"/>
  </w:num>
  <w:num w:numId="20" w16cid:durableId="924724853">
    <w:abstractNumId w:val="13"/>
    <w:lvlOverride w:ilvl="0">
      <w:lvl w:ilvl="0">
        <w:start w:val="1"/>
        <w:numFmt w:val="decimal"/>
        <w:pStyle w:val="FoF"/>
        <w:lvlText w:val="%1."/>
        <w:lvlJc w:val="right"/>
        <w:pPr>
          <w:ind w:left="0" w:firstLine="540"/>
        </w:pPr>
        <w:rPr>
          <w:rFonts w:hint="default"/>
        </w:rPr>
      </w:lvl>
    </w:lvlOverride>
  </w:num>
  <w:num w:numId="21" w16cid:durableId="198728038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15"/>
    <w:rsid w:val="00000F6A"/>
    <w:rsid w:val="00031C42"/>
    <w:rsid w:val="00057A9F"/>
    <w:rsid w:val="0007115A"/>
    <w:rsid w:val="000973C8"/>
    <w:rsid w:val="000A2AA9"/>
    <w:rsid w:val="000A56F2"/>
    <w:rsid w:val="000A6E05"/>
    <w:rsid w:val="000B12FA"/>
    <w:rsid w:val="000B7B87"/>
    <w:rsid w:val="000C08BF"/>
    <w:rsid w:val="000C3B9A"/>
    <w:rsid w:val="000D25A8"/>
    <w:rsid w:val="000E0A1B"/>
    <w:rsid w:val="000E4C53"/>
    <w:rsid w:val="00121089"/>
    <w:rsid w:val="00191B51"/>
    <w:rsid w:val="001C363F"/>
    <w:rsid w:val="001E2A62"/>
    <w:rsid w:val="001F09B7"/>
    <w:rsid w:val="001F2819"/>
    <w:rsid w:val="002043EC"/>
    <w:rsid w:val="00220C39"/>
    <w:rsid w:val="00243DC0"/>
    <w:rsid w:val="00247477"/>
    <w:rsid w:val="00254F25"/>
    <w:rsid w:val="00270440"/>
    <w:rsid w:val="00293DEE"/>
    <w:rsid w:val="002B0265"/>
    <w:rsid w:val="002C7FE9"/>
    <w:rsid w:val="002D4EFD"/>
    <w:rsid w:val="002E71A6"/>
    <w:rsid w:val="00316071"/>
    <w:rsid w:val="00343E5C"/>
    <w:rsid w:val="003472FA"/>
    <w:rsid w:val="0036017B"/>
    <w:rsid w:val="00362755"/>
    <w:rsid w:val="00373B93"/>
    <w:rsid w:val="003860DD"/>
    <w:rsid w:val="003F4329"/>
    <w:rsid w:val="00412C83"/>
    <w:rsid w:val="00416A6B"/>
    <w:rsid w:val="00426014"/>
    <w:rsid w:val="004409FF"/>
    <w:rsid w:val="004540A5"/>
    <w:rsid w:val="00460B7D"/>
    <w:rsid w:val="00480CB0"/>
    <w:rsid w:val="004A26CD"/>
    <w:rsid w:val="004B34EA"/>
    <w:rsid w:val="004B5494"/>
    <w:rsid w:val="004C7D3A"/>
    <w:rsid w:val="004E4BFA"/>
    <w:rsid w:val="004E57A3"/>
    <w:rsid w:val="005018A8"/>
    <w:rsid w:val="00505A39"/>
    <w:rsid w:val="005240BF"/>
    <w:rsid w:val="00585390"/>
    <w:rsid w:val="005939A5"/>
    <w:rsid w:val="005A148C"/>
    <w:rsid w:val="005A687A"/>
    <w:rsid w:val="00632207"/>
    <w:rsid w:val="0063491C"/>
    <w:rsid w:val="00636DB7"/>
    <w:rsid w:val="006B5C99"/>
    <w:rsid w:val="006E5E28"/>
    <w:rsid w:val="006E6574"/>
    <w:rsid w:val="00714CF2"/>
    <w:rsid w:val="007156B9"/>
    <w:rsid w:val="00720817"/>
    <w:rsid w:val="00722850"/>
    <w:rsid w:val="0073353F"/>
    <w:rsid w:val="00742E45"/>
    <w:rsid w:val="007447AF"/>
    <w:rsid w:val="00750816"/>
    <w:rsid w:val="007515BB"/>
    <w:rsid w:val="007657C1"/>
    <w:rsid w:val="007A406D"/>
    <w:rsid w:val="007A62B0"/>
    <w:rsid w:val="007C5A0C"/>
    <w:rsid w:val="007E0FEE"/>
    <w:rsid w:val="007E20E5"/>
    <w:rsid w:val="007F2017"/>
    <w:rsid w:val="008339BB"/>
    <w:rsid w:val="0086419A"/>
    <w:rsid w:val="0087023B"/>
    <w:rsid w:val="00875CF0"/>
    <w:rsid w:val="0088118C"/>
    <w:rsid w:val="008A179F"/>
    <w:rsid w:val="008B0864"/>
    <w:rsid w:val="008C7413"/>
    <w:rsid w:val="008D16B7"/>
    <w:rsid w:val="008E6AE6"/>
    <w:rsid w:val="008F0116"/>
    <w:rsid w:val="008F143D"/>
    <w:rsid w:val="00932865"/>
    <w:rsid w:val="009660A9"/>
    <w:rsid w:val="0098138E"/>
    <w:rsid w:val="0098655A"/>
    <w:rsid w:val="009E7C7F"/>
    <w:rsid w:val="00A04C71"/>
    <w:rsid w:val="00A15611"/>
    <w:rsid w:val="00A17CE0"/>
    <w:rsid w:val="00A42306"/>
    <w:rsid w:val="00A51C42"/>
    <w:rsid w:val="00A55ACD"/>
    <w:rsid w:val="00A84767"/>
    <w:rsid w:val="00B01F7E"/>
    <w:rsid w:val="00B3087D"/>
    <w:rsid w:val="00B34794"/>
    <w:rsid w:val="00B60421"/>
    <w:rsid w:val="00B8641B"/>
    <w:rsid w:val="00B9490F"/>
    <w:rsid w:val="00BB0243"/>
    <w:rsid w:val="00C10B5F"/>
    <w:rsid w:val="00C56415"/>
    <w:rsid w:val="00C913A1"/>
    <w:rsid w:val="00CC6A99"/>
    <w:rsid w:val="00D00AA3"/>
    <w:rsid w:val="00D07F73"/>
    <w:rsid w:val="00D2041C"/>
    <w:rsid w:val="00D25ADE"/>
    <w:rsid w:val="00D43297"/>
    <w:rsid w:val="00D44D28"/>
    <w:rsid w:val="00D44DB6"/>
    <w:rsid w:val="00D50119"/>
    <w:rsid w:val="00D82A43"/>
    <w:rsid w:val="00DA7B5D"/>
    <w:rsid w:val="00DD2629"/>
    <w:rsid w:val="00DF58E7"/>
    <w:rsid w:val="00E11876"/>
    <w:rsid w:val="00E1582C"/>
    <w:rsid w:val="00E165A3"/>
    <w:rsid w:val="00E23CBB"/>
    <w:rsid w:val="00E37B59"/>
    <w:rsid w:val="00E50562"/>
    <w:rsid w:val="00E65E59"/>
    <w:rsid w:val="00EA36C6"/>
    <w:rsid w:val="00ED5725"/>
    <w:rsid w:val="00ED7031"/>
    <w:rsid w:val="00EE3060"/>
    <w:rsid w:val="00EE4315"/>
    <w:rsid w:val="00EF702C"/>
    <w:rsid w:val="00F26ED3"/>
    <w:rsid w:val="00F6175B"/>
    <w:rsid w:val="00F62B7A"/>
    <w:rsid w:val="00F6397D"/>
    <w:rsid w:val="00F7293E"/>
    <w:rsid w:val="00F76650"/>
    <w:rsid w:val="00F9187B"/>
    <w:rsid w:val="00F92385"/>
    <w:rsid w:val="00FA1B4F"/>
    <w:rsid w:val="00FC47F9"/>
    <w:rsid w:val="00FE5580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77C87"/>
  <w15:chartTrackingRefBased/>
  <w15:docId w15:val="{82D9BE43-9292-41EF-97F1-390BF95A7AF8}"/>
  <w:removePersonalInformation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4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1C42"/>
    <w:pPr>
      <w:spacing w:after="0" w:line="360" w:lineRule="auto"/>
      <w:ind w:firstLine="720"/>
    </w:pPr>
    <w:rPr>
      <w:rFonts w:ascii="Book Antiqua" w:hAnsi="Book Antiqua"/>
      <w:sz w:val="26"/>
    </w:rPr>
  </w:style>
  <w:style w:type="paragraph" w:styleId="Heading1">
    <w:name w:val="heading 1"/>
    <w:basedOn w:val="Dummy"/>
    <w:next w:val="Standard"/>
    <w:link w:val="Heading1Char"/>
    <w:uiPriority w:val="4"/>
    <w:qFormat/>
    <w:rsid w:val="00A51C42"/>
    <w:pPr>
      <w:numPr>
        <w:numId w:val="12"/>
      </w:numPr>
      <w:ind w:right="2160"/>
    </w:pPr>
    <w:rPr>
      <w:rFonts w:eastAsiaTheme="majorEastAsia" w:cstheme="majorBidi"/>
      <w:szCs w:val="32"/>
    </w:rPr>
  </w:style>
  <w:style w:type="paragraph" w:styleId="Heading2">
    <w:name w:val="heading 2"/>
    <w:basedOn w:val="Dummy"/>
    <w:next w:val="Standard"/>
    <w:link w:val="Heading2Char"/>
    <w:uiPriority w:val="4"/>
    <w:qFormat/>
    <w:rsid w:val="00A51C42"/>
    <w:pPr>
      <w:numPr>
        <w:ilvl w:val="1"/>
        <w:numId w:val="12"/>
      </w:numPr>
      <w:ind w:right="2160"/>
      <w:outlineLvl w:val="1"/>
    </w:pPr>
  </w:style>
  <w:style w:type="paragraph" w:styleId="Heading3">
    <w:name w:val="heading 3"/>
    <w:basedOn w:val="Dummy"/>
    <w:next w:val="Standard"/>
    <w:link w:val="Heading3Char"/>
    <w:uiPriority w:val="4"/>
    <w:qFormat/>
    <w:rsid w:val="00A51C42"/>
    <w:pPr>
      <w:numPr>
        <w:ilvl w:val="2"/>
        <w:numId w:val="12"/>
      </w:numPr>
      <w:ind w:righ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Dummy"/>
    <w:next w:val="Standard"/>
    <w:link w:val="Heading4Char"/>
    <w:uiPriority w:val="4"/>
    <w:rsid w:val="00A51C42"/>
    <w:pPr>
      <w:numPr>
        <w:ilvl w:val="3"/>
        <w:numId w:val="12"/>
      </w:numPr>
      <w:ind w:right="216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Dummy"/>
    <w:next w:val="Standard"/>
    <w:link w:val="Heading5Char"/>
    <w:uiPriority w:val="4"/>
    <w:rsid w:val="00A51C42"/>
    <w:pPr>
      <w:numPr>
        <w:ilvl w:val="4"/>
        <w:numId w:val="12"/>
      </w:numPr>
      <w:ind w:right="2160"/>
      <w:outlineLvl w:val="4"/>
    </w:pPr>
    <w:rPr>
      <w:rFonts w:eastAsiaTheme="majorEastAsia" w:cstheme="majorBidi"/>
    </w:rPr>
  </w:style>
  <w:style w:type="paragraph" w:styleId="Heading6">
    <w:name w:val="heading 6"/>
    <w:basedOn w:val="Dummy"/>
    <w:next w:val="Standard"/>
    <w:link w:val="Heading6Char"/>
    <w:uiPriority w:val="4"/>
    <w:rsid w:val="00A51C42"/>
    <w:pPr>
      <w:numPr>
        <w:ilvl w:val="5"/>
        <w:numId w:val="12"/>
      </w:numPr>
      <w:spacing w:before="40"/>
      <w:ind w:right="216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9660A9"/>
    <w:rPr>
      <w:rFonts w:ascii="Arial" w:eastAsiaTheme="majorEastAsia" w:hAnsi="Arial" w:cstheme="majorBidi"/>
      <w:b/>
      <w:sz w:val="26"/>
      <w:szCs w:val="32"/>
    </w:rPr>
  </w:style>
  <w:style w:type="paragraph" w:styleId="TOCHeading">
    <w:name w:val="TOC Heading"/>
    <w:next w:val="Normal"/>
    <w:uiPriority w:val="39"/>
    <w:unhideWhenUsed/>
    <w:rsid w:val="001E2A62"/>
    <w:pPr>
      <w:spacing w:line="240" w:lineRule="auto"/>
      <w:jc w:val="center"/>
    </w:pPr>
    <w:rPr>
      <w:rFonts w:ascii="Arial" w:eastAsiaTheme="majorEastAsia" w:hAnsi="Arial" w:cstheme="majorBidi"/>
      <w:b/>
      <w:sz w:val="26"/>
      <w:szCs w:val="32"/>
    </w:rPr>
  </w:style>
  <w:style w:type="paragraph" w:styleId="Title">
    <w:name w:val="Title"/>
    <w:basedOn w:val="Dummy"/>
    <w:next w:val="Normal"/>
    <w:link w:val="TitleChar"/>
    <w:uiPriority w:val="10"/>
    <w:semiHidden/>
    <w:rsid w:val="00121089"/>
    <w:pPr>
      <w:spacing w:after="0"/>
      <w:contextualSpacing/>
      <w:jc w:val="center"/>
    </w:pPr>
    <w:rPr>
      <w:rFonts w:eastAsiaTheme="majorEastAsia" w:cstheme="majorBidi"/>
      <w:caps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6017B"/>
    <w:rPr>
      <w:rFonts w:ascii="Arial" w:eastAsiaTheme="majorEastAsia" w:hAnsi="Arial" w:cstheme="majorBidi"/>
      <w:b/>
      <w:caps/>
      <w:sz w:val="26"/>
      <w:szCs w:val="56"/>
    </w:rPr>
  </w:style>
  <w:style w:type="paragraph" w:customStyle="1" w:styleId="Dummy">
    <w:name w:val="Dummy"/>
    <w:next w:val="Normal"/>
    <w:uiPriority w:val="19"/>
    <w:rsid w:val="00F62B7A"/>
    <w:pPr>
      <w:keepNext/>
      <w:keepLines/>
      <w:spacing w:after="120" w:line="240" w:lineRule="auto"/>
      <w:outlineLvl w:val="0"/>
    </w:pPr>
    <w:rPr>
      <w:rFonts w:ascii="Arial" w:hAnsi="Arial" w:cs="Arial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4"/>
    <w:rsid w:val="009660A9"/>
    <w:rPr>
      <w:rFonts w:ascii="Arial" w:hAnsi="Arial"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9660A9"/>
    <w:rPr>
      <w:rFonts w:ascii="Arial" w:eastAsiaTheme="majorEastAsia" w:hAnsi="Arial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9660A9"/>
    <w:rPr>
      <w:rFonts w:ascii="Arial" w:eastAsiaTheme="majorEastAsia" w:hAnsi="Arial" w:cstheme="majorBidi"/>
      <w:b/>
      <w:i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4"/>
    <w:rsid w:val="009660A9"/>
    <w:rPr>
      <w:rFonts w:ascii="Arial" w:eastAsiaTheme="majorEastAsia" w:hAnsi="Arial" w:cstheme="majorBidi"/>
      <w:b/>
      <w:sz w:val="26"/>
      <w:szCs w:val="26"/>
    </w:rPr>
  </w:style>
  <w:style w:type="paragraph" w:customStyle="1" w:styleId="Main">
    <w:name w:val="Main"/>
    <w:next w:val="Normal"/>
    <w:uiPriority w:val="19"/>
    <w:rsid w:val="00F62B7A"/>
    <w:pPr>
      <w:spacing w:after="0" w:line="240" w:lineRule="auto"/>
      <w:jc w:val="center"/>
    </w:pPr>
    <w:rPr>
      <w:rFonts w:ascii="Arial" w:eastAsiaTheme="majorEastAsia" w:hAnsi="Arial" w:cstheme="majorBidi"/>
      <w:b/>
      <w:caps/>
      <w:sz w:val="26"/>
      <w:szCs w:val="56"/>
    </w:rPr>
  </w:style>
  <w:style w:type="paragraph" w:customStyle="1" w:styleId="Mainex">
    <w:name w:val="Mainex"/>
    <w:basedOn w:val="Main"/>
    <w:next w:val="Normal"/>
    <w:uiPriority w:val="19"/>
    <w:rsid w:val="000A6E05"/>
    <w:pPr>
      <w:keepNext/>
      <w:spacing w:line="360" w:lineRule="auto"/>
      <w:outlineLvl w:val="0"/>
    </w:pPr>
    <w:rPr>
      <w:spacing w:val="120"/>
    </w:rPr>
  </w:style>
  <w:style w:type="paragraph" w:styleId="TOC2">
    <w:name w:val="toc 2"/>
    <w:basedOn w:val="Normal"/>
    <w:next w:val="Normal"/>
    <w:uiPriority w:val="39"/>
    <w:unhideWhenUsed/>
    <w:rsid w:val="00ED5725"/>
    <w:pPr>
      <w:spacing w:line="240" w:lineRule="auto"/>
      <w:ind w:left="864" w:hanging="648"/>
    </w:pPr>
    <w:rPr>
      <w:rFonts w:eastAsiaTheme="minorEastAsia" w:cs="Times New Roman"/>
    </w:rPr>
  </w:style>
  <w:style w:type="paragraph" w:styleId="TOC1">
    <w:name w:val="toc 1"/>
    <w:basedOn w:val="Normal"/>
    <w:next w:val="Normal"/>
    <w:uiPriority w:val="39"/>
    <w:unhideWhenUsed/>
    <w:rsid w:val="00ED5725"/>
    <w:pPr>
      <w:spacing w:line="240" w:lineRule="auto"/>
      <w:ind w:left="432" w:hanging="432"/>
    </w:pPr>
    <w:rPr>
      <w:rFonts w:eastAsiaTheme="minorEastAsia" w:cs="Times New Roman"/>
    </w:rPr>
  </w:style>
  <w:style w:type="paragraph" w:styleId="TOC3">
    <w:name w:val="toc 3"/>
    <w:basedOn w:val="Normal"/>
    <w:next w:val="Normal"/>
    <w:uiPriority w:val="39"/>
    <w:unhideWhenUsed/>
    <w:rsid w:val="008C7413"/>
    <w:pPr>
      <w:spacing w:line="240" w:lineRule="auto"/>
      <w:ind w:left="1296" w:hanging="864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rsid w:val="00D82A43"/>
    <w:rPr>
      <w:color w:val="0563C1" w:themeColor="hyperlink"/>
      <w:u w:val="single"/>
    </w:rPr>
  </w:style>
  <w:style w:type="numbering" w:customStyle="1" w:styleId="FoFCoLOP">
    <w:name w:val="FoF/CoL/OP"/>
    <w:uiPriority w:val="99"/>
    <w:rsid w:val="008E6AE6"/>
    <w:pPr>
      <w:numPr>
        <w:numId w:val="2"/>
      </w:numPr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2A43"/>
    <w:pPr>
      <w:spacing w:after="100"/>
      <w:ind w:left="2080"/>
    </w:pPr>
  </w:style>
  <w:style w:type="paragraph" w:styleId="Header">
    <w:name w:val="header"/>
    <w:basedOn w:val="Normal"/>
    <w:link w:val="HeaderChar"/>
    <w:uiPriority w:val="99"/>
    <w:semiHidden/>
    <w:rsid w:val="009813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6F2"/>
    <w:rPr>
      <w:rFonts w:ascii="Book Antiqua" w:hAnsi="Book Antiqua"/>
      <w:sz w:val="26"/>
    </w:rPr>
  </w:style>
  <w:style w:type="paragraph" w:styleId="Footer">
    <w:name w:val="footer"/>
    <w:basedOn w:val="Normal"/>
    <w:link w:val="FooterChar"/>
    <w:uiPriority w:val="99"/>
    <w:rsid w:val="00EE30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C1"/>
    <w:rPr>
      <w:rFonts w:ascii="Book Antiqua" w:hAnsi="Book Antiqua"/>
      <w:sz w:val="26"/>
    </w:rPr>
  </w:style>
  <w:style w:type="paragraph" w:customStyle="1" w:styleId="BlockQuote">
    <w:name w:val="Block Quote"/>
    <w:basedOn w:val="Standard"/>
    <w:uiPriority w:val="5"/>
    <w:qFormat/>
    <w:rsid w:val="00EA36C6"/>
    <w:pPr>
      <w:spacing w:after="120" w:line="240" w:lineRule="auto"/>
      <w:ind w:left="720" w:right="720" w:firstLine="0"/>
    </w:pPr>
  </w:style>
  <w:style w:type="paragraph" w:styleId="FootnoteText">
    <w:name w:val="footnote text"/>
    <w:basedOn w:val="Normal"/>
    <w:link w:val="FootnoteTextChar"/>
    <w:uiPriority w:val="40"/>
    <w:rsid w:val="00B01F7E"/>
    <w:pPr>
      <w:spacing w:after="120" w:line="240" w:lineRule="auto"/>
      <w:ind w:firstLine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0"/>
    <w:rsid w:val="007657C1"/>
    <w:rPr>
      <w:rFonts w:ascii="Book Antiqua" w:hAnsi="Book Antiqua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8E7"/>
    <w:rPr>
      <w:vertAlign w:val="superscript"/>
    </w:rPr>
  </w:style>
  <w:style w:type="paragraph" w:customStyle="1" w:styleId="FoF">
    <w:name w:val="FoF"/>
    <w:basedOn w:val="Standard"/>
    <w:uiPriority w:val="6"/>
    <w:qFormat/>
    <w:rsid w:val="001E2A62"/>
    <w:pPr>
      <w:numPr>
        <w:numId w:val="3"/>
      </w:numPr>
      <w:ind w:firstLine="547"/>
    </w:pPr>
  </w:style>
  <w:style w:type="paragraph" w:customStyle="1" w:styleId="CoL">
    <w:name w:val="CoL"/>
    <w:basedOn w:val="Standard"/>
    <w:uiPriority w:val="7"/>
    <w:qFormat/>
    <w:rsid w:val="001E2A62"/>
    <w:pPr>
      <w:numPr>
        <w:numId w:val="4"/>
      </w:numPr>
      <w:ind w:firstLine="547"/>
    </w:pPr>
  </w:style>
  <w:style w:type="paragraph" w:styleId="NoSpacing">
    <w:name w:val="No Spacing"/>
    <w:basedOn w:val="Standard"/>
    <w:uiPriority w:val="1"/>
    <w:rsid w:val="009660A9"/>
    <w:pPr>
      <w:spacing w:after="120" w:line="240" w:lineRule="auto"/>
      <w:ind w:firstLine="0"/>
      <w:contextualSpacing/>
    </w:pPr>
  </w:style>
  <w:style w:type="paragraph" w:customStyle="1" w:styleId="OP">
    <w:name w:val="OP"/>
    <w:basedOn w:val="Standard"/>
    <w:uiPriority w:val="8"/>
    <w:qFormat/>
    <w:rsid w:val="001E2A6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D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3A"/>
    <w:rPr>
      <w:rFonts w:ascii="Segoe UI" w:hAnsi="Segoe UI" w:cs="Segoe UI"/>
      <w:sz w:val="18"/>
      <w:szCs w:val="18"/>
    </w:rPr>
  </w:style>
  <w:style w:type="numbering" w:customStyle="1" w:styleId="Headings">
    <w:name w:val="Headings"/>
    <w:uiPriority w:val="99"/>
    <w:rsid w:val="00A51C42"/>
    <w:pPr>
      <w:numPr>
        <w:numId w:val="6"/>
      </w:numPr>
    </w:pPr>
  </w:style>
  <w:style w:type="paragraph" w:customStyle="1" w:styleId="Standard">
    <w:name w:val="Standard"/>
    <w:basedOn w:val="Normal"/>
    <w:qFormat/>
    <w:rsid w:val="007A406D"/>
  </w:style>
  <w:style w:type="paragraph" w:customStyle="1" w:styleId="ListAlpha">
    <w:name w:val="List Alpha"/>
    <w:basedOn w:val="Standard"/>
    <w:uiPriority w:val="4"/>
    <w:qFormat/>
    <w:rsid w:val="00A51C42"/>
    <w:pPr>
      <w:numPr>
        <w:ilvl w:val="7"/>
        <w:numId w:val="12"/>
      </w:numPr>
      <w:spacing w:after="120" w:line="240" w:lineRule="auto"/>
    </w:pPr>
  </w:style>
  <w:style w:type="paragraph" w:styleId="ListBullet">
    <w:name w:val="List Bullet"/>
    <w:basedOn w:val="Standard"/>
    <w:uiPriority w:val="4"/>
    <w:qFormat/>
    <w:rsid w:val="001F2819"/>
    <w:pPr>
      <w:numPr>
        <w:numId w:val="9"/>
      </w:numPr>
      <w:tabs>
        <w:tab w:val="clear" w:pos="360"/>
      </w:tabs>
      <w:spacing w:after="120" w:line="240" w:lineRule="auto"/>
      <w:ind w:left="1080"/>
    </w:pPr>
  </w:style>
  <w:style w:type="character" w:customStyle="1" w:styleId="Heading6Char">
    <w:name w:val="Heading 6 Char"/>
    <w:basedOn w:val="DefaultParagraphFont"/>
    <w:link w:val="Heading6"/>
    <w:uiPriority w:val="4"/>
    <w:rsid w:val="009660A9"/>
    <w:rPr>
      <w:rFonts w:ascii="Arial" w:eastAsiaTheme="majorEastAsia" w:hAnsi="Arial" w:cstheme="majorBidi"/>
      <w:b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8C7413"/>
    <w:pPr>
      <w:spacing w:line="240" w:lineRule="auto"/>
      <w:ind w:left="1728" w:hanging="1080"/>
    </w:pPr>
  </w:style>
  <w:style w:type="paragraph" w:styleId="TOC5">
    <w:name w:val="toc 5"/>
    <w:basedOn w:val="Normal"/>
    <w:next w:val="Normal"/>
    <w:autoRedefine/>
    <w:uiPriority w:val="39"/>
    <w:unhideWhenUsed/>
    <w:rsid w:val="008C7413"/>
    <w:pPr>
      <w:spacing w:line="240" w:lineRule="auto"/>
      <w:ind w:left="2160" w:hanging="1296"/>
    </w:pPr>
  </w:style>
  <w:style w:type="paragraph" w:styleId="TOC6">
    <w:name w:val="toc 6"/>
    <w:basedOn w:val="Normal"/>
    <w:next w:val="Normal"/>
    <w:autoRedefine/>
    <w:uiPriority w:val="39"/>
    <w:unhideWhenUsed/>
    <w:rsid w:val="008C7413"/>
    <w:pPr>
      <w:spacing w:line="240" w:lineRule="auto"/>
      <w:ind w:left="2592" w:hanging="1512"/>
    </w:pPr>
  </w:style>
  <w:style w:type="paragraph" w:customStyle="1" w:styleId="TableText">
    <w:name w:val="Table Text"/>
    <w:basedOn w:val="NoSpacing"/>
    <w:uiPriority w:val="5"/>
    <w:rsid w:val="009660A9"/>
    <w:pPr>
      <w:spacing w:after="0"/>
    </w:pPr>
    <w:rPr>
      <w:sz w:val="22"/>
    </w:rPr>
  </w:style>
  <w:style w:type="paragraph" w:customStyle="1" w:styleId="ListNum">
    <w:name w:val="List Num"/>
    <w:basedOn w:val="Standard"/>
    <w:uiPriority w:val="4"/>
    <w:rsid w:val="00A51C42"/>
    <w:pPr>
      <w:numPr>
        <w:ilvl w:val="6"/>
        <w:numId w:val="12"/>
      </w:numPr>
      <w:spacing w:after="120" w:line="240" w:lineRule="auto"/>
    </w:pPr>
  </w:style>
  <w:style w:type="paragraph" w:styleId="ListParagraph">
    <w:name w:val="List Paragraph"/>
    <w:basedOn w:val="Normal"/>
    <w:uiPriority w:val="34"/>
    <w:rsid w:val="000B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78C02-7A5C-4369-AF68-4B8D15F5598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117</ap:Words>
  <ap:Characters>673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789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2019-06-27T19:57:00Z</cp:lastPrinted>
  <dcterms:created xsi:type="dcterms:W3CDTF">2024-04-26T14:52:34Z</dcterms:created>
  <dcterms:modified xsi:type="dcterms:W3CDTF">2024-04-26T14:52:34Z</dcterms:modified>
</cp:coreProperties>
</file>