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5513" w:rsidP="006E7DB8" w:rsidRDefault="00E75513" w14:paraId="5F58CB80" w14:textId="1AE55BF5">
      <w:pPr>
        <w:rPr>
          <w:rFonts w:ascii="Arial" w:hAnsi="Arial" w:cs="Arial"/>
          <w:sz w:val="32"/>
          <w:szCs w:val="32"/>
        </w:rPr>
      </w:pPr>
    </w:p>
    <w:p w:rsidR="00BD5214" w:rsidP="00BD5214" w:rsidRDefault="00BD5214" w14:paraId="04EC3C88" w14:textId="77777777">
      <w:pPr>
        <w:jc w:val="center"/>
        <w:rPr>
          <w:rFonts w:ascii="Palatino Linotype" w:hAnsi="Palatino Linotype" w:cs="Arial"/>
          <w:sz w:val="32"/>
          <w:szCs w:val="32"/>
        </w:rPr>
      </w:pPr>
    </w:p>
    <w:p w:rsidR="00BD5214" w:rsidP="00BD5214" w:rsidRDefault="00BD5214" w14:paraId="66DB67D3" w14:textId="77777777">
      <w:pPr>
        <w:jc w:val="center"/>
        <w:rPr>
          <w:rFonts w:ascii="Palatino Linotype" w:hAnsi="Palatino Linotype" w:cs="Arial"/>
          <w:sz w:val="32"/>
          <w:szCs w:val="32"/>
        </w:rPr>
      </w:pPr>
    </w:p>
    <w:p w:rsidR="00BD5214" w:rsidP="00BD5214" w:rsidRDefault="00BD5214" w14:paraId="2FF7EA4D" w14:textId="77777777">
      <w:pPr>
        <w:jc w:val="center"/>
        <w:rPr>
          <w:rFonts w:ascii="Palatino Linotype" w:hAnsi="Palatino Linotype" w:cs="Arial"/>
          <w:sz w:val="32"/>
          <w:szCs w:val="32"/>
        </w:rPr>
      </w:pPr>
    </w:p>
    <w:p w:rsidR="00BD5214" w:rsidP="00BD5214" w:rsidRDefault="00BD5214" w14:paraId="577381A2" w14:textId="77777777">
      <w:pPr>
        <w:jc w:val="center"/>
        <w:rPr>
          <w:rFonts w:ascii="Palatino Linotype" w:hAnsi="Palatino Linotype" w:cs="Arial"/>
          <w:sz w:val="32"/>
          <w:szCs w:val="32"/>
        </w:rPr>
      </w:pPr>
    </w:p>
    <w:p w:rsidR="00BD5214" w:rsidP="00BD5214" w:rsidRDefault="00BD5214" w14:paraId="29E6BA40" w14:textId="77777777">
      <w:pPr>
        <w:jc w:val="center"/>
        <w:rPr>
          <w:rFonts w:ascii="Palatino Linotype" w:hAnsi="Palatino Linotype" w:cs="Arial"/>
          <w:sz w:val="32"/>
          <w:szCs w:val="32"/>
        </w:rPr>
      </w:pPr>
    </w:p>
    <w:p w:rsidR="00BD5214" w:rsidP="00BD5214" w:rsidRDefault="00BD5214" w14:paraId="4707C29A" w14:textId="77777777">
      <w:pPr>
        <w:jc w:val="center"/>
        <w:rPr>
          <w:rFonts w:ascii="Palatino Linotype" w:hAnsi="Palatino Linotype" w:cs="Arial"/>
          <w:sz w:val="32"/>
          <w:szCs w:val="32"/>
        </w:rPr>
      </w:pPr>
    </w:p>
    <w:p w:rsidR="00BD5214" w:rsidP="00BD5214" w:rsidRDefault="00BD5214" w14:paraId="08E86502" w14:textId="77777777">
      <w:pPr>
        <w:jc w:val="center"/>
        <w:rPr>
          <w:rFonts w:ascii="Palatino Linotype" w:hAnsi="Palatino Linotype" w:cs="Arial"/>
          <w:sz w:val="32"/>
          <w:szCs w:val="32"/>
        </w:rPr>
      </w:pPr>
    </w:p>
    <w:p w:rsidR="00BD5214" w:rsidP="00BD5214" w:rsidRDefault="00BD5214" w14:paraId="473DBBED" w14:textId="77777777">
      <w:pPr>
        <w:jc w:val="center"/>
        <w:rPr>
          <w:rFonts w:ascii="Palatino Linotype" w:hAnsi="Palatino Linotype" w:cs="Arial"/>
          <w:sz w:val="32"/>
          <w:szCs w:val="32"/>
        </w:rPr>
      </w:pPr>
    </w:p>
    <w:p w:rsidR="00371FD6" w:rsidP="00BD5214" w:rsidRDefault="0060470B" w14:paraId="4BB75F08" w14:textId="77777777">
      <w:pPr>
        <w:jc w:val="center"/>
        <w:rPr>
          <w:rFonts w:ascii="Palatino Linotype" w:hAnsi="Palatino Linotype" w:cs="Arial"/>
          <w:sz w:val="32"/>
          <w:szCs w:val="32"/>
        </w:rPr>
      </w:pPr>
      <w:r w:rsidRPr="00BD5214">
        <w:rPr>
          <w:rFonts w:ascii="Palatino Linotype" w:hAnsi="Palatino Linotype" w:cs="Arial"/>
          <w:sz w:val="32"/>
          <w:szCs w:val="32"/>
        </w:rPr>
        <w:t>Appendix A</w:t>
      </w:r>
    </w:p>
    <w:p w:rsidRPr="0046023C" w:rsidR="00E75513" w:rsidP="00BD5214" w:rsidRDefault="00371FD6" w14:paraId="6C0580BF" w14:textId="0D50F33D">
      <w:pPr>
        <w:jc w:val="center"/>
        <w:rPr>
          <w:rFonts w:ascii="Palatino Linotype" w:hAnsi="Palatino Linotype" w:cs="Arial"/>
        </w:rPr>
      </w:pPr>
      <w:r w:rsidRPr="0046023C">
        <w:rPr>
          <w:rFonts w:ascii="Palatino Linotype" w:hAnsi="Palatino Linotype" w:cs="Arial"/>
        </w:rPr>
        <w:t>Resolution E-5364</w:t>
      </w:r>
      <w:r w:rsidRPr="0046023C" w:rsidR="00E75513">
        <w:rPr>
          <w:rFonts w:ascii="Palatino Linotype" w:hAnsi="Palatino Linotype" w:cs="Arial"/>
        </w:rPr>
        <w:br w:type="page"/>
      </w:r>
    </w:p>
    <w:p w:rsidRPr="00BF4A41" w:rsidR="006A7753" w:rsidP="006E7DB8" w:rsidRDefault="006A7753" w14:paraId="50C46F0E" w14:textId="77777777">
      <w:pPr>
        <w:rPr>
          <w:rFonts w:ascii="Arial" w:hAnsi="Arial" w:cs="Arial"/>
          <w:sz w:val="32"/>
          <w:szCs w:val="32"/>
        </w:rPr>
      </w:pPr>
    </w:p>
    <w:p w:rsidRPr="00BF4A41" w:rsidR="00023304" w:rsidP="006E7DB8" w:rsidRDefault="00023304" w14:paraId="0A01FEDB" w14:textId="77777777">
      <w:pPr>
        <w:rPr>
          <w:rFonts w:ascii="Arial" w:hAnsi="Arial" w:cs="Arial"/>
          <w:sz w:val="32"/>
          <w:szCs w:val="32"/>
        </w:rPr>
      </w:pPr>
    </w:p>
    <w:p w:rsidRPr="00BF4A41" w:rsidR="00023304" w:rsidP="006E7DB8" w:rsidRDefault="00023304" w14:paraId="11D390CC" w14:textId="77777777">
      <w:pPr>
        <w:rPr>
          <w:rFonts w:ascii="Arial" w:hAnsi="Arial" w:cs="Arial"/>
          <w:sz w:val="32"/>
          <w:szCs w:val="32"/>
        </w:rPr>
      </w:pPr>
    </w:p>
    <w:p w:rsidRPr="00BF4A41" w:rsidR="00023304" w:rsidP="006E7DB8" w:rsidRDefault="00023304" w14:paraId="0A70A008" w14:textId="77777777">
      <w:pPr>
        <w:rPr>
          <w:rFonts w:ascii="Arial" w:hAnsi="Arial" w:cs="Arial"/>
          <w:sz w:val="32"/>
          <w:szCs w:val="32"/>
        </w:rPr>
      </w:pPr>
    </w:p>
    <w:p w:rsidRPr="00BF4A41" w:rsidR="00023304" w:rsidP="006E7DB8" w:rsidRDefault="00023304" w14:paraId="3AB98E2B" w14:textId="77777777">
      <w:pPr>
        <w:rPr>
          <w:rFonts w:ascii="Arial" w:hAnsi="Arial" w:cs="Arial"/>
          <w:sz w:val="32"/>
          <w:szCs w:val="32"/>
        </w:rPr>
      </w:pPr>
    </w:p>
    <w:p w:rsidRPr="00BF4A41" w:rsidR="00023304" w:rsidP="006E7DB8" w:rsidRDefault="00023304" w14:paraId="56D81F6C" w14:textId="77777777">
      <w:pPr>
        <w:rPr>
          <w:rFonts w:ascii="Arial" w:hAnsi="Arial" w:cs="Arial"/>
          <w:sz w:val="32"/>
          <w:szCs w:val="32"/>
        </w:rPr>
      </w:pPr>
    </w:p>
    <w:p w:rsidRPr="00BF4A41" w:rsidR="00023304" w:rsidP="006E7DB8" w:rsidRDefault="00023304" w14:paraId="2448BDC8" w14:textId="77777777">
      <w:pPr>
        <w:rPr>
          <w:rFonts w:ascii="Arial" w:hAnsi="Arial" w:cs="Arial"/>
          <w:sz w:val="32"/>
          <w:szCs w:val="32"/>
        </w:rPr>
      </w:pPr>
    </w:p>
    <w:p w:rsidRPr="00BF4A41" w:rsidR="00023304" w:rsidP="006E7DB8" w:rsidRDefault="00023304" w14:paraId="06ADDDC3" w14:textId="77777777">
      <w:pPr>
        <w:rPr>
          <w:rFonts w:ascii="Arial" w:hAnsi="Arial" w:cs="Arial"/>
          <w:sz w:val="32"/>
          <w:szCs w:val="32"/>
        </w:rPr>
      </w:pPr>
    </w:p>
    <w:p w:rsidRPr="00BF4A41" w:rsidR="00023304" w:rsidP="006E7DB8" w:rsidRDefault="00023304" w14:paraId="3C338481" w14:textId="77777777">
      <w:pPr>
        <w:jc w:val="center"/>
        <w:rPr>
          <w:rFonts w:ascii="Arial" w:hAnsi="Arial" w:cs="Arial"/>
          <w:b/>
          <w:bCs/>
          <w:sz w:val="32"/>
          <w:szCs w:val="32"/>
        </w:rPr>
      </w:pPr>
      <w:r w:rsidRPr="00BF4A41">
        <w:rPr>
          <w:rFonts w:ascii="Arial" w:hAnsi="Arial" w:cs="Arial"/>
          <w:b/>
          <w:bCs/>
          <w:sz w:val="32"/>
          <w:szCs w:val="32"/>
        </w:rPr>
        <w:t xml:space="preserve">SOLAR ENERGY SYSTEM SUPPORTING INFORMATION </w:t>
      </w:r>
    </w:p>
    <w:p w:rsidRPr="00BF4A41" w:rsidR="00023304" w:rsidP="006E7DB8" w:rsidRDefault="00023304" w14:paraId="4BB9CEF4" w14:textId="1EEAFF06">
      <w:pPr>
        <w:jc w:val="center"/>
        <w:rPr>
          <w:rFonts w:ascii="Arial" w:hAnsi="Arial" w:cs="Arial"/>
          <w:sz w:val="32"/>
          <w:szCs w:val="32"/>
        </w:rPr>
      </w:pPr>
      <w:r w:rsidRPr="00BF4A41">
        <w:rPr>
          <w:rFonts w:ascii="Arial" w:hAnsi="Arial" w:cs="Arial"/>
          <w:sz w:val="32"/>
          <w:szCs w:val="32"/>
        </w:rPr>
        <w:t>This document was developed through coordination of the California Contractors State License Board and the California Public Utilities Commission pursuant to Business and Professions Code section 7169, subdivision (c).</w:t>
      </w:r>
      <w:r w:rsidRPr="00BF4A41" w:rsidR="00602E75">
        <w:rPr>
          <w:rFonts w:ascii="Arial" w:hAnsi="Arial" w:cs="Arial"/>
          <w:sz w:val="32"/>
          <w:szCs w:val="32"/>
        </w:rPr>
        <w:t xml:space="preserve"> </w:t>
      </w:r>
      <w:r w:rsidRPr="00BF4A41" w:rsidR="00694427">
        <w:rPr>
          <w:rFonts w:ascii="Arial" w:hAnsi="Arial" w:cs="Arial"/>
          <w:color w:val="FF0000"/>
          <w:sz w:val="32"/>
          <w:szCs w:val="32"/>
        </w:rPr>
        <w:t xml:space="preserve"> </w:t>
      </w:r>
    </w:p>
    <w:p w:rsidRPr="00BF4A41" w:rsidR="00602E75" w:rsidP="006E7DB8" w:rsidRDefault="00602E75" w14:paraId="7CE225A6" w14:textId="77777777">
      <w:pPr>
        <w:jc w:val="center"/>
        <w:rPr>
          <w:rFonts w:ascii="Arial" w:hAnsi="Arial" w:cs="Arial"/>
          <w:sz w:val="32"/>
          <w:szCs w:val="32"/>
        </w:rPr>
      </w:pPr>
    </w:p>
    <w:p w:rsidRPr="00BF4A41" w:rsidR="00602E75" w:rsidP="006E7DB8" w:rsidRDefault="00602E75" w14:paraId="74EBE351" w14:textId="77777777">
      <w:pPr>
        <w:jc w:val="center"/>
        <w:rPr>
          <w:rFonts w:ascii="Arial" w:hAnsi="Arial" w:cs="Arial"/>
          <w:sz w:val="32"/>
          <w:szCs w:val="32"/>
        </w:rPr>
      </w:pPr>
    </w:p>
    <w:p w:rsidRPr="00BF4A41" w:rsidR="00602E75" w:rsidP="006E7DB8" w:rsidRDefault="00602E75" w14:paraId="65FA748C" w14:textId="77777777">
      <w:pPr>
        <w:jc w:val="center"/>
        <w:rPr>
          <w:rFonts w:ascii="Arial" w:hAnsi="Arial" w:cs="Arial"/>
          <w:sz w:val="32"/>
          <w:szCs w:val="32"/>
        </w:rPr>
      </w:pPr>
    </w:p>
    <w:p w:rsidRPr="00BF4A41" w:rsidR="00023304" w:rsidP="006E7DB8" w:rsidRDefault="00023304" w14:paraId="506EE0E8" w14:textId="77777777">
      <w:pPr>
        <w:rPr>
          <w:rFonts w:ascii="Arial" w:hAnsi="Arial" w:cs="Arial"/>
          <w:sz w:val="32"/>
          <w:szCs w:val="32"/>
        </w:rPr>
      </w:pPr>
    </w:p>
    <w:p w:rsidRPr="00BF4A41" w:rsidR="00023304" w:rsidP="006E7DB8" w:rsidRDefault="00023304" w14:paraId="45D38F06" w14:textId="77777777">
      <w:pPr>
        <w:rPr>
          <w:rFonts w:ascii="Arial" w:hAnsi="Arial" w:cs="Arial"/>
          <w:sz w:val="32"/>
          <w:szCs w:val="32"/>
        </w:rPr>
      </w:pPr>
    </w:p>
    <w:p w:rsidRPr="00BF4A41" w:rsidR="00023304" w:rsidP="006E7DB8" w:rsidRDefault="00023304" w14:paraId="0E869E7E" w14:textId="77777777">
      <w:pPr>
        <w:rPr>
          <w:rFonts w:ascii="Arial" w:hAnsi="Arial" w:cs="Arial"/>
          <w:sz w:val="32"/>
          <w:szCs w:val="32"/>
        </w:rPr>
      </w:pPr>
    </w:p>
    <w:p w:rsidRPr="00BF4A41" w:rsidR="00023304" w:rsidP="006E7DB8" w:rsidRDefault="00023304" w14:paraId="508D08DD" w14:textId="77777777">
      <w:pPr>
        <w:rPr>
          <w:rFonts w:ascii="Arial" w:hAnsi="Arial" w:cs="Arial"/>
          <w:sz w:val="32"/>
          <w:szCs w:val="32"/>
        </w:rPr>
      </w:pPr>
    </w:p>
    <w:p w:rsidRPr="00BF4A41" w:rsidR="00023304" w:rsidP="006E7DB8" w:rsidRDefault="00023304" w14:paraId="2391194A" w14:textId="77777777">
      <w:pPr>
        <w:rPr>
          <w:rFonts w:ascii="Arial" w:hAnsi="Arial" w:cs="Arial"/>
          <w:sz w:val="32"/>
          <w:szCs w:val="32"/>
        </w:rPr>
      </w:pPr>
    </w:p>
    <w:p w:rsidRPr="00BF4A41" w:rsidR="00023304" w:rsidP="006E7DB8" w:rsidRDefault="00023304" w14:paraId="31E55283" w14:textId="77777777">
      <w:pPr>
        <w:rPr>
          <w:rFonts w:ascii="Arial" w:hAnsi="Arial" w:cs="Arial"/>
          <w:sz w:val="32"/>
          <w:szCs w:val="32"/>
        </w:rPr>
      </w:pPr>
    </w:p>
    <w:p w:rsidRPr="00BF4A41" w:rsidR="00023304" w:rsidP="006E7DB8" w:rsidRDefault="00023304" w14:paraId="6F8A0CBA" w14:textId="77777777">
      <w:pPr>
        <w:rPr>
          <w:rFonts w:ascii="Arial" w:hAnsi="Arial" w:cs="Arial"/>
          <w:sz w:val="32"/>
          <w:szCs w:val="32"/>
        </w:rPr>
      </w:pPr>
    </w:p>
    <w:p w:rsidRPr="00BF4A41" w:rsidR="00023304" w:rsidP="006E7DB8" w:rsidRDefault="00023304" w14:paraId="7A9F60A5" w14:textId="77777777">
      <w:pPr>
        <w:rPr>
          <w:rFonts w:ascii="Arial" w:hAnsi="Arial" w:cs="Arial"/>
          <w:sz w:val="32"/>
          <w:szCs w:val="32"/>
        </w:rPr>
      </w:pPr>
    </w:p>
    <w:p w:rsidRPr="00BF4A41" w:rsidR="00023304" w:rsidP="006E7DB8" w:rsidRDefault="00023304" w14:paraId="20518731" w14:textId="77777777">
      <w:pPr>
        <w:rPr>
          <w:rFonts w:ascii="Arial" w:hAnsi="Arial" w:cs="Arial"/>
          <w:sz w:val="32"/>
          <w:szCs w:val="32"/>
        </w:rPr>
      </w:pPr>
    </w:p>
    <w:p w:rsidRPr="00BF4A41" w:rsidR="00023304" w:rsidP="006E7DB8" w:rsidRDefault="00023304" w14:paraId="35FA0498" w14:textId="77777777">
      <w:pPr>
        <w:rPr>
          <w:rFonts w:ascii="Arial" w:hAnsi="Arial" w:cs="Arial"/>
          <w:sz w:val="32"/>
          <w:szCs w:val="32"/>
        </w:rPr>
      </w:pPr>
    </w:p>
    <w:p w:rsidRPr="00BF4A41" w:rsidR="00023304" w:rsidP="006E7DB8" w:rsidRDefault="00023304" w14:paraId="31110A2D" w14:textId="77777777">
      <w:pPr>
        <w:rPr>
          <w:rFonts w:ascii="Arial" w:hAnsi="Arial" w:cs="Arial"/>
          <w:sz w:val="32"/>
          <w:szCs w:val="32"/>
        </w:rPr>
      </w:pPr>
    </w:p>
    <w:p w:rsidRPr="00BF4A41" w:rsidR="00023304" w:rsidP="006E7DB8" w:rsidRDefault="00023304" w14:paraId="6A57172D" w14:textId="77777777">
      <w:pPr>
        <w:rPr>
          <w:rFonts w:ascii="Arial" w:hAnsi="Arial" w:cs="Arial"/>
          <w:sz w:val="32"/>
          <w:szCs w:val="32"/>
        </w:rPr>
      </w:pPr>
    </w:p>
    <w:p w:rsidR="00023304" w:rsidP="006E7DB8" w:rsidRDefault="00023304" w14:paraId="368BE531" w14:textId="77777777">
      <w:pPr>
        <w:rPr>
          <w:rFonts w:ascii="Arial" w:hAnsi="Arial" w:cs="Arial"/>
          <w:sz w:val="32"/>
          <w:szCs w:val="32"/>
        </w:rPr>
      </w:pPr>
    </w:p>
    <w:p w:rsidRPr="00BF4A41" w:rsidR="00BF4A41" w:rsidP="006E7DB8" w:rsidRDefault="00BF4A41" w14:paraId="71C3B624" w14:textId="77777777">
      <w:pPr>
        <w:rPr>
          <w:rFonts w:ascii="Arial" w:hAnsi="Arial" w:cs="Arial"/>
          <w:sz w:val="32"/>
          <w:szCs w:val="32"/>
        </w:rPr>
      </w:pPr>
    </w:p>
    <w:p w:rsidRPr="00BF4A41" w:rsidR="00023304" w:rsidP="006E7DB8" w:rsidRDefault="00023304" w14:paraId="1CCB650F" w14:textId="77777777">
      <w:pPr>
        <w:rPr>
          <w:rFonts w:ascii="Arial" w:hAnsi="Arial" w:cs="Arial"/>
          <w:sz w:val="32"/>
          <w:szCs w:val="32"/>
        </w:rPr>
      </w:pPr>
    </w:p>
    <w:p w:rsidRPr="00BF4A41" w:rsidR="00023304" w:rsidP="006E7DB8" w:rsidRDefault="00023304" w14:paraId="71541DD3" w14:textId="77777777">
      <w:pPr>
        <w:rPr>
          <w:rFonts w:ascii="Arial" w:hAnsi="Arial" w:cs="Arial"/>
          <w:sz w:val="32"/>
          <w:szCs w:val="32"/>
        </w:rPr>
      </w:pPr>
    </w:p>
    <w:p w:rsidRPr="00BF4A41" w:rsidR="00023304" w:rsidP="006E7DB8" w:rsidRDefault="00023304" w14:paraId="6E2EAA16" w14:textId="77777777">
      <w:pPr>
        <w:rPr>
          <w:rFonts w:ascii="Arial" w:hAnsi="Arial" w:cs="Arial"/>
          <w:sz w:val="32"/>
          <w:szCs w:val="32"/>
        </w:rPr>
      </w:pPr>
    </w:p>
    <w:p w:rsidRPr="00BF4A41" w:rsidR="00023304" w:rsidP="006E7DB8" w:rsidRDefault="00023304" w14:paraId="2A832B17" w14:textId="77777777">
      <w:pPr>
        <w:rPr>
          <w:rFonts w:ascii="Arial" w:hAnsi="Arial" w:cs="Arial"/>
          <w:sz w:val="32"/>
          <w:szCs w:val="32"/>
        </w:rPr>
      </w:pPr>
    </w:p>
    <w:p w:rsidRPr="00BF4A41" w:rsidR="00023304" w:rsidP="006E7DB8" w:rsidRDefault="00023304" w14:paraId="72DE77E3" w14:textId="77777777">
      <w:pPr>
        <w:rPr>
          <w:rFonts w:ascii="Arial" w:hAnsi="Arial" w:cs="Arial"/>
          <w:sz w:val="32"/>
          <w:szCs w:val="32"/>
        </w:rPr>
      </w:pPr>
    </w:p>
    <w:p w:rsidRPr="00BF4A41" w:rsidR="00023304" w:rsidP="006E7DB8" w:rsidRDefault="00023304" w14:paraId="2A5417BC" w14:textId="77777777">
      <w:pPr>
        <w:rPr>
          <w:rFonts w:ascii="Arial" w:hAnsi="Arial" w:cs="Arial"/>
          <w:sz w:val="32"/>
          <w:szCs w:val="32"/>
        </w:rPr>
      </w:pPr>
    </w:p>
    <w:p w:rsidRPr="00BF4A41" w:rsidR="006A7753" w:rsidP="006E7DB8" w:rsidRDefault="006A7753" w14:paraId="06CA2F59" w14:textId="77777777">
      <w:pPr>
        <w:rPr>
          <w:rFonts w:ascii="Arial" w:hAnsi="Arial" w:cs="Arial"/>
          <w:sz w:val="32"/>
          <w:szCs w:val="32"/>
        </w:rPr>
      </w:pPr>
    </w:p>
    <w:p w:rsidRPr="00BF4A41" w:rsidR="006A7753" w:rsidP="006E7DB8" w:rsidRDefault="006A7753" w14:paraId="15870BF4" w14:textId="77777777">
      <w:pPr>
        <w:rPr>
          <w:rFonts w:ascii="Arial" w:hAnsi="Arial" w:cs="Arial"/>
          <w:sz w:val="32"/>
          <w:szCs w:val="32"/>
        </w:rPr>
      </w:pPr>
    </w:p>
    <w:tbl>
      <w:tblPr>
        <w:tblW w:w="11828"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828"/>
      </w:tblGrid>
      <w:tr w:rsidRPr="00BF4A41" w:rsidR="001F4A38" w:rsidTr="005F6D12" w14:paraId="1ABCED01" w14:textId="77777777">
        <w:tc>
          <w:tcPr>
            <w:tcW w:w="11828" w:type="dxa"/>
            <w:tcBorders>
              <w:top w:val="single" w:color="auto" w:sz="4" w:space="0"/>
              <w:left w:val="single" w:color="auto" w:sz="4" w:space="0"/>
              <w:right w:val="single" w:color="auto" w:sz="4" w:space="0"/>
            </w:tcBorders>
            <w:shd w:val="clear" w:color="auto" w:fill="AEAAAA" w:themeFill="background2" w:themeFillShade="BF"/>
          </w:tcPr>
          <w:p w:rsidR="001F4A38" w:rsidP="006E7DB8" w:rsidRDefault="001F4A38" w14:paraId="32122EE4" w14:textId="77777777">
            <w:pPr>
              <w:spacing w:before="20"/>
              <w:rPr>
                <w:rFonts w:ascii="Arial" w:hAnsi="Arial" w:cs="Arial"/>
                <w:b/>
                <w:sz w:val="32"/>
                <w:szCs w:val="32"/>
              </w:rPr>
            </w:pPr>
            <w:r w:rsidRPr="00BF4A41">
              <w:rPr>
                <w:rFonts w:ascii="Arial" w:hAnsi="Arial" w:cs="Arial"/>
                <w:b/>
                <w:sz w:val="32"/>
                <w:szCs w:val="32"/>
              </w:rPr>
              <w:lastRenderedPageBreak/>
              <w:t>1.</w:t>
            </w:r>
            <w:r w:rsidRPr="00BF4A41">
              <w:rPr>
                <w:rFonts w:ascii="Arial" w:hAnsi="Arial" w:cs="Arial"/>
                <w:bCs/>
                <w:sz w:val="32"/>
                <w:szCs w:val="32"/>
              </w:rPr>
              <w:t xml:space="preserve"> </w:t>
            </w:r>
            <w:r w:rsidRPr="00BF4A41" w:rsidR="00796414">
              <w:rPr>
                <w:rFonts w:ascii="Arial" w:hAnsi="Arial" w:cs="Arial"/>
                <w:b/>
                <w:sz w:val="32"/>
                <w:szCs w:val="32"/>
              </w:rPr>
              <w:t>IMPORTANT INFORMATION FOR CONSUMER</w:t>
            </w:r>
          </w:p>
          <w:p w:rsidRPr="006332F1" w:rsidR="006332F1" w:rsidP="006E7DB8" w:rsidRDefault="006332F1" w14:paraId="78E23FF7" w14:textId="4AC893C3">
            <w:pPr>
              <w:spacing w:before="20"/>
              <w:rPr>
                <w:rFonts w:ascii="Arial" w:hAnsi="Arial" w:cs="Arial"/>
                <w:bCs/>
                <w:w w:val="105"/>
                <w:sz w:val="32"/>
                <w:szCs w:val="32"/>
              </w:rPr>
            </w:pPr>
          </w:p>
        </w:tc>
      </w:tr>
      <w:tr w:rsidRPr="00BF4A41" w:rsidR="001F4A38" w:rsidTr="005F6D12" w14:paraId="55EF631E" w14:textId="77777777">
        <w:trPr>
          <w:trHeight w:val="881"/>
        </w:trPr>
        <w:tc>
          <w:tcPr>
            <w:tcW w:w="11828" w:type="dxa"/>
            <w:tcBorders>
              <w:left w:val="single" w:color="auto" w:sz="4" w:space="0"/>
              <w:bottom w:val="single" w:color="auto" w:sz="4" w:space="0"/>
              <w:right w:val="single" w:color="auto" w:sz="4" w:space="0"/>
            </w:tcBorders>
          </w:tcPr>
          <w:p w:rsidRPr="00BF4A41" w:rsidR="00647CCF" w:rsidP="00796414" w:rsidRDefault="00796414" w14:paraId="0284A8FC" w14:textId="7968B3E6">
            <w:pPr>
              <w:rPr>
                <w:rFonts w:ascii="Arial" w:hAnsi="Arial" w:cs="Arial"/>
                <w:b/>
                <w:bCs/>
                <w:sz w:val="32"/>
                <w:szCs w:val="32"/>
              </w:rPr>
            </w:pPr>
            <w:r w:rsidRPr="00BF4A41">
              <w:rPr>
                <w:rFonts w:ascii="Arial" w:hAnsi="Arial" w:cs="Arial"/>
                <w:b/>
                <w:bCs/>
                <w:sz w:val="32"/>
                <w:szCs w:val="32"/>
              </w:rPr>
              <w:t xml:space="preserve">Except for a </w:t>
            </w:r>
            <w:r w:rsidR="00664E01">
              <w:rPr>
                <w:rFonts w:ascii="Arial" w:hAnsi="Arial" w:cs="Arial"/>
                <w:b/>
                <w:bCs/>
                <w:sz w:val="32"/>
                <w:szCs w:val="32"/>
              </w:rPr>
              <w:t xml:space="preserve">limited </w:t>
            </w:r>
            <w:r w:rsidRPr="00BF4A41">
              <w:rPr>
                <w:rFonts w:ascii="Arial" w:hAnsi="Arial" w:cs="Arial"/>
                <w:b/>
                <w:bCs/>
                <w:sz w:val="32"/>
                <w:szCs w:val="32"/>
              </w:rPr>
              <w:t>down payment, it is against the law for a contractor to collect payment for work not yet completed, or for materials not yet delivered.</w:t>
            </w:r>
            <w:r w:rsidRPr="00BF4A41" w:rsidR="00647CCF">
              <w:rPr>
                <w:rFonts w:ascii="Arial" w:hAnsi="Arial" w:cs="Arial"/>
                <w:b/>
                <w:bCs/>
                <w:sz w:val="32"/>
                <w:szCs w:val="32"/>
              </w:rPr>
              <w:t xml:space="preserve"> </w:t>
            </w:r>
          </w:p>
          <w:p w:rsidRPr="00BF4A41" w:rsidR="00647CCF" w:rsidP="00796414" w:rsidRDefault="00647CCF" w14:paraId="3D706D04" w14:textId="77777777">
            <w:pPr>
              <w:rPr>
                <w:rFonts w:ascii="Arial" w:hAnsi="Arial" w:cs="Arial"/>
                <w:b/>
                <w:bCs/>
                <w:sz w:val="32"/>
                <w:szCs w:val="32"/>
              </w:rPr>
            </w:pPr>
          </w:p>
          <w:p w:rsidRPr="00BF4A41" w:rsidR="001F4A38" w:rsidP="00796414" w:rsidRDefault="00647CCF" w14:paraId="59C70912" w14:textId="4D40B7AF">
            <w:pPr>
              <w:rPr>
                <w:rFonts w:ascii="Arial" w:hAnsi="Arial" w:cs="Arial"/>
                <w:b/>
                <w:bCs/>
                <w:sz w:val="32"/>
                <w:szCs w:val="32"/>
              </w:rPr>
            </w:pPr>
            <w:r w:rsidRPr="00BF4A41">
              <w:rPr>
                <w:rFonts w:ascii="Arial" w:hAnsi="Arial" w:cs="Arial"/>
                <w:b/>
                <w:bCs/>
                <w:sz w:val="32"/>
                <w:szCs w:val="32"/>
              </w:rPr>
              <w:t>This is true whether the payment comes from you or your financing company/lender.</w:t>
            </w:r>
          </w:p>
          <w:p w:rsidRPr="00BF4A41" w:rsidR="00796414" w:rsidP="00796414" w:rsidRDefault="00796414" w14:paraId="44A3AB4C" w14:textId="2266D5BA">
            <w:pPr>
              <w:rPr>
                <w:rFonts w:ascii="Arial" w:hAnsi="Arial" w:cs="Arial"/>
                <w:b/>
                <w:bCs/>
                <w:sz w:val="32"/>
                <w:szCs w:val="32"/>
              </w:rPr>
            </w:pPr>
          </w:p>
        </w:tc>
      </w:tr>
      <w:tr w:rsidRPr="00BF4A41" w:rsidR="00796414" w:rsidTr="005F6D12" w14:paraId="297A55D9" w14:textId="77777777">
        <w:trPr>
          <w:trHeight w:val="881"/>
        </w:trPr>
        <w:tc>
          <w:tcPr>
            <w:tcW w:w="11828" w:type="dxa"/>
            <w:tcBorders>
              <w:left w:val="single" w:color="auto" w:sz="4" w:space="0"/>
              <w:bottom w:val="single" w:color="auto" w:sz="4" w:space="0"/>
              <w:right w:val="single" w:color="auto" w:sz="4" w:space="0"/>
            </w:tcBorders>
          </w:tcPr>
          <w:p w:rsidRPr="00BF4A41" w:rsidR="00796414" w:rsidP="00796414" w:rsidRDefault="00796414" w14:paraId="49FFBEB6" w14:textId="56A9D969">
            <w:pPr>
              <w:rPr>
                <w:rFonts w:ascii="Arial" w:hAnsi="Arial" w:cs="Arial"/>
                <w:b/>
                <w:bCs/>
                <w:sz w:val="32"/>
                <w:szCs w:val="32"/>
              </w:rPr>
            </w:pPr>
            <w:r w:rsidRPr="00BF4A41">
              <w:rPr>
                <w:rFonts w:ascii="Arial" w:hAnsi="Arial" w:cs="Arial"/>
                <w:b/>
                <w:bCs/>
                <w:sz w:val="32"/>
                <w:szCs w:val="32"/>
              </w:rPr>
              <w:t xml:space="preserve">If there is a down payment, it cannot exceed </w:t>
            </w:r>
            <w:r w:rsidR="00D43AF7">
              <w:rPr>
                <w:rFonts w:ascii="Arial" w:hAnsi="Arial" w:cs="Arial"/>
                <w:b/>
                <w:bCs/>
                <w:sz w:val="32"/>
                <w:szCs w:val="32"/>
              </w:rPr>
              <w:t xml:space="preserve">the lesser of </w:t>
            </w:r>
            <w:r w:rsidRPr="00BF4A41">
              <w:rPr>
                <w:rFonts w:ascii="Arial" w:hAnsi="Arial" w:cs="Arial"/>
                <w:b/>
                <w:bCs/>
                <w:sz w:val="32"/>
                <w:szCs w:val="32"/>
              </w:rPr>
              <w:t>$1,000 or 10 percent of the contract price.</w:t>
            </w:r>
          </w:p>
          <w:p w:rsidRPr="00BF4A41" w:rsidR="00796414" w:rsidP="00796414" w:rsidRDefault="00796414" w14:paraId="5A7A862D" w14:textId="5C7C236A">
            <w:pPr>
              <w:rPr>
                <w:rFonts w:ascii="Arial" w:hAnsi="Arial" w:cs="Arial"/>
                <w:b/>
                <w:bCs/>
                <w:sz w:val="32"/>
                <w:szCs w:val="32"/>
              </w:rPr>
            </w:pPr>
          </w:p>
        </w:tc>
      </w:tr>
      <w:tr w:rsidRPr="00BF4A41" w:rsidR="00796414" w:rsidTr="005F6D12" w14:paraId="7900C446" w14:textId="77777777">
        <w:trPr>
          <w:trHeight w:val="881"/>
        </w:trPr>
        <w:tc>
          <w:tcPr>
            <w:tcW w:w="11828" w:type="dxa"/>
            <w:tcBorders>
              <w:left w:val="single" w:color="auto" w:sz="4" w:space="0"/>
              <w:bottom w:val="single" w:color="auto" w:sz="4" w:space="0"/>
              <w:right w:val="single" w:color="auto" w:sz="4" w:space="0"/>
            </w:tcBorders>
          </w:tcPr>
          <w:p w:rsidRPr="00BF4A41" w:rsidR="00796414" w:rsidP="00796414" w:rsidRDefault="00796414" w14:paraId="4B368328" w14:textId="77777777">
            <w:pPr>
              <w:rPr>
                <w:rFonts w:ascii="Arial" w:hAnsi="Arial" w:cs="Arial"/>
                <w:b/>
                <w:bCs/>
                <w:sz w:val="32"/>
                <w:szCs w:val="32"/>
              </w:rPr>
            </w:pPr>
            <w:r w:rsidRPr="00BF4A41">
              <w:rPr>
                <w:rFonts w:ascii="Arial" w:hAnsi="Arial" w:cs="Arial"/>
                <w:b/>
                <w:bCs/>
                <w:sz w:val="32"/>
                <w:szCs w:val="32"/>
              </w:rPr>
              <w:t>If you are asked to make payment(s) before the project is completed, the payments must be listed in dollars and cents and specifically reference the amount of work or services performed and materials and equipment supplied.</w:t>
            </w:r>
          </w:p>
          <w:p w:rsidRPr="00BF4A41" w:rsidR="00796414" w:rsidP="00796414" w:rsidRDefault="00796414" w14:paraId="4A6DFFF2" w14:textId="0077E095">
            <w:pPr>
              <w:rPr>
                <w:rFonts w:ascii="Arial" w:hAnsi="Arial" w:cs="Arial"/>
                <w:b/>
                <w:bCs/>
                <w:sz w:val="32"/>
                <w:szCs w:val="32"/>
              </w:rPr>
            </w:pPr>
          </w:p>
        </w:tc>
      </w:tr>
      <w:tr w:rsidRPr="00BF4A41" w:rsidR="00796414" w:rsidTr="005F6D12" w14:paraId="1B06280C" w14:textId="77777777">
        <w:trPr>
          <w:trHeight w:val="881"/>
        </w:trPr>
        <w:tc>
          <w:tcPr>
            <w:tcW w:w="11828" w:type="dxa"/>
            <w:tcBorders>
              <w:left w:val="single" w:color="auto" w:sz="4" w:space="0"/>
              <w:bottom w:val="single" w:color="auto" w:sz="4" w:space="0"/>
              <w:right w:val="single" w:color="auto" w:sz="4" w:space="0"/>
            </w:tcBorders>
          </w:tcPr>
          <w:p w:rsidRPr="00BF4A41" w:rsidR="00796414" w:rsidP="00796414" w:rsidRDefault="00796414" w14:paraId="549C539B" w14:textId="53ADD781">
            <w:pPr>
              <w:rPr>
                <w:rFonts w:ascii="Arial" w:hAnsi="Arial" w:cs="Arial"/>
                <w:b/>
                <w:bCs/>
                <w:sz w:val="32"/>
                <w:szCs w:val="32"/>
              </w:rPr>
            </w:pPr>
            <w:r w:rsidRPr="00BF4A41">
              <w:rPr>
                <w:rFonts w:ascii="Arial" w:hAnsi="Arial" w:cs="Arial"/>
                <w:b/>
                <w:bCs/>
                <w:sz w:val="32"/>
                <w:szCs w:val="32"/>
              </w:rPr>
              <w:t xml:space="preserve">Be careful about payments for “plans” or “permits” before the work starts. Call or go to </w:t>
            </w:r>
            <w:r w:rsidR="00AF632B">
              <w:rPr>
                <w:rFonts w:ascii="Arial" w:hAnsi="Arial" w:cs="Arial"/>
                <w:b/>
                <w:bCs/>
                <w:sz w:val="32"/>
                <w:szCs w:val="32"/>
              </w:rPr>
              <w:t>your local permitting office’s</w:t>
            </w:r>
            <w:r w:rsidRPr="00BF4A41">
              <w:rPr>
                <w:rFonts w:ascii="Arial" w:hAnsi="Arial" w:cs="Arial"/>
                <w:b/>
                <w:bCs/>
                <w:sz w:val="32"/>
                <w:szCs w:val="32"/>
              </w:rPr>
              <w:t xml:space="preserve"> website to confirm permit costs before paying them.</w:t>
            </w:r>
          </w:p>
          <w:p w:rsidRPr="00BF4A41" w:rsidR="00796414" w:rsidP="00796414" w:rsidRDefault="00796414" w14:paraId="3A138C9D" w14:textId="77777777">
            <w:pPr>
              <w:rPr>
                <w:rFonts w:ascii="Arial" w:hAnsi="Arial" w:cs="Arial"/>
                <w:b/>
                <w:bCs/>
                <w:sz w:val="32"/>
                <w:szCs w:val="32"/>
              </w:rPr>
            </w:pPr>
          </w:p>
        </w:tc>
      </w:tr>
      <w:tr w:rsidRPr="00BF4A41" w:rsidR="00796414" w:rsidTr="005F6D12" w14:paraId="0B378AB8" w14:textId="77777777">
        <w:trPr>
          <w:trHeight w:val="881"/>
        </w:trPr>
        <w:tc>
          <w:tcPr>
            <w:tcW w:w="11828" w:type="dxa"/>
            <w:tcBorders>
              <w:left w:val="single" w:color="auto" w:sz="4" w:space="0"/>
              <w:bottom w:val="single" w:color="auto" w:sz="4" w:space="0"/>
              <w:right w:val="single" w:color="auto" w:sz="4" w:space="0"/>
            </w:tcBorders>
          </w:tcPr>
          <w:p w:rsidRPr="00BF4A41" w:rsidR="00796414" w:rsidP="00796414" w:rsidRDefault="00796414" w14:paraId="180A2864" w14:textId="711A0378">
            <w:pPr>
              <w:rPr>
                <w:rFonts w:ascii="Arial" w:hAnsi="Arial" w:cs="Arial"/>
                <w:b/>
                <w:bCs/>
                <w:sz w:val="32"/>
                <w:szCs w:val="32"/>
              </w:rPr>
            </w:pPr>
            <w:r w:rsidRPr="00BF4A41">
              <w:rPr>
                <w:rFonts w:ascii="Arial" w:hAnsi="Arial" w:cs="Arial"/>
                <w:b/>
                <w:bCs/>
                <w:sz w:val="32"/>
                <w:szCs w:val="32"/>
              </w:rPr>
              <w:t>If you are asked to make payments and are not provided with a payment schedule or believe the contractor requested or accepted payment that exceeds the value of the work performed or material delivered, file a complaint with CSLB.</w:t>
            </w:r>
          </w:p>
          <w:p w:rsidRPr="00BF4A41" w:rsidR="00796414" w:rsidP="00796414" w:rsidRDefault="00796414" w14:paraId="60612E3C" w14:textId="3EE59DF9">
            <w:pPr>
              <w:rPr>
                <w:rFonts w:ascii="Arial" w:hAnsi="Arial" w:cs="Arial"/>
                <w:b/>
                <w:bCs/>
                <w:sz w:val="32"/>
                <w:szCs w:val="32"/>
              </w:rPr>
            </w:pPr>
          </w:p>
        </w:tc>
      </w:tr>
      <w:tr w:rsidRPr="00BF4A41" w:rsidR="00BF4A41" w:rsidTr="00877A8C" w14:paraId="33D5F703" w14:textId="77777777">
        <w:trPr>
          <w:trHeight w:val="881"/>
        </w:trPr>
        <w:tc>
          <w:tcPr>
            <w:tcW w:w="11828" w:type="dxa"/>
            <w:tcBorders>
              <w:left w:val="single" w:color="auto" w:sz="4" w:space="0"/>
              <w:bottom w:val="single" w:color="auto" w:sz="4" w:space="0"/>
              <w:right w:val="single" w:color="auto" w:sz="4" w:space="0"/>
            </w:tcBorders>
            <w:vAlign w:val="center"/>
          </w:tcPr>
          <w:p w:rsidRPr="00BF4A41" w:rsidR="00BF4A41" w:rsidP="00F33869" w:rsidRDefault="00BF4A41" w14:paraId="5814F042" w14:textId="6D4697EA">
            <w:pPr>
              <w:rPr>
                <w:rFonts w:ascii="Arial" w:hAnsi="Arial" w:cs="Arial"/>
                <w:b/>
                <w:bCs/>
                <w:sz w:val="32"/>
                <w:szCs w:val="32"/>
              </w:rPr>
            </w:pPr>
            <w:r w:rsidRPr="00BF4A41">
              <w:rPr>
                <w:rFonts w:ascii="Arial" w:hAnsi="Arial" w:cs="Arial"/>
                <w:b/>
                <w:bCs/>
                <w:sz w:val="32"/>
                <w:szCs w:val="32"/>
              </w:rPr>
              <w:t xml:space="preserve">Unscrupulous salespeople may offer false incentives, rebates, or other offers to </w:t>
            </w:r>
            <w:r w:rsidR="00664E01">
              <w:rPr>
                <w:rFonts w:ascii="Arial" w:hAnsi="Arial" w:cs="Arial"/>
                <w:b/>
                <w:bCs/>
                <w:sz w:val="32"/>
                <w:szCs w:val="32"/>
              </w:rPr>
              <w:t>pressure</w:t>
            </w:r>
            <w:r w:rsidRPr="00BF4A41">
              <w:rPr>
                <w:rFonts w:ascii="Arial" w:hAnsi="Arial" w:cs="Arial"/>
                <w:b/>
                <w:bCs/>
                <w:sz w:val="32"/>
                <w:szCs w:val="32"/>
              </w:rPr>
              <w:t xml:space="preserve"> you </w:t>
            </w:r>
            <w:r w:rsidR="00664E01">
              <w:rPr>
                <w:rFonts w:ascii="Arial" w:hAnsi="Arial" w:cs="Arial"/>
                <w:b/>
                <w:bCs/>
                <w:sz w:val="32"/>
                <w:szCs w:val="32"/>
              </w:rPr>
              <w:t>into signing</w:t>
            </w:r>
            <w:r w:rsidRPr="00BF4A41">
              <w:rPr>
                <w:rFonts w:ascii="Arial" w:hAnsi="Arial" w:cs="Arial"/>
                <w:b/>
                <w:bCs/>
                <w:sz w:val="32"/>
                <w:szCs w:val="32"/>
              </w:rPr>
              <w:t xml:space="preserve"> a solar contract. Do your own research to make sure incentives, rebates, or other offers by a contractor are legitimate.</w:t>
            </w:r>
          </w:p>
          <w:p w:rsidRPr="00BF4A41" w:rsidR="00BF4A41" w:rsidP="00647CCF" w:rsidRDefault="00BF4A41" w14:paraId="09163402" w14:textId="77777777">
            <w:pPr>
              <w:rPr>
                <w:rFonts w:ascii="Arial" w:hAnsi="Arial" w:cs="Arial"/>
                <w:b/>
                <w:bCs/>
                <w:sz w:val="32"/>
                <w:szCs w:val="32"/>
              </w:rPr>
            </w:pPr>
          </w:p>
        </w:tc>
      </w:tr>
      <w:tr w:rsidRPr="00BF4A41" w:rsidR="00796414" w:rsidTr="005F6D12" w14:paraId="296366F5" w14:textId="77777777">
        <w:trPr>
          <w:trHeight w:val="881"/>
        </w:trPr>
        <w:tc>
          <w:tcPr>
            <w:tcW w:w="11828" w:type="dxa"/>
            <w:tcBorders>
              <w:left w:val="single" w:color="auto" w:sz="4" w:space="0"/>
              <w:bottom w:val="single" w:color="auto" w:sz="4" w:space="0"/>
              <w:right w:val="single" w:color="auto" w:sz="4" w:space="0"/>
            </w:tcBorders>
          </w:tcPr>
          <w:p w:rsidR="00F33869" w:rsidP="00BF4A41" w:rsidRDefault="00F33869" w14:paraId="1352901D" w14:textId="77777777">
            <w:pPr>
              <w:rPr>
                <w:rFonts w:ascii="Arial" w:hAnsi="Arial" w:cs="Arial"/>
                <w:b/>
                <w:bCs/>
                <w:sz w:val="32"/>
                <w:szCs w:val="32"/>
              </w:rPr>
            </w:pPr>
          </w:p>
          <w:p w:rsidR="006332F1" w:rsidP="00BF4A41" w:rsidRDefault="00BF4A41" w14:paraId="14C076A7" w14:textId="42920B17">
            <w:pPr>
              <w:rPr>
                <w:rFonts w:ascii="Arial" w:hAnsi="Arial" w:cs="Arial"/>
                <w:b/>
                <w:bCs/>
                <w:sz w:val="32"/>
                <w:szCs w:val="32"/>
              </w:rPr>
            </w:pPr>
            <w:r w:rsidRPr="00BF4A41">
              <w:rPr>
                <w:rFonts w:ascii="Arial" w:hAnsi="Arial" w:cs="Arial"/>
                <w:b/>
                <w:bCs/>
                <w:sz w:val="32"/>
                <w:szCs w:val="32"/>
              </w:rPr>
              <w:t>You have three days to review or cancel any agreement before you commit to it, or five days if you are over 65</w:t>
            </w:r>
            <w:r w:rsidR="00D43AF7">
              <w:rPr>
                <w:rFonts w:ascii="Arial" w:hAnsi="Arial" w:cs="Arial"/>
                <w:b/>
                <w:bCs/>
                <w:sz w:val="32"/>
                <w:szCs w:val="32"/>
              </w:rPr>
              <w:t xml:space="preserve"> unless this sale was negotiated at a contractor’s place of business</w:t>
            </w:r>
            <w:r w:rsidRPr="00BF4A41">
              <w:rPr>
                <w:rFonts w:ascii="Arial" w:hAnsi="Arial" w:cs="Arial"/>
                <w:b/>
                <w:bCs/>
                <w:sz w:val="32"/>
                <w:szCs w:val="32"/>
              </w:rPr>
              <w:t xml:space="preserve">. Review the following </w:t>
            </w:r>
            <w:r w:rsidR="00C278FE">
              <w:rPr>
                <w:rFonts w:ascii="Arial" w:hAnsi="Arial" w:cs="Arial"/>
                <w:b/>
                <w:bCs/>
                <w:sz w:val="32"/>
                <w:szCs w:val="32"/>
              </w:rPr>
              <w:t xml:space="preserve">pages </w:t>
            </w:r>
            <w:r w:rsidRPr="00BF4A41">
              <w:rPr>
                <w:rFonts w:ascii="Arial" w:hAnsi="Arial" w:cs="Arial"/>
                <w:b/>
                <w:bCs/>
                <w:sz w:val="32"/>
                <w:szCs w:val="32"/>
              </w:rPr>
              <w:t>carefully.</w:t>
            </w:r>
          </w:p>
          <w:p w:rsidR="006332F1" w:rsidP="00BF4A41" w:rsidRDefault="006332F1" w14:paraId="7F38A29E" w14:textId="77777777">
            <w:pPr>
              <w:rPr>
                <w:rFonts w:ascii="Arial" w:hAnsi="Arial" w:cs="Arial"/>
                <w:b/>
                <w:bCs/>
                <w:sz w:val="32"/>
                <w:szCs w:val="32"/>
              </w:rPr>
            </w:pPr>
          </w:p>
          <w:p w:rsidR="00C278FE" w:rsidP="00BF4A41" w:rsidRDefault="00C278FE" w14:paraId="0819B605" w14:textId="77777777">
            <w:pPr>
              <w:rPr>
                <w:rFonts w:ascii="Arial" w:hAnsi="Arial" w:cs="Arial"/>
                <w:b/>
                <w:bCs/>
                <w:sz w:val="32"/>
                <w:szCs w:val="32"/>
              </w:rPr>
            </w:pPr>
          </w:p>
          <w:p w:rsidRPr="00BF4A41" w:rsidR="006332F1" w:rsidP="00BF4A41" w:rsidRDefault="006332F1" w14:paraId="0C3D5E9D" w14:textId="1F2EC51E">
            <w:pPr>
              <w:rPr>
                <w:rFonts w:ascii="Arial" w:hAnsi="Arial" w:cs="Arial"/>
                <w:b/>
                <w:bCs/>
                <w:sz w:val="32"/>
                <w:szCs w:val="32"/>
              </w:rPr>
            </w:pPr>
          </w:p>
        </w:tc>
      </w:tr>
      <w:tr w:rsidRPr="00BF4A41" w:rsidR="00796414" w:rsidTr="005F6D12" w14:paraId="418E4A35" w14:textId="77777777">
        <w:tc>
          <w:tcPr>
            <w:tcW w:w="1182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00796414" w:rsidP="006E7DB8" w:rsidRDefault="005E1915" w14:paraId="393F0E44" w14:textId="77777777">
            <w:pPr>
              <w:rPr>
                <w:rFonts w:ascii="Arial" w:hAnsi="Arial" w:cs="Arial"/>
                <w:b/>
                <w:sz w:val="32"/>
                <w:szCs w:val="32"/>
              </w:rPr>
            </w:pPr>
            <w:r w:rsidRPr="00BF4A41">
              <w:rPr>
                <w:rFonts w:ascii="Arial" w:hAnsi="Arial" w:cs="Arial"/>
                <w:b/>
                <w:sz w:val="32"/>
                <w:szCs w:val="32"/>
              </w:rPr>
              <w:lastRenderedPageBreak/>
              <w:t>2. INSTALLATION INFORMATION</w:t>
            </w:r>
          </w:p>
          <w:p w:rsidRPr="00BF4A41" w:rsidR="006332F1" w:rsidP="006E7DB8" w:rsidRDefault="006332F1" w14:paraId="4D2C8F9D" w14:textId="20E9B2DD">
            <w:pPr>
              <w:rPr>
                <w:rFonts w:ascii="Arial" w:hAnsi="Arial" w:cs="Arial"/>
                <w:b/>
                <w:sz w:val="32"/>
                <w:szCs w:val="32"/>
              </w:rPr>
            </w:pPr>
          </w:p>
        </w:tc>
      </w:tr>
      <w:tr w:rsidRPr="00BF4A41" w:rsidR="005E1915" w:rsidTr="005F6D12" w14:paraId="510BD2D5" w14:textId="77777777">
        <w:tc>
          <w:tcPr>
            <w:tcW w:w="11828" w:type="dxa"/>
            <w:tcBorders>
              <w:top w:val="single" w:color="auto" w:sz="4" w:space="0"/>
              <w:left w:val="single" w:color="auto" w:sz="4" w:space="0"/>
              <w:bottom w:val="single" w:color="auto" w:sz="4" w:space="0"/>
              <w:right w:val="single" w:color="auto" w:sz="4" w:space="0"/>
            </w:tcBorders>
            <w:shd w:val="clear" w:color="auto" w:fill="auto"/>
          </w:tcPr>
          <w:p w:rsidRPr="00BF4A41" w:rsidR="005E1915" w:rsidP="005E1915" w:rsidRDefault="005E1915" w14:paraId="19A9CEA6" w14:textId="65495F28">
            <w:pPr>
              <w:ind w:hanging="108"/>
              <w:rPr>
                <w:rFonts w:ascii="Arial" w:hAnsi="Arial" w:cs="Arial"/>
                <w:b/>
                <w:sz w:val="32"/>
                <w:szCs w:val="32"/>
              </w:rPr>
            </w:pPr>
            <w:r w:rsidRPr="00BF4A41">
              <w:rPr>
                <w:rFonts w:ascii="Arial" w:hAnsi="Arial" w:cs="Arial"/>
                <w:b/>
                <w:sz w:val="32"/>
                <w:szCs w:val="32"/>
              </w:rPr>
              <w:t>Will subcontractor</w:t>
            </w:r>
            <w:r w:rsidR="00664E01">
              <w:rPr>
                <w:rFonts w:ascii="Arial" w:hAnsi="Arial" w:cs="Arial"/>
                <w:b/>
                <w:sz w:val="32"/>
                <w:szCs w:val="32"/>
              </w:rPr>
              <w:t>s</w:t>
            </w:r>
            <w:r w:rsidRPr="00BF4A41">
              <w:rPr>
                <w:rFonts w:ascii="Arial" w:hAnsi="Arial" w:cs="Arial"/>
                <w:b/>
                <w:sz w:val="32"/>
                <w:szCs w:val="32"/>
              </w:rPr>
              <w:t xml:space="preserve"> be used to perform this work? </w:t>
            </w:r>
            <w:r w:rsidRPr="00BF4A41">
              <w:rPr>
                <w:rFonts w:ascii="Wingdings" w:hAnsi="Wingdings" w:eastAsia="Wingdings" w:cs="Wingdings"/>
                <w:b/>
                <w:sz w:val="32"/>
                <w:szCs w:val="32"/>
              </w:rPr>
              <w:t>q</w:t>
            </w:r>
            <w:r w:rsidRPr="00BF4A41">
              <w:rPr>
                <w:rFonts w:ascii="Arial" w:hAnsi="Arial" w:cs="Arial"/>
                <w:b/>
                <w:sz w:val="32"/>
                <w:szCs w:val="32"/>
              </w:rPr>
              <w:t xml:space="preserve"> Yes </w:t>
            </w:r>
            <w:r w:rsidRPr="00BF4A41">
              <w:rPr>
                <w:rFonts w:ascii="Wingdings" w:hAnsi="Wingdings" w:eastAsia="Wingdings" w:cs="Wingdings"/>
                <w:b/>
                <w:sz w:val="32"/>
                <w:szCs w:val="32"/>
              </w:rPr>
              <w:t>q</w:t>
            </w:r>
            <w:r w:rsidRPr="00BF4A41">
              <w:rPr>
                <w:rFonts w:ascii="Arial" w:hAnsi="Arial" w:cs="Arial"/>
                <w:b/>
                <w:sz w:val="32"/>
                <w:szCs w:val="32"/>
              </w:rPr>
              <w:t xml:space="preserve"> No  </w:t>
            </w:r>
          </w:p>
          <w:p w:rsidRPr="00BF4A41" w:rsidR="005E1915" w:rsidP="005E1915" w:rsidRDefault="005E1915" w14:paraId="4CEBCC66" w14:textId="69B1AB95">
            <w:pPr>
              <w:rPr>
                <w:rFonts w:ascii="Arial" w:hAnsi="Arial" w:cs="Arial"/>
                <w:bCs/>
                <w:i/>
                <w:iCs/>
                <w:sz w:val="32"/>
                <w:szCs w:val="32"/>
              </w:rPr>
            </w:pPr>
            <w:r w:rsidRPr="00BF4A41">
              <w:rPr>
                <w:rFonts w:ascii="Arial" w:hAnsi="Arial" w:cs="Arial"/>
                <w:bCs/>
                <w:i/>
                <w:iCs/>
                <w:sz w:val="32"/>
                <w:szCs w:val="32"/>
              </w:rPr>
              <w:t xml:space="preserve">If yes, the Contractor will provide me the name, license information, and contact information for </w:t>
            </w:r>
            <w:r w:rsidR="00664E01">
              <w:rPr>
                <w:rFonts w:ascii="Arial" w:hAnsi="Arial" w:cs="Arial"/>
                <w:bCs/>
                <w:i/>
                <w:iCs/>
                <w:sz w:val="32"/>
                <w:szCs w:val="32"/>
              </w:rPr>
              <w:t xml:space="preserve">all </w:t>
            </w:r>
            <w:r w:rsidRPr="00BF4A41">
              <w:rPr>
                <w:rFonts w:ascii="Arial" w:hAnsi="Arial" w:cs="Arial"/>
                <w:bCs/>
                <w:i/>
                <w:iCs/>
                <w:sz w:val="32"/>
                <w:szCs w:val="32"/>
              </w:rPr>
              <w:t>subcontractor</w:t>
            </w:r>
            <w:r w:rsidR="00664E01">
              <w:rPr>
                <w:rFonts w:ascii="Arial" w:hAnsi="Arial" w:cs="Arial"/>
                <w:bCs/>
                <w:i/>
                <w:iCs/>
                <w:sz w:val="32"/>
                <w:szCs w:val="32"/>
              </w:rPr>
              <w:t>s</w:t>
            </w:r>
            <w:r w:rsidRPr="00BF4A41">
              <w:rPr>
                <w:rFonts w:ascii="Arial" w:hAnsi="Arial" w:cs="Arial"/>
                <w:bCs/>
                <w:i/>
                <w:iCs/>
                <w:sz w:val="32"/>
                <w:szCs w:val="32"/>
              </w:rPr>
              <w:t xml:space="preserve"> before installation begins.</w:t>
            </w:r>
          </w:p>
          <w:p w:rsidRPr="00BF4A41" w:rsidR="00647CCF" w:rsidP="005E1915" w:rsidRDefault="00647CCF" w14:paraId="2C725FD7" w14:textId="77777777">
            <w:pPr>
              <w:rPr>
                <w:rFonts w:ascii="Arial" w:hAnsi="Arial" w:cs="Arial"/>
                <w:bCs/>
                <w:i/>
                <w:iCs/>
                <w:sz w:val="32"/>
                <w:szCs w:val="32"/>
              </w:rPr>
            </w:pPr>
          </w:p>
          <w:p w:rsidRPr="00BF4A41" w:rsidR="005E1915" w:rsidP="005E1915" w:rsidRDefault="005E1915" w14:paraId="05C415ED" w14:textId="2C343C8B">
            <w:pPr>
              <w:rPr>
                <w:rFonts w:ascii="Arial" w:hAnsi="Arial" w:cs="Arial"/>
                <w:b/>
                <w:sz w:val="32"/>
                <w:szCs w:val="32"/>
              </w:rPr>
            </w:pPr>
            <w:r w:rsidRPr="00BF4A41">
              <w:rPr>
                <w:rFonts w:ascii="Arial" w:hAnsi="Arial" w:cs="Arial"/>
                <w:b/>
                <w:sz w:val="32"/>
                <w:szCs w:val="32"/>
              </w:rPr>
              <w:t xml:space="preserve">Information about warranty coverage is in </w:t>
            </w:r>
            <w:r w:rsidRPr="00BF4A41" w:rsidR="00BF4A41">
              <w:rPr>
                <w:rFonts w:ascii="Arial" w:hAnsi="Arial" w:cs="Arial"/>
                <w:b/>
                <w:sz w:val="32"/>
                <w:szCs w:val="32"/>
              </w:rPr>
              <w:t>the</w:t>
            </w:r>
            <w:r w:rsidRPr="00BF4A41">
              <w:rPr>
                <w:rFonts w:ascii="Arial" w:hAnsi="Arial" w:cs="Arial"/>
                <w:b/>
                <w:sz w:val="32"/>
                <w:szCs w:val="32"/>
              </w:rPr>
              <w:t xml:space="preserve"> contract </w:t>
            </w:r>
            <w:r w:rsidRPr="00BF4A41" w:rsidR="00B66CD9">
              <w:rPr>
                <w:rFonts w:ascii="Arial" w:hAnsi="Arial" w:cs="Arial"/>
                <w:b/>
                <w:sz w:val="32"/>
                <w:szCs w:val="32"/>
              </w:rPr>
              <w:t xml:space="preserve">on page: </w:t>
            </w:r>
            <w:r w:rsidRPr="00BF4A41">
              <w:rPr>
                <w:rFonts w:ascii="Arial" w:hAnsi="Arial" w:cs="Arial"/>
                <w:b/>
                <w:sz w:val="32"/>
                <w:szCs w:val="32"/>
              </w:rPr>
              <w:t xml:space="preserve"> ______</w:t>
            </w:r>
          </w:p>
          <w:p w:rsidRPr="00BF4A41" w:rsidR="00BF4A41" w:rsidP="005E1915" w:rsidRDefault="00BF4A41" w14:paraId="1F919C8D" w14:textId="77777777">
            <w:pPr>
              <w:rPr>
                <w:rFonts w:ascii="Arial" w:hAnsi="Arial" w:cs="Arial"/>
                <w:b/>
                <w:sz w:val="32"/>
                <w:szCs w:val="32"/>
              </w:rPr>
            </w:pPr>
          </w:p>
          <w:p w:rsidRPr="00BF4A41" w:rsidR="00BF4A41" w:rsidP="00BF4A41" w:rsidRDefault="00BF4A41" w14:paraId="4F6BFA72" w14:textId="4F62696D">
            <w:pPr>
              <w:rPr>
                <w:rFonts w:ascii="Arial" w:hAnsi="Arial" w:cs="Arial"/>
                <w:b/>
                <w:sz w:val="32"/>
                <w:szCs w:val="32"/>
              </w:rPr>
            </w:pPr>
            <w:r w:rsidRPr="00BF4A41">
              <w:rPr>
                <w:rFonts w:ascii="Arial" w:hAnsi="Arial" w:cs="Arial"/>
                <w:b/>
                <w:sz w:val="32"/>
                <w:szCs w:val="32"/>
              </w:rPr>
              <w:t xml:space="preserve">Make sure the system is permitted and </w:t>
            </w:r>
            <w:r w:rsidR="00401D29">
              <w:rPr>
                <w:rFonts w:ascii="Arial" w:hAnsi="Arial" w:cs="Arial"/>
                <w:b/>
                <w:sz w:val="32"/>
                <w:szCs w:val="32"/>
              </w:rPr>
              <w:t>inspected</w:t>
            </w:r>
            <w:r w:rsidRPr="00BF4A41">
              <w:rPr>
                <w:rFonts w:ascii="Arial" w:hAnsi="Arial" w:cs="Arial"/>
                <w:b/>
                <w:sz w:val="32"/>
                <w:szCs w:val="32"/>
              </w:rPr>
              <w:t xml:space="preserve">. Systems not installed to code can cause problems. Solar systems also </w:t>
            </w:r>
            <w:r w:rsidR="00D43AF7">
              <w:rPr>
                <w:rFonts w:ascii="Arial" w:hAnsi="Arial" w:cs="Arial"/>
                <w:b/>
                <w:sz w:val="32"/>
                <w:szCs w:val="32"/>
              </w:rPr>
              <w:t xml:space="preserve">may </w:t>
            </w:r>
            <w:r w:rsidRPr="00BF4A41">
              <w:rPr>
                <w:rFonts w:ascii="Arial" w:hAnsi="Arial" w:cs="Arial"/>
                <w:b/>
                <w:sz w:val="32"/>
                <w:szCs w:val="32"/>
              </w:rPr>
              <w:t>need maint</w:t>
            </w:r>
            <w:r w:rsidR="00D43AF7">
              <w:rPr>
                <w:rFonts w:ascii="Arial" w:hAnsi="Arial" w:cs="Arial"/>
                <w:b/>
                <w:sz w:val="32"/>
                <w:szCs w:val="32"/>
              </w:rPr>
              <w:t>enance</w:t>
            </w:r>
            <w:r w:rsidRPr="00BF4A41">
              <w:rPr>
                <w:rFonts w:ascii="Arial" w:hAnsi="Arial" w:cs="Arial"/>
                <w:b/>
                <w:sz w:val="32"/>
                <w:szCs w:val="32"/>
              </w:rPr>
              <w:t>; mechanical, electrical, software, and internet problems can occur. Information about the service and maintenance of the system is in the contract on page: ____</w:t>
            </w:r>
          </w:p>
          <w:p w:rsidRPr="00BF4A41" w:rsidR="005E1915" w:rsidP="00EE54A2" w:rsidRDefault="005E1915" w14:paraId="7850DBC3" w14:textId="47A05708">
            <w:pPr>
              <w:rPr>
                <w:rFonts w:ascii="Arial" w:hAnsi="Arial" w:cs="Arial"/>
                <w:b/>
                <w:sz w:val="32"/>
                <w:szCs w:val="32"/>
              </w:rPr>
            </w:pPr>
          </w:p>
        </w:tc>
      </w:tr>
      <w:tr w:rsidRPr="00BF4A41" w:rsidR="001F4A38" w:rsidTr="005F6D12" w14:paraId="713B4BCF" w14:textId="77777777">
        <w:tc>
          <w:tcPr>
            <w:tcW w:w="1182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Pr="00BF4A41" w:rsidR="001F4A38" w:rsidP="006E7DB8" w:rsidRDefault="005E1915" w14:paraId="52870C10" w14:textId="0E56C41E">
            <w:pPr>
              <w:rPr>
                <w:rFonts w:ascii="Arial" w:hAnsi="Arial" w:cs="Arial"/>
                <w:b/>
                <w:w w:val="105"/>
                <w:sz w:val="32"/>
                <w:szCs w:val="32"/>
              </w:rPr>
            </w:pPr>
            <w:r w:rsidRPr="00BF4A41">
              <w:rPr>
                <w:rFonts w:ascii="Arial" w:hAnsi="Arial" w:cs="Arial"/>
                <w:b/>
                <w:sz w:val="32"/>
                <w:szCs w:val="32"/>
              </w:rPr>
              <w:t>3</w:t>
            </w:r>
            <w:r w:rsidRPr="00BF4A41" w:rsidR="00DE3F35">
              <w:rPr>
                <w:rFonts w:ascii="Arial" w:hAnsi="Arial" w:cs="Arial"/>
                <w:b/>
                <w:sz w:val="32"/>
                <w:szCs w:val="32"/>
              </w:rPr>
              <w:t xml:space="preserve">. </w:t>
            </w:r>
            <w:r w:rsidRPr="00BF4A41">
              <w:rPr>
                <w:rFonts w:ascii="Arial" w:hAnsi="Arial" w:cs="Arial"/>
                <w:b/>
                <w:sz w:val="32"/>
                <w:szCs w:val="32"/>
              </w:rPr>
              <w:t xml:space="preserve">INFORMATION ABOUT </w:t>
            </w:r>
            <w:r w:rsidRPr="00BF4A41" w:rsidR="00BF4A41">
              <w:rPr>
                <w:rFonts w:ascii="Arial" w:hAnsi="Arial" w:cs="Arial"/>
                <w:b/>
                <w:sz w:val="32"/>
                <w:szCs w:val="32"/>
              </w:rPr>
              <w:t>THE</w:t>
            </w:r>
            <w:r w:rsidRPr="00BF4A41">
              <w:rPr>
                <w:rFonts w:ascii="Arial" w:hAnsi="Arial" w:cs="Arial"/>
                <w:b/>
                <w:sz w:val="32"/>
                <w:szCs w:val="32"/>
              </w:rPr>
              <w:t xml:space="preserve"> AGREEMENT</w:t>
            </w:r>
          </w:p>
          <w:p w:rsidRPr="00BF4A41" w:rsidR="00344327" w:rsidP="006E7DB8" w:rsidRDefault="00344327" w14:paraId="2DAA16D9" w14:textId="467A07B9">
            <w:pPr>
              <w:rPr>
                <w:rFonts w:ascii="Arial" w:hAnsi="Arial" w:cs="Arial"/>
                <w:b/>
                <w:sz w:val="32"/>
                <w:szCs w:val="32"/>
                <w:u w:val="single"/>
              </w:rPr>
            </w:pPr>
          </w:p>
        </w:tc>
      </w:tr>
      <w:tr w:rsidRPr="00BF4A41" w:rsidR="005E1915" w:rsidTr="005F6D12" w14:paraId="3BA56DEA" w14:textId="77777777">
        <w:tc>
          <w:tcPr>
            <w:tcW w:w="11828" w:type="dxa"/>
            <w:tcBorders>
              <w:top w:val="single" w:color="auto" w:sz="4" w:space="0"/>
              <w:left w:val="single" w:color="auto" w:sz="4" w:space="0"/>
              <w:bottom w:val="single" w:color="auto" w:sz="4" w:space="0"/>
              <w:right w:val="single" w:color="auto" w:sz="4" w:space="0"/>
            </w:tcBorders>
            <w:shd w:val="clear" w:color="auto" w:fill="auto"/>
          </w:tcPr>
          <w:p w:rsidRPr="00BF4A41" w:rsidR="005E1915" w:rsidP="006E7DB8" w:rsidRDefault="00D43AF7" w14:paraId="7B799A60" w14:textId="29AB07CF">
            <w:pPr>
              <w:rPr>
                <w:rFonts w:ascii="Arial" w:hAnsi="Arial" w:cs="Arial"/>
                <w:sz w:val="32"/>
                <w:szCs w:val="32"/>
              </w:rPr>
            </w:pPr>
            <w:r>
              <w:rPr>
                <w:rFonts w:ascii="Arial" w:hAnsi="Arial" w:cs="Arial"/>
                <w:b/>
                <w:sz w:val="32"/>
                <w:szCs w:val="32"/>
              </w:rPr>
              <w:t>PPAs/Leases:</w:t>
            </w:r>
          </w:p>
          <w:p w:rsidRPr="003A32ED" w:rsidR="00D43AF7" w:rsidP="003A32ED" w:rsidRDefault="005E1915" w14:paraId="4AEBAEDE" w14:textId="36698360">
            <w:pPr>
              <w:ind w:left="720"/>
              <w:rPr>
                <w:rFonts w:ascii="Arial" w:hAnsi="Arial" w:cs="Arial"/>
                <w:i/>
                <w:iCs/>
                <w:sz w:val="32"/>
                <w:szCs w:val="32"/>
              </w:rPr>
            </w:pPr>
            <w:r w:rsidRPr="00BF4A41">
              <w:rPr>
                <w:rFonts w:ascii="Arial" w:hAnsi="Arial" w:cs="Arial"/>
                <w:b/>
                <w:bCs/>
                <w:sz w:val="32"/>
                <w:szCs w:val="32"/>
              </w:rPr>
              <w:t>Is this a power purchase agreement (PPA)</w:t>
            </w:r>
            <w:r w:rsidR="00D43AF7">
              <w:rPr>
                <w:rFonts w:ascii="Arial" w:hAnsi="Arial" w:cs="Arial"/>
                <w:b/>
                <w:bCs/>
                <w:sz w:val="32"/>
                <w:szCs w:val="32"/>
              </w:rPr>
              <w:t>/Lease</w:t>
            </w:r>
            <w:r w:rsidRPr="00BF4A41">
              <w:rPr>
                <w:rFonts w:ascii="Arial" w:hAnsi="Arial" w:cs="Arial"/>
                <w:b/>
                <w:bCs/>
                <w:sz w:val="32"/>
                <w:szCs w:val="32"/>
              </w:rPr>
              <w:t>?</w:t>
            </w:r>
            <w:r w:rsidR="00B43BFD">
              <w:rPr>
                <w:rFonts w:ascii="Arial" w:hAnsi="Arial" w:cs="Arial"/>
                <w:b/>
                <w:bCs/>
                <w:sz w:val="32"/>
                <w:szCs w:val="32"/>
              </w:rPr>
              <w:t xml:space="preserve"> </w:t>
            </w:r>
            <w:r w:rsidRPr="00BF4A41" w:rsidR="00D43AF7">
              <w:rPr>
                <w:rFonts w:ascii="Wingdings" w:hAnsi="Wingdings" w:eastAsia="Wingdings" w:cs="Wingdings"/>
                <w:sz w:val="32"/>
                <w:szCs w:val="32"/>
              </w:rPr>
              <w:t>q</w:t>
            </w:r>
            <w:r w:rsidRPr="00BF4A41" w:rsidR="00D43AF7">
              <w:rPr>
                <w:rFonts w:ascii="Arial" w:hAnsi="Arial" w:cs="Arial"/>
                <w:sz w:val="32"/>
                <w:szCs w:val="32"/>
              </w:rPr>
              <w:t xml:space="preserve"> Yes </w:t>
            </w:r>
            <w:r w:rsidRPr="00BF4A41" w:rsidR="00D43AF7">
              <w:rPr>
                <w:rFonts w:ascii="Wingdings" w:hAnsi="Wingdings" w:eastAsia="Wingdings" w:cs="Wingdings"/>
                <w:sz w:val="32"/>
                <w:szCs w:val="32"/>
              </w:rPr>
              <w:t>q</w:t>
            </w:r>
            <w:r w:rsidRPr="00BF4A41" w:rsidR="00D43AF7">
              <w:rPr>
                <w:rFonts w:ascii="Arial" w:hAnsi="Arial" w:cs="Arial"/>
                <w:sz w:val="32"/>
                <w:szCs w:val="32"/>
              </w:rPr>
              <w:t xml:space="preserve"> No. </w:t>
            </w:r>
          </w:p>
          <w:p w:rsidRPr="00BF4A41" w:rsidR="005E1915" w:rsidP="00C03869" w:rsidRDefault="00B43BFD" w14:paraId="24DAC6D7" w14:textId="2CFE9602">
            <w:pPr>
              <w:ind w:left="1440"/>
              <w:rPr>
                <w:rFonts w:ascii="Arial" w:hAnsi="Arial" w:cs="Arial"/>
                <w:i/>
                <w:iCs/>
                <w:sz w:val="32"/>
                <w:szCs w:val="32"/>
              </w:rPr>
            </w:pPr>
            <w:r>
              <w:rPr>
                <w:rFonts w:ascii="Arial" w:hAnsi="Arial" w:cs="Arial"/>
                <w:b/>
                <w:bCs/>
                <w:sz w:val="32"/>
                <w:szCs w:val="32"/>
              </w:rPr>
              <w:t>Customer will not own system</w:t>
            </w:r>
            <w:r w:rsidR="00D43AF7">
              <w:rPr>
                <w:rFonts w:ascii="Arial" w:hAnsi="Arial" w:cs="Arial"/>
                <w:b/>
                <w:bCs/>
                <w:sz w:val="32"/>
                <w:szCs w:val="32"/>
              </w:rPr>
              <w:t xml:space="preserve">. For PPAs, customer </w:t>
            </w:r>
            <w:r>
              <w:rPr>
                <w:rFonts w:ascii="Arial" w:hAnsi="Arial" w:cs="Arial"/>
                <w:b/>
                <w:bCs/>
                <w:sz w:val="32"/>
                <w:szCs w:val="32"/>
              </w:rPr>
              <w:t xml:space="preserve">will pay for the power </w:t>
            </w:r>
            <w:r w:rsidR="00333484">
              <w:rPr>
                <w:rFonts w:ascii="Arial" w:hAnsi="Arial" w:cs="Arial"/>
                <w:b/>
                <w:bCs/>
                <w:sz w:val="32"/>
                <w:szCs w:val="32"/>
              </w:rPr>
              <w:t>the system</w:t>
            </w:r>
            <w:r>
              <w:rPr>
                <w:rFonts w:ascii="Arial" w:hAnsi="Arial" w:cs="Arial"/>
                <w:b/>
                <w:bCs/>
                <w:sz w:val="32"/>
                <w:szCs w:val="32"/>
              </w:rPr>
              <w:t xml:space="preserve"> uses.</w:t>
            </w:r>
            <w:r w:rsidR="00D43AF7">
              <w:rPr>
                <w:rFonts w:ascii="Arial" w:hAnsi="Arial" w:cs="Arial"/>
                <w:b/>
                <w:bCs/>
                <w:sz w:val="32"/>
                <w:szCs w:val="32"/>
              </w:rPr>
              <w:t xml:space="preserve"> For leases, customers will pay to use </w:t>
            </w:r>
            <w:r w:rsidR="00333484">
              <w:rPr>
                <w:rFonts w:ascii="Arial" w:hAnsi="Arial" w:cs="Arial"/>
                <w:b/>
                <w:bCs/>
                <w:sz w:val="32"/>
                <w:szCs w:val="32"/>
              </w:rPr>
              <w:t>the system</w:t>
            </w:r>
            <w:r>
              <w:rPr>
                <w:rFonts w:ascii="Arial" w:hAnsi="Arial" w:cs="Arial"/>
                <w:b/>
                <w:bCs/>
                <w:sz w:val="32"/>
                <w:szCs w:val="32"/>
              </w:rPr>
              <w:t>)</w:t>
            </w:r>
            <w:r w:rsidRPr="00BF4A41" w:rsidR="005E1915">
              <w:rPr>
                <w:rFonts w:ascii="Arial" w:hAnsi="Arial" w:cs="Arial"/>
                <w:sz w:val="32"/>
                <w:szCs w:val="32"/>
              </w:rPr>
              <w:t xml:space="preserve"> </w:t>
            </w:r>
          </w:p>
          <w:p w:rsidRPr="00BF4A41" w:rsidR="005E1915" w:rsidP="006E7DB8" w:rsidRDefault="005E1915" w14:paraId="1A899B63" w14:textId="77777777">
            <w:pPr>
              <w:rPr>
                <w:rFonts w:ascii="Arial" w:hAnsi="Arial" w:cs="Arial"/>
                <w:b/>
                <w:i/>
                <w:iCs/>
                <w:sz w:val="32"/>
                <w:szCs w:val="32"/>
              </w:rPr>
            </w:pPr>
          </w:p>
          <w:p w:rsidRPr="00BF4A41" w:rsidR="00D43AF7" w:rsidP="00C03869" w:rsidRDefault="00D43AF7" w14:paraId="123639AB" w14:textId="77777777">
            <w:pPr>
              <w:ind w:left="828" w:hanging="108"/>
              <w:rPr>
                <w:rFonts w:ascii="Arial" w:hAnsi="Arial" w:cs="Arial"/>
                <w:b/>
                <w:w w:val="105"/>
                <w:sz w:val="32"/>
                <w:szCs w:val="32"/>
              </w:rPr>
            </w:pPr>
            <w:r>
              <w:rPr>
                <w:rFonts w:ascii="Arial" w:hAnsi="Arial" w:cs="Arial"/>
                <w:b/>
                <w:w w:val="105"/>
                <w:sz w:val="32"/>
                <w:szCs w:val="32"/>
              </w:rPr>
              <w:t>Can the customer</w:t>
            </w:r>
            <w:r w:rsidRPr="00BF4A41">
              <w:rPr>
                <w:rFonts w:ascii="Arial" w:hAnsi="Arial" w:cs="Arial"/>
                <w:b/>
                <w:w w:val="105"/>
                <w:sz w:val="32"/>
                <w:szCs w:val="32"/>
              </w:rPr>
              <w:t xml:space="preserve"> transfer the system to a new homeowner if </w:t>
            </w:r>
            <w:r>
              <w:rPr>
                <w:rFonts w:ascii="Arial" w:hAnsi="Arial" w:cs="Arial"/>
                <w:b/>
                <w:w w:val="105"/>
                <w:sz w:val="32"/>
                <w:szCs w:val="32"/>
              </w:rPr>
              <w:t>they</w:t>
            </w:r>
            <w:r w:rsidRPr="00BF4A41">
              <w:rPr>
                <w:rFonts w:ascii="Arial" w:hAnsi="Arial" w:cs="Arial"/>
                <w:b/>
                <w:w w:val="105"/>
                <w:sz w:val="32"/>
                <w:szCs w:val="32"/>
              </w:rPr>
              <w:t xml:space="preserve"> want to sell </w:t>
            </w:r>
            <w:r>
              <w:rPr>
                <w:rFonts w:ascii="Arial" w:hAnsi="Arial" w:cs="Arial"/>
                <w:b/>
                <w:w w:val="105"/>
                <w:sz w:val="32"/>
                <w:szCs w:val="32"/>
              </w:rPr>
              <w:t>their</w:t>
            </w:r>
            <w:r w:rsidRPr="00BF4A41">
              <w:rPr>
                <w:rFonts w:ascii="Arial" w:hAnsi="Arial" w:cs="Arial"/>
                <w:b/>
                <w:w w:val="105"/>
                <w:sz w:val="32"/>
                <w:szCs w:val="32"/>
              </w:rPr>
              <w:t xml:space="preserve"> house? </w:t>
            </w:r>
            <w:r w:rsidRPr="00BF4A41">
              <w:rPr>
                <w:rFonts w:ascii="Wingdings" w:hAnsi="Wingdings" w:eastAsia="Wingdings" w:cs="Wingdings"/>
                <w:sz w:val="32"/>
                <w:szCs w:val="32"/>
              </w:rPr>
              <w:t>q</w:t>
            </w:r>
            <w:r w:rsidRPr="00BF4A41">
              <w:rPr>
                <w:rFonts w:ascii="Arial" w:hAnsi="Arial" w:cs="Arial"/>
                <w:sz w:val="32"/>
                <w:szCs w:val="32"/>
              </w:rPr>
              <w:t xml:space="preserve"> Yes </w:t>
            </w:r>
            <w:r w:rsidRPr="00BF4A41">
              <w:rPr>
                <w:rFonts w:ascii="Wingdings" w:hAnsi="Wingdings" w:eastAsia="Wingdings" w:cs="Wingdings"/>
                <w:sz w:val="32"/>
                <w:szCs w:val="32"/>
              </w:rPr>
              <w:t>q</w:t>
            </w:r>
            <w:r w:rsidRPr="00BF4A41">
              <w:rPr>
                <w:rFonts w:ascii="Arial" w:hAnsi="Arial" w:cs="Arial"/>
                <w:sz w:val="32"/>
                <w:szCs w:val="32"/>
              </w:rPr>
              <w:t xml:space="preserve"> No. </w:t>
            </w:r>
            <w:r>
              <w:rPr>
                <w:rFonts w:ascii="Arial" w:hAnsi="Arial" w:cs="Arial"/>
                <w:sz w:val="32"/>
                <w:szCs w:val="32"/>
              </w:rPr>
              <w:t xml:space="preserve">This may require the customer to pay off the agreement in full. </w:t>
            </w:r>
            <w:r w:rsidRPr="00BF4A41">
              <w:rPr>
                <w:rFonts w:ascii="Arial" w:hAnsi="Arial" w:cs="Arial"/>
                <w:sz w:val="32"/>
                <w:szCs w:val="32"/>
              </w:rPr>
              <w:t>See page</w:t>
            </w:r>
            <w:r>
              <w:rPr>
                <w:rFonts w:ascii="Arial" w:hAnsi="Arial" w:cs="Arial"/>
                <w:sz w:val="32"/>
                <w:szCs w:val="32"/>
              </w:rPr>
              <w:t>(</w:t>
            </w:r>
            <w:r w:rsidRPr="00BF4A41">
              <w:rPr>
                <w:rFonts w:ascii="Arial" w:hAnsi="Arial" w:cs="Arial"/>
                <w:sz w:val="32"/>
                <w:szCs w:val="32"/>
              </w:rPr>
              <w:t>s</w:t>
            </w:r>
            <w:r>
              <w:rPr>
                <w:rFonts w:ascii="Arial" w:hAnsi="Arial" w:cs="Arial"/>
                <w:sz w:val="32"/>
                <w:szCs w:val="32"/>
              </w:rPr>
              <w:t>)</w:t>
            </w:r>
            <w:r w:rsidRPr="00BF4A41">
              <w:rPr>
                <w:rFonts w:ascii="Arial" w:hAnsi="Arial" w:cs="Arial"/>
                <w:sz w:val="32"/>
                <w:szCs w:val="32"/>
              </w:rPr>
              <w:t xml:space="preserve"> _____ of the contract for more information.</w:t>
            </w:r>
          </w:p>
          <w:p w:rsidRPr="00BF4A41" w:rsidR="00D43AF7" w:rsidP="006E7DB8" w:rsidRDefault="00D43AF7" w14:paraId="7D5A9842" w14:textId="77777777">
            <w:pPr>
              <w:rPr>
                <w:rFonts w:ascii="Arial" w:hAnsi="Arial" w:cs="Arial"/>
                <w:i/>
                <w:iCs/>
                <w:sz w:val="32"/>
                <w:szCs w:val="32"/>
              </w:rPr>
            </w:pPr>
          </w:p>
          <w:p w:rsidR="00647CCF" w:rsidP="006E7DB8" w:rsidRDefault="00D43AF7" w14:paraId="25C20D07" w14:textId="44B8283F">
            <w:pPr>
              <w:rPr>
                <w:rFonts w:ascii="Arial" w:hAnsi="Arial" w:cs="Arial"/>
                <w:b/>
                <w:bCs/>
                <w:sz w:val="32"/>
                <w:szCs w:val="32"/>
              </w:rPr>
            </w:pPr>
            <w:r w:rsidRPr="00C03869">
              <w:rPr>
                <w:rFonts w:ascii="Arial" w:hAnsi="Arial" w:cs="Arial"/>
                <w:b/>
                <w:bCs/>
                <w:sz w:val="32"/>
                <w:szCs w:val="32"/>
              </w:rPr>
              <w:t>Financing</w:t>
            </w:r>
            <w:r>
              <w:rPr>
                <w:rFonts w:ascii="Arial" w:hAnsi="Arial" w:cs="Arial"/>
                <w:b/>
                <w:bCs/>
                <w:sz w:val="32"/>
                <w:szCs w:val="32"/>
              </w:rPr>
              <w:t>:</w:t>
            </w:r>
          </w:p>
          <w:p w:rsidRPr="00BF4A41" w:rsidR="00D43AF7" w:rsidP="00C03869" w:rsidRDefault="00D43AF7" w14:paraId="1D9E1D0D" w14:textId="77777777">
            <w:pPr>
              <w:ind w:left="720"/>
              <w:rPr>
                <w:rFonts w:ascii="Arial" w:hAnsi="Arial" w:cs="Arial"/>
                <w:i/>
                <w:iCs/>
                <w:sz w:val="32"/>
                <w:szCs w:val="32"/>
              </w:rPr>
            </w:pPr>
            <w:r w:rsidRPr="00BF4A41">
              <w:rPr>
                <w:rFonts w:ascii="Arial" w:hAnsi="Arial" w:cs="Arial"/>
                <w:b/>
                <w:sz w:val="32"/>
                <w:szCs w:val="32"/>
              </w:rPr>
              <w:t>Is this a purchase?</w:t>
            </w:r>
            <w:r>
              <w:rPr>
                <w:rFonts w:ascii="Arial" w:hAnsi="Arial" w:cs="Arial"/>
                <w:b/>
                <w:sz w:val="32"/>
                <w:szCs w:val="32"/>
              </w:rPr>
              <w:t xml:space="preserve"> (Customer will own system) </w:t>
            </w:r>
            <w:r w:rsidRPr="00BF4A41">
              <w:rPr>
                <w:rFonts w:ascii="Wingdings" w:hAnsi="Wingdings" w:eastAsia="Wingdings" w:cs="Wingdings"/>
                <w:sz w:val="32"/>
                <w:szCs w:val="32"/>
              </w:rPr>
              <w:t>q</w:t>
            </w:r>
            <w:r w:rsidRPr="00BF4A41">
              <w:rPr>
                <w:rFonts w:ascii="Arial" w:hAnsi="Arial" w:cs="Arial"/>
                <w:sz w:val="32"/>
                <w:szCs w:val="32"/>
              </w:rPr>
              <w:t xml:space="preserve"> Yes </w:t>
            </w:r>
            <w:r w:rsidRPr="00BF4A41">
              <w:rPr>
                <w:rFonts w:ascii="Wingdings" w:hAnsi="Wingdings" w:eastAsia="Wingdings" w:cs="Wingdings"/>
                <w:sz w:val="32"/>
                <w:szCs w:val="32"/>
              </w:rPr>
              <w:t>q</w:t>
            </w:r>
            <w:r w:rsidRPr="00BF4A41">
              <w:rPr>
                <w:rFonts w:ascii="Arial" w:hAnsi="Arial" w:cs="Arial"/>
                <w:sz w:val="32"/>
                <w:szCs w:val="32"/>
              </w:rPr>
              <w:t xml:space="preserve"> No.</w:t>
            </w:r>
            <w:r w:rsidRPr="00BF4A41">
              <w:rPr>
                <w:rFonts w:ascii="Arial" w:hAnsi="Arial" w:cs="Arial"/>
                <w:i/>
                <w:iCs/>
                <w:sz w:val="32"/>
                <w:szCs w:val="32"/>
              </w:rPr>
              <w:t xml:space="preserve">  </w:t>
            </w:r>
          </w:p>
          <w:p w:rsidRPr="00C03869" w:rsidR="00D43AF7" w:rsidP="00C03869" w:rsidRDefault="00D43AF7" w14:paraId="17F0229F" w14:textId="77777777">
            <w:pPr>
              <w:ind w:left="720"/>
              <w:rPr>
                <w:rFonts w:ascii="Arial" w:hAnsi="Arial" w:cs="Arial"/>
                <w:b/>
                <w:bCs/>
                <w:sz w:val="32"/>
                <w:szCs w:val="32"/>
              </w:rPr>
            </w:pPr>
          </w:p>
          <w:p w:rsidRPr="00C03869" w:rsidR="00B66CD9" w:rsidP="006332F1" w:rsidRDefault="00647CCF" w14:paraId="08C979BD" w14:textId="03CA09B1">
            <w:pPr>
              <w:ind w:left="720"/>
              <w:rPr>
                <w:rFonts w:ascii="Arial" w:hAnsi="Arial" w:cs="Arial"/>
                <w:sz w:val="32"/>
                <w:szCs w:val="32"/>
              </w:rPr>
            </w:pPr>
            <w:r w:rsidRPr="00BF4A41">
              <w:rPr>
                <w:rFonts w:ascii="Arial" w:hAnsi="Arial" w:cs="Arial"/>
                <w:b/>
                <w:sz w:val="32"/>
                <w:szCs w:val="32"/>
              </w:rPr>
              <w:t xml:space="preserve">Is the contractor </w:t>
            </w:r>
            <w:r w:rsidR="00366D7B">
              <w:rPr>
                <w:rFonts w:ascii="Arial" w:hAnsi="Arial" w:cs="Arial"/>
                <w:b/>
                <w:sz w:val="32"/>
                <w:szCs w:val="32"/>
              </w:rPr>
              <w:t xml:space="preserve">facilitating </w:t>
            </w:r>
            <w:r w:rsidR="00333484">
              <w:rPr>
                <w:rFonts w:ascii="Arial" w:hAnsi="Arial" w:cs="Arial"/>
                <w:b/>
                <w:sz w:val="32"/>
                <w:szCs w:val="32"/>
              </w:rPr>
              <w:t>a</w:t>
            </w:r>
            <w:r w:rsidR="00366D7B">
              <w:rPr>
                <w:rFonts w:ascii="Arial" w:hAnsi="Arial" w:cs="Arial"/>
                <w:b/>
                <w:sz w:val="32"/>
                <w:szCs w:val="32"/>
              </w:rPr>
              <w:t xml:space="preserve"> </w:t>
            </w:r>
            <w:r w:rsidR="009030DA">
              <w:rPr>
                <w:rFonts w:ascii="Arial" w:hAnsi="Arial" w:cs="Arial"/>
                <w:b/>
                <w:sz w:val="32"/>
                <w:szCs w:val="32"/>
              </w:rPr>
              <w:t>solar loan</w:t>
            </w:r>
            <w:r w:rsidR="00366D7B">
              <w:rPr>
                <w:rFonts w:ascii="Arial" w:hAnsi="Arial" w:cs="Arial"/>
                <w:b/>
                <w:sz w:val="32"/>
                <w:szCs w:val="32"/>
              </w:rPr>
              <w:t xml:space="preserve"> for the customer</w:t>
            </w:r>
            <w:r w:rsidRPr="00BF4A41">
              <w:rPr>
                <w:rFonts w:ascii="Arial" w:hAnsi="Arial" w:cs="Arial"/>
                <w:b/>
                <w:sz w:val="32"/>
                <w:szCs w:val="32"/>
              </w:rPr>
              <w:t>?</w:t>
            </w:r>
            <w:r w:rsidR="00333484">
              <w:rPr>
                <w:rFonts w:ascii="Arial" w:hAnsi="Arial" w:cs="Arial"/>
                <w:b/>
                <w:sz w:val="32"/>
                <w:szCs w:val="32"/>
              </w:rPr>
              <w:t xml:space="preserve"> </w:t>
            </w:r>
            <w:r w:rsidRPr="00BF4A41">
              <w:rPr>
                <w:rFonts w:ascii="Wingdings" w:hAnsi="Wingdings" w:eastAsia="Wingdings" w:cs="Wingdings"/>
                <w:sz w:val="32"/>
                <w:szCs w:val="32"/>
              </w:rPr>
              <w:t>q</w:t>
            </w:r>
            <w:r w:rsidRPr="00BF4A41">
              <w:rPr>
                <w:rFonts w:ascii="Arial" w:hAnsi="Arial" w:cs="Arial"/>
                <w:sz w:val="32"/>
                <w:szCs w:val="32"/>
              </w:rPr>
              <w:t xml:space="preserve"> Yes </w:t>
            </w:r>
            <w:r w:rsidRPr="00BF4A41">
              <w:rPr>
                <w:rFonts w:ascii="Wingdings" w:hAnsi="Wingdings" w:eastAsia="Wingdings" w:cs="Wingdings"/>
                <w:sz w:val="32"/>
                <w:szCs w:val="32"/>
              </w:rPr>
              <w:t>q</w:t>
            </w:r>
            <w:r w:rsidRPr="00BF4A41">
              <w:rPr>
                <w:rFonts w:ascii="Arial" w:hAnsi="Arial" w:cs="Arial"/>
                <w:sz w:val="32"/>
                <w:szCs w:val="32"/>
              </w:rPr>
              <w:t xml:space="preserve"> No. </w:t>
            </w:r>
            <w:r w:rsidRPr="00BF4A41" w:rsidR="00B66CD9">
              <w:rPr>
                <w:rFonts w:ascii="Arial" w:hAnsi="Arial" w:cs="Arial"/>
                <w:sz w:val="32"/>
                <w:szCs w:val="32"/>
              </w:rPr>
              <w:t>If yes, complete the following:</w:t>
            </w:r>
          </w:p>
          <w:p w:rsidRPr="00BF4A41" w:rsidR="00B66CD9" w:rsidP="007662F8" w:rsidRDefault="00B66CD9" w14:paraId="7B148E69" w14:textId="1D09BB89">
            <w:pPr>
              <w:ind w:left="1440"/>
              <w:rPr>
                <w:rFonts w:ascii="Arial" w:hAnsi="Arial" w:cs="Arial"/>
                <w:sz w:val="32"/>
                <w:szCs w:val="32"/>
              </w:rPr>
            </w:pPr>
            <w:r w:rsidRPr="00BF4A41">
              <w:rPr>
                <w:rFonts w:ascii="Arial" w:hAnsi="Arial" w:cs="Arial"/>
                <w:sz w:val="32"/>
                <w:szCs w:val="32"/>
              </w:rPr>
              <w:t>Name of financing company: ____________________</w:t>
            </w:r>
            <w:r w:rsidR="0061252E">
              <w:rPr>
                <w:rFonts w:ascii="Arial" w:hAnsi="Arial" w:cs="Arial"/>
                <w:sz w:val="32"/>
                <w:szCs w:val="32"/>
              </w:rPr>
              <w:t>________</w:t>
            </w:r>
          </w:p>
          <w:p w:rsidRPr="00BF4A41" w:rsidR="00B66CD9" w:rsidP="007662F8" w:rsidRDefault="00B66CD9" w14:paraId="5EA847C8" w14:textId="7F6BB6D2">
            <w:pPr>
              <w:ind w:left="1440"/>
              <w:rPr>
                <w:rFonts w:ascii="Arial" w:hAnsi="Arial" w:cs="Arial"/>
                <w:sz w:val="32"/>
                <w:szCs w:val="32"/>
              </w:rPr>
            </w:pPr>
            <w:r w:rsidRPr="00BF4A41">
              <w:rPr>
                <w:rFonts w:ascii="Arial" w:hAnsi="Arial" w:cs="Arial"/>
                <w:sz w:val="32"/>
                <w:szCs w:val="32"/>
              </w:rPr>
              <w:t>Amount financed: $ _____________</w:t>
            </w:r>
          </w:p>
          <w:p w:rsidRPr="00BF4A41" w:rsidR="00B66CD9" w:rsidP="007662F8" w:rsidRDefault="00B66CD9" w14:paraId="78D6A463" w14:textId="13550EFC">
            <w:pPr>
              <w:ind w:left="1440"/>
              <w:rPr>
                <w:rFonts w:ascii="Arial" w:hAnsi="Arial" w:cs="Arial"/>
                <w:sz w:val="32"/>
                <w:szCs w:val="32"/>
              </w:rPr>
            </w:pPr>
            <w:r w:rsidRPr="00BF4A41">
              <w:rPr>
                <w:rFonts w:ascii="Arial" w:hAnsi="Arial" w:cs="Arial"/>
                <w:sz w:val="32"/>
                <w:szCs w:val="32"/>
              </w:rPr>
              <w:t>Monthly payments: $ _____________</w:t>
            </w:r>
          </w:p>
          <w:p w:rsidR="00233F4D" w:rsidP="00BD6119" w:rsidRDefault="00B66CD9" w14:paraId="69FC7DFB" w14:textId="2D923B47">
            <w:pPr>
              <w:ind w:left="1440"/>
              <w:rPr>
                <w:rFonts w:ascii="Arial" w:hAnsi="Arial" w:cs="Arial"/>
                <w:sz w:val="32"/>
                <w:szCs w:val="32"/>
              </w:rPr>
            </w:pPr>
            <w:r w:rsidRPr="00BF4A41">
              <w:rPr>
                <w:rFonts w:ascii="Arial" w:hAnsi="Arial" w:cs="Arial"/>
                <w:sz w:val="32"/>
                <w:szCs w:val="32"/>
              </w:rPr>
              <w:t>Term of loan: ______ years ______ months</w:t>
            </w:r>
          </w:p>
          <w:p w:rsidR="00EE54A2" w:rsidP="001D3898" w:rsidRDefault="00D132DB" w14:paraId="50B25F24" w14:textId="434FADC2">
            <w:pPr>
              <w:ind w:left="1440"/>
              <w:rPr>
                <w:rFonts w:ascii="Arial" w:hAnsi="Arial" w:cs="Arial"/>
                <w:sz w:val="32"/>
                <w:szCs w:val="32"/>
              </w:rPr>
            </w:pPr>
            <w:r>
              <w:rPr>
                <w:rFonts w:ascii="Arial" w:hAnsi="Arial" w:cs="Arial"/>
                <w:sz w:val="32"/>
                <w:szCs w:val="32"/>
              </w:rPr>
              <w:t>Interest rate: _______</w:t>
            </w:r>
            <w:r w:rsidR="00360EA9">
              <w:rPr>
                <w:rFonts w:ascii="Arial" w:hAnsi="Arial" w:cs="Arial"/>
                <w:sz w:val="32"/>
                <w:szCs w:val="32"/>
              </w:rPr>
              <w:t>%</w:t>
            </w:r>
          </w:p>
          <w:p w:rsidRPr="006332F1" w:rsidR="00BB6A21" w:rsidP="006332F1" w:rsidRDefault="00333484" w14:paraId="4738D134" w14:textId="4DD0D5D4">
            <w:pPr>
              <w:ind w:left="1440"/>
              <w:rPr>
                <w:rFonts w:ascii="Arial" w:hAnsi="Arial" w:cs="Arial"/>
                <w:sz w:val="32"/>
                <w:szCs w:val="32"/>
              </w:rPr>
            </w:pPr>
            <w:r>
              <w:rPr>
                <w:rFonts w:ascii="Arial" w:hAnsi="Arial" w:cs="Arial"/>
                <w:sz w:val="32"/>
                <w:szCs w:val="32"/>
              </w:rPr>
              <w:lastRenderedPageBreak/>
              <w:t>I</w:t>
            </w:r>
            <w:r w:rsidRPr="00BF4A41" w:rsidR="00D233DC">
              <w:rPr>
                <w:rFonts w:ascii="Arial" w:hAnsi="Arial" w:cs="Arial"/>
                <w:sz w:val="32"/>
                <w:szCs w:val="32"/>
              </w:rPr>
              <w:t xml:space="preserve">f PACE financing is used, </w:t>
            </w:r>
            <w:r w:rsidR="00A4461E">
              <w:rPr>
                <w:rFonts w:ascii="Arial" w:hAnsi="Arial" w:cs="Arial"/>
                <w:sz w:val="32"/>
                <w:szCs w:val="32"/>
              </w:rPr>
              <w:t xml:space="preserve">the </w:t>
            </w:r>
            <w:r w:rsidR="007D4485">
              <w:rPr>
                <w:rFonts w:ascii="Arial" w:hAnsi="Arial" w:cs="Arial"/>
                <w:sz w:val="32"/>
                <w:szCs w:val="32"/>
              </w:rPr>
              <w:t>customer</w:t>
            </w:r>
            <w:r w:rsidRPr="00BF4A41" w:rsidR="007D4485">
              <w:rPr>
                <w:rFonts w:ascii="Arial" w:hAnsi="Arial" w:cs="Arial"/>
                <w:sz w:val="32"/>
                <w:szCs w:val="32"/>
              </w:rPr>
              <w:t xml:space="preserve"> </w:t>
            </w:r>
            <w:r w:rsidRPr="00BF4A41" w:rsidR="00D233DC">
              <w:rPr>
                <w:rFonts w:ascii="Arial" w:hAnsi="Arial" w:cs="Arial"/>
                <w:sz w:val="32"/>
                <w:szCs w:val="32"/>
              </w:rPr>
              <w:t>will receive a separate disclosure document.</w:t>
            </w:r>
            <w:r w:rsidRPr="00BF4A41" w:rsidR="00B66CD9">
              <w:rPr>
                <w:rFonts w:ascii="Arial" w:hAnsi="Arial" w:cs="Arial"/>
                <w:sz w:val="32"/>
                <w:szCs w:val="32"/>
              </w:rPr>
              <w:t xml:space="preserve"> </w:t>
            </w:r>
            <w:r w:rsidRPr="00BF4A41" w:rsidR="00647CCF">
              <w:rPr>
                <w:rFonts w:ascii="Arial" w:hAnsi="Arial" w:cs="Arial"/>
                <w:sz w:val="32"/>
                <w:szCs w:val="32"/>
              </w:rPr>
              <w:t xml:space="preserve"> </w:t>
            </w:r>
          </w:p>
          <w:p w:rsidRPr="00BF4A41" w:rsidR="00BB6A21" w:rsidP="006E7DB8" w:rsidRDefault="00BB6A21" w14:paraId="1CCB3B0F" w14:textId="77777777">
            <w:pPr>
              <w:rPr>
                <w:rFonts w:ascii="Arial" w:hAnsi="Arial" w:cs="Arial"/>
                <w:b/>
                <w:sz w:val="32"/>
                <w:szCs w:val="32"/>
              </w:rPr>
            </w:pPr>
          </w:p>
        </w:tc>
      </w:tr>
      <w:tr w:rsidRPr="00BF4A41" w:rsidR="001F4A38" w:rsidTr="005F6D12" w14:paraId="2D337A87" w14:textId="77777777">
        <w:tc>
          <w:tcPr>
            <w:tcW w:w="1182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sidRPr="00BF4A41" w:rsidR="001F4A38" w:rsidP="006E7DB8" w:rsidRDefault="00B66CD9" w14:paraId="1DC1D4B5" w14:textId="2B081076">
            <w:pPr>
              <w:spacing w:after="40"/>
              <w:rPr>
                <w:rFonts w:ascii="Arial" w:hAnsi="Arial" w:cs="Arial"/>
                <w:b/>
                <w:w w:val="105"/>
                <w:sz w:val="32"/>
                <w:szCs w:val="32"/>
              </w:rPr>
            </w:pPr>
            <w:r w:rsidRPr="00BF4A41">
              <w:rPr>
                <w:rFonts w:ascii="Arial" w:hAnsi="Arial" w:cs="Arial"/>
                <w:b/>
                <w:sz w:val="32"/>
                <w:szCs w:val="32"/>
              </w:rPr>
              <w:lastRenderedPageBreak/>
              <w:t>4</w:t>
            </w:r>
            <w:r w:rsidRPr="00BF4A41" w:rsidR="001F4A38">
              <w:rPr>
                <w:rFonts w:ascii="Arial" w:hAnsi="Arial" w:cs="Arial"/>
                <w:b/>
                <w:sz w:val="32"/>
                <w:szCs w:val="32"/>
              </w:rPr>
              <w:t>.</w:t>
            </w:r>
            <w:r w:rsidR="00664E01">
              <w:rPr>
                <w:rFonts w:ascii="Arial" w:hAnsi="Arial" w:cs="Arial"/>
                <w:b/>
                <w:sz w:val="32"/>
                <w:szCs w:val="32"/>
              </w:rPr>
              <w:t xml:space="preserve"> ENERGY SAVINGS </w:t>
            </w:r>
          </w:p>
          <w:p w:rsidRPr="00BF4A41" w:rsidR="001F4A38" w:rsidP="006E7DB8" w:rsidRDefault="001F4A38" w14:paraId="56CDB8B2" w14:textId="3B85F982">
            <w:pPr>
              <w:spacing w:after="40"/>
              <w:rPr>
                <w:rFonts w:ascii="Arial" w:hAnsi="Arial" w:cs="Arial"/>
                <w:b/>
                <w:sz w:val="32"/>
                <w:szCs w:val="32"/>
              </w:rPr>
            </w:pPr>
          </w:p>
        </w:tc>
      </w:tr>
      <w:tr w:rsidRPr="00BF4A41" w:rsidR="00B972FA" w:rsidTr="005F6D12" w14:paraId="3E3DB5B8" w14:textId="77777777">
        <w:tc>
          <w:tcPr>
            <w:tcW w:w="11828" w:type="dxa"/>
            <w:tcBorders>
              <w:top w:val="single" w:color="auto" w:sz="4" w:space="0"/>
              <w:left w:val="single" w:color="auto" w:sz="4" w:space="0"/>
              <w:bottom w:val="single" w:color="auto" w:sz="4" w:space="0"/>
              <w:right w:val="single" w:color="auto" w:sz="4" w:space="0"/>
            </w:tcBorders>
            <w:shd w:val="clear" w:color="auto" w:fill="auto"/>
          </w:tcPr>
          <w:p w:rsidRPr="00BF4A41" w:rsidR="00645374" w:rsidP="006E7DB8" w:rsidRDefault="094A1863" w14:paraId="17C1E283" w14:textId="4891BFF2">
            <w:pPr>
              <w:kinsoku w:val="0"/>
              <w:overflowPunct w:val="0"/>
              <w:autoSpaceDE w:val="0"/>
              <w:autoSpaceDN w:val="0"/>
              <w:adjustRightInd w:val="0"/>
              <w:spacing w:after="120"/>
              <w:rPr>
                <w:rFonts w:ascii="Arial" w:hAnsi="Arial" w:cs="Arial"/>
                <w:b/>
                <w:bCs/>
                <w:w w:val="105"/>
                <w:sz w:val="32"/>
                <w:szCs w:val="32"/>
              </w:rPr>
            </w:pPr>
            <w:r w:rsidRPr="005A22E7">
              <w:rPr>
                <w:rFonts w:ascii="Arial" w:hAnsi="Arial" w:cs="Arial"/>
                <w:b/>
                <w:bCs/>
                <w:color w:val="000000" w:themeColor="text1"/>
                <w:w w:val="105"/>
                <w:sz w:val="32"/>
                <w:szCs w:val="32"/>
              </w:rPr>
              <w:t xml:space="preserve">When </w:t>
            </w:r>
            <w:r w:rsidRPr="005A22E7" w:rsidR="0CA3D7CC">
              <w:rPr>
                <w:rFonts w:ascii="Arial" w:hAnsi="Arial" w:cs="Arial"/>
                <w:b/>
                <w:bCs/>
                <w:color w:val="000000" w:themeColor="text1"/>
                <w:sz w:val="32"/>
                <w:szCs w:val="32"/>
              </w:rPr>
              <w:t>designing your</w:t>
            </w:r>
            <w:r w:rsidRPr="005A22E7">
              <w:rPr>
                <w:rFonts w:ascii="Arial" w:hAnsi="Arial" w:cs="Arial"/>
                <w:b/>
                <w:bCs/>
                <w:color w:val="000000" w:themeColor="text1"/>
                <w:w w:val="105"/>
                <w:sz w:val="32"/>
                <w:szCs w:val="32"/>
              </w:rPr>
              <w:t xml:space="preserve"> solar </w:t>
            </w:r>
            <w:r w:rsidRPr="0166488D" w:rsidR="00933B7A">
              <w:rPr>
                <w:rFonts w:ascii="Arial" w:hAnsi="Arial" w:cs="Arial"/>
                <w:b/>
                <w:sz w:val="32"/>
                <w:szCs w:val="32"/>
              </w:rPr>
              <w:t xml:space="preserve">or solar + storage </w:t>
            </w:r>
            <w:r>
              <w:rPr>
                <w:rFonts w:ascii="Arial" w:hAnsi="Arial" w:cs="Arial"/>
                <w:b/>
                <w:bCs/>
                <w:w w:val="105"/>
                <w:sz w:val="32"/>
                <w:szCs w:val="32"/>
              </w:rPr>
              <w:t>system</w:t>
            </w:r>
            <w:r w:rsidRPr="00BF4A41" w:rsidR="39D8F91E">
              <w:rPr>
                <w:rFonts w:ascii="Arial" w:hAnsi="Arial" w:cs="Arial"/>
                <w:b/>
                <w:bCs/>
                <w:w w:val="105"/>
                <w:sz w:val="32"/>
                <w:szCs w:val="32"/>
              </w:rPr>
              <w:t xml:space="preserve">, companies </w:t>
            </w:r>
            <w:r w:rsidRPr="005A22E7" w:rsidR="39D8F91E">
              <w:rPr>
                <w:rFonts w:ascii="Arial" w:hAnsi="Arial" w:cs="Arial"/>
                <w:b/>
                <w:bCs/>
                <w:color w:val="000000" w:themeColor="text1"/>
                <w:w w:val="105"/>
                <w:sz w:val="32"/>
                <w:szCs w:val="32"/>
              </w:rPr>
              <w:t xml:space="preserve">will </w:t>
            </w:r>
            <w:r w:rsidRPr="005A22E7" w:rsidR="000F31BE">
              <w:rPr>
                <w:rFonts w:ascii="Arial" w:hAnsi="Arial" w:cs="Arial"/>
                <w:b/>
                <w:bCs/>
                <w:color w:val="000000" w:themeColor="text1"/>
                <w:sz w:val="32"/>
                <w:szCs w:val="32"/>
              </w:rPr>
              <w:t>give you an estimate of</w:t>
            </w:r>
            <w:r w:rsidRPr="005A22E7" w:rsidR="39D8F91E">
              <w:rPr>
                <w:rFonts w:ascii="Arial" w:hAnsi="Arial" w:cs="Arial"/>
                <w:b/>
                <w:bCs/>
                <w:color w:val="000000" w:themeColor="text1"/>
                <w:w w:val="105"/>
                <w:sz w:val="32"/>
                <w:szCs w:val="32"/>
              </w:rPr>
              <w:t xml:space="preserve"> how much you will save on your electricity bill</w:t>
            </w:r>
            <w:r w:rsidRPr="005A22E7" w:rsidR="00933B7A">
              <w:rPr>
                <w:rFonts w:ascii="Arial" w:hAnsi="Arial" w:cs="Arial"/>
                <w:b/>
                <w:color w:val="000000" w:themeColor="text1"/>
                <w:sz w:val="32"/>
                <w:szCs w:val="32"/>
              </w:rPr>
              <w:t xml:space="preserve">. </w:t>
            </w:r>
            <w:r w:rsidRPr="005A22E7" w:rsidR="719C20C9">
              <w:rPr>
                <w:rFonts w:ascii="Arial" w:hAnsi="Arial" w:cs="Arial"/>
                <w:b/>
                <w:bCs/>
                <w:color w:val="000000" w:themeColor="text1"/>
                <w:sz w:val="32"/>
                <w:szCs w:val="32"/>
              </w:rPr>
              <w:t>This section shows</w:t>
            </w:r>
            <w:r w:rsidRPr="005A22E7" w:rsidR="74B067B8">
              <w:rPr>
                <w:rFonts w:ascii="Arial" w:hAnsi="Arial" w:cs="Arial"/>
                <w:b/>
                <w:bCs/>
                <w:color w:val="000000" w:themeColor="text1"/>
                <w:w w:val="105"/>
                <w:sz w:val="32"/>
                <w:szCs w:val="32"/>
              </w:rPr>
              <w:t xml:space="preserve"> </w:t>
            </w:r>
            <w:r w:rsidRPr="005A22E7" w:rsidR="00E95E7D">
              <w:rPr>
                <w:rFonts w:ascii="Arial" w:hAnsi="Arial" w:cs="Arial"/>
                <w:b/>
                <w:bCs/>
                <w:color w:val="000000" w:themeColor="text1"/>
                <w:w w:val="105"/>
                <w:sz w:val="32"/>
                <w:szCs w:val="32"/>
              </w:rPr>
              <w:t xml:space="preserve">this </w:t>
            </w:r>
            <w:r w:rsidRPr="005A22E7" w:rsidR="74B067B8">
              <w:rPr>
                <w:rFonts w:ascii="Arial" w:hAnsi="Arial" w:cs="Arial"/>
                <w:b/>
                <w:bCs/>
                <w:color w:val="000000" w:themeColor="text1"/>
                <w:w w:val="105"/>
                <w:sz w:val="32"/>
                <w:szCs w:val="32"/>
              </w:rPr>
              <w:t>estimated bill savings</w:t>
            </w:r>
            <w:r w:rsidRPr="005A22E7" w:rsidR="70470003">
              <w:rPr>
                <w:rFonts w:ascii="Arial" w:hAnsi="Arial" w:cs="Arial"/>
                <w:b/>
                <w:bCs/>
                <w:color w:val="000000" w:themeColor="text1"/>
                <w:sz w:val="32"/>
                <w:szCs w:val="32"/>
              </w:rPr>
              <w:t xml:space="preserve">. </w:t>
            </w:r>
            <w:r w:rsidRPr="005A22E7" w:rsidR="00E95E7D">
              <w:rPr>
                <w:rFonts w:ascii="Arial" w:hAnsi="Arial" w:cs="Arial"/>
                <w:b/>
                <w:bCs/>
                <w:color w:val="000000" w:themeColor="text1"/>
                <w:sz w:val="32"/>
                <w:szCs w:val="32"/>
              </w:rPr>
              <w:t>The estimate</w:t>
            </w:r>
            <w:r w:rsidRPr="005A22E7" w:rsidR="00E95E7D">
              <w:rPr>
                <w:rFonts w:ascii="Arial" w:hAnsi="Arial" w:cs="Arial"/>
                <w:b/>
                <w:bCs/>
                <w:color w:val="000000" w:themeColor="text1"/>
                <w:w w:val="105"/>
                <w:sz w:val="32"/>
                <w:szCs w:val="32"/>
              </w:rPr>
              <w:t xml:space="preserve"> </w:t>
            </w:r>
            <w:r w:rsidRPr="005A22E7" w:rsidR="39D8F91E">
              <w:rPr>
                <w:rFonts w:ascii="Arial" w:hAnsi="Arial" w:cs="Arial"/>
                <w:b/>
                <w:bCs/>
                <w:color w:val="000000" w:themeColor="text1"/>
                <w:w w:val="105"/>
                <w:sz w:val="32"/>
                <w:szCs w:val="32"/>
              </w:rPr>
              <w:t xml:space="preserve">can be used as a guide, </w:t>
            </w:r>
            <w:r w:rsidRPr="005A22E7" w:rsidR="0065197B">
              <w:rPr>
                <w:rFonts w:ascii="Arial" w:hAnsi="Arial" w:cs="Arial"/>
                <w:b/>
                <w:bCs/>
                <w:color w:val="000000" w:themeColor="text1"/>
                <w:w w:val="105"/>
                <w:sz w:val="32"/>
                <w:szCs w:val="32"/>
              </w:rPr>
              <w:t>but</w:t>
            </w:r>
            <w:r w:rsidRPr="005A22E7" w:rsidR="39D8F91E">
              <w:rPr>
                <w:rFonts w:ascii="Arial" w:hAnsi="Arial" w:cs="Arial"/>
                <w:b/>
                <w:bCs/>
                <w:color w:val="000000" w:themeColor="text1"/>
                <w:w w:val="105"/>
                <w:sz w:val="32"/>
                <w:szCs w:val="32"/>
              </w:rPr>
              <w:t xml:space="preserve"> is not a guarantee of future savings, which </w:t>
            </w:r>
            <w:r w:rsidRPr="005A22E7" w:rsidR="00635097">
              <w:rPr>
                <w:rFonts w:ascii="Arial" w:hAnsi="Arial" w:cs="Arial"/>
                <w:b/>
                <w:bCs/>
                <w:color w:val="000000" w:themeColor="text1"/>
                <w:w w:val="105"/>
                <w:sz w:val="32"/>
                <w:szCs w:val="32"/>
              </w:rPr>
              <w:t xml:space="preserve">will </w:t>
            </w:r>
            <w:r w:rsidRPr="005A22E7" w:rsidR="39D8F91E">
              <w:rPr>
                <w:rFonts w:ascii="Arial" w:hAnsi="Arial" w:cs="Arial"/>
                <w:b/>
                <w:bCs/>
                <w:color w:val="000000" w:themeColor="text1"/>
                <w:w w:val="105"/>
                <w:sz w:val="32"/>
                <w:szCs w:val="32"/>
              </w:rPr>
              <w:t xml:space="preserve">depend on </w:t>
            </w:r>
            <w:r w:rsidRPr="00BF4A41" w:rsidR="39D8F91E">
              <w:rPr>
                <w:rFonts w:ascii="Arial" w:hAnsi="Arial" w:cs="Arial"/>
                <w:b/>
                <w:bCs/>
                <w:w w:val="105"/>
                <w:sz w:val="32"/>
                <w:szCs w:val="32"/>
              </w:rPr>
              <w:t>many factor</w:t>
            </w:r>
            <w:r w:rsidRPr="00BF4A41" w:rsidR="5F400007">
              <w:rPr>
                <w:rFonts w:ascii="Arial" w:hAnsi="Arial" w:cs="Arial"/>
                <w:b/>
                <w:bCs/>
                <w:w w:val="105"/>
                <w:sz w:val="32"/>
                <w:szCs w:val="32"/>
              </w:rPr>
              <w:t>s</w:t>
            </w:r>
            <w:r w:rsidRPr="00BF4A41" w:rsidR="39D8F91E">
              <w:rPr>
                <w:rFonts w:ascii="Arial" w:hAnsi="Arial" w:cs="Arial"/>
                <w:b/>
                <w:bCs/>
                <w:w w:val="105"/>
                <w:sz w:val="32"/>
                <w:szCs w:val="32"/>
              </w:rPr>
              <w:t xml:space="preserve">. </w:t>
            </w:r>
            <w:r w:rsidR="422E2217">
              <w:rPr>
                <w:rFonts w:ascii="Arial" w:hAnsi="Arial" w:cs="Arial"/>
                <w:b/>
                <w:bCs/>
                <w:w w:val="105"/>
                <w:sz w:val="32"/>
                <w:szCs w:val="32"/>
              </w:rPr>
              <w:t xml:space="preserve">Go to </w:t>
            </w:r>
            <w:hyperlink w:history="1" r:id="rId8">
              <w:r w:rsidRPr="005C094B" w:rsidR="422E2217">
                <w:rPr>
                  <w:rStyle w:val="Hyperlink"/>
                  <w:rFonts w:ascii="Arial" w:hAnsi="Arial" w:cs="Arial"/>
                  <w:b/>
                  <w:bCs/>
                  <w:w w:val="105"/>
                  <w:sz w:val="32"/>
                  <w:szCs w:val="32"/>
                </w:rPr>
                <w:t>www.cpuc.ca.gov</w:t>
              </w:r>
              <w:r w:rsidRPr="005C094B" w:rsidR="383E9158">
                <w:rPr>
                  <w:rStyle w:val="Hyperlink"/>
                  <w:rFonts w:ascii="Arial" w:hAnsi="Arial" w:cs="Arial"/>
                  <w:b/>
                  <w:bCs/>
                  <w:w w:val="105"/>
                  <w:sz w:val="32"/>
                  <w:szCs w:val="32"/>
                </w:rPr>
                <w:t>/solarguide</w:t>
              </w:r>
            </w:hyperlink>
            <w:r w:rsidR="422E2217">
              <w:rPr>
                <w:rFonts w:ascii="Arial" w:hAnsi="Arial" w:cs="Arial"/>
                <w:b/>
                <w:bCs/>
                <w:w w:val="105"/>
                <w:sz w:val="32"/>
                <w:szCs w:val="32"/>
              </w:rPr>
              <w:t xml:space="preserve"> to </w:t>
            </w:r>
            <w:r w:rsidR="01A7BA05">
              <w:rPr>
                <w:rFonts w:ascii="Arial" w:hAnsi="Arial" w:cs="Arial"/>
                <w:b/>
                <w:bCs/>
                <w:w w:val="105"/>
                <w:sz w:val="32"/>
                <w:szCs w:val="32"/>
              </w:rPr>
              <w:t xml:space="preserve">learn more about </w:t>
            </w:r>
            <w:r w:rsidR="70D83C29">
              <w:rPr>
                <w:rFonts w:ascii="Arial" w:hAnsi="Arial" w:cs="Arial"/>
                <w:b/>
                <w:bCs/>
                <w:w w:val="105"/>
                <w:sz w:val="32"/>
                <w:szCs w:val="32"/>
              </w:rPr>
              <w:t>protect</w:t>
            </w:r>
            <w:r w:rsidR="01A7BA05">
              <w:rPr>
                <w:rFonts w:ascii="Arial" w:hAnsi="Arial" w:cs="Arial"/>
                <w:b/>
                <w:bCs/>
                <w:w w:val="105"/>
                <w:sz w:val="32"/>
                <w:szCs w:val="32"/>
              </w:rPr>
              <w:t>ing</w:t>
            </w:r>
            <w:r w:rsidR="70D83C29">
              <w:rPr>
                <w:rFonts w:ascii="Arial" w:hAnsi="Arial" w:cs="Arial"/>
                <w:b/>
                <w:bCs/>
                <w:w w:val="105"/>
                <w:sz w:val="32"/>
                <w:szCs w:val="32"/>
              </w:rPr>
              <w:t xml:space="preserve"> yourself from misleading claims</w:t>
            </w:r>
            <w:r w:rsidR="0057348C">
              <w:rPr>
                <w:rFonts w:ascii="Arial" w:hAnsi="Arial" w:cs="Arial"/>
                <w:b/>
                <w:bCs/>
                <w:w w:val="105"/>
                <w:sz w:val="32"/>
                <w:szCs w:val="32"/>
              </w:rPr>
              <w:t xml:space="preserve"> and other useful things to know before you sign a contract</w:t>
            </w:r>
            <w:r w:rsidR="70D83C29">
              <w:rPr>
                <w:rFonts w:ascii="Arial" w:hAnsi="Arial" w:cs="Arial"/>
                <w:b/>
                <w:bCs/>
                <w:w w:val="105"/>
                <w:sz w:val="32"/>
                <w:szCs w:val="32"/>
              </w:rPr>
              <w:t>.</w:t>
            </w:r>
          </w:p>
          <w:p w:rsidRPr="00BF4A41" w:rsidR="00C568CA" w:rsidP="006E7DB8" w:rsidRDefault="00C568CA" w14:paraId="208E6B92" w14:textId="77777777">
            <w:pPr>
              <w:kinsoku w:val="0"/>
              <w:overflowPunct w:val="0"/>
              <w:autoSpaceDE w:val="0"/>
              <w:autoSpaceDN w:val="0"/>
              <w:adjustRightInd w:val="0"/>
              <w:spacing w:after="120"/>
              <w:rPr>
                <w:rFonts w:ascii="Arial" w:hAnsi="Arial" w:cs="Arial"/>
                <w:b/>
                <w:bCs/>
                <w:w w:val="105"/>
                <w:sz w:val="32"/>
                <w:szCs w:val="32"/>
              </w:rPr>
            </w:pPr>
          </w:p>
          <w:p w:rsidRPr="00BF4A41" w:rsidR="00645374" w:rsidP="006E7DB8" w:rsidRDefault="00645374" w14:paraId="54394DC3" w14:textId="410FF692">
            <w:pPr>
              <w:kinsoku w:val="0"/>
              <w:overflowPunct w:val="0"/>
              <w:autoSpaceDE w:val="0"/>
              <w:autoSpaceDN w:val="0"/>
              <w:adjustRightInd w:val="0"/>
              <w:spacing w:after="120"/>
              <w:rPr>
                <w:rFonts w:ascii="Arial" w:hAnsi="Arial" w:cs="Arial"/>
                <w:b/>
                <w:bCs/>
                <w:w w:val="105"/>
                <w:sz w:val="32"/>
                <w:szCs w:val="32"/>
              </w:rPr>
            </w:pPr>
            <w:r w:rsidRPr="00BF4A41">
              <w:rPr>
                <w:rFonts w:ascii="Arial" w:hAnsi="Arial" w:cs="Arial"/>
                <w:b/>
                <w:bCs/>
                <w:w w:val="105"/>
                <w:sz w:val="32"/>
                <w:szCs w:val="32"/>
              </w:rPr>
              <w:t>Inputs and Assumptions</w:t>
            </w:r>
            <w:r w:rsidR="00664E01">
              <w:rPr>
                <w:rFonts w:ascii="Arial" w:hAnsi="Arial" w:cs="Arial"/>
                <w:b/>
                <w:bCs/>
                <w:w w:val="105"/>
                <w:sz w:val="32"/>
                <w:szCs w:val="32"/>
              </w:rPr>
              <w:t>*</w:t>
            </w:r>
          </w:p>
          <w:tbl>
            <w:tblPr>
              <w:tblStyle w:val="TableGrid"/>
              <w:tblW w:w="11607" w:type="dxa"/>
              <w:tblLook w:val="04A0" w:firstRow="1" w:lastRow="0" w:firstColumn="1" w:lastColumn="0" w:noHBand="0" w:noVBand="1"/>
            </w:tblPr>
            <w:tblGrid>
              <w:gridCol w:w="5691"/>
              <w:gridCol w:w="2967"/>
              <w:gridCol w:w="2949"/>
            </w:tblGrid>
            <w:tr w:rsidRPr="00BF4A41" w:rsidR="00806F54" w:rsidTr="6DFAAB48" w14:paraId="0DC63530" w14:textId="77777777">
              <w:trPr>
                <w:trHeight w:val="1340"/>
              </w:trPr>
              <w:tc>
                <w:tcPr>
                  <w:tcW w:w="5691" w:type="dxa"/>
                  <w:tcBorders>
                    <w:top w:val="nil"/>
                    <w:left w:val="nil"/>
                    <w:bottom w:val="nil"/>
                    <w:right w:val="single" w:color="auto" w:sz="4" w:space="0"/>
                  </w:tcBorders>
                </w:tcPr>
                <w:p w:rsidRPr="00BF4A41" w:rsidR="00806F54" w:rsidP="00806F54" w:rsidRDefault="00806F54" w14:paraId="66ACD4C1" w14:textId="545B4072">
                  <w:pPr>
                    <w:kinsoku w:val="0"/>
                    <w:overflowPunct w:val="0"/>
                    <w:autoSpaceDE w:val="0"/>
                    <w:autoSpaceDN w:val="0"/>
                    <w:adjustRightInd w:val="0"/>
                    <w:rPr>
                      <w:rFonts w:ascii="Arial" w:hAnsi="Arial" w:cs="Arial"/>
                      <w:bCs/>
                      <w:w w:val="105"/>
                      <w:sz w:val="32"/>
                      <w:szCs w:val="32"/>
                    </w:rPr>
                  </w:pPr>
                  <w:r w:rsidRPr="00BF4A41">
                    <w:rPr>
                      <w:rFonts w:ascii="Arial" w:hAnsi="Arial" w:cs="Arial"/>
                      <w:bCs/>
                      <w:w w:val="105"/>
                      <w:sz w:val="32"/>
                      <w:szCs w:val="32"/>
                    </w:rPr>
                    <w:t>My Annual Electricity Usage (</w:t>
                  </w:r>
                  <w:r w:rsidRPr="00BF4A41">
                    <w:rPr>
                      <w:rFonts w:ascii="Arial" w:hAnsi="Arial" w:cs="Arial"/>
                      <w:bCs/>
                      <w:i/>
                      <w:iCs/>
                      <w:w w:val="105"/>
                      <w:sz w:val="32"/>
                      <w:szCs w:val="32"/>
                    </w:rPr>
                    <w:t>past 12 months</w:t>
                  </w:r>
                  <w:r>
                    <w:rPr>
                      <w:rFonts w:ascii="Arial" w:hAnsi="Arial" w:cs="Arial"/>
                      <w:bCs/>
                      <w:i/>
                      <w:iCs/>
                      <w:w w:val="105"/>
                      <w:sz w:val="32"/>
                      <w:szCs w:val="32"/>
                    </w:rPr>
                    <w:t>**</w:t>
                  </w:r>
                  <w:r w:rsidRPr="00BF4A41">
                    <w:rPr>
                      <w:rFonts w:ascii="Arial" w:hAnsi="Arial" w:cs="Arial"/>
                      <w:bCs/>
                      <w:w w:val="105"/>
                      <w:sz w:val="32"/>
                      <w:szCs w:val="32"/>
                    </w:rPr>
                    <w:t>)</w:t>
                  </w:r>
                </w:p>
                <w:p w:rsidRPr="00BF4A41" w:rsidR="00806F54" w:rsidP="00806F54" w:rsidRDefault="00806F54" w14:paraId="0F6AF052" w14:textId="77777777">
                  <w:pPr>
                    <w:kinsoku w:val="0"/>
                    <w:overflowPunct w:val="0"/>
                    <w:autoSpaceDE w:val="0"/>
                    <w:autoSpaceDN w:val="0"/>
                    <w:adjustRightInd w:val="0"/>
                    <w:rPr>
                      <w:rFonts w:ascii="Arial" w:hAnsi="Arial" w:cs="Arial"/>
                      <w:bCs/>
                      <w:w w:val="105"/>
                      <w:sz w:val="32"/>
                      <w:szCs w:val="32"/>
                    </w:rPr>
                  </w:pPr>
                </w:p>
              </w:tc>
              <w:tc>
                <w:tcPr>
                  <w:tcW w:w="5916" w:type="dxa"/>
                  <w:gridSpan w:val="2"/>
                  <w:tcBorders>
                    <w:top w:val="single" w:color="auto" w:sz="4" w:space="0"/>
                    <w:left w:val="single" w:color="auto" w:sz="4" w:space="0"/>
                    <w:bottom w:val="single" w:color="auto" w:sz="4" w:space="0"/>
                  </w:tcBorders>
                </w:tcPr>
                <w:p w:rsidRPr="00BF4A41" w:rsidR="00806F54" w:rsidP="00806F54" w:rsidRDefault="00806F54" w14:paraId="3C128463" w14:textId="77777777">
                  <w:pPr>
                    <w:kinsoku w:val="0"/>
                    <w:overflowPunct w:val="0"/>
                    <w:autoSpaceDE w:val="0"/>
                    <w:autoSpaceDN w:val="0"/>
                    <w:adjustRightInd w:val="0"/>
                    <w:jc w:val="right"/>
                    <w:rPr>
                      <w:rFonts w:ascii="Arial" w:hAnsi="Arial" w:cs="Arial"/>
                      <w:bCs/>
                      <w:i/>
                      <w:iCs/>
                      <w:w w:val="105"/>
                      <w:sz w:val="32"/>
                      <w:szCs w:val="32"/>
                    </w:rPr>
                  </w:pPr>
                </w:p>
                <w:p w:rsidRPr="00BF4A41" w:rsidR="00806F54" w:rsidP="00806F54" w:rsidRDefault="00806F54" w14:paraId="45A60979" w14:textId="2D6D91BF">
                  <w:pPr>
                    <w:kinsoku w:val="0"/>
                    <w:overflowPunct w:val="0"/>
                    <w:autoSpaceDE w:val="0"/>
                    <w:autoSpaceDN w:val="0"/>
                    <w:adjustRightInd w:val="0"/>
                    <w:jc w:val="right"/>
                    <w:rPr>
                      <w:rFonts w:ascii="Arial" w:hAnsi="Arial" w:cs="Arial"/>
                      <w:i/>
                      <w:iCs/>
                      <w:w w:val="105"/>
                      <w:sz w:val="32"/>
                      <w:szCs w:val="32"/>
                    </w:rPr>
                  </w:pPr>
                  <w:r w:rsidRPr="00BF4A41">
                    <w:rPr>
                      <w:rFonts w:ascii="Arial" w:hAnsi="Arial" w:cs="Arial"/>
                      <w:i/>
                      <w:iCs/>
                      <w:w w:val="105"/>
                      <w:sz w:val="32"/>
                      <w:szCs w:val="32"/>
                    </w:rPr>
                    <w:t>kWh</w:t>
                  </w:r>
                </w:p>
              </w:tc>
            </w:tr>
            <w:tr w:rsidRPr="00BF4A41" w:rsidR="00806F54" w:rsidTr="6DFAAB48" w14:paraId="1CEA5D5B" w14:textId="77777777">
              <w:trPr>
                <w:trHeight w:val="1340"/>
              </w:trPr>
              <w:tc>
                <w:tcPr>
                  <w:tcW w:w="5691" w:type="dxa"/>
                  <w:tcBorders>
                    <w:top w:val="nil"/>
                    <w:left w:val="nil"/>
                    <w:bottom w:val="nil"/>
                    <w:right w:val="single" w:color="auto" w:sz="4" w:space="0"/>
                  </w:tcBorders>
                </w:tcPr>
                <w:p w:rsidRPr="00BF4A41" w:rsidR="00806F54" w:rsidP="00806F54" w:rsidRDefault="53075127" w14:paraId="2A04CFE6" w14:textId="6D327523">
                  <w:pPr>
                    <w:kinsoku w:val="0"/>
                    <w:overflowPunct w:val="0"/>
                    <w:autoSpaceDE w:val="0"/>
                    <w:autoSpaceDN w:val="0"/>
                    <w:adjustRightInd w:val="0"/>
                    <w:rPr>
                      <w:rFonts w:ascii="Arial" w:hAnsi="Arial" w:cs="Arial"/>
                      <w:w w:val="105"/>
                      <w:sz w:val="32"/>
                      <w:szCs w:val="32"/>
                    </w:rPr>
                  </w:pPr>
                  <w:r w:rsidRPr="6DFAAB48">
                    <w:rPr>
                      <w:rFonts w:ascii="Arial" w:hAnsi="Arial" w:cs="Arial"/>
                      <w:sz w:val="32"/>
                      <w:szCs w:val="32"/>
                    </w:rPr>
                    <w:t>Annual Solar Electricity Generation (</w:t>
                  </w:r>
                  <w:r w:rsidRPr="6DFAAB48">
                    <w:rPr>
                      <w:rFonts w:ascii="Arial" w:hAnsi="Arial" w:cs="Arial"/>
                      <w:i/>
                      <w:iCs/>
                      <w:sz w:val="32"/>
                      <w:szCs w:val="32"/>
                    </w:rPr>
                    <w:t xml:space="preserve">what my system will </w:t>
                  </w:r>
                  <w:r w:rsidRPr="6DFAAB48" w:rsidR="00503ED2">
                    <w:rPr>
                      <w:rFonts w:ascii="Arial" w:hAnsi="Arial" w:cs="Arial"/>
                      <w:i/>
                      <w:iCs/>
                      <w:sz w:val="32"/>
                      <w:szCs w:val="32"/>
                    </w:rPr>
                    <w:t>generate</w:t>
                  </w:r>
                  <w:r w:rsidRPr="6DFAAB48" w:rsidR="00503ED2">
                    <w:rPr>
                      <w:rFonts w:ascii="Arial" w:hAnsi="Arial" w:cs="Arial"/>
                      <w:sz w:val="32"/>
                      <w:szCs w:val="32"/>
                    </w:rPr>
                    <w:t>)</w:t>
                  </w:r>
                  <w:r w:rsidR="00503ED2">
                    <w:rPr>
                      <w:rFonts w:ascii="Arial" w:hAnsi="Arial" w:cs="Arial"/>
                      <w:sz w:val="32"/>
                      <w:szCs w:val="32"/>
                    </w:rPr>
                    <w:t xml:space="preserve"> *</w:t>
                  </w:r>
                  <w:r w:rsidR="00E5361A">
                    <w:rPr>
                      <w:rFonts w:ascii="Arial" w:hAnsi="Arial" w:cs="Arial"/>
                      <w:sz w:val="32"/>
                      <w:szCs w:val="32"/>
                    </w:rPr>
                    <w:t>**</w:t>
                  </w:r>
                </w:p>
                <w:p w:rsidRPr="00BF4A41" w:rsidR="00806F54" w:rsidP="00806F54" w:rsidRDefault="00806F54" w14:paraId="3A0DDCC0" w14:textId="15A883A6">
                  <w:pPr>
                    <w:kinsoku w:val="0"/>
                    <w:overflowPunct w:val="0"/>
                    <w:autoSpaceDE w:val="0"/>
                    <w:autoSpaceDN w:val="0"/>
                    <w:adjustRightInd w:val="0"/>
                    <w:rPr>
                      <w:rFonts w:ascii="Arial" w:hAnsi="Arial" w:cs="Arial"/>
                      <w:bCs/>
                      <w:w w:val="105"/>
                      <w:sz w:val="32"/>
                      <w:szCs w:val="32"/>
                    </w:rPr>
                  </w:pPr>
                </w:p>
              </w:tc>
              <w:tc>
                <w:tcPr>
                  <w:tcW w:w="5916" w:type="dxa"/>
                  <w:gridSpan w:val="2"/>
                  <w:tcBorders>
                    <w:top w:val="single" w:color="auto" w:sz="4" w:space="0"/>
                    <w:left w:val="single" w:color="auto" w:sz="4" w:space="0"/>
                    <w:bottom w:val="single" w:color="auto" w:sz="4" w:space="0"/>
                  </w:tcBorders>
                </w:tcPr>
                <w:p w:rsidR="00806F54" w:rsidP="00806F54" w:rsidRDefault="00806F54" w14:paraId="5F418FF7" w14:textId="77777777">
                  <w:pPr>
                    <w:kinsoku w:val="0"/>
                    <w:overflowPunct w:val="0"/>
                    <w:autoSpaceDE w:val="0"/>
                    <w:autoSpaceDN w:val="0"/>
                    <w:adjustRightInd w:val="0"/>
                    <w:jc w:val="right"/>
                    <w:rPr>
                      <w:rFonts w:ascii="Arial" w:hAnsi="Arial" w:cs="Arial"/>
                      <w:bCs/>
                      <w:i/>
                      <w:iCs/>
                      <w:w w:val="105"/>
                      <w:sz w:val="32"/>
                      <w:szCs w:val="32"/>
                    </w:rPr>
                  </w:pPr>
                </w:p>
                <w:p w:rsidRPr="00F91C9A" w:rsidR="00806F54" w:rsidP="00F91C9A" w:rsidRDefault="00806F54" w14:paraId="40DA9747" w14:textId="4AB6594A">
                  <w:pPr>
                    <w:kinsoku w:val="0"/>
                    <w:overflowPunct w:val="0"/>
                    <w:autoSpaceDE w:val="0"/>
                    <w:autoSpaceDN w:val="0"/>
                    <w:adjustRightInd w:val="0"/>
                    <w:jc w:val="right"/>
                    <w:rPr>
                      <w:rFonts w:ascii="Arial" w:hAnsi="Arial" w:cs="Arial"/>
                      <w:bCs/>
                      <w:i/>
                      <w:iCs/>
                      <w:w w:val="105"/>
                      <w:sz w:val="32"/>
                      <w:szCs w:val="32"/>
                    </w:rPr>
                  </w:pPr>
                  <w:r>
                    <w:rPr>
                      <w:rFonts w:ascii="Arial" w:hAnsi="Arial" w:cs="Arial"/>
                      <w:bCs/>
                      <w:i/>
                      <w:iCs/>
                      <w:w w:val="105"/>
                      <w:sz w:val="32"/>
                      <w:szCs w:val="32"/>
                    </w:rPr>
                    <w:t>kWh</w:t>
                  </w:r>
                </w:p>
              </w:tc>
            </w:tr>
            <w:tr w:rsidRPr="00BF4A41" w:rsidR="00EA260F" w:rsidTr="6DFAAB48" w14:paraId="3ACD5D23" w14:textId="77777777">
              <w:tc>
                <w:tcPr>
                  <w:tcW w:w="5691" w:type="dxa"/>
                  <w:tcBorders>
                    <w:top w:val="nil"/>
                    <w:left w:val="nil"/>
                    <w:bottom w:val="nil"/>
                    <w:right w:val="single" w:color="auto" w:sz="4" w:space="0"/>
                  </w:tcBorders>
                </w:tcPr>
                <w:p w:rsidRPr="00BF4A41" w:rsidR="00EA260F" w:rsidP="17BCA1EA" w:rsidRDefault="00925E7C" w14:paraId="3C583B69" w14:textId="72E04810">
                  <w:pPr>
                    <w:kinsoku w:val="0"/>
                    <w:overflowPunct w:val="0"/>
                    <w:autoSpaceDE w:val="0"/>
                    <w:autoSpaceDN w:val="0"/>
                    <w:adjustRightInd w:val="0"/>
                    <w:rPr>
                      <w:rFonts w:ascii="Arial" w:hAnsi="Arial" w:cs="Arial"/>
                      <w:w w:val="105"/>
                      <w:sz w:val="32"/>
                      <w:szCs w:val="32"/>
                    </w:rPr>
                  </w:pPr>
                  <w:r>
                    <w:rPr>
                      <w:rFonts w:ascii="Arial" w:hAnsi="Arial" w:cs="Arial"/>
                      <w:bCs/>
                      <w:w w:val="105"/>
                      <w:sz w:val="32"/>
                      <w:szCs w:val="32"/>
                    </w:rPr>
                    <w:t>Battery Capacity</w:t>
                  </w:r>
                </w:p>
              </w:tc>
              <w:tc>
                <w:tcPr>
                  <w:tcW w:w="5916" w:type="dxa"/>
                  <w:gridSpan w:val="2"/>
                  <w:tcBorders>
                    <w:top w:val="single" w:color="auto" w:sz="4" w:space="0"/>
                    <w:left w:val="single" w:color="auto" w:sz="4" w:space="0"/>
                    <w:bottom w:val="single" w:color="auto" w:sz="4" w:space="0"/>
                  </w:tcBorders>
                </w:tcPr>
                <w:p w:rsidR="00EA260F" w:rsidP="1596B919" w:rsidRDefault="00EA260F" w14:paraId="2179B439" w14:textId="2634AA18">
                  <w:pPr>
                    <w:kinsoku w:val="0"/>
                    <w:overflowPunct w:val="0"/>
                    <w:autoSpaceDE w:val="0"/>
                    <w:autoSpaceDN w:val="0"/>
                    <w:adjustRightInd w:val="0"/>
                    <w:jc w:val="right"/>
                    <w:rPr>
                      <w:rFonts w:ascii="Arial" w:hAnsi="Arial" w:cs="Arial"/>
                      <w:i/>
                      <w:iCs/>
                      <w:w w:val="105"/>
                      <w:sz w:val="32"/>
                      <w:szCs w:val="32"/>
                    </w:rPr>
                  </w:pPr>
                </w:p>
                <w:p w:rsidR="00203398" w:rsidP="182BFE81" w:rsidRDefault="00925E7C" w14:paraId="769D5C7C" w14:textId="6E36E184">
                  <w:pPr>
                    <w:kinsoku w:val="0"/>
                    <w:overflowPunct w:val="0"/>
                    <w:autoSpaceDE w:val="0"/>
                    <w:autoSpaceDN w:val="0"/>
                    <w:adjustRightInd w:val="0"/>
                    <w:jc w:val="right"/>
                    <w:rPr>
                      <w:rFonts w:ascii="Arial" w:hAnsi="Arial" w:cs="Arial"/>
                      <w:i/>
                      <w:iCs/>
                      <w:w w:val="105"/>
                      <w:sz w:val="32"/>
                      <w:szCs w:val="32"/>
                    </w:rPr>
                  </w:pPr>
                  <w:r>
                    <w:rPr>
                      <w:rFonts w:ascii="Arial" w:hAnsi="Arial" w:cs="Arial"/>
                      <w:i/>
                      <w:iCs/>
                      <w:w w:val="105"/>
                      <w:sz w:val="32"/>
                      <w:szCs w:val="32"/>
                    </w:rPr>
                    <w:t>kWh</w:t>
                  </w:r>
                </w:p>
                <w:p w:rsidRPr="00BF4A41" w:rsidR="00203398" w:rsidP="00645374" w:rsidRDefault="00203398" w14:paraId="1FEBF972" w14:textId="77777777">
                  <w:pPr>
                    <w:kinsoku w:val="0"/>
                    <w:overflowPunct w:val="0"/>
                    <w:autoSpaceDE w:val="0"/>
                    <w:autoSpaceDN w:val="0"/>
                    <w:adjustRightInd w:val="0"/>
                    <w:jc w:val="right"/>
                    <w:rPr>
                      <w:rFonts w:ascii="Arial" w:hAnsi="Arial" w:cs="Arial"/>
                      <w:bCs/>
                      <w:i/>
                      <w:iCs/>
                      <w:w w:val="105"/>
                      <w:sz w:val="32"/>
                      <w:szCs w:val="32"/>
                    </w:rPr>
                  </w:pPr>
                </w:p>
              </w:tc>
            </w:tr>
            <w:tr w:rsidRPr="00BF4A41" w:rsidR="00645374" w:rsidTr="6DFAAB48" w14:paraId="36393F5E" w14:textId="77777777">
              <w:tc>
                <w:tcPr>
                  <w:tcW w:w="5691" w:type="dxa"/>
                  <w:tcBorders>
                    <w:top w:val="nil"/>
                    <w:left w:val="nil"/>
                    <w:bottom w:val="nil"/>
                    <w:right w:val="single" w:color="auto" w:sz="4" w:space="0"/>
                  </w:tcBorders>
                </w:tcPr>
                <w:p w:rsidRPr="005A22E7" w:rsidR="00645374" w:rsidP="00645374" w:rsidRDefault="00925E7C" w14:paraId="13E5EBFF" w14:textId="21BEFAFE">
                  <w:pPr>
                    <w:kinsoku w:val="0"/>
                    <w:overflowPunct w:val="0"/>
                    <w:autoSpaceDE w:val="0"/>
                    <w:autoSpaceDN w:val="0"/>
                    <w:adjustRightInd w:val="0"/>
                    <w:rPr>
                      <w:rFonts w:ascii="Arial" w:hAnsi="Arial" w:cs="Arial"/>
                      <w:w w:val="105"/>
                      <w:sz w:val="32"/>
                      <w:szCs w:val="32"/>
                    </w:rPr>
                  </w:pPr>
                  <w:r w:rsidRPr="005A22E7">
                    <w:rPr>
                      <w:rFonts w:ascii="Arial" w:hAnsi="Arial" w:cs="Arial"/>
                      <w:sz w:val="32"/>
                      <w:szCs w:val="32"/>
                    </w:rPr>
                    <w:t>Battery Minimum State of Charge</w:t>
                  </w:r>
                  <w:r w:rsidRPr="005A22E7" w:rsidR="31AD1F21">
                    <w:rPr>
                      <w:rFonts w:ascii="Arial" w:hAnsi="Arial" w:cs="Arial"/>
                      <w:sz w:val="32"/>
                      <w:szCs w:val="32"/>
                    </w:rPr>
                    <w:t xml:space="preserve"> </w:t>
                  </w:r>
                </w:p>
              </w:tc>
              <w:tc>
                <w:tcPr>
                  <w:tcW w:w="5916" w:type="dxa"/>
                  <w:gridSpan w:val="2"/>
                  <w:tcBorders>
                    <w:top w:val="single" w:color="auto" w:sz="4" w:space="0"/>
                    <w:left w:val="single" w:color="auto" w:sz="4" w:space="0"/>
                    <w:bottom w:val="single" w:color="auto" w:sz="4" w:space="0"/>
                  </w:tcBorders>
                </w:tcPr>
                <w:p w:rsidR="00925E7C" w:rsidP="6DFAAB48" w:rsidRDefault="00925E7C" w14:paraId="3E32883F" w14:textId="77777777">
                  <w:pPr>
                    <w:kinsoku w:val="0"/>
                    <w:overflowPunct w:val="0"/>
                    <w:autoSpaceDE w:val="0"/>
                    <w:autoSpaceDN w:val="0"/>
                    <w:adjustRightInd w:val="0"/>
                    <w:rPr>
                      <w:rFonts w:ascii="Arial" w:hAnsi="Arial" w:cs="Arial"/>
                      <w:i/>
                      <w:iCs/>
                      <w:w w:val="105"/>
                      <w:sz w:val="32"/>
                      <w:szCs w:val="32"/>
                    </w:rPr>
                  </w:pPr>
                </w:p>
                <w:p w:rsidR="00925E7C" w:rsidP="6DFAAB48" w:rsidRDefault="23A217A1" w14:paraId="1A0A7217" w14:textId="653B32C6">
                  <w:pPr>
                    <w:spacing w:line="259" w:lineRule="auto"/>
                    <w:jc w:val="right"/>
                    <w:rPr>
                      <w:rFonts w:ascii="Arial" w:hAnsi="Arial" w:cs="Arial"/>
                      <w:i/>
                      <w:iCs/>
                      <w:sz w:val="32"/>
                      <w:szCs w:val="32"/>
                    </w:rPr>
                  </w:pPr>
                  <w:r w:rsidRPr="6DFAAB48">
                    <w:rPr>
                      <w:rFonts w:ascii="Arial" w:hAnsi="Arial" w:cs="Arial"/>
                      <w:i/>
                      <w:iCs/>
                      <w:sz w:val="32"/>
                      <w:szCs w:val="32"/>
                    </w:rPr>
                    <w:t>%</w:t>
                  </w:r>
                </w:p>
                <w:p w:rsidRPr="00BF4A41" w:rsidR="00645374" w:rsidP="00925E7C" w:rsidRDefault="00645374" w14:paraId="3F5EE30D" w14:textId="31F734A6">
                  <w:pPr>
                    <w:spacing w:line="259" w:lineRule="auto"/>
                    <w:jc w:val="right"/>
                    <w:rPr>
                      <w:rFonts w:ascii="Arial" w:hAnsi="Arial" w:cs="Arial"/>
                      <w:i/>
                      <w:iCs/>
                      <w:sz w:val="32"/>
                      <w:szCs w:val="32"/>
                    </w:rPr>
                  </w:pPr>
                </w:p>
              </w:tc>
            </w:tr>
            <w:tr w:rsidRPr="00BF4A41" w:rsidR="00645374" w:rsidTr="6DFAAB48" w14:paraId="437E9E8E" w14:textId="77777777">
              <w:tc>
                <w:tcPr>
                  <w:tcW w:w="5691" w:type="dxa"/>
                  <w:tcBorders>
                    <w:top w:val="nil"/>
                    <w:left w:val="nil"/>
                    <w:bottom w:val="nil"/>
                    <w:right w:val="single" w:color="auto" w:sz="4" w:space="0"/>
                  </w:tcBorders>
                </w:tcPr>
                <w:p w:rsidRPr="005A22E7" w:rsidR="00645374" w:rsidP="2ECA667D" w:rsidRDefault="41D59A52" w14:paraId="6D938DAC" w14:textId="549837C2">
                  <w:pPr>
                    <w:kinsoku w:val="0"/>
                    <w:overflowPunct w:val="0"/>
                    <w:autoSpaceDE w:val="0"/>
                    <w:autoSpaceDN w:val="0"/>
                    <w:adjustRightInd w:val="0"/>
                    <w:rPr>
                      <w:rFonts w:ascii="Arial" w:hAnsi="Arial" w:cs="Arial"/>
                      <w:i/>
                      <w:iCs/>
                      <w:sz w:val="32"/>
                      <w:szCs w:val="32"/>
                    </w:rPr>
                  </w:pPr>
                  <w:r w:rsidRPr="005A22E7">
                    <w:rPr>
                      <w:rFonts w:ascii="Arial" w:hAnsi="Arial" w:cs="Arial"/>
                      <w:b/>
                      <w:bCs/>
                      <w:w w:val="105"/>
                      <w:sz w:val="32"/>
                      <w:szCs w:val="32"/>
                    </w:rPr>
                    <w:t>Before:</w:t>
                  </w:r>
                  <w:r w:rsidRPr="005A22E7">
                    <w:rPr>
                      <w:rFonts w:ascii="Arial" w:hAnsi="Arial" w:cs="Arial"/>
                      <w:w w:val="105"/>
                      <w:sz w:val="32"/>
                      <w:szCs w:val="32"/>
                    </w:rPr>
                    <w:t xml:space="preserve"> Electricity provider’s rate schedule you are on now</w:t>
                  </w:r>
                </w:p>
                <w:p w:rsidRPr="005A22E7" w:rsidR="00645374" w:rsidP="23720F38" w:rsidRDefault="41D59A52" w14:paraId="4D40C43A" w14:textId="4190151C">
                  <w:pPr>
                    <w:kinsoku w:val="0"/>
                    <w:overflowPunct w:val="0"/>
                    <w:autoSpaceDE w:val="0"/>
                    <w:autoSpaceDN w:val="0"/>
                    <w:adjustRightInd w:val="0"/>
                    <w:rPr>
                      <w:rFonts w:ascii="Arial" w:hAnsi="Arial" w:cs="Arial"/>
                      <w:i/>
                      <w:iCs/>
                      <w:w w:val="105"/>
                      <w:sz w:val="32"/>
                      <w:szCs w:val="32"/>
                    </w:rPr>
                  </w:pPr>
                  <w:r w:rsidRPr="005A22E7">
                    <w:rPr>
                      <w:rFonts w:ascii="Arial" w:hAnsi="Arial" w:cs="Arial"/>
                      <w:b/>
                      <w:bCs/>
                      <w:w w:val="105"/>
                      <w:sz w:val="32"/>
                      <w:szCs w:val="32"/>
                    </w:rPr>
                    <w:t>After:</w:t>
                  </w:r>
                  <w:r w:rsidRPr="005A22E7">
                    <w:rPr>
                      <w:rFonts w:ascii="Arial" w:hAnsi="Arial" w:cs="Arial"/>
                      <w:w w:val="105"/>
                      <w:sz w:val="32"/>
                      <w:szCs w:val="32"/>
                    </w:rPr>
                    <w:t xml:space="preserve"> </w:t>
                  </w:r>
                  <w:r w:rsidRPr="005A22E7" w:rsidR="5FC75CBD">
                    <w:rPr>
                      <w:rFonts w:ascii="Arial" w:hAnsi="Arial" w:cs="Arial"/>
                      <w:w w:val="105"/>
                      <w:sz w:val="32"/>
                      <w:szCs w:val="32"/>
                    </w:rPr>
                    <w:t>Electricity provider’s eligible rate schedule after installation</w:t>
                  </w:r>
                  <w:r w:rsidRPr="005A22E7" w:rsidR="5FC75CBD">
                    <w:rPr>
                      <w:rFonts w:ascii="Arial" w:hAnsi="Arial" w:cs="Arial"/>
                      <w:w w:val="105"/>
                      <w:sz w:val="32"/>
                      <w:szCs w:val="32"/>
                      <w:shd w:val="clear" w:color="auto" w:fill="E6E6E6"/>
                    </w:rPr>
                    <w:t xml:space="preserve"> </w:t>
                  </w:r>
                </w:p>
                <w:p w:rsidRPr="005A22E7" w:rsidR="00645374" w:rsidP="00645374" w:rsidRDefault="00645374" w14:paraId="48B4BF0F" w14:textId="77777777">
                  <w:pPr>
                    <w:kinsoku w:val="0"/>
                    <w:overflowPunct w:val="0"/>
                    <w:autoSpaceDE w:val="0"/>
                    <w:autoSpaceDN w:val="0"/>
                    <w:adjustRightInd w:val="0"/>
                    <w:rPr>
                      <w:rFonts w:ascii="Arial" w:hAnsi="Arial" w:cs="Arial"/>
                      <w:b/>
                      <w:w w:val="105"/>
                      <w:sz w:val="32"/>
                      <w:szCs w:val="32"/>
                    </w:rPr>
                  </w:pPr>
                </w:p>
              </w:tc>
              <w:tc>
                <w:tcPr>
                  <w:tcW w:w="2967" w:type="dxa"/>
                  <w:tcBorders>
                    <w:top w:val="single" w:color="auto" w:sz="4" w:space="0"/>
                    <w:left w:val="single" w:color="auto" w:sz="4" w:space="0"/>
                    <w:bottom w:val="single" w:color="auto" w:sz="4" w:space="0"/>
                  </w:tcBorders>
                </w:tcPr>
                <w:p w:rsidRPr="00BF4A41" w:rsidR="00645374" w:rsidP="00645374" w:rsidRDefault="00645374" w14:paraId="5912820E" w14:textId="77777777">
                  <w:pPr>
                    <w:kinsoku w:val="0"/>
                    <w:overflowPunct w:val="0"/>
                    <w:autoSpaceDE w:val="0"/>
                    <w:autoSpaceDN w:val="0"/>
                    <w:adjustRightInd w:val="0"/>
                    <w:rPr>
                      <w:rFonts w:ascii="Arial" w:hAnsi="Arial" w:cs="Arial"/>
                      <w:b/>
                      <w:w w:val="105"/>
                      <w:sz w:val="32"/>
                      <w:szCs w:val="32"/>
                    </w:rPr>
                  </w:pPr>
                  <w:r w:rsidRPr="00BF4A41">
                    <w:rPr>
                      <w:rFonts w:ascii="Arial" w:hAnsi="Arial" w:cs="Arial"/>
                      <w:bCs/>
                      <w:i/>
                      <w:iCs/>
                      <w:w w:val="105"/>
                      <w:sz w:val="32"/>
                      <w:szCs w:val="32"/>
                    </w:rPr>
                    <w:t>Before</w:t>
                  </w:r>
                </w:p>
              </w:tc>
              <w:tc>
                <w:tcPr>
                  <w:tcW w:w="2949" w:type="dxa"/>
                  <w:tcBorders>
                    <w:top w:val="single" w:color="auto" w:sz="4" w:space="0"/>
                    <w:left w:val="nil"/>
                    <w:bottom w:val="single" w:color="auto" w:sz="4" w:space="0"/>
                  </w:tcBorders>
                </w:tcPr>
                <w:p w:rsidRPr="00BF4A41" w:rsidR="00645374" w:rsidP="00645374" w:rsidRDefault="00645374" w14:paraId="36144A99" w14:textId="77777777">
                  <w:pPr>
                    <w:kinsoku w:val="0"/>
                    <w:overflowPunct w:val="0"/>
                    <w:autoSpaceDE w:val="0"/>
                    <w:autoSpaceDN w:val="0"/>
                    <w:adjustRightInd w:val="0"/>
                    <w:rPr>
                      <w:rFonts w:ascii="Arial" w:hAnsi="Arial" w:cs="Arial"/>
                      <w:bCs/>
                      <w:i/>
                      <w:iCs/>
                      <w:w w:val="105"/>
                      <w:sz w:val="32"/>
                      <w:szCs w:val="32"/>
                    </w:rPr>
                  </w:pPr>
                  <w:r w:rsidRPr="00BF4A41">
                    <w:rPr>
                      <w:rFonts w:ascii="Arial" w:hAnsi="Arial" w:cs="Arial"/>
                      <w:bCs/>
                      <w:i/>
                      <w:iCs/>
                      <w:w w:val="105"/>
                      <w:sz w:val="32"/>
                      <w:szCs w:val="32"/>
                    </w:rPr>
                    <w:t>After</w:t>
                  </w:r>
                </w:p>
              </w:tc>
            </w:tr>
          </w:tbl>
          <w:p w:rsidR="00F91C9A" w:rsidP="006E7DB8" w:rsidRDefault="00F91C9A" w14:paraId="5847186E" w14:textId="77777777">
            <w:pPr>
              <w:kinsoku w:val="0"/>
              <w:overflowPunct w:val="0"/>
              <w:autoSpaceDE w:val="0"/>
              <w:autoSpaceDN w:val="0"/>
              <w:adjustRightInd w:val="0"/>
              <w:spacing w:after="120"/>
              <w:rPr>
                <w:rFonts w:ascii="Arial" w:hAnsi="Arial" w:cs="Arial"/>
                <w:b/>
                <w:bCs/>
                <w:w w:val="105"/>
                <w:sz w:val="32"/>
                <w:szCs w:val="32"/>
              </w:rPr>
            </w:pPr>
          </w:p>
          <w:p w:rsidR="004A6088" w:rsidP="006E7DB8" w:rsidRDefault="004A6088" w14:paraId="2A6F4809" w14:textId="77777777">
            <w:pPr>
              <w:kinsoku w:val="0"/>
              <w:overflowPunct w:val="0"/>
              <w:autoSpaceDE w:val="0"/>
              <w:autoSpaceDN w:val="0"/>
              <w:adjustRightInd w:val="0"/>
              <w:spacing w:after="120"/>
              <w:rPr>
                <w:rFonts w:ascii="Arial" w:hAnsi="Arial" w:cs="Arial"/>
                <w:b/>
                <w:bCs/>
                <w:w w:val="105"/>
                <w:sz w:val="32"/>
                <w:szCs w:val="32"/>
              </w:rPr>
            </w:pPr>
          </w:p>
          <w:p w:rsidR="004A6088" w:rsidP="006E7DB8" w:rsidRDefault="004A6088" w14:paraId="3964D499" w14:textId="77777777">
            <w:pPr>
              <w:kinsoku w:val="0"/>
              <w:overflowPunct w:val="0"/>
              <w:autoSpaceDE w:val="0"/>
              <w:autoSpaceDN w:val="0"/>
              <w:adjustRightInd w:val="0"/>
              <w:spacing w:after="120"/>
              <w:rPr>
                <w:rFonts w:ascii="Arial" w:hAnsi="Arial" w:cs="Arial"/>
                <w:b/>
                <w:bCs/>
                <w:w w:val="105"/>
                <w:sz w:val="32"/>
                <w:szCs w:val="32"/>
              </w:rPr>
            </w:pPr>
          </w:p>
          <w:p w:rsidRPr="00BF4A41" w:rsidR="00645374" w:rsidP="006E7DB8" w:rsidRDefault="00BF4A41" w14:paraId="1AA88ED1" w14:textId="10EDF2C2">
            <w:pPr>
              <w:kinsoku w:val="0"/>
              <w:overflowPunct w:val="0"/>
              <w:autoSpaceDE w:val="0"/>
              <w:autoSpaceDN w:val="0"/>
              <w:adjustRightInd w:val="0"/>
              <w:spacing w:after="120"/>
              <w:rPr>
                <w:rFonts w:ascii="Arial" w:hAnsi="Arial" w:cs="Arial"/>
                <w:i/>
                <w:iCs/>
                <w:w w:val="105"/>
                <w:sz w:val="28"/>
                <w:szCs w:val="28"/>
              </w:rPr>
            </w:pPr>
            <w:r w:rsidRPr="00BF4A41">
              <w:rPr>
                <w:rFonts w:ascii="Arial" w:hAnsi="Arial" w:cs="Arial"/>
                <w:b/>
                <w:bCs/>
                <w:w w:val="105"/>
                <w:sz w:val="28"/>
                <w:szCs w:val="28"/>
              </w:rPr>
              <w:lastRenderedPageBreak/>
              <w:t>*</w:t>
            </w:r>
            <w:r w:rsidR="00664E01">
              <w:rPr>
                <w:rFonts w:ascii="Arial" w:hAnsi="Arial" w:cs="Arial"/>
                <w:b/>
                <w:bCs/>
                <w:w w:val="105"/>
                <w:sz w:val="28"/>
                <w:szCs w:val="28"/>
              </w:rPr>
              <w:t>*</w:t>
            </w:r>
            <w:r w:rsidRPr="00BF4A41">
              <w:rPr>
                <w:rFonts w:ascii="Arial" w:hAnsi="Arial" w:cs="Arial"/>
                <w:i/>
                <w:iCs/>
                <w:w w:val="105"/>
                <w:sz w:val="28"/>
                <w:szCs w:val="28"/>
              </w:rPr>
              <w:t>If 12 months of data not available, explain why and how usage was determined here</w:t>
            </w:r>
            <w:r w:rsidR="004A464B">
              <w:rPr>
                <w:rFonts w:ascii="Arial" w:hAnsi="Arial" w:cs="Arial"/>
                <w:i/>
                <w:iCs/>
                <w:w w:val="105"/>
                <w:sz w:val="28"/>
                <w:szCs w:val="28"/>
              </w:rPr>
              <w:t>:</w:t>
            </w:r>
            <w:r w:rsidRPr="00BF4A41">
              <w:rPr>
                <w:rFonts w:ascii="Arial" w:hAnsi="Arial" w:cs="Arial"/>
                <w:i/>
                <w:iCs/>
                <w:w w:val="105"/>
                <w:sz w:val="28"/>
                <w:szCs w:val="28"/>
              </w:rPr>
              <w:t xml:space="preserve">  </w:t>
            </w:r>
          </w:p>
          <w:tbl>
            <w:tblPr>
              <w:tblStyle w:val="TableGrid"/>
              <w:tblW w:w="0" w:type="auto"/>
              <w:tblLook w:val="04A0" w:firstRow="1" w:lastRow="0" w:firstColumn="1" w:lastColumn="0" w:noHBand="0" w:noVBand="1"/>
            </w:tblPr>
            <w:tblGrid>
              <w:gridCol w:w="11489"/>
            </w:tblGrid>
            <w:tr w:rsidR="00BF4A41" w:rsidTr="052830FD" w14:paraId="1B0D363B" w14:textId="77777777">
              <w:trPr>
                <w:trHeight w:val="1727"/>
              </w:trPr>
              <w:tc>
                <w:tcPr>
                  <w:tcW w:w="11489" w:type="dxa"/>
                </w:tcPr>
                <w:p w:rsidR="00BF4A41" w:rsidP="006E7DB8" w:rsidRDefault="00BF4A41" w14:paraId="46843F6F" w14:textId="77777777">
                  <w:pPr>
                    <w:kinsoku w:val="0"/>
                    <w:overflowPunct w:val="0"/>
                    <w:autoSpaceDE w:val="0"/>
                    <w:autoSpaceDN w:val="0"/>
                    <w:adjustRightInd w:val="0"/>
                    <w:spacing w:after="120"/>
                    <w:rPr>
                      <w:rFonts w:ascii="Arial" w:hAnsi="Arial" w:cs="Arial"/>
                      <w:w w:val="105"/>
                      <w:sz w:val="32"/>
                      <w:szCs w:val="32"/>
                    </w:rPr>
                  </w:pPr>
                </w:p>
                <w:p w:rsidR="00BF4A41" w:rsidP="006E7DB8" w:rsidRDefault="00BF4A41" w14:paraId="556A2CDC" w14:textId="77777777">
                  <w:pPr>
                    <w:kinsoku w:val="0"/>
                    <w:overflowPunct w:val="0"/>
                    <w:autoSpaceDE w:val="0"/>
                    <w:autoSpaceDN w:val="0"/>
                    <w:adjustRightInd w:val="0"/>
                    <w:spacing w:after="120"/>
                    <w:rPr>
                      <w:rFonts w:ascii="Arial" w:hAnsi="Arial" w:cs="Arial"/>
                      <w:w w:val="105"/>
                      <w:sz w:val="32"/>
                      <w:szCs w:val="32"/>
                    </w:rPr>
                  </w:pPr>
                </w:p>
                <w:p w:rsidR="00BF4A41" w:rsidP="006E7DB8" w:rsidRDefault="00BF4A41" w14:paraId="585048FF" w14:textId="77777777">
                  <w:pPr>
                    <w:kinsoku w:val="0"/>
                    <w:overflowPunct w:val="0"/>
                    <w:autoSpaceDE w:val="0"/>
                    <w:autoSpaceDN w:val="0"/>
                    <w:adjustRightInd w:val="0"/>
                    <w:spacing w:after="120"/>
                    <w:rPr>
                      <w:rFonts w:ascii="Arial" w:hAnsi="Arial" w:cs="Arial"/>
                      <w:w w:val="105"/>
                      <w:sz w:val="32"/>
                      <w:szCs w:val="32"/>
                    </w:rPr>
                  </w:pPr>
                </w:p>
              </w:tc>
            </w:tr>
          </w:tbl>
          <w:p w:rsidR="052830FD" w:rsidP="052830FD" w:rsidRDefault="052830FD" w14:paraId="705D4BA5" w14:textId="5FB68EC8">
            <w:pPr>
              <w:spacing w:after="120"/>
              <w:rPr>
                <w:rFonts w:ascii="Arial" w:hAnsi="Arial" w:cs="Arial"/>
                <w:b/>
                <w:bCs/>
                <w:sz w:val="32"/>
                <w:szCs w:val="32"/>
              </w:rPr>
            </w:pPr>
          </w:p>
          <w:p w:rsidRPr="00575987" w:rsidR="63BEDC77" w:rsidP="052830FD" w:rsidRDefault="52E7C975" w14:paraId="488F1E91" w14:textId="3E35E14C">
            <w:pPr>
              <w:spacing w:after="120"/>
              <w:rPr>
                <w:rFonts w:ascii="Arial" w:hAnsi="Arial" w:cs="Arial"/>
                <w:b/>
                <w:bCs/>
                <w:color w:val="000000" w:themeColor="text1"/>
                <w:sz w:val="32"/>
                <w:szCs w:val="32"/>
              </w:rPr>
            </w:pPr>
            <w:r w:rsidRPr="00575987">
              <w:rPr>
                <w:rFonts w:ascii="Arial" w:hAnsi="Arial" w:cs="Arial"/>
                <w:b/>
                <w:bCs/>
                <w:color w:val="000000" w:themeColor="text1"/>
                <w:sz w:val="32"/>
                <w:szCs w:val="32"/>
              </w:rPr>
              <w:t xml:space="preserve">Your contractor must </w:t>
            </w:r>
            <w:r w:rsidRPr="00575987" w:rsidR="2385B9DD">
              <w:rPr>
                <w:rFonts w:ascii="Arial" w:hAnsi="Arial" w:cs="Arial"/>
                <w:b/>
                <w:bCs/>
                <w:color w:val="000000" w:themeColor="text1"/>
                <w:sz w:val="32"/>
                <w:szCs w:val="32"/>
              </w:rPr>
              <w:t>provide one of</w:t>
            </w:r>
            <w:r w:rsidRPr="00575987">
              <w:rPr>
                <w:rFonts w:ascii="Arial" w:hAnsi="Arial" w:cs="Arial"/>
                <w:b/>
                <w:bCs/>
                <w:color w:val="000000" w:themeColor="text1"/>
                <w:sz w:val="32"/>
                <w:szCs w:val="32"/>
              </w:rPr>
              <w:t xml:space="preserve"> </w:t>
            </w:r>
            <w:r w:rsidRPr="00575987" w:rsidR="00575987">
              <w:rPr>
                <w:rFonts w:ascii="Arial" w:hAnsi="Arial" w:cs="Arial"/>
                <w:b/>
                <w:bCs/>
                <w:color w:val="000000" w:themeColor="text1"/>
                <w:sz w:val="32"/>
                <w:szCs w:val="32"/>
              </w:rPr>
              <w:t>the</w:t>
            </w:r>
            <w:r w:rsidRPr="00575987">
              <w:rPr>
                <w:rFonts w:ascii="Arial" w:hAnsi="Arial" w:cs="Arial"/>
                <w:b/>
                <w:bCs/>
                <w:color w:val="000000" w:themeColor="text1"/>
                <w:sz w:val="32"/>
                <w:szCs w:val="32"/>
              </w:rPr>
              <w:t xml:space="preserve"> two </w:t>
            </w:r>
            <w:r w:rsidRPr="00575987" w:rsidR="4A8F9479">
              <w:rPr>
                <w:rFonts w:ascii="Arial" w:hAnsi="Arial" w:cs="Arial"/>
                <w:b/>
                <w:bCs/>
                <w:color w:val="000000" w:themeColor="text1"/>
                <w:sz w:val="32"/>
                <w:szCs w:val="32"/>
              </w:rPr>
              <w:t>required estimates</w:t>
            </w:r>
            <w:r w:rsidRPr="00575987" w:rsidR="00575987">
              <w:rPr>
                <w:rFonts w:ascii="Arial" w:hAnsi="Arial" w:cs="Arial"/>
                <w:b/>
                <w:bCs/>
                <w:color w:val="000000" w:themeColor="text1"/>
                <w:sz w:val="32"/>
                <w:szCs w:val="32"/>
              </w:rPr>
              <w:t xml:space="preserve"> that follow</w:t>
            </w:r>
            <w:r w:rsidRPr="00575987">
              <w:rPr>
                <w:rFonts w:ascii="Arial" w:hAnsi="Arial" w:cs="Arial"/>
                <w:b/>
                <w:bCs/>
                <w:color w:val="000000" w:themeColor="text1"/>
                <w:sz w:val="32"/>
                <w:szCs w:val="32"/>
              </w:rPr>
              <w:t xml:space="preserve">, based on whether your planned system will have a battery or not. </w:t>
            </w:r>
          </w:p>
          <w:p w:rsidRPr="00BF4A41" w:rsidR="00645374" w:rsidP="006E7DB8" w:rsidRDefault="00645374" w14:paraId="6B6DC3DC" w14:textId="77777777">
            <w:pPr>
              <w:kinsoku w:val="0"/>
              <w:overflowPunct w:val="0"/>
              <w:autoSpaceDE w:val="0"/>
              <w:autoSpaceDN w:val="0"/>
              <w:adjustRightInd w:val="0"/>
              <w:spacing w:after="120"/>
              <w:rPr>
                <w:rFonts w:ascii="Arial" w:hAnsi="Arial" w:cs="Arial"/>
                <w:b/>
                <w:bCs/>
                <w:w w:val="105"/>
                <w:sz w:val="32"/>
                <w:szCs w:val="32"/>
              </w:rPr>
            </w:pPr>
          </w:p>
          <w:p w:rsidRPr="00B13999" w:rsidR="00645374" w:rsidP="006E7DB8" w:rsidRDefault="005A22E7" w14:paraId="3A917743" w14:textId="692492E2">
            <w:pPr>
              <w:kinsoku w:val="0"/>
              <w:overflowPunct w:val="0"/>
              <w:autoSpaceDE w:val="0"/>
              <w:autoSpaceDN w:val="0"/>
              <w:adjustRightInd w:val="0"/>
              <w:spacing w:after="120"/>
              <w:rPr>
                <w:rFonts w:ascii="Arial" w:hAnsi="Arial" w:cs="Arial"/>
                <w:b/>
                <w:bCs/>
                <w:w w:val="105"/>
                <w:sz w:val="32"/>
                <w:szCs w:val="32"/>
                <w:u w:val="single"/>
              </w:rPr>
            </w:pPr>
            <w:r>
              <w:rPr>
                <w:rFonts w:ascii="Arial" w:hAnsi="Arial" w:cs="Arial"/>
                <w:b/>
                <w:bCs/>
                <w:w w:val="105"/>
                <w:sz w:val="32"/>
                <w:szCs w:val="32"/>
              </w:rPr>
              <w:t>1</w:t>
            </w:r>
            <w:r w:rsidRPr="00BF4A41" w:rsidR="7ACC12B6">
              <w:rPr>
                <w:rFonts w:ascii="Arial" w:hAnsi="Arial" w:cs="Arial"/>
                <w:b/>
                <w:bCs/>
                <w:w w:val="105"/>
                <w:sz w:val="32"/>
                <w:szCs w:val="32"/>
              </w:rPr>
              <w:t xml:space="preserve">. </w:t>
            </w:r>
            <w:r w:rsidRPr="00B13999" w:rsidR="019CADA0">
              <w:rPr>
                <w:rFonts w:ascii="Arial" w:hAnsi="Arial" w:cs="Arial"/>
                <w:b/>
                <w:bCs/>
                <w:w w:val="105"/>
                <w:sz w:val="32"/>
                <w:szCs w:val="32"/>
                <w:u w:val="single"/>
              </w:rPr>
              <w:t xml:space="preserve">Estimated Bill Savings for </w:t>
            </w:r>
            <w:r w:rsidRPr="00B13999" w:rsidR="082D51E0">
              <w:rPr>
                <w:rFonts w:ascii="Arial" w:hAnsi="Arial" w:cs="Arial"/>
                <w:b/>
                <w:bCs/>
                <w:w w:val="105"/>
                <w:sz w:val="32"/>
                <w:szCs w:val="32"/>
                <w:u w:val="single"/>
              </w:rPr>
              <w:t>Systems with S</w:t>
            </w:r>
            <w:r w:rsidRPr="00B13999" w:rsidR="019CADA0">
              <w:rPr>
                <w:rFonts w:ascii="Arial" w:hAnsi="Arial" w:cs="Arial"/>
                <w:b/>
                <w:bCs/>
                <w:w w:val="105"/>
                <w:sz w:val="32"/>
                <w:szCs w:val="32"/>
                <w:u w:val="single"/>
              </w:rPr>
              <w:t xml:space="preserve">olar and </w:t>
            </w:r>
            <w:r w:rsidRPr="00B13999" w:rsidR="1024AE73">
              <w:rPr>
                <w:rFonts w:ascii="Arial" w:hAnsi="Arial" w:cs="Arial"/>
                <w:b/>
                <w:bCs/>
                <w:w w:val="105"/>
                <w:sz w:val="32"/>
                <w:szCs w:val="32"/>
                <w:u w:val="single"/>
              </w:rPr>
              <w:t>B</w:t>
            </w:r>
            <w:r w:rsidRPr="00B13999" w:rsidR="019CADA0">
              <w:rPr>
                <w:rFonts w:ascii="Arial" w:hAnsi="Arial" w:cs="Arial"/>
                <w:b/>
                <w:bCs/>
                <w:w w:val="105"/>
                <w:sz w:val="32"/>
                <w:szCs w:val="32"/>
                <w:u w:val="single"/>
              </w:rPr>
              <w:t xml:space="preserve">attery </w:t>
            </w:r>
            <w:r w:rsidRPr="00B13999" w:rsidR="12720F6C">
              <w:rPr>
                <w:rFonts w:ascii="Arial" w:hAnsi="Arial" w:cs="Arial"/>
                <w:b/>
                <w:bCs/>
                <w:w w:val="105"/>
                <w:sz w:val="32"/>
                <w:szCs w:val="32"/>
                <w:u w:val="single"/>
              </w:rPr>
              <w:t>S</w:t>
            </w:r>
            <w:r w:rsidRPr="00B13999" w:rsidR="019CADA0">
              <w:rPr>
                <w:rFonts w:ascii="Arial" w:hAnsi="Arial" w:cs="Arial"/>
                <w:b/>
                <w:bCs/>
                <w:w w:val="105"/>
                <w:sz w:val="32"/>
                <w:szCs w:val="32"/>
                <w:u w:val="single"/>
              </w:rPr>
              <w:t>torage</w:t>
            </w:r>
            <w:r w:rsidRPr="00B13999" w:rsidR="27475EBA">
              <w:rPr>
                <w:rFonts w:ascii="Arial" w:hAnsi="Arial" w:cs="Arial"/>
                <w:b/>
                <w:bCs/>
                <w:sz w:val="32"/>
                <w:szCs w:val="32"/>
                <w:u w:val="single"/>
              </w:rPr>
              <w:t>:</w:t>
            </w:r>
          </w:p>
          <w:p w:rsidRPr="005A22E7" w:rsidR="00C568CA" w:rsidP="54F8FECA" w:rsidRDefault="79FEB396" w14:paraId="7ACCBAE3" w14:textId="6032A036">
            <w:pPr>
              <w:kinsoku w:val="0"/>
              <w:overflowPunct w:val="0"/>
              <w:autoSpaceDE w:val="0"/>
              <w:autoSpaceDN w:val="0"/>
              <w:adjustRightInd w:val="0"/>
              <w:spacing w:after="120"/>
              <w:rPr>
                <w:rFonts w:ascii="Arial" w:hAnsi="Arial" w:cs="Arial"/>
                <w:i/>
                <w:iCs/>
                <w:color w:val="000000" w:themeColor="text1"/>
                <w:w w:val="105"/>
                <w:sz w:val="32"/>
                <w:szCs w:val="32"/>
              </w:rPr>
            </w:pPr>
            <w:r w:rsidRPr="005A22E7">
              <w:rPr>
                <w:rFonts w:ascii="Arial" w:hAnsi="Arial" w:cs="Arial"/>
                <w:b/>
                <w:bCs/>
                <w:i/>
                <w:iCs/>
                <w:color w:val="000000" w:themeColor="text1"/>
                <w:sz w:val="32"/>
                <w:szCs w:val="32"/>
                <w:shd w:val="clear" w:color="auto" w:fill="E6E6E6"/>
              </w:rPr>
              <w:t xml:space="preserve">Required </w:t>
            </w:r>
            <w:r w:rsidRPr="005A22E7" w:rsidR="53E6BE65">
              <w:rPr>
                <w:rFonts w:ascii="Arial" w:hAnsi="Arial" w:cs="Arial"/>
                <w:b/>
                <w:bCs/>
                <w:i/>
                <w:iCs/>
                <w:color w:val="000000" w:themeColor="text1"/>
                <w:sz w:val="32"/>
                <w:szCs w:val="32"/>
                <w:shd w:val="clear" w:color="auto" w:fill="E6E6E6"/>
              </w:rPr>
              <w:t>Estimate</w:t>
            </w:r>
            <w:r w:rsidRPr="005A22E7" w:rsidR="57B516A0">
              <w:rPr>
                <w:rFonts w:ascii="Arial" w:hAnsi="Arial" w:cs="Arial"/>
                <w:b/>
                <w:bCs/>
                <w:i/>
                <w:iCs/>
                <w:color w:val="000000" w:themeColor="text1"/>
                <w:w w:val="105"/>
                <w:sz w:val="32"/>
                <w:szCs w:val="32"/>
                <w:shd w:val="clear" w:color="auto" w:fill="E6E6E6"/>
              </w:rPr>
              <w:t xml:space="preserve">: </w:t>
            </w:r>
            <w:r w:rsidRPr="005A22E7" w:rsidR="57B516A0">
              <w:rPr>
                <w:rFonts w:ascii="Arial" w:hAnsi="Arial" w:cs="Arial"/>
                <w:i/>
                <w:iCs/>
                <w:color w:val="000000" w:themeColor="text1"/>
                <w:w w:val="105"/>
                <w:sz w:val="32"/>
                <w:szCs w:val="32"/>
              </w:rPr>
              <w:t xml:space="preserve">Battery optimized for </w:t>
            </w:r>
            <w:r w:rsidRPr="005A22E7" w:rsidR="291C707F">
              <w:rPr>
                <w:rFonts w:ascii="Arial" w:hAnsi="Arial" w:cs="Arial"/>
                <w:i/>
                <w:iCs/>
                <w:color w:val="000000" w:themeColor="text1"/>
                <w:w w:val="105"/>
                <w:sz w:val="32"/>
                <w:szCs w:val="32"/>
              </w:rPr>
              <w:t xml:space="preserve">maximizing </w:t>
            </w:r>
            <w:r w:rsidRPr="005A22E7" w:rsidR="57B516A0">
              <w:rPr>
                <w:rFonts w:ascii="Arial" w:hAnsi="Arial" w:cs="Arial"/>
                <w:i/>
                <w:iCs/>
                <w:color w:val="000000" w:themeColor="text1"/>
                <w:w w:val="105"/>
                <w:sz w:val="32"/>
                <w:szCs w:val="32"/>
              </w:rPr>
              <w:t xml:space="preserve">bill savings </w:t>
            </w:r>
            <w:r w:rsidRPr="005A22E7" w:rsidR="141150B5">
              <w:rPr>
                <w:rFonts w:ascii="Arial" w:hAnsi="Arial" w:cs="Arial"/>
                <w:i/>
                <w:iCs/>
                <w:color w:val="000000" w:themeColor="text1"/>
                <w:sz w:val="32"/>
                <w:szCs w:val="32"/>
              </w:rPr>
              <w:t>(</w:t>
            </w:r>
            <w:r w:rsidRPr="005A22E7" w:rsidR="0BB67B35">
              <w:rPr>
                <w:rFonts w:ascii="Arial" w:hAnsi="Arial" w:cs="Arial"/>
                <w:i/>
                <w:iCs/>
                <w:color w:val="000000" w:themeColor="text1"/>
                <w:w w:val="105"/>
                <w:sz w:val="32"/>
                <w:szCs w:val="32"/>
              </w:rPr>
              <w:t xml:space="preserve">use </w:t>
            </w:r>
            <w:r w:rsidRPr="005A22E7" w:rsidR="6407FA23">
              <w:rPr>
                <w:rFonts w:ascii="Arial" w:hAnsi="Arial" w:cs="Arial"/>
                <w:i/>
                <w:iCs/>
                <w:color w:val="000000" w:themeColor="text1"/>
                <w:sz w:val="32"/>
                <w:szCs w:val="32"/>
              </w:rPr>
              <w:t xml:space="preserve">stored energy </w:t>
            </w:r>
            <w:r w:rsidRPr="005A22E7" w:rsidR="0B20807C">
              <w:rPr>
                <w:rFonts w:ascii="Arial" w:hAnsi="Arial" w:cs="Arial"/>
                <w:i/>
                <w:iCs/>
                <w:color w:val="000000" w:themeColor="text1"/>
                <w:sz w:val="32"/>
                <w:szCs w:val="32"/>
              </w:rPr>
              <w:t xml:space="preserve">to meet on-site load </w:t>
            </w:r>
            <w:r w:rsidRPr="005A22E7" w:rsidR="0BB67B35">
              <w:rPr>
                <w:rFonts w:ascii="Arial" w:hAnsi="Arial" w:cs="Arial"/>
                <w:i/>
                <w:iCs/>
                <w:color w:val="000000" w:themeColor="text1"/>
                <w:w w:val="105"/>
                <w:sz w:val="32"/>
                <w:szCs w:val="32"/>
              </w:rPr>
              <w:t xml:space="preserve">or </w:t>
            </w:r>
            <w:r w:rsidRPr="005A22E7" w:rsidR="1AB8CB16">
              <w:rPr>
                <w:rFonts w:ascii="Arial" w:hAnsi="Arial" w:cs="Arial"/>
                <w:i/>
                <w:iCs/>
                <w:color w:val="000000" w:themeColor="text1"/>
                <w:w w:val="105"/>
                <w:sz w:val="32"/>
                <w:szCs w:val="32"/>
              </w:rPr>
              <w:t>export i</w:t>
            </w:r>
            <w:r w:rsidRPr="005A22E7" w:rsidR="13BCE244">
              <w:rPr>
                <w:rFonts w:ascii="Arial" w:hAnsi="Arial" w:cs="Arial"/>
                <w:i/>
                <w:iCs/>
                <w:color w:val="000000" w:themeColor="text1"/>
                <w:w w:val="105"/>
                <w:sz w:val="32"/>
                <w:szCs w:val="32"/>
              </w:rPr>
              <w:t>t</w:t>
            </w:r>
            <w:r w:rsidRPr="005A22E7" w:rsidR="57B516A0">
              <w:rPr>
                <w:rFonts w:ascii="Arial" w:hAnsi="Arial" w:cs="Arial"/>
                <w:i/>
                <w:iCs/>
                <w:color w:val="000000" w:themeColor="text1"/>
                <w:w w:val="105"/>
                <w:sz w:val="32"/>
                <w:szCs w:val="32"/>
              </w:rPr>
              <w:t xml:space="preserve"> to </w:t>
            </w:r>
            <w:r w:rsidRPr="005A22E7" w:rsidR="1476EFB7">
              <w:rPr>
                <w:rFonts w:ascii="Arial" w:hAnsi="Arial" w:cs="Arial"/>
                <w:i/>
                <w:iCs/>
                <w:color w:val="000000" w:themeColor="text1"/>
                <w:sz w:val="32"/>
                <w:szCs w:val="32"/>
              </w:rPr>
              <w:t xml:space="preserve">the electric </w:t>
            </w:r>
            <w:r w:rsidRPr="005A22E7" w:rsidR="57B516A0">
              <w:rPr>
                <w:rFonts w:ascii="Arial" w:hAnsi="Arial" w:cs="Arial"/>
                <w:i/>
                <w:iCs/>
                <w:color w:val="000000" w:themeColor="text1"/>
                <w:w w:val="105"/>
                <w:sz w:val="32"/>
                <w:szCs w:val="32"/>
              </w:rPr>
              <w:t>grid</w:t>
            </w:r>
            <w:r w:rsidRPr="005A22E7" w:rsidR="0BB67B35">
              <w:rPr>
                <w:rFonts w:ascii="Arial" w:hAnsi="Arial" w:cs="Arial"/>
                <w:i/>
                <w:iCs/>
                <w:color w:val="000000" w:themeColor="text1"/>
                <w:w w:val="105"/>
                <w:sz w:val="32"/>
                <w:szCs w:val="32"/>
              </w:rPr>
              <w:t xml:space="preserve"> depending on </w:t>
            </w:r>
            <w:r w:rsidRPr="005A22E7" w:rsidR="4FD7CC8E">
              <w:rPr>
                <w:rFonts w:ascii="Arial" w:hAnsi="Arial" w:cs="Arial"/>
                <w:i/>
                <w:iCs/>
                <w:color w:val="000000" w:themeColor="text1"/>
                <w:sz w:val="32"/>
                <w:szCs w:val="32"/>
              </w:rPr>
              <w:t>energy prices</w:t>
            </w:r>
            <w:r w:rsidRPr="005A22E7" w:rsidR="68F1F93A">
              <w:rPr>
                <w:rFonts w:ascii="Arial" w:hAnsi="Arial" w:cs="Arial"/>
                <w:i/>
                <w:iCs/>
                <w:color w:val="000000" w:themeColor="text1"/>
                <w:sz w:val="32"/>
                <w:szCs w:val="32"/>
              </w:rPr>
              <w:t>)</w:t>
            </w:r>
          </w:p>
          <w:tbl>
            <w:tblPr>
              <w:tblStyle w:val="TableGrid"/>
              <w:tblW w:w="11034" w:type="dxa"/>
              <w:tblLook w:val="04A0" w:firstRow="1" w:lastRow="0" w:firstColumn="1" w:lastColumn="0" w:noHBand="0" w:noVBand="1"/>
            </w:tblPr>
            <w:tblGrid>
              <w:gridCol w:w="3670"/>
              <w:gridCol w:w="7364"/>
            </w:tblGrid>
            <w:tr w:rsidRPr="00BF4A41" w:rsidR="00C568CA" w:rsidTr="003766A6" w14:paraId="3D5EFBBD" w14:textId="77777777">
              <w:tc>
                <w:tcPr>
                  <w:tcW w:w="3670" w:type="dxa"/>
                  <w:tcBorders>
                    <w:top w:val="single" w:color="auto" w:sz="4" w:space="0"/>
                    <w:left w:val="single" w:color="auto" w:sz="4" w:space="0"/>
                    <w:bottom w:val="single" w:color="auto" w:sz="4" w:space="0"/>
                    <w:right w:val="single" w:color="auto" w:sz="4" w:space="0"/>
                  </w:tcBorders>
                </w:tcPr>
                <w:p w:rsidRPr="00BF4A41" w:rsidR="00C568CA" w:rsidP="00C568CA" w:rsidRDefault="00C568CA" w14:paraId="1A8BDE6D" w14:textId="77777777">
                  <w:pPr>
                    <w:kinsoku w:val="0"/>
                    <w:overflowPunct w:val="0"/>
                    <w:autoSpaceDE w:val="0"/>
                    <w:autoSpaceDN w:val="0"/>
                    <w:adjustRightInd w:val="0"/>
                    <w:rPr>
                      <w:rFonts w:ascii="Arial" w:hAnsi="Arial" w:cs="Arial"/>
                      <w:w w:val="105"/>
                      <w:sz w:val="32"/>
                      <w:szCs w:val="32"/>
                    </w:rPr>
                  </w:pPr>
                </w:p>
                <w:p w:rsidR="00C568CA" w:rsidP="00C568CA" w:rsidRDefault="00C568CA" w14:paraId="7BB663BE" w14:textId="5A9A565B">
                  <w:pPr>
                    <w:kinsoku w:val="0"/>
                    <w:overflowPunct w:val="0"/>
                    <w:autoSpaceDE w:val="0"/>
                    <w:autoSpaceDN w:val="0"/>
                    <w:adjustRightInd w:val="0"/>
                    <w:rPr>
                      <w:rFonts w:ascii="Arial" w:hAnsi="Arial" w:cs="Arial"/>
                      <w:w w:val="105"/>
                      <w:sz w:val="32"/>
                      <w:szCs w:val="32"/>
                    </w:rPr>
                  </w:pPr>
                  <w:r w:rsidRPr="00BF4A41">
                    <w:rPr>
                      <w:rFonts w:ascii="Arial" w:hAnsi="Arial" w:cs="Arial"/>
                      <w:w w:val="105"/>
                      <w:sz w:val="32"/>
                      <w:szCs w:val="32"/>
                      <w:u w:val="single"/>
                    </w:rPr>
                    <w:t>Required Calculation</w:t>
                  </w:r>
                </w:p>
                <w:p w:rsidRPr="00BF4A41" w:rsidR="007D4485" w:rsidP="00C32D36" w:rsidRDefault="007D4485" w14:paraId="04695262" w14:textId="11FFE065">
                  <w:pPr>
                    <w:kinsoku w:val="0"/>
                    <w:overflowPunct w:val="0"/>
                    <w:autoSpaceDE w:val="0"/>
                    <w:autoSpaceDN w:val="0"/>
                    <w:adjustRightInd w:val="0"/>
                    <w:rPr>
                      <w:rFonts w:ascii="Arial" w:hAnsi="Arial" w:cs="Arial"/>
                      <w:bCs/>
                      <w:w w:val="105"/>
                      <w:sz w:val="32"/>
                      <w:szCs w:val="32"/>
                    </w:rPr>
                  </w:pPr>
                </w:p>
              </w:tc>
              <w:tc>
                <w:tcPr>
                  <w:tcW w:w="7364" w:type="dxa"/>
                  <w:tcBorders>
                    <w:top w:val="single" w:color="auto" w:sz="4" w:space="0"/>
                    <w:left w:val="single" w:color="auto" w:sz="4" w:space="0"/>
                    <w:bottom w:val="single" w:color="auto" w:sz="4" w:space="0"/>
                    <w:right w:val="single" w:color="auto" w:sz="4" w:space="0"/>
                  </w:tcBorders>
                </w:tcPr>
                <w:p w:rsidRPr="00BF4A41" w:rsidR="00C568CA" w:rsidP="00C568CA" w:rsidRDefault="00C568CA" w14:paraId="578A3146" w14:textId="7F7D5AEF">
                  <w:pPr>
                    <w:kinsoku w:val="0"/>
                    <w:overflowPunct w:val="0"/>
                    <w:autoSpaceDE w:val="0"/>
                    <w:autoSpaceDN w:val="0"/>
                    <w:adjustRightInd w:val="0"/>
                    <w:rPr>
                      <w:rFonts w:ascii="Arial" w:hAnsi="Arial" w:cs="Arial"/>
                      <w:sz w:val="32"/>
                      <w:szCs w:val="32"/>
                    </w:rPr>
                  </w:pPr>
                  <w:r w:rsidRPr="00BF4A41">
                    <w:rPr>
                      <w:rFonts w:ascii="Arial" w:hAnsi="Arial" w:cs="Arial"/>
                      <w:sz w:val="32"/>
                      <w:szCs w:val="32"/>
                    </w:rPr>
                    <w:t>Total Estimated Savings in First Year</w:t>
                  </w:r>
                </w:p>
                <w:p w:rsidRPr="00BF4A41" w:rsidR="00C568CA" w:rsidP="00C568CA" w:rsidRDefault="00C568CA" w14:paraId="6B9139B0" w14:textId="77777777">
                  <w:pPr>
                    <w:kinsoku w:val="0"/>
                    <w:overflowPunct w:val="0"/>
                    <w:autoSpaceDE w:val="0"/>
                    <w:autoSpaceDN w:val="0"/>
                    <w:adjustRightInd w:val="0"/>
                    <w:rPr>
                      <w:rFonts w:ascii="Arial" w:hAnsi="Arial" w:cs="Arial"/>
                      <w:w w:val="105"/>
                      <w:sz w:val="32"/>
                      <w:szCs w:val="32"/>
                    </w:rPr>
                  </w:pPr>
                  <w:r w:rsidRPr="00BF4A41">
                    <w:rPr>
                      <w:rFonts w:ascii="Arial" w:hAnsi="Arial" w:cs="Arial"/>
                      <w:w w:val="105"/>
                      <w:sz w:val="32"/>
                      <w:szCs w:val="32"/>
                    </w:rPr>
                    <w:t>$</w:t>
                  </w:r>
                </w:p>
              </w:tc>
            </w:tr>
          </w:tbl>
          <w:p w:rsidRPr="00BF4A41" w:rsidR="00645374" w:rsidP="006E7DB8" w:rsidRDefault="00645374" w14:paraId="02A43582" w14:textId="77777777">
            <w:pPr>
              <w:kinsoku w:val="0"/>
              <w:overflowPunct w:val="0"/>
              <w:autoSpaceDE w:val="0"/>
              <w:autoSpaceDN w:val="0"/>
              <w:adjustRightInd w:val="0"/>
              <w:spacing w:after="120"/>
              <w:rPr>
                <w:rFonts w:ascii="Arial" w:hAnsi="Arial" w:cs="Arial"/>
                <w:b/>
                <w:bCs/>
                <w:w w:val="105"/>
                <w:sz w:val="32"/>
                <w:szCs w:val="32"/>
              </w:rPr>
            </w:pPr>
          </w:p>
          <w:p w:rsidRPr="00BF4A41" w:rsidR="00645374" w:rsidP="052830FD" w:rsidRDefault="27475EBA" w14:paraId="14622D96" w14:textId="116E7BD2">
            <w:pPr>
              <w:kinsoku w:val="0"/>
              <w:overflowPunct w:val="0"/>
              <w:autoSpaceDE w:val="0"/>
              <w:autoSpaceDN w:val="0"/>
              <w:adjustRightInd w:val="0"/>
              <w:spacing w:after="120"/>
              <w:rPr>
                <w:rFonts w:ascii="Arial" w:hAnsi="Arial" w:cs="Arial"/>
                <w:i/>
                <w:iCs/>
                <w:w w:val="105"/>
                <w:sz w:val="32"/>
                <w:szCs w:val="32"/>
              </w:rPr>
            </w:pPr>
            <w:r w:rsidRPr="00DE3CD8">
              <w:rPr>
                <w:rFonts w:ascii="Arial" w:hAnsi="Arial" w:cs="Arial"/>
                <w:b/>
                <w:bCs/>
                <w:i/>
                <w:iCs/>
                <w:w w:val="105"/>
                <w:sz w:val="32"/>
                <w:szCs w:val="32"/>
                <w:shd w:val="clear" w:color="auto" w:fill="E6E6E6"/>
              </w:rPr>
              <w:t>Option</w:t>
            </w:r>
            <w:r w:rsidRPr="00DE3CD8" w:rsidR="21E7906B">
              <w:rPr>
                <w:rFonts w:ascii="Arial" w:hAnsi="Arial" w:cs="Arial"/>
                <w:b/>
                <w:bCs/>
                <w:i/>
                <w:iCs/>
                <w:w w:val="105"/>
                <w:sz w:val="32"/>
                <w:szCs w:val="32"/>
                <w:shd w:val="clear" w:color="auto" w:fill="E6E6E6"/>
              </w:rPr>
              <w:t>al Estimate</w:t>
            </w:r>
            <w:r w:rsidRPr="00DE3CD8">
              <w:rPr>
                <w:rFonts w:ascii="Arial" w:hAnsi="Arial" w:cs="Arial"/>
                <w:b/>
                <w:bCs/>
                <w:i/>
                <w:iCs/>
                <w:w w:val="105"/>
                <w:sz w:val="32"/>
                <w:szCs w:val="32"/>
                <w:shd w:val="clear" w:color="auto" w:fill="E6E6E6"/>
              </w:rPr>
              <w:t xml:space="preserve">: </w:t>
            </w:r>
            <w:r w:rsidRPr="052830FD">
              <w:rPr>
                <w:rFonts w:ascii="Arial" w:hAnsi="Arial" w:cs="Arial"/>
                <w:i/>
                <w:iCs/>
                <w:w w:val="105"/>
                <w:sz w:val="32"/>
                <w:szCs w:val="32"/>
              </w:rPr>
              <w:t xml:space="preserve">Battery </w:t>
            </w:r>
            <w:r w:rsidRPr="052830FD" w:rsidR="3E979A9F">
              <w:rPr>
                <w:rFonts w:ascii="Arial" w:hAnsi="Arial" w:cs="Arial"/>
                <w:i/>
                <w:iCs/>
                <w:w w:val="105"/>
                <w:sz w:val="32"/>
                <w:szCs w:val="32"/>
              </w:rPr>
              <w:t>programmed</w:t>
            </w:r>
            <w:r w:rsidRPr="052830FD">
              <w:rPr>
                <w:rFonts w:ascii="Arial" w:hAnsi="Arial" w:cs="Arial"/>
                <w:i/>
                <w:iCs/>
                <w:w w:val="105"/>
                <w:sz w:val="32"/>
                <w:szCs w:val="32"/>
              </w:rPr>
              <w:t xml:space="preserve"> to </w:t>
            </w:r>
            <w:r w:rsidRPr="2ECA667D" w:rsidR="09F36A77">
              <w:rPr>
                <w:rFonts w:ascii="Arial" w:hAnsi="Arial" w:cs="Arial"/>
                <w:i/>
                <w:iCs/>
                <w:w w:val="105"/>
                <w:sz w:val="32"/>
                <w:szCs w:val="32"/>
              </w:rPr>
              <w:t>prioritize</w:t>
            </w:r>
            <w:r w:rsidR="005B2D90">
              <w:rPr>
                <w:rFonts w:ascii="Arial" w:hAnsi="Arial" w:cs="Arial"/>
                <w:i/>
                <w:iCs/>
                <w:w w:val="105"/>
                <w:sz w:val="32"/>
                <w:szCs w:val="32"/>
              </w:rPr>
              <w:t xml:space="preserve"> </w:t>
            </w:r>
            <w:r w:rsidRPr="2ECA667D" w:rsidR="62CDE0E3">
              <w:rPr>
                <w:rFonts w:ascii="Arial" w:hAnsi="Arial" w:cs="Arial"/>
                <w:i/>
                <w:iCs/>
                <w:w w:val="105"/>
                <w:sz w:val="32"/>
                <w:szCs w:val="32"/>
              </w:rPr>
              <w:t>self-consumption</w:t>
            </w:r>
            <w:r w:rsidRPr="052830FD" w:rsidR="2176C9FE">
              <w:rPr>
                <w:rFonts w:ascii="Arial" w:hAnsi="Arial" w:cs="Arial"/>
                <w:i/>
                <w:iCs/>
                <w:w w:val="105"/>
                <w:sz w:val="32"/>
                <w:szCs w:val="32"/>
              </w:rPr>
              <w:t xml:space="preserve"> </w:t>
            </w:r>
            <w:r w:rsidRPr="052830FD" w:rsidR="7386600B">
              <w:rPr>
                <w:rFonts w:ascii="Arial" w:hAnsi="Arial" w:cs="Arial"/>
                <w:i/>
                <w:iCs/>
                <w:w w:val="105"/>
                <w:sz w:val="32"/>
                <w:szCs w:val="32"/>
              </w:rPr>
              <w:t>(</w:t>
            </w:r>
            <w:r w:rsidR="008E4232">
              <w:rPr>
                <w:rFonts w:ascii="Arial" w:hAnsi="Arial" w:cs="Arial"/>
                <w:i/>
                <w:iCs/>
                <w:w w:val="105"/>
                <w:sz w:val="32"/>
                <w:szCs w:val="32"/>
              </w:rPr>
              <w:t>battery prioritizes offsetting electricity use over discharging to the grid</w:t>
            </w:r>
            <w:r w:rsidRPr="052830FD" w:rsidR="0A8BBEE7">
              <w:rPr>
                <w:rFonts w:ascii="Arial" w:hAnsi="Arial" w:cs="Arial"/>
                <w:i/>
                <w:iCs/>
                <w:w w:val="105"/>
                <w:sz w:val="32"/>
                <w:szCs w:val="32"/>
              </w:rPr>
              <w:t>)</w:t>
            </w:r>
          </w:p>
          <w:tbl>
            <w:tblPr>
              <w:tblStyle w:val="TableGrid"/>
              <w:tblW w:w="11034" w:type="dxa"/>
              <w:tblLook w:val="04A0" w:firstRow="1" w:lastRow="0" w:firstColumn="1" w:lastColumn="0" w:noHBand="0" w:noVBand="1"/>
            </w:tblPr>
            <w:tblGrid>
              <w:gridCol w:w="3670"/>
              <w:gridCol w:w="7364"/>
            </w:tblGrid>
            <w:tr w:rsidRPr="00BF4A41" w:rsidR="00C568CA" w:rsidTr="003766A6" w14:paraId="341961F0" w14:textId="77777777">
              <w:tc>
                <w:tcPr>
                  <w:tcW w:w="3670" w:type="dxa"/>
                  <w:tcBorders>
                    <w:top w:val="single" w:color="auto" w:sz="4" w:space="0"/>
                    <w:left w:val="single" w:color="auto" w:sz="4" w:space="0"/>
                    <w:bottom w:val="single" w:color="auto" w:sz="4" w:space="0"/>
                    <w:right w:val="single" w:color="auto" w:sz="4" w:space="0"/>
                  </w:tcBorders>
                </w:tcPr>
                <w:p w:rsidRPr="00BF4A41" w:rsidR="00C568CA" w:rsidP="00C568CA" w:rsidRDefault="00C568CA" w14:paraId="7EBC45DE" w14:textId="77777777">
                  <w:pPr>
                    <w:kinsoku w:val="0"/>
                    <w:overflowPunct w:val="0"/>
                    <w:autoSpaceDE w:val="0"/>
                    <w:autoSpaceDN w:val="0"/>
                    <w:adjustRightInd w:val="0"/>
                    <w:rPr>
                      <w:rFonts w:ascii="Arial" w:hAnsi="Arial" w:cs="Arial"/>
                      <w:w w:val="105"/>
                      <w:sz w:val="32"/>
                      <w:szCs w:val="32"/>
                    </w:rPr>
                  </w:pPr>
                </w:p>
                <w:p w:rsidR="00C568CA" w:rsidP="00C568CA" w:rsidRDefault="00C32F92" w14:paraId="23F477B2" w14:textId="1F3B97F8">
                  <w:pPr>
                    <w:kinsoku w:val="0"/>
                    <w:overflowPunct w:val="0"/>
                    <w:autoSpaceDE w:val="0"/>
                    <w:autoSpaceDN w:val="0"/>
                    <w:adjustRightInd w:val="0"/>
                    <w:rPr>
                      <w:rFonts w:ascii="Arial" w:hAnsi="Arial" w:cs="Arial"/>
                      <w:w w:val="105"/>
                      <w:sz w:val="32"/>
                      <w:szCs w:val="32"/>
                    </w:rPr>
                  </w:pPr>
                  <w:r>
                    <w:rPr>
                      <w:rFonts w:ascii="Arial" w:hAnsi="Arial" w:cs="Arial"/>
                      <w:w w:val="105"/>
                      <w:sz w:val="32"/>
                      <w:szCs w:val="32"/>
                      <w:u w:val="single"/>
                    </w:rPr>
                    <w:t>Optional</w:t>
                  </w:r>
                  <w:r w:rsidRPr="00BF4A41">
                    <w:rPr>
                      <w:rFonts w:ascii="Arial" w:hAnsi="Arial" w:cs="Arial"/>
                      <w:w w:val="105"/>
                      <w:sz w:val="32"/>
                      <w:szCs w:val="32"/>
                      <w:u w:val="single"/>
                    </w:rPr>
                    <w:t xml:space="preserve"> </w:t>
                  </w:r>
                  <w:r w:rsidRPr="00BF4A41" w:rsidR="00C568CA">
                    <w:rPr>
                      <w:rFonts w:ascii="Arial" w:hAnsi="Arial" w:cs="Arial"/>
                      <w:w w:val="105"/>
                      <w:sz w:val="32"/>
                      <w:szCs w:val="32"/>
                      <w:u w:val="single"/>
                    </w:rPr>
                    <w:t>Calculation</w:t>
                  </w:r>
                </w:p>
                <w:p w:rsidRPr="00BF4A41" w:rsidR="00664E01" w:rsidP="00C568CA" w:rsidRDefault="00664E01" w14:paraId="17D1558E" w14:textId="77777777">
                  <w:pPr>
                    <w:kinsoku w:val="0"/>
                    <w:overflowPunct w:val="0"/>
                    <w:autoSpaceDE w:val="0"/>
                    <w:autoSpaceDN w:val="0"/>
                    <w:adjustRightInd w:val="0"/>
                    <w:rPr>
                      <w:rFonts w:ascii="Arial" w:hAnsi="Arial" w:cs="Arial"/>
                      <w:bCs/>
                      <w:w w:val="105"/>
                      <w:sz w:val="32"/>
                      <w:szCs w:val="32"/>
                    </w:rPr>
                  </w:pPr>
                </w:p>
              </w:tc>
              <w:tc>
                <w:tcPr>
                  <w:tcW w:w="7364" w:type="dxa"/>
                  <w:tcBorders>
                    <w:top w:val="single" w:color="auto" w:sz="4" w:space="0"/>
                    <w:left w:val="single" w:color="auto" w:sz="4" w:space="0"/>
                    <w:bottom w:val="single" w:color="auto" w:sz="4" w:space="0"/>
                    <w:right w:val="single" w:color="auto" w:sz="4" w:space="0"/>
                  </w:tcBorders>
                </w:tcPr>
                <w:p w:rsidRPr="00BF4A41" w:rsidR="00C568CA" w:rsidP="00C568CA" w:rsidRDefault="00C568CA" w14:paraId="54CBDE75" w14:textId="77777777">
                  <w:pPr>
                    <w:kinsoku w:val="0"/>
                    <w:overflowPunct w:val="0"/>
                    <w:autoSpaceDE w:val="0"/>
                    <w:autoSpaceDN w:val="0"/>
                    <w:adjustRightInd w:val="0"/>
                    <w:rPr>
                      <w:rFonts w:ascii="Arial" w:hAnsi="Arial" w:cs="Arial"/>
                      <w:sz w:val="32"/>
                      <w:szCs w:val="32"/>
                    </w:rPr>
                  </w:pPr>
                  <w:r w:rsidRPr="00BF4A41">
                    <w:rPr>
                      <w:rFonts w:ascii="Arial" w:hAnsi="Arial" w:cs="Arial"/>
                      <w:sz w:val="32"/>
                      <w:szCs w:val="32"/>
                    </w:rPr>
                    <w:t>Total Estimated Savings in First Year</w:t>
                  </w:r>
                </w:p>
                <w:p w:rsidRPr="00BF4A41" w:rsidR="00C568CA" w:rsidP="00C568CA" w:rsidRDefault="00C568CA" w14:paraId="2C221F59" w14:textId="77777777">
                  <w:pPr>
                    <w:kinsoku w:val="0"/>
                    <w:overflowPunct w:val="0"/>
                    <w:autoSpaceDE w:val="0"/>
                    <w:autoSpaceDN w:val="0"/>
                    <w:adjustRightInd w:val="0"/>
                    <w:rPr>
                      <w:rFonts w:ascii="Arial" w:hAnsi="Arial" w:cs="Arial"/>
                      <w:w w:val="105"/>
                      <w:sz w:val="32"/>
                      <w:szCs w:val="32"/>
                    </w:rPr>
                  </w:pPr>
                  <w:r w:rsidRPr="00BF4A41">
                    <w:rPr>
                      <w:rFonts w:ascii="Arial" w:hAnsi="Arial" w:cs="Arial"/>
                      <w:w w:val="105"/>
                      <w:sz w:val="32"/>
                      <w:szCs w:val="32"/>
                    </w:rPr>
                    <w:t>$</w:t>
                  </w:r>
                </w:p>
              </w:tc>
            </w:tr>
          </w:tbl>
          <w:p w:rsidRPr="00BF4A41" w:rsidR="00C568CA" w:rsidP="006E7DB8" w:rsidRDefault="00C568CA" w14:paraId="7FEB3E26" w14:textId="77777777">
            <w:pPr>
              <w:kinsoku w:val="0"/>
              <w:overflowPunct w:val="0"/>
              <w:autoSpaceDE w:val="0"/>
              <w:autoSpaceDN w:val="0"/>
              <w:adjustRightInd w:val="0"/>
              <w:spacing w:after="120"/>
              <w:rPr>
                <w:rFonts w:ascii="Arial" w:hAnsi="Arial" w:cs="Arial"/>
                <w:b/>
                <w:bCs/>
                <w:w w:val="105"/>
                <w:sz w:val="32"/>
                <w:szCs w:val="32"/>
              </w:rPr>
            </w:pPr>
          </w:p>
          <w:p w:rsidRPr="00BF4A41" w:rsidR="00C568CA" w:rsidP="6DFAAB48" w:rsidRDefault="27475EBA" w14:paraId="3E685392" w14:textId="3EB05FA6">
            <w:pPr>
              <w:kinsoku w:val="0"/>
              <w:overflowPunct w:val="0"/>
              <w:autoSpaceDE w:val="0"/>
              <w:autoSpaceDN w:val="0"/>
              <w:adjustRightInd w:val="0"/>
              <w:spacing w:after="120"/>
              <w:rPr>
                <w:rFonts w:ascii="Arial" w:hAnsi="Arial" w:cs="Arial"/>
                <w:i/>
                <w:iCs/>
                <w:w w:val="105"/>
                <w:sz w:val="32"/>
                <w:szCs w:val="32"/>
              </w:rPr>
            </w:pPr>
            <w:r w:rsidRPr="6DFAAB48">
              <w:rPr>
                <w:rFonts w:ascii="Arial" w:hAnsi="Arial" w:cs="Arial"/>
                <w:b/>
                <w:bCs/>
                <w:i/>
                <w:iCs/>
                <w:w w:val="105"/>
                <w:sz w:val="32"/>
                <w:szCs w:val="32"/>
                <w:shd w:val="clear" w:color="auto" w:fill="E6E6E6"/>
              </w:rPr>
              <w:t>Option</w:t>
            </w:r>
            <w:r w:rsidRPr="6DFAAB48" w:rsidR="4C701E86">
              <w:rPr>
                <w:rFonts w:ascii="Arial" w:hAnsi="Arial" w:cs="Arial"/>
                <w:b/>
                <w:bCs/>
                <w:i/>
                <w:iCs/>
                <w:sz w:val="32"/>
                <w:szCs w:val="32"/>
                <w:shd w:val="clear" w:color="auto" w:fill="E6E6E6"/>
              </w:rPr>
              <w:t>al Estimate</w:t>
            </w:r>
            <w:r w:rsidRPr="6DFAAB48">
              <w:rPr>
                <w:rFonts w:ascii="Arial" w:hAnsi="Arial" w:cs="Arial"/>
                <w:b/>
                <w:bCs/>
                <w:i/>
                <w:iCs/>
                <w:w w:val="105"/>
                <w:sz w:val="32"/>
                <w:szCs w:val="32"/>
                <w:shd w:val="clear" w:color="auto" w:fill="E6E6E6"/>
              </w:rPr>
              <w:t xml:space="preserve">: </w:t>
            </w:r>
            <w:r w:rsidRPr="6DFAAB48">
              <w:rPr>
                <w:rFonts w:ascii="Arial" w:hAnsi="Arial" w:cs="Arial"/>
                <w:i/>
                <w:iCs/>
                <w:w w:val="105"/>
                <w:sz w:val="32"/>
                <w:szCs w:val="32"/>
              </w:rPr>
              <w:t xml:space="preserve">Battery </w:t>
            </w:r>
            <w:r w:rsidRPr="6DFAAB48" w:rsidR="4D407F3F">
              <w:rPr>
                <w:rFonts w:ascii="Arial" w:hAnsi="Arial" w:cs="Arial"/>
                <w:i/>
                <w:iCs/>
                <w:sz w:val="32"/>
                <w:szCs w:val="32"/>
              </w:rPr>
              <w:t>programmed</w:t>
            </w:r>
            <w:r w:rsidRPr="6DFAAB48">
              <w:rPr>
                <w:rFonts w:ascii="Arial" w:hAnsi="Arial" w:cs="Arial"/>
                <w:i/>
                <w:iCs/>
                <w:w w:val="105"/>
                <w:sz w:val="32"/>
                <w:szCs w:val="32"/>
              </w:rPr>
              <w:t xml:space="preserve"> for home back</w:t>
            </w:r>
            <w:r w:rsidRPr="3F1ADBBD" w:rsidR="2C42155C">
              <w:rPr>
                <w:rFonts w:ascii="Arial" w:hAnsi="Arial" w:cs="Arial"/>
                <w:i/>
                <w:iCs/>
                <w:w w:val="105"/>
                <w:sz w:val="32"/>
                <w:szCs w:val="32"/>
              </w:rPr>
              <w:t>-</w:t>
            </w:r>
            <w:r w:rsidRPr="6DFAAB48">
              <w:rPr>
                <w:rFonts w:ascii="Arial" w:hAnsi="Arial" w:cs="Arial"/>
                <w:i/>
                <w:iCs/>
                <w:w w:val="105"/>
                <w:sz w:val="32"/>
                <w:szCs w:val="32"/>
              </w:rPr>
              <w:t>up (</w:t>
            </w:r>
            <w:r w:rsidRPr="6DFAAB48" w:rsidR="003A1DF5">
              <w:rPr>
                <w:rFonts w:ascii="Arial" w:hAnsi="Arial" w:cs="Arial"/>
                <w:i/>
                <w:iCs/>
                <w:sz w:val="32"/>
                <w:szCs w:val="32"/>
              </w:rPr>
              <w:t>p</w:t>
            </w:r>
            <w:r w:rsidRPr="6DFAAB48" w:rsidR="009E4B90">
              <w:rPr>
                <w:rFonts w:ascii="Arial" w:hAnsi="Arial" w:cs="Arial"/>
                <w:i/>
                <w:iCs/>
                <w:sz w:val="32"/>
                <w:szCs w:val="32"/>
              </w:rPr>
              <w:t xml:space="preserve">rioritize </w:t>
            </w:r>
            <w:r w:rsidRPr="6DFAAB48" w:rsidR="0B66BAC1">
              <w:rPr>
                <w:rFonts w:ascii="Arial" w:hAnsi="Arial" w:cs="Arial"/>
                <w:i/>
                <w:iCs/>
                <w:w w:val="105"/>
                <w:sz w:val="32"/>
                <w:szCs w:val="32"/>
              </w:rPr>
              <w:t>keeping battery charged in case of outages</w:t>
            </w:r>
            <w:r w:rsidRPr="6DFAAB48">
              <w:rPr>
                <w:rFonts w:ascii="Arial" w:hAnsi="Arial" w:cs="Arial"/>
                <w:i/>
                <w:iCs/>
                <w:w w:val="105"/>
                <w:sz w:val="32"/>
                <w:szCs w:val="32"/>
              </w:rPr>
              <w:t>)</w:t>
            </w:r>
          </w:p>
          <w:tbl>
            <w:tblPr>
              <w:tblStyle w:val="TableGrid"/>
              <w:tblW w:w="11034" w:type="dxa"/>
              <w:tblLook w:val="04A0" w:firstRow="1" w:lastRow="0" w:firstColumn="1" w:lastColumn="0" w:noHBand="0" w:noVBand="1"/>
            </w:tblPr>
            <w:tblGrid>
              <w:gridCol w:w="3490"/>
              <w:gridCol w:w="7544"/>
            </w:tblGrid>
            <w:tr w:rsidRPr="00BF4A41" w:rsidR="00C568CA" w:rsidTr="003766A6" w14:paraId="791A0B47" w14:textId="77777777">
              <w:tc>
                <w:tcPr>
                  <w:tcW w:w="3490" w:type="dxa"/>
                  <w:tcBorders>
                    <w:top w:val="single" w:color="auto" w:sz="4" w:space="0"/>
                    <w:left w:val="single" w:color="auto" w:sz="4" w:space="0"/>
                    <w:bottom w:val="single" w:color="auto" w:sz="4" w:space="0"/>
                    <w:right w:val="single" w:color="auto" w:sz="4" w:space="0"/>
                  </w:tcBorders>
                </w:tcPr>
                <w:p w:rsidRPr="00BF4A41" w:rsidR="00C568CA" w:rsidP="00C568CA" w:rsidRDefault="00C568CA" w14:paraId="0ADE390C" w14:textId="77777777">
                  <w:pPr>
                    <w:kinsoku w:val="0"/>
                    <w:overflowPunct w:val="0"/>
                    <w:autoSpaceDE w:val="0"/>
                    <w:autoSpaceDN w:val="0"/>
                    <w:adjustRightInd w:val="0"/>
                    <w:rPr>
                      <w:rFonts w:ascii="Arial" w:hAnsi="Arial" w:cs="Arial"/>
                      <w:w w:val="105"/>
                      <w:sz w:val="32"/>
                      <w:szCs w:val="32"/>
                    </w:rPr>
                  </w:pPr>
                </w:p>
                <w:p w:rsidRPr="003766A6" w:rsidR="00C568CA" w:rsidP="00C568CA" w:rsidRDefault="00C32F92" w14:paraId="17AE70E9" w14:textId="2131006E">
                  <w:pPr>
                    <w:kinsoku w:val="0"/>
                    <w:overflowPunct w:val="0"/>
                    <w:autoSpaceDE w:val="0"/>
                    <w:autoSpaceDN w:val="0"/>
                    <w:adjustRightInd w:val="0"/>
                    <w:rPr>
                      <w:rFonts w:ascii="Arial" w:hAnsi="Arial" w:cs="Arial"/>
                      <w:w w:val="105"/>
                    </w:rPr>
                  </w:pPr>
                  <w:r>
                    <w:rPr>
                      <w:rFonts w:ascii="Arial" w:hAnsi="Arial" w:cs="Arial"/>
                      <w:w w:val="105"/>
                      <w:sz w:val="32"/>
                      <w:szCs w:val="32"/>
                      <w:u w:val="single"/>
                    </w:rPr>
                    <w:t>Optional</w:t>
                  </w:r>
                  <w:r w:rsidRPr="00BF4A41">
                    <w:rPr>
                      <w:rFonts w:ascii="Arial" w:hAnsi="Arial" w:cs="Arial"/>
                      <w:w w:val="105"/>
                      <w:sz w:val="32"/>
                      <w:szCs w:val="32"/>
                      <w:u w:val="single"/>
                    </w:rPr>
                    <w:t xml:space="preserve"> </w:t>
                  </w:r>
                  <w:r w:rsidRPr="00BF4A41" w:rsidR="00C568CA">
                    <w:rPr>
                      <w:rFonts w:ascii="Arial" w:hAnsi="Arial" w:cs="Arial"/>
                      <w:w w:val="105"/>
                      <w:sz w:val="32"/>
                      <w:szCs w:val="32"/>
                      <w:u w:val="single"/>
                    </w:rPr>
                    <w:t>Calculation</w:t>
                  </w:r>
                </w:p>
                <w:p w:rsidRPr="00BF4A41" w:rsidR="00664E01" w:rsidP="00C568CA" w:rsidRDefault="00664E01" w14:paraId="0A3F379C" w14:textId="77777777">
                  <w:pPr>
                    <w:kinsoku w:val="0"/>
                    <w:overflowPunct w:val="0"/>
                    <w:autoSpaceDE w:val="0"/>
                    <w:autoSpaceDN w:val="0"/>
                    <w:adjustRightInd w:val="0"/>
                    <w:rPr>
                      <w:rFonts w:ascii="Arial" w:hAnsi="Arial" w:cs="Arial"/>
                      <w:bCs/>
                      <w:w w:val="105"/>
                      <w:sz w:val="32"/>
                      <w:szCs w:val="32"/>
                    </w:rPr>
                  </w:pPr>
                </w:p>
              </w:tc>
              <w:tc>
                <w:tcPr>
                  <w:tcW w:w="7544" w:type="dxa"/>
                  <w:tcBorders>
                    <w:top w:val="single" w:color="auto" w:sz="4" w:space="0"/>
                    <w:left w:val="single" w:color="auto" w:sz="4" w:space="0"/>
                    <w:bottom w:val="single" w:color="auto" w:sz="4" w:space="0"/>
                    <w:right w:val="single" w:color="auto" w:sz="4" w:space="0"/>
                  </w:tcBorders>
                </w:tcPr>
                <w:p w:rsidRPr="00BF4A41" w:rsidR="00C568CA" w:rsidP="00C568CA" w:rsidRDefault="00C568CA" w14:paraId="364522A1" w14:textId="77777777">
                  <w:pPr>
                    <w:kinsoku w:val="0"/>
                    <w:overflowPunct w:val="0"/>
                    <w:autoSpaceDE w:val="0"/>
                    <w:autoSpaceDN w:val="0"/>
                    <w:adjustRightInd w:val="0"/>
                    <w:rPr>
                      <w:rFonts w:ascii="Arial" w:hAnsi="Arial" w:cs="Arial"/>
                      <w:sz w:val="32"/>
                      <w:szCs w:val="32"/>
                    </w:rPr>
                  </w:pPr>
                  <w:r w:rsidRPr="00BF4A41">
                    <w:rPr>
                      <w:rFonts w:ascii="Arial" w:hAnsi="Arial" w:cs="Arial"/>
                      <w:sz w:val="32"/>
                      <w:szCs w:val="32"/>
                    </w:rPr>
                    <w:t>Total Estimated Savings in First Year</w:t>
                  </w:r>
                </w:p>
                <w:p w:rsidRPr="00BF4A41" w:rsidR="00C568CA" w:rsidP="00C568CA" w:rsidRDefault="00C568CA" w14:paraId="154E54DB" w14:textId="77777777">
                  <w:pPr>
                    <w:kinsoku w:val="0"/>
                    <w:overflowPunct w:val="0"/>
                    <w:autoSpaceDE w:val="0"/>
                    <w:autoSpaceDN w:val="0"/>
                    <w:adjustRightInd w:val="0"/>
                    <w:rPr>
                      <w:rFonts w:ascii="Arial" w:hAnsi="Arial" w:cs="Arial"/>
                      <w:w w:val="105"/>
                      <w:sz w:val="32"/>
                      <w:szCs w:val="32"/>
                    </w:rPr>
                  </w:pPr>
                  <w:r w:rsidRPr="00BF4A41">
                    <w:rPr>
                      <w:rFonts w:ascii="Arial" w:hAnsi="Arial" w:cs="Arial"/>
                      <w:w w:val="105"/>
                      <w:sz w:val="32"/>
                      <w:szCs w:val="32"/>
                    </w:rPr>
                    <w:t>$</w:t>
                  </w:r>
                </w:p>
              </w:tc>
            </w:tr>
          </w:tbl>
          <w:p w:rsidR="00B972FA" w:rsidP="006E7DB8" w:rsidRDefault="00BF4A41" w14:paraId="3BB5B23E" w14:textId="41BB6814">
            <w:pPr>
              <w:kinsoku w:val="0"/>
              <w:overflowPunct w:val="0"/>
              <w:autoSpaceDE w:val="0"/>
              <w:autoSpaceDN w:val="0"/>
              <w:adjustRightInd w:val="0"/>
              <w:rPr>
                <w:rFonts w:ascii="Arial" w:hAnsi="Arial" w:cs="Arial"/>
                <w:b/>
                <w:bCs/>
                <w:w w:val="105"/>
                <w:sz w:val="32"/>
                <w:szCs w:val="32"/>
              </w:rPr>
            </w:pPr>
            <w:r>
              <w:rPr>
                <w:rFonts w:ascii="Arial" w:hAnsi="Arial" w:cs="Arial"/>
                <w:b/>
                <w:bCs/>
                <w:w w:val="105"/>
                <w:sz w:val="32"/>
                <w:szCs w:val="32"/>
              </w:rPr>
              <w:t xml:space="preserve"> </w:t>
            </w:r>
          </w:p>
          <w:p w:rsidRPr="000E2D53" w:rsidR="001A0D9F" w:rsidP="006E7DB8" w:rsidRDefault="00B037F3" w14:paraId="17F1597C" w14:textId="3D0F06A6">
            <w:pPr>
              <w:kinsoku w:val="0"/>
              <w:overflowPunct w:val="0"/>
              <w:autoSpaceDE w:val="0"/>
              <w:autoSpaceDN w:val="0"/>
              <w:adjustRightInd w:val="0"/>
              <w:rPr>
                <w:rFonts w:ascii="Arial" w:hAnsi="Arial" w:cs="Arial"/>
                <w:color w:val="000000" w:themeColor="text1"/>
                <w:w w:val="105"/>
                <w:sz w:val="32"/>
                <w:szCs w:val="32"/>
              </w:rPr>
            </w:pPr>
            <w:r w:rsidRPr="000E2D53">
              <w:rPr>
                <w:rFonts w:ascii="Arial" w:hAnsi="Arial" w:cs="Arial"/>
                <w:color w:val="000000" w:themeColor="text1"/>
                <w:w w:val="105"/>
                <w:sz w:val="32"/>
                <w:szCs w:val="32"/>
              </w:rPr>
              <w:t>Name of Calculator Used</w:t>
            </w:r>
            <w:r w:rsidR="00492B10">
              <w:rPr>
                <w:rFonts w:ascii="Arial" w:hAnsi="Arial" w:cs="Arial"/>
                <w:color w:val="000000" w:themeColor="text1"/>
                <w:w w:val="105"/>
                <w:sz w:val="32"/>
                <w:szCs w:val="32"/>
              </w:rPr>
              <w:t>:</w:t>
            </w:r>
          </w:p>
          <w:tbl>
            <w:tblPr>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635"/>
            </w:tblGrid>
            <w:tr w:rsidR="00B9606E" w:rsidTr="004A6088" w14:paraId="179AD830" w14:textId="77777777">
              <w:trPr>
                <w:trHeight w:val="1205"/>
              </w:trPr>
              <w:tc>
                <w:tcPr>
                  <w:tcW w:w="10635" w:type="dxa"/>
                  <w:tcBorders>
                    <w:bottom w:val="single" w:color="auto" w:sz="4" w:space="0"/>
                  </w:tcBorders>
                </w:tcPr>
                <w:p w:rsidR="00B9606E" w:rsidP="006E7DB8" w:rsidRDefault="00B9606E" w14:paraId="198B7F2E" w14:textId="77777777">
                  <w:pPr>
                    <w:kinsoku w:val="0"/>
                    <w:overflowPunct w:val="0"/>
                    <w:autoSpaceDE w:val="0"/>
                    <w:autoSpaceDN w:val="0"/>
                    <w:adjustRightInd w:val="0"/>
                    <w:rPr>
                      <w:rFonts w:ascii="Arial" w:hAnsi="Arial" w:cs="Arial"/>
                      <w:color w:val="FF0000"/>
                      <w:w w:val="105"/>
                    </w:rPr>
                  </w:pPr>
                </w:p>
              </w:tc>
            </w:tr>
          </w:tbl>
          <w:p w:rsidR="00B9606E" w:rsidP="006E7DB8" w:rsidRDefault="00B9606E" w14:paraId="2C79057C" w14:textId="77777777">
            <w:pPr>
              <w:kinsoku w:val="0"/>
              <w:overflowPunct w:val="0"/>
              <w:autoSpaceDE w:val="0"/>
              <w:autoSpaceDN w:val="0"/>
              <w:adjustRightInd w:val="0"/>
              <w:rPr>
                <w:rFonts w:ascii="Arial" w:hAnsi="Arial" w:cs="Arial"/>
                <w:color w:val="FF0000"/>
                <w:w w:val="105"/>
              </w:rPr>
            </w:pPr>
          </w:p>
          <w:p w:rsidR="00A23EE0" w:rsidP="006E7DB8" w:rsidRDefault="00A23EE0" w14:paraId="6297F8C2" w14:textId="77777777">
            <w:pPr>
              <w:kinsoku w:val="0"/>
              <w:overflowPunct w:val="0"/>
              <w:autoSpaceDE w:val="0"/>
              <w:autoSpaceDN w:val="0"/>
              <w:adjustRightInd w:val="0"/>
              <w:rPr>
                <w:rFonts w:ascii="Arial" w:hAnsi="Arial" w:cs="Arial"/>
                <w:color w:val="FF0000"/>
                <w:w w:val="105"/>
              </w:rPr>
            </w:pPr>
          </w:p>
          <w:p w:rsidR="005A22E7" w:rsidP="006E7DB8" w:rsidRDefault="005A22E7" w14:paraId="76FC5A39" w14:textId="77777777">
            <w:pPr>
              <w:kinsoku w:val="0"/>
              <w:overflowPunct w:val="0"/>
              <w:autoSpaceDE w:val="0"/>
              <w:autoSpaceDN w:val="0"/>
              <w:adjustRightInd w:val="0"/>
              <w:rPr>
                <w:rFonts w:ascii="Arial" w:hAnsi="Arial" w:cs="Arial"/>
                <w:color w:val="FF0000"/>
                <w:w w:val="105"/>
              </w:rPr>
            </w:pPr>
          </w:p>
          <w:p w:rsidRPr="002A6145" w:rsidR="005A22E7" w:rsidP="005A22E7" w:rsidRDefault="005A22E7" w14:paraId="56CD77D7" w14:textId="10E65606">
            <w:pPr>
              <w:kinsoku w:val="0"/>
              <w:overflowPunct w:val="0"/>
              <w:autoSpaceDE w:val="0"/>
              <w:autoSpaceDN w:val="0"/>
              <w:adjustRightInd w:val="0"/>
              <w:spacing w:after="120"/>
              <w:rPr>
                <w:rFonts w:ascii="Arial" w:hAnsi="Arial" w:cs="Arial"/>
                <w:b/>
                <w:bCs/>
                <w:color w:val="000000" w:themeColor="text1"/>
                <w:w w:val="105"/>
                <w:sz w:val="32"/>
                <w:szCs w:val="32"/>
              </w:rPr>
            </w:pPr>
            <w:r>
              <w:rPr>
                <w:rFonts w:ascii="Arial" w:hAnsi="Arial" w:cs="Arial"/>
                <w:b/>
                <w:bCs/>
                <w:color w:val="000000" w:themeColor="text1"/>
                <w:w w:val="105"/>
                <w:sz w:val="32"/>
                <w:szCs w:val="32"/>
              </w:rPr>
              <w:t>2</w:t>
            </w:r>
            <w:r w:rsidRPr="002A6145">
              <w:rPr>
                <w:rFonts w:ascii="Arial" w:hAnsi="Arial" w:cs="Arial"/>
                <w:b/>
                <w:bCs/>
                <w:color w:val="000000" w:themeColor="text1"/>
                <w:w w:val="105"/>
                <w:sz w:val="32"/>
                <w:szCs w:val="32"/>
              </w:rPr>
              <w:t xml:space="preserve">. </w:t>
            </w:r>
            <w:r w:rsidRPr="00B13999">
              <w:rPr>
                <w:rFonts w:ascii="Arial" w:hAnsi="Arial" w:cs="Arial"/>
                <w:b/>
                <w:bCs/>
                <w:color w:val="000000" w:themeColor="text1"/>
                <w:w w:val="105"/>
                <w:sz w:val="32"/>
                <w:szCs w:val="32"/>
                <w:u w:val="single"/>
              </w:rPr>
              <w:t xml:space="preserve">Estimated Bill Savings </w:t>
            </w:r>
            <w:r w:rsidRPr="00B13999">
              <w:rPr>
                <w:rFonts w:ascii="Arial" w:hAnsi="Arial" w:cs="Arial"/>
                <w:b/>
                <w:bCs/>
                <w:color w:val="000000" w:themeColor="text1"/>
                <w:sz w:val="32"/>
                <w:szCs w:val="32"/>
                <w:u w:val="single"/>
              </w:rPr>
              <w:t>for Systems with S</w:t>
            </w:r>
            <w:r w:rsidRPr="00B13999">
              <w:rPr>
                <w:rFonts w:ascii="Arial" w:hAnsi="Arial" w:cs="Arial"/>
                <w:b/>
                <w:bCs/>
                <w:color w:val="000000" w:themeColor="text1"/>
                <w:w w:val="105"/>
                <w:sz w:val="32"/>
                <w:szCs w:val="32"/>
                <w:u w:val="single"/>
              </w:rPr>
              <w:t xml:space="preserve">olar </w:t>
            </w:r>
            <w:r w:rsidRPr="00B13999">
              <w:rPr>
                <w:rFonts w:ascii="Arial" w:hAnsi="Arial" w:cs="Arial"/>
                <w:b/>
                <w:bCs/>
                <w:color w:val="000000" w:themeColor="text1"/>
                <w:sz w:val="32"/>
                <w:szCs w:val="32"/>
                <w:u w:val="single"/>
              </w:rPr>
              <w:t>O</w:t>
            </w:r>
            <w:r w:rsidRPr="00B13999">
              <w:rPr>
                <w:rFonts w:ascii="Arial" w:hAnsi="Arial" w:cs="Arial"/>
                <w:b/>
                <w:bCs/>
                <w:color w:val="000000" w:themeColor="text1"/>
                <w:w w:val="105"/>
                <w:sz w:val="32"/>
                <w:szCs w:val="32"/>
                <w:u w:val="single"/>
              </w:rPr>
              <w:t>nly</w:t>
            </w:r>
            <w:r w:rsidRPr="00B13999">
              <w:rPr>
                <w:rFonts w:ascii="Arial" w:hAnsi="Arial" w:cs="Arial"/>
                <w:b/>
                <w:bCs/>
                <w:color w:val="000000" w:themeColor="text1"/>
                <w:sz w:val="32"/>
                <w:szCs w:val="32"/>
                <w:u w:val="single"/>
              </w:rPr>
              <w:t xml:space="preserve"> (no battery</w:t>
            </w:r>
            <w:r w:rsidRPr="00B13999">
              <w:rPr>
                <w:rFonts w:ascii="Arial" w:hAnsi="Arial" w:cs="Arial"/>
                <w:b/>
                <w:bCs/>
                <w:color w:val="000000" w:themeColor="text1"/>
                <w:w w:val="105"/>
                <w:sz w:val="32"/>
                <w:szCs w:val="32"/>
                <w:u w:val="single"/>
              </w:rPr>
              <w:t>)</w:t>
            </w:r>
            <w:r w:rsidRPr="00B13999">
              <w:rPr>
                <w:rFonts w:ascii="Arial" w:hAnsi="Arial" w:cs="Arial"/>
                <w:b/>
                <w:bCs/>
                <w:color w:val="000000" w:themeColor="text1"/>
                <w:sz w:val="32"/>
                <w:szCs w:val="32"/>
                <w:u w:val="single"/>
              </w:rPr>
              <w:t>:</w:t>
            </w:r>
          </w:p>
          <w:tbl>
            <w:tblPr>
              <w:tblStyle w:val="TableGrid"/>
              <w:tblW w:w="11024" w:type="dxa"/>
              <w:tblLook w:val="04A0" w:firstRow="1" w:lastRow="0" w:firstColumn="1" w:lastColumn="0" w:noHBand="0" w:noVBand="1"/>
            </w:tblPr>
            <w:tblGrid>
              <w:gridCol w:w="3670"/>
              <w:gridCol w:w="7354"/>
            </w:tblGrid>
            <w:tr w:rsidRPr="008E4232" w:rsidR="005A22E7" w:rsidTr="002A6145" w14:paraId="2D489E6E" w14:textId="77777777">
              <w:trPr>
                <w:trHeight w:val="950"/>
              </w:trPr>
              <w:tc>
                <w:tcPr>
                  <w:tcW w:w="3670" w:type="dxa"/>
                  <w:tcBorders>
                    <w:top w:val="single" w:color="auto" w:sz="4" w:space="0"/>
                    <w:left w:val="single" w:color="auto" w:sz="4" w:space="0"/>
                    <w:bottom w:val="single" w:color="auto" w:sz="4" w:space="0"/>
                    <w:right w:val="single" w:color="auto" w:sz="4" w:space="0"/>
                  </w:tcBorders>
                </w:tcPr>
                <w:p w:rsidRPr="002A6145" w:rsidR="005A22E7" w:rsidP="005A22E7" w:rsidRDefault="005A22E7" w14:paraId="237B4647" w14:textId="77777777">
                  <w:pPr>
                    <w:kinsoku w:val="0"/>
                    <w:overflowPunct w:val="0"/>
                    <w:autoSpaceDE w:val="0"/>
                    <w:autoSpaceDN w:val="0"/>
                    <w:adjustRightInd w:val="0"/>
                    <w:rPr>
                      <w:rFonts w:ascii="Arial" w:hAnsi="Arial" w:cs="Arial"/>
                      <w:color w:val="000000" w:themeColor="text1"/>
                      <w:w w:val="105"/>
                      <w:sz w:val="32"/>
                      <w:szCs w:val="32"/>
                      <w:u w:val="single"/>
                    </w:rPr>
                  </w:pPr>
                </w:p>
                <w:p w:rsidR="005A22E7" w:rsidP="005A22E7" w:rsidRDefault="005A22E7" w14:paraId="575A216E" w14:textId="39AEC87D">
                  <w:pPr>
                    <w:kinsoku w:val="0"/>
                    <w:overflowPunct w:val="0"/>
                    <w:autoSpaceDE w:val="0"/>
                    <w:autoSpaceDN w:val="0"/>
                    <w:adjustRightInd w:val="0"/>
                    <w:rPr>
                      <w:rFonts w:ascii="Arial" w:hAnsi="Arial" w:cs="Arial"/>
                      <w:color w:val="000000" w:themeColor="text1"/>
                      <w:w w:val="105"/>
                      <w:sz w:val="32"/>
                      <w:szCs w:val="32"/>
                    </w:rPr>
                  </w:pPr>
                  <w:r w:rsidRPr="002A6145">
                    <w:rPr>
                      <w:rFonts w:ascii="Arial" w:hAnsi="Arial" w:cs="Arial"/>
                      <w:color w:val="000000" w:themeColor="text1"/>
                      <w:w w:val="105"/>
                      <w:sz w:val="32"/>
                      <w:szCs w:val="32"/>
                      <w:u w:val="single"/>
                    </w:rPr>
                    <w:t>Required calculation</w:t>
                  </w:r>
                  <w:r w:rsidR="00E44AB4">
                    <w:rPr>
                      <w:rFonts w:ascii="Arial" w:hAnsi="Arial" w:cs="Arial"/>
                      <w:color w:val="000000" w:themeColor="text1"/>
                      <w:w w:val="105"/>
                      <w:sz w:val="32"/>
                      <w:szCs w:val="32"/>
                      <w:u w:val="single"/>
                    </w:rPr>
                    <w:t>***</w:t>
                  </w:r>
                  <w:r w:rsidRPr="002A6145">
                    <w:rPr>
                      <w:rFonts w:ascii="Arial" w:hAnsi="Arial" w:cs="Arial"/>
                      <w:color w:val="000000" w:themeColor="text1"/>
                      <w:w w:val="105"/>
                      <w:sz w:val="32"/>
                      <w:szCs w:val="32"/>
                    </w:rPr>
                    <w:t xml:space="preserve">  </w:t>
                  </w:r>
                </w:p>
                <w:p w:rsidRPr="005A22E7" w:rsidR="00660832" w:rsidP="00E44AB4" w:rsidRDefault="00660832" w14:paraId="4B43DD18" w14:textId="18A0E415">
                  <w:pPr>
                    <w:kinsoku w:val="0"/>
                    <w:overflowPunct w:val="0"/>
                    <w:autoSpaceDE w:val="0"/>
                    <w:autoSpaceDN w:val="0"/>
                    <w:adjustRightInd w:val="0"/>
                    <w:rPr>
                      <w:rFonts w:ascii="Arial" w:hAnsi="Arial" w:cs="Arial"/>
                      <w:color w:val="000000" w:themeColor="text1"/>
                      <w:w w:val="105"/>
                      <w:sz w:val="32"/>
                      <w:szCs w:val="32"/>
                    </w:rPr>
                  </w:pPr>
                </w:p>
              </w:tc>
              <w:tc>
                <w:tcPr>
                  <w:tcW w:w="7354" w:type="dxa"/>
                  <w:tcBorders>
                    <w:top w:val="single" w:color="auto" w:sz="4" w:space="0"/>
                    <w:left w:val="nil"/>
                    <w:bottom w:val="single" w:color="auto" w:sz="4" w:space="0"/>
                    <w:right w:val="single" w:color="auto" w:sz="4" w:space="0"/>
                  </w:tcBorders>
                </w:tcPr>
                <w:p w:rsidRPr="002A6145" w:rsidR="005A22E7" w:rsidP="005A22E7" w:rsidRDefault="005A22E7" w14:paraId="0585D09E" w14:textId="77777777">
                  <w:pPr>
                    <w:kinsoku w:val="0"/>
                    <w:overflowPunct w:val="0"/>
                    <w:autoSpaceDE w:val="0"/>
                    <w:autoSpaceDN w:val="0"/>
                    <w:adjustRightInd w:val="0"/>
                    <w:rPr>
                      <w:rFonts w:ascii="Arial" w:hAnsi="Arial" w:cs="Arial"/>
                      <w:color w:val="000000" w:themeColor="text1"/>
                      <w:w w:val="105"/>
                      <w:sz w:val="32"/>
                      <w:szCs w:val="32"/>
                    </w:rPr>
                  </w:pPr>
                  <w:r w:rsidRPr="002A6145">
                    <w:rPr>
                      <w:rFonts w:ascii="Arial" w:hAnsi="Arial" w:cs="Arial"/>
                      <w:color w:val="000000" w:themeColor="text1"/>
                      <w:sz w:val="32"/>
                      <w:szCs w:val="32"/>
                    </w:rPr>
                    <w:t>Total Estimated Savings in First Year</w:t>
                  </w:r>
                </w:p>
                <w:p w:rsidRPr="002A6145" w:rsidR="005A22E7" w:rsidP="005A22E7" w:rsidRDefault="005A22E7" w14:paraId="79A0EA47" w14:textId="77777777">
                  <w:pPr>
                    <w:kinsoku w:val="0"/>
                    <w:overflowPunct w:val="0"/>
                    <w:autoSpaceDE w:val="0"/>
                    <w:autoSpaceDN w:val="0"/>
                    <w:adjustRightInd w:val="0"/>
                    <w:rPr>
                      <w:rFonts w:ascii="Arial" w:hAnsi="Arial" w:cs="Arial"/>
                      <w:color w:val="000000" w:themeColor="text1"/>
                      <w:w w:val="105"/>
                      <w:sz w:val="32"/>
                      <w:szCs w:val="32"/>
                    </w:rPr>
                  </w:pPr>
                  <w:r w:rsidRPr="002A6145">
                    <w:rPr>
                      <w:rFonts w:ascii="Arial" w:hAnsi="Arial" w:cs="Arial"/>
                      <w:color w:val="000000" w:themeColor="text1"/>
                      <w:w w:val="105"/>
                      <w:sz w:val="32"/>
                      <w:szCs w:val="32"/>
                    </w:rPr>
                    <w:t>$</w:t>
                  </w:r>
                </w:p>
              </w:tc>
            </w:tr>
          </w:tbl>
          <w:p w:rsidR="005A22E7" w:rsidP="006E7DB8" w:rsidRDefault="005A22E7" w14:paraId="22742F46" w14:textId="77777777">
            <w:pPr>
              <w:kinsoku w:val="0"/>
              <w:overflowPunct w:val="0"/>
              <w:autoSpaceDE w:val="0"/>
              <w:autoSpaceDN w:val="0"/>
              <w:adjustRightInd w:val="0"/>
              <w:rPr>
                <w:rFonts w:ascii="Arial" w:hAnsi="Arial" w:cs="Arial"/>
                <w:color w:val="FF0000"/>
                <w:w w:val="105"/>
              </w:rPr>
            </w:pPr>
          </w:p>
          <w:p w:rsidRPr="003766A6" w:rsidR="005A22E7" w:rsidP="006E7DB8" w:rsidRDefault="005A22E7" w14:paraId="10061124" w14:textId="77777777">
            <w:pPr>
              <w:kinsoku w:val="0"/>
              <w:overflowPunct w:val="0"/>
              <w:autoSpaceDE w:val="0"/>
              <w:autoSpaceDN w:val="0"/>
              <w:adjustRightInd w:val="0"/>
              <w:rPr>
                <w:rFonts w:ascii="Arial" w:hAnsi="Arial" w:cs="Arial"/>
                <w:color w:val="FF0000"/>
                <w:w w:val="105"/>
              </w:rPr>
            </w:pPr>
          </w:p>
          <w:p w:rsidR="00B972FA" w:rsidP="00615DF3" w:rsidRDefault="00664E01" w14:paraId="794CEBB7" w14:textId="60572F30">
            <w:pPr>
              <w:kinsoku w:val="0"/>
              <w:overflowPunct w:val="0"/>
              <w:autoSpaceDE w:val="0"/>
              <w:autoSpaceDN w:val="0"/>
              <w:adjustRightInd w:val="0"/>
              <w:rPr>
                <w:rFonts w:ascii="Arial" w:hAnsi="Arial" w:cs="Arial"/>
                <w:bCs/>
                <w:i/>
                <w:iCs/>
                <w:w w:val="105"/>
                <w:sz w:val="20"/>
                <w:szCs w:val="20"/>
              </w:rPr>
            </w:pPr>
            <w:r>
              <w:rPr>
                <w:rFonts w:ascii="Arial" w:hAnsi="Arial" w:cs="Arial"/>
                <w:bCs/>
                <w:i/>
                <w:iCs/>
                <w:w w:val="105"/>
                <w:sz w:val="20"/>
                <w:szCs w:val="20"/>
              </w:rPr>
              <w:t>*</w:t>
            </w:r>
            <w:r w:rsidRPr="00664E01">
              <w:rPr>
                <w:rFonts w:ascii="Arial" w:hAnsi="Arial" w:cs="Arial"/>
                <w:bCs/>
                <w:i/>
                <w:iCs/>
                <w:w w:val="105"/>
                <w:sz w:val="20"/>
                <w:szCs w:val="20"/>
              </w:rPr>
              <w:t xml:space="preserve">Explanation and criteria for the standardized inputs and assumptions are available here: </w:t>
            </w:r>
            <w:hyperlink w:history="1" r:id="rId9">
              <w:r w:rsidRPr="00664E01">
                <w:rPr>
                  <w:rStyle w:val="Hyperlink"/>
                  <w:rFonts w:ascii="Arial" w:hAnsi="Arial" w:cs="Arial"/>
                  <w:bCs/>
                  <w:i/>
                  <w:iCs/>
                  <w:w w:val="105"/>
                  <w:sz w:val="20"/>
                  <w:szCs w:val="20"/>
                </w:rPr>
                <w:t>https://docs.cpuc.ca.gov/PublishedDocs/Published/G000/M344/K976/344976563.PDF</w:t>
              </w:r>
            </w:hyperlink>
            <w:r w:rsidRPr="00131180">
              <w:rPr>
                <w:rFonts w:ascii="Arial" w:hAnsi="Arial" w:cs="Arial"/>
                <w:bCs/>
                <w:i/>
                <w:iCs/>
                <w:w w:val="105"/>
              </w:rPr>
              <w:t>.</w:t>
            </w:r>
            <w:r>
              <w:rPr>
                <w:rFonts w:ascii="Arial" w:hAnsi="Arial" w:cs="Arial"/>
                <w:bCs/>
                <w:i/>
                <w:iCs/>
                <w:w w:val="105"/>
                <w:sz w:val="32"/>
                <w:szCs w:val="32"/>
              </w:rPr>
              <w:t xml:space="preserve"> </w:t>
            </w:r>
            <w:r w:rsidRPr="00615DF3" w:rsidR="00615DF3">
              <w:rPr>
                <w:rFonts w:ascii="Arial" w:hAnsi="Arial" w:cs="Arial"/>
                <w:bCs/>
                <w:i/>
                <w:iCs/>
                <w:w w:val="105"/>
                <w:sz w:val="20"/>
                <w:szCs w:val="20"/>
              </w:rPr>
              <w:t xml:space="preserve">Beginning in late 2025 and 2026, rates charged to </w:t>
            </w:r>
            <w:r w:rsidR="0092338F">
              <w:rPr>
                <w:rFonts w:ascii="Arial" w:hAnsi="Arial" w:cs="Arial"/>
                <w:bCs/>
                <w:i/>
                <w:iCs/>
                <w:w w:val="105"/>
                <w:sz w:val="20"/>
                <w:szCs w:val="20"/>
              </w:rPr>
              <w:t xml:space="preserve">all </w:t>
            </w:r>
            <w:r w:rsidRPr="00615DF3" w:rsidR="00615DF3">
              <w:rPr>
                <w:rFonts w:ascii="Arial" w:hAnsi="Arial" w:cs="Arial"/>
                <w:bCs/>
                <w:i/>
                <w:iCs/>
                <w:w w:val="105"/>
                <w:sz w:val="20"/>
                <w:szCs w:val="20"/>
              </w:rPr>
              <w:t>customers</w:t>
            </w:r>
            <w:r w:rsidR="0092338F">
              <w:rPr>
                <w:rFonts w:ascii="Arial" w:hAnsi="Arial" w:cs="Arial"/>
                <w:bCs/>
                <w:i/>
                <w:iCs/>
                <w:w w:val="105"/>
                <w:sz w:val="20"/>
                <w:szCs w:val="20"/>
              </w:rPr>
              <w:t xml:space="preserve"> (meaning customers without rooftop solar and with rooftop solar)</w:t>
            </w:r>
            <w:r w:rsidRPr="00615DF3" w:rsidR="00615DF3">
              <w:rPr>
                <w:rFonts w:ascii="Arial" w:hAnsi="Arial" w:cs="Arial"/>
                <w:bCs/>
                <w:i/>
                <w:iCs/>
                <w:w w:val="105"/>
                <w:sz w:val="20"/>
                <w:szCs w:val="20"/>
              </w:rPr>
              <w:t xml:space="preserve"> will include </w:t>
            </w:r>
            <w:r w:rsidR="0092338F">
              <w:rPr>
                <w:rFonts w:ascii="Arial" w:hAnsi="Arial" w:cs="Arial"/>
                <w:bCs/>
                <w:i/>
                <w:iCs/>
                <w:w w:val="105"/>
                <w:sz w:val="20"/>
                <w:szCs w:val="20"/>
              </w:rPr>
              <w:t>a base services charge</w:t>
            </w:r>
            <w:r w:rsidRPr="2ECA667D" w:rsidR="007C1DE2">
              <w:rPr>
                <w:rFonts w:ascii="Arial" w:hAnsi="Arial" w:cs="Arial"/>
                <w:i/>
                <w:sz w:val="20"/>
                <w:szCs w:val="20"/>
              </w:rPr>
              <w:t xml:space="preserve"> to fairly recover costs from all customers for electric grid infrastructure and other shared costs</w:t>
            </w:r>
            <w:r w:rsidRPr="00615DF3" w:rsidR="00615DF3">
              <w:rPr>
                <w:rFonts w:ascii="Arial" w:hAnsi="Arial" w:cs="Arial"/>
                <w:bCs/>
                <w:i/>
                <w:iCs/>
                <w:w w:val="105"/>
                <w:sz w:val="20"/>
                <w:szCs w:val="20"/>
              </w:rPr>
              <w:t>. Please see</w:t>
            </w:r>
            <w:r w:rsidR="004265B5">
              <w:rPr>
                <w:rFonts w:ascii="Arial" w:hAnsi="Arial" w:cs="Arial"/>
                <w:bCs/>
                <w:i/>
                <w:iCs/>
                <w:w w:val="105"/>
                <w:sz w:val="20"/>
                <w:szCs w:val="20"/>
              </w:rPr>
              <w:t xml:space="preserve"> </w:t>
            </w:r>
            <w:hyperlink w:history="1" r:id="rId10">
              <w:r w:rsidRPr="004265B5" w:rsidR="004265B5">
                <w:rPr>
                  <w:rStyle w:val="Hyperlink"/>
                  <w:rFonts w:ascii="Arial" w:hAnsi="Arial" w:cs="Arial"/>
                  <w:bCs/>
                  <w:i/>
                  <w:iCs/>
                  <w:w w:val="105"/>
                  <w:sz w:val="20"/>
                  <w:szCs w:val="20"/>
                </w:rPr>
                <w:t>https://www.cpuc.ca.gov/-/media/cpuc-website/divisions/energy-division/documents/demand-response/demand-flexibility-oir/ab205_factsheet_050824.pdf</w:t>
              </w:r>
            </w:hyperlink>
            <w:r w:rsidR="004265B5">
              <w:rPr>
                <w:rFonts w:ascii="Arial" w:hAnsi="Arial" w:cs="Arial"/>
                <w:bCs/>
                <w:i/>
                <w:iCs/>
                <w:w w:val="105"/>
                <w:sz w:val="20"/>
                <w:szCs w:val="20"/>
              </w:rPr>
              <w:t xml:space="preserve"> </w:t>
            </w:r>
            <w:r w:rsidRPr="00011435" w:rsidR="004B2172">
              <w:rPr>
                <w:rFonts w:ascii="Arial" w:hAnsi="Arial" w:cs="Arial"/>
                <w:i/>
                <w:iCs/>
                <w:sz w:val="20"/>
                <w:szCs w:val="20"/>
              </w:rPr>
              <w:t>for more information. Calculations</w:t>
            </w:r>
            <w:r w:rsidR="0099328D">
              <w:rPr>
                <w:rFonts w:ascii="Arial" w:hAnsi="Arial" w:cs="Arial"/>
                <w:bCs/>
                <w:i/>
                <w:iCs/>
                <w:w w:val="105"/>
                <w:sz w:val="20"/>
                <w:szCs w:val="20"/>
              </w:rPr>
              <w:t xml:space="preserve"> </w:t>
            </w:r>
            <w:r w:rsidR="00FD5BC3">
              <w:rPr>
                <w:rFonts w:ascii="Arial" w:hAnsi="Arial" w:cs="Arial"/>
                <w:bCs/>
                <w:i/>
                <w:iCs/>
                <w:w w:val="105"/>
                <w:sz w:val="20"/>
                <w:szCs w:val="20"/>
              </w:rPr>
              <w:t>are to</w:t>
            </w:r>
            <w:r w:rsidR="00BE6AF0">
              <w:rPr>
                <w:rFonts w:ascii="Arial" w:hAnsi="Arial" w:cs="Arial"/>
                <w:bCs/>
                <w:i/>
                <w:iCs/>
                <w:w w:val="105"/>
                <w:sz w:val="20"/>
                <w:szCs w:val="20"/>
              </w:rPr>
              <w:t xml:space="preserve"> be</w:t>
            </w:r>
            <w:r w:rsidR="0099328D">
              <w:rPr>
                <w:rFonts w:ascii="Arial" w:hAnsi="Arial" w:cs="Arial"/>
                <w:bCs/>
                <w:i/>
                <w:iCs/>
                <w:w w:val="105"/>
                <w:sz w:val="20"/>
                <w:szCs w:val="20"/>
              </w:rPr>
              <w:t xml:space="preserve"> made with </w:t>
            </w:r>
            <w:r w:rsidR="00BE6AF0">
              <w:rPr>
                <w:rFonts w:ascii="Arial" w:hAnsi="Arial" w:cs="Arial"/>
                <w:bCs/>
                <w:i/>
                <w:iCs/>
                <w:w w:val="105"/>
                <w:sz w:val="20"/>
                <w:szCs w:val="20"/>
              </w:rPr>
              <w:t>assumption of no rate escalation</w:t>
            </w:r>
            <w:r w:rsidR="0068686B">
              <w:rPr>
                <w:rFonts w:ascii="Arial" w:hAnsi="Arial" w:cs="Arial"/>
                <w:bCs/>
                <w:i/>
                <w:iCs/>
                <w:w w:val="105"/>
                <w:sz w:val="20"/>
                <w:szCs w:val="20"/>
              </w:rPr>
              <w:t xml:space="preserve">. Go to </w:t>
            </w:r>
            <w:hyperlink w:history="1" r:id="rId11">
              <w:r w:rsidRPr="00FC2B81" w:rsidR="00636C9F">
                <w:rPr>
                  <w:rStyle w:val="Hyperlink"/>
                  <w:rFonts w:ascii="Arial" w:hAnsi="Arial" w:cs="Arial"/>
                  <w:b/>
                  <w:i/>
                  <w:iCs/>
                  <w:w w:val="105"/>
                  <w:sz w:val="20"/>
                  <w:szCs w:val="20"/>
                </w:rPr>
                <w:t>www.cpuc.ca.gov/solarguide</w:t>
              </w:r>
            </w:hyperlink>
            <w:r w:rsidR="00636C9F">
              <w:rPr>
                <w:rFonts w:ascii="Arial" w:hAnsi="Arial" w:cs="Arial"/>
                <w:bCs/>
                <w:i/>
                <w:iCs/>
                <w:w w:val="105"/>
                <w:sz w:val="20"/>
                <w:szCs w:val="20"/>
              </w:rPr>
              <w:t xml:space="preserve"> </w:t>
            </w:r>
            <w:r w:rsidR="004005D0">
              <w:rPr>
                <w:rFonts w:ascii="Arial" w:hAnsi="Arial" w:cs="Arial"/>
                <w:bCs/>
                <w:i/>
                <w:iCs/>
                <w:w w:val="105"/>
                <w:sz w:val="20"/>
                <w:szCs w:val="20"/>
              </w:rPr>
              <w:t>for</w:t>
            </w:r>
            <w:r w:rsidR="00636C9F">
              <w:rPr>
                <w:rFonts w:ascii="Arial" w:hAnsi="Arial" w:cs="Arial"/>
                <w:bCs/>
                <w:i/>
                <w:iCs/>
                <w:w w:val="105"/>
                <w:sz w:val="20"/>
                <w:szCs w:val="20"/>
              </w:rPr>
              <w:t xml:space="preserve"> the current average annual </w:t>
            </w:r>
            <w:r w:rsidR="00B10096">
              <w:rPr>
                <w:rFonts w:ascii="Arial" w:hAnsi="Arial" w:cs="Arial"/>
                <w:bCs/>
                <w:i/>
                <w:iCs/>
                <w:w w:val="105"/>
                <w:sz w:val="20"/>
                <w:szCs w:val="20"/>
              </w:rPr>
              <w:t>escalation rate of electricity costs.</w:t>
            </w:r>
          </w:p>
          <w:p w:rsidR="00930831" w:rsidP="00615DF3" w:rsidRDefault="00930831" w14:paraId="119E656E" w14:textId="77777777">
            <w:pPr>
              <w:kinsoku w:val="0"/>
              <w:overflowPunct w:val="0"/>
              <w:autoSpaceDE w:val="0"/>
              <w:autoSpaceDN w:val="0"/>
              <w:adjustRightInd w:val="0"/>
              <w:rPr>
                <w:rFonts w:ascii="Arial" w:hAnsi="Arial" w:cs="Arial"/>
                <w:bCs/>
                <w:i/>
                <w:iCs/>
                <w:w w:val="105"/>
                <w:sz w:val="20"/>
                <w:szCs w:val="20"/>
              </w:rPr>
            </w:pPr>
          </w:p>
          <w:p w:rsidR="00930831" w:rsidP="00615DF3" w:rsidRDefault="00930831" w14:paraId="424EB922" w14:textId="1E85AE64">
            <w:pPr>
              <w:kinsoku w:val="0"/>
              <w:overflowPunct w:val="0"/>
              <w:autoSpaceDE w:val="0"/>
              <w:autoSpaceDN w:val="0"/>
              <w:adjustRightInd w:val="0"/>
              <w:rPr>
                <w:rFonts w:ascii="Arial" w:hAnsi="Arial" w:cs="Arial"/>
                <w:bCs/>
                <w:i/>
                <w:iCs/>
                <w:w w:val="105"/>
                <w:sz w:val="20"/>
                <w:szCs w:val="20"/>
              </w:rPr>
            </w:pPr>
            <w:r>
              <w:rPr>
                <w:rFonts w:ascii="Arial" w:hAnsi="Arial" w:cs="Arial"/>
                <w:bCs/>
                <w:i/>
                <w:iCs/>
                <w:w w:val="105"/>
                <w:sz w:val="20"/>
                <w:szCs w:val="20"/>
              </w:rPr>
              <w:t xml:space="preserve">***For solar-only installations, must use </w:t>
            </w:r>
            <w:proofErr w:type="spellStart"/>
            <w:r w:rsidR="008442F7">
              <w:rPr>
                <w:rFonts w:ascii="Arial" w:hAnsi="Arial" w:cs="Arial"/>
                <w:bCs/>
                <w:i/>
                <w:iCs/>
                <w:w w:val="105"/>
                <w:sz w:val="20"/>
                <w:szCs w:val="20"/>
              </w:rPr>
              <w:t>PVWatts</w:t>
            </w:r>
            <w:proofErr w:type="spellEnd"/>
            <w:r w:rsidR="008442F7">
              <w:rPr>
                <w:rFonts w:ascii="Arial" w:hAnsi="Arial" w:cs="Arial"/>
                <w:bCs/>
                <w:i/>
                <w:iCs/>
                <w:w w:val="105"/>
                <w:sz w:val="20"/>
                <w:szCs w:val="20"/>
              </w:rPr>
              <w:t xml:space="preserve"> </w:t>
            </w:r>
            <w:r w:rsidR="00E44AB4">
              <w:rPr>
                <w:rFonts w:ascii="Arial" w:hAnsi="Arial" w:cs="Arial"/>
                <w:bCs/>
                <w:i/>
                <w:iCs/>
                <w:w w:val="105"/>
                <w:sz w:val="20"/>
                <w:szCs w:val="20"/>
              </w:rPr>
              <w:t xml:space="preserve">(available at </w:t>
            </w:r>
            <w:hyperlink w:history="1" r:id="rId12">
              <w:r w:rsidRPr="00E44AB4" w:rsidR="00E44AB4">
                <w:rPr>
                  <w:rStyle w:val="Hyperlink"/>
                  <w:rFonts w:ascii="Arial" w:hAnsi="Arial" w:cs="Arial"/>
                  <w:i/>
                  <w:iCs/>
                  <w:sz w:val="20"/>
                  <w:shd w:val="clear" w:color="auto" w:fill="FFFFFF"/>
                </w:rPr>
                <w:t>https://pvwatts.nrel.gov/</w:t>
              </w:r>
            </w:hyperlink>
            <w:r w:rsidRPr="00E44AB4" w:rsidR="00E44AB4">
              <w:rPr>
                <w:i/>
                <w:iCs/>
              </w:rPr>
              <w:t>)</w:t>
            </w:r>
            <w:r w:rsidR="00E44AB4">
              <w:t xml:space="preserve"> </w:t>
            </w:r>
            <w:r w:rsidR="008442F7">
              <w:rPr>
                <w:rFonts w:ascii="Arial" w:hAnsi="Arial" w:cs="Arial"/>
                <w:bCs/>
                <w:i/>
                <w:iCs/>
                <w:w w:val="105"/>
                <w:sz w:val="20"/>
                <w:szCs w:val="20"/>
              </w:rPr>
              <w:t>to calculate annual solar electricity generation</w:t>
            </w:r>
            <w:r w:rsidR="004567FF">
              <w:rPr>
                <w:rFonts w:ascii="Arial" w:hAnsi="Arial" w:cs="Arial"/>
                <w:bCs/>
                <w:i/>
                <w:iCs/>
                <w:w w:val="105"/>
                <w:sz w:val="20"/>
                <w:szCs w:val="20"/>
              </w:rPr>
              <w:t xml:space="preserve">, pursuant to Resolution </w:t>
            </w:r>
            <w:r w:rsidR="008B3D61">
              <w:rPr>
                <w:rFonts w:ascii="Arial" w:hAnsi="Arial" w:cs="Arial"/>
                <w:bCs/>
                <w:i/>
                <w:iCs/>
                <w:w w:val="105"/>
                <w:sz w:val="20"/>
                <w:szCs w:val="20"/>
              </w:rPr>
              <w:t>E-5364.</w:t>
            </w:r>
          </w:p>
          <w:p w:rsidR="00E05A42" w:rsidP="006E7DB8" w:rsidRDefault="00E05A42" w14:paraId="60AB28E7" w14:textId="77777777">
            <w:pPr>
              <w:kinsoku w:val="0"/>
              <w:overflowPunct w:val="0"/>
              <w:autoSpaceDE w:val="0"/>
              <w:autoSpaceDN w:val="0"/>
              <w:adjustRightInd w:val="0"/>
              <w:rPr>
                <w:rFonts w:ascii="Arial" w:hAnsi="Arial" w:cs="Arial"/>
                <w:b/>
                <w:i/>
                <w:iCs/>
                <w:w w:val="105"/>
                <w:sz w:val="20"/>
                <w:szCs w:val="20"/>
              </w:rPr>
            </w:pPr>
          </w:p>
          <w:p w:rsidRPr="00BF4A41" w:rsidR="00871D03" w:rsidP="006E7DB8" w:rsidRDefault="00871D03" w14:paraId="054B8BC5" w14:textId="77777777">
            <w:pPr>
              <w:kinsoku w:val="0"/>
              <w:overflowPunct w:val="0"/>
              <w:autoSpaceDE w:val="0"/>
              <w:autoSpaceDN w:val="0"/>
              <w:adjustRightInd w:val="0"/>
              <w:rPr>
                <w:rFonts w:ascii="Arial" w:hAnsi="Arial" w:cs="Arial"/>
                <w:b/>
                <w:i/>
                <w:iCs/>
                <w:w w:val="105"/>
                <w:sz w:val="32"/>
                <w:szCs w:val="32"/>
              </w:rPr>
            </w:pPr>
          </w:p>
        </w:tc>
      </w:tr>
      <w:tr w:rsidRPr="00BF4A41" w:rsidR="00B972FA" w:rsidTr="005F6D12" w14:paraId="6F446D0A" w14:textId="77777777">
        <w:trPr>
          <w:cantSplit/>
          <w:trHeight w:val="467"/>
        </w:trPr>
        <w:tc>
          <w:tcPr>
            <w:tcW w:w="11828" w:type="dxa"/>
            <w:tcBorders>
              <w:left w:val="single" w:color="auto" w:sz="4" w:space="0"/>
              <w:right w:val="single" w:color="auto" w:sz="4" w:space="0"/>
            </w:tcBorders>
            <w:shd w:val="clear" w:color="auto" w:fill="AEAAAA" w:themeFill="background2" w:themeFillShade="BF"/>
          </w:tcPr>
          <w:p w:rsidRPr="00BF4A41" w:rsidR="00B972FA" w:rsidP="006E7DB8" w:rsidRDefault="00BF4A41" w14:paraId="67EC4C9F" w14:textId="3A9F3510">
            <w:pPr>
              <w:rPr>
                <w:rFonts w:ascii="Arial" w:hAnsi="Arial" w:cs="Arial"/>
                <w:b/>
                <w:noProof/>
                <w:sz w:val="32"/>
                <w:szCs w:val="32"/>
              </w:rPr>
            </w:pPr>
            <w:r w:rsidRPr="00BF4A41">
              <w:rPr>
                <w:rFonts w:ascii="Arial" w:hAnsi="Arial" w:cs="Arial"/>
                <w:b/>
                <w:sz w:val="32"/>
                <w:szCs w:val="32"/>
              </w:rPr>
              <w:lastRenderedPageBreak/>
              <w:t>5</w:t>
            </w:r>
            <w:r w:rsidRPr="00BF4A41" w:rsidR="00B972FA">
              <w:rPr>
                <w:rFonts w:ascii="Arial" w:hAnsi="Arial" w:cs="Arial"/>
                <w:b/>
                <w:sz w:val="32"/>
                <w:szCs w:val="32"/>
              </w:rPr>
              <w:t xml:space="preserve">. </w:t>
            </w:r>
            <w:r w:rsidR="00135666">
              <w:rPr>
                <w:rFonts w:ascii="Arial" w:hAnsi="Arial" w:cs="Arial"/>
                <w:b/>
                <w:sz w:val="32"/>
                <w:szCs w:val="32"/>
              </w:rPr>
              <w:t>COST OVERVIEW</w:t>
            </w:r>
            <w:r w:rsidRPr="00BF4A41" w:rsidR="00B972FA">
              <w:rPr>
                <w:rFonts w:ascii="Arial" w:hAnsi="Arial" w:cs="Arial"/>
                <w:b/>
                <w:w w:val="105"/>
                <w:sz w:val="32"/>
                <w:szCs w:val="32"/>
              </w:rPr>
              <w:t xml:space="preserve"> </w:t>
            </w:r>
          </w:p>
        </w:tc>
      </w:tr>
      <w:tr w:rsidRPr="00BF4A41" w:rsidR="00492B10" w:rsidTr="005F6D12" w14:paraId="478C02E5" w14:textId="77777777">
        <w:trPr>
          <w:cantSplit/>
          <w:trHeight w:val="467"/>
        </w:trPr>
        <w:tc>
          <w:tcPr>
            <w:tcW w:w="11828" w:type="dxa"/>
            <w:tcBorders>
              <w:left w:val="single" w:color="auto" w:sz="4" w:space="0"/>
              <w:right w:val="single" w:color="auto" w:sz="4" w:space="0"/>
            </w:tcBorders>
            <w:shd w:val="clear" w:color="auto" w:fill="auto"/>
          </w:tcPr>
          <w:p w:rsidR="00492B10" w:rsidRDefault="00492B10" w14:paraId="0A20B3AA" w14:textId="77777777"/>
          <w:p w:rsidRPr="00492B10" w:rsidR="00492B10" w:rsidRDefault="00492B10" w14:paraId="14611579" w14:textId="033080FC">
            <w:pPr>
              <w:rPr>
                <w:rFonts w:ascii="Arial" w:hAnsi="Arial" w:cs="Arial"/>
                <w:b/>
                <w:bCs/>
                <w:sz w:val="32"/>
                <w:szCs w:val="32"/>
              </w:rPr>
            </w:pPr>
            <w:r w:rsidRPr="00787ACC">
              <w:rPr>
                <w:rFonts w:ascii="Arial" w:hAnsi="Arial" w:cs="Arial"/>
                <w:b/>
                <w:bCs/>
                <w:sz w:val="32"/>
                <w:szCs w:val="32"/>
              </w:rPr>
              <w:t>Complete One</w:t>
            </w:r>
            <w:r>
              <w:rPr>
                <w:rFonts w:ascii="Arial" w:hAnsi="Arial" w:cs="Arial"/>
                <w:b/>
                <w:bCs/>
                <w:sz w:val="32"/>
                <w:szCs w:val="32"/>
              </w:rPr>
              <w:t>:</w:t>
            </w:r>
          </w:p>
          <w:tbl>
            <w:tblPr>
              <w:tblStyle w:val="TableGrid"/>
              <w:tblW w:w="0" w:type="auto"/>
              <w:tblLook w:val="04A0" w:firstRow="1" w:lastRow="0" w:firstColumn="1" w:lastColumn="0" w:noHBand="0" w:noVBand="1"/>
            </w:tblPr>
            <w:tblGrid>
              <w:gridCol w:w="7000"/>
              <w:gridCol w:w="4602"/>
            </w:tblGrid>
            <w:tr w:rsidR="00492B10" w:rsidTr="003E628F" w14:paraId="07A79331" w14:textId="77777777">
              <w:tc>
                <w:tcPr>
                  <w:tcW w:w="7000" w:type="dxa"/>
                </w:tcPr>
                <w:p w:rsidRPr="00492B10" w:rsidR="00492B10" w:rsidP="00492B10" w:rsidRDefault="00492B10" w14:paraId="3356F88F" w14:textId="3BA571B1">
                  <w:pPr>
                    <w:ind w:right="2340"/>
                    <w:rPr>
                      <w:rFonts w:ascii="Arial" w:hAnsi="Arial" w:cs="Arial"/>
                      <w:sz w:val="32"/>
                      <w:szCs w:val="32"/>
                    </w:rPr>
                  </w:pPr>
                  <w:r w:rsidRPr="00492B10">
                    <w:rPr>
                      <w:rFonts w:ascii="Arial" w:hAnsi="Arial" w:cs="Arial"/>
                      <w:b/>
                      <w:bCs/>
                      <w:sz w:val="32"/>
                      <w:szCs w:val="32"/>
                    </w:rPr>
                    <w:t>1.</w:t>
                  </w:r>
                  <w:r>
                    <w:rPr>
                      <w:rFonts w:ascii="Arial" w:hAnsi="Arial" w:cs="Arial"/>
                      <w:b/>
                      <w:bCs/>
                      <w:sz w:val="32"/>
                      <w:szCs w:val="32"/>
                    </w:rPr>
                    <w:t xml:space="preserve"> </w:t>
                  </w:r>
                  <w:r w:rsidRPr="00492B10">
                    <w:rPr>
                      <w:rFonts w:ascii="Arial" w:hAnsi="Arial" w:cs="Arial"/>
                      <w:b/>
                      <w:bCs/>
                      <w:sz w:val="32"/>
                      <w:szCs w:val="32"/>
                    </w:rPr>
                    <w:t>CASH/LOAN:</w:t>
                  </w:r>
                  <w:r w:rsidRPr="00492B10">
                    <w:rPr>
                      <w:rFonts w:ascii="Arial" w:hAnsi="Arial" w:cs="Arial"/>
                      <w:sz w:val="32"/>
                      <w:szCs w:val="32"/>
                    </w:rPr>
                    <w:t xml:space="preserve"> </w:t>
                  </w:r>
                </w:p>
                <w:p w:rsidRPr="00C03869" w:rsidR="00492B10" w:rsidP="00492B10" w:rsidRDefault="00492B10" w14:paraId="2A8A5CCB" w14:textId="77777777">
                  <w:pPr>
                    <w:rPr>
                      <w:rFonts w:ascii="Arial" w:hAnsi="Arial" w:cs="Arial"/>
                      <w:sz w:val="32"/>
                      <w:szCs w:val="32"/>
                    </w:rPr>
                  </w:pPr>
                  <w:r w:rsidRPr="00C03869">
                    <w:rPr>
                      <w:rFonts w:ascii="Arial" w:hAnsi="Arial" w:cs="Arial"/>
                      <w:sz w:val="32"/>
                      <w:szCs w:val="32"/>
                    </w:rPr>
                    <w:t>Total cost for the solar energy system or purchase, including installation fees,</w:t>
                  </w:r>
                </w:p>
                <w:p w:rsidRPr="00C03869" w:rsidR="00492B10" w:rsidP="00492B10" w:rsidRDefault="00492B10" w14:paraId="19169F3B" w14:textId="77777777">
                  <w:pPr>
                    <w:rPr>
                      <w:rFonts w:ascii="Arial" w:hAnsi="Arial" w:cs="Arial"/>
                      <w:sz w:val="32"/>
                      <w:szCs w:val="32"/>
                    </w:rPr>
                  </w:pPr>
                  <w:r w:rsidRPr="00C03869">
                    <w:rPr>
                      <w:rFonts w:ascii="Arial" w:hAnsi="Arial" w:cs="Arial"/>
                      <w:sz w:val="32"/>
                      <w:szCs w:val="32"/>
                    </w:rPr>
                    <w:t>document preparation fees, service fees or other fees before subtracting possible rebates or tax credits.</w:t>
                  </w:r>
                </w:p>
                <w:p w:rsidRPr="00C03869" w:rsidR="00492B10" w:rsidP="00492B10" w:rsidRDefault="00492B10" w14:paraId="13E758DA" w14:textId="3A187820">
                  <w:pPr>
                    <w:ind w:left="720"/>
                    <w:rPr>
                      <w:rFonts w:ascii="Arial" w:hAnsi="Arial" w:cs="Arial"/>
                      <w:i/>
                      <w:iCs/>
                      <w:sz w:val="32"/>
                      <w:szCs w:val="32"/>
                    </w:rPr>
                  </w:pPr>
                  <w:r w:rsidRPr="00C03869">
                    <w:rPr>
                      <w:rFonts w:ascii="Arial" w:hAnsi="Arial" w:cs="Arial"/>
                      <w:i/>
                      <w:iCs/>
                      <w:sz w:val="32"/>
                      <w:szCs w:val="32"/>
                    </w:rPr>
                    <w:t>NOTE:</w:t>
                  </w:r>
                  <w:r w:rsidRPr="00C03869">
                    <w:rPr>
                      <w:rFonts w:ascii="Arial" w:hAnsi="Arial" w:cs="Arial"/>
                      <w:sz w:val="32"/>
                      <w:szCs w:val="32"/>
                    </w:rPr>
                    <w:t xml:space="preserve"> </w:t>
                  </w:r>
                  <w:r w:rsidRPr="00C03869">
                    <w:rPr>
                      <w:rFonts w:ascii="Arial" w:hAnsi="Arial" w:cs="Arial"/>
                      <w:i/>
                      <w:iCs/>
                      <w:sz w:val="32"/>
                      <w:szCs w:val="32"/>
                    </w:rPr>
                    <w:t>You may or may not be eligible for federal tax credits or state/federal incentives. See</w:t>
                  </w:r>
                  <w:r w:rsidR="00FE664C">
                    <w:rPr>
                      <w:rFonts w:ascii="Arial" w:hAnsi="Arial" w:cs="Arial"/>
                      <w:i/>
                      <w:iCs/>
                      <w:sz w:val="32"/>
                      <w:szCs w:val="32"/>
                    </w:rPr>
                    <w:t xml:space="preserve"> </w:t>
                  </w:r>
                  <w:hyperlink w:history="1" r:id="rId13">
                    <w:r w:rsidRPr="00F57AF9" w:rsidR="00FE664C">
                      <w:rPr>
                        <w:rStyle w:val="Hyperlink"/>
                        <w:rFonts w:ascii="Arial" w:hAnsi="Arial" w:cs="Arial"/>
                        <w:i/>
                        <w:iCs/>
                        <w:sz w:val="32"/>
                        <w:szCs w:val="32"/>
                      </w:rPr>
                      <w:t>www.cpuc.ca.gov/solarguide</w:t>
                    </w:r>
                  </w:hyperlink>
                  <w:r>
                    <w:rPr>
                      <w:rFonts w:ascii="Arial" w:hAnsi="Arial" w:cs="Arial"/>
                      <w:i/>
                      <w:iCs/>
                      <w:color w:val="FF0000"/>
                      <w:sz w:val="32"/>
                      <w:szCs w:val="32"/>
                    </w:rPr>
                    <w:t xml:space="preserve"> </w:t>
                  </w:r>
                  <w:r w:rsidRPr="00C03869">
                    <w:rPr>
                      <w:rFonts w:ascii="Arial" w:hAnsi="Arial" w:cs="Arial"/>
                      <w:i/>
                      <w:iCs/>
                      <w:sz w:val="32"/>
                      <w:szCs w:val="32"/>
                    </w:rPr>
                    <w:t>or consult your tax or legal professional for further information.</w:t>
                  </w:r>
                </w:p>
                <w:p w:rsidRPr="00C03869" w:rsidR="00492B10" w:rsidP="00492B10" w:rsidRDefault="00492B10" w14:paraId="2D486270" w14:textId="77777777">
                  <w:pPr>
                    <w:ind w:left="720"/>
                    <w:rPr>
                      <w:rFonts w:ascii="Arial" w:hAnsi="Arial" w:cs="Arial"/>
                      <w:i/>
                      <w:iCs/>
                      <w:sz w:val="32"/>
                      <w:szCs w:val="32"/>
                    </w:rPr>
                  </w:pPr>
                </w:p>
                <w:p w:rsidRPr="00C03869" w:rsidR="00492B10" w:rsidP="00492B10" w:rsidRDefault="00492B10" w14:paraId="4CF521DA" w14:textId="77777777">
                  <w:pPr>
                    <w:rPr>
                      <w:rFonts w:ascii="Arial" w:hAnsi="Arial" w:cs="Arial"/>
                      <w:sz w:val="32"/>
                      <w:szCs w:val="32"/>
                    </w:rPr>
                  </w:pPr>
                  <w:r w:rsidRPr="00C03869">
                    <w:rPr>
                      <w:rFonts w:ascii="Arial" w:hAnsi="Arial" w:cs="Arial"/>
                      <w:sz w:val="32"/>
                      <w:szCs w:val="32"/>
                    </w:rPr>
                    <w:t xml:space="preserve">Monthly payment (loans only): </w:t>
                  </w:r>
                </w:p>
                <w:p w:rsidRPr="00C03869" w:rsidR="00492B10" w:rsidP="00492B10" w:rsidRDefault="00492B10" w14:paraId="732086C1" w14:textId="77777777">
                  <w:pPr>
                    <w:rPr>
                      <w:rFonts w:ascii="Arial" w:hAnsi="Arial" w:cs="Arial"/>
                      <w:sz w:val="32"/>
                      <w:szCs w:val="32"/>
                    </w:rPr>
                  </w:pPr>
                </w:p>
                <w:p w:rsidRPr="00C03869" w:rsidR="00492B10" w:rsidP="00492B10" w:rsidRDefault="00492B10" w14:paraId="41DE7CCB" w14:textId="77777777">
                  <w:pPr>
                    <w:rPr>
                      <w:rFonts w:ascii="Arial" w:hAnsi="Arial" w:cs="Arial"/>
                      <w:sz w:val="32"/>
                      <w:szCs w:val="32"/>
                    </w:rPr>
                  </w:pPr>
                  <w:r w:rsidRPr="00C03869">
                    <w:rPr>
                      <w:rFonts w:ascii="Arial" w:hAnsi="Arial" w:cs="Arial"/>
                      <w:sz w:val="32"/>
                      <w:szCs w:val="32"/>
                    </w:rPr>
                    <w:t>Interest rate (loans only):</w:t>
                  </w:r>
                </w:p>
                <w:p w:rsidR="00492B10" w:rsidP="00492B10" w:rsidRDefault="00492B10" w14:paraId="0F665A21" w14:textId="77777777">
                  <w:pPr>
                    <w:rPr>
                      <w:rFonts w:ascii="Arial" w:hAnsi="Arial" w:cs="Arial"/>
                      <w:b/>
                      <w:sz w:val="32"/>
                      <w:szCs w:val="32"/>
                    </w:rPr>
                  </w:pPr>
                </w:p>
              </w:tc>
              <w:tc>
                <w:tcPr>
                  <w:tcW w:w="4602" w:type="dxa"/>
                </w:tcPr>
                <w:p w:rsidR="00FE664C" w:rsidP="00492B10" w:rsidRDefault="00FE664C" w14:paraId="057A1EED" w14:textId="77777777">
                  <w:pPr>
                    <w:rPr>
                      <w:rFonts w:ascii="Arial" w:hAnsi="Arial" w:cs="Arial"/>
                      <w:sz w:val="32"/>
                      <w:szCs w:val="32"/>
                    </w:rPr>
                  </w:pPr>
                </w:p>
                <w:p w:rsidR="00492B10" w:rsidP="00492B10" w:rsidRDefault="00492B10" w14:paraId="649C6A6B" w14:textId="47BF0044">
                  <w:pPr>
                    <w:rPr>
                      <w:rFonts w:ascii="Arial" w:hAnsi="Arial" w:cs="Arial"/>
                      <w:sz w:val="32"/>
                      <w:szCs w:val="32"/>
                    </w:rPr>
                  </w:pPr>
                  <w:r>
                    <w:rPr>
                      <w:rFonts w:ascii="Arial" w:hAnsi="Arial" w:cs="Arial"/>
                      <w:sz w:val="32"/>
                      <w:szCs w:val="32"/>
                    </w:rPr>
                    <w:t>$___________</w:t>
                  </w:r>
                </w:p>
                <w:p w:rsidR="00492B10" w:rsidP="00492B10" w:rsidRDefault="00492B10" w14:paraId="5FAB812E" w14:textId="77777777">
                  <w:pPr>
                    <w:rPr>
                      <w:rFonts w:ascii="Arial" w:hAnsi="Arial" w:cs="Arial"/>
                      <w:sz w:val="32"/>
                      <w:szCs w:val="32"/>
                    </w:rPr>
                  </w:pPr>
                </w:p>
                <w:p w:rsidR="00492B10" w:rsidP="00492B10" w:rsidRDefault="00492B10" w14:paraId="5187BAA5" w14:textId="77777777">
                  <w:pPr>
                    <w:rPr>
                      <w:rFonts w:ascii="Arial" w:hAnsi="Arial" w:cs="Arial"/>
                      <w:sz w:val="32"/>
                      <w:szCs w:val="32"/>
                    </w:rPr>
                  </w:pPr>
                </w:p>
                <w:p w:rsidR="00492B10" w:rsidP="00492B10" w:rsidRDefault="00492B10" w14:paraId="5F102C39" w14:textId="77777777">
                  <w:pPr>
                    <w:rPr>
                      <w:rFonts w:ascii="Arial" w:hAnsi="Arial" w:cs="Arial"/>
                      <w:sz w:val="32"/>
                      <w:szCs w:val="32"/>
                    </w:rPr>
                  </w:pPr>
                </w:p>
                <w:p w:rsidR="00492B10" w:rsidP="00492B10" w:rsidRDefault="00492B10" w14:paraId="0A7D7036" w14:textId="77777777">
                  <w:pPr>
                    <w:rPr>
                      <w:rFonts w:ascii="Arial" w:hAnsi="Arial" w:cs="Arial"/>
                      <w:sz w:val="32"/>
                      <w:szCs w:val="32"/>
                    </w:rPr>
                  </w:pPr>
                </w:p>
                <w:p w:rsidR="00492B10" w:rsidP="00492B10" w:rsidRDefault="00492B10" w14:paraId="09467181" w14:textId="77777777">
                  <w:pPr>
                    <w:rPr>
                      <w:rFonts w:ascii="Arial" w:hAnsi="Arial" w:cs="Arial"/>
                      <w:sz w:val="32"/>
                      <w:szCs w:val="32"/>
                    </w:rPr>
                  </w:pPr>
                </w:p>
                <w:p w:rsidR="00492B10" w:rsidP="00492B10" w:rsidRDefault="00492B10" w14:paraId="6E7D29F1" w14:textId="77777777">
                  <w:pPr>
                    <w:rPr>
                      <w:rFonts w:ascii="Arial" w:hAnsi="Arial" w:cs="Arial"/>
                      <w:sz w:val="32"/>
                      <w:szCs w:val="32"/>
                    </w:rPr>
                  </w:pPr>
                </w:p>
                <w:p w:rsidR="00492B10" w:rsidP="00492B10" w:rsidRDefault="00492B10" w14:paraId="52BEF8B6" w14:textId="77777777">
                  <w:pPr>
                    <w:rPr>
                      <w:rFonts w:ascii="Arial" w:hAnsi="Arial" w:cs="Arial"/>
                      <w:sz w:val="32"/>
                      <w:szCs w:val="32"/>
                    </w:rPr>
                  </w:pPr>
                </w:p>
                <w:p w:rsidR="00492B10" w:rsidP="00492B10" w:rsidRDefault="00492B10" w14:paraId="03584932" w14:textId="77777777">
                  <w:pPr>
                    <w:rPr>
                      <w:rFonts w:ascii="Arial" w:hAnsi="Arial" w:cs="Arial"/>
                      <w:sz w:val="32"/>
                      <w:szCs w:val="32"/>
                    </w:rPr>
                  </w:pPr>
                </w:p>
                <w:p w:rsidR="00492B10" w:rsidP="00492B10" w:rsidRDefault="00492B10" w14:paraId="6CFCA5EE" w14:textId="77777777">
                  <w:pPr>
                    <w:rPr>
                      <w:rFonts w:ascii="Arial" w:hAnsi="Arial" w:cs="Arial"/>
                      <w:sz w:val="32"/>
                      <w:szCs w:val="32"/>
                    </w:rPr>
                  </w:pPr>
                </w:p>
                <w:p w:rsidR="00492B10" w:rsidP="00492B10" w:rsidRDefault="00492B10" w14:paraId="33768017" w14:textId="77777777">
                  <w:pPr>
                    <w:rPr>
                      <w:rFonts w:ascii="Arial" w:hAnsi="Arial" w:cs="Arial"/>
                      <w:sz w:val="32"/>
                      <w:szCs w:val="32"/>
                    </w:rPr>
                  </w:pPr>
                </w:p>
                <w:p w:rsidR="00FE664C" w:rsidP="00492B10" w:rsidRDefault="00FE664C" w14:paraId="3B9983FD" w14:textId="77777777">
                  <w:pPr>
                    <w:rPr>
                      <w:rFonts w:ascii="Arial" w:hAnsi="Arial" w:cs="Arial"/>
                      <w:sz w:val="32"/>
                      <w:szCs w:val="32"/>
                    </w:rPr>
                  </w:pPr>
                </w:p>
                <w:p w:rsidR="00492B10" w:rsidP="00492B10" w:rsidRDefault="00492B10" w14:paraId="3F81EF75" w14:textId="1A68A548">
                  <w:pPr>
                    <w:rPr>
                      <w:rFonts w:ascii="Arial" w:hAnsi="Arial" w:cs="Arial"/>
                      <w:sz w:val="32"/>
                      <w:szCs w:val="32"/>
                    </w:rPr>
                  </w:pPr>
                  <w:r>
                    <w:rPr>
                      <w:rFonts w:ascii="Arial" w:hAnsi="Arial" w:cs="Arial"/>
                      <w:sz w:val="32"/>
                      <w:szCs w:val="32"/>
                    </w:rPr>
                    <w:t>$___________</w:t>
                  </w:r>
                </w:p>
                <w:p w:rsidR="00492B10" w:rsidP="00492B10" w:rsidRDefault="00492B10" w14:paraId="76CC3531" w14:textId="77777777">
                  <w:pPr>
                    <w:rPr>
                      <w:rFonts w:ascii="Arial" w:hAnsi="Arial" w:cs="Arial"/>
                      <w:sz w:val="32"/>
                      <w:szCs w:val="32"/>
                    </w:rPr>
                  </w:pPr>
                </w:p>
                <w:p w:rsidR="00492B10" w:rsidP="00492B10" w:rsidRDefault="00492B10" w14:paraId="132182E7" w14:textId="77777777">
                  <w:pPr>
                    <w:rPr>
                      <w:rFonts w:ascii="Arial" w:hAnsi="Arial" w:cs="Arial"/>
                      <w:b/>
                      <w:sz w:val="32"/>
                      <w:szCs w:val="32"/>
                    </w:rPr>
                  </w:pPr>
                  <w:r>
                    <w:rPr>
                      <w:rFonts w:ascii="Arial" w:hAnsi="Arial" w:cs="Arial"/>
                      <w:sz w:val="32"/>
                      <w:szCs w:val="32"/>
                    </w:rPr>
                    <w:t>_________%</w:t>
                  </w:r>
                </w:p>
              </w:tc>
            </w:tr>
          </w:tbl>
          <w:p w:rsidRPr="00BF4A41" w:rsidR="00492B10" w:rsidP="006E7DB8" w:rsidRDefault="00492B10" w14:paraId="5F6BD9B6" w14:textId="77777777">
            <w:pPr>
              <w:rPr>
                <w:rFonts w:ascii="Arial" w:hAnsi="Arial" w:cs="Arial"/>
                <w:b/>
                <w:sz w:val="32"/>
                <w:szCs w:val="32"/>
              </w:rPr>
            </w:pPr>
          </w:p>
        </w:tc>
      </w:tr>
      <w:tr w:rsidRPr="00BF4A41" w:rsidR="00492B10" w:rsidTr="005F6D12" w14:paraId="71F4AE9A" w14:textId="77777777">
        <w:trPr>
          <w:cantSplit/>
          <w:trHeight w:val="467"/>
        </w:trPr>
        <w:tc>
          <w:tcPr>
            <w:tcW w:w="11828" w:type="dxa"/>
            <w:tcBorders>
              <w:left w:val="single" w:color="auto" w:sz="4" w:space="0"/>
              <w:right w:val="single" w:color="auto" w:sz="4" w:space="0"/>
            </w:tcBorders>
            <w:shd w:val="clear" w:color="auto" w:fill="auto"/>
          </w:tcPr>
          <w:p w:rsidR="00492B10" w:rsidP="006E7DB8" w:rsidRDefault="00492B10" w14:paraId="505D661F" w14:textId="77777777">
            <w:pPr>
              <w:rPr>
                <w:rFonts w:ascii="Arial" w:hAnsi="Arial" w:cs="Arial"/>
                <w:b/>
                <w:sz w:val="32"/>
                <w:szCs w:val="32"/>
              </w:rPr>
            </w:pPr>
          </w:p>
          <w:tbl>
            <w:tblPr>
              <w:tblStyle w:val="TableGrid"/>
              <w:tblW w:w="0" w:type="auto"/>
              <w:tblLook w:val="04A0" w:firstRow="1" w:lastRow="0" w:firstColumn="1" w:lastColumn="0" w:noHBand="0" w:noVBand="1"/>
            </w:tblPr>
            <w:tblGrid>
              <w:gridCol w:w="7000"/>
              <w:gridCol w:w="4602"/>
            </w:tblGrid>
            <w:tr w:rsidR="00492B10" w:rsidTr="00492B10" w14:paraId="185A3C60" w14:textId="77777777">
              <w:tc>
                <w:tcPr>
                  <w:tcW w:w="7000" w:type="dxa"/>
                </w:tcPr>
                <w:p w:rsidRPr="00C03869" w:rsidR="00492B10" w:rsidP="00492B10" w:rsidRDefault="00492B10" w14:paraId="48E94334" w14:textId="76DDA799">
                  <w:pPr>
                    <w:ind w:right="2340"/>
                    <w:rPr>
                      <w:rFonts w:ascii="Arial" w:hAnsi="Arial" w:cs="Arial"/>
                      <w:b/>
                      <w:bCs/>
                      <w:sz w:val="32"/>
                      <w:szCs w:val="32"/>
                    </w:rPr>
                  </w:pPr>
                  <w:r>
                    <w:rPr>
                      <w:rFonts w:ascii="Arial" w:hAnsi="Arial" w:cs="Arial"/>
                      <w:b/>
                      <w:bCs/>
                      <w:sz w:val="32"/>
                      <w:szCs w:val="32"/>
                    </w:rPr>
                    <w:t xml:space="preserve">2. </w:t>
                  </w:r>
                  <w:r w:rsidR="00FE664C">
                    <w:rPr>
                      <w:rFonts w:ascii="Arial" w:hAnsi="Arial" w:cs="Arial"/>
                      <w:b/>
                      <w:bCs/>
                      <w:sz w:val="32"/>
                      <w:szCs w:val="32"/>
                    </w:rPr>
                    <w:t>LEASE</w:t>
                  </w:r>
                  <w:r w:rsidRPr="00C03869">
                    <w:rPr>
                      <w:rFonts w:ascii="Arial" w:hAnsi="Arial" w:cs="Arial"/>
                      <w:b/>
                      <w:bCs/>
                      <w:sz w:val="32"/>
                      <w:szCs w:val="32"/>
                    </w:rPr>
                    <w:t>:</w:t>
                  </w:r>
                </w:p>
                <w:p w:rsidRPr="00C03869" w:rsidR="00492B10" w:rsidP="00492B10" w:rsidRDefault="00492B10" w14:paraId="37C3F669" w14:textId="77777777">
                  <w:pPr>
                    <w:ind w:right="2340"/>
                    <w:rPr>
                      <w:rFonts w:ascii="Arial" w:hAnsi="Arial" w:cs="Arial"/>
                      <w:sz w:val="32"/>
                      <w:szCs w:val="32"/>
                    </w:rPr>
                  </w:pPr>
                  <w:r w:rsidRPr="00C03869">
                    <w:rPr>
                      <w:rFonts w:ascii="Arial" w:hAnsi="Arial" w:cs="Arial"/>
                      <w:sz w:val="32"/>
                      <w:szCs w:val="32"/>
                    </w:rPr>
                    <w:t>Total Cost:</w:t>
                  </w:r>
                </w:p>
                <w:p w:rsidRPr="00C03869" w:rsidR="00492B10" w:rsidP="00492B10" w:rsidRDefault="00492B10" w14:paraId="73D0EFC9" w14:textId="77777777">
                  <w:pPr>
                    <w:ind w:right="2340"/>
                    <w:rPr>
                      <w:rFonts w:ascii="Arial" w:hAnsi="Arial" w:cs="Arial"/>
                      <w:i/>
                      <w:iCs/>
                      <w:sz w:val="32"/>
                      <w:szCs w:val="32"/>
                    </w:rPr>
                  </w:pPr>
                </w:p>
                <w:p w:rsidRPr="00C03869" w:rsidR="00492B10" w:rsidP="00492B10" w:rsidRDefault="00492B10" w14:paraId="318BE376" w14:textId="77777777">
                  <w:pPr>
                    <w:ind w:right="2340"/>
                    <w:rPr>
                      <w:rFonts w:ascii="Arial" w:hAnsi="Arial" w:cs="Arial"/>
                      <w:sz w:val="32"/>
                      <w:szCs w:val="32"/>
                    </w:rPr>
                  </w:pPr>
                  <w:r w:rsidRPr="00C03869">
                    <w:rPr>
                      <w:rFonts w:ascii="Arial" w:hAnsi="Arial" w:cs="Arial"/>
                      <w:sz w:val="32"/>
                      <w:szCs w:val="32"/>
                    </w:rPr>
                    <w:t xml:space="preserve">Monthly payment: </w:t>
                  </w:r>
                </w:p>
                <w:p w:rsidRPr="00C03869" w:rsidR="00492B10" w:rsidP="00492B10" w:rsidRDefault="00492B10" w14:paraId="5EA20001" w14:textId="77777777">
                  <w:pPr>
                    <w:ind w:right="2340"/>
                    <w:rPr>
                      <w:rFonts w:ascii="Arial" w:hAnsi="Arial" w:cs="Arial"/>
                      <w:sz w:val="32"/>
                      <w:szCs w:val="32"/>
                    </w:rPr>
                  </w:pPr>
                </w:p>
                <w:p w:rsidRPr="00C03869" w:rsidR="00492B10" w:rsidP="00492B10" w:rsidRDefault="00492B10" w14:paraId="07E713EA" w14:textId="79AD36F6">
                  <w:pPr>
                    <w:ind w:right="2340"/>
                    <w:rPr>
                      <w:rFonts w:ascii="Arial" w:hAnsi="Arial" w:cs="Arial"/>
                      <w:sz w:val="32"/>
                      <w:szCs w:val="32"/>
                    </w:rPr>
                  </w:pPr>
                  <w:r w:rsidRPr="00C03869">
                    <w:rPr>
                      <w:rFonts w:ascii="Arial" w:hAnsi="Arial" w:cs="Arial"/>
                      <w:sz w:val="32"/>
                      <w:szCs w:val="32"/>
                    </w:rPr>
                    <w:t>Escalator</w:t>
                  </w:r>
                  <w:r w:rsidR="008F2D50">
                    <w:rPr>
                      <w:rFonts w:ascii="Arial" w:hAnsi="Arial" w:cs="Arial"/>
                      <w:sz w:val="32"/>
                      <w:szCs w:val="32"/>
                    </w:rPr>
                    <w:t>*</w:t>
                  </w:r>
                  <w:r w:rsidRPr="00C03869">
                    <w:rPr>
                      <w:rFonts w:ascii="Arial" w:hAnsi="Arial" w:cs="Arial"/>
                      <w:sz w:val="32"/>
                      <w:szCs w:val="32"/>
                    </w:rPr>
                    <w:t>:</w:t>
                  </w:r>
                </w:p>
                <w:p w:rsidR="00492B10" w:rsidP="00492B10" w:rsidRDefault="00492B10" w14:paraId="46F39A8D" w14:textId="77777777">
                  <w:pPr>
                    <w:ind w:right="2340"/>
                    <w:rPr>
                      <w:rFonts w:ascii="Arial" w:hAnsi="Arial" w:cs="Arial"/>
                      <w:color w:val="FF0000"/>
                      <w:sz w:val="32"/>
                      <w:szCs w:val="32"/>
                    </w:rPr>
                  </w:pPr>
                </w:p>
                <w:p w:rsidR="00492B10" w:rsidP="00492B10" w:rsidRDefault="00492B10" w14:paraId="76095522" w14:textId="77777777">
                  <w:pPr>
                    <w:rPr>
                      <w:rFonts w:ascii="Arial" w:hAnsi="Arial" w:cs="Arial"/>
                      <w:b/>
                      <w:sz w:val="32"/>
                      <w:szCs w:val="32"/>
                    </w:rPr>
                  </w:pPr>
                </w:p>
              </w:tc>
              <w:tc>
                <w:tcPr>
                  <w:tcW w:w="4602" w:type="dxa"/>
                </w:tcPr>
                <w:p w:rsidR="00492B10" w:rsidP="00492B10" w:rsidRDefault="00492B10" w14:paraId="0A7CE2F3" w14:textId="77777777">
                  <w:pPr>
                    <w:rPr>
                      <w:rFonts w:ascii="Arial" w:hAnsi="Arial" w:cs="Arial"/>
                      <w:sz w:val="32"/>
                      <w:szCs w:val="32"/>
                    </w:rPr>
                  </w:pPr>
                </w:p>
                <w:p w:rsidR="00492B10" w:rsidP="00492B10" w:rsidRDefault="00492B10" w14:paraId="741B41F1" w14:textId="77777777">
                  <w:pPr>
                    <w:rPr>
                      <w:rFonts w:ascii="Arial" w:hAnsi="Arial" w:cs="Arial"/>
                      <w:sz w:val="32"/>
                      <w:szCs w:val="32"/>
                    </w:rPr>
                  </w:pPr>
                  <w:r>
                    <w:rPr>
                      <w:rFonts w:ascii="Arial" w:hAnsi="Arial" w:cs="Arial"/>
                      <w:sz w:val="32"/>
                      <w:szCs w:val="32"/>
                    </w:rPr>
                    <w:t>$____________</w:t>
                  </w:r>
                </w:p>
                <w:p w:rsidR="00492B10" w:rsidP="00492B10" w:rsidRDefault="00492B10" w14:paraId="54BDA732" w14:textId="77777777">
                  <w:pPr>
                    <w:rPr>
                      <w:rFonts w:ascii="Arial" w:hAnsi="Arial" w:cs="Arial"/>
                      <w:sz w:val="32"/>
                      <w:szCs w:val="32"/>
                    </w:rPr>
                  </w:pPr>
                </w:p>
                <w:p w:rsidR="00492B10" w:rsidP="00492B10" w:rsidRDefault="006B152B" w14:paraId="0AC411B1" w14:textId="64576345">
                  <w:pPr>
                    <w:rPr>
                      <w:rFonts w:ascii="Arial" w:hAnsi="Arial" w:cs="Arial"/>
                      <w:sz w:val="32"/>
                      <w:szCs w:val="32"/>
                    </w:rPr>
                  </w:pPr>
                  <w:r>
                    <w:rPr>
                      <w:rFonts w:ascii="Arial" w:hAnsi="Arial" w:cs="Arial"/>
                      <w:sz w:val="32"/>
                      <w:szCs w:val="32"/>
                    </w:rPr>
                    <w:t>$__</w:t>
                  </w:r>
                  <w:r w:rsidR="00492B10">
                    <w:rPr>
                      <w:rFonts w:ascii="Arial" w:hAnsi="Arial" w:cs="Arial"/>
                      <w:sz w:val="32"/>
                      <w:szCs w:val="32"/>
                    </w:rPr>
                    <w:t>__________</w:t>
                  </w:r>
                </w:p>
                <w:p w:rsidR="00492B10" w:rsidP="00492B10" w:rsidRDefault="00492B10" w14:paraId="1EE775B1" w14:textId="77777777">
                  <w:pPr>
                    <w:rPr>
                      <w:rFonts w:ascii="Arial" w:hAnsi="Arial" w:cs="Arial"/>
                      <w:sz w:val="32"/>
                      <w:szCs w:val="32"/>
                    </w:rPr>
                  </w:pPr>
                </w:p>
                <w:p w:rsidR="00492B10" w:rsidP="00492B10" w:rsidRDefault="00492B10" w14:paraId="5F13DEE1" w14:textId="01A19114">
                  <w:pPr>
                    <w:rPr>
                      <w:rFonts w:ascii="Arial" w:hAnsi="Arial" w:cs="Arial"/>
                      <w:b/>
                      <w:sz w:val="32"/>
                      <w:szCs w:val="32"/>
                    </w:rPr>
                  </w:pPr>
                  <w:r>
                    <w:rPr>
                      <w:rFonts w:ascii="Arial" w:hAnsi="Arial" w:cs="Arial"/>
                      <w:sz w:val="32"/>
                      <w:szCs w:val="32"/>
                    </w:rPr>
                    <w:t>________%</w:t>
                  </w:r>
                  <w:r w:rsidR="001557D2">
                    <w:rPr>
                      <w:rFonts w:ascii="Arial" w:hAnsi="Arial" w:cs="Arial"/>
                      <w:sz w:val="32"/>
                      <w:szCs w:val="32"/>
                    </w:rPr>
                    <w:t xml:space="preserve"> per year</w:t>
                  </w:r>
                </w:p>
              </w:tc>
            </w:tr>
          </w:tbl>
          <w:p w:rsidR="00492B10" w:rsidP="006E7DB8" w:rsidRDefault="00492B10" w14:paraId="227DEC84" w14:textId="77777777">
            <w:pPr>
              <w:rPr>
                <w:rFonts w:ascii="Arial" w:hAnsi="Arial" w:cs="Arial"/>
                <w:b/>
                <w:sz w:val="32"/>
                <w:szCs w:val="32"/>
              </w:rPr>
            </w:pPr>
          </w:p>
          <w:tbl>
            <w:tblPr>
              <w:tblStyle w:val="TableGrid"/>
              <w:tblW w:w="0" w:type="auto"/>
              <w:tblLook w:val="04A0" w:firstRow="1" w:lastRow="0" w:firstColumn="1" w:lastColumn="0" w:noHBand="0" w:noVBand="1"/>
            </w:tblPr>
            <w:tblGrid>
              <w:gridCol w:w="7000"/>
              <w:gridCol w:w="4602"/>
            </w:tblGrid>
            <w:tr w:rsidR="00492B10" w:rsidTr="005F6D12" w14:paraId="484748D1" w14:textId="77777777">
              <w:tc>
                <w:tcPr>
                  <w:tcW w:w="7000" w:type="dxa"/>
                </w:tcPr>
                <w:p w:rsidRPr="003A32ED" w:rsidR="00492B10" w:rsidP="00492B10" w:rsidRDefault="00492B10" w14:paraId="6040988C" w14:textId="2256DB6B">
                  <w:pPr>
                    <w:ind w:right="2340"/>
                    <w:rPr>
                      <w:rFonts w:ascii="Arial" w:hAnsi="Arial" w:cs="Arial"/>
                      <w:b/>
                      <w:bCs/>
                      <w:sz w:val="32"/>
                      <w:szCs w:val="32"/>
                    </w:rPr>
                  </w:pPr>
                  <w:r>
                    <w:rPr>
                      <w:rFonts w:ascii="Arial" w:hAnsi="Arial" w:cs="Arial"/>
                      <w:b/>
                      <w:bCs/>
                      <w:sz w:val="32"/>
                      <w:szCs w:val="32"/>
                    </w:rPr>
                    <w:t xml:space="preserve">3. </w:t>
                  </w:r>
                  <w:r w:rsidRPr="003A32ED">
                    <w:rPr>
                      <w:rFonts w:ascii="Arial" w:hAnsi="Arial" w:cs="Arial"/>
                      <w:b/>
                      <w:bCs/>
                      <w:sz w:val="32"/>
                      <w:szCs w:val="32"/>
                    </w:rPr>
                    <w:t>PPA:</w:t>
                  </w:r>
                </w:p>
                <w:p w:rsidRPr="003A32ED" w:rsidR="00492B10" w:rsidP="00492B10" w:rsidRDefault="00492B10" w14:paraId="2929104C" w14:textId="77777777">
                  <w:pPr>
                    <w:ind w:right="2340"/>
                    <w:rPr>
                      <w:rFonts w:ascii="Arial" w:hAnsi="Arial" w:cs="Arial"/>
                      <w:sz w:val="32"/>
                      <w:szCs w:val="32"/>
                    </w:rPr>
                  </w:pPr>
                  <w:r w:rsidRPr="003A32ED">
                    <w:rPr>
                      <w:rFonts w:ascii="Arial" w:hAnsi="Arial" w:cs="Arial"/>
                      <w:sz w:val="32"/>
                      <w:szCs w:val="32"/>
                    </w:rPr>
                    <w:t>Energy rate for power purchase agreement:</w:t>
                  </w:r>
                </w:p>
                <w:p w:rsidRPr="003A32ED" w:rsidR="00492B10" w:rsidP="00492B10" w:rsidRDefault="00492B10" w14:paraId="2762FA7E" w14:textId="77777777">
                  <w:pPr>
                    <w:ind w:right="2340"/>
                    <w:rPr>
                      <w:rFonts w:ascii="Arial" w:hAnsi="Arial" w:cs="Arial"/>
                      <w:sz w:val="32"/>
                      <w:szCs w:val="32"/>
                    </w:rPr>
                  </w:pPr>
                </w:p>
                <w:p w:rsidRPr="003A32ED" w:rsidR="00492B10" w:rsidP="00492B10" w:rsidRDefault="00492B10" w14:paraId="1B30872C" w14:textId="5B3E7706">
                  <w:pPr>
                    <w:ind w:right="2340"/>
                    <w:rPr>
                      <w:rFonts w:ascii="Arial" w:hAnsi="Arial" w:cs="Arial"/>
                      <w:sz w:val="32"/>
                      <w:szCs w:val="32"/>
                    </w:rPr>
                  </w:pPr>
                  <w:r w:rsidRPr="003A32ED">
                    <w:rPr>
                      <w:rFonts w:ascii="Arial" w:hAnsi="Arial" w:cs="Arial"/>
                      <w:sz w:val="32"/>
                      <w:szCs w:val="32"/>
                    </w:rPr>
                    <w:t>Escalator</w:t>
                  </w:r>
                  <w:r w:rsidR="008F2D50">
                    <w:rPr>
                      <w:rFonts w:ascii="Arial" w:hAnsi="Arial" w:cs="Arial"/>
                      <w:sz w:val="32"/>
                      <w:szCs w:val="32"/>
                    </w:rPr>
                    <w:t>*</w:t>
                  </w:r>
                  <w:r w:rsidRPr="003A32ED">
                    <w:rPr>
                      <w:rFonts w:ascii="Arial" w:hAnsi="Arial" w:cs="Arial"/>
                      <w:sz w:val="32"/>
                      <w:szCs w:val="32"/>
                    </w:rPr>
                    <w:t>:</w:t>
                  </w:r>
                </w:p>
                <w:p w:rsidRPr="003A32ED" w:rsidR="00492B10" w:rsidP="00492B10" w:rsidRDefault="00492B10" w14:paraId="2FBE5CD5" w14:textId="77777777">
                  <w:pPr>
                    <w:ind w:right="2340"/>
                    <w:rPr>
                      <w:rFonts w:ascii="Arial" w:hAnsi="Arial" w:cs="Arial"/>
                      <w:sz w:val="32"/>
                      <w:szCs w:val="32"/>
                    </w:rPr>
                  </w:pPr>
                </w:p>
                <w:p w:rsidRPr="003A32ED" w:rsidR="00492B10" w:rsidP="00492B10" w:rsidRDefault="00492B10" w14:paraId="34FC138C" w14:textId="77777777">
                  <w:pPr>
                    <w:ind w:right="2340"/>
                    <w:rPr>
                      <w:rFonts w:ascii="Arial" w:hAnsi="Arial" w:cs="Arial"/>
                      <w:sz w:val="32"/>
                      <w:szCs w:val="32"/>
                    </w:rPr>
                  </w:pPr>
                  <w:r w:rsidRPr="003A32ED">
                    <w:rPr>
                      <w:rFonts w:ascii="Arial" w:hAnsi="Arial" w:cs="Arial"/>
                      <w:sz w:val="32"/>
                      <w:szCs w:val="32"/>
                    </w:rPr>
                    <w:t>Upfront payment, if applicable</w:t>
                  </w:r>
                </w:p>
                <w:p w:rsidRPr="003A32ED" w:rsidR="00492B10" w:rsidP="00492B10" w:rsidRDefault="00492B10" w14:paraId="4586B63B" w14:textId="77777777">
                  <w:pPr>
                    <w:ind w:right="2340"/>
                    <w:rPr>
                      <w:rFonts w:ascii="Arial" w:hAnsi="Arial" w:cs="Arial"/>
                      <w:sz w:val="32"/>
                      <w:szCs w:val="32"/>
                    </w:rPr>
                  </w:pPr>
                </w:p>
                <w:p w:rsidRPr="003A32ED" w:rsidR="00492B10" w:rsidP="00492B10" w:rsidRDefault="00492B10" w14:paraId="5C09BD23" w14:textId="77777777">
                  <w:pPr>
                    <w:ind w:right="2340"/>
                    <w:rPr>
                      <w:rFonts w:ascii="Arial" w:hAnsi="Arial" w:cs="Arial"/>
                      <w:sz w:val="32"/>
                      <w:szCs w:val="32"/>
                    </w:rPr>
                  </w:pPr>
                  <w:r w:rsidRPr="003A32ED">
                    <w:rPr>
                      <w:rFonts w:ascii="Arial" w:hAnsi="Arial" w:cs="Arial"/>
                      <w:sz w:val="32"/>
                      <w:szCs w:val="32"/>
                    </w:rPr>
                    <w:t>Monthly payments, if applicable</w:t>
                  </w:r>
                </w:p>
                <w:p w:rsidR="00492B10" w:rsidP="00492B10" w:rsidRDefault="00492B10" w14:paraId="6A3DD08E" w14:textId="77777777">
                  <w:pPr>
                    <w:rPr>
                      <w:rFonts w:ascii="Arial" w:hAnsi="Arial" w:cs="Arial"/>
                      <w:b/>
                      <w:sz w:val="32"/>
                      <w:szCs w:val="32"/>
                    </w:rPr>
                  </w:pPr>
                </w:p>
              </w:tc>
              <w:tc>
                <w:tcPr>
                  <w:tcW w:w="4602" w:type="dxa"/>
                </w:tcPr>
                <w:p w:rsidR="00492B10" w:rsidP="00492B10" w:rsidRDefault="00492B10" w14:paraId="7CA9E165" w14:textId="77777777">
                  <w:pPr>
                    <w:rPr>
                      <w:rFonts w:ascii="Arial" w:hAnsi="Arial" w:cs="Arial"/>
                      <w:sz w:val="32"/>
                      <w:szCs w:val="32"/>
                    </w:rPr>
                  </w:pPr>
                </w:p>
                <w:p w:rsidRPr="003A32ED" w:rsidR="00492B10" w:rsidP="00492B10" w:rsidRDefault="00492B10" w14:paraId="1C38DF4C" w14:textId="77777777">
                  <w:pPr>
                    <w:rPr>
                      <w:rFonts w:ascii="Arial" w:hAnsi="Arial" w:cs="Arial"/>
                      <w:sz w:val="32"/>
                      <w:szCs w:val="32"/>
                    </w:rPr>
                  </w:pPr>
                  <w:r>
                    <w:rPr>
                      <w:rFonts w:ascii="Arial" w:hAnsi="Arial" w:cs="Arial"/>
                      <w:sz w:val="32"/>
                      <w:szCs w:val="32"/>
                    </w:rPr>
                    <w:t>_________</w:t>
                  </w:r>
                  <w:r w:rsidRPr="00C776F3">
                    <w:rPr>
                      <w:rFonts w:ascii="Arial" w:hAnsi="Arial" w:cs="Arial"/>
                      <w:color w:val="FF0000"/>
                      <w:sz w:val="32"/>
                      <w:szCs w:val="32"/>
                    </w:rPr>
                    <w:t xml:space="preserve"> </w:t>
                  </w:r>
                  <w:r w:rsidRPr="003A32ED">
                    <w:rPr>
                      <w:rFonts w:ascii="Arial" w:hAnsi="Arial" w:cs="Arial"/>
                      <w:sz w:val="32"/>
                      <w:szCs w:val="32"/>
                    </w:rPr>
                    <w:t>$/kWh</w:t>
                  </w:r>
                  <w:r w:rsidRPr="003A32ED" w:rsidDel="00B6051B">
                    <w:rPr>
                      <w:rFonts w:ascii="Arial" w:hAnsi="Arial" w:cs="Arial"/>
                      <w:sz w:val="32"/>
                      <w:szCs w:val="32"/>
                    </w:rPr>
                    <w:t xml:space="preserve"> </w:t>
                  </w:r>
                </w:p>
                <w:p w:rsidR="00492B10" w:rsidP="00492B10" w:rsidRDefault="00492B10" w14:paraId="4CDB26F9" w14:textId="77777777">
                  <w:pPr>
                    <w:rPr>
                      <w:rFonts w:ascii="Arial" w:hAnsi="Arial" w:cs="Arial"/>
                      <w:sz w:val="32"/>
                      <w:szCs w:val="32"/>
                    </w:rPr>
                  </w:pPr>
                </w:p>
                <w:p w:rsidR="00492B10" w:rsidP="00492B10" w:rsidRDefault="00492B10" w14:paraId="0E72F96C" w14:textId="77777777">
                  <w:pPr>
                    <w:rPr>
                      <w:rFonts w:ascii="Arial" w:hAnsi="Arial" w:cs="Arial"/>
                      <w:sz w:val="32"/>
                      <w:szCs w:val="32"/>
                    </w:rPr>
                  </w:pPr>
                </w:p>
                <w:p w:rsidR="00492B10" w:rsidP="00492B10" w:rsidRDefault="00492B10" w14:paraId="6BD76B57" w14:textId="7574FEFA">
                  <w:pPr>
                    <w:rPr>
                      <w:rFonts w:ascii="Arial" w:hAnsi="Arial" w:cs="Arial"/>
                      <w:sz w:val="32"/>
                      <w:szCs w:val="32"/>
                    </w:rPr>
                  </w:pPr>
                  <w:r>
                    <w:rPr>
                      <w:rFonts w:ascii="Arial" w:hAnsi="Arial" w:cs="Arial"/>
                      <w:sz w:val="32"/>
                      <w:szCs w:val="32"/>
                    </w:rPr>
                    <w:t>_______%</w:t>
                  </w:r>
                  <w:r w:rsidR="001557D2">
                    <w:rPr>
                      <w:rFonts w:ascii="Arial" w:hAnsi="Arial" w:cs="Arial"/>
                      <w:sz w:val="32"/>
                      <w:szCs w:val="32"/>
                    </w:rPr>
                    <w:t xml:space="preserve"> per year</w:t>
                  </w:r>
                </w:p>
                <w:p w:rsidR="00492B10" w:rsidP="00492B10" w:rsidRDefault="00492B10" w14:paraId="423DD0E8" w14:textId="77777777">
                  <w:pPr>
                    <w:rPr>
                      <w:rFonts w:ascii="Arial" w:hAnsi="Arial" w:cs="Arial"/>
                      <w:sz w:val="32"/>
                      <w:szCs w:val="32"/>
                    </w:rPr>
                  </w:pPr>
                </w:p>
                <w:p w:rsidR="00492B10" w:rsidP="00492B10" w:rsidRDefault="00492B10" w14:paraId="58842820" w14:textId="77777777">
                  <w:pPr>
                    <w:rPr>
                      <w:rFonts w:ascii="Arial" w:hAnsi="Arial" w:cs="Arial"/>
                      <w:sz w:val="32"/>
                      <w:szCs w:val="32"/>
                    </w:rPr>
                  </w:pPr>
                  <w:r>
                    <w:rPr>
                      <w:rFonts w:ascii="Arial" w:hAnsi="Arial" w:cs="Arial"/>
                      <w:sz w:val="32"/>
                      <w:szCs w:val="32"/>
                    </w:rPr>
                    <w:t>$___________</w:t>
                  </w:r>
                </w:p>
                <w:p w:rsidR="00492B10" w:rsidP="00492B10" w:rsidRDefault="00492B10" w14:paraId="61043747" w14:textId="77777777">
                  <w:pPr>
                    <w:rPr>
                      <w:rFonts w:ascii="Arial" w:hAnsi="Arial" w:cs="Arial"/>
                      <w:sz w:val="32"/>
                      <w:szCs w:val="32"/>
                    </w:rPr>
                  </w:pPr>
                </w:p>
                <w:p w:rsidR="00492B10" w:rsidP="00492B10" w:rsidRDefault="00492B10" w14:paraId="6076CA99" w14:textId="79C98EF5">
                  <w:pPr>
                    <w:rPr>
                      <w:rFonts w:ascii="Arial" w:hAnsi="Arial" w:cs="Arial"/>
                      <w:b/>
                      <w:sz w:val="32"/>
                      <w:szCs w:val="32"/>
                    </w:rPr>
                  </w:pPr>
                  <w:r>
                    <w:rPr>
                      <w:rFonts w:ascii="Arial" w:hAnsi="Arial" w:cs="Arial"/>
                      <w:sz w:val="32"/>
                      <w:szCs w:val="32"/>
                    </w:rPr>
                    <w:t>$___________</w:t>
                  </w:r>
                </w:p>
              </w:tc>
            </w:tr>
          </w:tbl>
          <w:p w:rsidR="005F6D12" w:rsidP="006E7DB8" w:rsidRDefault="005F6D12" w14:paraId="51DD097F" w14:textId="77777777">
            <w:pPr>
              <w:rPr>
                <w:rFonts w:ascii="Arial" w:hAnsi="Arial" w:cs="Arial"/>
                <w:bCs/>
                <w:i/>
                <w:iCs/>
                <w:sz w:val="20"/>
                <w:szCs w:val="20"/>
              </w:rPr>
            </w:pPr>
          </w:p>
          <w:p w:rsidR="00492B10" w:rsidP="006E7DB8" w:rsidRDefault="005F6D12" w14:paraId="445A8DAA" w14:textId="77777777">
            <w:pPr>
              <w:rPr>
                <w:rFonts w:ascii="Arial" w:hAnsi="Arial" w:cs="Arial"/>
                <w:bCs/>
                <w:i/>
                <w:iCs/>
                <w:sz w:val="20"/>
                <w:szCs w:val="20"/>
              </w:rPr>
            </w:pPr>
            <w:r w:rsidRPr="007010CA">
              <w:rPr>
                <w:rFonts w:ascii="Arial" w:hAnsi="Arial" w:cs="Arial"/>
                <w:bCs/>
                <w:i/>
                <w:iCs/>
                <w:sz w:val="20"/>
                <w:szCs w:val="20"/>
              </w:rPr>
              <w:t xml:space="preserve">Go to </w:t>
            </w:r>
            <w:hyperlink w:history="1" r:id="rId14">
              <w:r w:rsidRPr="007010CA">
                <w:rPr>
                  <w:rStyle w:val="Hyperlink"/>
                  <w:rFonts w:ascii="Arial" w:hAnsi="Arial" w:cs="Arial"/>
                  <w:bCs/>
                  <w:i/>
                  <w:iCs/>
                  <w:sz w:val="20"/>
                  <w:szCs w:val="20"/>
                </w:rPr>
                <w:t>www.cpuc.ca.gov/solarguide</w:t>
              </w:r>
            </w:hyperlink>
            <w:r w:rsidRPr="007010CA">
              <w:rPr>
                <w:rFonts w:ascii="Arial" w:hAnsi="Arial" w:cs="Arial"/>
                <w:bCs/>
                <w:i/>
                <w:iCs/>
                <w:sz w:val="20"/>
                <w:szCs w:val="20"/>
              </w:rPr>
              <w:t xml:space="preserve"> for more information on each of these fees.</w:t>
            </w:r>
          </w:p>
          <w:p w:rsidRPr="001F20EC" w:rsidR="008F2D50" w:rsidP="006E7DB8" w:rsidRDefault="008F2D50" w14:paraId="7380C98F" w14:textId="6D8F5697">
            <w:pPr>
              <w:rPr>
                <w:rFonts w:ascii="Arial" w:hAnsi="Arial" w:cs="Arial"/>
                <w:bCs/>
                <w:sz w:val="20"/>
                <w:szCs w:val="20"/>
              </w:rPr>
            </w:pPr>
            <w:r>
              <w:rPr>
                <w:rFonts w:ascii="Arial" w:hAnsi="Arial" w:cs="Arial"/>
                <w:bCs/>
                <w:i/>
                <w:iCs/>
                <w:sz w:val="20"/>
                <w:szCs w:val="20"/>
              </w:rPr>
              <w:t xml:space="preserve">* </w:t>
            </w:r>
            <w:r w:rsidRPr="008F2D50">
              <w:rPr>
                <w:rFonts w:ascii="Arial" w:hAnsi="Arial" w:cs="Arial"/>
                <w:bCs/>
                <w:i/>
                <w:iCs/>
                <w:sz w:val="20"/>
                <w:szCs w:val="20"/>
              </w:rPr>
              <w:t xml:space="preserve">An escalator is a price increase over time. Ask your provider to explain how much your bills are expected to increase every year due to an escalator, and why they </w:t>
            </w:r>
            <w:proofErr w:type="gramStart"/>
            <w:r w:rsidRPr="008F2D50">
              <w:rPr>
                <w:rFonts w:ascii="Arial" w:hAnsi="Arial" w:cs="Arial"/>
                <w:bCs/>
                <w:i/>
                <w:iCs/>
                <w:sz w:val="20"/>
                <w:szCs w:val="20"/>
              </w:rPr>
              <w:t>are including</w:t>
            </w:r>
            <w:proofErr w:type="gramEnd"/>
            <w:r w:rsidRPr="008F2D50">
              <w:rPr>
                <w:rFonts w:ascii="Arial" w:hAnsi="Arial" w:cs="Arial"/>
                <w:bCs/>
                <w:i/>
                <w:iCs/>
                <w:sz w:val="20"/>
                <w:szCs w:val="20"/>
              </w:rPr>
              <w:t xml:space="preserve"> an escalator.</w:t>
            </w:r>
          </w:p>
          <w:p w:rsidRPr="00BF4A41" w:rsidR="00FE664C" w:rsidP="006E7DB8" w:rsidRDefault="00FE664C" w14:paraId="11973C65" w14:textId="2EBADDD5">
            <w:pPr>
              <w:rPr>
                <w:rFonts w:ascii="Arial" w:hAnsi="Arial" w:cs="Arial"/>
                <w:b/>
                <w:sz w:val="32"/>
                <w:szCs w:val="32"/>
              </w:rPr>
            </w:pPr>
          </w:p>
        </w:tc>
      </w:tr>
      <w:tr w:rsidRPr="00BF4A41" w:rsidR="00B972FA" w:rsidTr="005F6D12" w14:paraId="04DB351C" w14:textId="77777777">
        <w:trPr>
          <w:cantSplit/>
          <w:trHeight w:val="467"/>
        </w:trPr>
        <w:tc>
          <w:tcPr>
            <w:tcW w:w="11828" w:type="dxa"/>
            <w:tcBorders>
              <w:top w:val="single" w:color="auto" w:sz="4" w:space="0"/>
              <w:left w:val="nil"/>
              <w:bottom w:val="nil"/>
              <w:right w:val="nil"/>
            </w:tcBorders>
          </w:tcPr>
          <w:p w:rsidRPr="00BF4A41" w:rsidR="00B972FA" w:rsidP="006E7DB8" w:rsidRDefault="00B972FA" w14:paraId="666D296D" w14:textId="68C38C98">
            <w:pPr>
              <w:rPr>
                <w:rFonts w:ascii="Arial" w:hAnsi="Arial" w:cs="Arial"/>
                <w:b/>
                <w:w w:val="105"/>
                <w:sz w:val="32"/>
                <w:szCs w:val="32"/>
              </w:rPr>
            </w:pPr>
          </w:p>
        </w:tc>
      </w:tr>
    </w:tbl>
    <w:p w:rsidRPr="00BF4A41" w:rsidR="00D0242F" w:rsidP="00B66CD9" w:rsidRDefault="00D0242F" w14:paraId="689125F9" w14:textId="379D00E1">
      <w:pPr>
        <w:ind w:right="2340"/>
        <w:rPr>
          <w:rFonts w:ascii="Arial" w:hAnsi="Arial" w:cs="Arial"/>
          <w:sz w:val="32"/>
          <w:szCs w:val="32"/>
        </w:rPr>
      </w:pPr>
    </w:p>
    <w:sectPr w:rsidRPr="00BF4A41" w:rsidR="00D0242F" w:rsidSect="006D16E7">
      <w:headerReference w:type="default" r:id="rId15"/>
      <w:footerReference w:type="default" r:id="rId16"/>
      <w:headerReference w:type="first" r:id="rId17"/>
      <w:footerReference w:type="first" r:id="rId18"/>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EB79" w14:textId="77777777" w:rsidR="009A42BC" w:rsidRDefault="009A42BC">
      <w:r>
        <w:separator/>
      </w:r>
    </w:p>
  </w:endnote>
  <w:endnote w:type="continuationSeparator" w:id="0">
    <w:p w14:paraId="555E129F" w14:textId="77777777" w:rsidR="009A42BC" w:rsidRDefault="009A42BC">
      <w:r>
        <w:continuationSeparator/>
      </w:r>
    </w:p>
  </w:endnote>
  <w:endnote w:type="continuationNotice" w:id="1">
    <w:p w14:paraId="50F7845E" w14:textId="77777777" w:rsidR="009A42BC" w:rsidRDefault="009A4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BD48" w14:textId="3A9C981D" w:rsidR="00866C7A" w:rsidRPr="00866C7A" w:rsidRDefault="0078586B">
    <w:pPr>
      <w:pStyle w:val="Footer"/>
      <w:jc w:val="center"/>
      <w:rPr>
        <w:color w:val="3B3838"/>
      </w:rPr>
    </w:pPr>
    <w:r w:rsidRPr="0078586B">
      <w:rPr>
        <w:color w:val="3B3838"/>
      </w:rPr>
      <w:t xml:space="preserve">Supporting </w:t>
    </w:r>
    <w:r w:rsidR="005A22E7" w:rsidRPr="0078586B">
      <w:rPr>
        <w:color w:val="3B3838"/>
      </w:rPr>
      <w:t xml:space="preserve">Information </w:t>
    </w:r>
    <w:r w:rsidR="005A22E7">
      <w:rPr>
        <w:color w:val="3B3838"/>
      </w:rPr>
      <w:t>-</w:t>
    </w:r>
    <w:r w:rsidR="006D16E7">
      <w:rPr>
        <w:color w:val="3B3838"/>
      </w:rPr>
      <w:t xml:space="preserve"> </w:t>
    </w:r>
    <w:r w:rsidR="00866C7A" w:rsidRPr="00866C7A">
      <w:rPr>
        <w:color w:val="3B3838"/>
      </w:rPr>
      <w:t xml:space="preserve">Page </w:t>
    </w:r>
    <w:r w:rsidR="00866C7A" w:rsidRPr="00866C7A">
      <w:rPr>
        <w:color w:val="3B3838"/>
        <w:shd w:val="clear" w:color="auto" w:fill="E6E6E6"/>
      </w:rPr>
      <w:fldChar w:fldCharType="begin"/>
    </w:r>
    <w:r w:rsidR="00866C7A" w:rsidRPr="00866C7A">
      <w:rPr>
        <w:color w:val="3B3838"/>
      </w:rPr>
      <w:instrText xml:space="preserve"> PAGE  \* Arabic  \* MERGEFORMAT </w:instrText>
    </w:r>
    <w:r w:rsidR="00866C7A" w:rsidRPr="00866C7A">
      <w:rPr>
        <w:color w:val="3B3838"/>
        <w:shd w:val="clear" w:color="auto" w:fill="E6E6E6"/>
      </w:rPr>
      <w:fldChar w:fldCharType="separate"/>
    </w:r>
    <w:r w:rsidR="00866C7A" w:rsidRPr="00866C7A">
      <w:rPr>
        <w:noProof/>
        <w:color w:val="3B3838"/>
      </w:rPr>
      <w:t>2</w:t>
    </w:r>
    <w:r w:rsidR="00866C7A" w:rsidRPr="00866C7A">
      <w:rPr>
        <w:color w:val="3B3838"/>
        <w:shd w:val="clear" w:color="auto" w:fill="E6E6E6"/>
      </w:rPr>
      <w:fldChar w:fldCharType="end"/>
    </w:r>
    <w:r w:rsidR="00866C7A" w:rsidRPr="00866C7A">
      <w:rPr>
        <w:color w:val="3B3838"/>
      </w:rPr>
      <w:t xml:space="preserve"> of </w:t>
    </w:r>
    <w:r w:rsidR="00866C7A" w:rsidRPr="00866C7A">
      <w:rPr>
        <w:color w:val="3B3838"/>
        <w:shd w:val="clear" w:color="auto" w:fill="E6E6E6"/>
      </w:rPr>
      <w:fldChar w:fldCharType="begin"/>
    </w:r>
    <w:r w:rsidR="00866C7A" w:rsidRPr="00866C7A">
      <w:rPr>
        <w:color w:val="3B3838"/>
      </w:rPr>
      <w:instrText xml:space="preserve"> NUMPAGES  \* Arabic  \* MERGEFORMAT </w:instrText>
    </w:r>
    <w:r w:rsidR="00866C7A" w:rsidRPr="00866C7A">
      <w:rPr>
        <w:color w:val="3B3838"/>
        <w:shd w:val="clear" w:color="auto" w:fill="E6E6E6"/>
      </w:rPr>
      <w:fldChar w:fldCharType="separate"/>
    </w:r>
    <w:r w:rsidR="00866C7A" w:rsidRPr="00866C7A">
      <w:rPr>
        <w:noProof/>
        <w:color w:val="3B3838"/>
      </w:rPr>
      <w:t>2</w:t>
    </w:r>
    <w:r w:rsidR="00866C7A" w:rsidRPr="00866C7A">
      <w:rPr>
        <w:color w:val="3B3838"/>
        <w:shd w:val="clear" w:color="auto" w:fill="E6E6E6"/>
      </w:rPr>
      <w:fldChar w:fldCharType="end"/>
    </w:r>
  </w:p>
  <w:p w14:paraId="135477B5" w14:textId="77777777" w:rsidR="00A95249" w:rsidRDefault="00A95249" w:rsidP="00866C7A">
    <w:pPr>
      <w:pStyle w:val="Footer"/>
      <w:tabs>
        <w:tab w:val="clear" w:pos="4320"/>
        <w:tab w:val="clear" w:pos="8640"/>
        <w:tab w:val="center" w:pos="5400"/>
        <w:tab w:val="right" w:pos="10800"/>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511E" w14:textId="754E7760" w:rsidR="00866C7A" w:rsidRDefault="00866C7A">
    <w:pPr>
      <w:pStyle w:val="Footer"/>
      <w:jc w:val="center"/>
    </w:pPr>
    <w:r>
      <w:t>S</w:t>
    </w:r>
    <w:r w:rsidR="00861A1A">
      <w:t>upporting Information</w:t>
    </w:r>
    <w:r>
      <w:t xml:space="preserve"> - 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p w14:paraId="16B2D819" w14:textId="77777777" w:rsidR="00866C7A" w:rsidRDefault="00866C7A" w:rsidP="00866C7A">
    <w:pPr>
      <w:pStyle w:val="Footer"/>
      <w:tabs>
        <w:tab w:val="clear" w:pos="4320"/>
        <w:tab w:val="clear" w:pos="8640"/>
        <w:tab w:val="left" w:pos="62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C42AD" w14:textId="77777777" w:rsidR="009A42BC" w:rsidRDefault="009A42BC">
      <w:r>
        <w:separator/>
      </w:r>
    </w:p>
  </w:footnote>
  <w:footnote w:type="continuationSeparator" w:id="0">
    <w:p w14:paraId="4FC468DF" w14:textId="77777777" w:rsidR="009A42BC" w:rsidRDefault="009A42BC">
      <w:r>
        <w:continuationSeparator/>
      </w:r>
    </w:p>
  </w:footnote>
  <w:footnote w:type="continuationNotice" w:id="1">
    <w:p w14:paraId="13EF2EE9" w14:textId="77777777" w:rsidR="009A42BC" w:rsidRDefault="009A4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D38B" w14:textId="77777777" w:rsidR="006D16E7" w:rsidRPr="006D16E7" w:rsidRDefault="006D16E7" w:rsidP="006D16E7">
    <w:pPr>
      <w:pStyle w:val="Header"/>
    </w:pPr>
    <w:r w:rsidRPr="006D16E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F20C" w14:textId="1F08546E" w:rsidR="006D16E7" w:rsidRPr="00CE761B" w:rsidRDefault="006D16E7" w:rsidP="006D16E7">
    <w:pPr>
      <w:jc w:val="center"/>
      <w:rPr>
        <w:rFonts w:asciiTheme="minorHAnsi" w:hAnsiTheme="minorHAnsi" w:cstheme="minorHAnsi"/>
        <w:sz w:val="20"/>
        <w:szCs w:val="20"/>
      </w:rPr>
    </w:pPr>
    <w:r w:rsidRPr="00CE761B">
      <w:rPr>
        <w:rFonts w:asciiTheme="minorHAnsi" w:hAnsiTheme="minorHAnsi" w:cstheme="minorHAns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7F5"/>
    <w:multiLevelType w:val="multilevel"/>
    <w:tmpl w:val="5D1C7F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677D8"/>
    <w:multiLevelType w:val="hybridMultilevel"/>
    <w:tmpl w:val="DEEA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46ACE"/>
    <w:multiLevelType w:val="multilevel"/>
    <w:tmpl w:val="C54CB23A"/>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D127C"/>
    <w:multiLevelType w:val="hybridMultilevel"/>
    <w:tmpl w:val="CFF0CF5E"/>
    <w:lvl w:ilvl="0" w:tplc="45BA86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F5782"/>
    <w:multiLevelType w:val="hybridMultilevel"/>
    <w:tmpl w:val="C54CB23A"/>
    <w:lvl w:ilvl="0" w:tplc="2250CED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20E52"/>
    <w:multiLevelType w:val="multilevel"/>
    <w:tmpl w:val="1696B7B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83210"/>
    <w:multiLevelType w:val="hybridMultilevel"/>
    <w:tmpl w:val="AA1C7CCE"/>
    <w:lvl w:ilvl="0" w:tplc="E27C660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64901"/>
    <w:multiLevelType w:val="multilevel"/>
    <w:tmpl w:val="744E775E"/>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52433"/>
    <w:multiLevelType w:val="hybridMultilevel"/>
    <w:tmpl w:val="07DC04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71549"/>
    <w:multiLevelType w:val="hybridMultilevel"/>
    <w:tmpl w:val="924CD91E"/>
    <w:lvl w:ilvl="0" w:tplc="E27C660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02633"/>
    <w:multiLevelType w:val="multilevel"/>
    <w:tmpl w:val="7C2AC6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E619E"/>
    <w:multiLevelType w:val="hybridMultilevel"/>
    <w:tmpl w:val="5D1C7F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C19FA"/>
    <w:multiLevelType w:val="hybridMultilevel"/>
    <w:tmpl w:val="70167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F4651"/>
    <w:multiLevelType w:val="hybridMultilevel"/>
    <w:tmpl w:val="7016715C"/>
    <w:lvl w:ilvl="0" w:tplc="E0A6F12E">
      <w:start w:val="1"/>
      <w:numFmt w:val="bullet"/>
      <w:lvlText w:val=""/>
      <w:lvlJc w:val="left"/>
      <w:pPr>
        <w:tabs>
          <w:tab w:val="num" w:pos="720"/>
        </w:tabs>
        <w:ind w:left="72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A0750"/>
    <w:multiLevelType w:val="hybridMultilevel"/>
    <w:tmpl w:val="67940362"/>
    <w:lvl w:ilvl="0" w:tplc="9294DEC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224EF"/>
    <w:multiLevelType w:val="hybridMultilevel"/>
    <w:tmpl w:val="431271F8"/>
    <w:lvl w:ilvl="0" w:tplc="3B1629C2">
      <w:start w:val="1"/>
      <w:numFmt w:val="bullet"/>
      <w:lvlText w:val="□"/>
      <w:lvlJc w:val="left"/>
      <w:pPr>
        <w:tabs>
          <w:tab w:val="num" w:pos="1080"/>
        </w:tabs>
        <w:ind w:left="1080" w:hanging="360"/>
      </w:pPr>
      <w:rPr>
        <w:rFonts w:ascii="Arial Black" w:hAnsi="Arial Black" w:hint="default"/>
        <w:b/>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C286B"/>
    <w:multiLevelType w:val="hybridMultilevel"/>
    <w:tmpl w:val="A48A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3430E"/>
    <w:multiLevelType w:val="hybridMultilevel"/>
    <w:tmpl w:val="744E775E"/>
    <w:lvl w:ilvl="0" w:tplc="2250CED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B0324"/>
    <w:multiLevelType w:val="multilevel"/>
    <w:tmpl w:val="AA1C7CCE"/>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E7566"/>
    <w:multiLevelType w:val="hybridMultilevel"/>
    <w:tmpl w:val="1696B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F7B6E"/>
    <w:multiLevelType w:val="hybridMultilevel"/>
    <w:tmpl w:val="177068D6"/>
    <w:lvl w:ilvl="0" w:tplc="7952A16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8D7E9E"/>
    <w:multiLevelType w:val="hybridMultilevel"/>
    <w:tmpl w:val="6A84A6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328CC"/>
    <w:multiLevelType w:val="multilevel"/>
    <w:tmpl w:val="8FFE86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51AFB"/>
    <w:multiLevelType w:val="multilevel"/>
    <w:tmpl w:val="6A84A6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04968"/>
    <w:multiLevelType w:val="hybridMultilevel"/>
    <w:tmpl w:val="B1D23F76"/>
    <w:lvl w:ilvl="0" w:tplc="9C362E28">
      <w:start w:val="1"/>
      <w:numFmt w:val="bullet"/>
      <w:lvlText w:val="□"/>
      <w:lvlJc w:val="left"/>
      <w:pPr>
        <w:tabs>
          <w:tab w:val="num" w:pos="720"/>
        </w:tabs>
        <w:ind w:left="720" w:hanging="360"/>
      </w:pPr>
      <w:rPr>
        <w:rFonts w:ascii="Arial Black" w:hAnsi="Arial Black"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D14BD"/>
    <w:multiLevelType w:val="hybridMultilevel"/>
    <w:tmpl w:val="8FFE8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DC5CC8"/>
    <w:multiLevelType w:val="hybridMultilevel"/>
    <w:tmpl w:val="7C2AC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733F4"/>
    <w:multiLevelType w:val="hybridMultilevel"/>
    <w:tmpl w:val="431271F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61039"/>
    <w:multiLevelType w:val="hybridMultilevel"/>
    <w:tmpl w:val="F7CC1276"/>
    <w:lvl w:ilvl="0" w:tplc="7952A16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E5E52"/>
    <w:multiLevelType w:val="hybridMultilevel"/>
    <w:tmpl w:val="642E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6906129">
    <w:abstractNumId w:val="26"/>
  </w:num>
  <w:num w:numId="2" w16cid:durableId="2041589206">
    <w:abstractNumId w:val="10"/>
  </w:num>
  <w:num w:numId="3" w16cid:durableId="18894329">
    <w:abstractNumId w:val="8"/>
  </w:num>
  <w:num w:numId="4" w16cid:durableId="1157766539">
    <w:abstractNumId w:val="25"/>
  </w:num>
  <w:num w:numId="5" w16cid:durableId="161438312">
    <w:abstractNumId w:val="22"/>
  </w:num>
  <w:num w:numId="6" w16cid:durableId="1598825627">
    <w:abstractNumId w:val="21"/>
  </w:num>
  <w:num w:numId="7" w16cid:durableId="107164989">
    <w:abstractNumId w:val="23"/>
  </w:num>
  <w:num w:numId="8" w16cid:durableId="1102652553">
    <w:abstractNumId w:val="19"/>
  </w:num>
  <w:num w:numId="9" w16cid:durableId="554707926">
    <w:abstractNumId w:val="5"/>
  </w:num>
  <w:num w:numId="10" w16cid:durableId="1761608521">
    <w:abstractNumId w:val="9"/>
  </w:num>
  <w:num w:numId="11" w16cid:durableId="834954324">
    <w:abstractNumId w:val="6"/>
  </w:num>
  <w:num w:numId="12" w16cid:durableId="815804270">
    <w:abstractNumId w:val="18"/>
  </w:num>
  <w:num w:numId="13" w16cid:durableId="1657688981">
    <w:abstractNumId w:val="17"/>
  </w:num>
  <w:num w:numId="14" w16cid:durableId="1035884955">
    <w:abstractNumId w:val="4"/>
  </w:num>
  <w:num w:numId="15" w16cid:durableId="1821799247">
    <w:abstractNumId w:val="2"/>
  </w:num>
  <w:num w:numId="16" w16cid:durableId="1420561340">
    <w:abstractNumId w:val="11"/>
  </w:num>
  <w:num w:numId="17" w16cid:durableId="1950235203">
    <w:abstractNumId w:val="0"/>
  </w:num>
  <w:num w:numId="18" w16cid:durableId="1153638102">
    <w:abstractNumId w:val="29"/>
  </w:num>
  <w:num w:numId="19" w16cid:durableId="234440686">
    <w:abstractNumId w:val="7"/>
  </w:num>
  <w:num w:numId="20" w16cid:durableId="1717700634">
    <w:abstractNumId w:val="24"/>
  </w:num>
  <w:num w:numId="21" w16cid:durableId="176775267">
    <w:abstractNumId w:val="15"/>
  </w:num>
  <w:num w:numId="22" w16cid:durableId="1074284099">
    <w:abstractNumId w:val="28"/>
  </w:num>
  <w:num w:numId="23" w16cid:durableId="1850098829">
    <w:abstractNumId w:val="20"/>
  </w:num>
  <w:num w:numId="24" w16cid:durableId="357044123">
    <w:abstractNumId w:val="14"/>
  </w:num>
  <w:num w:numId="25" w16cid:durableId="2049523305">
    <w:abstractNumId w:val="1"/>
  </w:num>
  <w:num w:numId="26" w16cid:durableId="581336701">
    <w:abstractNumId w:val="12"/>
  </w:num>
  <w:num w:numId="27" w16cid:durableId="217399071">
    <w:abstractNumId w:val="13"/>
  </w:num>
  <w:num w:numId="28" w16cid:durableId="527181182">
    <w:abstractNumId w:val="27"/>
  </w:num>
  <w:num w:numId="29" w16cid:durableId="1787580247">
    <w:abstractNumId w:val="16"/>
  </w:num>
  <w:num w:numId="30" w16cid:durableId="1026716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D0"/>
    <w:rsid w:val="00002E9F"/>
    <w:rsid w:val="00011435"/>
    <w:rsid w:val="000146A8"/>
    <w:rsid w:val="00017601"/>
    <w:rsid w:val="00022FA4"/>
    <w:rsid w:val="00023157"/>
    <w:rsid w:val="00023304"/>
    <w:rsid w:val="0002576D"/>
    <w:rsid w:val="00027DC3"/>
    <w:rsid w:val="00036C33"/>
    <w:rsid w:val="00041B6B"/>
    <w:rsid w:val="00042583"/>
    <w:rsid w:val="000441DC"/>
    <w:rsid w:val="00045371"/>
    <w:rsid w:val="000476DB"/>
    <w:rsid w:val="0005022F"/>
    <w:rsid w:val="000544F1"/>
    <w:rsid w:val="00061C53"/>
    <w:rsid w:val="00061CE7"/>
    <w:rsid w:val="00071E52"/>
    <w:rsid w:val="00073C21"/>
    <w:rsid w:val="00081F28"/>
    <w:rsid w:val="000965BC"/>
    <w:rsid w:val="000A2D71"/>
    <w:rsid w:val="000A48CA"/>
    <w:rsid w:val="000A66EB"/>
    <w:rsid w:val="000B23D5"/>
    <w:rsid w:val="000C1B12"/>
    <w:rsid w:val="000C48F0"/>
    <w:rsid w:val="000D1745"/>
    <w:rsid w:val="000D54E1"/>
    <w:rsid w:val="000D6E44"/>
    <w:rsid w:val="000E0AC1"/>
    <w:rsid w:val="000E1DAD"/>
    <w:rsid w:val="000E2D53"/>
    <w:rsid w:val="000E3978"/>
    <w:rsid w:val="000E5086"/>
    <w:rsid w:val="000F2732"/>
    <w:rsid w:val="000F31BE"/>
    <w:rsid w:val="000F5796"/>
    <w:rsid w:val="001143A0"/>
    <w:rsid w:val="001271FA"/>
    <w:rsid w:val="00131180"/>
    <w:rsid w:val="00131C83"/>
    <w:rsid w:val="0013407C"/>
    <w:rsid w:val="00135666"/>
    <w:rsid w:val="0014002C"/>
    <w:rsid w:val="001478A9"/>
    <w:rsid w:val="00151583"/>
    <w:rsid w:val="001533F9"/>
    <w:rsid w:val="001557D2"/>
    <w:rsid w:val="0015799C"/>
    <w:rsid w:val="00185051"/>
    <w:rsid w:val="001869F7"/>
    <w:rsid w:val="0019147D"/>
    <w:rsid w:val="00193726"/>
    <w:rsid w:val="001A02C5"/>
    <w:rsid w:val="001A0688"/>
    <w:rsid w:val="001A0D9F"/>
    <w:rsid w:val="001A595E"/>
    <w:rsid w:val="001A753F"/>
    <w:rsid w:val="001D1593"/>
    <w:rsid w:val="001D2363"/>
    <w:rsid w:val="001D3898"/>
    <w:rsid w:val="001D412B"/>
    <w:rsid w:val="001D4D56"/>
    <w:rsid w:val="001E364D"/>
    <w:rsid w:val="001E4B59"/>
    <w:rsid w:val="001E5989"/>
    <w:rsid w:val="001E6334"/>
    <w:rsid w:val="001F20EC"/>
    <w:rsid w:val="001F267C"/>
    <w:rsid w:val="001F2C48"/>
    <w:rsid w:val="001F48FF"/>
    <w:rsid w:val="001F4A38"/>
    <w:rsid w:val="001F51D6"/>
    <w:rsid w:val="00203398"/>
    <w:rsid w:val="0020367A"/>
    <w:rsid w:val="002037CF"/>
    <w:rsid w:val="00205583"/>
    <w:rsid w:val="00205CF5"/>
    <w:rsid w:val="00210C23"/>
    <w:rsid w:val="0021278D"/>
    <w:rsid w:val="002143E3"/>
    <w:rsid w:val="002174DF"/>
    <w:rsid w:val="002203CD"/>
    <w:rsid w:val="002268BC"/>
    <w:rsid w:val="00233F4D"/>
    <w:rsid w:val="00235788"/>
    <w:rsid w:val="00236282"/>
    <w:rsid w:val="00237384"/>
    <w:rsid w:val="00240D5D"/>
    <w:rsid w:val="00262ABE"/>
    <w:rsid w:val="002635A1"/>
    <w:rsid w:val="002667C6"/>
    <w:rsid w:val="00266D00"/>
    <w:rsid w:val="00267B6B"/>
    <w:rsid w:val="00276651"/>
    <w:rsid w:val="00281F29"/>
    <w:rsid w:val="00286401"/>
    <w:rsid w:val="00286B06"/>
    <w:rsid w:val="00296CE1"/>
    <w:rsid w:val="00297715"/>
    <w:rsid w:val="002A7AC3"/>
    <w:rsid w:val="002B3524"/>
    <w:rsid w:val="002B3BB7"/>
    <w:rsid w:val="002B6BD3"/>
    <w:rsid w:val="002B7432"/>
    <w:rsid w:val="002D0550"/>
    <w:rsid w:val="002E4B25"/>
    <w:rsid w:val="002E6D77"/>
    <w:rsid w:val="002F0DB3"/>
    <w:rsid w:val="002F21E6"/>
    <w:rsid w:val="002F2B81"/>
    <w:rsid w:val="00310784"/>
    <w:rsid w:val="0031217B"/>
    <w:rsid w:val="00313882"/>
    <w:rsid w:val="00320054"/>
    <w:rsid w:val="0032197B"/>
    <w:rsid w:val="00333484"/>
    <w:rsid w:val="00337353"/>
    <w:rsid w:val="00341116"/>
    <w:rsid w:val="00342C94"/>
    <w:rsid w:val="00344327"/>
    <w:rsid w:val="003451D3"/>
    <w:rsid w:val="003453F1"/>
    <w:rsid w:val="00352AAD"/>
    <w:rsid w:val="00360EA9"/>
    <w:rsid w:val="00366D7B"/>
    <w:rsid w:val="003706AE"/>
    <w:rsid w:val="00371177"/>
    <w:rsid w:val="00371FD6"/>
    <w:rsid w:val="003766A6"/>
    <w:rsid w:val="00397C08"/>
    <w:rsid w:val="003A14B0"/>
    <w:rsid w:val="003A1DF5"/>
    <w:rsid w:val="003A32ED"/>
    <w:rsid w:val="003A60E3"/>
    <w:rsid w:val="003B2217"/>
    <w:rsid w:val="003C17EE"/>
    <w:rsid w:val="003C1917"/>
    <w:rsid w:val="003C63BF"/>
    <w:rsid w:val="003D01E2"/>
    <w:rsid w:val="003D13D4"/>
    <w:rsid w:val="003D5155"/>
    <w:rsid w:val="003E2050"/>
    <w:rsid w:val="003E6751"/>
    <w:rsid w:val="003F4F08"/>
    <w:rsid w:val="003F70DD"/>
    <w:rsid w:val="004005D0"/>
    <w:rsid w:val="00401D29"/>
    <w:rsid w:val="00402841"/>
    <w:rsid w:val="004053D1"/>
    <w:rsid w:val="004255E3"/>
    <w:rsid w:val="004265B5"/>
    <w:rsid w:val="00441FE5"/>
    <w:rsid w:val="004428E7"/>
    <w:rsid w:val="00444F66"/>
    <w:rsid w:val="004460CC"/>
    <w:rsid w:val="00454C20"/>
    <w:rsid w:val="004567FF"/>
    <w:rsid w:val="00456DEA"/>
    <w:rsid w:val="0046023C"/>
    <w:rsid w:val="00473104"/>
    <w:rsid w:val="0047331F"/>
    <w:rsid w:val="004741E9"/>
    <w:rsid w:val="004742A5"/>
    <w:rsid w:val="0047511E"/>
    <w:rsid w:val="004824E3"/>
    <w:rsid w:val="004859FF"/>
    <w:rsid w:val="00485E79"/>
    <w:rsid w:val="00486C50"/>
    <w:rsid w:val="00492B10"/>
    <w:rsid w:val="00495B03"/>
    <w:rsid w:val="004A1003"/>
    <w:rsid w:val="004A35B0"/>
    <w:rsid w:val="004A464B"/>
    <w:rsid w:val="004A6088"/>
    <w:rsid w:val="004B02FC"/>
    <w:rsid w:val="004B2172"/>
    <w:rsid w:val="004B3D9C"/>
    <w:rsid w:val="004C2AF2"/>
    <w:rsid w:val="004C6615"/>
    <w:rsid w:val="004C7CC6"/>
    <w:rsid w:val="004D18F8"/>
    <w:rsid w:val="004D5A4A"/>
    <w:rsid w:val="004E4A5D"/>
    <w:rsid w:val="004E4AC6"/>
    <w:rsid w:val="004F0AE9"/>
    <w:rsid w:val="004F277B"/>
    <w:rsid w:val="004F4AC2"/>
    <w:rsid w:val="004F4F9F"/>
    <w:rsid w:val="00502E8D"/>
    <w:rsid w:val="00503ED2"/>
    <w:rsid w:val="00504867"/>
    <w:rsid w:val="00507803"/>
    <w:rsid w:val="00513629"/>
    <w:rsid w:val="00513835"/>
    <w:rsid w:val="005165FB"/>
    <w:rsid w:val="005166FF"/>
    <w:rsid w:val="00522184"/>
    <w:rsid w:val="00530B11"/>
    <w:rsid w:val="0053582C"/>
    <w:rsid w:val="0054094E"/>
    <w:rsid w:val="00544427"/>
    <w:rsid w:val="00560895"/>
    <w:rsid w:val="00563193"/>
    <w:rsid w:val="00563624"/>
    <w:rsid w:val="0056452B"/>
    <w:rsid w:val="0057348C"/>
    <w:rsid w:val="00575882"/>
    <w:rsid w:val="00575987"/>
    <w:rsid w:val="00577527"/>
    <w:rsid w:val="0059435C"/>
    <w:rsid w:val="005960BC"/>
    <w:rsid w:val="005A1970"/>
    <w:rsid w:val="005A22E7"/>
    <w:rsid w:val="005B24CB"/>
    <w:rsid w:val="005B268A"/>
    <w:rsid w:val="005B2D90"/>
    <w:rsid w:val="005B44F0"/>
    <w:rsid w:val="005B60C7"/>
    <w:rsid w:val="005B7E3A"/>
    <w:rsid w:val="005C01BD"/>
    <w:rsid w:val="005C094B"/>
    <w:rsid w:val="005D2C9C"/>
    <w:rsid w:val="005D34E6"/>
    <w:rsid w:val="005E0CCD"/>
    <w:rsid w:val="005E1915"/>
    <w:rsid w:val="005E21C2"/>
    <w:rsid w:val="005F2DE3"/>
    <w:rsid w:val="005F6D12"/>
    <w:rsid w:val="005F7236"/>
    <w:rsid w:val="00602E75"/>
    <w:rsid w:val="0060470B"/>
    <w:rsid w:val="006059C9"/>
    <w:rsid w:val="00605E58"/>
    <w:rsid w:val="00606D25"/>
    <w:rsid w:val="00611FFF"/>
    <w:rsid w:val="0061252E"/>
    <w:rsid w:val="00614FF3"/>
    <w:rsid w:val="00615DF3"/>
    <w:rsid w:val="00622C8C"/>
    <w:rsid w:val="00624363"/>
    <w:rsid w:val="006332F1"/>
    <w:rsid w:val="00633341"/>
    <w:rsid w:val="00633471"/>
    <w:rsid w:val="00635097"/>
    <w:rsid w:val="00636C9F"/>
    <w:rsid w:val="00637824"/>
    <w:rsid w:val="006407CA"/>
    <w:rsid w:val="006438CA"/>
    <w:rsid w:val="0064501B"/>
    <w:rsid w:val="00645374"/>
    <w:rsid w:val="0064642C"/>
    <w:rsid w:val="00647CCF"/>
    <w:rsid w:val="0065197B"/>
    <w:rsid w:val="006534D1"/>
    <w:rsid w:val="0065609A"/>
    <w:rsid w:val="00660832"/>
    <w:rsid w:val="006631E0"/>
    <w:rsid w:val="00664207"/>
    <w:rsid w:val="00664E01"/>
    <w:rsid w:val="00671A48"/>
    <w:rsid w:val="00672D0A"/>
    <w:rsid w:val="006735AC"/>
    <w:rsid w:val="00676FB6"/>
    <w:rsid w:val="0067729C"/>
    <w:rsid w:val="0068027C"/>
    <w:rsid w:val="0068686B"/>
    <w:rsid w:val="00694427"/>
    <w:rsid w:val="006957FF"/>
    <w:rsid w:val="006A0030"/>
    <w:rsid w:val="006A33D3"/>
    <w:rsid w:val="006A7753"/>
    <w:rsid w:val="006B152B"/>
    <w:rsid w:val="006B4DBB"/>
    <w:rsid w:val="006C35B0"/>
    <w:rsid w:val="006C7475"/>
    <w:rsid w:val="006D0E42"/>
    <w:rsid w:val="006D16E7"/>
    <w:rsid w:val="006D48AB"/>
    <w:rsid w:val="006D4968"/>
    <w:rsid w:val="006D5DE1"/>
    <w:rsid w:val="006D620E"/>
    <w:rsid w:val="006E7054"/>
    <w:rsid w:val="006E7DB8"/>
    <w:rsid w:val="006F4979"/>
    <w:rsid w:val="0070329B"/>
    <w:rsid w:val="00711584"/>
    <w:rsid w:val="007173B6"/>
    <w:rsid w:val="00743EF3"/>
    <w:rsid w:val="00744167"/>
    <w:rsid w:val="00763DE0"/>
    <w:rsid w:val="007662F8"/>
    <w:rsid w:val="00781EB3"/>
    <w:rsid w:val="00783AEE"/>
    <w:rsid w:val="0078586B"/>
    <w:rsid w:val="00787ACC"/>
    <w:rsid w:val="007963BF"/>
    <w:rsid w:val="00796414"/>
    <w:rsid w:val="007A0BB3"/>
    <w:rsid w:val="007A6DA1"/>
    <w:rsid w:val="007A7A58"/>
    <w:rsid w:val="007B2E71"/>
    <w:rsid w:val="007B436A"/>
    <w:rsid w:val="007B5637"/>
    <w:rsid w:val="007B77A2"/>
    <w:rsid w:val="007B7CFE"/>
    <w:rsid w:val="007B7DA2"/>
    <w:rsid w:val="007C0F16"/>
    <w:rsid w:val="007C1555"/>
    <w:rsid w:val="007C1DE2"/>
    <w:rsid w:val="007D11C3"/>
    <w:rsid w:val="007D4485"/>
    <w:rsid w:val="007E1240"/>
    <w:rsid w:val="007E19F7"/>
    <w:rsid w:val="007F4806"/>
    <w:rsid w:val="007F5F84"/>
    <w:rsid w:val="007F774D"/>
    <w:rsid w:val="00806F54"/>
    <w:rsid w:val="0081003E"/>
    <w:rsid w:val="00812542"/>
    <w:rsid w:val="00816B25"/>
    <w:rsid w:val="00821D56"/>
    <w:rsid w:val="0082218D"/>
    <w:rsid w:val="00824798"/>
    <w:rsid w:val="0082571D"/>
    <w:rsid w:val="0082788F"/>
    <w:rsid w:val="008371C0"/>
    <w:rsid w:val="008409C9"/>
    <w:rsid w:val="00841AB1"/>
    <w:rsid w:val="00842BAC"/>
    <w:rsid w:val="0084412E"/>
    <w:rsid w:val="008442F7"/>
    <w:rsid w:val="00846F3B"/>
    <w:rsid w:val="008517AD"/>
    <w:rsid w:val="008529BC"/>
    <w:rsid w:val="008570E7"/>
    <w:rsid w:val="00861A1A"/>
    <w:rsid w:val="0086536C"/>
    <w:rsid w:val="00866C7A"/>
    <w:rsid w:val="00871D03"/>
    <w:rsid w:val="00871FFF"/>
    <w:rsid w:val="008763A9"/>
    <w:rsid w:val="00877A8C"/>
    <w:rsid w:val="00880757"/>
    <w:rsid w:val="00885718"/>
    <w:rsid w:val="008909A7"/>
    <w:rsid w:val="008929F1"/>
    <w:rsid w:val="00893E75"/>
    <w:rsid w:val="00894671"/>
    <w:rsid w:val="008A1CB4"/>
    <w:rsid w:val="008A4EEB"/>
    <w:rsid w:val="008A6DA5"/>
    <w:rsid w:val="008B0ABD"/>
    <w:rsid w:val="008B25F4"/>
    <w:rsid w:val="008B3D61"/>
    <w:rsid w:val="008B7CEB"/>
    <w:rsid w:val="008C10C4"/>
    <w:rsid w:val="008D37AF"/>
    <w:rsid w:val="008E4232"/>
    <w:rsid w:val="008F0CB9"/>
    <w:rsid w:val="008F1651"/>
    <w:rsid w:val="008F2D50"/>
    <w:rsid w:val="008F328E"/>
    <w:rsid w:val="008F7EF7"/>
    <w:rsid w:val="009018B4"/>
    <w:rsid w:val="009029D1"/>
    <w:rsid w:val="009030DA"/>
    <w:rsid w:val="00913E8C"/>
    <w:rsid w:val="0091482A"/>
    <w:rsid w:val="00915FEB"/>
    <w:rsid w:val="009178E8"/>
    <w:rsid w:val="00917BE3"/>
    <w:rsid w:val="00923052"/>
    <w:rsid w:val="0092338F"/>
    <w:rsid w:val="009249A2"/>
    <w:rsid w:val="00925E7C"/>
    <w:rsid w:val="00930831"/>
    <w:rsid w:val="00930CA9"/>
    <w:rsid w:val="0093331F"/>
    <w:rsid w:val="00933A04"/>
    <w:rsid w:val="00933B7A"/>
    <w:rsid w:val="00935584"/>
    <w:rsid w:val="00936157"/>
    <w:rsid w:val="00937124"/>
    <w:rsid w:val="00937FF2"/>
    <w:rsid w:val="00941F1B"/>
    <w:rsid w:val="009506BD"/>
    <w:rsid w:val="00952959"/>
    <w:rsid w:val="00971F36"/>
    <w:rsid w:val="00972D27"/>
    <w:rsid w:val="009748A8"/>
    <w:rsid w:val="009776DE"/>
    <w:rsid w:val="00983C00"/>
    <w:rsid w:val="00983DED"/>
    <w:rsid w:val="0099328D"/>
    <w:rsid w:val="009A0DBF"/>
    <w:rsid w:val="009A42BC"/>
    <w:rsid w:val="009A4D84"/>
    <w:rsid w:val="009B154E"/>
    <w:rsid w:val="009B2C9E"/>
    <w:rsid w:val="009B501A"/>
    <w:rsid w:val="009B62CA"/>
    <w:rsid w:val="009D7964"/>
    <w:rsid w:val="009E2B67"/>
    <w:rsid w:val="009E4B90"/>
    <w:rsid w:val="009E5340"/>
    <w:rsid w:val="009E7015"/>
    <w:rsid w:val="009E7BB7"/>
    <w:rsid w:val="009F141B"/>
    <w:rsid w:val="009F1D51"/>
    <w:rsid w:val="009F240F"/>
    <w:rsid w:val="009F2F93"/>
    <w:rsid w:val="00A02150"/>
    <w:rsid w:val="00A052D3"/>
    <w:rsid w:val="00A116B8"/>
    <w:rsid w:val="00A149B7"/>
    <w:rsid w:val="00A20F72"/>
    <w:rsid w:val="00A23EE0"/>
    <w:rsid w:val="00A24B35"/>
    <w:rsid w:val="00A319B4"/>
    <w:rsid w:val="00A36BAA"/>
    <w:rsid w:val="00A36EA8"/>
    <w:rsid w:val="00A433BE"/>
    <w:rsid w:val="00A4461E"/>
    <w:rsid w:val="00A471D4"/>
    <w:rsid w:val="00A4792D"/>
    <w:rsid w:val="00A50637"/>
    <w:rsid w:val="00A515A8"/>
    <w:rsid w:val="00A630AE"/>
    <w:rsid w:val="00A66216"/>
    <w:rsid w:val="00A71114"/>
    <w:rsid w:val="00A7239E"/>
    <w:rsid w:val="00A72CC2"/>
    <w:rsid w:val="00A73B26"/>
    <w:rsid w:val="00A77974"/>
    <w:rsid w:val="00A77B95"/>
    <w:rsid w:val="00A8732E"/>
    <w:rsid w:val="00A95249"/>
    <w:rsid w:val="00A96955"/>
    <w:rsid w:val="00AA0CC5"/>
    <w:rsid w:val="00AA5223"/>
    <w:rsid w:val="00AA60B8"/>
    <w:rsid w:val="00AB08E4"/>
    <w:rsid w:val="00AB1D4B"/>
    <w:rsid w:val="00AB4468"/>
    <w:rsid w:val="00AB72D6"/>
    <w:rsid w:val="00AC52E7"/>
    <w:rsid w:val="00AD0DFF"/>
    <w:rsid w:val="00AD2FD8"/>
    <w:rsid w:val="00AD46CF"/>
    <w:rsid w:val="00AD5186"/>
    <w:rsid w:val="00AD6D52"/>
    <w:rsid w:val="00AE1E44"/>
    <w:rsid w:val="00AF1089"/>
    <w:rsid w:val="00AF4947"/>
    <w:rsid w:val="00AF4C59"/>
    <w:rsid w:val="00AF632B"/>
    <w:rsid w:val="00B037F3"/>
    <w:rsid w:val="00B10096"/>
    <w:rsid w:val="00B11C7D"/>
    <w:rsid w:val="00B13999"/>
    <w:rsid w:val="00B20248"/>
    <w:rsid w:val="00B209C7"/>
    <w:rsid w:val="00B32202"/>
    <w:rsid w:val="00B323AE"/>
    <w:rsid w:val="00B43101"/>
    <w:rsid w:val="00B43BFD"/>
    <w:rsid w:val="00B45977"/>
    <w:rsid w:val="00B46538"/>
    <w:rsid w:val="00B47858"/>
    <w:rsid w:val="00B54DD3"/>
    <w:rsid w:val="00B60051"/>
    <w:rsid w:val="00B6051B"/>
    <w:rsid w:val="00B60D13"/>
    <w:rsid w:val="00B60F8B"/>
    <w:rsid w:val="00B616EB"/>
    <w:rsid w:val="00B66CD9"/>
    <w:rsid w:val="00B734A0"/>
    <w:rsid w:val="00B76AF8"/>
    <w:rsid w:val="00B77EBB"/>
    <w:rsid w:val="00B82215"/>
    <w:rsid w:val="00B85A07"/>
    <w:rsid w:val="00B85A94"/>
    <w:rsid w:val="00B90D9B"/>
    <w:rsid w:val="00B90E44"/>
    <w:rsid w:val="00B9606E"/>
    <w:rsid w:val="00B972FA"/>
    <w:rsid w:val="00BA44D2"/>
    <w:rsid w:val="00BA7C6A"/>
    <w:rsid w:val="00BB11F5"/>
    <w:rsid w:val="00BB5640"/>
    <w:rsid w:val="00BB6A21"/>
    <w:rsid w:val="00BC121E"/>
    <w:rsid w:val="00BC12DD"/>
    <w:rsid w:val="00BC3493"/>
    <w:rsid w:val="00BC3664"/>
    <w:rsid w:val="00BC411B"/>
    <w:rsid w:val="00BC4708"/>
    <w:rsid w:val="00BD3FAA"/>
    <w:rsid w:val="00BD4807"/>
    <w:rsid w:val="00BD5214"/>
    <w:rsid w:val="00BD5696"/>
    <w:rsid w:val="00BD6119"/>
    <w:rsid w:val="00BD7E9C"/>
    <w:rsid w:val="00BE3BBD"/>
    <w:rsid w:val="00BE6080"/>
    <w:rsid w:val="00BE6AF0"/>
    <w:rsid w:val="00BF2DD4"/>
    <w:rsid w:val="00BF4A41"/>
    <w:rsid w:val="00C032AF"/>
    <w:rsid w:val="00C0358D"/>
    <w:rsid w:val="00C03869"/>
    <w:rsid w:val="00C03B1A"/>
    <w:rsid w:val="00C162D3"/>
    <w:rsid w:val="00C16E52"/>
    <w:rsid w:val="00C278FE"/>
    <w:rsid w:val="00C31AF8"/>
    <w:rsid w:val="00C32D36"/>
    <w:rsid w:val="00C32F92"/>
    <w:rsid w:val="00C33C92"/>
    <w:rsid w:val="00C3686C"/>
    <w:rsid w:val="00C43042"/>
    <w:rsid w:val="00C44B51"/>
    <w:rsid w:val="00C454D9"/>
    <w:rsid w:val="00C4713B"/>
    <w:rsid w:val="00C568CA"/>
    <w:rsid w:val="00C60275"/>
    <w:rsid w:val="00C622D9"/>
    <w:rsid w:val="00C644DF"/>
    <w:rsid w:val="00C75D49"/>
    <w:rsid w:val="00C75D86"/>
    <w:rsid w:val="00C82021"/>
    <w:rsid w:val="00C82200"/>
    <w:rsid w:val="00C83B1A"/>
    <w:rsid w:val="00C9179F"/>
    <w:rsid w:val="00CA5700"/>
    <w:rsid w:val="00CA66A5"/>
    <w:rsid w:val="00CA69DF"/>
    <w:rsid w:val="00CB6290"/>
    <w:rsid w:val="00CB7BF2"/>
    <w:rsid w:val="00CC0EA0"/>
    <w:rsid w:val="00CC380A"/>
    <w:rsid w:val="00CC5A9B"/>
    <w:rsid w:val="00CC6931"/>
    <w:rsid w:val="00CD2CA7"/>
    <w:rsid w:val="00CD2D1A"/>
    <w:rsid w:val="00CD3AB0"/>
    <w:rsid w:val="00CD45CD"/>
    <w:rsid w:val="00CE2D2B"/>
    <w:rsid w:val="00CE2EA9"/>
    <w:rsid w:val="00CE3FC0"/>
    <w:rsid w:val="00CE761B"/>
    <w:rsid w:val="00CF1C59"/>
    <w:rsid w:val="00CF256B"/>
    <w:rsid w:val="00CF2EA2"/>
    <w:rsid w:val="00D0242F"/>
    <w:rsid w:val="00D03248"/>
    <w:rsid w:val="00D06713"/>
    <w:rsid w:val="00D10975"/>
    <w:rsid w:val="00D132DB"/>
    <w:rsid w:val="00D134E3"/>
    <w:rsid w:val="00D16B6A"/>
    <w:rsid w:val="00D17DBD"/>
    <w:rsid w:val="00D20513"/>
    <w:rsid w:val="00D233DC"/>
    <w:rsid w:val="00D23A2A"/>
    <w:rsid w:val="00D24A70"/>
    <w:rsid w:val="00D26194"/>
    <w:rsid w:val="00D27853"/>
    <w:rsid w:val="00D27ED6"/>
    <w:rsid w:val="00D362D0"/>
    <w:rsid w:val="00D37C64"/>
    <w:rsid w:val="00D42E4E"/>
    <w:rsid w:val="00D43AF7"/>
    <w:rsid w:val="00D473C9"/>
    <w:rsid w:val="00D56533"/>
    <w:rsid w:val="00D632C5"/>
    <w:rsid w:val="00D70187"/>
    <w:rsid w:val="00D758FD"/>
    <w:rsid w:val="00D86122"/>
    <w:rsid w:val="00D86579"/>
    <w:rsid w:val="00D90EBD"/>
    <w:rsid w:val="00D90F81"/>
    <w:rsid w:val="00D90FA0"/>
    <w:rsid w:val="00D92B01"/>
    <w:rsid w:val="00DA1BC4"/>
    <w:rsid w:val="00DA2B65"/>
    <w:rsid w:val="00DA3A7B"/>
    <w:rsid w:val="00DC52E7"/>
    <w:rsid w:val="00DC72EC"/>
    <w:rsid w:val="00DD0696"/>
    <w:rsid w:val="00DD0E2E"/>
    <w:rsid w:val="00DD1507"/>
    <w:rsid w:val="00DD2FCD"/>
    <w:rsid w:val="00DE3CD8"/>
    <w:rsid w:val="00DE3F35"/>
    <w:rsid w:val="00DE5537"/>
    <w:rsid w:val="00E04E0A"/>
    <w:rsid w:val="00E05A42"/>
    <w:rsid w:val="00E074FF"/>
    <w:rsid w:val="00E11431"/>
    <w:rsid w:val="00E14337"/>
    <w:rsid w:val="00E15E4C"/>
    <w:rsid w:val="00E203E1"/>
    <w:rsid w:val="00E333D6"/>
    <w:rsid w:val="00E3772B"/>
    <w:rsid w:val="00E37FF6"/>
    <w:rsid w:val="00E40115"/>
    <w:rsid w:val="00E44AB4"/>
    <w:rsid w:val="00E46CF3"/>
    <w:rsid w:val="00E47E10"/>
    <w:rsid w:val="00E5361A"/>
    <w:rsid w:val="00E65EF8"/>
    <w:rsid w:val="00E70995"/>
    <w:rsid w:val="00E75221"/>
    <w:rsid w:val="00E75513"/>
    <w:rsid w:val="00E85434"/>
    <w:rsid w:val="00E85FEE"/>
    <w:rsid w:val="00E94315"/>
    <w:rsid w:val="00E95231"/>
    <w:rsid w:val="00E95E7D"/>
    <w:rsid w:val="00EA02FD"/>
    <w:rsid w:val="00EA11DD"/>
    <w:rsid w:val="00EA260F"/>
    <w:rsid w:val="00EB39DB"/>
    <w:rsid w:val="00EB55A5"/>
    <w:rsid w:val="00ED0B7E"/>
    <w:rsid w:val="00ED0DAD"/>
    <w:rsid w:val="00ED2B81"/>
    <w:rsid w:val="00ED6C93"/>
    <w:rsid w:val="00EE54A2"/>
    <w:rsid w:val="00EE562F"/>
    <w:rsid w:val="00EE607D"/>
    <w:rsid w:val="00EE6B2D"/>
    <w:rsid w:val="00EF74A3"/>
    <w:rsid w:val="00F04FE7"/>
    <w:rsid w:val="00F066C1"/>
    <w:rsid w:val="00F07631"/>
    <w:rsid w:val="00F112E4"/>
    <w:rsid w:val="00F20E77"/>
    <w:rsid w:val="00F25660"/>
    <w:rsid w:val="00F3161E"/>
    <w:rsid w:val="00F33869"/>
    <w:rsid w:val="00F33C4C"/>
    <w:rsid w:val="00F360C9"/>
    <w:rsid w:val="00F4510E"/>
    <w:rsid w:val="00F477D5"/>
    <w:rsid w:val="00F5265B"/>
    <w:rsid w:val="00F5588D"/>
    <w:rsid w:val="00F56E5F"/>
    <w:rsid w:val="00F608A9"/>
    <w:rsid w:val="00F61FE9"/>
    <w:rsid w:val="00F654CC"/>
    <w:rsid w:val="00F7047C"/>
    <w:rsid w:val="00F70FA1"/>
    <w:rsid w:val="00F76C61"/>
    <w:rsid w:val="00F80989"/>
    <w:rsid w:val="00F80B17"/>
    <w:rsid w:val="00F84EAB"/>
    <w:rsid w:val="00F91C9A"/>
    <w:rsid w:val="00F95690"/>
    <w:rsid w:val="00F959A6"/>
    <w:rsid w:val="00F976D6"/>
    <w:rsid w:val="00FA6615"/>
    <w:rsid w:val="00FB6769"/>
    <w:rsid w:val="00FB7604"/>
    <w:rsid w:val="00FC22B4"/>
    <w:rsid w:val="00FC2370"/>
    <w:rsid w:val="00FC29EC"/>
    <w:rsid w:val="00FC2B81"/>
    <w:rsid w:val="00FC57A7"/>
    <w:rsid w:val="00FD269D"/>
    <w:rsid w:val="00FD5BC3"/>
    <w:rsid w:val="00FD6DEE"/>
    <w:rsid w:val="00FE3685"/>
    <w:rsid w:val="00FE543B"/>
    <w:rsid w:val="00FE664C"/>
    <w:rsid w:val="00FE6EF5"/>
    <w:rsid w:val="00FE7F92"/>
    <w:rsid w:val="00FF0A22"/>
    <w:rsid w:val="0166488D"/>
    <w:rsid w:val="0186C212"/>
    <w:rsid w:val="019CADA0"/>
    <w:rsid w:val="01A7BA05"/>
    <w:rsid w:val="03162233"/>
    <w:rsid w:val="0456963F"/>
    <w:rsid w:val="04FB2D80"/>
    <w:rsid w:val="052830FD"/>
    <w:rsid w:val="0531BD93"/>
    <w:rsid w:val="06459CAF"/>
    <w:rsid w:val="066EA21E"/>
    <w:rsid w:val="07FE9620"/>
    <w:rsid w:val="082D51E0"/>
    <w:rsid w:val="094A1863"/>
    <w:rsid w:val="09B2F812"/>
    <w:rsid w:val="09F36A77"/>
    <w:rsid w:val="0A8BBEE7"/>
    <w:rsid w:val="0B20807C"/>
    <w:rsid w:val="0B66BAC1"/>
    <w:rsid w:val="0BB67B35"/>
    <w:rsid w:val="0C32FE2F"/>
    <w:rsid w:val="0C425A9C"/>
    <w:rsid w:val="0C98005A"/>
    <w:rsid w:val="0CA3D7CC"/>
    <w:rsid w:val="0D9A2822"/>
    <w:rsid w:val="0DCF409C"/>
    <w:rsid w:val="0E5B0EA0"/>
    <w:rsid w:val="0E6CAA9C"/>
    <w:rsid w:val="0FED1762"/>
    <w:rsid w:val="1024AE73"/>
    <w:rsid w:val="10E7A55A"/>
    <w:rsid w:val="10FC00D5"/>
    <w:rsid w:val="112B4087"/>
    <w:rsid w:val="11845505"/>
    <w:rsid w:val="12720F6C"/>
    <w:rsid w:val="13A7E3E2"/>
    <w:rsid w:val="13BCE244"/>
    <w:rsid w:val="141150B5"/>
    <w:rsid w:val="1476EFB7"/>
    <w:rsid w:val="148A9787"/>
    <w:rsid w:val="1596B919"/>
    <w:rsid w:val="16B29465"/>
    <w:rsid w:val="17BCA1EA"/>
    <w:rsid w:val="17C57967"/>
    <w:rsid w:val="182BFE81"/>
    <w:rsid w:val="19B94EAB"/>
    <w:rsid w:val="19F7C638"/>
    <w:rsid w:val="1AB8CB16"/>
    <w:rsid w:val="1B928E82"/>
    <w:rsid w:val="1CD8607D"/>
    <w:rsid w:val="1CE5EC60"/>
    <w:rsid w:val="1D88E7AA"/>
    <w:rsid w:val="1E322CA8"/>
    <w:rsid w:val="1E339D4A"/>
    <w:rsid w:val="1F125303"/>
    <w:rsid w:val="2176C9FE"/>
    <w:rsid w:val="21E7906B"/>
    <w:rsid w:val="230DF057"/>
    <w:rsid w:val="23720F38"/>
    <w:rsid w:val="2385B9DD"/>
    <w:rsid w:val="23A217A1"/>
    <w:rsid w:val="2447A491"/>
    <w:rsid w:val="2466616C"/>
    <w:rsid w:val="254572C1"/>
    <w:rsid w:val="25719926"/>
    <w:rsid w:val="266FE01E"/>
    <w:rsid w:val="26FDA5D2"/>
    <w:rsid w:val="274456FB"/>
    <w:rsid w:val="27475EBA"/>
    <w:rsid w:val="291C707F"/>
    <w:rsid w:val="2A07D7E6"/>
    <w:rsid w:val="2AE4C601"/>
    <w:rsid w:val="2B42BDE0"/>
    <w:rsid w:val="2C42155C"/>
    <w:rsid w:val="2CF08607"/>
    <w:rsid w:val="2D862A5A"/>
    <w:rsid w:val="2DC92CF8"/>
    <w:rsid w:val="2ECA667D"/>
    <w:rsid w:val="31AD1F21"/>
    <w:rsid w:val="335FAF23"/>
    <w:rsid w:val="34445D46"/>
    <w:rsid w:val="3522D0EB"/>
    <w:rsid w:val="35A45F70"/>
    <w:rsid w:val="35DC0614"/>
    <w:rsid w:val="360D2A07"/>
    <w:rsid w:val="36580625"/>
    <w:rsid w:val="367C034F"/>
    <w:rsid w:val="3787E47E"/>
    <w:rsid w:val="381336EB"/>
    <w:rsid w:val="383E9158"/>
    <w:rsid w:val="393C4DB6"/>
    <w:rsid w:val="3963C19C"/>
    <w:rsid w:val="39D40D23"/>
    <w:rsid w:val="39D8F91E"/>
    <w:rsid w:val="3AAB19B5"/>
    <w:rsid w:val="3AF3E16F"/>
    <w:rsid w:val="3C66295E"/>
    <w:rsid w:val="3DB1DFC9"/>
    <w:rsid w:val="3E979A9F"/>
    <w:rsid w:val="3EB2D8C1"/>
    <w:rsid w:val="3EBE3C79"/>
    <w:rsid w:val="3F1ADBBD"/>
    <w:rsid w:val="3F5ACD26"/>
    <w:rsid w:val="41D59A52"/>
    <w:rsid w:val="422E2217"/>
    <w:rsid w:val="43CA20B6"/>
    <w:rsid w:val="44251356"/>
    <w:rsid w:val="45A54AA0"/>
    <w:rsid w:val="46614C45"/>
    <w:rsid w:val="47530C1C"/>
    <w:rsid w:val="4825F947"/>
    <w:rsid w:val="48E9567B"/>
    <w:rsid w:val="4A8F9479"/>
    <w:rsid w:val="4B0709AC"/>
    <w:rsid w:val="4C701E86"/>
    <w:rsid w:val="4CA608AC"/>
    <w:rsid w:val="4CC60C9F"/>
    <w:rsid w:val="4D407F3F"/>
    <w:rsid w:val="4F59121A"/>
    <w:rsid w:val="4FD7CC8E"/>
    <w:rsid w:val="5175C0BF"/>
    <w:rsid w:val="51F24FC9"/>
    <w:rsid w:val="5237A567"/>
    <w:rsid w:val="524E8CA5"/>
    <w:rsid w:val="52A1839A"/>
    <w:rsid w:val="52E7C975"/>
    <w:rsid w:val="53075127"/>
    <w:rsid w:val="5357E1AE"/>
    <w:rsid w:val="538052AC"/>
    <w:rsid w:val="53E6BE65"/>
    <w:rsid w:val="53EDB9B3"/>
    <w:rsid w:val="53F2CC72"/>
    <w:rsid w:val="54F8FECA"/>
    <w:rsid w:val="553C86B6"/>
    <w:rsid w:val="55EF6BE5"/>
    <w:rsid w:val="57AF9B8D"/>
    <w:rsid w:val="57B516A0"/>
    <w:rsid w:val="57C9B6EA"/>
    <w:rsid w:val="592DE9A1"/>
    <w:rsid w:val="59F1C582"/>
    <w:rsid w:val="5A3BBC46"/>
    <w:rsid w:val="5D39D8D9"/>
    <w:rsid w:val="5DBB2B5A"/>
    <w:rsid w:val="5DBC38D3"/>
    <w:rsid w:val="5E1A98B8"/>
    <w:rsid w:val="5E7CDB0D"/>
    <w:rsid w:val="5E854345"/>
    <w:rsid w:val="5F400007"/>
    <w:rsid w:val="5FBE4D4C"/>
    <w:rsid w:val="5FC75CBD"/>
    <w:rsid w:val="614F90A6"/>
    <w:rsid w:val="61F710F0"/>
    <w:rsid w:val="62488173"/>
    <w:rsid w:val="62979AF6"/>
    <w:rsid w:val="62CDE0E3"/>
    <w:rsid w:val="63432880"/>
    <w:rsid w:val="635B0618"/>
    <w:rsid w:val="63BEDC77"/>
    <w:rsid w:val="6407FA23"/>
    <w:rsid w:val="64130DD8"/>
    <w:rsid w:val="66611054"/>
    <w:rsid w:val="6756BB27"/>
    <w:rsid w:val="6781F655"/>
    <w:rsid w:val="68F1F93A"/>
    <w:rsid w:val="69ECF8FE"/>
    <w:rsid w:val="6BB62DB0"/>
    <w:rsid w:val="6C0C6636"/>
    <w:rsid w:val="6C917193"/>
    <w:rsid w:val="6DFAAB48"/>
    <w:rsid w:val="6E78E234"/>
    <w:rsid w:val="70470003"/>
    <w:rsid w:val="709C0FE7"/>
    <w:rsid w:val="70D83C29"/>
    <w:rsid w:val="719C20C9"/>
    <w:rsid w:val="71A14BAD"/>
    <w:rsid w:val="73709C32"/>
    <w:rsid w:val="7386600B"/>
    <w:rsid w:val="73DDE4F9"/>
    <w:rsid w:val="74B067B8"/>
    <w:rsid w:val="751D24C0"/>
    <w:rsid w:val="77C156EB"/>
    <w:rsid w:val="78568928"/>
    <w:rsid w:val="7913EBF0"/>
    <w:rsid w:val="799E26AC"/>
    <w:rsid w:val="79FEB396"/>
    <w:rsid w:val="7ACC12B6"/>
    <w:rsid w:val="7AE82DBE"/>
    <w:rsid w:val="7C00EAAC"/>
    <w:rsid w:val="7CAC38B6"/>
    <w:rsid w:val="7D08F58D"/>
    <w:rsid w:val="7DC5C2DB"/>
    <w:rsid w:val="7F4B3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4E667"/>
  <w15:chartTrackingRefBased/>
  <w15:docId w15:val="{31529F9F-FD6E-DD43-9BEA-46102BA68AF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hanging="108"/>
      <w:jc w:val="center"/>
      <w:outlineLvl w:val="0"/>
    </w:pPr>
    <w:rPr>
      <w:rFonts w:ascii="Arial" w:hAnsi="Arial" w:cs="Arial"/>
      <w:sz w:val="16"/>
      <w:szCs w:val="20"/>
      <w:u w:val="single"/>
    </w:rPr>
  </w:style>
  <w:style w:type="paragraph" w:styleId="Heading2">
    <w:name w:val="heading 2"/>
    <w:basedOn w:val="Normal"/>
    <w:next w:val="Normal"/>
    <w:qFormat/>
    <w:pPr>
      <w:keepNext/>
      <w:jc w:val="center"/>
      <w:outlineLvl w:val="1"/>
    </w:pPr>
    <w:rPr>
      <w:rFonts w:ascii="Arial" w:hAnsi="Arial" w:cs="Arial"/>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semiHidden/>
    <w:rPr>
      <w:rFonts w:ascii="Arial" w:hAnsi="Arial" w:cs="Arial"/>
      <w:sz w:val="19"/>
      <w:szCs w:val="19"/>
    </w:rPr>
  </w:style>
  <w:style w:type="paragraph" w:styleId="BalloonText">
    <w:name w:val="Balloon Text"/>
    <w:basedOn w:val="Normal"/>
    <w:link w:val="BalloonTextChar"/>
    <w:uiPriority w:val="99"/>
    <w:semiHidden/>
    <w:unhideWhenUsed/>
    <w:rsid w:val="00633471"/>
    <w:rPr>
      <w:rFonts w:ascii="Tahoma" w:hAnsi="Tahoma" w:cs="Tahoma"/>
      <w:sz w:val="16"/>
      <w:szCs w:val="16"/>
    </w:rPr>
  </w:style>
  <w:style w:type="character" w:customStyle="1" w:styleId="BalloonTextChar">
    <w:name w:val="Balloon Text Char"/>
    <w:link w:val="BalloonText"/>
    <w:uiPriority w:val="99"/>
    <w:semiHidden/>
    <w:rsid w:val="00633471"/>
    <w:rPr>
      <w:rFonts w:ascii="Tahoma" w:hAnsi="Tahoma" w:cs="Tahoma"/>
      <w:sz w:val="16"/>
      <w:szCs w:val="16"/>
    </w:rPr>
  </w:style>
  <w:style w:type="character" w:customStyle="1" w:styleId="FooterChar">
    <w:name w:val="Footer Char"/>
    <w:link w:val="Footer"/>
    <w:uiPriority w:val="99"/>
    <w:rsid w:val="001D4D56"/>
    <w:rPr>
      <w:sz w:val="24"/>
      <w:szCs w:val="24"/>
    </w:rPr>
  </w:style>
  <w:style w:type="character" w:styleId="UnresolvedMention">
    <w:name w:val="Unresolved Mention"/>
    <w:basedOn w:val="DefaultParagraphFont"/>
    <w:uiPriority w:val="99"/>
    <w:semiHidden/>
    <w:unhideWhenUsed/>
    <w:rsid w:val="00C9179F"/>
    <w:rPr>
      <w:color w:val="605E5C"/>
      <w:shd w:val="clear" w:color="auto" w:fill="E1DFDD"/>
    </w:rPr>
  </w:style>
  <w:style w:type="paragraph" w:styleId="Revision">
    <w:name w:val="Revision"/>
    <w:hidden/>
    <w:uiPriority w:val="99"/>
    <w:semiHidden/>
    <w:rsid w:val="002143E3"/>
    <w:rPr>
      <w:sz w:val="24"/>
      <w:szCs w:val="24"/>
    </w:rPr>
  </w:style>
  <w:style w:type="character" w:styleId="CommentReference">
    <w:name w:val="annotation reference"/>
    <w:basedOn w:val="DefaultParagraphFont"/>
    <w:uiPriority w:val="99"/>
    <w:semiHidden/>
    <w:unhideWhenUsed/>
    <w:rsid w:val="002143E3"/>
    <w:rPr>
      <w:sz w:val="16"/>
      <w:szCs w:val="16"/>
    </w:rPr>
  </w:style>
  <w:style w:type="paragraph" w:styleId="CommentText">
    <w:name w:val="annotation text"/>
    <w:basedOn w:val="Normal"/>
    <w:link w:val="CommentTextChar"/>
    <w:uiPriority w:val="99"/>
    <w:unhideWhenUsed/>
    <w:rsid w:val="002143E3"/>
    <w:rPr>
      <w:sz w:val="20"/>
      <w:szCs w:val="20"/>
    </w:rPr>
  </w:style>
  <w:style w:type="character" w:customStyle="1" w:styleId="CommentTextChar">
    <w:name w:val="Comment Text Char"/>
    <w:basedOn w:val="DefaultParagraphFont"/>
    <w:link w:val="CommentText"/>
    <w:uiPriority w:val="99"/>
    <w:rsid w:val="002143E3"/>
  </w:style>
  <w:style w:type="paragraph" w:styleId="CommentSubject">
    <w:name w:val="annotation subject"/>
    <w:basedOn w:val="CommentText"/>
    <w:next w:val="CommentText"/>
    <w:link w:val="CommentSubjectChar"/>
    <w:uiPriority w:val="99"/>
    <w:semiHidden/>
    <w:unhideWhenUsed/>
    <w:rsid w:val="002143E3"/>
    <w:rPr>
      <w:b/>
      <w:bCs/>
    </w:rPr>
  </w:style>
  <w:style w:type="character" w:customStyle="1" w:styleId="CommentSubjectChar">
    <w:name w:val="Comment Subject Char"/>
    <w:basedOn w:val="CommentTextChar"/>
    <w:link w:val="CommentSubject"/>
    <w:uiPriority w:val="99"/>
    <w:semiHidden/>
    <w:rsid w:val="002143E3"/>
    <w:rPr>
      <w:b/>
      <w:bCs/>
    </w:rPr>
  </w:style>
  <w:style w:type="table" w:styleId="TableGrid">
    <w:name w:val="Table Grid"/>
    <w:basedOn w:val="TableNormal"/>
    <w:uiPriority w:val="59"/>
    <w:rsid w:val="00B9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7CC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5A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3990">
      <w:bodyDiv w:val="1"/>
      <w:marLeft w:val="0"/>
      <w:marRight w:val="0"/>
      <w:marTop w:val="0"/>
      <w:marBottom w:val="0"/>
      <w:divBdr>
        <w:top w:val="none" w:sz="0" w:space="0" w:color="auto"/>
        <w:left w:val="none" w:sz="0" w:space="0" w:color="auto"/>
        <w:bottom w:val="none" w:sz="0" w:space="0" w:color="auto"/>
        <w:right w:val="none" w:sz="0" w:space="0" w:color="auto"/>
      </w:divBdr>
    </w:div>
    <w:div w:id="1333296670">
      <w:bodyDiv w:val="1"/>
      <w:marLeft w:val="0"/>
      <w:marRight w:val="0"/>
      <w:marTop w:val="0"/>
      <w:marBottom w:val="0"/>
      <w:divBdr>
        <w:top w:val="none" w:sz="0" w:space="0" w:color="auto"/>
        <w:left w:val="none" w:sz="0" w:space="0" w:color="auto"/>
        <w:bottom w:val="none" w:sz="0" w:space="0" w:color="auto"/>
        <w:right w:val="none" w:sz="0" w:space="0" w:color="auto"/>
      </w:divBdr>
    </w:div>
    <w:div w:id="1928733909">
      <w:bodyDiv w:val="1"/>
      <w:marLeft w:val="0"/>
      <w:marRight w:val="0"/>
      <w:marTop w:val="0"/>
      <w:marBottom w:val="0"/>
      <w:divBdr>
        <w:top w:val="none" w:sz="0" w:space="0" w:color="auto"/>
        <w:left w:val="none" w:sz="0" w:space="0" w:color="auto"/>
        <w:bottom w:val="none" w:sz="0" w:space="0" w:color="auto"/>
        <w:right w:val="none" w:sz="0" w:space="0" w:color="auto"/>
      </w:divBdr>
    </w:div>
    <w:div w:id="1950618284">
      <w:bodyDiv w:val="1"/>
      <w:marLeft w:val="0"/>
      <w:marRight w:val="0"/>
      <w:marTop w:val="0"/>
      <w:marBottom w:val="0"/>
      <w:divBdr>
        <w:top w:val="none" w:sz="0" w:space="0" w:color="auto"/>
        <w:left w:val="none" w:sz="0" w:space="0" w:color="auto"/>
        <w:bottom w:val="none" w:sz="0" w:space="0" w:color="auto"/>
        <w:right w:val="none" w:sz="0" w:space="0" w:color="auto"/>
      </w:divBdr>
    </w:div>
    <w:div w:id="21280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solarguide" TargetMode="External"/><Relationship Id="rId13" Type="http://schemas.openxmlformats.org/officeDocument/2006/relationships/hyperlink" Target="http://www.cpuc.ca.gov/solargui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vwatts.nrel.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c.ca.gov/solargui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puc.ca.gov/-/media/cpuc-website/divisions/energy-division/documents/demand-response/demand-flexibility-oir/ab205_factsheet_05082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puc.ca.gov/PublishedDocs/Published/G000/M344/K976/344976563.PDF" TargetMode="External"/><Relationship Id="rId14" Type="http://schemas.openxmlformats.org/officeDocument/2006/relationships/hyperlink" Target="http://www.cpuc.ca.gov/sola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79D8-E7FF-48BD-89C0-2A62BFF0EFF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1071</ap:Words>
  <ap:Characters>6801</ap:Characters>
  <ap:Application>Microsoft Office Word</ap:Application>
  <ap:DocSecurity>4</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7857</ap:CharactersWithSpaces>
  <ap:SharedDoc>false</ap:SharedDoc>
  <ap:HLinks>
    <vt:vector baseType="variant" size="30">
      <vt:variant>
        <vt:i4>2031694</vt:i4>
      </vt:variant>
      <vt:variant>
        <vt:i4>12</vt:i4>
      </vt:variant>
      <vt:variant>
        <vt:i4>0</vt:i4>
      </vt:variant>
      <vt:variant>
        <vt:i4>5</vt:i4>
      </vt:variant>
      <vt:variant>
        <vt:lpwstr>http://www.cpuc.ca.gov/solarguide</vt:lpwstr>
      </vt:variant>
      <vt:variant>
        <vt:lpwstr/>
      </vt:variant>
      <vt:variant>
        <vt:i4>2031694</vt:i4>
      </vt:variant>
      <vt:variant>
        <vt:i4>9</vt:i4>
      </vt:variant>
      <vt:variant>
        <vt:i4>0</vt:i4>
      </vt:variant>
      <vt:variant>
        <vt:i4>5</vt:i4>
      </vt:variant>
      <vt:variant>
        <vt:lpwstr>http://www.cpuc.ca.gov/solarguide</vt:lpwstr>
      </vt:variant>
      <vt:variant>
        <vt:lpwstr/>
      </vt:variant>
      <vt:variant>
        <vt:i4>2097210</vt:i4>
      </vt:variant>
      <vt:variant>
        <vt:i4>6</vt:i4>
      </vt:variant>
      <vt:variant>
        <vt:i4>0</vt:i4>
      </vt:variant>
      <vt:variant>
        <vt:i4>5</vt:i4>
      </vt:variant>
      <vt:variant>
        <vt:lpwstr>https://www.cpuc.ca.gov/-/media/cpucwebsite/divisions/energy-division/documents/demand-response/demand-flexibilityoir/ab205_factsheet_050824.pdf for more information. Calculations</vt:lpwstr>
      </vt:variant>
      <vt:variant>
        <vt:lpwstr/>
      </vt:variant>
      <vt:variant>
        <vt:i4>1179727</vt:i4>
      </vt:variant>
      <vt:variant>
        <vt:i4>3</vt:i4>
      </vt:variant>
      <vt:variant>
        <vt:i4>0</vt:i4>
      </vt:variant>
      <vt:variant>
        <vt:i4>5</vt:i4>
      </vt:variant>
      <vt:variant>
        <vt:lpwstr>https://docs.cpuc.ca.gov/PublishedDocs/Published/G000/M344/K976/344976563.PDF</vt:lpwstr>
      </vt:variant>
      <vt:variant>
        <vt:lpwstr/>
      </vt:variant>
      <vt:variant>
        <vt:i4>2031694</vt:i4>
      </vt:variant>
      <vt:variant>
        <vt:i4>0</vt:i4>
      </vt:variant>
      <vt:variant>
        <vt:i4>0</vt:i4>
      </vt:variant>
      <vt:variant>
        <vt:i4>5</vt:i4>
      </vt:variant>
      <vt:variant>
        <vt:lpwstr>http://www.cpuc.ca.gov/solarguide</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2024-12-11T17:29:00Z</cp:lastPrinted>
  <dcterms:created xsi:type="dcterms:W3CDTF">2025-02-05T10:56:11Z</dcterms:created>
  <dcterms:modified xsi:type="dcterms:W3CDTF">2025-02-05T10:56:11Z</dcterms:modified>
</cp:coreProperties>
</file>