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296C" w:rsidR="008023EF" w:rsidRDefault="008023EF" w14:paraId="1E85E5ED" w14:textId="5F9A677E">
      <w:pPr>
        <w:pStyle w:val="BodyText"/>
        <w:ind w:firstLine="0"/>
        <w:rPr>
          <w:szCs w:val="26"/>
          <w:u w:val="single"/>
        </w:rPr>
      </w:pPr>
      <w:r w:rsidRPr="00020AE0">
        <w:rPr>
          <w:szCs w:val="26"/>
        </w:rPr>
        <w:t>Decision</w:t>
      </w:r>
      <w:r w:rsidR="00A642B9">
        <w:rPr>
          <w:szCs w:val="26"/>
        </w:rPr>
        <w:t xml:space="preserve"> </w:t>
      </w:r>
      <w:r w:rsidR="00B74D0B">
        <w:rPr>
          <w:szCs w:val="26"/>
        </w:rPr>
        <w:t>25-04-045</w:t>
      </w:r>
      <w:r w:rsidR="00B74D0B">
        <w:rPr>
          <w:szCs w:val="26"/>
        </w:rPr>
        <w:tab/>
      </w:r>
      <w:r w:rsidR="00B74D0B">
        <w:rPr>
          <w:szCs w:val="26"/>
        </w:rPr>
        <w:tab/>
      </w:r>
      <w:r w:rsidR="00B74D0B">
        <w:rPr>
          <w:szCs w:val="26"/>
        </w:rPr>
        <w:tab/>
        <w:t>April 24, 2025</w:t>
      </w:r>
    </w:p>
    <w:bookmarkStart w:name="Initials" w:id="0"/>
    <w:bookmarkEnd w:id="0"/>
    <w:p w:rsidRPr="00020AE0" w:rsidR="008023EF" w:rsidRDefault="008023EF" w14:paraId="11D27A56" w14:textId="77777777">
      <w:pPr>
        <w:rPr>
          <w:szCs w:val="26"/>
        </w:rPr>
      </w:pPr>
      <w:r w:rsidRPr="00020AE0">
        <w:rPr>
          <w:szCs w:val="26"/>
        </w:rPr>
        <w:fldChar w:fldCharType="begin"/>
      </w:r>
      <w:r w:rsidRPr="00020AE0">
        <w:rPr>
          <w:szCs w:val="26"/>
        </w:rPr>
        <w:instrText xml:space="preserve"> ASK Initials "Enter your initials in all CAPS (e.g. ATTY)" [/d "ATTY"]Initials  \* MERGEFORMAT </w:instrText>
      </w:r>
      <w:r w:rsidRPr="00020AE0">
        <w:rPr>
          <w:szCs w:val="26"/>
        </w:rPr>
        <w:fldChar w:fldCharType="separate"/>
      </w:r>
      <w:r w:rsidRPr="00020AE0">
        <w:rPr>
          <w:szCs w:val="26"/>
        </w:rPr>
        <w:fldChar w:fldCharType="end"/>
      </w:r>
      <w:r w:rsidRPr="00020AE0">
        <w:rPr>
          <w:szCs w:val="26"/>
        </w:rPr>
        <w:t xml:space="preserve"> </w:t>
      </w:r>
    </w:p>
    <w:bookmarkStart w:name="AgendaNo" w:id="1"/>
    <w:bookmarkEnd w:id="1"/>
    <w:p w:rsidRPr="00020AE0" w:rsidR="008023EF" w:rsidRDefault="008023EF" w14:paraId="52ABE26C" w14:textId="77777777">
      <w:pPr>
        <w:pStyle w:val="BriefHeading"/>
        <w:rPr>
          <w:sz w:val="26"/>
          <w:szCs w:val="26"/>
        </w:rPr>
      </w:pPr>
      <w:r w:rsidRPr="00020AE0">
        <w:rPr>
          <w:sz w:val="26"/>
          <w:szCs w:val="26"/>
        </w:rPr>
        <w:fldChar w:fldCharType="begin"/>
      </w:r>
      <w:r w:rsidRPr="00020AE0">
        <w:rPr>
          <w:sz w:val="26"/>
          <w:szCs w:val="26"/>
        </w:rPr>
        <w:instrText xml:space="preserve"> ASK AgendaNo "Enter the agenda item number (e.g. CA-4)" [/d "Agenda Item No."] \* MERGEFORMAT </w:instrText>
      </w:r>
      <w:r w:rsidRPr="00020AE0">
        <w:rPr>
          <w:sz w:val="26"/>
          <w:szCs w:val="26"/>
        </w:rPr>
        <w:fldChar w:fldCharType="separate"/>
      </w:r>
      <w:r w:rsidRPr="00020AE0">
        <w:rPr>
          <w:sz w:val="26"/>
          <w:szCs w:val="26"/>
        </w:rPr>
        <w:fldChar w:fldCharType="end"/>
      </w:r>
      <w:r w:rsidRPr="00020AE0">
        <w:rPr>
          <w:sz w:val="26"/>
          <w:szCs w:val="26"/>
        </w:rPr>
        <w:t>Before The Public Utilities Commission Of The State Of California</w:t>
      </w:r>
    </w:p>
    <w:p w:rsidRPr="00020AE0" w:rsidR="008023EF" w:rsidRDefault="008023EF" w14:paraId="271A3761" w14:textId="77777777">
      <w:pPr>
        <w:pStyle w:val="BriefHeading"/>
        <w:tabs>
          <w:tab w:val="clear" w:pos="5040"/>
        </w:tabs>
        <w:jc w:val="left"/>
        <w:rPr>
          <w:sz w:val="26"/>
          <w:szCs w:val="26"/>
        </w:rPr>
      </w:pPr>
    </w:p>
    <w:p w:rsidRPr="00020AE0" w:rsidR="008023EF" w:rsidRDefault="008023EF" w14:paraId="33CB5E87" w14:textId="77777777">
      <w:pPr>
        <w:pStyle w:val="BriefHeading"/>
        <w:jc w:val="left"/>
        <w:rPr>
          <w:sz w:val="26"/>
          <w:szCs w:val="26"/>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428"/>
        <w:gridCol w:w="4428"/>
      </w:tblGrid>
      <w:tr w:rsidRPr="00020AE0" w:rsidR="008023EF" w14:paraId="107B353E" w14:textId="77777777">
        <w:tc>
          <w:tcPr>
            <w:tcW w:w="4428" w:type="dxa"/>
            <w:tcBorders>
              <w:top w:val="nil"/>
              <w:left w:val="nil"/>
              <w:bottom w:val="nil"/>
            </w:tcBorders>
          </w:tcPr>
          <w:p w:rsidRPr="00020AE0" w:rsidR="008023EF" w:rsidRDefault="00A642B9" w14:paraId="1BF6362A" w14:textId="531E3079">
            <w:pPr>
              <w:pStyle w:val="Caption"/>
              <w:rPr>
                <w:szCs w:val="26"/>
              </w:rPr>
            </w:pPr>
            <w:r>
              <w:rPr>
                <w:szCs w:val="26"/>
              </w:rPr>
              <w:t>Order Instituting Rulemaking to Advance Demand Flexibility Through Electric Rates</w:t>
            </w:r>
            <w:r w:rsidRPr="00020AE0" w:rsidR="008023EF">
              <w:rPr>
                <w:szCs w:val="26"/>
              </w:rPr>
              <w:fldChar w:fldCharType="begin"/>
            </w:r>
            <w:r w:rsidRPr="00020AE0" w:rsidR="008023EF">
              <w:rPr>
                <w:szCs w:val="26"/>
              </w:rPr>
              <w:instrText xml:space="preserve"> FILLIN "Enter the caption for this decision.  If there is more than one case, separate with hard returns." [/d "Caption"] \* MERGEFORMAT </w:instrText>
            </w:r>
            <w:r w:rsidRPr="00020AE0" w:rsidR="008023EF">
              <w:rPr>
                <w:szCs w:val="26"/>
              </w:rPr>
              <w:fldChar w:fldCharType="end"/>
            </w:r>
          </w:p>
        </w:tc>
        <w:tc>
          <w:tcPr>
            <w:tcW w:w="4428" w:type="dxa"/>
            <w:tcBorders>
              <w:top w:val="nil"/>
              <w:bottom w:val="nil"/>
              <w:right w:val="nil"/>
            </w:tcBorders>
          </w:tcPr>
          <w:p w:rsidRPr="00020AE0" w:rsidR="008023EF" w:rsidRDefault="00A642B9" w14:paraId="4F88A9EC" w14:textId="6C418815">
            <w:pPr>
              <w:pStyle w:val="Caption"/>
              <w:jc w:val="center"/>
              <w:rPr>
                <w:szCs w:val="26"/>
              </w:rPr>
            </w:pPr>
            <w:bookmarkStart w:name="Caption" w:id="2"/>
            <w:bookmarkStart w:name="CaseNo" w:id="3"/>
            <w:bookmarkEnd w:id="2"/>
            <w:bookmarkEnd w:id="3"/>
            <w:r>
              <w:rPr>
                <w:szCs w:val="26"/>
              </w:rPr>
              <w:t>R</w:t>
            </w:r>
            <w:r w:rsidR="00EF1F7D">
              <w:rPr>
                <w:szCs w:val="26"/>
              </w:rPr>
              <w:t>ulemaking</w:t>
            </w:r>
            <w:r>
              <w:rPr>
                <w:szCs w:val="26"/>
              </w:rPr>
              <w:t xml:space="preserve"> 22-07-005</w:t>
            </w:r>
          </w:p>
          <w:p w:rsidRPr="00020AE0" w:rsidR="008023EF" w:rsidRDefault="008023EF" w14:paraId="48EB9335" w14:textId="56D4DE7F">
            <w:pPr>
              <w:pStyle w:val="Caption"/>
              <w:jc w:val="center"/>
              <w:rPr>
                <w:szCs w:val="26"/>
              </w:rPr>
            </w:pPr>
          </w:p>
        </w:tc>
      </w:tr>
      <w:tr w:rsidRPr="00020AE0" w:rsidR="008023EF" w14:paraId="5C051E95" w14:textId="77777777">
        <w:tc>
          <w:tcPr>
            <w:tcW w:w="4428" w:type="dxa"/>
            <w:tcBorders>
              <w:top w:val="nil"/>
              <w:left w:val="nil"/>
            </w:tcBorders>
          </w:tcPr>
          <w:p w:rsidRPr="00020AE0" w:rsidR="008023EF" w:rsidRDefault="008023EF" w14:paraId="61B64EF5" w14:textId="77777777">
            <w:pPr>
              <w:pStyle w:val="Caption"/>
              <w:rPr>
                <w:szCs w:val="26"/>
              </w:rPr>
            </w:pPr>
          </w:p>
        </w:tc>
        <w:tc>
          <w:tcPr>
            <w:tcW w:w="4428" w:type="dxa"/>
            <w:tcBorders>
              <w:top w:val="nil"/>
              <w:bottom w:val="nil"/>
              <w:right w:val="nil"/>
            </w:tcBorders>
          </w:tcPr>
          <w:p w:rsidRPr="00020AE0" w:rsidR="008023EF" w:rsidRDefault="008023EF" w14:paraId="29FFF921" w14:textId="77777777">
            <w:pPr>
              <w:pStyle w:val="Caption"/>
              <w:jc w:val="center"/>
              <w:rPr>
                <w:szCs w:val="26"/>
              </w:rPr>
            </w:pPr>
          </w:p>
        </w:tc>
      </w:tr>
    </w:tbl>
    <w:p w:rsidRPr="00020AE0" w:rsidR="008023EF" w:rsidRDefault="008023EF" w14:paraId="4B7331CA" w14:textId="77777777">
      <w:pPr>
        <w:pStyle w:val="BriefHeading"/>
        <w:jc w:val="left"/>
        <w:rPr>
          <w:sz w:val="26"/>
          <w:szCs w:val="26"/>
        </w:rPr>
      </w:pPr>
    </w:p>
    <w:p w:rsidRPr="00E8041F" w:rsidR="008023EF" w:rsidRDefault="008023EF" w14:paraId="1D49EF4C" w14:textId="1D2B89EC">
      <w:pPr>
        <w:pStyle w:val="BriefTitle"/>
        <w:rPr>
          <w:szCs w:val="26"/>
          <w:u w:val="single"/>
        </w:rPr>
      </w:pPr>
      <w:r w:rsidRPr="00E8041F">
        <w:rPr>
          <w:szCs w:val="26"/>
          <w:u w:val="single"/>
        </w:rPr>
        <w:t xml:space="preserve">ORDER DENYING REHEARING OF DECISION </w:t>
      </w:r>
      <w:r w:rsidRPr="00E8041F" w:rsidR="00EF1F7D">
        <w:rPr>
          <w:szCs w:val="26"/>
          <w:u w:val="single"/>
        </w:rPr>
        <w:t>24-05-028</w:t>
      </w:r>
    </w:p>
    <w:p w:rsidRPr="00020AE0" w:rsidR="008023EF" w:rsidRDefault="008023EF" w14:paraId="386DF314" w14:textId="77777777">
      <w:pPr>
        <w:pStyle w:val="BriefHeading"/>
        <w:spacing w:line="360" w:lineRule="auto"/>
        <w:jc w:val="left"/>
        <w:rPr>
          <w:sz w:val="26"/>
          <w:szCs w:val="26"/>
        </w:rPr>
      </w:pPr>
    </w:p>
    <w:p w:rsidRPr="009E4BA6" w:rsidR="00AB5B91" w:rsidP="00AB5B91" w:rsidRDefault="00AB5B91" w14:paraId="1E4B7945" w14:textId="7B8E8686">
      <w:pPr>
        <w:pStyle w:val="BodyText10"/>
        <w:ind w:firstLine="1440"/>
        <w:rPr>
          <w:szCs w:val="26"/>
          <w:lang w:val="en-ZW"/>
        </w:rPr>
      </w:pPr>
      <w:bookmarkStart w:name="Title" w:id="4"/>
      <w:bookmarkEnd w:id="4"/>
      <w:r w:rsidRPr="009E4BA6">
        <w:rPr>
          <w:szCs w:val="26"/>
          <w:lang w:val="en-ZW"/>
        </w:rPr>
        <w:t xml:space="preserve">This Order addresses the application for rehearing of Decision </w:t>
      </w:r>
      <w:r>
        <w:rPr>
          <w:szCs w:val="26"/>
          <w:lang w:val="en-ZW"/>
        </w:rPr>
        <w:br/>
      </w:r>
      <w:r w:rsidRPr="009E4BA6">
        <w:rPr>
          <w:szCs w:val="26"/>
          <w:lang w:val="en-ZW"/>
        </w:rPr>
        <w:t xml:space="preserve">(D.) </w:t>
      </w:r>
      <w:r>
        <w:rPr>
          <w:szCs w:val="26"/>
          <w:lang w:val="en-ZW"/>
        </w:rPr>
        <w:t>24-05-028</w:t>
      </w:r>
      <w:r w:rsidRPr="009E4BA6">
        <w:rPr>
          <w:szCs w:val="26"/>
          <w:lang w:val="en-ZW"/>
        </w:rPr>
        <w:t xml:space="preserve"> (Decision) filed by </w:t>
      </w:r>
      <w:r>
        <w:rPr>
          <w:szCs w:val="26"/>
          <w:lang w:val="en-ZW"/>
        </w:rPr>
        <w:t>Alexis Wodtke</w:t>
      </w:r>
      <w:bookmarkStart w:name="_Hlk195532609" w:id="5"/>
      <w:r w:rsidRPr="009E4BA6">
        <w:rPr>
          <w:szCs w:val="26"/>
          <w:lang w:val="en-ZW"/>
        </w:rPr>
        <w:t>.  In the Decision, we</w:t>
      </w:r>
      <w:r>
        <w:rPr>
          <w:szCs w:val="26"/>
          <w:lang w:val="en-ZW"/>
        </w:rPr>
        <w:t xml:space="preserve"> </w:t>
      </w:r>
      <w:r w:rsidR="00F30528">
        <w:rPr>
          <w:szCs w:val="26"/>
          <w:lang w:val="en-ZW"/>
        </w:rPr>
        <w:t xml:space="preserve">ordered </w:t>
      </w:r>
      <w:r>
        <w:rPr>
          <w:szCs w:val="26"/>
          <w:lang w:val="en-ZW"/>
        </w:rPr>
        <w:t>all investor-owned</w:t>
      </w:r>
      <w:r w:rsidR="00EF1F7D">
        <w:rPr>
          <w:szCs w:val="26"/>
          <w:lang w:val="en-ZW"/>
        </w:rPr>
        <w:t xml:space="preserve"> electric</w:t>
      </w:r>
      <w:r>
        <w:rPr>
          <w:szCs w:val="26"/>
          <w:lang w:val="en-ZW"/>
        </w:rPr>
        <w:t xml:space="preserve"> utilities to change the structure of residential customer bills in accordance with Assembly Bill 205, Stats. 2022, </w:t>
      </w:r>
      <w:proofErr w:type="spellStart"/>
      <w:r w:rsidR="00EF1F7D">
        <w:rPr>
          <w:szCs w:val="26"/>
          <w:lang w:val="en-ZW"/>
        </w:rPr>
        <w:t>c</w:t>
      </w:r>
      <w:r>
        <w:rPr>
          <w:szCs w:val="26"/>
          <w:lang w:val="en-ZW"/>
        </w:rPr>
        <w:t>h.</w:t>
      </w:r>
      <w:proofErr w:type="spellEnd"/>
      <w:r>
        <w:rPr>
          <w:szCs w:val="26"/>
          <w:lang w:val="en-ZW"/>
        </w:rPr>
        <w:t xml:space="preserve"> 61</w:t>
      </w:r>
      <w:r w:rsidRPr="009E4BA6">
        <w:rPr>
          <w:szCs w:val="26"/>
          <w:lang w:val="en-ZW"/>
        </w:rPr>
        <w:t xml:space="preserve">. </w:t>
      </w:r>
      <w:bookmarkEnd w:id="5"/>
    </w:p>
    <w:p w:rsidRPr="009E4BA6" w:rsidR="00AB5B91" w:rsidP="00AB5B91" w:rsidRDefault="00AB5B91" w14:paraId="50781A24" w14:textId="407C73BB">
      <w:pPr>
        <w:pStyle w:val="BodyText10"/>
        <w:ind w:firstLine="1440"/>
        <w:rPr>
          <w:szCs w:val="26"/>
          <w:lang w:val="en-ZW"/>
        </w:rPr>
      </w:pPr>
      <w:r>
        <w:rPr>
          <w:szCs w:val="26"/>
          <w:lang w:val="en-ZW"/>
        </w:rPr>
        <w:t>Ms. Wodtke</w:t>
      </w:r>
      <w:r w:rsidRPr="009E4BA6">
        <w:rPr>
          <w:szCs w:val="26"/>
          <w:lang w:val="en-ZW"/>
        </w:rPr>
        <w:t xml:space="preserve"> timely filed an application for rehearing of the Decision on </w:t>
      </w:r>
      <w:r>
        <w:rPr>
          <w:szCs w:val="26"/>
          <w:lang w:val="en-ZW"/>
        </w:rPr>
        <w:t>June 14</w:t>
      </w:r>
      <w:r w:rsidRPr="009E4BA6">
        <w:rPr>
          <w:szCs w:val="26"/>
          <w:lang w:val="en-ZW"/>
        </w:rPr>
        <w:t xml:space="preserve">, 2024.  In </w:t>
      </w:r>
      <w:r>
        <w:rPr>
          <w:szCs w:val="26"/>
          <w:lang w:val="en-ZW"/>
        </w:rPr>
        <w:t>her</w:t>
      </w:r>
      <w:r w:rsidRPr="009E4BA6">
        <w:rPr>
          <w:szCs w:val="26"/>
          <w:lang w:val="en-ZW"/>
        </w:rPr>
        <w:t xml:space="preserve"> rehearing application, </w:t>
      </w:r>
      <w:r>
        <w:rPr>
          <w:szCs w:val="26"/>
          <w:lang w:val="en-ZW"/>
        </w:rPr>
        <w:t>Ms. Wodtke</w:t>
      </w:r>
      <w:r w:rsidRPr="009E4BA6">
        <w:rPr>
          <w:szCs w:val="26"/>
          <w:lang w:val="en-ZW"/>
        </w:rPr>
        <w:t xml:space="preserve"> alleges that the Decision erred by: (1)</w:t>
      </w:r>
      <w:r>
        <w:rPr>
          <w:szCs w:val="26"/>
          <w:lang w:val="en-ZW"/>
        </w:rPr>
        <w:t xml:space="preserve"> </w:t>
      </w:r>
      <w:r w:rsidR="00EF1F7D">
        <w:rPr>
          <w:szCs w:val="26"/>
          <w:lang w:val="en-ZW"/>
        </w:rPr>
        <w:t>finding that</w:t>
      </w:r>
      <w:r>
        <w:rPr>
          <w:szCs w:val="26"/>
          <w:lang w:val="en-ZW"/>
        </w:rPr>
        <w:t xml:space="preserve"> the notice requirements of Public Utilities Code section 454</w:t>
      </w:r>
      <w:r w:rsidR="00EF1F7D">
        <w:rPr>
          <w:szCs w:val="26"/>
          <w:lang w:val="en-ZW"/>
        </w:rPr>
        <w:t>,</w:t>
      </w:r>
      <w:r w:rsidR="00F3111A">
        <w:rPr>
          <w:szCs w:val="26"/>
          <w:lang w:val="en-ZW"/>
        </w:rPr>
        <w:t xml:space="preserve"> subdivision </w:t>
      </w:r>
      <w:r>
        <w:rPr>
          <w:szCs w:val="26"/>
          <w:lang w:val="en-ZW"/>
        </w:rPr>
        <w:t>(a)</w:t>
      </w:r>
      <w:r w:rsidR="005375FD">
        <w:rPr>
          <w:szCs w:val="26"/>
          <w:lang w:val="en-ZW"/>
        </w:rPr>
        <w:t xml:space="preserve"> do not apply to the utilities’ fixed charge proposals in this proceeding</w:t>
      </w:r>
      <w:r>
        <w:rPr>
          <w:szCs w:val="26"/>
          <w:lang w:val="en-ZW"/>
        </w:rPr>
        <w:t>;</w:t>
      </w:r>
      <w:r w:rsidR="00800CDB">
        <w:rPr>
          <w:szCs w:val="26"/>
          <w:lang w:val="en-ZW"/>
        </w:rPr>
        <w:t xml:space="preserve"> </w:t>
      </w:r>
      <w:r>
        <w:rPr>
          <w:szCs w:val="26"/>
          <w:lang w:val="en-ZW"/>
        </w:rPr>
        <w:t>(2)</w:t>
      </w:r>
      <w:r w:rsidR="00B2190B">
        <w:rPr>
          <w:szCs w:val="26"/>
          <w:lang w:val="en-ZW"/>
        </w:rPr>
        <w:t> </w:t>
      </w:r>
      <w:r>
        <w:rPr>
          <w:szCs w:val="26"/>
          <w:lang w:val="en-ZW"/>
        </w:rPr>
        <w:t>denying her previously-filed motion to dismiss; (3) denying Ms. Wodtke and other customers’ due process rights; (4) failing to consider issues relevant to the creation of income</w:t>
      </w:r>
      <w:r w:rsidR="00EF1F7D">
        <w:rPr>
          <w:szCs w:val="26"/>
          <w:lang w:val="en-ZW"/>
        </w:rPr>
        <w:t>-</w:t>
      </w:r>
      <w:r>
        <w:rPr>
          <w:szCs w:val="26"/>
          <w:lang w:val="en-ZW"/>
        </w:rPr>
        <w:t>graduated fixed charges; (5) improperly construing Public Utilities Code section 739</w:t>
      </w:r>
      <w:r w:rsidR="00F82744">
        <w:rPr>
          <w:szCs w:val="26"/>
          <w:lang w:val="en-ZW"/>
        </w:rPr>
        <w:t>.9</w:t>
      </w:r>
      <w:r>
        <w:rPr>
          <w:szCs w:val="26"/>
          <w:lang w:val="en-ZW"/>
        </w:rPr>
        <w:t>; (6) holding that issues relating to the implementation of income</w:t>
      </w:r>
      <w:r w:rsidR="00EF1F7D">
        <w:rPr>
          <w:szCs w:val="26"/>
          <w:lang w:val="en-ZW"/>
        </w:rPr>
        <w:t>-</w:t>
      </w:r>
      <w:r>
        <w:rPr>
          <w:szCs w:val="26"/>
          <w:lang w:val="en-ZW"/>
        </w:rPr>
        <w:t>graduated fixed charges</w:t>
      </w:r>
      <w:r w:rsidR="005375FD">
        <w:rPr>
          <w:szCs w:val="26"/>
          <w:lang w:val="en-ZW"/>
        </w:rPr>
        <w:t>’</w:t>
      </w:r>
      <w:r>
        <w:rPr>
          <w:szCs w:val="26"/>
          <w:lang w:val="en-ZW"/>
        </w:rPr>
        <w:t xml:space="preserve"> effect on customers’ privacy rights were not yet ripe; and (7) improperly relying on ex </w:t>
      </w:r>
      <w:proofErr w:type="spellStart"/>
      <w:r>
        <w:rPr>
          <w:szCs w:val="26"/>
          <w:lang w:val="en-ZW"/>
        </w:rPr>
        <w:t>parte</w:t>
      </w:r>
      <w:proofErr w:type="spellEnd"/>
      <w:r>
        <w:rPr>
          <w:szCs w:val="26"/>
          <w:lang w:val="en-ZW"/>
        </w:rPr>
        <w:t xml:space="preserve"> communications </w:t>
      </w:r>
      <w:r w:rsidR="005375FD">
        <w:rPr>
          <w:szCs w:val="26"/>
          <w:lang w:val="en-ZW"/>
        </w:rPr>
        <w:t xml:space="preserve">rather than evidence in the record </w:t>
      </w:r>
      <w:r>
        <w:rPr>
          <w:szCs w:val="26"/>
          <w:lang w:val="en-ZW"/>
        </w:rPr>
        <w:t>in reaching the Decision</w:t>
      </w:r>
      <w:r w:rsidRPr="009E4BA6">
        <w:rPr>
          <w:szCs w:val="26"/>
          <w:lang w:val="en-ZW"/>
        </w:rPr>
        <w:t>.</w:t>
      </w:r>
    </w:p>
    <w:p w:rsidRPr="009E4BA6" w:rsidR="00AB5B91" w:rsidP="00AB5B91" w:rsidRDefault="00AB5B91" w14:paraId="2A8FBB42" w14:textId="08BF613B">
      <w:pPr>
        <w:pStyle w:val="BodyText10"/>
        <w:ind w:firstLine="1440"/>
        <w:rPr>
          <w:szCs w:val="26"/>
        </w:rPr>
      </w:pPr>
      <w:r>
        <w:rPr>
          <w:szCs w:val="26"/>
        </w:rPr>
        <w:t>San Diego Gas &amp; Electric</w:t>
      </w:r>
      <w:r w:rsidR="00EF1F7D">
        <w:rPr>
          <w:szCs w:val="26"/>
        </w:rPr>
        <w:t xml:space="preserve"> Company</w:t>
      </w:r>
      <w:r>
        <w:rPr>
          <w:szCs w:val="26"/>
        </w:rPr>
        <w:t xml:space="preserve">, Pacific Gas </w:t>
      </w:r>
      <w:r w:rsidR="00F30528">
        <w:rPr>
          <w:szCs w:val="26"/>
        </w:rPr>
        <w:t>and</w:t>
      </w:r>
      <w:r>
        <w:rPr>
          <w:szCs w:val="26"/>
        </w:rPr>
        <w:t xml:space="preserve"> Electric Company, and Southern California Edison</w:t>
      </w:r>
      <w:r w:rsidR="00EF1F7D">
        <w:rPr>
          <w:szCs w:val="26"/>
        </w:rPr>
        <w:t xml:space="preserve"> Company</w:t>
      </w:r>
      <w:r>
        <w:rPr>
          <w:szCs w:val="26"/>
        </w:rPr>
        <w:t xml:space="preserve"> </w:t>
      </w:r>
      <w:r w:rsidRPr="009E4BA6">
        <w:rPr>
          <w:szCs w:val="26"/>
        </w:rPr>
        <w:t xml:space="preserve">filed a joint response opposing </w:t>
      </w:r>
      <w:r>
        <w:rPr>
          <w:szCs w:val="26"/>
        </w:rPr>
        <w:t>Ms. Wodtke’s</w:t>
      </w:r>
      <w:r w:rsidRPr="009E4BA6">
        <w:rPr>
          <w:szCs w:val="26"/>
        </w:rPr>
        <w:t xml:space="preserve"> rehearing application on </w:t>
      </w:r>
      <w:r>
        <w:rPr>
          <w:szCs w:val="26"/>
        </w:rPr>
        <w:t>July 1</w:t>
      </w:r>
      <w:r w:rsidRPr="009E4BA6">
        <w:rPr>
          <w:szCs w:val="26"/>
        </w:rPr>
        <w:t xml:space="preserve">, 2024.  </w:t>
      </w:r>
    </w:p>
    <w:p w:rsidRPr="002E1D30" w:rsidR="006340A3" w:rsidP="002E1D30" w:rsidRDefault="00AB5B91" w14:paraId="28F7D233" w14:textId="14D3CA5F">
      <w:pPr>
        <w:pStyle w:val="BodyText10"/>
        <w:ind w:firstLine="1440"/>
        <w:rPr>
          <w:szCs w:val="26"/>
          <w:lang w:val="en-ZW"/>
        </w:rPr>
      </w:pPr>
      <w:r w:rsidRPr="009E4BA6">
        <w:rPr>
          <w:szCs w:val="26"/>
        </w:rPr>
        <w:t xml:space="preserve">We have carefully considered all the </w:t>
      </w:r>
      <w:r w:rsidR="005375FD">
        <w:rPr>
          <w:szCs w:val="26"/>
        </w:rPr>
        <w:t xml:space="preserve">allegations of error raised in the rehearing application and find that the rehearing applicant has failed to demonstrate </w:t>
      </w:r>
      <w:r w:rsidR="00C42DD4">
        <w:rPr>
          <w:szCs w:val="26"/>
        </w:rPr>
        <w:t xml:space="preserve">good </w:t>
      </w:r>
      <w:r w:rsidR="00462061">
        <w:rPr>
          <w:szCs w:val="26"/>
        </w:rPr>
        <w:lastRenderedPageBreak/>
        <w:t>cause for granting rehearing</w:t>
      </w:r>
      <w:r w:rsidR="00DA7989">
        <w:rPr>
          <w:szCs w:val="26"/>
        </w:rPr>
        <w:t xml:space="preserve"> of the Decision</w:t>
      </w:r>
      <w:r w:rsidRPr="009E4BA6">
        <w:rPr>
          <w:szCs w:val="26"/>
        </w:rPr>
        <w:t>.</w:t>
      </w:r>
      <w:r w:rsidR="001A2AC3">
        <w:rPr>
          <w:szCs w:val="26"/>
        </w:rPr>
        <w:t xml:space="preserve">  (Pub. Util. Code, </w:t>
      </w:r>
      <w:r w:rsidRPr="005375FD" w:rsidR="001A2AC3">
        <w:rPr>
          <w:szCs w:val="26"/>
        </w:rPr>
        <w:t>§ 1732; Cal. Code Regs., tit. 20, § 16.1</w:t>
      </w:r>
      <w:r w:rsidR="001A2AC3">
        <w:rPr>
          <w:szCs w:val="26"/>
        </w:rPr>
        <w:t xml:space="preserve">, subd. </w:t>
      </w:r>
      <w:r w:rsidRPr="005375FD" w:rsidR="001A2AC3">
        <w:rPr>
          <w:szCs w:val="26"/>
        </w:rPr>
        <w:t>(c).)</w:t>
      </w:r>
      <w:r w:rsidR="00C406C6">
        <w:rPr>
          <w:szCs w:val="26"/>
        </w:rPr>
        <w:t xml:space="preserve">  </w:t>
      </w:r>
      <w:r w:rsidRPr="009E4BA6">
        <w:rPr>
          <w:szCs w:val="26"/>
        </w:rPr>
        <w:t xml:space="preserve">  </w:t>
      </w:r>
    </w:p>
    <w:p w:rsidRPr="00195D48" w:rsidR="006869E7" w:rsidP="006869E7" w:rsidRDefault="006869E7" w14:paraId="78364AD4" w14:textId="77777777">
      <w:pPr>
        <w:pStyle w:val="BodyText10"/>
        <w:ind w:firstLine="1440"/>
        <w:rPr>
          <w:szCs w:val="26"/>
        </w:rPr>
      </w:pPr>
      <w:r w:rsidRPr="00195D48">
        <w:rPr>
          <w:b/>
          <w:bCs/>
          <w:szCs w:val="26"/>
        </w:rPr>
        <w:t>THEREFORE,</w:t>
      </w:r>
      <w:r w:rsidRPr="00195D48">
        <w:rPr>
          <w:szCs w:val="26"/>
        </w:rPr>
        <w:t xml:space="preserve"> </w:t>
      </w:r>
      <w:r w:rsidRPr="00195D48">
        <w:rPr>
          <w:b/>
          <w:szCs w:val="26"/>
        </w:rPr>
        <w:t>IT IS ORDERED</w:t>
      </w:r>
      <w:r w:rsidRPr="00195D48">
        <w:rPr>
          <w:szCs w:val="26"/>
        </w:rPr>
        <w:t xml:space="preserve"> that: </w:t>
      </w:r>
    </w:p>
    <w:p w:rsidR="006869E7" w:rsidP="006869E7" w:rsidRDefault="006869E7" w14:paraId="55E18C9E" w14:textId="373AD675">
      <w:pPr>
        <w:pStyle w:val="BodyText10"/>
        <w:numPr>
          <w:ilvl w:val="0"/>
          <w:numId w:val="10"/>
        </w:numPr>
        <w:ind w:left="1440" w:hanging="720"/>
        <w:rPr>
          <w:szCs w:val="26"/>
        </w:rPr>
      </w:pPr>
      <w:r w:rsidRPr="00195D48">
        <w:rPr>
          <w:szCs w:val="26"/>
        </w:rPr>
        <w:t>The application for rehearing of Decision 24-</w:t>
      </w:r>
      <w:r>
        <w:rPr>
          <w:szCs w:val="26"/>
        </w:rPr>
        <w:t>05</w:t>
      </w:r>
      <w:r w:rsidRPr="00195D48">
        <w:rPr>
          <w:szCs w:val="26"/>
        </w:rPr>
        <w:t>-02</w:t>
      </w:r>
      <w:r>
        <w:rPr>
          <w:szCs w:val="26"/>
        </w:rPr>
        <w:t>8</w:t>
      </w:r>
      <w:r w:rsidRPr="00195D48">
        <w:rPr>
          <w:szCs w:val="26"/>
        </w:rPr>
        <w:t xml:space="preserve"> is denied. </w:t>
      </w:r>
    </w:p>
    <w:p w:rsidRPr="00195D48" w:rsidR="006869E7" w:rsidP="006869E7" w:rsidRDefault="006869E7" w14:paraId="48DC6EED" w14:textId="248CDBC0">
      <w:pPr>
        <w:pStyle w:val="BodyText10"/>
        <w:numPr>
          <w:ilvl w:val="0"/>
          <w:numId w:val="10"/>
        </w:numPr>
        <w:ind w:left="1440" w:hanging="720"/>
        <w:rPr>
          <w:szCs w:val="26"/>
        </w:rPr>
      </w:pPr>
      <w:r>
        <w:rPr>
          <w:szCs w:val="26"/>
        </w:rPr>
        <w:t>Rulemaking 22-07-005 remains open.</w:t>
      </w:r>
    </w:p>
    <w:p w:rsidRPr="00195D48" w:rsidR="006869E7" w:rsidP="006869E7" w:rsidRDefault="006869E7" w14:paraId="4B9858A8" w14:textId="77777777">
      <w:pPr>
        <w:pStyle w:val="BodyText10"/>
        <w:ind w:firstLine="1440"/>
        <w:rPr>
          <w:szCs w:val="26"/>
        </w:rPr>
      </w:pPr>
      <w:r w:rsidRPr="00195D48">
        <w:rPr>
          <w:szCs w:val="26"/>
        </w:rPr>
        <w:t>This order is effective today.</w:t>
      </w:r>
    </w:p>
    <w:p w:rsidRPr="00195D48" w:rsidR="006869E7" w:rsidP="006869E7" w:rsidRDefault="006869E7" w14:paraId="2E8E07B7" w14:textId="38E5A395">
      <w:pPr>
        <w:pStyle w:val="BodyText10"/>
        <w:ind w:firstLine="1440"/>
        <w:rPr>
          <w:szCs w:val="26"/>
        </w:rPr>
      </w:pPr>
      <w:r w:rsidRPr="00195D48">
        <w:rPr>
          <w:szCs w:val="26"/>
        </w:rPr>
        <w:t>Dated</w:t>
      </w:r>
      <w:r w:rsidR="00AB01AE">
        <w:rPr>
          <w:szCs w:val="26"/>
        </w:rPr>
        <w:t xml:space="preserve"> April 24,</w:t>
      </w:r>
      <w:r w:rsidRPr="00195D48">
        <w:rPr>
          <w:szCs w:val="26"/>
        </w:rPr>
        <w:t xml:space="preserve"> 2025, at </w:t>
      </w:r>
      <w:r w:rsidR="00B2190B">
        <w:rPr>
          <w:szCs w:val="26"/>
        </w:rPr>
        <w:t>Sacramento</w:t>
      </w:r>
      <w:r w:rsidRPr="00195D48">
        <w:rPr>
          <w:szCs w:val="26"/>
        </w:rPr>
        <w:t>, California.</w:t>
      </w:r>
    </w:p>
    <w:p w:rsidRPr="00B74D0B" w:rsidR="00B74D0B" w:rsidP="00B74D0B" w:rsidRDefault="00B74D0B" w14:paraId="2994CC19" w14:textId="6203990C">
      <w:pPr>
        <w:pStyle w:val="Footer"/>
        <w:tabs>
          <w:tab w:val="clear" w:pos="5040"/>
        </w:tabs>
        <w:rPr>
          <w:szCs w:val="26"/>
        </w:rPr>
      </w:pPr>
    </w:p>
    <w:p w:rsidRPr="00E8041F" w:rsidR="00B74D0B" w:rsidP="00E8041F" w:rsidRDefault="00B74D0B" w14:paraId="4C66A03E" w14:textId="77777777">
      <w:pPr>
        <w:ind w:left="4320"/>
      </w:pPr>
      <w:r w:rsidRPr="00E8041F">
        <w:t>ALICE REYNOLDS</w:t>
      </w:r>
    </w:p>
    <w:p w:rsidRPr="00E8041F" w:rsidR="00B74D0B" w:rsidP="00E8041F" w:rsidRDefault="00E8041F" w14:paraId="181E371A" w14:textId="382EEC24">
      <w:pPr>
        <w:ind w:left="4320"/>
      </w:pPr>
      <w:r>
        <w:t xml:space="preserve">                    </w:t>
      </w:r>
      <w:r w:rsidRPr="00E8041F" w:rsidR="00B74D0B">
        <w:t>President</w:t>
      </w:r>
    </w:p>
    <w:p w:rsidRPr="00E8041F" w:rsidR="00B74D0B" w:rsidP="00E8041F" w:rsidRDefault="00B74D0B" w14:paraId="5A34AC59" w14:textId="77777777">
      <w:pPr>
        <w:ind w:left="4320"/>
      </w:pPr>
      <w:r w:rsidRPr="00E8041F">
        <w:t>DARCIE L. HOUCK</w:t>
      </w:r>
    </w:p>
    <w:p w:rsidRPr="00E8041F" w:rsidR="00B74D0B" w:rsidP="00E8041F" w:rsidRDefault="00B74D0B" w14:paraId="31C4AC3F" w14:textId="77777777">
      <w:pPr>
        <w:ind w:left="4320"/>
      </w:pPr>
      <w:r w:rsidRPr="00E8041F">
        <w:t>JOHN REYNOLDS</w:t>
      </w:r>
    </w:p>
    <w:p w:rsidRPr="00E8041F" w:rsidR="00B74D0B" w:rsidP="00E8041F" w:rsidRDefault="00B74D0B" w14:paraId="6110C586" w14:textId="77777777">
      <w:pPr>
        <w:ind w:left="4320"/>
      </w:pPr>
      <w:r w:rsidRPr="00E8041F">
        <w:t>KAREN DOUGLAS</w:t>
      </w:r>
    </w:p>
    <w:p w:rsidR="00B74D0B" w:rsidP="00E8041F" w:rsidRDefault="00E8041F" w14:paraId="5B76A14F" w14:textId="55909DAD">
      <w:pPr>
        <w:ind w:left="4320"/>
      </w:pPr>
      <w:r>
        <w:t xml:space="preserve">           </w:t>
      </w:r>
      <w:r w:rsidRPr="00E8041F" w:rsidR="00B74D0B">
        <w:t>Commissioners</w:t>
      </w:r>
    </w:p>
    <w:p w:rsidRPr="00E8041F" w:rsidR="00E8041F" w:rsidP="00E8041F" w:rsidRDefault="00E8041F" w14:paraId="3C58DDCE" w14:textId="77777777">
      <w:pPr>
        <w:ind w:left="4320"/>
      </w:pPr>
    </w:p>
    <w:p w:rsidR="00E8041F" w:rsidP="00E8041F" w:rsidRDefault="00B74D0B" w14:paraId="1DB9D89D" w14:textId="77777777">
      <w:pPr>
        <w:ind w:left="4320"/>
      </w:pPr>
      <w:r w:rsidRPr="00E8041F">
        <w:tab/>
        <w:t>Commissioner Matthew Baker recused</w:t>
      </w:r>
    </w:p>
    <w:p w:rsidRPr="00E8041F" w:rsidR="00B74D0B" w:rsidP="00E8041F" w:rsidRDefault="00B74D0B" w14:paraId="711748A9" w14:textId="4EA6B4D4">
      <w:pPr>
        <w:ind w:left="4320"/>
      </w:pPr>
      <w:r w:rsidRPr="00E8041F">
        <w:t xml:space="preserve">himself and did not participate in the vote of this item. </w:t>
      </w:r>
    </w:p>
    <w:sectPr w:rsidRPr="00E8041F" w:rsidR="00B74D0B" w:rsidSect="00020A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1CCE3" w14:textId="77777777" w:rsidR="00BA4B17" w:rsidRDefault="00BA4B17">
      <w:r>
        <w:separator/>
      </w:r>
    </w:p>
  </w:endnote>
  <w:endnote w:type="continuationSeparator" w:id="0">
    <w:p w14:paraId="34912989" w14:textId="77777777" w:rsidR="00BA4B17" w:rsidRDefault="00BA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68FE" w14:textId="77777777" w:rsidR="00CA38F4" w:rsidRDefault="00CA3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EE21" w14:textId="77777777" w:rsidR="00CA38F4" w:rsidRDefault="00CA3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E67A" w14:textId="4A6AEDB7" w:rsidR="00020AE0" w:rsidRPr="00020AE0" w:rsidRDefault="00CA38F4" w:rsidP="003C0982">
    <w:pPr>
      <w:pStyle w:val="Footer"/>
      <w:rPr>
        <w:sz w:val="24"/>
        <w:szCs w:val="24"/>
      </w:rPr>
    </w:pPr>
    <w:r w:rsidRPr="00CA38F4">
      <w:rPr>
        <w:sz w:val="18"/>
        <w:szCs w:val="18"/>
      </w:rPr>
      <w:t>564852983</w:t>
    </w:r>
    <w:r w:rsidR="003C0982">
      <w:rPr>
        <w:sz w:val="24"/>
        <w:szCs w:val="24"/>
      </w:rPr>
      <w:tab/>
    </w:r>
    <w:r w:rsidR="00020AE0" w:rsidRPr="00020AE0">
      <w:rPr>
        <w:sz w:val="24"/>
        <w:szCs w:val="24"/>
      </w:rPr>
      <w:fldChar w:fldCharType="begin"/>
    </w:r>
    <w:r w:rsidR="00020AE0" w:rsidRPr="00020AE0">
      <w:rPr>
        <w:sz w:val="24"/>
        <w:szCs w:val="24"/>
      </w:rPr>
      <w:instrText xml:space="preserve"> PAGE   \* MERGEFORMAT </w:instrText>
    </w:r>
    <w:r w:rsidR="00020AE0" w:rsidRPr="00020AE0">
      <w:rPr>
        <w:sz w:val="24"/>
        <w:szCs w:val="24"/>
      </w:rPr>
      <w:fldChar w:fldCharType="separate"/>
    </w:r>
    <w:r w:rsidR="00020AE0">
      <w:rPr>
        <w:noProof/>
        <w:sz w:val="24"/>
        <w:szCs w:val="24"/>
      </w:rPr>
      <w:t>1</w:t>
    </w:r>
    <w:r w:rsidR="00020AE0" w:rsidRPr="00020AE0">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5FDA8" w14:textId="77777777" w:rsidR="00BA4B17" w:rsidRDefault="00BA4B17">
      <w:r>
        <w:separator/>
      </w:r>
    </w:p>
  </w:footnote>
  <w:footnote w:type="continuationSeparator" w:id="0">
    <w:p w14:paraId="58E8D9B7" w14:textId="77777777" w:rsidR="00BA4B17" w:rsidRDefault="00BA4B17">
      <w:pPr>
        <w:rPr>
          <w:sz w:val="22"/>
        </w:rPr>
      </w:pPr>
      <w:r>
        <w:rPr>
          <w:sz w:val="22"/>
        </w:rPr>
        <w:separator/>
      </w:r>
    </w:p>
    <w:p w14:paraId="77F52E7F" w14:textId="77777777" w:rsidR="00BA4B17" w:rsidRDefault="00BA4B17">
      <w:pPr>
        <w:pStyle w:val="Footer"/>
        <w:spacing w:before="120" w:after="120"/>
        <w:rPr>
          <w:i/>
          <w:sz w:val="22"/>
        </w:rPr>
      </w:pPr>
      <w:r>
        <w:rPr>
          <w:i/>
          <w:sz w:val="22"/>
        </w:rPr>
        <w:t>(footnote continued from previous page)</w:t>
      </w:r>
    </w:p>
  </w:footnote>
  <w:footnote w:type="continuationNotice" w:id="1">
    <w:p w14:paraId="3D0A6E6B" w14:textId="77777777" w:rsidR="00BA4B17" w:rsidRDefault="00BA4B17">
      <w:pPr>
        <w:spacing w:before="120" w:after="120"/>
        <w:jc w:val="right"/>
        <w:rPr>
          <w:i/>
        </w:rPr>
      </w:pPr>
      <w:r>
        <w:rPr>
          <w:i/>
          <w:sz w:val="22"/>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517A" w14:textId="77777777" w:rsidR="00CA38F4" w:rsidRDefault="00CA3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4240" w14:textId="38348671" w:rsidR="00020AE0" w:rsidRDefault="009E5B09">
    <w:pPr>
      <w:pStyle w:val="Header"/>
    </w:pPr>
    <w:r>
      <w:t>R.</w:t>
    </w:r>
    <w:r>
      <w:rPr>
        <w:szCs w:val="26"/>
      </w:rPr>
      <w:t>22-07-005</w:t>
    </w:r>
    <w:r w:rsidR="00020AE0">
      <w:t xml:space="preserve"> </w:t>
    </w:r>
    <w:r w:rsidR="00020AE0">
      <w:tab/>
      <w:t>L/</w:t>
    </w:r>
    <w:proofErr w:type="spellStart"/>
    <w:r>
      <w:t>rga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8838" w14:textId="0B09BAFE" w:rsidR="00B74D0B" w:rsidRPr="00B74D0B" w:rsidRDefault="00B74D0B" w:rsidP="00B74D0B">
    <w:pPr>
      <w:pStyle w:val="Header"/>
      <w:rPr>
        <w:b/>
        <w:bCs/>
        <w:szCs w:val="26"/>
      </w:rPr>
    </w:pPr>
    <w:r w:rsidRPr="00B74D0B">
      <w:rPr>
        <w:szCs w:val="26"/>
      </w:rPr>
      <w:t>L/</w:t>
    </w:r>
    <w:proofErr w:type="spellStart"/>
    <w:r w:rsidRPr="00B74D0B">
      <w:rPr>
        <w:szCs w:val="26"/>
      </w:rPr>
      <w:t>rga</w:t>
    </w:r>
    <w:proofErr w:type="spellEnd"/>
    <w:r w:rsidRPr="00B74D0B">
      <w:rPr>
        <w:szCs w:val="26"/>
      </w:rPr>
      <w:tab/>
    </w:r>
    <w:r w:rsidRPr="00B74D0B">
      <w:rPr>
        <w:szCs w:val="26"/>
      </w:rPr>
      <w:tab/>
    </w:r>
    <w:r w:rsidRPr="00B74D0B">
      <w:rPr>
        <w:b/>
        <w:bCs/>
        <w:szCs w:val="26"/>
      </w:rPr>
      <w:t>Date of Issuance</w:t>
    </w:r>
  </w:p>
  <w:p w14:paraId="3794928D" w14:textId="6642524E" w:rsidR="00B74D0B" w:rsidRPr="009A6F29" w:rsidRDefault="00B74D0B" w:rsidP="00B74D0B">
    <w:pPr>
      <w:pStyle w:val="Header"/>
      <w:rPr>
        <w:b/>
        <w:bCs/>
        <w:szCs w:val="26"/>
      </w:rPr>
    </w:pPr>
    <w:r w:rsidRPr="00B74D0B">
      <w:rPr>
        <w:b/>
        <w:bCs/>
        <w:szCs w:val="26"/>
      </w:rPr>
      <w:tab/>
    </w:r>
    <w:r w:rsidRPr="00B74D0B">
      <w:rPr>
        <w:b/>
        <w:bCs/>
        <w:szCs w:val="26"/>
      </w:rPr>
      <w:tab/>
      <w:t>April 25, 2025</w:t>
    </w:r>
  </w:p>
  <w:p w14:paraId="59C70CA1" w14:textId="77777777" w:rsidR="00B74D0B" w:rsidRPr="00815CC1" w:rsidRDefault="00B74D0B" w:rsidP="00B74D0B">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79435F2"/>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288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FFFFFFFE"/>
    <w:multiLevelType w:val="singleLevel"/>
    <w:tmpl w:val="FEBAD71E"/>
    <w:lvl w:ilvl="0">
      <w:numFmt w:val="decimal"/>
      <w:lvlText w:val="*"/>
      <w:lvlJc w:val="left"/>
    </w:lvl>
  </w:abstractNum>
  <w:abstractNum w:abstractNumId="2" w15:restartNumberingAfterBreak="0">
    <w:nsid w:val="1D1A357B"/>
    <w:multiLevelType w:val="singleLevel"/>
    <w:tmpl w:val="DEA4D04C"/>
    <w:lvl w:ilvl="0">
      <w:start w:val="1"/>
      <w:numFmt w:val="decimal"/>
      <w:lvlText w:val="%1."/>
      <w:legacy w:legacy="1" w:legacySpace="0" w:legacyIndent="360"/>
      <w:lvlJc w:val="left"/>
      <w:pPr>
        <w:ind w:left="1080" w:hanging="360"/>
      </w:pPr>
    </w:lvl>
  </w:abstractNum>
  <w:abstractNum w:abstractNumId="3" w15:restartNumberingAfterBreak="0">
    <w:nsid w:val="2EEB3500"/>
    <w:multiLevelType w:val="hybridMultilevel"/>
    <w:tmpl w:val="00D8D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725E6C"/>
    <w:multiLevelType w:val="hybridMultilevel"/>
    <w:tmpl w:val="23502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66217"/>
    <w:multiLevelType w:val="hybridMultilevel"/>
    <w:tmpl w:val="989C2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32B5A"/>
    <w:multiLevelType w:val="hybridMultilevel"/>
    <w:tmpl w:val="C4440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503E8"/>
    <w:multiLevelType w:val="hybridMultilevel"/>
    <w:tmpl w:val="08A053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57265939">
    <w:abstractNumId w:val="0"/>
  </w:num>
  <w:num w:numId="2" w16cid:durableId="2015916281">
    <w:abstractNumId w:val="1"/>
    <w:lvlOverride w:ilvl="0">
      <w:lvl w:ilvl="0">
        <w:start w:val="1"/>
        <w:numFmt w:val="bullet"/>
        <w:lvlText w:val=""/>
        <w:legacy w:legacy="1" w:legacySpace="0" w:legacyIndent="360"/>
        <w:lvlJc w:val="left"/>
        <w:pPr>
          <w:ind w:left="360" w:hanging="360"/>
        </w:pPr>
        <w:rPr>
          <w:rFonts w:ascii="Courier New" w:hAnsi="Courier New" w:hint="default"/>
        </w:rPr>
      </w:lvl>
    </w:lvlOverride>
  </w:num>
  <w:num w:numId="3" w16cid:durableId="1358963965">
    <w:abstractNumId w:val="2"/>
  </w:num>
  <w:num w:numId="4" w16cid:durableId="117796916">
    <w:abstractNumId w:val="6"/>
  </w:num>
  <w:num w:numId="5" w16cid:durableId="498733572">
    <w:abstractNumId w:val="5"/>
  </w:num>
  <w:num w:numId="6" w16cid:durableId="1225947051">
    <w:abstractNumId w:val="3"/>
  </w:num>
  <w:num w:numId="7" w16cid:durableId="566065508">
    <w:abstractNumId w:val="4"/>
  </w:num>
  <w:num w:numId="8" w16cid:durableId="637995486">
    <w:abstractNumId w:val="0"/>
  </w:num>
  <w:num w:numId="9" w16cid:durableId="631596254">
    <w:abstractNumId w:val="0"/>
  </w:num>
  <w:num w:numId="10" w16cid:durableId="369502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D6"/>
    <w:rsid w:val="00012CC3"/>
    <w:rsid w:val="00020AE0"/>
    <w:rsid w:val="00020B06"/>
    <w:rsid w:val="00060EAD"/>
    <w:rsid w:val="00072A19"/>
    <w:rsid w:val="000826A0"/>
    <w:rsid w:val="000F4F2D"/>
    <w:rsid w:val="00113187"/>
    <w:rsid w:val="001622D6"/>
    <w:rsid w:val="001A2AC3"/>
    <w:rsid w:val="001D2CBC"/>
    <w:rsid w:val="0022749F"/>
    <w:rsid w:val="0026661B"/>
    <w:rsid w:val="00270C53"/>
    <w:rsid w:val="00283144"/>
    <w:rsid w:val="0028559B"/>
    <w:rsid w:val="002B5072"/>
    <w:rsid w:val="002E1D30"/>
    <w:rsid w:val="00373C38"/>
    <w:rsid w:val="003A784E"/>
    <w:rsid w:val="003C0982"/>
    <w:rsid w:val="003E00D2"/>
    <w:rsid w:val="00424617"/>
    <w:rsid w:val="00434723"/>
    <w:rsid w:val="00446804"/>
    <w:rsid w:val="00455EBC"/>
    <w:rsid w:val="00462061"/>
    <w:rsid w:val="004B791D"/>
    <w:rsid w:val="004C73FD"/>
    <w:rsid w:val="004E2330"/>
    <w:rsid w:val="004E35FC"/>
    <w:rsid w:val="004F070A"/>
    <w:rsid w:val="0050568F"/>
    <w:rsid w:val="005375FD"/>
    <w:rsid w:val="00564D71"/>
    <w:rsid w:val="00573758"/>
    <w:rsid w:val="005943E1"/>
    <w:rsid w:val="0059550A"/>
    <w:rsid w:val="005A196B"/>
    <w:rsid w:val="005A1E18"/>
    <w:rsid w:val="005E1B3D"/>
    <w:rsid w:val="005F01E9"/>
    <w:rsid w:val="00622819"/>
    <w:rsid w:val="0062661E"/>
    <w:rsid w:val="00630A42"/>
    <w:rsid w:val="006340A3"/>
    <w:rsid w:val="00640DAD"/>
    <w:rsid w:val="0065485F"/>
    <w:rsid w:val="0065770A"/>
    <w:rsid w:val="0066509C"/>
    <w:rsid w:val="006751F1"/>
    <w:rsid w:val="006869E7"/>
    <w:rsid w:val="006C777B"/>
    <w:rsid w:val="007273B3"/>
    <w:rsid w:val="00751339"/>
    <w:rsid w:val="007523DC"/>
    <w:rsid w:val="007719D6"/>
    <w:rsid w:val="007A0A18"/>
    <w:rsid w:val="007E663F"/>
    <w:rsid w:val="00800CDB"/>
    <w:rsid w:val="008023EF"/>
    <w:rsid w:val="0082296C"/>
    <w:rsid w:val="0082618D"/>
    <w:rsid w:val="00897D89"/>
    <w:rsid w:val="008F3F24"/>
    <w:rsid w:val="00923B4B"/>
    <w:rsid w:val="00931FF3"/>
    <w:rsid w:val="009544DB"/>
    <w:rsid w:val="00956DF1"/>
    <w:rsid w:val="009731CE"/>
    <w:rsid w:val="0097361C"/>
    <w:rsid w:val="009D7583"/>
    <w:rsid w:val="009E5B09"/>
    <w:rsid w:val="00A34A62"/>
    <w:rsid w:val="00A522B4"/>
    <w:rsid w:val="00A63571"/>
    <w:rsid w:val="00A642B9"/>
    <w:rsid w:val="00A74646"/>
    <w:rsid w:val="00AA31C2"/>
    <w:rsid w:val="00AA77C9"/>
    <w:rsid w:val="00AB01AE"/>
    <w:rsid w:val="00AB5B91"/>
    <w:rsid w:val="00AE43AA"/>
    <w:rsid w:val="00B2190B"/>
    <w:rsid w:val="00B22A00"/>
    <w:rsid w:val="00B45A57"/>
    <w:rsid w:val="00B74D0B"/>
    <w:rsid w:val="00B8420D"/>
    <w:rsid w:val="00BA4B17"/>
    <w:rsid w:val="00BD4992"/>
    <w:rsid w:val="00BF2244"/>
    <w:rsid w:val="00BF451D"/>
    <w:rsid w:val="00BF6FCB"/>
    <w:rsid w:val="00C01EBE"/>
    <w:rsid w:val="00C165AB"/>
    <w:rsid w:val="00C20A52"/>
    <w:rsid w:val="00C2386B"/>
    <w:rsid w:val="00C33BBA"/>
    <w:rsid w:val="00C3521D"/>
    <w:rsid w:val="00C376C8"/>
    <w:rsid w:val="00C406C6"/>
    <w:rsid w:val="00C42DD4"/>
    <w:rsid w:val="00C45282"/>
    <w:rsid w:val="00C61E1B"/>
    <w:rsid w:val="00CA38F4"/>
    <w:rsid w:val="00CB6208"/>
    <w:rsid w:val="00CD2979"/>
    <w:rsid w:val="00D2405E"/>
    <w:rsid w:val="00D556A6"/>
    <w:rsid w:val="00D57B4D"/>
    <w:rsid w:val="00D8062D"/>
    <w:rsid w:val="00D90598"/>
    <w:rsid w:val="00DA7989"/>
    <w:rsid w:val="00DC3DFF"/>
    <w:rsid w:val="00E61A27"/>
    <w:rsid w:val="00E729E8"/>
    <w:rsid w:val="00E8041F"/>
    <w:rsid w:val="00EA6F83"/>
    <w:rsid w:val="00EF1F7D"/>
    <w:rsid w:val="00F047A5"/>
    <w:rsid w:val="00F13891"/>
    <w:rsid w:val="00F30528"/>
    <w:rsid w:val="00F3111A"/>
    <w:rsid w:val="00F82744"/>
    <w:rsid w:val="00FA590C"/>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41B1A"/>
  <w15:chartTrackingRefBased/>
  <w15:docId w15:val="{CD934212-B777-4A71-8B0E-56AD505D3F8F}"/>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right" w:pos="5040"/>
      </w:tabs>
      <w:overflowPunct w:val="0"/>
      <w:autoSpaceDE w:val="0"/>
      <w:autoSpaceDN w:val="0"/>
      <w:adjustRightInd w:val="0"/>
      <w:textAlignment w:val="baseline"/>
    </w:pPr>
    <w:rPr>
      <w:sz w:val="26"/>
    </w:rPr>
  </w:style>
  <w:style w:type="paragraph" w:styleId="Heading1">
    <w:name w:val="heading 1"/>
    <w:basedOn w:val="BodyText"/>
    <w:next w:val="BodyText"/>
    <w:qFormat/>
    <w:pPr>
      <w:keepNext/>
      <w:keepLines/>
      <w:numPr>
        <w:numId w:val="1"/>
      </w:numPr>
      <w:spacing w:before="120" w:after="120" w:line="240" w:lineRule="auto"/>
      <w:ind w:right="720"/>
      <w:outlineLvl w:val="0"/>
    </w:pPr>
    <w:rPr>
      <w:b/>
      <w:kern w:val="28"/>
    </w:rPr>
  </w:style>
  <w:style w:type="paragraph" w:styleId="Heading2">
    <w:name w:val="heading 2"/>
    <w:basedOn w:val="BodyText"/>
    <w:next w:val="BodyText"/>
    <w:link w:val="Heading2Char"/>
    <w:qFormat/>
    <w:pPr>
      <w:keepNext/>
      <w:numPr>
        <w:ilvl w:val="1"/>
        <w:numId w:val="1"/>
      </w:numPr>
      <w:spacing w:before="120" w:after="120" w:line="240" w:lineRule="auto"/>
      <w:ind w:right="1440"/>
      <w:outlineLvl w:val="1"/>
    </w:pPr>
    <w:rPr>
      <w:b/>
    </w:rPr>
  </w:style>
  <w:style w:type="paragraph" w:styleId="Heading3">
    <w:name w:val="heading 3"/>
    <w:basedOn w:val="BodyText"/>
    <w:next w:val="BodyText"/>
    <w:link w:val="Heading3Char"/>
    <w:qFormat/>
    <w:pPr>
      <w:keepNext/>
      <w:numPr>
        <w:ilvl w:val="2"/>
        <w:numId w:val="1"/>
      </w:numPr>
      <w:spacing w:before="120" w:after="120" w:line="240" w:lineRule="auto"/>
      <w:ind w:right="1440"/>
      <w:outlineLvl w:val="2"/>
    </w:pPr>
    <w:rPr>
      <w:b/>
    </w:rPr>
  </w:style>
  <w:style w:type="paragraph" w:styleId="Heading4">
    <w:name w:val="heading 4"/>
    <w:basedOn w:val="BodyText"/>
    <w:next w:val="BodyText"/>
    <w:autoRedefine/>
    <w:qFormat/>
    <w:pPr>
      <w:keepNext/>
      <w:numPr>
        <w:ilvl w:val="3"/>
        <w:numId w:val="1"/>
      </w:numPr>
      <w:spacing w:before="120" w:after="120" w:line="240" w:lineRule="auto"/>
      <w:ind w:right="1440"/>
      <w:outlineLvl w:val="3"/>
    </w:pPr>
    <w:rPr>
      <w:b/>
    </w:rPr>
  </w:style>
  <w:style w:type="paragraph" w:styleId="Heading5">
    <w:name w:val="heading 5"/>
    <w:basedOn w:val="Normal"/>
    <w:next w:val="Normal"/>
    <w:autoRedefine/>
    <w:qFormat/>
    <w:pPr>
      <w:numPr>
        <w:ilvl w:val="4"/>
        <w:numId w:val="1"/>
      </w:numPr>
      <w:spacing w:before="120" w:after="120"/>
      <w:ind w:left="3600"/>
      <w:outlineLvl w:val="4"/>
    </w:pPr>
    <w:rPr>
      <w:b/>
    </w:rPr>
  </w:style>
  <w:style w:type="paragraph" w:styleId="Heading6">
    <w:name w:val="heading 6"/>
    <w:basedOn w:val="Normal"/>
    <w:next w:val="Normal"/>
    <w:autoRedefine/>
    <w:qFormat/>
    <w:pPr>
      <w:numPr>
        <w:ilvl w:val="5"/>
        <w:numId w:val="1"/>
      </w:numPr>
      <w:spacing w:before="240" w:after="60"/>
      <w:outlineLvl w:val="5"/>
    </w:pPr>
    <w:rPr>
      <w:b/>
    </w:rPr>
  </w:style>
  <w:style w:type="paragraph" w:styleId="Heading7">
    <w:name w:val="heading 7"/>
    <w:basedOn w:val="Normal"/>
    <w:next w:val="Normal"/>
    <w:autoRedefine/>
    <w:qFormat/>
    <w:pPr>
      <w:numPr>
        <w:ilvl w:val="6"/>
        <w:numId w:val="1"/>
      </w:numPr>
      <w:spacing w:before="240" w:after="60"/>
      <w:outlineLvl w:val="6"/>
    </w:pPr>
    <w:rPr>
      <w:b/>
    </w:rPr>
  </w:style>
  <w:style w:type="paragraph" w:styleId="Heading8">
    <w:name w:val="heading 8"/>
    <w:basedOn w:val="Normal"/>
    <w:next w:val="Normal"/>
    <w:autoRedefine/>
    <w:qFormat/>
    <w:pPr>
      <w:numPr>
        <w:ilvl w:val="7"/>
        <w:numId w:val="1"/>
      </w:numPr>
      <w:spacing w:before="240" w:after="60"/>
      <w:outlineLvl w:val="7"/>
    </w:pPr>
    <w:rPr>
      <w:b/>
    </w:rPr>
  </w:style>
  <w:style w:type="paragraph" w:styleId="Heading9">
    <w:name w:val="heading 9"/>
    <w:basedOn w:val="Normal"/>
    <w:next w:val="Normal"/>
    <w:autoRedefine/>
    <w:qFormat/>
    <w:pPr>
      <w:numPr>
        <w:ilvl w:val="8"/>
        <w:numId w:val="1"/>
      </w:num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overflowPunct w:val="0"/>
      <w:autoSpaceDE w:val="0"/>
      <w:autoSpaceDN w:val="0"/>
      <w:adjustRightInd w:val="0"/>
      <w:spacing w:line="360" w:lineRule="auto"/>
      <w:ind w:firstLine="720"/>
      <w:textAlignment w:val="baseline"/>
    </w:pPr>
    <w:rPr>
      <w:sz w:val="26"/>
    </w:rPr>
  </w:style>
  <w:style w:type="paragraph" w:styleId="FootnoteText">
    <w:name w:val="footnote text"/>
    <w:aliases w:val="Footnote text 12 pt,Footnote Text Char2 Char,Footnote Text Char Char Char,Footnote Text Char2 Char Char Char,Footnote Text Char Char Char Char Char,Footnote Text Char2 Char Char Char Char1 Char,Footnote Text Char2,Footnote Text Char Char"/>
    <w:basedOn w:val="Normal"/>
    <w:link w:val="FootnoteTextChar"/>
    <w:uiPriority w:val="99"/>
    <w:pPr>
      <w:widowControl w:val="0"/>
      <w:spacing w:after="120" w:line="240" w:lineRule="exact"/>
    </w:pPr>
    <w:rPr>
      <w:sz w:val="22"/>
    </w:rPr>
  </w:style>
  <w:style w:type="character" w:styleId="FootnoteReference">
    <w:name w:val="footnote reference"/>
    <w:aliases w:val="o,fr,Style 3,o1,o2,o3,o4,o5,o6,o11,o21,o7,Style 17,Style 12,(NECG) Footnote Reference,Appel note de bas de p,Style 124,o + Times New Roman,Style 20,Style 13,fr1,fr2,fr3,Footnote Reference1"/>
    <w:uiPriority w:val="99"/>
    <w:rPr>
      <w:rFonts w:ascii="Times New Roman" w:hAnsi="Times New Roman"/>
      <w:b/>
      <w:sz w:val="28"/>
      <w:u w:val="single"/>
      <w:vertAlign w:val="superscript"/>
    </w:rPr>
  </w:style>
  <w:style w:type="paragraph" w:styleId="Footer">
    <w:name w:val="footer"/>
    <w:basedOn w:val="Normal"/>
    <w:link w:val="FooterChar"/>
    <w:pPr>
      <w:tabs>
        <w:tab w:val="center" w:pos="4320"/>
        <w:tab w:val="right" w:pos="8640"/>
      </w:tabs>
    </w:pPr>
  </w:style>
  <w:style w:type="paragraph" w:styleId="TOC1">
    <w:name w:val="toc 1"/>
    <w:basedOn w:val="Normal"/>
    <w:next w:val="Normal"/>
    <w:autoRedefine/>
    <w:semiHidden/>
    <w:pPr>
      <w:keepNext/>
      <w:tabs>
        <w:tab w:val="clear" w:pos="5040"/>
        <w:tab w:val="right" w:leader="dot" w:pos="8640"/>
      </w:tabs>
      <w:suppressAutoHyphens/>
      <w:spacing w:before="120" w:after="120"/>
      <w:ind w:left="720" w:right="1440" w:hanging="720"/>
    </w:pPr>
    <w:rPr>
      <w:caps/>
      <w:noProof/>
      <w:sz w:val="24"/>
    </w:rPr>
  </w:style>
  <w:style w:type="paragraph" w:styleId="TOC2">
    <w:name w:val="toc 2"/>
    <w:basedOn w:val="Normal"/>
    <w:next w:val="Normal"/>
    <w:autoRedefine/>
    <w:semiHidden/>
    <w:pPr>
      <w:tabs>
        <w:tab w:val="clear" w:pos="5040"/>
        <w:tab w:val="right" w:leader="dot" w:pos="8640"/>
      </w:tabs>
      <w:suppressAutoHyphens/>
      <w:spacing w:after="120"/>
      <w:ind w:left="720" w:right="1440" w:hanging="288"/>
    </w:pPr>
    <w:rPr>
      <w:smallCaps/>
      <w:noProof/>
      <w:sz w:val="24"/>
    </w:rPr>
  </w:style>
  <w:style w:type="paragraph" w:styleId="TOC3">
    <w:name w:val="toc 3"/>
    <w:basedOn w:val="Normal"/>
    <w:next w:val="Normal"/>
    <w:autoRedefine/>
    <w:semiHidden/>
    <w:pPr>
      <w:tabs>
        <w:tab w:val="clear" w:pos="5040"/>
        <w:tab w:val="right" w:leader="dot" w:pos="8640"/>
      </w:tabs>
      <w:spacing w:after="120"/>
      <w:ind w:left="1109" w:right="1440" w:hanging="245"/>
    </w:pPr>
    <w:rPr>
      <w:noProof/>
      <w:sz w:val="24"/>
    </w:rPr>
  </w:style>
  <w:style w:type="paragraph" w:styleId="TOC4">
    <w:name w:val="toc 4"/>
    <w:basedOn w:val="Normal"/>
    <w:next w:val="Normal"/>
    <w:autoRedefine/>
    <w:semiHidden/>
    <w:pPr>
      <w:widowControl w:val="0"/>
      <w:tabs>
        <w:tab w:val="clear" w:pos="5040"/>
        <w:tab w:val="right" w:leader="dot" w:pos="8640"/>
      </w:tabs>
      <w:spacing w:after="120"/>
      <w:ind w:left="1627" w:right="1440" w:hanging="360"/>
    </w:pPr>
    <w:rPr>
      <w:sz w:val="24"/>
    </w:rPr>
  </w:style>
  <w:style w:type="paragraph" w:styleId="TOC5">
    <w:name w:val="toc 5"/>
    <w:basedOn w:val="Normal"/>
    <w:next w:val="Normal"/>
    <w:autoRedefine/>
    <w:semiHidden/>
    <w:pPr>
      <w:tabs>
        <w:tab w:val="clear" w:pos="5040"/>
        <w:tab w:val="right" w:leader="dot" w:pos="8640"/>
      </w:tabs>
      <w:spacing w:after="120"/>
      <w:ind w:left="1980" w:right="1440" w:hanging="360"/>
    </w:pPr>
    <w:rPr>
      <w:sz w:val="24"/>
    </w:rPr>
  </w:style>
  <w:style w:type="paragraph" w:styleId="TOC6">
    <w:name w:val="toc 6"/>
    <w:basedOn w:val="Normal"/>
    <w:next w:val="Normal"/>
    <w:autoRedefine/>
    <w:semiHidden/>
    <w:pPr>
      <w:tabs>
        <w:tab w:val="clear" w:pos="5040"/>
        <w:tab w:val="right" w:leader="dot" w:pos="8640"/>
      </w:tabs>
      <w:spacing w:after="120"/>
      <w:ind w:left="2333" w:right="1440" w:hanging="331"/>
    </w:pPr>
    <w:rPr>
      <w:sz w:val="24"/>
    </w:rPr>
  </w:style>
  <w:style w:type="paragraph" w:styleId="TOC7">
    <w:name w:val="toc 7"/>
    <w:basedOn w:val="Normal"/>
    <w:next w:val="Normal"/>
    <w:autoRedefine/>
    <w:semiHidden/>
    <w:pPr>
      <w:tabs>
        <w:tab w:val="clear" w:pos="5040"/>
        <w:tab w:val="right" w:leader="dot" w:pos="8640"/>
      </w:tabs>
      <w:spacing w:after="120"/>
      <w:ind w:left="2707" w:right="1440" w:hanging="360"/>
    </w:pPr>
    <w:rPr>
      <w:sz w:val="24"/>
    </w:rPr>
  </w:style>
  <w:style w:type="paragraph" w:styleId="TOC8">
    <w:name w:val="toc 8"/>
    <w:basedOn w:val="Normal"/>
    <w:next w:val="Normal"/>
    <w:autoRedefine/>
    <w:semiHidden/>
    <w:pPr>
      <w:tabs>
        <w:tab w:val="clear" w:pos="5040"/>
        <w:tab w:val="right" w:leader="dot" w:pos="8640"/>
      </w:tabs>
      <w:spacing w:after="120"/>
      <w:ind w:left="3067" w:right="1440" w:hanging="360"/>
    </w:pPr>
    <w:rPr>
      <w:sz w:val="24"/>
    </w:rPr>
  </w:style>
  <w:style w:type="paragraph" w:styleId="TOC9">
    <w:name w:val="toc 9"/>
    <w:basedOn w:val="Normal"/>
    <w:next w:val="Normal"/>
    <w:autoRedefine/>
    <w:semiHidden/>
    <w:pPr>
      <w:tabs>
        <w:tab w:val="clear" w:pos="5040"/>
        <w:tab w:val="right" w:leader="dot" w:pos="8640"/>
      </w:tabs>
      <w:spacing w:after="120"/>
      <w:ind w:left="3427" w:right="1440" w:hanging="360"/>
    </w:pPr>
    <w:rPr>
      <w:sz w:val="24"/>
    </w:rPr>
  </w:style>
  <w:style w:type="paragraph" w:customStyle="1" w:styleId="Quotation">
    <w:name w:val="Quotation"/>
    <w:basedOn w:val="BodyText"/>
    <w:next w:val="BodyText"/>
    <w:link w:val="QuotationChar1"/>
    <w:pPr>
      <w:spacing w:after="120" w:line="240" w:lineRule="auto"/>
      <w:ind w:left="1440" w:right="1440" w:firstLine="0"/>
    </w:pPr>
  </w:style>
  <w:style w:type="paragraph" w:styleId="Header">
    <w:name w:val="header"/>
    <w:basedOn w:val="Normal"/>
    <w:link w:val="HeaderChar"/>
    <w:rsid w:val="00020AE0"/>
    <w:pPr>
      <w:tabs>
        <w:tab w:val="clear" w:pos="5040"/>
        <w:tab w:val="center" w:pos="4680"/>
        <w:tab w:val="right" w:pos="9360"/>
      </w:tabs>
    </w:pPr>
  </w:style>
  <w:style w:type="paragraph" w:styleId="TOAHeading">
    <w:name w:val="toa heading"/>
    <w:basedOn w:val="Normal"/>
    <w:next w:val="Normal"/>
    <w:semiHidden/>
    <w:pPr>
      <w:spacing w:before="240" w:after="120"/>
    </w:pPr>
    <w:rPr>
      <w:b/>
      <w:smallCaps/>
    </w:rPr>
  </w:style>
  <w:style w:type="paragraph" w:customStyle="1" w:styleId="BriefHeading">
    <w:name w:val="Brief Heading"/>
    <w:basedOn w:val="Normal"/>
    <w:pPr>
      <w:jc w:val="center"/>
    </w:pPr>
    <w:rPr>
      <w:smallCaps/>
      <w:sz w:val="28"/>
    </w:rPr>
  </w:style>
  <w:style w:type="character" w:customStyle="1" w:styleId="HeaderChar">
    <w:name w:val="Header Char"/>
    <w:link w:val="Header"/>
    <w:uiPriority w:val="99"/>
    <w:rsid w:val="00020AE0"/>
    <w:rPr>
      <w:sz w:val="26"/>
    </w:rPr>
  </w:style>
  <w:style w:type="paragraph" w:styleId="Caption">
    <w:name w:val="caption"/>
    <w:basedOn w:val="BodyText"/>
    <w:qFormat/>
    <w:pPr>
      <w:tabs>
        <w:tab w:val="left" w:pos="4320"/>
        <w:tab w:val="left" w:pos="5040"/>
      </w:tabs>
      <w:spacing w:line="240" w:lineRule="auto"/>
      <w:ind w:firstLine="0"/>
    </w:pPr>
  </w:style>
  <w:style w:type="paragraph" w:customStyle="1" w:styleId="BriefTitle">
    <w:name w:val="Brief Title"/>
    <w:basedOn w:val="Normal"/>
    <w:pPr>
      <w:jc w:val="center"/>
    </w:pPr>
    <w:rPr>
      <w:b/>
      <w:caps/>
    </w:rPr>
  </w:style>
  <w:style w:type="character" w:customStyle="1" w:styleId="FooterChar">
    <w:name w:val="Footer Char"/>
    <w:link w:val="Footer"/>
    <w:uiPriority w:val="99"/>
    <w:rsid w:val="00020AE0"/>
    <w:rPr>
      <w:sz w:val="26"/>
    </w:rPr>
  </w:style>
  <w:style w:type="paragraph" w:customStyle="1" w:styleId="BodyText10">
    <w:name w:val="Body Text 10"/>
    <w:basedOn w:val="BodyText"/>
    <w:link w:val="BodyText10Char"/>
    <w:pPr>
      <w:overflowPunct/>
      <w:autoSpaceDE/>
      <w:autoSpaceDN/>
      <w:adjustRightInd/>
      <w:ind w:firstLine="1296"/>
      <w:textAlignment w:val="auto"/>
    </w:pPr>
  </w:style>
  <w:style w:type="paragraph" w:customStyle="1" w:styleId="BodyText6">
    <w:name w:val="Body Text 6"/>
    <w:basedOn w:val="BodyText"/>
    <w:autoRedefine/>
    <w:pPr>
      <w:overflowPunct/>
      <w:autoSpaceDE/>
      <w:autoSpaceDN/>
      <w:adjustRightInd/>
      <w:ind w:firstLine="864"/>
      <w:textAlignment w:val="auto"/>
    </w:pPr>
  </w:style>
  <w:style w:type="character" w:customStyle="1" w:styleId="BodyTextChar">
    <w:name w:val="Body Text Char"/>
    <w:link w:val="BodyText"/>
    <w:rsid w:val="002E1D30"/>
    <w:rPr>
      <w:sz w:val="26"/>
    </w:rPr>
  </w:style>
  <w:style w:type="character" w:customStyle="1" w:styleId="QuotationChar1">
    <w:name w:val="Quotation Char1"/>
    <w:link w:val="Quotation"/>
    <w:locked/>
    <w:rsid w:val="002E1D30"/>
    <w:rPr>
      <w:sz w:val="26"/>
    </w:rPr>
  </w:style>
  <w:style w:type="character" w:customStyle="1" w:styleId="BodyText10Char">
    <w:name w:val="Body Text 10 Char"/>
    <w:link w:val="BodyText10"/>
    <w:rsid w:val="002E1D30"/>
    <w:rPr>
      <w:sz w:val="26"/>
    </w:rPr>
  </w:style>
  <w:style w:type="paragraph" w:styleId="BodyTextIndent">
    <w:name w:val="Body Text Indent"/>
    <w:basedOn w:val="Normal"/>
    <w:link w:val="BodyTextIndentChar"/>
    <w:rsid w:val="002E1D30"/>
    <w:pPr>
      <w:spacing w:after="120"/>
      <w:ind w:left="360"/>
    </w:pPr>
  </w:style>
  <w:style w:type="character" w:customStyle="1" w:styleId="BodyTextIndentChar">
    <w:name w:val="Body Text Indent Char"/>
    <w:basedOn w:val="DefaultParagraphFont"/>
    <w:link w:val="BodyTextIndent"/>
    <w:rsid w:val="002E1D30"/>
    <w:rPr>
      <w:sz w:val="26"/>
    </w:rPr>
  </w:style>
  <w:style w:type="paragraph" w:customStyle="1" w:styleId="standard">
    <w:name w:val="standard"/>
    <w:basedOn w:val="Normal"/>
    <w:link w:val="standardChar"/>
    <w:rsid w:val="002E1D30"/>
    <w:pPr>
      <w:tabs>
        <w:tab w:val="clear" w:pos="5040"/>
      </w:tabs>
      <w:overflowPunct/>
      <w:autoSpaceDE/>
      <w:autoSpaceDN/>
      <w:adjustRightInd/>
      <w:spacing w:line="360" w:lineRule="auto"/>
      <w:textAlignment w:val="auto"/>
    </w:pPr>
    <w:rPr>
      <w:rFonts w:ascii="Palatino" w:hAnsi="Palatino"/>
    </w:rPr>
  </w:style>
  <w:style w:type="character" w:styleId="PageNumber">
    <w:name w:val="page number"/>
    <w:basedOn w:val="DefaultParagraphFont"/>
    <w:rsid w:val="002E1D30"/>
  </w:style>
  <w:style w:type="paragraph" w:styleId="BalloonText">
    <w:name w:val="Balloon Text"/>
    <w:basedOn w:val="Normal"/>
    <w:link w:val="BalloonTextChar"/>
    <w:rsid w:val="002E1D30"/>
    <w:rPr>
      <w:rFonts w:ascii="Tahoma" w:hAnsi="Tahoma" w:cs="Tahoma"/>
      <w:sz w:val="16"/>
      <w:szCs w:val="16"/>
    </w:rPr>
  </w:style>
  <w:style w:type="character" w:customStyle="1" w:styleId="BalloonTextChar">
    <w:name w:val="Balloon Text Char"/>
    <w:basedOn w:val="DefaultParagraphFont"/>
    <w:link w:val="BalloonText"/>
    <w:rsid w:val="002E1D30"/>
    <w:rPr>
      <w:rFonts w:ascii="Tahoma" w:hAnsi="Tahoma" w:cs="Tahoma"/>
      <w:sz w:val="16"/>
      <w:szCs w:val="16"/>
    </w:rPr>
  </w:style>
  <w:style w:type="paragraph" w:styleId="DocumentMap">
    <w:name w:val="Document Map"/>
    <w:basedOn w:val="Normal"/>
    <w:link w:val="DocumentMapChar"/>
    <w:rsid w:val="002E1D30"/>
    <w:pPr>
      <w:shd w:val="clear" w:color="auto" w:fill="000080"/>
    </w:pPr>
    <w:rPr>
      <w:rFonts w:ascii="Tahoma" w:hAnsi="Tahoma" w:cs="Tahoma"/>
      <w:sz w:val="20"/>
    </w:rPr>
  </w:style>
  <w:style w:type="character" w:customStyle="1" w:styleId="DocumentMapChar">
    <w:name w:val="Document Map Char"/>
    <w:basedOn w:val="DefaultParagraphFont"/>
    <w:link w:val="DocumentMap"/>
    <w:rsid w:val="002E1D30"/>
    <w:rPr>
      <w:rFonts w:ascii="Tahoma" w:hAnsi="Tahoma" w:cs="Tahoma"/>
      <w:shd w:val="clear" w:color="auto" w:fill="000080"/>
    </w:rPr>
  </w:style>
  <w:style w:type="character" w:styleId="Hyperlink">
    <w:name w:val="Hyperlink"/>
    <w:uiPriority w:val="99"/>
    <w:rsid w:val="002E1D30"/>
    <w:rPr>
      <w:color w:val="0000FF"/>
      <w:u w:val="single"/>
    </w:rPr>
  </w:style>
  <w:style w:type="character" w:customStyle="1" w:styleId="term1">
    <w:name w:val="term1"/>
    <w:rsid w:val="002E1D30"/>
    <w:rPr>
      <w:b/>
      <w:bCs/>
    </w:rPr>
  </w:style>
  <w:style w:type="character" w:customStyle="1" w:styleId="pmterms11">
    <w:name w:val="pmterms11"/>
    <w:rsid w:val="002E1D30"/>
    <w:rPr>
      <w:b/>
      <w:bCs/>
      <w:i w:val="0"/>
      <w:iCs w:val="0"/>
      <w:color w:val="000000"/>
    </w:rPr>
  </w:style>
  <w:style w:type="character" w:styleId="CommentReference">
    <w:name w:val="annotation reference"/>
    <w:rsid w:val="002E1D30"/>
    <w:rPr>
      <w:sz w:val="16"/>
      <w:szCs w:val="16"/>
    </w:rPr>
  </w:style>
  <w:style w:type="paragraph" w:styleId="CommentText">
    <w:name w:val="annotation text"/>
    <w:basedOn w:val="Normal"/>
    <w:link w:val="CommentTextChar"/>
    <w:rsid w:val="002E1D30"/>
    <w:rPr>
      <w:sz w:val="20"/>
    </w:rPr>
  </w:style>
  <w:style w:type="character" w:customStyle="1" w:styleId="CommentTextChar">
    <w:name w:val="Comment Text Char"/>
    <w:basedOn w:val="DefaultParagraphFont"/>
    <w:link w:val="CommentText"/>
    <w:rsid w:val="002E1D30"/>
  </w:style>
  <w:style w:type="paragraph" w:styleId="CommentSubject">
    <w:name w:val="annotation subject"/>
    <w:basedOn w:val="CommentText"/>
    <w:next w:val="CommentText"/>
    <w:link w:val="CommentSubjectChar"/>
    <w:rsid w:val="002E1D30"/>
    <w:rPr>
      <w:b/>
      <w:bCs/>
    </w:rPr>
  </w:style>
  <w:style w:type="character" w:customStyle="1" w:styleId="CommentSubjectChar">
    <w:name w:val="Comment Subject Char"/>
    <w:basedOn w:val="CommentTextChar"/>
    <w:link w:val="CommentSubject"/>
    <w:rsid w:val="002E1D30"/>
    <w:rPr>
      <w:b/>
      <w:bCs/>
    </w:rPr>
  </w:style>
  <w:style w:type="character" w:customStyle="1" w:styleId="FootnoteTextChar">
    <w:name w:val="Footnote Text Char"/>
    <w:aliases w:val="Footnote text 12 pt Char,Footnote Text Char2 Char Char,Footnote Text Char Char Char Char,Footnote Text Char2 Char Char Char Char,Footnote Text Char Char Char Char Char Char,Footnote Text Char2 Char Char Char Char1 Char Char"/>
    <w:link w:val="FootnoteText"/>
    <w:uiPriority w:val="99"/>
    <w:rsid w:val="002E1D30"/>
    <w:rPr>
      <w:sz w:val="22"/>
    </w:rPr>
  </w:style>
  <w:style w:type="character" w:customStyle="1" w:styleId="standardChar">
    <w:name w:val="standard Char"/>
    <w:link w:val="standard"/>
    <w:rsid w:val="002E1D30"/>
    <w:rPr>
      <w:rFonts w:ascii="Palatino" w:hAnsi="Palatino"/>
      <w:sz w:val="26"/>
    </w:rPr>
  </w:style>
  <w:style w:type="paragraph" w:styleId="NormalWeb">
    <w:name w:val="Normal (Web)"/>
    <w:basedOn w:val="Normal"/>
    <w:uiPriority w:val="99"/>
    <w:rsid w:val="002E1D30"/>
    <w:pPr>
      <w:tabs>
        <w:tab w:val="clear" w:pos="5040"/>
      </w:tabs>
      <w:overflowPunct/>
      <w:autoSpaceDE/>
      <w:autoSpaceDN/>
      <w:adjustRightInd/>
      <w:spacing w:before="100" w:beforeAutospacing="1" w:after="100" w:afterAutospacing="1"/>
      <w:textAlignment w:val="auto"/>
    </w:pPr>
    <w:rPr>
      <w:sz w:val="24"/>
      <w:szCs w:val="24"/>
    </w:rPr>
  </w:style>
  <w:style w:type="paragraph" w:styleId="HTMLPreformatted">
    <w:name w:val="HTML Preformatted"/>
    <w:basedOn w:val="Normal"/>
    <w:link w:val="HTMLPreformattedChar"/>
    <w:uiPriority w:val="99"/>
    <w:rsid w:val="002E1D30"/>
    <w:pPr>
      <w:tabs>
        <w:tab w:val="clear" w:pos="50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E1D30"/>
    <w:rPr>
      <w:rFonts w:ascii="Courier New" w:hAnsi="Courier New" w:cs="Courier New"/>
    </w:rPr>
  </w:style>
  <w:style w:type="character" w:styleId="Emphasis">
    <w:name w:val="Emphasis"/>
    <w:qFormat/>
    <w:rsid w:val="002E1D30"/>
    <w:rPr>
      <w:i/>
      <w:iCs/>
    </w:rPr>
  </w:style>
  <w:style w:type="character" w:styleId="Strong">
    <w:name w:val="Strong"/>
    <w:uiPriority w:val="22"/>
    <w:qFormat/>
    <w:rsid w:val="002E1D30"/>
    <w:rPr>
      <w:b/>
      <w:bCs/>
    </w:rPr>
  </w:style>
  <w:style w:type="paragraph" w:customStyle="1" w:styleId="Default">
    <w:name w:val="Default"/>
    <w:rsid w:val="002E1D30"/>
    <w:pPr>
      <w:autoSpaceDE w:val="0"/>
      <w:autoSpaceDN w:val="0"/>
      <w:adjustRightInd w:val="0"/>
    </w:pPr>
    <w:rPr>
      <w:rFonts w:ascii="Book Antiqua" w:hAnsi="Book Antiqua" w:cs="Book Antiqua"/>
      <w:color w:val="000000"/>
      <w:sz w:val="24"/>
      <w:szCs w:val="24"/>
    </w:rPr>
  </w:style>
  <w:style w:type="character" w:customStyle="1" w:styleId="pmterms21">
    <w:name w:val="pmterms21"/>
    <w:rsid w:val="002E1D30"/>
    <w:rPr>
      <w:b/>
      <w:bCs/>
      <w:i w:val="0"/>
      <w:iCs w:val="0"/>
      <w:color w:val="000000"/>
    </w:rPr>
  </w:style>
  <w:style w:type="character" w:customStyle="1" w:styleId="pmtermsel1">
    <w:name w:val="pmtermsel1"/>
    <w:rsid w:val="002E1D30"/>
    <w:rPr>
      <w:b/>
      <w:bCs/>
      <w:color w:val="FFFFFF"/>
      <w:shd w:val="clear" w:color="auto" w:fill="0000CC"/>
    </w:rPr>
  </w:style>
  <w:style w:type="character" w:customStyle="1" w:styleId="w">
    <w:name w:val="w"/>
    <w:rsid w:val="002E1D30"/>
  </w:style>
  <w:style w:type="character" w:customStyle="1" w:styleId="pmterms31">
    <w:name w:val="pmterms31"/>
    <w:rsid w:val="002E1D30"/>
    <w:rPr>
      <w:b/>
      <w:bCs/>
      <w:i w:val="0"/>
      <w:iCs w:val="0"/>
      <w:color w:val="000000"/>
    </w:rPr>
  </w:style>
  <w:style w:type="character" w:customStyle="1" w:styleId="Heading2Char">
    <w:name w:val="Heading 2 Char"/>
    <w:link w:val="Heading2"/>
    <w:rsid w:val="002E1D30"/>
    <w:rPr>
      <w:b/>
      <w:sz w:val="26"/>
    </w:rPr>
  </w:style>
  <w:style w:type="character" w:customStyle="1" w:styleId="QuotationChar">
    <w:name w:val="Quotation Char"/>
    <w:rsid w:val="002E1D30"/>
    <w:rPr>
      <w:sz w:val="26"/>
      <w:lang w:val="en-US" w:eastAsia="en-US" w:bidi="ar-SA"/>
    </w:rPr>
  </w:style>
  <w:style w:type="character" w:customStyle="1" w:styleId="tgc">
    <w:name w:val="_tgc"/>
    <w:rsid w:val="002E1D30"/>
  </w:style>
  <w:style w:type="character" w:customStyle="1" w:styleId="sssh">
    <w:name w:val="ss_sh"/>
    <w:rsid w:val="002E1D30"/>
  </w:style>
  <w:style w:type="character" w:customStyle="1" w:styleId="sspagshow1">
    <w:name w:val="ss_pag_show1"/>
    <w:rsid w:val="002E1D30"/>
    <w:rPr>
      <w:b/>
      <w:bCs/>
    </w:rPr>
  </w:style>
  <w:style w:type="paragraph" w:customStyle="1" w:styleId="MediumGrid1-Accent21">
    <w:name w:val="Medium Grid 1 - Accent 21"/>
    <w:basedOn w:val="Normal"/>
    <w:uiPriority w:val="34"/>
    <w:qFormat/>
    <w:rsid w:val="002E1D30"/>
    <w:pPr>
      <w:ind w:left="720"/>
    </w:pPr>
  </w:style>
  <w:style w:type="paragraph" w:styleId="PlainText">
    <w:name w:val="Plain Text"/>
    <w:basedOn w:val="Normal"/>
    <w:link w:val="PlainTextChar"/>
    <w:uiPriority w:val="99"/>
    <w:unhideWhenUsed/>
    <w:rsid w:val="002E1D30"/>
    <w:pPr>
      <w:tabs>
        <w:tab w:val="clear" w:pos="5040"/>
      </w:tabs>
      <w:overflowPunct/>
      <w:autoSpaceDE/>
      <w:autoSpaceDN/>
      <w:adjustRightInd/>
      <w:textAlignment w:val="auto"/>
    </w:pPr>
    <w:rPr>
      <w:rFonts w:ascii="Calibri" w:hAnsi="Calibri" w:cs="Consolas"/>
      <w:sz w:val="22"/>
      <w:szCs w:val="21"/>
    </w:rPr>
  </w:style>
  <w:style w:type="character" w:customStyle="1" w:styleId="PlainTextChar">
    <w:name w:val="Plain Text Char"/>
    <w:basedOn w:val="DefaultParagraphFont"/>
    <w:link w:val="PlainText"/>
    <w:uiPriority w:val="99"/>
    <w:rsid w:val="002E1D30"/>
    <w:rPr>
      <w:rFonts w:ascii="Calibri" w:hAnsi="Calibri" w:cs="Consolas"/>
      <w:sz w:val="22"/>
      <w:szCs w:val="21"/>
    </w:rPr>
  </w:style>
  <w:style w:type="character" w:customStyle="1" w:styleId="Heading3Char">
    <w:name w:val="Heading 3 Char"/>
    <w:link w:val="Heading3"/>
    <w:rsid w:val="002E1D30"/>
    <w:rPr>
      <w:b/>
      <w:sz w:val="26"/>
    </w:rPr>
  </w:style>
  <w:style w:type="character" w:customStyle="1" w:styleId="ssit1">
    <w:name w:val="ss_it1"/>
    <w:rsid w:val="002E1D30"/>
    <w:rPr>
      <w:i/>
      <w:iCs/>
    </w:rPr>
  </w:style>
  <w:style w:type="character" w:customStyle="1" w:styleId="UnresolvedMention1">
    <w:name w:val="Unresolved Mention1"/>
    <w:uiPriority w:val="99"/>
    <w:semiHidden/>
    <w:unhideWhenUsed/>
    <w:rsid w:val="002E1D30"/>
    <w:rPr>
      <w:color w:val="605E5C"/>
      <w:shd w:val="clear" w:color="auto" w:fill="E1DFDD"/>
    </w:rPr>
  </w:style>
  <w:style w:type="character" w:customStyle="1" w:styleId="ssrfcpassagedeactivated">
    <w:name w:val="ss_rfcpassage_deactivated"/>
    <w:rsid w:val="002E1D30"/>
  </w:style>
  <w:style w:type="character" w:customStyle="1" w:styleId="ssib1">
    <w:name w:val="ss_ib1"/>
    <w:rsid w:val="002E1D30"/>
    <w:rPr>
      <w:b/>
      <w:bCs/>
      <w:i/>
      <w:iCs/>
    </w:rPr>
  </w:style>
  <w:style w:type="character" w:customStyle="1" w:styleId="ssbf1">
    <w:name w:val="ss_bf1"/>
    <w:rsid w:val="002E1D30"/>
    <w:rPr>
      <w:b/>
      <w:bCs/>
      <w:color w:val="373739"/>
    </w:rPr>
  </w:style>
  <w:style w:type="character" w:customStyle="1" w:styleId="sh86973484">
    <w:name w:val="sh_86973484"/>
    <w:rsid w:val="002E1D30"/>
  </w:style>
  <w:style w:type="character" w:customStyle="1" w:styleId="ssprior">
    <w:name w:val="ss_prior"/>
    <w:rsid w:val="002E1D30"/>
  </w:style>
  <w:style w:type="character" w:customStyle="1" w:styleId="ssun1">
    <w:name w:val="ss_un1"/>
    <w:rsid w:val="002E1D30"/>
    <w:rPr>
      <w:u w:val="single"/>
    </w:rPr>
  </w:style>
  <w:style w:type="paragraph" w:customStyle="1" w:styleId="ssdocumentinfo">
    <w:name w:val="ss_documentinfo"/>
    <w:basedOn w:val="Normal"/>
    <w:rsid w:val="002E1D30"/>
    <w:pPr>
      <w:tabs>
        <w:tab w:val="clear" w:pos="5040"/>
      </w:tabs>
      <w:overflowPunct/>
      <w:autoSpaceDE/>
      <w:autoSpaceDN/>
      <w:adjustRightInd/>
      <w:spacing w:before="100" w:beforeAutospacing="1" w:after="100" w:afterAutospacing="1"/>
      <w:jc w:val="center"/>
      <w:textAlignment w:val="auto"/>
    </w:pPr>
    <w:rPr>
      <w:sz w:val="24"/>
      <w:szCs w:val="24"/>
    </w:rPr>
  </w:style>
  <w:style w:type="character" w:customStyle="1" w:styleId="sh3909719390">
    <w:name w:val="sh_3909719390"/>
    <w:basedOn w:val="DefaultParagraphFont"/>
    <w:rsid w:val="002E1D30"/>
  </w:style>
  <w:style w:type="paragraph" w:styleId="ListParagraph">
    <w:name w:val="List Paragraph"/>
    <w:basedOn w:val="Normal"/>
    <w:uiPriority w:val="34"/>
    <w:qFormat/>
    <w:rsid w:val="002E1D30"/>
    <w:pPr>
      <w:ind w:left="720"/>
      <w:contextualSpacing/>
    </w:pPr>
  </w:style>
  <w:style w:type="character" w:customStyle="1" w:styleId="sh2888904511">
    <w:name w:val="sh_2888904511"/>
    <w:basedOn w:val="DefaultParagraphFont"/>
    <w:rsid w:val="002E1D30"/>
  </w:style>
  <w:style w:type="character" w:customStyle="1" w:styleId="sh3962352315">
    <w:name w:val="sh_3962352315"/>
    <w:basedOn w:val="DefaultParagraphFont"/>
    <w:rsid w:val="002E1D30"/>
  </w:style>
  <w:style w:type="character" w:customStyle="1" w:styleId="sh367631512">
    <w:name w:val="sh_367631512"/>
    <w:basedOn w:val="DefaultParagraphFont"/>
    <w:rsid w:val="002E1D30"/>
  </w:style>
  <w:style w:type="character" w:customStyle="1" w:styleId="sh2839995702">
    <w:name w:val="sh_2839995702"/>
    <w:basedOn w:val="DefaultParagraphFont"/>
    <w:rsid w:val="002E1D30"/>
  </w:style>
  <w:style w:type="character" w:customStyle="1" w:styleId="sh1334889193">
    <w:name w:val="sh_1334889193"/>
    <w:basedOn w:val="DefaultParagraphFont"/>
    <w:rsid w:val="002E1D30"/>
  </w:style>
  <w:style w:type="paragraph" w:customStyle="1" w:styleId="quotation0">
    <w:name w:val="quotation"/>
    <w:basedOn w:val="PlainText"/>
    <w:link w:val="quotationChar0"/>
    <w:qFormat/>
    <w:rsid w:val="002E1D30"/>
    <w:pPr>
      <w:ind w:left="1440" w:right="1440"/>
    </w:pPr>
    <w:rPr>
      <w:sz w:val="26"/>
      <w:szCs w:val="26"/>
    </w:rPr>
  </w:style>
  <w:style w:type="paragraph" w:styleId="Quote">
    <w:name w:val="Quote"/>
    <w:basedOn w:val="Normal"/>
    <w:next w:val="Normal"/>
    <w:link w:val="QuoteChar"/>
    <w:uiPriority w:val="29"/>
    <w:qFormat/>
    <w:rsid w:val="002E1D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1D30"/>
    <w:rPr>
      <w:i/>
      <w:iCs/>
      <w:color w:val="404040" w:themeColor="text1" w:themeTint="BF"/>
      <w:sz w:val="26"/>
    </w:rPr>
  </w:style>
  <w:style w:type="character" w:customStyle="1" w:styleId="quotationChar0">
    <w:name w:val="quotation Char"/>
    <w:basedOn w:val="PlainTextChar"/>
    <w:link w:val="quotation0"/>
    <w:rsid w:val="002E1D30"/>
    <w:rPr>
      <w:rFonts w:ascii="Calibri" w:hAnsi="Calibri" w:cs="Consolas"/>
      <w:sz w:val="26"/>
      <w:szCs w:val="26"/>
    </w:rPr>
  </w:style>
  <w:style w:type="character" w:customStyle="1" w:styleId="UnresolvedMention2">
    <w:name w:val="Unresolved Mention2"/>
    <w:basedOn w:val="DefaultParagraphFont"/>
    <w:uiPriority w:val="99"/>
    <w:semiHidden/>
    <w:unhideWhenUsed/>
    <w:rsid w:val="002E1D30"/>
    <w:rPr>
      <w:color w:val="605E5C"/>
      <w:shd w:val="clear" w:color="auto" w:fill="E1DFDD"/>
    </w:rPr>
  </w:style>
  <w:style w:type="character" w:customStyle="1" w:styleId="sh2916570812">
    <w:name w:val="sh_2916570812"/>
    <w:basedOn w:val="DefaultParagraphFont"/>
    <w:rsid w:val="002E1D30"/>
  </w:style>
  <w:style w:type="character" w:customStyle="1" w:styleId="sh3782456555">
    <w:name w:val="sh_3782456555"/>
    <w:basedOn w:val="DefaultParagraphFont"/>
    <w:rsid w:val="002E1D30"/>
  </w:style>
  <w:style w:type="character" w:customStyle="1" w:styleId="sh3834060730">
    <w:name w:val="sh_3834060730"/>
    <w:basedOn w:val="DefaultParagraphFont"/>
    <w:rsid w:val="002E1D30"/>
  </w:style>
  <w:style w:type="character" w:customStyle="1" w:styleId="ssit2">
    <w:name w:val="ss_it2"/>
    <w:basedOn w:val="DefaultParagraphFont"/>
    <w:rsid w:val="002E1D30"/>
    <w:rPr>
      <w:i/>
      <w:iCs/>
    </w:rPr>
  </w:style>
  <w:style w:type="character" w:customStyle="1" w:styleId="ssib2">
    <w:name w:val="ss_ib2"/>
    <w:basedOn w:val="DefaultParagraphFont"/>
    <w:rsid w:val="002E1D30"/>
    <w:rPr>
      <w:b/>
      <w:bCs/>
      <w:i/>
      <w:iCs/>
    </w:rPr>
  </w:style>
  <w:style w:type="character" w:customStyle="1" w:styleId="sh4113254593">
    <w:name w:val="sh_4113254593"/>
    <w:basedOn w:val="DefaultParagraphFont"/>
    <w:rsid w:val="002E1D30"/>
  </w:style>
  <w:style w:type="character" w:customStyle="1" w:styleId="ssleftalign2">
    <w:name w:val="ss_leftalign2"/>
    <w:basedOn w:val="DefaultParagraphFont"/>
    <w:rsid w:val="002E1D30"/>
    <w:rPr>
      <w:vanish w:val="0"/>
      <w:webHidden w:val="0"/>
      <w:sz w:val="24"/>
      <w:szCs w:val="24"/>
      <w:specVanish w:val="0"/>
    </w:rPr>
  </w:style>
  <w:style w:type="character" w:customStyle="1" w:styleId="apple-converted-space">
    <w:name w:val="apple-converted-space"/>
    <w:basedOn w:val="DefaultParagraphFont"/>
    <w:rsid w:val="002E1D30"/>
  </w:style>
  <w:style w:type="character" w:customStyle="1" w:styleId="sh1777956062">
    <w:name w:val="sh_1777956062"/>
    <w:basedOn w:val="DefaultParagraphFont"/>
    <w:rsid w:val="002E1D30"/>
  </w:style>
  <w:style w:type="character" w:styleId="FollowedHyperlink">
    <w:name w:val="FollowedHyperlink"/>
    <w:basedOn w:val="DefaultParagraphFont"/>
    <w:unhideWhenUsed/>
    <w:rsid w:val="002E1D30"/>
    <w:rPr>
      <w:color w:val="954F72" w:themeColor="followedHyperlink"/>
      <w:u w:val="single"/>
    </w:rPr>
  </w:style>
  <w:style w:type="character" w:customStyle="1" w:styleId="ssit">
    <w:name w:val="ss_it"/>
    <w:basedOn w:val="DefaultParagraphFont"/>
    <w:rsid w:val="002E1D30"/>
  </w:style>
  <w:style w:type="character" w:customStyle="1" w:styleId="ssib">
    <w:name w:val="ss_ib"/>
    <w:basedOn w:val="DefaultParagraphFont"/>
    <w:rsid w:val="002E1D30"/>
  </w:style>
  <w:style w:type="character" w:customStyle="1" w:styleId="ssbf">
    <w:name w:val="ss_bf"/>
    <w:basedOn w:val="DefaultParagraphFont"/>
    <w:rsid w:val="002E1D30"/>
  </w:style>
  <w:style w:type="character" w:customStyle="1" w:styleId="sh1386767036">
    <w:name w:val="sh_1386767036"/>
    <w:basedOn w:val="DefaultParagraphFont"/>
    <w:rsid w:val="002E1D30"/>
  </w:style>
  <w:style w:type="character" w:styleId="UnresolvedMention">
    <w:name w:val="Unresolved Mention"/>
    <w:basedOn w:val="DefaultParagraphFont"/>
    <w:uiPriority w:val="99"/>
    <w:semiHidden/>
    <w:unhideWhenUsed/>
    <w:rsid w:val="002E1D30"/>
    <w:rPr>
      <w:color w:val="605E5C"/>
      <w:shd w:val="clear" w:color="auto" w:fill="E1DFDD"/>
    </w:rPr>
  </w:style>
  <w:style w:type="paragraph" w:styleId="Revision">
    <w:name w:val="Revision"/>
    <w:hidden/>
    <w:uiPriority w:val="99"/>
    <w:semiHidden/>
    <w:rsid w:val="002E1D30"/>
    <w:rPr>
      <w:sz w:val="26"/>
    </w:rPr>
  </w:style>
  <w:style w:type="character" w:customStyle="1" w:styleId="ssparalabel">
    <w:name w:val="ss_paralabel"/>
    <w:basedOn w:val="DefaultParagraphFont"/>
    <w:rsid w:val="002E1D30"/>
  </w:style>
  <w:style w:type="character" w:customStyle="1" w:styleId="ssparacontent">
    <w:name w:val="ss_paracontent"/>
    <w:basedOn w:val="DefaultParagraphFont"/>
    <w:rsid w:val="002E1D30"/>
  </w:style>
  <w:style w:type="character" w:customStyle="1" w:styleId="ssun">
    <w:name w:val="ss_un"/>
    <w:basedOn w:val="DefaultParagraphFont"/>
    <w:rsid w:val="002E1D30"/>
  </w:style>
  <w:style w:type="character" w:customStyle="1" w:styleId="sh3364689317">
    <w:name w:val="sh_3364689317"/>
    <w:basedOn w:val="DefaultParagraphFont"/>
    <w:rsid w:val="002E1D30"/>
  </w:style>
  <w:style w:type="character" w:customStyle="1" w:styleId="sh1064200873">
    <w:name w:val="sh_1064200873"/>
    <w:basedOn w:val="DefaultParagraphFont"/>
    <w:rsid w:val="002E1D30"/>
  </w:style>
  <w:style w:type="character" w:customStyle="1" w:styleId="sh4181482304">
    <w:name w:val="sh_4181482304"/>
    <w:basedOn w:val="DefaultParagraphFont"/>
    <w:rsid w:val="002E1D30"/>
  </w:style>
  <w:style w:type="character" w:customStyle="1" w:styleId="ssleftalign">
    <w:name w:val="ss_leftalign"/>
    <w:basedOn w:val="DefaultParagraphFont"/>
    <w:rsid w:val="002E1D30"/>
  </w:style>
  <w:style w:type="character" w:customStyle="1" w:styleId="ssrptrline">
    <w:name w:val="ss_rptrline"/>
    <w:basedOn w:val="DefaultParagraphFont"/>
    <w:rsid w:val="002E1D30"/>
  </w:style>
  <w:style w:type="character" w:customStyle="1" w:styleId="sh2882411355">
    <w:name w:val="sh_2882411355"/>
    <w:basedOn w:val="DefaultParagraphFont"/>
    <w:rsid w:val="002E1D30"/>
  </w:style>
  <w:style w:type="character" w:customStyle="1" w:styleId="sh275510057">
    <w:name w:val="sh_275510057"/>
    <w:basedOn w:val="DefaultParagraphFont"/>
    <w:rsid w:val="002E1D30"/>
  </w:style>
  <w:style w:type="character" w:customStyle="1" w:styleId="sh3312726109">
    <w:name w:val="sh_3312726109"/>
    <w:basedOn w:val="DefaultParagraphFont"/>
    <w:rsid w:val="002E1D30"/>
  </w:style>
  <w:style w:type="character" w:customStyle="1" w:styleId="ssrfcsection">
    <w:name w:val="ss_rfcsection"/>
    <w:basedOn w:val="DefaultParagraphFont"/>
    <w:rsid w:val="002E1D30"/>
  </w:style>
  <w:style w:type="character" w:customStyle="1" w:styleId="sh3877288805">
    <w:name w:val="sh_3877288805"/>
    <w:basedOn w:val="DefaultParagraphFont"/>
    <w:rsid w:val="002E1D30"/>
  </w:style>
  <w:style w:type="character" w:customStyle="1" w:styleId="sscrbhighlight">
    <w:name w:val="ss_crbhighlight"/>
    <w:basedOn w:val="DefaultParagraphFont"/>
    <w:rsid w:val="002E1D30"/>
  </w:style>
  <w:style w:type="character" w:customStyle="1" w:styleId="sh698635783">
    <w:name w:val="sh_698635783"/>
    <w:basedOn w:val="DefaultParagraphFont"/>
    <w:rsid w:val="002E1D30"/>
  </w:style>
  <w:style w:type="paragraph" w:styleId="EndnoteText">
    <w:name w:val="endnote text"/>
    <w:basedOn w:val="Normal"/>
    <w:link w:val="EndnoteTextChar"/>
    <w:unhideWhenUsed/>
    <w:rsid w:val="002E1D30"/>
    <w:pPr>
      <w:tabs>
        <w:tab w:val="clear" w:pos="5040"/>
      </w:tabs>
      <w:overflowPunct/>
      <w:autoSpaceDE/>
      <w:autoSpaceDN/>
      <w:adjustRightInd/>
      <w:textAlignment w:val="auto"/>
    </w:pPr>
    <w:rPr>
      <w:sz w:val="20"/>
    </w:rPr>
  </w:style>
  <w:style w:type="character" w:customStyle="1" w:styleId="EndnoteTextChar">
    <w:name w:val="Endnote Text Char"/>
    <w:basedOn w:val="DefaultParagraphFont"/>
    <w:link w:val="EndnoteText"/>
    <w:rsid w:val="002E1D30"/>
  </w:style>
  <w:style w:type="character" w:styleId="EndnoteReference">
    <w:name w:val="endnote reference"/>
    <w:basedOn w:val="DefaultParagraphFont"/>
    <w:unhideWhenUsed/>
    <w:rsid w:val="002E1D30"/>
    <w:rPr>
      <w:vertAlign w:val="superscript"/>
    </w:rPr>
  </w:style>
  <w:style w:type="character" w:customStyle="1" w:styleId="sh424828321">
    <w:name w:val="sh_424828321"/>
    <w:basedOn w:val="DefaultParagraphFont"/>
    <w:rsid w:val="002E1D30"/>
  </w:style>
  <w:style w:type="paragraph" w:customStyle="1" w:styleId="normal13">
    <w:name w:val="normal 13"/>
    <w:basedOn w:val="Normal"/>
    <w:qFormat/>
    <w:rsid w:val="002E1D30"/>
    <w:pPr>
      <w:tabs>
        <w:tab w:val="clear" w:pos="5040"/>
      </w:tabs>
      <w:overflowPunct/>
      <w:autoSpaceDE/>
      <w:autoSpaceDN/>
      <w:adjustRightInd/>
      <w:textAlignment w:val="auto"/>
    </w:pPr>
    <w:rPr>
      <w:szCs w:val="26"/>
    </w:rPr>
  </w:style>
  <w:style w:type="paragraph" w:customStyle="1" w:styleId="p1">
    <w:name w:val="p1"/>
    <w:basedOn w:val="Normal"/>
    <w:rsid w:val="002E1D30"/>
    <w:pPr>
      <w:tabs>
        <w:tab w:val="clear" w:pos="5040"/>
      </w:tabs>
      <w:overflowPunct/>
      <w:autoSpaceDE/>
      <w:autoSpaceDN/>
      <w:adjustRightInd/>
      <w:textAlignment w:val="auto"/>
    </w:pPr>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713541">
      <w:bodyDiv w:val="1"/>
      <w:marLeft w:val="0"/>
      <w:marRight w:val="0"/>
      <w:marTop w:val="0"/>
      <w:marBottom w:val="0"/>
      <w:divBdr>
        <w:top w:val="none" w:sz="0" w:space="0" w:color="auto"/>
        <w:left w:val="none" w:sz="0" w:space="0" w:color="auto"/>
        <w:bottom w:val="none" w:sz="0" w:space="0" w:color="auto"/>
        <w:right w:val="none" w:sz="0" w:space="0" w:color="auto"/>
      </w:divBdr>
    </w:div>
    <w:div w:id="1005210046">
      <w:bodyDiv w:val="1"/>
      <w:marLeft w:val="0"/>
      <w:marRight w:val="0"/>
      <w:marTop w:val="0"/>
      <w:marBottom w:val="0"/>
      <w:divBdr>
        <w:top w:val="none" w:sz="0" w:space="0" w:color="auto"/>
        <w:left w:val="none" w:sz="0" w:space="0" w:color="auto"/>
        <w:bottom w:val="none" w:sz="0" w:space="0" w:color="auto"/>
        <w:right w:val="none" w:sz="0" w:space="0" w:color="auto"/>
      </w:divBdr>
    </w:div>
    <w:div w:id="1217083913">
      <w:bodyDiv w:val="1"/>
      <w:marLeft w:val="0"/>
      <w:marRight w:val="0"/>
      <w:marTop w:val="0"/>
      <w:marBottom w:val="0"/>
      <w:divBdr>
        <w:top w:val="none" w:sz="0" w:space="0" w:color="auto"/>
        <w:left w:val="none" w:sz="0" w:space="0" w:color="auto"/>
        <w:bottom w:val="none" w:sz="0" w:space="0" w:color="auto"/>
        <w:right w:val="none" w:sz="0" w:space="0" w:color="auto"/>
      </w:divBdr>
    </w:div>
    <w:div w:id="16359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396</ap:Words>
  <ap:Characters>2263</ap:Characters>
  <ap:Application>Microsoft Office Word</ap:Application>
  <ap:DocSecurity>0</ap:DocSecurity>
  <ap:Lines>18</ap:Lines>
  <ap:Paragraphs>5</ap:Paragraphs>
  <ap:ScaleCrop>false</ap:ScaleCrop>
  <ap:HeadingPairs>
    <vt:vector baseType="variant" size="2">
      <vt:variant>
        <vt:lpstr>Title</vt:lpstr>
      </vt:variant>
      <vt:variant>
        <vt:i4>1</vt:i4>
      </vt:variant>
    </vt:vector>
  </ap:HeadingPairs>
  <ap:TitlesOfParts>
    <vt:vector baseType="lpstr" size="1">
      <vt:lpstr>BEFORE THE PUBLIC UTILITIES COMMISSION OF THE STATE OF CALIFORNIA</vt:lpstr>
    </vt:vector>
  </ap:TitlesOfParts>
  <ap:Company/>
  <ap:LinksUpToDate>false</ap:LinksUpToDate>
  <ap:CharactersWithSpaces>2654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2025-04-10T03:09:00Z</cp:lastPrinted>
  <dcterms:created xsi:type="dcterms:W3CDTF">2025-04-25T12:14:12Z</dcterms:created>
  <dcterms:modified xsi:type="dcterms:W3CDTF">2025-04-25T12:14:12Z</dcterms:modified>
</cp:coreProperties>
</file>