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369" w:rsidP="00BB1369" w:rsidRDefault="00BB1369" w14:paraId="7724F8EA" w14:textId="77777777">
      <w:pPr>
        <w:jc w:val="center"/>
        <w:rPr>
          <w:sz w:val="32"/>
          <w:szCs w:val="32"/>
        </w:rPr>
      </w:pPr>
    </w:p>
    <w:p w:rsidR="00BB1369" w:rsidP="00BB1369" w:rsidRDefault="00BB1369" w14:paraId="7D04B03A" w14:textId="77777777">
      <w:pPr>
        <w:jc w:val="center"/>
        <w:rPr>
          <w:sz w:val="32"/>
          <w:szCs w:val="32"/>
        </w:rPr>
      </w:pPr>
    </w:p>
    <w:p w:rsidR="00BB1369" w:rsidP="00BB1369" w:rsidRDefault="00BB1369" w14:paraId="168F86C4" w14:textId="77777777">
      <w:pPr>
        <w:jc w:val="center"/>
        <w:rPr>
          <w:sz w:val="32"/>
          <w:szCs w:val="32"/>
        </w:rPr>
      </w:pPr>
    </w:p>
    <w:p w:rsidRPr="00BB1369" w:rsidR="00BB1369" w:rsidP="00BB1369" w:rsidRDefault="00BB1369" w14:paraId="3997972F" w14:textId="3C0CF484">
      <w:pPr>
        <w:jc w:val="center"/>
        <w:rPr>
          <w:sz w:val="36"/>
          <w:szCs w:val="36"/>
        </w:rPr>
      </w:pPr>
      <w:r w:rsidRPr="00BB1369">
        <w:rPr>
          <w:sz w:val="36"/>
          <w:szCs w:val="36"/>
        </w:rPr>
        <w:t>A</w:t>
      </w:r>
      <w:r w:rsidR="002334FF">
        <w:rPr>
          <w:sz w:val="36"/>
          <w:szCs w:val="36"/>
        </w:rPr>
        <w:t>ppendix</w:t>
      </w:r>
      <w:r w:rsidRPr="00BB1369">
        <w:rPr>
          <w:sz w:val="36"/>
          <w:szCs w:val="36"/>
        </w:rPr>
        <w:t xml:space="preserve"> B</w:t>
      </w:r>
    </w:p>
    <w:p w:rsidR="00BB1369" w:rsidRDefault="00BB1369" w14:paraId="316EBDEC" w14:textId="77777777">
      <w:pPr>
        <w:tabs>
          <w:tab w:val="left" w:pos="7159"/>
        </w:tabs>
        <w:spacing w:before="84"/>
        <w:ind w:left="360"/>
        <w:rPr>
          <w:sz w:val="16"/>
        </w:rPr>
      </w:pPr>
    </w:p>
    <w:p w:rsidR="00BB1369" w:rsidRDefault="00BB1369" w14:paraId="35AB9756" w14:textId="77777777">
      <w:pPr>
        <w:rPr>
          <w:sz w:val="16"/>
        </w:rPr>
      </w:pPr>
      <w:r>
        <w:rPr>
          <w:sz w:val="16"/>
        </w:rPr>
        <w:br w:type="page"/>
      </w:r>
    </w:p>
    <w:p w:rsidR="00FB1399" w:rsidRDefault="006402BC" w14:paraId="1EC45EDB" w14:textId="0078CF0B">
      <w:pPr>
        <w:tabs>
          <w:tab w:val="left" w:pos="7159"/>
        </w:tabs>
        <w:spacing w:before="84"/>
        <w:ind w:left="360"/>
        <w:rPr>
          <w:sz w:val="16"/>
        </w:rPr>
      </w:pPr>
      <w:r>
        <w:rPr>
          <w:noProof/>
          <w:sz w:val="16"/>
        </w:rPr>
        <w:lastRenderedPageBreak/>
        <mc:AlternateContent>
          <mc:Choice Requires="wpg">
            <w:drawing>
              <wp:anchor distT="0" distB="0" distL="0" distR="0" simplePos="0" relativeHeight="487587840" behindDoc="1" locked="0" layoutInCell="1" allowOverlap="1" wp14:editId="1EB534ED" wp14:anchorId="426458F3">
                <wp:simplePos x="0" y="0"/>
                <wp:positionH relativeFrom="page">
                  <wp:posOffset>1123950</wp:posOffset>
                </wp:positionH>
                <wp:positionV relativeFrom="paragraph">
                  <wp:posOffset>182423</wp:posOffset>
                </wp:positionV>
                <wp:extent cx="5645150" cy="97028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5150" cy="970280"/>
                          <a:chOff x="0" y="0"/>
                          <a:chExt cx="5645150" cy="970280"/>
                        </a:xfrm>
                      </wpg:grpSpPr>
                      <wps:wsp>
                        <wps:cNvPr id="14" name="Graphic 14"/>
                        <wps:cNvSpPr/>
                        <wps:spPr>
                          <a:xfrm>
                            <a:off x="0" y="0"/>
                            <a:ext cx="5525135" cy="27940"/>
                          </a:xfrm>
                          <a:custGeom>
                            <a:avLst/>
                            <a:gdLst/>
                            <a:ahLst/>
                            <a:cxnLst/>
                            <a:rect l="l" t="t" r="r" b="b"/>
                            <a:pathLst>
                              <a:path w="5525135" h="27940">
                                <a:moveTo>
                                  <a:pt x="5524512" y="18288"/>
                                </a:moveTo>
                                <a:lnTo>
                                  <a:pt x="0" y="18288"/>
                                </a:lnTo>
                                <a:lnTo>
                                  <a:pt x="0" y="27432"/>
                                </a:lnTo>
                                <a:lnTo>
                                  <a:pt x="5524512" y="27432"/>
                                </a:lnTo>
                                <a:lnTo>
                                  <a:pt x="5524512" y="18288"/>
                                </a:lnTo>
                                <a:close/>
                              </a:path>
                              <a:path w="5525135" h="27940">
                                <a:moveTo>
                                  <a:pt x="5524512" y="0"/>
                                </a:moveTo>
                                <a:lnTo>
                                  <a:pt x="0" y="0"/>
                                </a:lnTo>
                                <a:lnTo>
                                  <a:pt x="0" y="9144"/>
                                </a:lnTo>
                                <a:lnTo>
                                  <a:pt x="5524512" y="9144"/>
                                </a:lnTo>
                                <a:lnTo>
                                  <a:pt x="55245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descr="The Great Seal of the State of California."/>
                          <pic:cNvPicPr/>
                        </pic:nvPicPr>
                        <pic:blipFill>
                          <a:blip r:embed="rId7" cstate="print"/>
                          <a:stretch>
                            <a:fillRect/>
                          </a:stretch>
                        </pic:blipFill>
                        <pic:spPr>
                          <a:xfrm>
                            <a:off x="4691379" y="96773"/>
                            <a:ext cx="853439" cy="822832"/>
                          </a:xfrm>
                          <a:prstGeom prst="rect">
                            <a:avLst/>
                          </a:prstGeom>
                        </pic:spPr>
                      </pic:pic>
                      <wps:wsp>
                        <wps:cNvPr id="16" name="Graphic 16"/>
                        <wps:cNvSpPr/>
                        <wps:spPr>
                          <a:xfrm>
                            <a:off x="4576445" y="46469"/>
                            <a:ext cx="1068705" cy="923290"/>
                          </a:xfrm>
                          <a:custGeom>
                            <a:avLst/>
                            <a:gdLst/>
                            <a:ahLst/>
                            <a:cxnLst/>
                            <a:rect l="l" t="t" r="r" b="b"/>
                            <a:pathLst>
                              <a:path w="1068705" h="923290">
                                <a:moveTo>
                                  <a:pt x="1068704" y="0"/>
                                </a:moveTo>
                                <a:lnTo>
                                  <a:pt x="0" y="0"/>
                                </a:lnTo>
                                <a:lnTo>
                                  <a:pt x="0" y="923290"/>
                                </a:lnTo>
                                <a:lnTo>
                                  <a:pt x="1068704" y="923290"/>
                                </a:lnTo>
                                <a:lnTo>
                                  <a:pt x="1068704" y="0"/>
                                </a:lnTo>
                                <a:close/>
                              </a:path>
                            </a:pathLst>
                          </a:custGeom>
                          <a:solidFill>
                            <a:srgbClr val="FFFFFF"/>
                          </a:solidFill>
                        </wps:spPr>
                        <wps:bodyPr wrap="square" lIns="0" tIns="0" rIns="0" bIns="0" rtlCol="0">
                          <a:prstTxWarp prst="textNoShape">
                            <a:avLst/>
                          </a:prstTxWarp>
                          <a:noAutofit/>
                        </wps:bodyPr>
                      </wps:wsp>
                      <wps:wsp>
                        <wps:cNvPr id="17" name="Textbox 17"/>
                        <wps:cNvSpPr txBox="1"/>
                        <wps:spPr>
                          <a:xfrm>
                            <a:off x="0" y="0"/>
                            <a:ext cx="5645150" cy="970280"/>
                          </a:xfrm>
                          <a:prstGeom prst="rect">
                            <a:avLst/>
                          </a:prstGeom>
                        </wps:spPr>
                        <wps:txbx>
                          <w:txbxContent>
                            <w:p w:rsidR="00FB1399" w:rsidRDefault="006402BC" w14:paraId="070E2508" w14:textId="77777777">
                              <w:pPr>
                                <w:spacing w:before="125"/>
                                <w:ind w:left="30"/>
                              </w:pPr>
                              <w:r>
                                <w:t>PUBLIC</w:t>
                              </w:r>
                              <w:r>
                                <w:rPr>
                                  <w:spacing w:val="-11"/>
                                </w:rPr>
                                <w:t xml:space="preserve"> </w:t>
                              </w:r>
                              <w:r>
                                <w:t>UTILITIES</w:t>
                              </w:r>
                              <w:r>
                                <w:rPr>
                                  <w:spacing w:val="-12"/>
                                </w:rPr>
                                <w:t xml:space="preserve"> </w:t>
                              </w:r>
                              <w:r>
                                <w:rPr>
                                  <w:spacing w:val="-2"/>
                                </w:rPr>
                                <w:t>COMMISSION</w:t>
                              </w:r>
                            </w:p>
                            <w:p w:rsidR="00FB1399" w:rsidRDefault="006402BC" w14:paraId="44AF65B1" w14:textId="77777777">
                              <w:pPr>
                                <w:spacing w:before="82"/>
                                <w:ind w:left="30"/>
                                <w:rPr>
                                  <w:sz w:val="12"/>
                                </w:rPr>
                              </w:pPr>
                              <w:r>
                                <w:rPr>
                                  <w:sz w:val="12"/>
                                </w:rPr>
                                <w:t>505</w:t>
                              </w:r>
                              <w:r>
                                <w:rPr>
                                  <w:spacing w:val="-2"/>
                                  <w:sz w:val="12"/>
                                </w:rPr>
                                <w:t xml:space="preserve"> </w:t>
                              </w:r>
                              <w:r>
                                <w:rPr>
                                  <w:sz w:val="12"/>
                                </w:rPr>
                                <w:t>VAN</w:t>
                              </w:r>
                              <w:r>
                                <w:rPr>
                                  <w:spacing w:val="-1"/>
                                  <w:sz w:val="12"/>
                                </w:rPr>
                                <w:t xml:space="preserve"> </w:t>
                              </w:r>
                              <w:r>
                                <w:rPr>
                                  <w:sz w:val="12"/>
                                </w:rPr>
                                <w:t xml:space="preserve">NESS </w:t>
                              </w:r>
                              <w:r>
                                <w:rPr>
                                  <w:spacing w:val="-2"/>
                                  <w:sz w:val="12"/>
                                </w:rPr>
                                <w:t>AVENUE</w:t>
                              </w:r>
                            </w:p>
                            <w:p w:rsidR="00FB1399" w:rsidRDefault="006402BC" w14:paraId="17DD2393" w14:textId="77777777">
                              <w:pPr>
                                <w:ind w:left="30"/>
                                <w:rPr>
                                  <w:sz w:val="12"/>
                                </w:rPr>
                              </w:pPr>
                              <w:r>
                                <w:rPr>
                                  <w:sz w:val="12"/>
                                </w:rPr>
                                <w:t>SAN</w:t>
                              </w:r>
                              <w:r>
                                <w:rPr>
                                  <w:spacing w:val="-5"/>
                                  <w:sz w:val="12"/>
                                </w:rPr>
                                <w:t xml:space="preserve"> </w:t>
                              </w:r>
                              <w:r>
                                <w:rPr>
                                  <w:sz w:val="12"/>
                                </w:rPr>
                                <w:t>FRANCISCO,</w:t>
                              </w:r>
                              <w:r>
                                <w:rPr>
                                  <w:spacing w:val="-3"/>
                                  <w:sz w:val="12"/>
                                </w:rPr>
                                <w:t xml:space="preserve"> </w:t>
                              </w:r>
                              <w:r>
                                <w:rPr>
                                  <w:sz w:val="12"/>
                                </w:rPr>
                                <w:t>CA</w:t>
                              </w:r>
                              <w:r>
                                <w:rPr>
                                  <w:spacing w:val="-3"/>
                                  <w:sz w:val="12"/>
                                </w:rPr>
                                <w:t xml:space="preserve"> </w:t>
                              </w:r>
                              <w:r>
                                <w:rPr>
                                  <w:sz w:val="12"/>
                                </w:rPr>
                                <w:t>94102-</w:t>
                              </w:r>
                              <w:r>
                                <w:rPr>
                                  <w:spacing w:val="-4"/>
                                  <w:sz w:val="12"/>
                                </w:rPr>
                                <w:t>3298</w:t>
                              </w:r>
                            </w:p>
                          </w:txbxContent>
                        </wps:txbx>
                        <wps:bodyPr wrap="square" lIns="0" tIns="0" rIns="0" bIns="0" rtlCol="0">
                          <a:noAutofit/>
                        </wps:bodyPr>
                      </wps:wsp>
                    </wpg:wgp>
                  </a:graphicData>
                </a:graphic>
              </wp:anchor>
            </w:drawing>
          </mc:Choice>
          <mc:Fallback>
            <w:pict>
              <v:group id="Group 13" style="position:absolute;left:0;text-align:left;margin-left:88.5pt;margin-top:14.35pt;width:444.5pt;height:76.4pt;z-index:-15728640;mso-wrap-distance-left:0;mso-wrap-distance-right:0;mso-position-horizontal-relative:page" coordsize="56451,9702" o:spid="_x0000_s1026" w14:anchorId="426458F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gmrRrBAAAUw4AAA4AAABkcnMvZTJvRG9jLnhtbNRX227jNhB9L9B/&#10;IPS+sSXLNyH2ok0aI8BiGzQu+kxRlEWsJLIkfcnfd4YUbcVutslu9qEGLA7FETlzZuaMdP3x0NRk&#10;x7URsl1E8dUwIrxlshDtZhH9ub77MIuIsbQtaC1bvoieuIk+Ln/+6XqvMp7IStYF1wQ2aU22V4uo&#10;slZlg4FhFW+ouZKKt7BYSt1QC1O9GRSa7mH3ph4kw+FksJe6UFoybgzcvfWL0dLtX5ac2d/L0nBL&#10;6kUEtll31e6a43WwvKbZRlNVCdaZQb/BioaKFg49bnVLLSVbLS62agTT0sjSXjHZDGRZCsadD+BN&#10;PDzzZqXlVjlfNtl+o44wAbRnOH3ztuzzbqXVo3rQ3noQP0n2xQAug73aZP11nG9OyodSN/gQOEEO&#10;DtGnI6L8YAmDm+NJOo7HADyDtfl0mMw6yFkFcbl4jFW/ff3BAc38sc64ozF7BdljTgCZ7wPosaKK&#10;O9wNAvCgiSggudOItLSBJF51+QJ3ACc8HLQQw25mOjhfhdA4GcejsUcomc5TB9DRT5qxrbErLh3U&#10;dPfJWJ+yRZBoFSR2aIOoIfEx5WuX8jYikPI6IpDyuU95RS0+h/FDkewhVsGSahF5Q3C1kTu+lk7P&#10;YrxAC0KaRAQCGs+S2Qz3A3NPenXb14fYn2mG9TAqt6/XS6bpKOl2DOth9Hr989+m3bc27Mlqabh3&#10;AGH4PjhC5L4ORdAKJoSxD8M8Tl1qAa5hOYyXKLxJ+fz0CwDgyGNugNzPPiNrUdyJukaYjN7kN7Um&#10;O4rM6n5d3HpqUKUm89WAUi6LJyimPZTPIjJ/b6nmEanvWyhX5OYg6CDkQdC2vpGOwV2EtLHrw19U&#10;K6JAXEQW6OazDFVLs1Am6MtRF59s5S9bK0uBNeRs8xZ1E2CQ5bUSLIN/x7UgXVDJf/ckeMpu0Tff&#10;15pX7dFQ/WWrPkBbAPxFLmphn1yLAyJCo9rdg2BI0zjpsRJQh2el+4ZuOIlhXnDDoODXFScrzakl&#10;j5zWRJbEwp1HSy3HyQ2tBTTWVtArjFzYFg9BeC7OzGuhQvRR7ryDg86a0b8A5BvdrWTbhrfWd27N&#10;a3BUtqYSygBDZbzJOfCsvi9ioEN4a7DAtUqL1qJ9kHJWc8tckZaQhX8Ax6GhvQVn9MlOdOEFLk4n&#10;83g0nTtymk+m05E/IvSt2XiUjmAV29YsSWZHUgqUjnmFrNxlIPItxOki9TxxO7O8IU4Eu3zb+PE9&#10;axKy49izJujpq3tWOp5O0hRyCoBIJ4Dac5zi4WQ2HcKy6+/JKJkHgglA9Qkk1CW8Jr1/+zqaAu1r&#10;7i3BgJzI2DOnV4NWDg4FW086z1nW96SgFdbC+Iyw+64HhTBeHtzZ57M3qIXxUv3cgvch7Tv3w3hi&#10;CZ24/X9I2pjOP76WpqGW1kATuTyQeHpWS8QefpXwkhSH+y+wTy+xaBY454V3ZQhOqKW3kc7z3msP&#10;+aEr/Hdqw69opu4tHb5cXIp1X1n4adSfg9z/Flz+AwAA//8DAFBLAwQKAAAAAAAAACEARpd7ZC56&#10;AAAuegAAFQAAAGRycy9tZWRpYS9pbWFnZTEuanBlZ//Y/+AAEEpGSUYAAQEBAGAAYAAA/9sAQwAD&#10;AgIDAgIDAwMDBAMDBAUIBQUEBAUKBwcGCAwKDAwLCgsLDQ4SEA0OEQ4LCxAWEBETFBUVFQwPFxgW&#10;FBgSFBUU/9sAQwEDBAQFBAUJBQUJFA0LDRQUFBQUFBQUFBQUFBQUFBQUFBQUFBQUFBQUFBQUFBQU&#10;FBQUFBQUFBQUFBQUFBQUFBQU/8AAEQgBDgEY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G/pRk1&#10;nax4g0vw7a/adV1K0023/wCet5OsSfmxArgNZ/aX+GmhIzS+KrW7VTtLadHJdjI68xKwrnq16NFX&#10;qyUfV2NKdKpV0pxb9EeoD60HmvAL/wDbS+H1ra/abU6nqVq3S5t7UeX9TuYMB25HHeuV1P8Abogs&#10;rhYI/BV3GZv+Pea+vhDFOewDrG/P1ry6mc5dT3rJ+mv5HdDLcZPam/np+Z9VYx3owfWvj5/259ZO&#10;pf2d/wAIPFaao/8AqbS4vmKzDHBWQR5z6jZULft1eII/M/4oa1kuIlPnWLag0ciH2byyGHvgVzy4&#10;iyuO9b8H/ka/2Rjf5PxX+Z9jZGeKQ8V8ex/t66guki8Pge1uMr92HVnUxHuJA0GeO+M1taX+3NbK&#10;8Kav4OuV85gEudLvo5oTnkZMqxFf5e9XHiDLJOyrq/zWpDyvGJX5PxR9Tge9L0rwnTv2yfh3e3Es&#10;Fy2sadNCoeXztMlkEYPcmEOCOOoyK7bw18ffh14wuY7bR/Gej3l1Jjy7f7UqSSZ/uq2Cfwr1aWMw&#10;9b+HUT+aOOpha9P44NfJnodFRRyLLGroysrchl5BqWuw5wooooAKKKKACiiigAooooAKKKKACiii&#10;gAooooAKKKKACiiigAooqvdXUFlbyXFxNHbwRjc8sjBVUepJ4FAEuePWqmo6rZ6PaNc391DZwL96&#10;WeQIg/E18+/E39rvSdGuJdL8JzWV/qCMUa8vmaO2Qj7xGdu8D1Bwe2a+PPiL8btY+KGqXX9oR3Gv&#10;ahbZS1ls5PLggz1k2YOPbmvkMfxJhcK3So/vJL/wFer/AMrnvYTJ6+K95rlX4/cfc3i39rPwP4fn&#10;+x6dcXGu6o2VjgtYWVWb03uAD/wHNfMfjn9tPxdqKXNo+uWvgy4hYq0Vjbi4MvJwoYq5B9fuGvnL&#10;xnq9pYabZ3XxB8S2+mW8MW1NPhjVJGH/AAElmPrgfjXY+E9L0Wz0+3u9Et4/sd1EJY51YnerDIOW&#10;JNfDZhxFjZ01OTcYt2XKmk325nv8kz6fD5VgqDtfmkt07O3yK+ufEHxJ43skuWj1i+1l2/eS6pcE&#10;2jj6M5P6CsBI/EsOqbZdU0Lw/JefJHZ26hy59UWQZJ9xzXjHg39pjxBb+M3l8VRIvhG5vZbGO8jg&#10;2paupzncAS3BXcD25rd/aksxo994G+IGnt5n9nXaxSSx8oyEiRDkdjhx/wACrOWW4qGOhhcVZe0T&#10;cZayu0rpXfW/l6F/2lS9i6lCPw202sr2b06Hr9j4FENlJb3GtalJDI2+SCOYJCx/3MGtKTwfp1xD&#10;Glw11dLF9xZryUhceg3YH4VQ0/4neEtZ1i102y8Q2F1qF4u6G1t5hI543Y+XIBx2NdHu218PiquO&#10;ovlr3g3srON132V0erCqqivCV/R3Ka+GdP8AMjk8u4aRGDIzXUpKH1B3ZH4Vz3j7xz4W+GUEN/rl&#10;5cW95OpSFLeaV7qYdwAGzj68V2KyEnFeEfHnwb4gs/iD4V+IOh6TJ4kj0nb5+nRrvKlWLA4GWIOe&#10;wODXZksIY7GxpYqo0rOyva7S0V3ors5sbWq0qLlTV3+Se7t1t2NGL9onwvpV7F/aOh+KPDlvfMP9&#10;N1Oz/cPnvhmb8wK9RurrTtL8L3WqSanJ/YqW5uXlXbInlgbt0Z2FgPTafpXiXxH+Ll/8XvAt54W0&#10;TwPrt1qmoskbrcWzBLUhg24sVAzx1OKv/FaCf4V/svQaBdXCzXz28OnO3uz7nA65wAwr6bE5bCcs&#10;PHkdKpOfK4c3NePWSerXY8unipL2nvcySve1te3mdtovxZ8K+LNRsY/D/ivTrjUyvkpb3CtDJcBv&#10;4SCBk/QV1LaHEJprSWxWPTXbzY5VUF7WQ9SpA3gZ6bfyryr4A/DLVtHTT7jxT4X0i3j0+0WXSdTt&#10;/wDj6kZ8k+YQ5GQG7pXupXdzXz2b1MNgcU6OCm5Jbu6et76ONtut1dM9HC1KtWlzVVZ9NH+TJfDn&#10;xg8YeA7GNtB8T32htaYFxY3UxubeWPPLRw3G4A9/3ePwr2zwp+2x4osdUg07xD4esvEFu6GVLzQ2&#10;MEzoOv7qVsbxleA2D2rw4R/Ljb8v+1WfNpttawxzmT7LDZ5lXc37tBj5sgngY64xXZgOKcZh2oKb&#10;fk9V5JdvuZhiMBhqusoebe35H6FfD34/eBfibNDbaHrkbahKhYWF1E9vPx94BHA3Ed9ua9DAx3r8&#10;pJEXVfClxDaXEd9p00v2u3lsf3iM/fBVif73Q1694D/aN8dfD422m6a1rrWgW1t50dhqrfvWXIHl&#10;xXGQR7bw+OlfouB4tozlyYyPI++tvmnqvnr5HzWIyZ258PK6/rrsz7+7e9H615l8Kv2gvB/xeSOH&#10;R79odV8kTSaZeRtFMo7ldwAcA8ErmvTCOMCvvadWFaKqUpXT6o+eqU5UpOE1ZruSUUUVqZhRRRQA&#10;UUUUAFFFFABRRRQAUUUUANo4xikrxD43fHxPBBl0PQGgn8Qld0s08gSGyUDLM2VO5tvRcf4Vw4vF&#10;0cFSdavKyX3t9l3ZtRozrzVOmrtnb/FD4s6T8L9I+0Xive30ny2+n2zDzZSenU8D3r4I+Ov7Smse&#10;P9S+zm61S1nikMVvo2n5WLJ7y8nJ9OtcJ4q8bap8R9Suo7FWW+aVnu9akupHLIeNo4Bx+pq7ofh+&#10;z0G12W8atMw+eduXb15OTj2r8fzriKeI916Qf2U9X5yfbyPvcDlEMIlUq6y/I4vxm4sdMk8S+PdW&#10;8vT7NUMenWqgR/7MYQnBJ9B+dHwt+IOp+MLu4Efgi98MeHUh820vblfL+0EkDAQIByOeCa2PiZ8O&#10;bD4peF5NGvbhrVvNSaC6jXeYpFzg4yM8FhXzr4wttD1WfUPDltrfizx58QY5PslvKzvDFbyqcZ5c&#10;rtrDLKOGzbCSp1G/aX7O0F0aSaj6uT07GuMxFejVTXwdrq7fbq/kkJ8StGvvg78ZZNUtrTTdWt9f&#10;UmwuddTzIbSVmAY5JwDGeh7Bq9o+HXxXstUuf+ETutYttf8AFFnZyyzXmmKTbTFf4Y3JBdsH0x6V&#10;tj4ZWvin4eaJ4e8bo2s3NlHC9xKsh3+avBJkHIHOCTjNd78O/hhZGa80LwjocYms/OS4s9Ljjj2s&#10;gG0tcuQjZcqD85P3q6a+Mp5lho4Z03UqwulJaJ8uilfezXRJJvdnLCk8NN1efli9bPdX3X39b/I+&#10;X/hH+zHpus+Fbi98ZWOqWesXMs3l2sknliFT919pGd3fk16PoPwPt7H4X3Hg3X9WvvEWjnN7DJDC&#10;IHijjYMwjdmYbQevpur698P/ALOepzXFvNrmpWenxq8ExsdJVpjmNeWFxIFZS78kKMYXFeoab8F/&#10;CHhloc6Da3lwFDfadQzdyZ3b9wMhIBJ5OMc19CsBnGNm6mIq8kW01HR2ttZ/8H1PGlmGAwySpQ5n&#10;Z3fR33v3+5nw94F+C/hfw7qMMOhaFp0dzBdC3e7jj+13US+UXMwKqSVA4bkYLYr0PR/hz4s1q3Ur&#10;4b1SGaW3+T7VZ+RGkztiPLu2SmBvfAynTrX2Qv2e1k2W6r9nRt3lquwep4GKka8X7Z5ix7Y1bcIq&#10;63w3QrP2mKqOcu7etl6t6HnvPKsFajBRR8r2/wACfFc90ubOS3tftH/LSaNHaBVw/Y4dn/1fbZ1p&#10;q/s7+MYYY1+0eZILVldluI8Nck/uiDsHyAf6zPJPSvqqTUBHJ5vlxx4b7rdPpTrXUBHceesasvLb&#10;dwIrT/VbAW+BpfL9TL+3sV3R8n3nwT8bxxyER+ZIvkrH0Kbgf9JL4OdmP9X3J61zGv8Awu1a52xa&#10;toVtf6ebi5IGtae0YijRcxSPkOA0nzAAf/Wr7bt7xI5PNaFZF/2l+XmrVrNAscgK/Men+zXNPhbC&#10;KSlSk4tdbfqrM3jn1faaTXY+B5GvbGxaW7sWt1hsYb6eONt5t0kbYI3BAIcHqnpU3223jka3mk+z&#10;3SOYntrj93JGyjJBVsHOOfpzX3NfeG9K1a3xc2trcfPv8qaEOM/3ue9cf4i+BOhatZwz29vHZ3Ed&#10;wbqB+ZkW42lTI8bHDnYcc18ziuDHZuhK++m353XzuexS4gi9KsLfl/n+B8p7iq/71V9SjsrzTbmL&#10;U4bebTXib7RHcYMbR4+bdnjGK9O8Ufsu634f0lk0K6j2wWiQwPHIflKy7mmljfhjs3IEXNeLeOfD&#10;j6j4a1PSPEVvdQ6bcR3Qa5tGeOZbaEr++kjA3RqQynGTnvXyM8jxGErQ9rdJNXaWq13ST1fazue9&#10;SxlLFU37F3fa/wCZ86fCjwBr/izWvE3in4cao3hHRIL0pp9rdu7wXuOobbxt79Djdj/ar6H8ReLN&#10;L8BaZpF34o1KzsdSuXW1M8K7I3lI+c4Yk+WO5PT5auabDpfgrwVDFplvu0jTLT91FaLvd1UZOAOr&#10;Hv718vyWPjL4lalJ8VbmxtbyxsLgy2Wh6hJgLbREkgAgLgY5zyT2avpIzef4idSs1CjB2T0U22rK&#10;Lb725ne9jzmngaajTV5Pfqklu7dlsj6nkjX7PotvNJJJHDch4bm1+RFVs4IYHK5yvtX0B8Fv2ndW&#10;8FXF1o3jCabVfDVnMIE1W6YtfWu4A5nJOJEBON3BH+1XxZ8LfG3i34zeN28S28n9h+B7KL7PJpjb&#10;ZhdSkZIyVBzk5J7DivT5tY0y61DVtBtJobjVo4Yprix8w70XIwR25Axj/wBBrjoYrG5FiPZU5Xkk&#10;nJK7Su1dS6J+a016HTONHHUf3kdHons/Vf5H6h6Lrmn+I9Lt9R0u8g1CxnXfFcW8gdHHqCOKvnke&#10;1fnV4J+L2vfC/wASXGq6Fer/AMI5bJHcX2hLgQXuQd5T5SIpcBTkYyV5r7h+F/xV0P4u+Hv7Y0Ge&#10;YxI3lT21xF5ctvJgHa455wRyCRX7BlOdYfNYe5pNbrqfHY3L6mDd94vZ/o/P8Dt6KKK+hPLCiiig&#10;AooooAKKKKAGUUteFftJ/GWfwLpcej6HeQQ65dEebJI+37PEepz2J9ew59K4cZi6WBoSr1nZL8fJ&#10;G9GjOvNU4bswv2if2jovDCzeH/Duo2dvqIYpfajcSYjs1H3wCCDv/wA9a+E9T1S4+IFxJHI1vH4e&#10;SUyyXix7JLyQnqS+Tj/PWl8Qa4fHWqXmnrcWraDbTNcXmqxw7HupOSWeRmPH3uPxNfO/xV+Kt34t&#10;T7LoVrfW/wANtMu47e91HTVZDcYIJHmEfKPQdzye1flMli8/xbk3ZLvtBPbTrN9EfeU4Ucno6azf&#10;3+fou/Y+q7Kyt9Ns47a2hW3hT5Qirj/JqcL81YngzxFo3inw/a3eg366jp4QRB/MLyDA6S7vmDeu&#10;7mtvy5JGaOGNppgjP5ca7jtUZY/QDqa/Na9Gqq8qUk+a73TT+a6HtQmpwU1rdX7jlXa33tu5sD61&#10;paHoOoaxqE1hpGmzXWofee0tYwCpEqoftB48pTljk89xXTfDf4W3fxKvpBJDNa+EwhR9aVQHv2Ox&#10;1Fski7owPmBmHXsc819SaL4S0rwTCsGk6fDDC7GV18wyGUtkkvIxLsfdia/Qcm4VnUSrYt2i9bdX&#10;2ufMZhnNPD3p0VeS+5HmvgP9ni0j03zPFci6lcfvGfTrORktEUy7gpICyTjhciUke1esW8Nhpumx&#10;2ljax2caMdsFvGscag88IuAOT2qH95ub+HP+1Q3zL/tV+o4bC0cLH2dGPKu39bnwlbE1cS+ao7v8&#10;Pu6Fz7UZ1jErKyhdoXbWb4qvL+HQdSfR1hk1ZLWVrSO4yY3mCkoHwQcEhQcU75/7tHO7ce3zV2JW&#10;ae9jkc7HyX+zb8ePH/xQ8XW9/wCKdYjs9H3TWs1ja6OIbJLgcLG9y53ebnbtUE56GrmqfFh/h/8A&#10;Fr4yeG/HfibULHR9S037V4de6klIi3xMCtuVB28txjuvX5a9I0/9kX4dWPiK41l7fVrqaTUDqcdp&#10;JqUkdrb3BbfmOOLYOD0zmvTte8D+HPFk1vLrmg6brE1v/qnvrOKYp3wCynjPavo6uMwntnKnD3Wl&#10;pZKzTTVu/b0NHOPNdLRnxr4sXXNU/wCCfvh/+1VvptSbUrdVe63maWP7Q2xiTlipz19K6D9nVb34&#10;c/Eb4haZ4jsbfwfqiaElxb6Bp7TGxugkZdrqN3dwzY64P97j5a+wF0+0khWB7WFrdFCpA0I8tQOg&#10;CYwAO1SXGk2lxIs8lrDJMq7FeSFSVU8EAkZxz0qP7VXJOlyWUm3vtdp27dPxD2raatvqfBP7CNjp&#10;2rePLWfU9UsZNYjhnu4bSO+vhfK+QD5sRP2cxBGYjv8AdqHTfjt8VZviTr0fh/WIbHw/4r8UTaTp&#10;uta9vntLJoyQI4UyyJkFSfkP8P8AtV92Wvg/QNL1D+0LLQdLsdQZSn2u1sYoZmQ9RvVQcHFcDb/D&#10;H4bfEbw3eeH49BtYdN0jW5LjyNNZrUwXwCt5wMZBDEFT6GtXnOGniJOtTvzJJeVtW187Gqnfmqct&#10;0rL0vsaGvfEKD4E/D23vPHviiTxBqhbyo/Js445724PAht4YwMnP5d9tWPgb8bLT42eEbjWLTS77&#10;RWtbuSxuLS+Vd6yoAWxtJ4+bvg+1Yvjz9mXw38UvFja/4p1bXtQkjiRLC0jvvIj01gQTLD5ag7zj&#10;ktn/ANB21f2afhLrfwd8N+JNH1f955+t3F7aXP2gTGeFgoVnI5DcfNnHNcM/qc8JOSd6mnSys3qk&#10;uyMG48u+p7lDqBkaNp28xU+UL7elZPiLwPonjiOa21Cxt5oZkKvu4LIeq5HJHt0qvqWsWOh2rXOo&#10;Xlvp9qrbfPuplhTJ6DLEDNVdP8caFqDKLPXtLumPT7PfROec/wB1j/tV4dSNOouWpqn0KpuonzR0&#10;t/W54b8Rv2ebuzvL7UtAkmaNzNdzND880snkbY4zCAIygKpyvz+/3q+cvGfgZfGOiTeHPENzdaM3&#10;2iKCe405s2ss/liQwiUqVPXmM4OV/ir9HbW8EcbB41kZ14krh/HnwP0PxtpLF7G3s2Z5HRvJDw+a&#10;ylTKYshS+OjdRXxuPyBc/wBYwb5ZLVbXT8m107P5M+qwedWXssSrp6Pv8z8/vjN8RLf4I+DdJ8Pe&#10;F9PWxuLnFvYyyQ4tbcE4aR5GwpfnPP1NeeeCfgX4g1GXWH1BLrR/FkEovtP8Z2d8ZILsv/CTk7lP&#10;XKjPrX0n8SfhQNPtbrQfFOkyarobM+2C6X7RPa28UILXZkjXhSd2D1HctVHwR4UsvBHhqz0fTru8&#10;vbGLLwy3lx5z7G5AB4AX0AAFfESzGWTYSdKEbV3J8zab5tb3v5bOLTTvc+i+rLFVI1Oa9NbWdrfL&#10;v5l2Gxmg0tbae6+0XTxRpdTtGE+0FMEkgDAz83Ts1bOmeM9d8GanqHibw9e3Vnqls8MMcO0eXdL/&#10;AHJU6SZBwCf7vBWqzKd3P3v96oWjfcrp95HSXZuIV9pyA/8Anivj8Jj6tGqqkZWd7prS2u2my/I9&#10;h04yVmrrqn1Pvv4R/FrT/il4fMybbTWbTEWo6ZJ8slvL3+U87T/Ce9d/nNfnB4S8da18PvFsnjHQ&#10;VuNQ1a6u0sTYTZCXsAABjbvvHUP/AOhV99+AfHGm/ETwpYa/pUhNrdJyjfeikBw8bAgHKsCDX9DZ&#10;DnEc0oWlpUj8Xn5o/PsxwP1SpzQ1g9vJ9jp6KKK+oPICiiigAooprMFXJ6CgDhPjB8S7b4VeDLvV&#10;3T7VeY2W1qpG6VyQM4yOBnJr81/if4pvPFHiG8tLi187xBqsvnXV9cSb/IjIHAQDg4C9ccdPvV6v&#10;+0x8Z7Txn4pvNUT7ZdaDpsT2dpBDlIZ5QxwXzjqRyfRce9fNqeK9J8C3WlprNxIuqeIpsQrDCZOp&#10;GAe+PmX/ADzX49neY1czxLp4Zc0IXsu8lvL0SXXQ/QcqwkcFR9vV0k7fLsv8zn/GPxnj+GXia18K&#10;6N4cu/EdxBD9ou1t22ugPOQAhzxy3AAqLwZ+018Ory1Okmzm0C3k3q8FzCvkHecvyrHqT3ArT+Pv&#10;wll+IGhx6npLNb+JtKRvIZW2NcREfNESMHP3iP8AgQ/iq78E18N+KfhVoJTw7axx2h+zul7bxuRO&#10;p+Zw5HOSc54rgX9lyyyOJlTk53Snyys1LVptN2d+mndCbxbxUoOSs9VdXTXVX/Mu+B/gz4e8FeJ7&#10;jXvD09zbxX8I2WTTFrWJDyXJwW2gc852Cvov4T/AmD4rW66hri+d4XeX93aW8xzqTxl18zzAiuLc&#10;g5ABy/c4qn8K/hbL481y6i1BVj0nR7rytRZceZeXO35rIOjn9wAylyR854r6sWOK3t4RbtJHIPl2&#10;rhQoUAAD2r6TJ8sq15LMMe+aVko3touje19NvvPGzPMI4dPDYXTv/kiS1t7fTdPjs4rdYVhVUh2t&#10;xEigALj2AqNsL/FUaqW4O6po7VP4q+30XU+MbbG7Rt+9TlXc2d1TeQF6U0fdYbaL3MyObYxwahGy&#10;pJF+9TTGVX+KrRMx3yf/AGVTKqNxu+7Vfb61JHG9VdCWxY2qvX71HmCmxQs0mWqYwf71S6kVoFmY&#10;Pia8ls9HuDb7VmddiOzYRC3G4k9hXzP8E/Fd74X/AGoPFnhSS3mkt9XUeYsa7/ImgjAEpPZSNyE/&#10;7tfUWtWv2jTbqAxtNviKrGvViRxjPfNeL/s46TaWnjb4oXVx+88SXepwzTttz5Vs8WYow55PIcsP&#10;XbXy9anKrnFKana0HZdLXV12u9D6jA1oUctrqUL3svO72fyPfNzbdtO2kdakXJXJob/V19OfNbo4&#10;f4ueG9P8SeBdQg1Czt7yG3X7VGlwoIV1BGee+DXyBN8P/BNvDHaP4fsRGtlbWjNyj+SqtNJ/FwxI&#10;xnr71906hHHdW8lvJ/q3Uq/8PH1r5p8SeE7a18UapIl1rkdihDxxR6gsyRED/nnICpXjcwPPzcV+&#10;ccVUZU6tPEe29mn7r1dr7pu33erPuMgxSUZ0XC73W33a7s4Pw3Y6j4L3XHg/XrrwreSsXkiuG+1a&#10;e0j7ZHDRy5KxRoVB2kElute4fBf9oaTxd4obwt4q0tdJ8SRp5sLwsRa369T5W4lllxy0RyQO9fN7&#10;+JrhdWVJ9LbTbe/8w6bcwtm1vxGW3KMKPJlyN2DkEqvWrHjOG01rwPdXcF01vdaZjUNOvFbYbW4R&#10;S4jDfMQD/EiAk/xuteRl2bYzL6lOninzQla3le1mn1PosZllDGwlyxtJfmfcHjDwTp3xC0eaxubd&#10;vsu052scpkevGRxyDXyN8RvB7/CfXLguqroc1wHnkXEaLNPIdht0zxGAvzgk4PPSvqv4c+KP+Ey8&#10;A+H9dikZY9V0+G6O3I5dQT+tXPHHg+x8YaG1mJJI7jY/k3O0b4nZSpx14IPNfdZxlFLMqLnGPvfn&#10;2T8+zPhcvx88DV5KnwXs/LW10fHasF2lW+X7wZW+Vs9x7U5uv3tvH3v7tVNb8L3Pwv1aTRJ47htJ&#10;acpbyybpBaFm2RQGQqNwbDFTgAdDXjfjH4pJq2u+Ofh1rccfh3OlyvY6o1wWE6lcjjaMEj3/ALwr&#10;8VhkeIqYmVBLSNm31tdJu3Vxvqlqj9BniqcKaqJ3vt5vzfQ9a0nxDpOp3zXmlarZ6s1huaeKxulk&#10;IO0gEhSeR2z1r074A/GSf4Q+K7OxvmurrQtaH2jVlZRs0+eSRQk4PGFO7DA9lzXxj+zz4GfXNM8A&#10;eM9ChtdDbTFuNO1mNdwOoxhuJBtGC3zYOT/D/s19Jz26XljeaV5kkcOq4hnbaDsgXBIQdjkcdvmr&#10;6CVaPD+YKOGqc3Lo77pJ2albS3VeT8jhh/t1BqtGye3+a+eh+mmQR0zQMc8Yr5v/AGN/iifEPhrU&#10;PBt/dT3l/oDubS8uMlrqxaRhE3JJ+XG3Hptr6PFfu2FxEMXRjXp7NHwdejLDVZUp7r8ezJKKKK6z&#10;AYDivHP2oPiKfA3w6mtbWfyNW1bNta7V3n1f5e/HH/Aq9jBr4K/a6+Kck/jjUpY7+2ttN0O1H2bc&#10;oeSS4JxwCcffPH+7mvmc/wAY8HgpezdpytFer3/A9bK8N9axUYPZav5HzrrkzeKPFP2AXl1eaTp7&#10;CWdZI/JjMzDDKEwGPTGT/dryv4mfDj4hSfEGTxj4dmsNUeK3NvaWMjBJrVShUlBJhS3LHIOc1d+J&#10;njW/+G3w908WV1HbeJtduAv2q6YFkDHLSMW4GAVGTwN1cj4Z8dfErT/GWr+GvDd9a/ElreGOY308&#10;g8uDcBuIk3LkZOMZPtXwGXYTGU4PF4dw5UnG072aTSk77LXz1Pr8fiKLqLDO7S7dH0Xn9zKfhDU/&#10;Hd6vh74eW66/4d1qO8a81HVb133+SvTZnkKB26E19deF/D914i1ax0fw+qx31wxWOVVheO1iUgXE&#10;0iN0OG+Xg5duK4T4eR+KJtOa48bzaVb6xNIViWJkSGCEAHYZTnrhieSPu19R/s96TZ6T4bvvGOos&#10;tnDrO1dO+1SBHTT4xiISDAG8uXYnkkMvNdFOCzjHqMoL2dO7lyu6lJ7u9k2uiWyV0jz69V5fhXO7&#10;cnZK+jSXl3XXueweCfCtn4B8M6bp2ixx2tjaIIY1VQHb+8z8csx5J71qbXZst8zd/lrmZviR4ds7&#10;fz/7ShmVm2iOH53Yj2HNZMfxm0uS4wbO8W327vN2rn643dK+/XtZfDHReR8G2pu7er/M9Ajj3VaW&#10;PbWPofiKy8QWv2iyuPMj/jVuHT6jqK1lk/2q45Sldp6WKSXUJISw+9QsJ61J5i7VqrNrFjb7lmuo&#10;Y2/uNIAa1p1JNaK5m0ix9nG6nNDtrHm8WadDNsEkkm7p5a/44FSL4s02Tdvm+zsv8MykFvp6/hVN&#10;V9+XT0D3Voankn/Zp62+2uebxxp0asXWZVH8Xy//ABXH41m6p8TLOOFv7PhkurjszLiNfqc8/hVq&#10;lXf2Q0O0VQzY3U7bt4rzOP4kawv7x7O1kX+LbuA/MnFV9a+IWq3U2LZf7PtyvHygye+c5A/CtFhK&#10;zevUFZ6I7zxYsn/CK+IGi3LJFpty4aPqpETEH25rwv8AYfheb4Q313d3H2i+uvEF80lzcSb55whR&#10;F3ucsxGGAznArqpPiZqFn4Z17T9QZb61udPuYvNWMJMhaNgDkYyOe/Nea/s/+PrDwD8H20ays7jU&#10;vEEuq391HFHGfLgDTfKZH4xwOgyatYWX1iNLdtN9O53XjTwVR/3o/kz60t9PlkZY9rLt+bcykBaq&#10;+LNe0rwfYwm9vrez81j+8mx+9+g5J+grxFfiR45vrPdf61Np8kz8W1vbw/LH2wWRmz+NY8lu/ijU&#10;o4riaTVLpvla6vLhj5Q7kOTlf+A49q9dYX2MJVG7tJ+mh5kL1Gkla9vM6b4seNLfUrO10zS7yTy5&#10;P3t7JCuA8WP9V84GM9Tj6Vw+g6Jp+sPdPD/o8ghOWhzC6f3TtGAR+GK1LXwDqka6k2q262sYllWx&#10;aS6WZ3hyRG4HJ6cnzOfevG9U1rxDoM19d3MMcbWqsrrpvmPMyjA4QFjnnJBOP5V/PHEOX5lmdaVW&#10;c7dlF+7ZX0s+tuup+n5dTo0KCpUlq93bW/8Akavh3xBqnjK+vPCEcKyXlxbzfa4Nqj7fHjahGSFD&#10;DrjOflwPvLXPaT4ktNN0vWpTDIrQW80yWrXX2SRYXUsi5ADNnOBk9eMVY+At1HdfHzSdYu75bXRb&#10;G1uJp75vkHMexYyDzkk5xivTviR4H+GevaxJeW/iS4s7edTb3drY2LSebGzF8JuQoMEsRnON3H8O&#10;36XBZBWxmWUvYwbaey23V7dV1LxuYUcuxkqVR6OK1tqnroe4fCHSZdF+Fvg/T5Y/LmttJtUeP+6R&#10;EvH4V21vK9mzMI1bK7fmWsf4b+KPDnjax8zR9Q87yFCyW0ilJIgBgZB57dRxW1cSNHdSALujVtu3&#10;+7+tfq3spRXI1ZrTz0PzKpLnk6ne/wCZ5v8AHD4Yjxp4Ruh5cP8AaXkloXkZsdDg/KfvKTvX3Wvj&#10;LUvBOkeI2/svxZpFrq91pyjyrjULXbJPCfuXA3DcqyYYkZ67q/RdrW1voZHeZdu3aPmz+HpXyb+0&#10;R4Hbwv4gt/EFlCrWZUCfy4ZXLwHhlYgFFSEfvADj7zV+dcSYKSisThm4yXVOzT6arutPuPqclxW+&#10;FqaxeqT79j5z8WfG/wCHfg/SZPD1pqSvK0JtoLDw5HvkiLAgeWY8IpBOfvg1gfsy+ONT1DQ9S8F6&#10;1LfW/iDTczRfblKTvbyeob5sjPfsy11tl4a+FXwm1SN1ttC0XULvNxFPeyKZmBPWN5WOBnptxWpa&#10;weAdT8br4yttV0u48RNb/ZPtVvqi/MvTlVfBPbJz92vjnVwsMHUp0aFVqfvKcld86220s9U3dn0X&#10;LV9rGpKcVbTlXb563PQNE8VXPgnx3ovjqx1DydP0aaLTxYxxlZLqzaUi4GMcgeh6bc1+jlhfW+qW&#10;Vve2sqz21xGs0Uq8h0YZBH1Br82ba4Nv+98u3vI1gKWtsyrhzIGD/wA+vYV9cfsi+NNQ13wHeeHd&#10;auobjWPDN0NPYxsMmAxq0LHvjGQD3219dwXmF+fBSf8Aej6bNff+KZ5ec4fmhGuumj9Oj+/8z3ui&#10;iiv1Y+RMDxr4gTwr4U1XWZCPLsbaSdtylvujPQcn6V+U/wARry61a8s7CSxWFdavjqD3MkmZ5Ysk&#10;fd58sffPJ/Cv0I/a416TSPhLcW8NxHbzXs8cWW/ug5OB37V+dtx9nuPiHqQt5JriHToRbpPcMS75&#10;AHBP8PDYH+1X5dxTi/8Aao0ukI3+b2PuOH6Nqc63Xp8v+Cc9qWpeAfiFHrWn6i2n6xDoylrxZN4+&#10;zgA5IYYOBt5IPWuI0j4D/DzxRP8A2n4G8UXWnzw4J/s68E4jz0yjfOPxNZOg3F3+z3eeIdI1rwpe&#10;eI9D1O5M8WqWUHmCVWGPKk3DafcZ610PwV8O3F34617xrD4e/wCEO0S8t0trXSfLMby42kybdoGP&#10;lzkd2rhdGpluHq1sNXkqaS5HzRcJ3SuuXdNtvpoty7rE1YwqU03qmrNNJXs77PQ9X1qS5jsbPSrV&#10;ZNuryjTZp1mUlYFXfcB0wX5QKBJxy1ejN4kvJpleeP7Rs2ptkkJKgcADPt09a53wjavdeNmM0Mit&#10;pOmxoI5sI6yXDGQnABymxVwSc/eGK9KjUrwm1WXDbf72O30r7HhrCKhl8Z21ndv9D5nPavtMT7O9&#10;lFWXz1JLGOC6tVlj/fRv02+v9DVpo47ePaW+9/47XM6h4q8u+w9qsMnKybVykp9CcjP4iuZh8TSW&#10;upKJ5JNqfLHPGxCMDzjv+n/j1fT+0S0Z883GC7nZaH4m1TwXrG+0m3RquxFZd/yHn8RXpWm/FbXL&#10;61Z7ZbG8uE+/FGpyv1G4V42NUi1CNcs3y/NvjYE49R6j8abH9p026WeyuJreTb8lzasQcfhzj2op&#10;+yi/3tNTT/rc4aylUV4Tase1SfELxBqUckF1p8lrHt3Osf8ACnTJOAfwBqrb2ZW4V0jhkx825ZAd&#10;v5815/pvxe+y3S2esNdapMmF3LIXOOMDYwPp613lv40srhY4wrLHsU+ZJGFPQZyM9fWvVw8KNZtU&#10;qfLbz0OSeJqYZL2lW9/JX+86CGaKFcovzd938R/Wo7rVLXT7dmu7hVV159WHoOMn8K5/UNS0+4Vp&#10;2uJIVCn5rdgDj8q5+K6sL6ZZTDqEm5f9Zcbfmz6EA4rpeGl3vYhZhQskpWvp3v8APodFHfS6t8oh&#10;8u3RtsEPOW9Sc4rSka2sYV+1su6L5liVufx7Csf+1DHaslnCsa/dT5hJN+GAP5Vl+c9vD9pu1mhj&#10;7Kyl3c+gHGT+Vc3sm9bW+R6cKtJr3Z3XqdJDrUmp3HlwRssfVFZfu/icVk+JvElvouns423Gobv3&#10;Ntu+97vjoB+tc7eXlzrCsblW03TY8qlsvyGUccv6n/PvWfda0mkx7LO3VVXGx2+Td7g4JI/AfWpx&#10;E6GEXta8rJbd392/yMpV21aKt52Lmj6fc+KtSjbW7pvL8p7i6/5ZpBbqMscD24Geao+C5pZNHunt&#10;4WsYZNQupY4OflUyEqOeTxXrXwy0W4uPDa6jLHD9uvJdrqsf/LNThcZzx3Oc88/w1xfirx1YeJlj&#10;1PS2+3LFNcWrrdMU2tEwUlBydpw2Oef9mvDWb0p4/wBo42gk1trrZ/me0qHssA23q2n+i+epDZte&#10;Kv7xo44full/XHP61NprSLrWnrJdLHtlXMsmEjUehLKV7965O6+368yvc6xcW9rt5ttNXy42Hofm&#10;3Gi7sblvJTS5rqFkUfJuJTA9QSfxqqud0qvPBU209Ol/uPMpVJRacVd7+bPoC9vrK4tfMe6tbpVX&#10;b5lrIsgyAOmzNfO/xGure++JVmdS0lbOFnjxeQ+aj3GSAuedpI74FehfCTxNf6fr11pF4q3EMyo0&#10;z265S1Y8JvPQbuw61rfEjw7/AMJBps1pBDHtZt4k28xFSDkYB5r8+x9JSp1KdKbV726PXTofpuFd&#10;Vxj7WDi3Z26nk/gezkaxmAjVd9xJLJ8uO+OT6YFXNU1jT/8ASLSCaO8kVDvihbO4e5GQK43x1r1x&#10;4HuNLivYV1TT7yYq62akO4CnkxEkHnqQT9K0NLure7tYZ9Pt1uLV+si42J+HHSvquHcelllOhTsn&#10;BNSV76pu7+bPmM6w2L9vUxDj+7ls+2iVvwLVv461fw3qFvdeHL7+zdStV++tnvTB6r8/ykfUV33h&#10;P9p7xbasx8U6TZ6pCy/Jc28ZtZM+pAyjD2ABrg5vLkViqq10uFH7zAx3JO0n8MVl6tNcTQt9nvGW&#10;4RvkW3j+Rj/tk5J/T6VWIqYj2vt/a3Xa2j8rHyErw1uexSfGzW9Ym8+LVobGNW3+RDGqe3PmAsau&#10;eIvHFp428MzafrliskyKf3kcjRx3AYYZTtO5AR1PIrw1fE06262+paWtxGOr2PEy+5Rhz+YxWhot&#10;xGreZYX3nLIvz211J9w+hGDg4rLFY6hjKLoV6WktLq6a87evmGHxNTD1FVi9VZnC+JPh/wCF/Gmn&#10;xweNLO11RtEeSI3UkzQIsY/5aZVlwrIFIJ+tfJmkfDGPxl4s8QaF4Q0j/hIbRb7baa2szCC1tgTy&#10;/RTwcAtydvGd1fcHi/wvb6jqDWmoM15Br+mNDdJJdefI3lnbl8qPLGx1Cjnn+7XicH7Tfg7wov8A&#10;wjnhnwvrFwlg5hW0tLVI49ynaejEk5HJxzX57lmJxuFVejg4yqS0tG9owvfXVrW91ZNI/UcTTo1/&#10;Z1arUU1fa7b7Hs/gnwxe+DfCmi6Kt5HqV9ZW4to7uSPYG3fL0yegbj/dr1b9mHxPD4G+OVnYWlrc&#10;LpfiS3l066vJM7Hv4syqQSOcruBxwN1fF3wC8TX+qfG7xhFf29/pbazaG7h0/UGbfBhgR94DjDNj&#10;Ar6F1TUm0aTw74gi1KbTW0rVbR7DT4/ldvmCyS9ckBByBxs6mvPw8KuUZzB1Z80pWbdrfFq0ld7O&#10;6006ndDlxeEnTgrJpr5rb57M/T+imKyyKGU7lPIIor96Pzw+Y/2z7wSReFbM3C2saTvcSTyKHSLA&#10;4O0/ePDcV8H+DZpNSm1zU5pGmku7ssZ5Pvv1JOOMD5q+zf20tRdPFOjxiSG1W20+aX7VcKGCZDg4&#10;BI5OFx718deBYwugs+5pN9xI26Tq3OOeB6V+H8SVb4vEv/DH7lc/SsnhyYBPv+rf+R0ULOvKSMu6&#10;hoZLpvK3MzS/IG27zz7d6Fwu3bVixbdqFiBtZmmVfmWRw3PTEfzH6CvhaavUS8z1rlfQYys2qXdr&#10;DGq3moTKFVfJ2pEREvyfwkhMketdBG155ccjRyL5jiJFZvvOTx0z+dbHwhsdCvvC+j3Oqala6THc&#10;PMxudQYxx7vOk3gORjI/usd4H36+gtUb4V+H/CMmsXl54fm02ziMv9pTXEMm4epkBOc9gK/qrDYi&#10;jhcHRp8t2opbbaan854vL8Zj8yxFaVRxjzO2u+tlZfI8HtfD8i+THqF59nknyqKy792Bk5wCcCm6&#10;T4V0+8WSSC8vPnY7Io7dhuOcZB4UDjPWpP2TfEXh74vap8RNUvbiRtBh1YPZStqEsMHlNHhIk+cf&#10;dwxx/tLXsXjrwv4Y8F+HbfU9E86aGa4WIs19JPGwIJJy7kZrenio15xp8lr+W2vVm9XL6uDpy/eN&#10;tWer3+48ns/AMEN9HcSTXEipn93JDGhcnuSrk1HH4PlVmSORtp6/NgfXriu00/S9b17ULeysltdN&#10;abdme+yEUAZ4IB/wrc8N+B5NBvLPTvHGpafqFm6TSyXlrqEqIqgkguRsAIJUCvQq1KWGk6UtWlex&#10;4VLB18UlVUnFN23t/XzOH8G+HYLq3+0abeLcK7MjySRkH5CQQCwJAz6V1DeGbj5QVVvy/wDrV1EP&#10;hPwR9o0uTQPGlw2l3lxIsjR6hDOikKzFg7KTweuTVW38Gp4dabUNJ1qx8RaLf3DZkt2aZ0lC+oZl&#10;xhecY5qaeOhUUFazfktDsqZPyc19UvPV/eVfDPhuP+3md5reP7Bb+dNHNHbyRsW4G9JZE6AMRWf4&#10;4t303xRcW7rHZ/abeKaNrWGGNOQVJCxu6/w56j6Vz/xa0G28Y+HZtL1PS7fULF8MPlw69eUcEHvW&#10;X8N9J0/wr4dt9G0fTf7JtbNPKjj2klkH952yzfiTVQpVFinXb02t1/yOGti8NTw/1SMbSve9lYuN&#10;4de4jYT6tqU2fvLxGPyXFTWfg+209mezW48xU42xjK45wCzjjNakcd55mEVWb/dFaUf27b++Zlb/&#10;AHcivRqJNaSObD4mqnp08kcPJpN63nT3FvcMyfdVmYJF0HoQee9TNp76dPIJVVZBjDTSA7ie/GT+&#10;ldJeWNxN5i7VkhPyu20DvnBPFee+LIdGtftEusala2+7726Rd3HfPb8TXy+JwmBov2mJrWb7ta/L&#10;/I9P+0sZUTVGgpP0a+d72PaLPxFJb/BnUtQ0hftl9a2s8CtC2Asgzk5IHTOelfOPwk1CP/hA7US7&#10;mZri5aRvOA2/vW6jcK9e+GOueG7r4Y+KtO0LUo7yNLSS6ZY2LPggqTz2yMccVwvgH4W2GrfCmGdF&#10;8ma31C8TzNuQ0YnYD8K+Xi8GswlTlO9OWzT0vdb+R906mMxWRe1owTqxs7a2dr3S8+psQ/Z9P+a4&#10;Vo1ZfN82aYYVPwJ449Kx9W1j/hJNYh0bS4/9Fgz5+1iEeUDODgA7V3K5Hc7R/e29ZdfDGz8J+Bb6&#10;91m3hury2t2mhtpMbEwCQXHrxwD0ryf4a2N3rVrJcfao42WXypmWYh2cgSMeO/mP36jjDFcV5ef4&#10;lYajUpZfutL76vf1SPs+DsHKnl8s2xsOWpdKK7Jre3foj6C+Ht5pHg3Q5re5tZri6ubk3FxKqq+8&#10;9FJLMCSBVjxt8QIGt5HsvMh2xbS7KAEHUnGTyB0ry3ZrdnfR6fHeNtdA+2SQPJhgSmScsM+nBPau&#10;f8ZJcWmn3H2jXLiSF03yW0jZRlPDDIAwP7vPB4c1+Owx+azj7GpJcu17O/37X6+p9H7GjUq+0u23&#10;5nG+Irm/1jVr7VZpmhuJl+z2KMpL2sWDwCQBuOGLeh7naK4/w7fXfgvVIXF402n3MvlT2zLkbycK&#10;2Dn6Z/2q6rS/D8GuQyavc+JNP0eNwfItriFpHlkYkYHlqI1LYUZz+Ncf4kthZ2d4z3VjcXFtKEIt&#10;ZvnWTzVJJQ9fu9RxX3+V1cPg+SEXaat0dtOnp+e5+m4Clgvqs8FVXNzL3tHbbSzelk9rdT2abXLO&#10;zkkAupLqNMMVhXG3IBxglVPX1NTNeXt5aqbXS9rP8qSahdbAv/bNcj8DTrOP7DpmnzJp6zeSpAfa&#10;BvjPK53egPapLfV9P87zLux1SGTYcNDNG3XuehA47Gv090MdUXPTp3TV1qle/r+h/IWZYvL8Bja2&#10;DqVuXkk0/dd9G7eWxkw6frMM0jyR2d1jqtu3llPzGD+VV4bqJrzypt0cj/KqXC459nBIP51rTeLN&#10;GXzALe6+VdoWNV2cY+Y8jFOXXtG1aOT7fHcSNu+WRrdXGAMDf84IP0rzquFzOm1/s11195P8Nzz1&#10;j8pqfw8Uk/OLX4kfiSxu/wCwdD1WSSRo7PVVi37Y/LijmjMZXAw+SQvOMCuX134t+EvAt9JYap4g&#10;tdOuU5kt1Vi/zDPIRT1rpNQg06bwPrFxp1v5PkSwyzT/AGeRypEyYxMzN5QwWBOcf99V5Frnwcuv&#10;EXx/1LWNQ0W3vvDF7pJha5uGjKJdeVtU7Cd+QQvOK/KMyweHqY+qsxk6aSk7JpNtNO2u71bXc/W8&#10;vxLqZfRqYdqd7K+trd7rWw7Tvir8JvEHxL03VbO8kvvF95tsILpYbhUYNlQpBUJ36mvW9WtX1Dwn&#10;4it4Nsc32JvOvrhRmJI237Y/X5No7DNeB2n7NWuaH4b8FwWn9lXmvaRrLXt3qFu3l+bASpClmAZi&#10;CrYFfRV9Z29xoeqPNG2pN5Ny1vYxqTsYKPmfsADzluBt45rzsfHBwq0vqNZzSutWnZRlZabJNNta&#10;Hr4V1W/30bNtPa177/cfoH8LNXHiD4a+FNTEizfa9LtZjIv8RaJST0orm/2aZRN8BPA7AKv/ABLY&#10;1IXpkZB6++aK/oOjPnpQl3S/I/PK0OWpKPZv8z58/bVI/wCE60oR2h1O4fSpFjtSRjOX/eEnj5ev&#10;P931r4Q8ZeMtU+H/AMIrrW9K8lryDUNhaaPejK0hDcZFfoT+2tG1vrvhy4M/2S3e2lSa7XGYlyQe&#10;oxyH6n+7XwotjoV94F1S08RRxtoUM5edZpGQKoKsCSCD1OetfkGaOnTzap7SHMlOLatdtNJWt132&#10;P0DAXnlVouz29HrqcbN+0lYN4m1rTPt+mW+mQ6Ubix1NcyF7oxKRGeqnDlh0/hrt/wBnrx1qPjLw&#10;bo+t6rcR3F/9tkR5VmWyRdjfLlwMLx3rybUPE3wA0U7YtAjv2H/Pqs0n6tIBXs3wO8U6Frul2t54&#10;W0q60bT7bUVC2xhXzDJ8pLKhYjnPGTRmNDD0sLz0cJKGsbykory73166WMMLUqTrLnqqVk9Fd7/h&#10;oeu/CLxdJY/DnQ7d7G11C18qRys0eHZ2kYsd/IfJP3sfP1/irhfHX7NHg3x5JqGuaHZ3WmtO+yfT&#10;tJujHaJIpy2IWVkB+7kLgeymnfDtfEl9pc1l5cOk2NtPcQifbm5aTzXzlCdgYH7wHAPT0r174d6P&#10;YaL4XbQ/3jTRM8u1WJCoT1BY5JycsfVq/Z8tq06sYRqxumu3kj8xzmnVoyqyoScWm9V6vufNNh8C&#10;YfDEU1nY654k0dXGHisb5bZPxUJg8bhXQeFfhNPqmsacuo+JvFmvW9lcJc/2dNrWLW4KEbVlj2kk&#10;ADBwR/wGvoaTwvBcKpRt3/Ad1WLHwHbNcbjJJbybdvmw4BX0I3AivfVDCR1ULW9T8+jj81nUtKtd&#10;PR6LX5nQeEfiJYaXNrGreJNDuvJ0+Iq+2xMkKAjcRkgoDgdOprvPC/xAs/HFq2qeD/CcOqW6WsbF&#10;P3do77xuEbiQKpHHYnnstfNHjz9s/V/2PNfh8N6v4B/t7QL9murPxDp980Mt0TjeJVdGTzV7hXAx&#10;tOBXM2v/AAVd8H6bY6lNpng3Wf7YuneVYrpIkgVuix5RycerY/CvmcSvaVJNK1ttT9DwalClBPW+&#10;r0Pru3ku5rXT57z4Sw6XrG/c2nxtZmFyYzlTMCEPPHIq5pNvHp+mtOfh+3gu6S483yrXa9s5zjJ8&#10;n93yOuR+tfMrf8FTPhpeR2ZutN8QfaE/eyQR2cYXepyq5Lgj1NUJ/wDgq/4T1zydK0/4e+KNQ1S9&#10;xFBZW/k/PK3AUHcWP4JWEFKDSSu/U3lC/Npb5I+r/HXgmCzk+1Wke21PylNvyxZ7j29q41dFjjbA&#10;jVm/2lrFj+IXxF+JVnH/AGrb6b4B02dT51ja3Qvb7yz/AAmV0CRk98ISPWi60G3bT1sLe8a3twhQ&#10;LHcMxwevOS2fU5zXv4VVXTftdGtu7/y9T5XGrDupzU9e+2/U0tW1Sx0GNpdQvLOxhHVpGVD+A6n8&#10;K8z1j9o7S7X/AEfRrGbUJHYokklvIm5uwCEAn86yda+D+gW9wuY90kbecly1xIjrgHIBJKtnphga&#10;5vUtBjW4mey0vVrppkEUjs2xNn93hM49cbK+ZzirnVKnejGMU09m5S306aaG+BeBnValNq290kvv&#10;v+Rnt8TtQ1Zbo6zqF15KOVdLi1NsN/8AzzBQgZHoOa4vVPGnhnUpls7rztrNu824s3YM/wBHVg34&#10;5re1XSddbVJJBayBhD+5urrT5FRgOBHGA/8AQVx/iGbXdWgtY73T4ZIYX3O1u2w+gyGBCmvxqp7e&#10;piH9YcuZ95WafkmvwZ9HiXWpUPZYeN0/LR/cz0zwT48i0O3uIBqE00d3btaJ5ccKQukuFUfIgIwT&#10;nt93kV9KfAnSYtQ+FOn/AHeb27Z22g7h9ofI9O1fBN9dQ2eoafHDpbaX5LpL++kLu/IHX7p96+gv&#10;hb8dNR8H+H5tCsLzTZPIuLh0i1SFv3G6RmOCjqWXnPP8q9nByUKf726Xpd736HdluO+q4Op7bS00&#10;vvV3ue6fHho7f4f61PJ93ynBbd6qf8a+Gfhf8UtU8L6w0ETeda39wHEbZwrDgEemcLz19Ctd98Vv&#10;i1rPjDSGsH17+3JtQ/0QQWsMcNpb5OX8sKSxb7oJZ3xXmd94ZttN1LSYnh+3Q2LJLJGuR5saH5s4&#10;zxJhsezLXqww0swXssPFty082/n+p+5ZF7BZBUxGMXLTd5K/ZaJ6beSPbNL8fJ/bUl/e2sM0bp5Q&#10;iZeFVeRxxgfe9x229K5v4tfESfxIs1hBHHDZt8zzswMz4PBO4DHRff5WzXQ6BYeBPGOkR6j4eTWL&#10;W8YbF0OzxdXSkYGwJtZiOODnHrXb6D+yjqGutDf3Njcabav9+LUroCdQeuY0VsfQuK+Rw+DxkKso&#10;ToyiotpqStZ9d9/VXR81DMsv5o1ea70a/Pocr4d+B/iDx54qt9R1CG40vwbC6ywQM2xJo0xtWOPI&#10;ODjO4jpzXM/tCeFdK8PaxqDWFjb27TXUJSOFVDIzb9wAHO0gLkV9wa1GirDFEu1UQIFXnoMAV8N/&#10;Ga+bx18cI2tpmk0+2l/s2DyYw+4Rk75BjrmRnx/u19lRjz1LpbW+R9Pk+b4nM8ZepG0VFqy2SWzf&#10;d3PYvCdul54Xs2ddqvDH/wCi1qnJ4Vja4uJ7ezupPNTd5n2yNw0a8/IAhx/FknIHeptYt9abwzrG&#10;n+GFhuNctLUNBBcZKT4XiM7cHJCsAR3rwvTP2gfFkVvdW/ij4N+JtIvPuSCOOZU4UAZDQcjjj56/&#10;T6GJ9nhafM9Ev62P5f4kyx4rPcY6UU7y7pdE+u57JD4Fs9QtfKSG+t9PClX8vF1Mg4OPlAzR/wAI&#10;rHpt1HHJcXDRlAwlkj8vqejg557Z9e1eY337TWiWcMcV34X8WWe7y3kiksVAlwAMg7xnow9zWp8N&#10;fjhqXxo8Rt4X8IeA9YuJrOIs9/qzCC1soxxtl2CQscHATgnpx96uqjjoTkuWV3bsfL4nh+tGk70r&#10;Ldu6/R/kjtPF3h2Lw/4J1gIy/wCkojiDzGQsRPHgCNSElPP3JAar8NIw/wBqrnxUtb3SfD9vod9d&#10;M0k9xY28kTMsIcGbdtFvy7KNmc+Zkdy1U9n75v8A2av5q47qKWaTfm/yij954Ww/1bKKNNbJO33s&#10;a2NvDdOlNkujZ6Dq0huI9Jje1uEm1CZQd4aPAjTJAzzgE5+90anN/dWq915cfh3XLmOzW+ktLWd/&#10;9I4jtcqF3dDluc4/Va+HwK/eq3dfmj6q12j7c/ZWRIf2evAqpLJMo08YeRssRubqaK0v2etNfSvg&#10;f4Ht5F2yf2VBIy+7rvPX/eor+scP7tGClvZfkj8xxD5q035v82eV/traaq+HfDuqybmt7O7OY+D5&#10;pYghefpxXw3eWP2fUPE+nXmnwzyF2mexmw6ShgSEPGD0UHtX6U/tKaAde+EmrbYftDWeLvYqlj8u&#10;ckAdxnP4V+cXiL/iX+MtJu5brzpNTty1xub7rD5VB+m3Ar8l4nounmLmvtRTW+8fTbY+5yOXtcHK&#10;l1Tf+Z893fhf4ja9450HxRovw603w02lIRFA9xCkMuc8uFKn+KvZPBP/AAmzLfSeNV0pm+T7NFpj&#10;MQgGdwbP/Aehrz6z+Ot14K8ceK9B8bNdXskMyHTBp1mGLxHJAAGOoKnJNdh4a+JWueLdctYIfAWr&#10;6docrYl1PUcRbBg4IjOMj1wTWOY/2jVo8s6EPZqKtK/R2lpKUrvtor3Iw31enUbU223qraX21SVj&#10;u9N1qTRdN8WS6VHDNILhb23tV3QwKJI1JWNGwQocNn1O7FXPAOoa7o819rfiCGNr64hSK3SSb/VJ&#10;nLcDIGflxz9ay764FnfaXdjdHIWNjM8l0ZJHZcyQEIf9Wg+cAA8lulOuNQaSRnfdJ8397v8A0r6z&#10;A5w1g6TpuzSS+48vGZVHE15uprGWtunn5ndQ/Eo2d1GdU2rZv/y2t1P7odMuCSdvPJH5V6NHdSws&#10;rjcvyhkeNq+V/EmqHUo7rQ9OuGXWGaKLyo4STErkck4x03dTX1Fp7WGqabD9guI5PsyrC8aqUKOo&#10;HBAzivtsizCrilONeV+q7+fqfmnE2T0cEoVcHG3R6try31TK/ii60vxRov8AZnidbe60sOGRNSjW&#10;SFJCcAjeCAe1eKaz8K/BPhy6jjtPB2hP5ROZX01N5znrxyOa9zvLewj0+STXLi3j0WNl+0LJbmbg&#10;kDlApz144r598aeKrODWJruOHWLe31KXyjqsMzJDPFhliD4IVZYynKsBhO/avQx2YxwuIp0FBSUt&#10;XrqrtJP0aueDhsvxOMwcq0KkouN9tnZXtvu+ha074R+CtehmuR4P0GFUxA+3T4wMnJHRRyfm5rq/&#10;DPhLQfh/q/8AaWg+G9F0XVHTyvtVjZxwybehAOPlzjnHWup8B+CbvR/C7R3GrR31xfzR3TSNCoZI&#10;ljOyPfGcMSW35/CtTUPDpkXAkZf7275v517kPZb8tn6I8HEPGUYpKs5L1e76WfYtWfioXkKxzqqs&#10;W3bpFVz+ea2Le8jmbCNCzH+Fa4tfDoX5Gkbb/sr96rlnoMFuyyeczf7LL979a1cTzoYmvtJXOumj&#10;E3G1fddvH86z7rSfulbeNV/2YxVe3WG3bhfvdF561aa6DcFf++mqU5Q1TNZ1lPfQ5u48J6V9ua5/&#10;sfT5JD8ztcWu/wDHrVW60fSvOV00+3WTdkMscihuMEffPGK6DUtQt9PsZLy7kW3t4l5eRv5dz+Fc&#10;Hq3xUtre1kkjVrG1X/l5uF3n8IwD+tR/ZmHxbcnSi++i3Omljsd8NGo0umr/ACKvjj4a6fqHhW4v&#10;LTT1jmtFLwtHMdm4EdQR046Cs3wX8HdM8QaK0txaw6hqwaS6nRl4QNIdu52QgDBXpk+grJ0PxxqP&#10;xM1RrDQo5ryRMPJfXDYggBOATj5RnHAHz+gr6Y8I6JqvhbTZFSOGz+zQjetxceRHvxlmcsNxdzyc&#10;jKBcD7zbfgM/p5Nl1R0o8rqNfClpHrzN9G7Oy0utT9PyGnj8TT5cQrwUlJt7tpWSS6ruYfgv9lvT&#10;NKtWvJNQtV1GZCka2dmDBZKeqwoxGDzyx6nt2rQ8N/sy+CPDOsSSajqmqa9qEjfaHW+kXD/7+1Bk&#10;fjV6Hxdp3nWpufEzLbxKqTpo8MuZCOrPLGuMntGDgerda0lsvh14515Ym1aOS1P/ACz1C6maZDjj&#10;/WEpjPrX59Rzz2NXlw80paL4l1XR7pLZve5+m42eIxlH2OKu6as7W0VtlZduieh2Ed9pHhPT2ttO&#10;h0/RbNf4Ldo4U+pwRXG618fPCWkyLHN4mt5pHcxJFZxy3Lsw5IGxSM81538Sv2OPD3jq11ibRtFk&#10;03ULZ/lvIbHyDKOuREuI5hjuMP8A71eO/YZ/Bel3WjxW8Om30KeT9pZgI7W3PXyieW3YyzcEng8r&#10;Xp4etRxj9nUlONR3evVLdp31XfZrsdmR5ZHHVpU6koqEbaJ6tv1Wlvn5Honjn9p6LxRoepaZ4R03&#10;UIpp3Gnpq94yxeVK+R+6UMTux/GSMV5j4b8KyR/E7R9IDKy6bEEkaPJVjGMvz/vnHNR+H9a0yx1x&#10;ZhJa2cOm2pWy0/zo3k3HrNIu4leTkkitTwbcSaPpfiTxw8My2rxG003d9+dzxkfUnn/er11S9h7q&#10;Vuv+X/AP1TCUMNgaM1htd1e6d5bJX2ul0O0+HvjSPUviFr1tJ/qb2UpafLwpg+Vl9Ocsa9g8F/CG&#10;Pxl4mvJJbya3t4U87cqghZSflBQ8FfvZT9a+XfhrMY/Dd9bXMy2usW91He2KSLiRpV69Bn5ssOeM&#10;NXp3jqbxf4k03R9Y+H3xWuvh/cNDun0yS3W6tbj3MZJIYdMgHNfX4DEzeHdCO6272Z/OviFw/h8L&#10;mtPM6jXs5W5nd2U0uvZNb9rH0JpPwx8Qah481rW72bS49QsEgFhKsJe0fbFswYz80YIXsfkPI3VH&#10;pfwlfQ9BuLu21C6uvnL3dq02/wCzyj74jO0blB6cDivj/wD4Wt+1DZyNaDxl4f1C3+6jQ6XBHu9y&#10;HiQVt/C+7+MOoavqGq/E/wAa3V5pzBnh8M6HcLaC6mJ+/NJbBPl4XEe8g961g8XByk4tJLqtLLV3&#10;Z8G/7KqK0KkZNt2tK8rvsvw16G/8UJDN480m23XH2dpZr6ORmjKSiNFhU5GZCcs2Q2B6bq8O1X9o&#10;HVdT17V9N8CeC7rxcukPsvrz7QIIVYZBCgglujf4V6G9u15r3iI28K2axKdKgeO1jtjvQMXLhCfm&#10;EjsNx6ha+d/g98aNL+Afhm+8IeMNM1Ox1611Ca42w2+/7Vvxg5JHpwehFfhFSlHNcTiMU6XtqkbJ&#10;QvZe83dvVXS0VunU/ZIr6pRpYZS5Ypb2vslp82e4/CL4s6f8WdBuL60t5tNvLWTybuzn+YwMeeDg&#10;ZBw3P6V0PiS3TVPBv2I/bLia5uIrVIrXKWyeZKWxKTwzeg/T5a8y/Z/8NarZaf4r8UahprabfeKd&#10;QN3b6fJw8UR3FNwwMZLenTmvor4bWVx4p+L3gLw7BdQzW8V2NWubO3QeTAsGSMyH7+ccD8cV48cD&#10;RjnP1bCL3eZaXvZ21V+qTdr+R6VGs1h/bVN0m+217P8ABH3v4e0pNC0LTtNjLNHZ20dupbqQqhRn&#10;8qK0gaK/otKysfmTd3cpatp8Wq6XdWcy7o54midemQRivy6+Mfg6bw/Hq2kNaq2uWF8bvz48/JCh&#10;OeeuBhcD/ar9UOgr48/bF8Dto2vx+KLDdE2rRCxnZuUyVZWOPXYc4/2a+G4qwjqYeGLgtab19Hv9&#10;zsz6XIsT7HEeze0vzWx8N33w/PiL4m+F/Hul3Vrbww2/lX0UykmdcEDAwRnBxkn+Fa9LdmlVl3bj&#10;WHpNr/YerapoPnRzR6fLtt5Vx88R5B/X/wAerajY7eVr8ezGvVqShSqO6grR723V31tc+1VGNKcu&#10;VWvqyveWMl9Y3Fg822G5XcP3ywItwvMTPIw4VSOa4eHxNo+g2MKi887UrkDy4ryQl1LHGXAzgDv3&#10;PavQt3mNs3bf9r6civMfiJ4P/wCEi8VW+pyX32e4u7vbNJdTRGSWTG522IBtU4UL3z/vV7+RYpTv&#10;QqvRao5cT7T2bdJXlovl1LWl31vb6lJrd5JJb2skqyweZtge9Zf+Wj5wREvy7EJ+vNdJ4B8YeI2i&#10;1KfRI1XSby7e6Fy1rJIZ5CApwxz8o24rH8eeAX8WXVrqdvqHkx2m1ZrWRfkZF5ynIwccVx3x1+Kl&#10;z8NfDuixeFFtla83pHLJHvEUQGflBY5OTnJ4r6adfFTqU6OBly1J3V7tJJK+61u1qfD55QlUjGhU&#10;hdNp+un+fQ99m8beI44WgvbW1vo5l2yQSW52MnofnANcbrmNN1LRZPscNvo8lxIjwMuRE7rjAOTk&#10;H3yffFfNnwx+LWqeJvEccOt+LLixmit5ZXdpBGksgxsUBQAOK9B+F2saz4yhmvPE3iCa68N2bGU+&#10;ZHFiWUYCqhVQ2fvcV6eAy/Nq2Y0aVetz8rT1vs73s30SV90fP1MD/ZmDq16ckovRpPd3Vlbu3poe&#10;6eDfihceHbiTRgsd1YxZaBmWRzB1zDvB2kDqOTgcVtal8YNTkVfslnp6+rTecxx9FFeO6p461BtJ&#10;utT0y3tbWG0uEitbOSQBEjVXJbPOT61qeCfEiePvDem65bw3VxHcp+8WS4WNInU7WXOBuwR1HWvQ&#10;4txeYZTXhUwWIbpSir6qybva3k0tHc+cwmGeLoTlWo2ak1/wH19dD0Rfitqkcn7zT7Nl3bS0bSgq&#10;P+BYp118VJ5o2MVxY2K5/wCXhS5/U4/Guftb7+z41g+y28LFtu5Zg4X1yTWF448ZaF4P0f8AtDVd&#10;X+y5JSCK3XmVueF4y2O+M+9fn1PiTO8VUVGFWTb2tq/wTKWT4eU7Uopvqv8AJvVnUzfETxJfQeXp&#10;d9DJM/8Ay1+y70x3xtU4P1NEHifxJNHjUNWt1mXptkEG7/gC4INeUeC/ie+ueH49W8T2cfhvRf7Q&#10;2RXOob/38YjZweo3HIxgf3q9D8Kx2fjRYdTFi0ljIpe3kjt2t02ZwpPfJxnmnmONzjDxf1mtK21+&#10;a6v2vez03OmrkqwlON4RfN+HbzLXizxFc2+k28t/cLfQ72cJDJI6sEH+13Ga85/4mHiq6XS9OkWa&#10;+lf9ysjfu3ib/loewwOprsPiksen29mFVvLhUs6sxJ+clasfsy6DaX2pXWs6nG0kPmm1CK2wvCgE&#10;k2z3P7uP/gXFfuOX5nLJeEKWNTvOS0vfWUpOzd73S3fkjDL8vWYZl7N6Jb+iWqXm9vme+fDH4Z+H&#10;/hL4Da81aO+0+N4Uu7W+jjG64lJH705HMrE4jT+BOcZrrvBfgnxF8bLxdX8TyXFn4fjlKw2KyY3g&#10;DHOMiR+PmZsgdPmK/Ly/jSW28YeLtB0b7VeWfhmKUX1xfX3CRTS/fG/aF/doGAx3Za6jxBrGqeLP&#10;Gcdh4Euo7jTdKt0hsl0+ZZIVjjUZO/djHGPU+tfhtbEQc3i8RF1LySav705PVtvql002stEj9kV4&#10;01Gk1FtPXpFLRJdm+v3np2lyeB9AvtU0i60/S9Hh090RPt2BJOCuTKN2cjsMVl6P4N8JfE+11Rk0&#10;WGz+zXBS31KxzH5sf8LA/wAxXkOreKJfF0zT63NJJcMuzbb25APl9Bnnn2FSaLeeJ9QX/hGtGuJv&#10;LlzexwLGIymRyfmzjo3FeVDiXD4is6E8KnBXSXKuaV9l5W8ru6BZdVpxdRVmpaddF3a7/M7631DX&#10;PAupL4S8RatcW+j3ny2GrwtzEQePn7D1Fea/tVfDfS9cs7rU/D63U2qaGoe4a3Yxvn+NcgAESANk&#10;dN+3+9XYaTdXfxF+HPiDRtQfztQ0mMXtpJtznGeAM+3PPWui8D+JtY+Inwt0eKC1t7qze3ktL+WR&#10;sOhUfJjkZONueK9fL8RJqNWhfS04NrmkrOzjddE9G7fC9UTVi4L2j0fwytondaSXm1t2ep+dNndM&#10;1817LeR2duyeUkC7ZHdDg/vAwPJI7810Frrmo3Gix22ryNb6DbSmWCKGSWN2I6cb8Drn5QOa5+Tw&#10;7p/hXxBrHnyeYtreypGjcbVDZGfXgrWx4fhufFmqR6heR+XpdsdyL2dx098DrX9dYahgszoUsZ7N&#10;NyinstrJ207H4licwzDLJVsJRxElTTaerSbvrbzfV7nMrZ/aL77fbRtHdK4lTaxzlTnnnOOPWvoz&#10;Q5l8M/D1Z/ENvatr0q7reBoyfsu7AUScgZJ5Irx/wPZ/aLzz/vea0s7/AC8KGJCj8a7qaS31hv8A&#10;SLxbWzEQQ/vsFyQFYAYyvTGa/MOPcTVyd0a+Esubmi3bVbNNdn01O7B5m8bg6uV1/eg2p66u6W2u&#10;2u5taP48WNriLVdHaRkd1jks7XB46KQcZzjqOMVNJ8QJ7jR9WvDoP2OGwQLuurdjHPIx2xwkI+7J&#10;JXnP8PNc3HY2dtfWNvYWNrdfOFSW1uGduBheCx57VoXFvFqHiKGyWFfs+iOXupGhKSfb2yDCSWIZ&#10;YwdwIHVutfjT4qzOrQdKrUfs0ne9rtdn67L1PoOHuHcHPFfWORLks9tL9P61OY8a2/xA0HR9H/4Q&#10;m1sNQ+zI8uowagw86eQ88EsoPO7J35P+1XB+H/2nPB+vi2n8ZeGPsl+H8lL9tPW6gEinBVHwXGPQ&#10;Zr3u8tU1KzurOXzFhuYnikaNsPhgQcHsea8iuvgELbXvBGn2My/8IToEst5JBcSZnluWO7cxwAQS&#10;EXjoFrw8rx2X1qM6ePiozV2pRvGTVm3d31bdkk1sfo2Jp11UUqTuna63V9FouiSPabW3bUpo/wDR&#10;2uofkY/wBSfuZ6H8Pzr279j/AML3etfEvxN4ouVtpNP0e3GjWb2qkRiUkNJsJ6kDhj/tcV4TdXD+&#10;H9FvNd/strq8T5I47qby081srGAnO485x1Pqor7t/Z5+HrfDH4S6Fo86MupPF9rvt3B+0SfM4x0G&#10;OgH+zXt8G5d7XGPEfZprT1f9fgYZtiPZYVw6y0+S1f8AXmenUUUV+2nwowHNcj8UPBUfj7wZf6Q7&#10;KsjrvhZhna46fn0P+9XX8f8A16OvtWNWlGtTlSmrppp/MqEnCSkt0fkT4/0OTw5cabJb6bcNq2lL&#10;PNqP2dT+9hJGWcgZzksMnjH+7WnYXUd5aw3MTeZDMgdGX+IEV9VftX/CybQprvxzpG1VuIPIu42+&#10;5vYsN5B7HfyP9mvj23tR4L1xfDZvPtFr9njltJen3uDGRzg53V/P+cZfPDVJYaWsoap94vr8j9Pw&#10;uKWOoRqLdb/r9x0HDLxVO8s4tQtZre4+0fZbhQsy28ixuwByvJU8AhTVrzO33eKb5Z7NXzFGrKjU&#10;VSOjR0JHitxo8nhvUo9P8X61J4gmt7iaLTbS3m/d35JyJSWwTEOnAODXW6TY2c2sTTz6vHp+p3GH&#10;extWBggAAXaoJ/PPWt/x14etPFmiqk/lw6pZt5tnfzK0xiABPkRoOFEh25evCbX/AISPw74iutGK&#10;+T4gs7oJL5jCR4G2/Mo4KkHOTzz3r9NhiHnGFSpz5WlqrLf1toj89z7D/V3GUleD2dnZPztrqez6&#10;p8BPA3j9rmfWo4VvJGH+kWMIjmf33Btuc9ciuib9kTwXL8LrjQLfxtD4dsZrj7QJZm8yZZTjjeoI&#10;IO1eBiuW8E65qGsSLp1w11Z6xzstpLePE+3qYznGPWtjVLiWz1L7Ne2rRzHKOskhO8/8BJGPpXNh&#10;c2xmWr2VRSbV7NSdmraK1rNeh89UqONNc0brR67XT0afqcVP+zpoUXgj/hCP+Ekm1OG2uPtBv7NV&#10;Tf8AMeMMSQOa7LQfDn/CDaTa2Gn3EP8AZ8ES28NtMwCdeWOMDPOSazo9H0+7a3+WG1m5bdDlHz7d&#10;Kq3kdtDcNby2N1PcDHyyMq+/Xea8rG5jjM0tTxNVyS6NKy9LW2RyRqv3nGNk3fd6vrfzIPHXxXl0&#10;KSPSbTT49e8RXJ2w2On5kKejSDkqD27n0xzWf4i8QeEbDXtLufFvhm3s/FMkUZRVkW7uFGPlDoQM&#10;Y78VDfWOu/Z9Sg0rWobO8miNvAkczGa33HqHwOg7UzwZ+z2fCty+pveLqmqXIw9zIzE5IBPzNyTz&#10;yTXo0nl2EoaS5Xto2nJtLd7JeVnc+gp4+nQp/wCzwdSfmtE/6/4Y5LVPDXiX4sR2Nz4omt7GzhvG&#10;vPsqqQFjCqqxohOAMDJ68tXvPg3wjrGrafDPFZyaLp6OlvbtfMYIXjwfmj+XLDjAAGMt1pvgnwvI&#10;rX2pWt9Z3mpWbPbwW3l+YILkjAkkDAKQvUDnNbHxM+KWq+E9Qt1SZprraq3E+1cZwMkg5x9KzxGL&#10;qYuUKKina9o2skt3+AYHLMRmM1XxzslsvwT0/XUo2reBNY0uO91bXL6+jdChtGaOF2w20g5Zu56A&#10;16t4J17T7jw3NaeGNJt9La0wqQRquc5+bOO9eB+PtS0aHxpb3+o6fb31rNZC4uIlwjZxlWBHsegq&#10;aP43WljDeR6Na/YV8kwI0cYR2DDgggZBr0cbUxmLoQo80pRjayukkrWSt1fmz6HBYHD4aT9jCz11&#10;7s+jNN8Oy/bm1CXxFqUzK24xRzYgU+mOaddabpENx/asbf2ffJLtknt/3M0p9HKkE1478MdY1jWG&#10;1Am+kuI7aJ7iRoWzG7EAbRuxls98Vm6h8TH/AOER1ifUd02yYRR+S3O7JUckA9s5r59YPEe0jy7L&#10;fe9z1aiqOTXNe1vu7H0Fp9rYrCsgbcspEvzc/P69+a0obyLR9W+3xX01rebSgljm2FQRjjv9K+e/&#10;DfxCfxBocYdfs9rCrJ5vUsyjJUY5yOv/AAKo7rxtA0LfbJJo1DqotmbJznAGRnOc4xWkcqo063tV&#10;G0l5a33uc0/a2cZPT8LHun9vRyNqT6FcSR3yKUuHhuDHI+7k8jk5rg/hb8btM8F+IrPwxrN9dWum&#10;/bvO+2W8wTypSMYlHAKHueCP9quZbUP+ET0XUtVt5JIen7yRsncOqn+I9a8PmvLLWtekn1O4aGS6&#10;G5LlVztZmx84H8JPU9RXsYXB+zlfe2v43t95vSlGcZc+ifXrp/Wh0XiDwmfE3xU8UXMzeTY299tE&#10;fXdiNSfwNdJHHFq1v9kgb7Lp/wBzzI+DKO4jx29TWKum6zqGntpcjfZ7q2mNvfTqwf5GiV4+R144&#10;/nWhb6xaaXdQ6Pbs15qm0I3XCj3P9BX9Q8O1I08kw7vpGFn6q9/yP564jVWWa1YvVpuy6JdG/MvX&#10;ixaFDNPBG3zlUhij6JjgYA/M1zt1C8LR7rOSRgu3a0frzXZao0dutuzyR29xDlUaTq5Pc9QM/jVi&#10;4s7No1vdb1CS6s4yrzRRqY3uDnAgh/h3+vTAr+euKeJJZ5jkqEbU4XUb3u+7+fQ9XKskq1XyJ3k7&#10;N7WKOgxz6Dp9vqv2GO41LUXNvo6XEKzWzlf9a0nzAhYx0x3rpNB0mLQ9Jt7OBvMVFOZWUAysTksc&#10;dzVezt7ia+k1PUfLbUJUFuixxqBbwrnZECqgHA6nua1I/lj+XvX5FmWKVV+ypu6X4v8AyXT5s/d8&#10;vwMcvw0aEem/mxzNt6/hULTCaRYH+0fOp+a3jLvx07ED6miS4EYZ3+6q/wAK5q19oOniGwsZrq51&#10;zU7hYdKt4Y9ivcthQd7Ljauckt+A+auPB0ZVaitq27Lzf+S3PQ62/Hsdx8B/BC/FP402EUsV+ml+&#10;EWXU76S/yTNeFvkiwcqMYySfmIVq++q88+BvwotvhF8PrHRFMdxqj5uNSvVyzXVy3LuWbk9cDPYV&#10;6Jnmv6VybL1lmDjR6vV+rPz3McV9brcy+FaL0XX5jqKKK9w8sKKKKAKGraVa67p1xYXsC3NpcIUk&#10;ifowNfnf+0b8Jpfh1f8AiK2uNPWax1B45dNu9vzZyoUZ7EEsCBx82f7tfo4DXG/E34Y6L8U/DraX&#10;rFurFD5lvcAfPBIOVYdD1HI7183nWVLMqPu6VI6p/o32Z6uXY54Ksm/he6PzFhkubHUrjSdUVY9S&#10;tlDHawKyxsMrIhB5GKu7lZMCtn4g/DC68N+Ntai8RQ3mk6hb2o+x3PUYQNhl6iRCflIH96uN0HWv&#10;7WtY3kh+z3DIJfK5+YH+JfUV+DYvCypyk+WzWkl2drv1R+jJxqRVSnrF2d/XoaTfM2DtZf8AarmP&#10;HHgu18VaasDrDDeQ8WN9cMI4bN3lVpWmKqWkUgY5zj2rqVz90U7yxu52/wDfP3qxweMqYOoqlN/L&#10;uTUpxq05U6ivF6PtqeS+C/F1zoczaB4j8KyRwrEl3ZS2NiTI/LASFyQ21uqkYFdr4k8d/wBtaCsi&#10;6PqlvfW7MsbXVtgMuPXJA59cYq7rWkszR3UEbTXEO502sBNkQsiR+Y2f3QJz5YFV7fUDDM0F60f2&#10;Vt0KaisLJDeGOJWlJRyTGFLMDu4+XrX3k82eLwnsqNNOOja6p91/nufGrhekptqrLkWysm0vN/kc&#10;tpXjK1ns7c6hp99JeBSkkViqFXHY5LfnUtv42urr7VBFpf8AZvTyZ5uePfGcmuqm0WJWV4/LhmbC&#10;j7OqoFHrgrzn2rmb7XLTTZGF3JGzR9FaNQW/DANeEnSq35KV36vT5bHdR4XwWyqTdvNa/h+RsWrW&#10;9nHI08E19I6f8usMI3+4JIBPvWz4T16PULeaePcunrMqJFM2ya0kEbbzIQQMNtXb78GvNJ/HUEcr&#10;GNdsO8EbvTPI6D6j0ptn4o0K41qaz1KSS1hmi83da7mO5D1ZADuXueP4f4a6HgXUg7w3+enWy/yD&#10;E5Lg8BQnWoRtJeemujv5HsV1b3lwsNla6pcaf5z7pIreYoku7GSBkc9jXC+KvANpHqkd7e6xqGpM&#10;v7pLWaZC7BTtKx8DAA7dBXaWutadDaw6wl5HDpsiRtBLcZMnmMzMrIOWI4wAf9muV1Zk1bWNSFva&#10;zR/2axY/vMzKrYzIfqeoAr3+EsvqY/G8mJqclGK1ulrZpNXfyT3sfD47H4vA0E6PvO7t6WvfzXm7&#10;Fy88IeCte0u3t55NUt75d6pczKsm3IG3fjJ28YwPwrz3WvhXc2NxapZahpuqec/2eP7PcD5j/dKS&#10;AenpXdSaH/Zc2h/a/wDSGa6mS+aa+EaRKACqyAMMMM/lXnuvXFzpOrMtnqVvdfZmD2s9nJlN2crg&#10;9M+pr9bw2T5TmtSpSy2cotJvWzi7Nr5bXW2jTQ8PmuZ4aMHi1GSdujuk1f8A4B7p9hk+Hfw7j0az&#10;uGj1C5TzZ3Vs9fvKhGMHBwK8p+JC39r8NdD1C2h+xrqOoTLdLbxn97Gg+VsZO30PvXonxm8Qf2fa&#10;6HaGaFtSltF8ySPAPnFRnCL7/hWDFJeeLvE+k/Du2t2j0/StPS41rUbe3842UjkMfkyF/ug89Wr8&#10;powqU6jlVadm230srq/z6H2Lq+1jGcdG7Hjtr421HT9NjgEjLsBVPlwVI4DHpz71618B9LOsf2p4&#10;08SLHJY6Vn7JHJxvmK8SY6EAeveuw1b9mHwnM0Mtn8QoVj2hngm0W4Tf7ffJ/I1pXnw//sH4U6xp&#10;Wn6pHq10lwZoHs7M2qNlRtj8t2JCgdfWtquJwzhalJNvz1S9F0IXtqklzJpPfRnkvxY+IX/CRbbS&#10;2Vo42yzxx5Ads555PrxWH4X0WdVvL+/jWO30qyeW+kkx5flYH7v/AHj0HvVjw34LudW8UM9w3nWd&#10;tELiSdlXy4s8lnwSABhjz/drB8ceOk1q4k8M6OrWvhdbgNJPIpE2okHIlkzghR/Cv4nca6qUNox1&#10;tq35f5voXiKtvdtZf0r/AKnffD1f7D+Gs1/FD5Nxqt1vhjb1C4zj0+b/AMdp2m6Pd6Ppd1q0Ukcd&#10;8HH+k3GPlOcuwJ7gdP8AeWtLWM2+tWOjaXYzag0KLaaXZw5+Yjvk/eZiWOegrS0nTY4be1u7to9e&#10;15FV00Hb/wAS/TmEpSSG7QkFnGM4yCT/ALq191med4fK8ojl9Cd6jXvO+iT1av3tp5an5fSyzE5z&#10;mNWpShaO19lZaK/y10ve6G6HYx3Mem6h4j87T9JicrBBHhL6/mbJjMUUozJETwzDgCuksZL3UI4b&#10;jUY4bWROYNOs2b7LZblAYRoWI3HHzNzT5LOS4vo77Ubr+0L6KLyIXZcQ28eSRHDGSfLXn1J9TU+0&#10;KtfztmWZqt+6w23V9X/wD9kyzK6WXUuWOre76smLFadu3L8zVCqhujfLWhHbiNZJbiO6hjhVZvNW&#10;HKLGMEyHgkr9BXzlKk6r8l/Wnn5HsTfRatjbfZp8cmoXc15p8Nv/AK6Rbc/JGeCTlC2T0XGPvda+&#10;lf2V/gleR3bfEDxXbXAuJBt8PWN8ys9latz5rKoAErZ+oFcZ+z/8E/8Ahb+rTeJ9bkvpPAkM+6zs&#10;bpQi6vKpI86QEB/LBHCHgn/dr7SiiSFAiKqoowAOAAO1ft/C+QvD2xuIjZ291dl3fruj5DNcfZPD&#10;0nq/if6f5/cT0UUV+lnyYUUUUAFFFFABRRRQB518Xfg7pXxd0H7HezS2l9Eri2voeWj3DDAg8Mp7&#10;j8sV+efxW+H2r+CvEGj+FtRuFsNQ024aKO4WE7JYWA/exbsb1OF47HcK/U4HI561yPxL+G2jfFTw&#10;xcaJrUP7p/mhuY1HnWsg5WWJiDtYetfKZxkcMxXtafu1FfXo9Nmuvqe3l2ZzwbUZaw7dvNH5cWup&#10;FbqayvNsd1BMbdnX/VykAEFM88g5xWishY8/N/tV3vxy+CevfB+x8QW2syQXuj6zJ5ljq0EZEfng&#10;DarR8mGT5eDkg9j/AA15tcSPp+oaXaBZr6PUIQ8D7f3iyYy0ZGTn2Ir8Yx2XVcNUdOceWS6dHpe6&#10;7rc+9pVadamqlJ3T/RXd+xmePfHek/DzQm1LWLjbDu2RpGoMkrf3VBIz715ZbftK+GdRvGhvdM1f&#10;QodUiNsb+WFAksTYBBOc7T3I/OrP7RHh+91ZfDHii0tv7X0zQ53lvrNW5ZN6knB6/dwRXWad438D&#10;ftBaTfeH1lkvY/KFxLayQvFJCAwAIJUqCDxwTXvYPC4XC4GniqlGU7t80otrks7LRb99dDyqlas6&#10;8owmo2tZW3+f+RrtoyLJ9oS4t7W3vLp7me5t4d9skIgCxRRRAlySUX5i/P8AwKvIvGEWp6Db3msX&#10;VncTLDDDczpHHnyPPz5YkIJEeT2PNemeOviJ4a+Cug2NiyyNIItljplrzI6jgZPYe5/ANWT8JviX&#10;/wALE1y9srvw83h/VNEljvJYPMElu8ufkaSPA3MM8Z/Ot8LUrRpSxtWlekvtaJtJ2Ttv2TaR0zxK&#10;v7BTtN+Tdn1POfAvhi6+JFt9om8S2Wmxp/C3lx4PpljyfoBXsHgT4T6P4b1aTUpYdavryNUaHUZo&#10;xCrdCNqcjB+YEc56g1m+J/g1Z648lxbW8MerJaSrb3lrN9lme6eXebm4YAl8ZYAD86z/AA74Km+H&#10;Xia41TUNc1HWbWGGEW6ahGXnv7pyPOUfMQFUjljjIrsq4mnioS+rV0rrSFkn6XX6nxlXLMfCb9tP&#10;2qune+3bR6aaPqezyaX5MeoW0c0kOSfs6wxg7BzKQQedvY9PvYFc7eQ+ZcR3hsbXUJlg806narIn&#10;lJLJGGDgHBMZ3cHnHXbVq81K9W3k/sfT49S1Jr46Pb+XMswnnQCSRo3bbwEOCenvWRdePNL0/TZL&#10;911BY0t5L2BPJZfNgB2LI6hTuAc4HI5Xqorw8K8ZRWkL3089e7Wtnp1te9y61Lk0cWmvLT/I6Gxt&#10;47O41a8XUPsrPfTPdLGoM17GuFUbD0J65B/i/GuF1zwbaXWrW8v2iz09bmWPyLFm8spECBlxkkHG&#10;4k5xmrGl/FXRJr68tmuP7NvDsiSDULWWHoowo25GccnNLqHxQ8CeLgtpqv2po4U80NJbyeXgcHBA&#10;JK569q9zAZpmeV1alSlGUbpJ2jfTtZ9Oz1a2VjxXPD1nFV78qu9tb3/LysZXiK8fUviVqWqXH+la&#10;fpW64s1jwVuAvCAHJ5YheO45rtvgn488Rfs52Oqa+bGx8Qa1rb/ab6CbdHMgJLMscgbHOemysePV&#10;PC9n5NvoVru1B5RbwRQ6fIC0jDhQWAGSPU1m/wDCSeJbq1muI/DMbaelrPe/aW8uORoIZBHI4DMT&#10;lScEVhDG4urJSoQsk1e9k2l0176s1xuMq1kqWEg9OqTf/AR6D4U/4KPaHpumSQ3Xgi/vr64uZXnM&#10;00Z8oHONuEz160mkftI2/wAYdSttFs/DGoQwyJLD9umkMjqpBcGQKAFUPux3w3rXl+qfCu2bxNGP&#10;EN5Y2vlXsNvOisbl0jeHzmkCIgJAG0EHu1dlJb6vq3hu3s7Jrqzj+wwLbqrCyhgmWbLEpHkyKYAo&#10;OcHLNXo1sThlSSfu2Vt9FfV+r9TpyyhmtWrzV1yJWetru34peiLmraOml+F/Elw0i+Ze2QhtdPhj&#10;Kz4LBpJJEGTtADZfsFrm9e8P2et61ajVbiSRluLFbq101Ue6ljkgZ1uIRynlgdS2PvVa8ZeKtI8F&#10;3FvLrmrf2TDqOp3UtlZ6bCyDM6rE0RcZO0IO+B81V/jFrl18OfhZrWoaDHb2d1AsKJtj4UFlTPGO&#10;QDwa8qnjW3So0Yt+0dovVRb2fTWx9fLD0Y1J1pSu0tuy32Ok0XR7iPQ/7Pk26fZ3MNut7FDIZJri&#10;WKUusplYZj42ApHx8vBra0+GDT7NbW2j8m3TOF3E8k5JJJJJJr528E/tIXnhH+zdL8ewrLHc2sdx&#10;Dq1jIJj5bjKmaMEnPrjn2r6J0nVrPVtPhvbK4jurOZA8c8PzIwPevmc8weY4WX+0q8Xs18L/AOD6&#10;6nXhMRQqRtR0tuuq9Sx/DzQw3fe+Vf71O85GlVB95v4tpIX3OAcVJcSW+m2K3F2sOoLLcLFbxwsf&#10;Pds8LFHyS2e5xXgYfDSrNK2/3v07erO9y7DpLHydPvpLyzuvLhTe/ktgog6l8cg+gyP/AGWvXPgd&#10;8BLn4yPBrerDUNP+HxYOLC7zHPqrr0c8bliz/tnPr3rrPhD+yRf6nqkPiD4gtNa2QkE9t4SjuvPh&#10;BHQ3JI2sf9kce/avrOCCO1hSKJFjiQBFRRgKBwABX7FkPDDptV8arW1Uf1fdnymPzVRTpYZ3b3l+&#10;i/zEs7KHTrOK2to1ht4UEccScBFAwAKs0UV+nnyIUUUUAFFFFABRRRQAUUUUAFFFFAGfqukWOvad&#10;PYalZwajY3C7Jre6jEkcg9GVgQR9a+TfjF+xrdx6laa18Pnjezs5fO/4Re6lZE77hbzMT5eQfuHC&#10;jsVr7AA4pBXnYzA4fH0+SvG/Z9V6M68Ni62ElzUpW79n8j8pbrQZIPGviDTTZ3Xh3WJUWWGx1L9z&#10;OkoGH/dsQJQfl6ZyORWJHpcZ0Sa+srW10PUrxHt5NQtbON5IJQcfvPlG7kcZOPxr9O/iF8FfBnxR&#10;jU+I9Atb+5T/AFV4AY7mH3SVcMv0zivmP4k/sdeJvDNjdDwHcR+ItLk3O+n6oyLdoT/zzlAUN06M&#10;f1r80zHhrF4ZOWFfPHTTrZdGuq20d15H1+HzXD4lpVfdei8vPXofCFt+zNZ30V9eax4nvdQ8VTXA&#10;mh1yPKPAV6fJv5PfqMdqp/swaReWGvfEB9Se4mvhdxQvc3iskkpBkJkO7nnOea938c2mpeFJtLfW&#10;dI1Tw1fFxHdJqFmYVcdGKuQUkGecg5qO6s5NP1baYVZbqLzYbpcAzgcEbxwSM8HOMV4OIzLHvDVs&#10;Li03zWtoly2aukrbNJaKyO76jTjKFWlsr7O9/u/M8K8IXJ+JP7Sur61DJI2keG7c20PzHDuMp27Z&#10;Ln/gNep/FHxtJ4D8BavrkXl/aLaILArdGkYhRx+NcFe/s96LB9o1Dwnret+FdQdjvaOdmhyCc7zj&#10;d13dzVr4+eENf8beAdN0Lw9C2oN9qja8eS4jV2VVwCSzDJJ5NbV1gcbjcLyVF7NJRcWuWyiru72f&#10;M79TCCrUaNXmj7zu9929vuOo8JasNY+HVl4m17T7W3upNOe6kaNQNsWC2M8EAjqP9quO8MfGqDxt&#10;p8E0fgfxO2m3Wyw+0WTPNa+WjArEx3ACNSclMYFdP8U7e60f4Natpuj2dxdXCafHYwQWsJkfB2oT&#10;hQT03Vz/AMDvhQ/hHQNC1d9X1mC6mgL3GiSTbLRXbI5iwCGHy9e9GGeDjhK+MrN6zkoK8klZXsrP&#10;Tpq9NCpzxHtYUoPRL3nbzt1O88Z+L9H8CRrrOua9Jp7LdtexyzN5jy3bR7DIEKkuQnA7D/Zrzm1+&#10;PPgaWSO2bV9Z06ze0OmRvdWZSH7Kzb5IwwBI3PyW6+9ZPx7017P4n+EvE+uWU2q+CLFNl0kcfmJD&#10;Jk5Mieh+U89duK0viV8XPhprvgO+sYJrHWri5t2SxsYLNvMSQjCEfIPLwfpXZg8PejQk1UqOrvKL&#10;0hrs9Hqt3doyq4iopVLOMeXZNav/AIHod94y8faX4J8KSeLbq71DVbM3cF0k9jcAkyhfLgkUhgoC&#10;pwuOn1rhW+OGkaPp2n32reA9f03Q7nEMGo30Ykj8tzvwNzcq5+Y+vXmsOPwXq1h+yZqmm63DJFeR&#10;o17BbSffgjEqsoI6j+I47bq4qXwJ438RfCzw3r8V9N4u0W1w7eHJJH/dCN9oAjXG4YGOOcNXbhMD&#10;g6kZrEVOa1Rwu5NX00tZpX6a6GVTFYlOLpqycU7WWmuu+v3antXx28ba18PfA9nrfhb7LbwyXCLc&#10;S/Z1faHGVbnA5xgmvLvij8ZD41+G/wBjnkv/AAl4utTFc/Y9zol7EwwSjjGRgqwB/DNe0axZJ8Wv&#10;hNqFl/Zd1pU17aFIbG/tzA8EyAFOGGMZC4I7Vh6H8JLfxR8K9G0fx7p8ba5p8Zto7+zkDzwqCfLH&#10;mLkHA6g5Fedl+IwOCpReKh+9pVGrqzlZrRv+ZLVP8C8RGvXqP2UrxlFPyv19H2G6rp0fx7/Z+t5I&#10;FWTUzaJLFu6i7h4ZfYnDD/gVZOna5efGT9mnUbC1ha71+KFLGa3/AI3mRl2nnHUBTXpXwy+GyfDb&#10;QF0bS5b7ULd5TcGedo32lsZwifMBxnGM1tw6fpXhqxa6t20mx09yX8q3aOGSVieWCK2Sc+ory546&#10;FKU6WHjzKFRTp+XdNb2emmh1Qws6lm9G4uMvPs79zhPhv8G/Cvhbwjp8GreGrGbXrm3C3/2pRcHz&#10;G+8BklVH+7j613/hH4c6X4R0u+ttG0uPSdJhzLNJa3AYZI6vK5IB9OfpXe+Evh34t8a22njwX4a1&#10;G6DnzHvNct5Law2N/wBNHYO//Ac19FfDr9jbRbJl1Px06+ItUkw0mnW7GHTEI6fulC+Zj1fP0r0s&#10;Nlea5xUlKq2oSd/ebt5WT0sum5z1cRhMCls5LTTf59vmfOfgH4a+K/idDbp4G0+6W1ifdLq2tKRp&#10;ydiELktMfXaOO9fXXwX/AGbNE+Fsh1nUGi8Q+M5gfP1uWAIUyOVhTJEa/TmvWtO02z0axis7C1hs&#10;rOJdscFvGI40HoAAAKt44r9IyvIsLltpJc0+77+R8xi80rYq8VpHt39X1H0UUV9MeQFFFFABRRRQ&#10;AUUUUAFFFFABRRRQAUUUUAFFFFABRRRQBn6to1jr1lJZ6jaQ31rINrwXEYdGH0NeF+JP2I/h1qd0&#10;t5okd/4Rv0cyxzaVPlFc9T5codfwGK+gs5pMYrlrYajiY2rQTNqVerQd6U2vRnw/4m/Y88f+H57y&#10;80bUNJ8YxyNu8i5hNlMT0yCH2Z9exrxzVfhL488PadNaax8PNdt3hy1vf2Mf2lI/QHy1fIHTk9K/&#10;UMDbQfpXy1bhXA1G3SvG57lPPcTD40pfff8ACx+Td9qGkaTDZmW6utLvmYfaNOurOWEoOhIMmc+u&#10;RVq4WCO+jt01SzuFnTfDPHeQlM+hcHb+HBr9TdT0aw1uDydQsbe+i/uXMSyD8iCK43UPgB8NtTfd&#10;P4E8Ps3qunxL/ICvDrcFxk706n3o7qeew05qdvmv1R+c1ixuJLi0W+sWvIsqY2kj2OvqMvznvjOK&#10;oaFoWktJJfaTa6Xb30bH7UyrEHU98HcDX6MRfszfCtWJPgPRXb1e1DY9xnp+FV4/2VvhNG7OfAuj&#10;yMwxl7cHH09KwhwdWhFqFVK+6V7f8E1/tvDt3cHdbbH5+faoGja7i1Czkt1fDxNcRec3r8hct+Yq&#10;vNrmlxr9t/tq3ZQ3/HjuAkYZ6YChv5V+jNh+zf8AC7TwRF4B0Bs/89bFJD/48DW9pfwp8GaGd2n+&#10;EtEs24Ja30+JCSOhyFzVQ4Kkmr1bfLqEs9pL4Kbb9bfkfmg0f2qGGfw3pereLJLvHnWsOnzZVe4Q&#10;spGR64rs9F+C3xV8QXFo3hz4eXekWPV4vEM6IjZPUgmNx+FfpKiCNAqKFUcAL0FO7V69HhHCRt7W&#10;blb7jhnn1T/l3BLfe73PkHwb+xNrt/JNceL/ABjNpdvc/wCt0rw3CkKtxjmV9/6DP+1XuHw9/Zv+&#10;HvwyVJdE8PQfblIY312xnnZh/EWcnB+mK9OHTNBOBmvp8LlmEwi/dU0n3tr9549fH4jE6VJ6dtl9&#10;w+iiivWOAKKKKACiiigAooooAKKKKACiiigAooooAKKKKACiiigAooooAKKKKACiiigCpeWUN9Gs&#10;cyllDB8KxXkdOhH5V5BBBHcfCuPVo7iRrxtQKCSS4fB/4mG0A8nphRXtAGRUJgjMW0oGXO7Dc89a&#10;pOxlKnzPfucND8R7qbV59HSythqEUs0W6S6KROUKYAO0kEq+cdverGraxIvxEsNMv53tdOmsWkt0&#10;VyqzXAf5lLDHKptIU8Hc392uxa3hkHzRI3zZ+ZQefWnTW0VxHtljWRfRhmi67FWfVnBJ42Sz1J7D&#10;S7KWVpNRltGa8uiUV1hEhMf3ztII44we1Saf8TTe6fFfPYLa28+xIGmuB80rSbPLIUEg/h14rtGs&#10;rZmjJgj3REmM7B8hPUj0pH0y0k83dawt5xDSZQfOR0zxzRdW2ItK9+Y4rwf8Q7nxVrVuht7W2sZt&#10;PW62ecWk3mVkIHygEZWs2+8a3PhG9lm1uK4u4Ee4kgvrK5zFKoyRHJEcBCF7jI+XOfmr0VdJs1kj&#10;lW0gEkW7y3EYymeuDjjNNTR7GN3ZLK2RpN24rEo3Z6545z3our7aByyt8WpyWqfEn+xrWWa60maK&#10;RCTsEynfGCoLLjJ/i7gfd69K1fBdzNcy6/50skgi1SWOPzJC+xQqHAyTgc9K0W8MaRJAsL6VZNDG&#10;pVY/s6bVB6gDHHSrlpp1rYGY29vFb+c5lk8qMJvY9WbHU8daNBpSvqy3RRRUmoUUUUAFFFFABRRR&#10;QAUUUUAFFFFABRRRQB//2VBLAwQUAAYACAAAACEAOQaer+AAAAALAQAADwAAAGRycy9kb3ducmV2&#10;LnhtbEyPQUvDQBCF74L/YRnBm92k0iTEbEop6qkItoJ4m2anSWh2N2S3SfrvnZ70Nm/m8eZ7xXo2&#10;nRhp8K2zCuJFBIJs5XRrawVfh7enDIQPaDV2zpKCK3lYl/d3BebaTfaTxn2oBYdYn6OCJoQ+l9JX&#10;DRn0C9eT5dvJDQYDy6GWesCJw00nl1GUSIOt5Q8N9rRtqDrvL0bB+4TT5jl+HXfn0/b6c1h9fO9i&#10;UurxYd68gAg0hz8z3PAZHUpmOrqL1V50rNOUuwQFyywFcTNEScKbI09ZvAJZFvJ/h/IX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NTgmrRrBAAAUw4AAA4AAAAAAAAA&#10;AAAAAAAAPAIAAGRycy9lMm9Eb2MueG1sUEsBAi0ACgAAAAAAAAAhAEaXe2QuegAALnoAABUAAAAA&#10;AAAAAAAAAAAA0wYAAGRycy9tZWRpYS9pbWFnZTEuanBlZ1BLAQItABQABgAIAAAAIQA5Bp6v4AAA&#10;AAsBAAAPAAAAAAAAAAAAAAAAADSBAABkcnMvZG93bnJldi54bWxQSwECLQAUAAYACAAAACEAWGCz&#10;G7oAAAAiAQAAGQAAAAAAAAAAAAAAAABBggAAZHJzL19yZWxzL2Uyb0RvYy54bWwucmVsc1BLBQYA&#10;AAAABgAGAH0BAAAygwAAAAA=&#10;">
                <v:shape id="Graphic 14" style="position:absolute;width:55251;height:279;visibility:visible;mso-wrap-style:square;v-text-anchor:top" coordsize="5525135,27940" o:spid="_x0000_s1027" fillcolor="black" stroked="f" path="m5524512,18288l,18288r,9144l5524512,27432r,-9144xem5524512,l,,,9144r5524512,l55245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GawgAAANsAAAAPAAAAZHJzL2Rvd25yZXYueG1sRE9Na8JA&#10;EL0X/A/LCL01GyUUE12liEJ7sKC2grchOyah2dmwu03Sf98tFLzN433OajOaVvTkfGNZwSxJQRCX&#10;VjdcKfg4758WIHxA1thaJgU/5GGznjyssNB24CP1p1CJGMK+QAV1CF0hpS9rMugT2xFH7madwRCh&#10;q6R2OMRw08p5mj5Lgw3Hhho72tZUfp2+jYL3wzYs0H3u+v6SHa/5W35otVbqcTq+LEEEGsNd/O9+&#10;1XF+Bn+/xAPk+hcAAP//AwBQSwECLQAUAAYACAAAACEA2+H2y+4AAACFAQAAEwAAAAAAAAAAAAAA&#10;AAAAAAAAW0NvbnRlbnRfVHlwZXNdLnhtbFBLAQItABQABgAIAAAAIQBa9CxbvwAAABUBAAALAAAA&#10;AAAAAAAAAAAAAB8BAABfcmVscy8ucmVsc1BLAQItABQABgAIAAAAIQD7AdGawgAAANs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5" style="position:absolute;left:46913;top:967;width:8535;height:8229;visibility:visible;mso-wrap-style:square" alt="The Great Seal of the State of California."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4bQwAAAANsAAAAPAAAAZHJzL2Rvd25yZXYueG1sRE9Li8Iw&#10;EL4v+B/CCN7W1AXLUo0igrjiYfGBXodmbKvNpCTR1v31ZmFhb/PxPWc670wtHuR8ZVnBaJiAIM6t&#10;rrhQcDys3j9B+ICssbZMCp7kYT7rvU0x07blHT32oRAxhH2GCsoQmkxKn5dk0A9tQxy5i3UGQ4Su&#10;kNphG8NNLT+SJJUGK44NJTa0LCm/7e9GwQY5WZ1Tam+n74r9z9WtU71VatDvFhMQgbrwL/5zf+k4&#10;fwy/v8QD5OwFAAD//wMAUEsBAi0AFAAGAAgAAAAhANvh9svuAAAAhQEAABMAAAAAAAAAAAAAAAAA&#10;AAAAAFtDb250ZW50X1R5cGVzXS54bWxQSwECLQAUAAYACAAAACEAWvQsW78AAAAVAQAACwAAAAAA&#10;AAAAAAAAAAAfAQAAX3JlbHMvLnJlbHNQSwECLQAUAAYACAAAACEAKJuG0MAAAADbAAAADwAAAAAA&#10;AAAAAAAAAAAHAgAAZHJzL2Rvd25yZXYueG1sUEsFBgAAAAADAAMAtwAAAPQCAAAAAA==&#10;">
                  <v:imagedata o:title="The Great Seal of the State of California" r:id="rId8"/>
                </v:shape>
                <v:shape id="Graphic 16" style="position:absolute;left:45764;top:464;width:10687;height:9233;visibility:visible;mso-wrap-style:square;v-text-anchor:top" coordsize="1068705,923290" o:spid="_x0000_s1029" stroked="f" path="m1068704,l,,,923290r1068704,l10687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CewgAAANsAAAAPAAAAZHJzL2Rvd25yZXYueG1sRE/NaoNA&#10;EL4X+g7LFHoJcW0JIVhXCYFAmx6KxgcY3KlK3FnjbtS+fbZQ6G0+vt9J88X0YqLRdZYVvEQxCOLa&#10;6o4bBdX5uN6BcB5ZY2+ZFPyQgzx7fEgx0XbmgqbSNyKEsEtQQev9kEjp6pYMusgOxIH7tqNBH+DY&#10;SD3iHMJNL1/jeCsNdhwaWhzo0FJ9KW9GAW+K1XAqVq4qPr/i6qPqrrfNQannp2X/BsLT4v/Ff+53&#10;HeZv4feXcIDM7gAAAP//AwBQSwECLQAUAAYACAAAACEA2+H2y+4AAACFAQAAEwAAAAAAAAAAAAAA&#10;AAAAAAAAW0NvbnRlbnRfVHlwZXNdLnhtbFBLAQItABQABgAIAAAAIQBa9CxbvwAAABUBAAALAAAA&#10;AAAAAAAAAAAAAB8BAABfcmVscy8ucmVsc1BLAQItABQABgAIAAAAIQDHA2CewgAAANsAAAAPAAAA&#10;AAAAAAAAAAAAAAcCAABkcnMvZG93bnJldi54bWxQSwUGAAAAAAMAAwC3AAAA9gIAAAAA&#10;">
                  <v:path arrowok="t"/>
                </v:shape>
                <v:shapetype id="_x0000_t202" coordsize="21600,21600" o:spt="202" path="m,l,21600r21600,l21600,xe">
                  <v:stroke joinstyle="miter"/>
                  <v:path gradientshapeok="t" o:connecttype="rect"/>
                </v:shapetype>
                <v:shape id="Textbox 17" style="position:absolute;width:56451;height:9702;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FB1399" w:rsidRDefault="006402BC" w14:paraId="070E2508" w14:textId="77777777">
                        <w:pPr>
                          <w:spacing w:before="125"/>
                          <w:ind w:left="30"/>
                        </w:pPr>
                        <w:r>
                          <w:t>PUBLIC</w:t>
                        </w:r>
                        <w:r>
                          <w:rPr>
                            <w:spacing w:val="-11"/>
                          </w:rPr>
                          <w:t xml:space="preserve"> </w:t>
                        </w:r>
                        <w:r>
                          <w:t>UTILITIES</w:t>
                        </w:r>
                        <w:r>
                          <w:rPr>
                            <w:spacing w:val="-12"/>
                          </w:rPr>
                          <w:t xml:space="preserve"> </w:t>
                        </w:r>
                        <w:r>
                          <w:rPr>
                            <w:spacing w:val="-2"/>
                          </w:rPr>
                          <w:t>COMMISSION</w:t>
                        </w:r>
                      </w:p>
                      <w:p w:rsidR="00FB1399" w:rsidRDefault="006402BC" w14:paraId="44AF65B1" w14:textId="77777777">
                        <w:pPr>
                          <w:spacing w:before="82"/>
                          <w:ind w:left="30"/>
                          <w:rPr>
                            <w:sz w:val="12"/>
                          </w:rPr>
                        </w:pPr>
                        <w:r>
                          <w:rPr>
                            <w:sz w:val="12"/>
                          </w:rPr>
                          <w:t>505</w:t>
                        </w:r>
                        <w:r>
                          <w:rPr>
                            <w:spacing w:val="-2"/>
                            <w:sz w:val="12"/>
                          </w:rPr>
                          <w:t xml:space="preserve"> </w:t>
                        </w:r>
                        <w:r>
                          <w:rPr>
                            <w:sz w:val="12"/>
                          </w:rPr>
                          <w:t>VAN</w:t>
                        </w:r>
                        <w:r>
                          <w:rPr>
                            <w:spacing w:val="-1"/>
                            <w:sz w:val="12"/>
                          </w:rPr>
                          <w:t xml:space="preserve"> </w:t>
                        </w:r>
                        <w:r>
                          <w:rPr>
                            <w:sz w:val="12"/>
                          </w:rPr>
                          <w:t xml:space="preserve">NESS </w:t>
                        </w:r>
                        <w:r>
                          <w:rPr>
                            <w:spacing w:val="-2"/>
                            <w:sz w:val="12"/>
                          </w:rPr>
                          <w:t>AVENUE</w:t>
                        </w:r>
                      </w:p>
                      <w:p w:rsidR="00FB1399" w:rsidRDefault="006402BC" w14:paraId="17DD2393" w14:textId="77777777">
                        <w:pPr>
                          <w:ind w:left="30"/>
                          <w:rPr>
                            <w:sz w:val="12"/>
                          </w:rPr>
                        </w:pPr>
                        <w:r>
                          <w:rPr>
                            <w:sz w:val="12"/>
                          </w:rPr>
                          <w:t>SAN</w:t>
                        </w:r>
                        <w:r>
                          <w:rPr>
                            <w:spacing w:val="-5"/>
                            <w:sz w:val="12"/>
                          </w:rPr>
                          <w:t xml:space="preserve"> </w:t>
                        </w:r>
                        <w:r>
                          <w:rPr>
                            <w:sz w:val="12"/>
                          </w:rPr>
                          <w:t>FRANCISCO,</w:t>
                        </w:r>
                        <w:r>
                          <w:rPr>
                            <w:spacing w:val="-3"/>
                            <w:sz w:val="12"/>
                          </w:rPr>
                          <w:t xml:space="preserve"> </w:t>
                        </w:r>
                        <w:r>
                          <w:rPr>
                            <w:sz w:val="12"/>
                          </w:rPr>
                          <w:t>CA</w:t>
                        </w:r>
                        <w:r>
                          <w:rPr>
                            <w:spacing w:val="-3"/>
                            <w:sz w:val="12"/>
                          </w:rPr>
                          <w:t xml:space="preserve"> </w:t>
                        </w:r>
                        <w:r>
                          <w:rPr>
                            <w:sz w:val="12"/>
                          </w:rPr>
                          <w:t>94102-</w:t>
                        </w:r>
                        <w:r>
                          <w:rPr>
                            <w:spacing w:val="-4"/>
                            <w:sz w:val="12"/>
                          </w:rPr>
                          <w:t>3298</w:t>
                        </w:r>
                      </w:p>
                    </w:txbxContent>
                  </v:textbox>
                </v:shape>
                <w10:wrap type="topAndBottom" anchorx="page"/>
              </v:group>
            </w:pict>
          </mc:Fallback>
        </mc:AlternateContent>
      </w:r>
      <w:r>
        <w:rPr>
          <w:sz w:val="16"/>
        </w:rPr>
        <w:t>STATE</w:t>
      </w:r>
      <w:r>
        <w:rPr>
          <w:spacing w:val="-5"/>
          <w:sz w:val="16"/>
        </w:rPr>
        <w:t xml:space="preserve"> </w:t>
      </w:r>
      <w:r>
        <w:rPr>
          <w:sz w:val="16"/>
        </w:rPr>
        <w:t>OF</w:t>
      </w:r>
      <w:r>
        <w:rPr>
          <w:spacing w:val="-6"/>
          <w:sz w:val="16"/>
        </w:rPr>
        <w:t xml:space="preserve"> </w:t>
      </w:r>
      <w:r>
        <w:rPr>
          <w:spacing w:val="-2"/>
          <w:sz w:val="16"/>
        </w:rPr>
        <w:t>CALIFORNIA</w:t>
      </w:r>
      <w:r>
        <w:rPr>
          <w:sz w:val="16"/>
        </w:rPr>
        <w:tab/>
        <w:t>Gavin</w:t>
      </w:r>
      <w:r>
        <w:rPr>
          <w:spacing w:val="-7"/>
          <w:sz w:val="16"/>
        </w:rPr>
        <w:t xml:space="preserve"> </w:t>
      </w:r>
      <w:r>
        <w:rPr>
          <w:sz w:val="16"/>
        </w:rPr>
        <w:t>Newsom,</w:t>
      </w:r>
      <w:r>
        <w:rPr>
          <w:spacing w:val="-5"/>
          <w:sz w:val="16"/>
        </w:rPr>
        <w:t xml:space="preserve"> </w:t>
      </w:r>
      <w:r>
        <w:rPr>
          <w:spacing w:val="-2"/>
          <w:sz w:val="16"/>
        </w:rPr>
        <w:t>Governor</w:t>
      </w:r>
    </w:p>
    <w:p w:rsidR="00FB1399" w:rsidRDefault="006402BC" w14:paraId="6E77CA94" w14:textId="77777777">
      <w:pPr>
        <w:spacing w:before="167" w:after="21"/>
        <w:ind w:left="360" w:right="358"/>
        <w:rPr>
          <w:b/>
          <w:sz w:val="40"/>
        </w:rPr>
      </w:pPr>
      <w:r>
        <w:rPr>
          <w:b/>
          <w:sz w:val="40"/>
        </w:rPr>
        <w:t>MITIGATION</w:t>
      </w:r>
      <w:r>
        <w:rPr>
          <w:b/>
          <w:spacing w:val="-18"/>
          <w:sz w:val="40"/>
        </w:rPr>
        <w:t xml:space="preserve"> </w:t>
      </w:r>
      <w:r>
        <w:rPr>
          <w:b/>
          <w:sz w:val="40"/>
        </w:rPr>
        <w:t>MONITORING,</w:t>
      </w:r>
      <w:r>
        <w:rPr>
          <w:b/>
          <w:spacing w:val="-20"/>
          <w:sz w:val="40"/>
        </w:rPr>
        <w:t xml:space="preserve"> </w:t>
      </w:r>
      <w:r>
        <w:rPr>
          <w:b/>
          <w:sz w:val="40"/>
        </w:rPr>
        <w:t>COMPLIANCE, AND REPORTING PROGRAM</w:t>
      </w:r>
    </w:p>
    <w:p w:rsidR="00FB1399" w:rsidRDefault="006402BC" w14:paraId="0D929FFD" w14:textId="77777777">
      <w:pPr>
        <w:pStyle w:val="Title"/>
      </w:pPr>
      <w:r>
        <w:t>LS Power Grid California, LLC – Power</w:t>
      </w:r>
      <w:r>
        <w:rPr>
          <w:spacing w:val="-10"/>
        </w:rPr>
        <w:t xml:space="preserve"> </w:t>
      </w:r>
      <w:r>
        <w:t>Santa</w:t>
      </w:r>
      <w:r>
        <w:rPr>
          <w:spacing w:val="-9"/>
        </w:rPr>
        <w:t xml:space="preserve"> </w:t>
      </w:r>
      <w:r>
        <w:t>Clara</w:t>
      </w:r>
      <w:r>
        <w:rPr>
          <w:spacing w:val="-11"/>
        </w:rPr>
        <w:t xml:space="preserve"> </w:t>
      </w:r>
      <w:r>
        <w:t>Valley</w:t>
      </w:r>
      <w:r>
        <w:rPr>
          <w:spacing w:val="-10"/>
        </w:rPr>
        <w:t xml:space="preserve"> </w:t>
      </w:r>
      <w:r>
        <w:t>Project</w:t>
      </w:r>
    </w:p>
    <w:p w:rsidR="00FB1399" w:rsidRDefault="006402BC" w14:paraId="4D106003" w14:textId="77777777">
      <w:pPr>
        <w:spacing w:before="54"/>
        <w:ind w:left="360"/>
        <w:rPr>
          <w:sz w:val="28"/>
        </w:rPr>
      </w:pPr>
      <w:r>
        <w:rPr>
          <w:spacing w:val="-2"/>
          <w:sz w:val="28"/>
        </w:rPr>
        <w:t>(APPLICATION</w:t>
      </w:r>
      <w:r>
        <w:rPr>
          <w:spacing w:val="1"/>
          <w:sz w:val="28"/>
        </w:rPr>
        <w:t xml:space="preserve"> </w:t>
      </w:r>
      <w:r>
        <w:rPr>
          <w:spacing w:val="-2"/>
          <w:sz w:val="28"/>
        </w:rPr>
        <w:t>NO.</w:t>
      </w:r>
      <w:r>
        <w:rPr>
          <w:spacing w:val="2"/>
          <w:sz w:val="28"/>
        </w:rPr>
        <w:t xml:space="preserve"> </w:t>
      </w:r>
      <w:r>
        <w:rPr>
          <w:spacing w:val="-2"/>
          <w:sz w:val="28"/>
        </w:rPr>
        <w:t>A.24-04-</w:t>
      </w:r>
      <w:r>
        <w:rPr>
          <w:spacing w:val="-4"/>
          <w:sz w:val="28"/>
        </w:rPr>
        <w:t>017)</w:t>
      </w:r>
    </w:p>
    <w:p w:rsidR="00FB1399" w:rsidRDefault="00FB1399" w14:paraId="08402849" w14:textId="77777777">
      <w:pPr>
        <w:spacing w:before="278"/>
        <w:rPr>
          <w:sz w:val="28"/>
        </w:rPr>
      </w:pPr>
    </w:p>
    <w:p w:rsidR="00FB1399" w:rsidRDefault="006402BC" w14:paraId="20564027" w14:textId="77777777">
      <w:pPr>
        <w:spacing w:before="1"/>
        <w:ind w:left="360"/>
        <w:rPr>
          <w:sz w:val="31"/>
        </w:rPr>
      </w:pPr>
      <w:bookmarkStart w:name="Introduction" w:id="0"/>
      <w:bookmarkEnd w:id="0"/>
      <w:r>
        <w:rPr>
          <w:spacing w:val="-2"/>
          <w:sz w:val="31"/>
        </w:rPr>
        <w:t>Introduction</w:t>
      </w:r>
    </w:p>
    <w:p w:rsidR="00FB1399" w:rsidRDefault="006402BC" w14:paraId="27E7E486" w14:textId="77777777">
      <w:pPr>
        <w:pStyle w:val="BodyText"/>
        <w:spacing w:before="145" w:line="273" w:lineRule="auto"/>
        <w:ind w:left="359" w:right="358"/>
      </w:pPr>
      <w:r>
        <w:t>This document describes the mitigation monitoring, compliance, and reporting program (MMCRP) for ensuring the effective implementation of the mitigation measures required for the California</w:t>
      </w:r>
      <w:r>
        <w:rPr>
          <w:spacing w:val="-4"/>
        </w:rPr>
        <w:t xml:space="preserve"> </w:t>
      </w:r>
      <w:r>
        <w:t>Public</w:t>
      </w:r>
      <w:r>
        <w:rPr>
          <w:spacing w:val="-4"/>
        </w:rPr>
        <w:t xml:space="preserve"> </w:t>
      </w:r>
      <w:r>
        <w:t>Utilities</w:t>
      </w:r>
      <w:r>
        <w:rPr>
          <w:spacing w:val="-4"/>
        </w:rPr>
        <w:t xml:space="preserve"> </w:t>
      </w:r>
      <w:r>
        <w:t>Commission</w:t>
      </w:r>
      <w:r>
        <w:rPr>
          <w:spacing w:val="-3"/>
        </w:rPr>
        <w:t xml:space="preserve"> </w:t>
      </w:r>
      <w:r>
        <w:t>(CPUC)</w:t>
      </w:r>
      <w:r>
        <w:rPr>
          <w:spacing w:val="-3"/>
        </w:rPr>
        <w:t xml:space="preserve"> </w:t>
      </w:r>
      <w:r>
        <w:t>approval</w:t>
      </w:r>
      <w:r>
        <w:rPr>
          <w:spacing w:val="-3"/>
        </w:rPr>
        <w:t xml:space="preserve"> </w:t>
      </w:r>
      <w:r>
        <w:t>of</w:t>
      </w:r>
      <w:r>
        <w:rPr>
          <w:spacing w:val="-3"/>
        </w:rPr>
        <w:t xml:space="preserve"> </w:t>
      </w:r>
      <w:r>
        <w:t>the</w:t>
      </w:r>
      <w:r>
        <w:rPr>
          <w:spacing w:val="-4"/>
        </w:rPr>
        <w:t xml:space="preserve"> </w:t>
      </w:r>
      <w:r>
        <w:t>LS</w:t>
      </w:r>
      <w:r>
        <w:rPr>
          <w:spacing w:val="-3"/>
        </w:rPr>
        <w:t xml:space="preserve"> </w:t>
      </w:r>
      <w:r>
        <w:t>Power</w:t>
      </w:r>
      <w:r>
        <w:rPr>
          <w:spacing w:val="-3"/>
        </w:rPr>
        <w:t xml:space="preserve"> </w:t>
      </w:r>
      <w:r>
        <w:t>Grid</w:t>
      </w:r>
      <w:r>
        <w:rPr>
          <w:spacing w:val="-3"/>
        </w:rPr>
        <w:t xml:space="preserve"> </w:t>
      </w:r>
      <w:r>
        <w:t>California,</w:t>
      </w:r>
      <w:r>
        <w:rPr>
          <w:spacing w:val="-3"/>
        </w:rPr>
        <w:t xml:space="preserve"> </w:t>
      </w:r>
      <w:r>
        <w:t xml:space="preserve">LLC’s (LSPGC’s) application to construct, operate and maintain the Power Santa Clara Valley Project </w:t>
      </w:r>
      <w:r>
        <w:rPr>
          <w:spacing w:val="-2"/>
        </w:rPr>
        <w:t>(Project).</w:t>
      </w:r>
    </w:p>
    <w:p w:rsidR="00FB1399" w:rsidRDefault="006402BC" w14:paraId="06369FAE" w14:textId="77777777">
      <w:pPr>
        <w:pStyle w:val="BodyText"/>
        <w:spacing w:before="237" w:line="273" w:lineRule="auto"/>
        <w:ind w:left="359" w:right="430"/>
      </w:pPr>
      <w:r>
        <w:t>The MMCRP includes all measures proposed by LSPGC, also referred to as Applicant Proposed Measures (APMs), and all mitigation measures identified by the CPUC to reduce potentially significant impacts to less-than-significant levels. Additionally, Pacific Gas and Electric Company (PG&amp;E) has committed to implementing best management practices (BMPs) and field protocols (FPs) on portions of the Project that would connect with the existing PG&amp;E Metcalf and</w:t>
      </w:r>
      <w:r>
        <w:rPr>
          <w:spacing w:val="-3"/>
        </w:rPr>
        <w:t xml:space="preserve"> </w:t>
      </w:r>
      <w:r>
        <w:t>PG&amp;E</w:t>
      </w:r>
      <w:r>
        <w:rPr>
          <w:spacing w:val="-3"/>
        </w:rPr>
        <w:t xml:space="preserve"> </w:t>
      </w:r>
      <w:r>
        <w:t>San</w:t>
      </w:r>
      <w:r>
        <w:rPr>
          <w:spacing w:val="-3"/>
        </w:rPr>
        <w:t xml:space="preserve"> </w:t>
      </w:r>
      <w:r>
        <w:t>Jose</w:t>
      </w:r>
      <w:r>
        <w:rPr>
          <w:spacing w:val="-4"/>
        </w:rPr>
        <w:t xml:space="preserve"> </w:t>
      </w:r>
      <w:r>
        <w:t>B</w:t>
      </w:r>
      <w:r>
        <w:rPr>
          <w:spacing w:val="-3"/>
        </w:rPr>
        <w:t xml:space="preserve"> </w:t>
      </w:r>
      <w:r>
        <w:t>substations.</w:t>
      </w:r>
      <w:r>
        <w:rPr>
          <w:spacing w:val="-3"/>
        </w:rPr>
        <w:t xml:space="preserve"> </w:t>
      </w:r>
      <w:r>
        <w:t>All</w:t>
      </w:r>
      <w:r>
        <w:rPr>
          <w:spacing w:val="-3"/>
        </w:rPr>
        <w:t xml:space="preserve"> </w:t>
      </w:r>
      <w:r>
        <w:t>APMs,</w:t>
      </w:r>
      <w:r>
        <w:rPr>
          <w:spacing w:val="-3"/>
        </w:rPr>
        <w:t xml:space="preserve"> </w:t>
      </w:r>
      <w:r>
        <w:t>BMPs,</w:t>
      </w:r>
      <w:r>
        <w:rPr>
          <w:spacing w:val="-3"/>
        </w:rPr>
        <w:t xml:space="preserve"> </w:t>
      </w:r>
      <w:r>
        <w:t>FPs,</w:t>
      </w:r>
      <w:r>
        <w:rPr>
          <w:spacing w:val="-2"/>
        </w:rPr>
        <w:t xml:space="preserve"> </w:t>
      </w:r>
      <w:r>
        <w:t>and</w:t>
      </w:r>
      <w:r>
        <w:rPr>
          <w:spacing w:val="-3"/>
        </w:rPr>
        <w:t xml:space="preserve"> </w:t>
      </w:r>
      <w:r>
        <w:t>mitigation</w:t>
      </w:r>
      <w:r>
        <w:rPr>
          <w:spacing w:val="-3"/>
        </w:rPr>
        <w:t xml:space="preserve"> </w:t>
      </w:r>
      <w:r>
        <w:t>measures</w:t>
      </w:r>
      <w:r>
        <w:rPr>
          <w:spacing w:val="-4"/>
        </w:rPr>
        <w:t xml:space="preserve"> </w:t>
      </w:r>
      <w:r>
        <w:t>applicable</w:t>
      </w:r>
      <w:r>
        <w:rPr>
          <w:spacing w:val="-2"/>
        </w:rPr>
        <w:t xml:space="preserve"> </w:t>
      </w:r>
      <w:r>
        <w:t xml:space="preserve">to the Project are presented in </w:t>
      </w:r>
      <w:r>
        <w:rPr>
          <w:b/>
        </w:rPr>
        <w:t xml:space="preserve">Table G-1 </w:t>
      </w:r>
      <w:r>
        <w:t>provided at the end of this MMCRP.</w:t>
      </w:r>
    </w:p>
    <w:p w:rsidR="00FB1399" w:rsidRDefault="006402BC" w14:paraId="7898961F" w14:textId="77777777">
      <w:pPr>
        <w:pStyle w:val="BodyText"/>
        <w:spacing w:before="237" w:line="273" w:lineRule="auto"/>
        <w:ind w:left="358" w:right="358" w:firstLine="1"/>
      </w:pPr>
      <w:r>
        <w:t>If</w:t>
      </w:r>
      <w:r>
        <w:rPr>
          <w:spacing w:val="-5"/>
        </w:rPr>
        <w:t xml:space="preserve"> </w:t>
      </w:r>
      <w:r>
        <w:t>the</w:t>
      </w:r>
      <w:r>
        <w:rPr>
          <w:spacing w:val="-5"/>
        </w:rPr>
        <w:t xml:space="preserve"> </w:t>
      </w:r>
      <w:r>
        <w:t>proposed</w:t>
      </w:r>
      <w:r>
        <w:rPr>
          <w:spacing w:val="-5"/>
        </w:rPr>
        <w:t xml:space="preserve"> </w:t>
      </w:r>
      <w:r>
        <w:t>Project</w:t>
      </w:r>
      <w:r>
        <w:rPr>
          <w:spacing w:val="-5"/>
        </w:rPr>
        <w:t xml:space="preserve"> </w:t>
      </w:r>
      <w:r>
        <w:t>or</w:t>
      </w:r>
      <w:r>
        <w:rPr>
          <w:spacing w:val="-4"/>
        </w:rPr>
        <w:t xml:space="preserve"> </w:t>
      </w:r>
      <w:r>
        <w:t>a</w:t>
      </w:r>
      <w:r>
        <w:rPr>
          <w:spacing w:val="-4"/>
        </w:rPr>
        <w:t xml:space="preserve"> </w:t>
      </w:r>
      <w:r>
        <w:t>Project</w:t>
      </w:r>
      <w:r>
        <w:rPr>
          <w:spacing w:val="-5"/>
        </w:rPr>
        <w:t xml:space="preserve"> </w:t>
      </w:r>
      <w:r>
        <w:t>alternative</w:t>
      </w:r>
      <w:r>
        <w:rPr>
          <w:spacing w:val="-6"/>
        </w:rPr>
        <w:t xml:space="preserve"> </w:t>
      </w:r>
      <w:r>
        <w:t>is</w:t>
      </w:r>
      <w:r>
        <w:rPr>
          <w:spacing w:val="-4"/>
        </w:rPr>
        <w:t xml:space="preserve"> </w:t>
      </w:r>
      <w:r>
        <w:t>approved</w:t>
      </w:r>
      <w:r>
        <w:rPr>
          <w:spacing w:val="-5"/>
        </w:rPr>
        <w:t xml:space="preserve"> </w:t>
      </w:r>
      <w:r>
        <w:t>by</w:t>
      </w:r>
      <w:r>
        <w:rPr>
          <w:spacing w:val="-5"/>
        </w:rPr>
        <w:t xml:space="preserve"> </w:t>
      </w:r>
      <w:r>
        <w:t>the</w:t>
      </w:r>
      <w:r>
        <w:rPr>
          <w:spacing w:val="-4"/>
        </w:rPr>
        <w:t xml:space="preserve"> </w:t>
      </w:r>
      <w:r>
        <w:t>CPUC</w:t>
      </w:r>
      <w:r>
        <w:rPr>
          <w:spacing w:val="-4"/>
        </w:rPr>
        <w:t xml:space="preserve"> </w:t>
      </w:r>
      <w:r>
        <w:t>(herein</w:t>
      </w:r>
      <w:r>
        <w:rPr>
          <w:spacing w:val="-5"/>
        </w:rPr>
        <w:t xml:space="preserve"> </w:t>
      </w:r>
      <w:r>
        <w:t>referred</w:t>
      </w:r>
      <w:r>
        <w:rPr>
          <w:spacing w:val="-5"/>
        </w:rPr>
        <w:t xml:space="preserve"> </w:t>
      </w:r>
      <w:r>
        <w:t>to</w:t>
      </w:r>
      <w:r>
        <w:rPr>
          <w:spacing w:val="-3"/>
        </w:rPr>
        <w:t xml:space="preserve"> </w:t>
      </w:r>
      <w:r>
        <w:t>as “approved</w:t>
      </w:r>
      <w:r>
        <w:rPr>
          <w:spacing w:val="-4"/>
        </w:rPr>
        <w:t xml:space="preserve"> </w:t>
      </w:r>
      <w:r>
        <w:t>Project”),</w:t>
      </w:r>
      <w:r>
        <w:rPr>
          <w:spacing w:val="-5"/>
        </w:rPr>
        <w:t xml:space="preserve"> </w:t>
      </w:r>
      <w:r>
        <w:t>this</w:t>
      </w:r>
      <w:r>
        <w:rPr>
          <w:spacing w:val="-5"/>
        </w:rPr>
        <w:t xml:space="preserve"> </w:t>
      </w:r>
      <w:r>
        <w:t>MMCRP</w:t>
      </w:r>
      <w:r>
        <w:rPr>
          <w:spacing w:val="-4"/>
        </w:rPr>
        <w:t xml:space="preserve"> </w:t>
      </w:r>
      <w:r>
        <w:t>would</w:t>
      </w:r>
      <w:r>
        <w:rPr>
          <w:spacing w:val="-6"/>
        </w:rPr>
        <w:t xml:space="preserve"> </w:t>
      </w:r>
      <w:r>
        <w:t>serve</w:t>
      </w:r>
      <w:r>
        <w:rPr>
          <w:spacing w:val="-5"/>
        </w:rPr>
        <w:t xml:space="preserve"> </w:t>
      </w:r>
      <w:r>
        <w:t>as</w:t>
      </w:r>
      <w:r>
        <w:rPr>
          <w:spacing w:val="-5"/>
        </w:rPr>
        <w:t xml:space="preserve"> </w:t>
      </w:r>
      <w:r>
        <w:t>a</w:t>
      </w:r>
      <w:r>
        <w:rPr>
          <w:spacing w:val="-5"/>
        </w:rPr>
        <w:t xml:space="preserve"> </w:t>
      </w:r>
      <w:r>
        <w:t>self-contained</w:t>
      </w:r>
      <w:r>
        <w:rPr>
          <w:spacing w:val="-3"/>
        </w:rPr>
        <w:t xml:space="preserve"> </w:t>
      </w:r>
      <w:r>
        <w:t>general</w:t>
      </w:r>
      <w:r>
        <w:rPr>
          <w:spacing w:val="-6"/>
        </w:rPr>
        <w:t xml:space="preserve"> </w:t>
      </w:r>
      <w:r>
        <w:t>reference</w:t>
      </w:r>
      <w:r>
        <w:rPr>
          <w:spacing w:val="-5"/>
        </w:rPr>
        <w:t xml:space="preserve"> </w:t>
      </w:r>
      <w:r>
        <w:t>for</w:t>
      </w:r>
      <w:r>
        <w:rPr>
          <w:spacing w:val="-5"/>
        </w:rPr>
        <w:t xml:space="preserve"> </w:t>
      </w:r>
      <w:r>
        <w:t xml:space="preserve">the </w:t>
      </w:r>
      <w:r>
        <w:rPr>
          <w:spacing w:val="-2"/>
        </w:rPr>
        <w:t>Mitigation</w:t>
      </w:r>
      <w:r>
        <w:rPr>
          <w:spacing w:val="-4"/>
        </w:rPr>
        <w:t xml:space="preserve"> </w:t>
      </w:r>
      <w:r>
        <w:rPr>
          <w:spacing w:val="-2"/>
        </w:rPr>
        <w:t>Monitoring,</w:t>
      </w:r>
      <w:r>
        <w:rPr>
          <w:spacing w:val="-5"/>
        </w:rPr>
        <w:t xml:space="preserve"> </w:t>
      </w:r>
      <w:r>
        <w:rPr>
          <w:spacing w:val="-2"/>
        </w:rPr>
        <w:t>Compliance,</w:t>
      </w:r>
      <w:r>
        <w:rPr>
          <w:spacing w:val="-5"/>
        </w:rPr>
        <w:t xml:space="preserve"> </w:t>
      </w:r>
      <w:r>
        <w:rPr>
          <w:spacing w:val="-2"/>
        </w:rPr>
        <w:t>and</w:t>
      </w:r>
      <w:r>
        <w:rPr>
          <w:spacing w:val="-4"/>
        </w:rPr>
        <w:t xml:space="preserve"> </w:t>
      </w:r>
      <w:r>
        <w:rPr>
          <w:spacing w:val="-2"/>
        </w:rPr>
        <w:t>Reporting</w:t>
      </w:r>
      <w:r>
        <w:rPr>
          <w:spacing w:val="-4"/>
        </w:rPr>
        <w:t xml:space="preserve"> </w:t>
      </w:r>
      <w:r>
        <w:rPr>
          <w:spacing w:val="-2"/>
        </w:rPr>
        <w:t>Program</w:t>
      </w:r>
      <w:r>
        <w:rPr>
          <w:spacing w:val="-5"/>
        </w:rPr>
        <w:t xml:space="preserve"> </w:t>
      </w:r>
      <w:r>
        <w:rPr>
          <w:spacing w:val="-2"/>
        </w:rPr>
        <w:t>adopted</w:t>
      </w:r>
      <w:r>
        <w:rPr>
          <w:spacing w:val="-6"/>
        </w:rPr>
        <w:t xml:space="preserve"> </w:t>
      </w:r>
      <w:r>
        <w:rPr>
          <w:spacing w:val="-2"/>
        </w:rPr>
        <w:t>by</w:t>
      </w:r>
      <w:r>
        <w:rPr>
          <w:spacing w:val="-6"/>
        </w:rPr>
        <w:t xml:space="preserve"> </w:t>
      </w:r>
      <w:r>
        <w:rPr>
          <w:spacing w:val="-2"/>
        </w:rPr>
        <w:t>the</w:t>
      </w:r>
      <w:r>
        <w:rPr>
          <w:spacing w:val="-5"/>
        </w:rPr>
        <w:t xml:space="preserve"> </w:t>
      </w:r>
      <w:r>
        <w:rPr>
          <w:spacing w:val="-2"/>
        </w:rPr>
        <w:t>CPUC</w:t>
      </w:r>
      <w:r>
        <w:rPr>
          <w:spacing w:val="-6"/>
        </w:rPr>
        <w:t xml:space="preserve"> </w:t>
      </w:r>
      <w:r>
        <w:rPr>
          <w:spacing w:val="-2"/>
        </w:rPr>
        <w:t>for</w:t>
      </w:r>
      <w:r>
        <w:rPr>
          <w:spacing w:val="-6"/>
        </w:rPr>
        <w:t xml:space="preserve"> </w:t>
      </w:r>
      <w:r>
        <w:rPr>
          <w:spacing w:val="-2"/>
        </w:rPr>
        <w:t>the</w:t>
      </w:r>
      <w:r>
        <w:rPr>
          <w:spacing w:val="-5"/>
        </w:rPr>
        <w:t xml:space="preserve"> </w:t>
      </w:r>
      <w:r>
        <w:rPr>
          <w:spacing w:val="-2"/>
        </w:rPr>
        <w:t xml:space="preserve">approved </w:t>
      </w:r>
      <w:r>
        <w:t>Project.</w:t>
      </w:r>
      <w:r>
        <w:rPr>
          <w:spacing w:val="-5"/>
        </w:rPr>
        <w:t xml:space="preserve"> </w:t>
      </w:r>
      <w:r>
        <w:t>The</w:t>
      </w:r>
      <w:r>
        <w:rPr>
          <w:spacing w:val="-4"/>
        </w:rPr>
        <w:t xml:space="preserve"> </w:t>
      </w:r>
      <w:r>
        <w:t>CPUC</w:t>
      </w:r>
      <w:r>
        <w:rPr>
          <w:spacing w:val="-4"/>
        </w:rPr>
        <w:t xml:space="preserve"> </w:t>
      </w:r>
      <w:r>
        <w:t>will</w:t>
      </w:r>
      <w:r>
        <w:rPr>
          <w:spacing w:val="-4"/>
        </w:rPr>
        <w:t xml:space="preserve"> </w:t>
      </w:r>
      <w:r>
        <w:t>compile</w:t>
      </w:r>
      <w:r>
        <w:rPr>
          <w:spacing w:val="-4"/>
        </w:rPr>
        <w:t xml:space="preserve"> </w:t>
      </w:r>
      <w:r>
        <w:t>the</w:t>
      </w:r>
      <w:r>
        <w:rPr>
          <w:spacing w:val="-4"/>
        </w:rPr>
        <w:t xml:space="preserve"> </w:t>
      </w:r>
      <w:r>
        <w:t>Final</w:t>
      </w:r>
      <w:r>
        <w:rPr>
          <w:spacing w:val="-5"/>
        </w:rPr>
        <w:t xml:space="preserve"> </w:t>
      </w:r>
      <w:r>
        <w:t>MMCRP</w:t>
      </w:r>
      <w:r>
        <w:rPr>
          <w:spacing w:val="-4"/>
        </w:rPr>
        <w:t xml:space="preserve"> </w:t>
      </w:r>
      <w:r>
        <w:t>for</w:t>
      </w:r>
      <w:r>
        <w:rPr>
          <w:spacing w:val="-5"/>
        </w:rPr>
        <w:t xml:space="preserve"> </w:t>
      </w:r>
      <w:r>
        <w:t>the</w:t>
      </w:r>
      <w:r>
        <w:rPr>
          <w:spacing w:val="-5"/>
        </w:rPr>
        <w:t xml:space="preserve"> </w:t>
      </w:r>
      <w:r>
        <w:t>approved</w:t>
      </w:r>
      <w:r>
        <w:rPr>
          <w:spacing w:val="-5"/>
        </w:rPr>
        <w:t xml:space="preserve"> </w:t>
      </w:r>
      <w:r>
        <w:t>Project</w:t>
      </w:r>
      <w:r>
        <w:rPr>
          <w:spacing w:val="-4"/>
        </w:rPr>
        <w:t xml:space="preserve"> </w:t>
      </w:r>
      <w:r>
        <w:t>to</w:t>
      </w:r>
      <w:r>
        <w:rPr>
          <w:spacing w:val="-3"/>
        </w:rPr>
        <w:t xml:space="preserve"> </w:t>
      </w:r>
      <w:r>
        <w:t>ensure</w:t>
      </w:r>
      <w:r>
        <w:rPr>
          <w:spacing w:val="-4"/>
        </w:rPr>
        <w:t xml:space="preserve"> </w:t>
      </w:r>
      <w:r>
        <w:t>that</w:t>
      </w:r>
      <w:r>
        <w:rPr>
          <w:spacing w:val="-5"/>
        </w:rPr>
        <w:t xml:space="preserve"> </w:t>
      </w:r>
      <w:r>
        <w:t>it includes all measures adopted.</w:t>
      </w:r>
    </w:p>
    <w:p w:rsidR="00FB1399" w:rsidRDefault="006402BC" w14:paraId="10C42125" w14:textId="77777777">
      <w:pPr>
        <w:spacing w:before="214"/>
        <w:ind w:left="360"/>
        <w:rPr>
          <w:sz w:val="31"/>
        </w:rPr>
      </w:pPr>
      <w:bookmarkStart w:name="California_Public_Utilities_Commission_-" w:id="1"/>
      <w:bookmarkEnd w:id="1"/>
      <w:r>
        <w:rPr>
          <w:sz w:val="31"/>
        </w:rPr>
        <w:t>California</w:t>
      </w:r>
      <w:r>
        <w:rPr>
          <w:spacing w:val="-13"/>
          <w:sz w:val="31"/>
        </w:rPr>
        <w:t xml:space="preserve"> </w:t>
      </w:r>
      <w:r>
        <w:rPr>
          <w:sz w:val="31"/>
        </w:rPr>
        <w:t>Public</w:t>
      </w:r>
      <w:r>
        <w:rPr>
          <w:spacing w:val="-13"/>
          <w:sz w:val="31"/>
        </w:rPr>
        <w:t xml:space="preserve"> </w:t>
      </w:r>
      <w:r>
        <w:rPr>
          <w:sz w:val="31"/>
        </w:rPr>
        <w:t>Utilities</w:t>
      </w:r>
      <w:r>
        <w:rPr>
          <w:spacing w:val="-13"/>
          <w:sz w:val="31"/>
        </w:rPr>
        <w:t xml:space="preserve"> </w:t>
      </w:r>
      <w:r>
        <w:rPr>
          <w:sz w:val="31"/>
        </w:rPr>
        <w:t>Commission</w:t>
      </w:r>
      <w:r>
        <w:rPr>
          <w:spacing w:val="-12"/>
          <w:sz w:val="31"/>
        </w:rPr>
        <w:t xml:space="preserve"> </w:t>
      </w:r>
      <w:r>
        <w:rPr>
          <w:sz w:val="31"/>
        </w:rPr>
        <w:t>-</w:t>
      </w:r>
      <w:r>
        <w:rPr>
          <w:spacing w:val="-14"/>
          <w:sz w:val="31"/>
        </w:rPr>
        <w:t xml:space="preserve"> </w:t>
      </w:r>
      <w:r>
        <w:rPr>
          <w:sz w:val="31"/>
        </w:rPr>
        <w:t>MMCRP</w:t>
      </w:r>
      <w:r>
        <w:rPr>
          <w:spacing w:val="-13"/>
          <w:sz w:val="31"/>
        </w:rPr>
        <w:t xml:space="preserve"> </w:t>
      </w:r>
      <w:r>
        <w:rPr>
          <w:spacing w:val="-2"/>
          <w:sz w:val="31"/>
        </w:rPr>
        <w:t>Authority</w:t>
      </w:r>
    </w:p>
    <w:p w:rsidR="00FB1399" w:rsidRDefault="006402BC" w14:paraId="4F3841E9" w14:textId="77777777">
      <w:pPr>
        <w:pStyle w:val="BodyText"/>
        <w:spacing w:before="145" w:line="273" w:lineRule="auto"/>
        <w:ind w:left="360" w:right="358"/>
      </w:pPr>
      <w:r>
        <w:t>The California Public Utilities Code in numerous places confers authority upon the CPUC to regulate the terms of service and safety practices and equipment of utilities subject to its jurisdiction. It is the standard practice of the CPUC, pursuant to its statutory responsibility to protect</w:t>
      </w:r>
      <w:r>
        <w:rPr>
          <w:spacing w:val="-3"/>
        </w:rPr>
        <w:t xml:space="preserve"> </w:t>
      </w:r>
      <w:r>
        <w:t>the</w:t>
      </w:r>
      <w:r>
        <w:rPr>
          <w:spacing w:val="-4"/>
        </w:rPr>
        <w:t xml:space="preserve"> </w:t>
      </w:r>
      <w:r>
        <w:t>environment,</w:t>
      </w:r>
      <w:r>
        <w:rPr>
          <w:spacing w:val="-3"/>
        </w:rPr>
        <w:t xml:space="preserve"> </w:t>
      </w:r>
      <w:r>
        <w:t>to</w:t>
      </w:r>
      <w:r>
        <w:rPr>
          <w:spacing w:val="-4"/>
        </w:rPr>
        <w:t xml:space="preserve"> </w:t>
      </w:r>
      <w:r>
        <w:t>require</w:t>
      </w:r>
      <w:r>
        <w:rPr>
          <w:spacing w:val="-4"/>
        </w:rPr>
        <w:t xml:space="preserve"> </w:t>
      </w:r>
      <w:r>
        <w:t>that</w:t>
      </w:r>
      <w:r>
        <w:rPr>
          <w:spacing w:val="-4"/>
        </w:rPr>
        <w:t xml:space="preserve"> </w:t>
      </w:r>
      <w:r>
        <w:t>mitigation</w:t>
      </w:r>
      <w:r>
        <w:rPr>
          <w:spacing w:val="-3"/>
        </w:rPr>
        <w:t xml:space="preserve"> </w:t>
      </w:r>
      <w:r>
        <w:t>measures</w:t>
      </w:r>
      <w:r>
        <w:rPr>
          <w:spacing w:val="-4"/>
        </w:rPr>
        <w:t xml:space="preserve"> </w:t>
      </w:r>
      <w:r>
        <w:t>stipulated</w:t>
      </w:r>
      <w:r>
        <w:rPr>
          <w:spacing w:val="-3"/>
        </w:rPr>
        <w:t xml:space="preserve"> </w:t>
      </w:r>
      <w:r>
        <w:t>as</w:t>
      </w:r>
      <w:r>
        <w:rPr>
          <w:spacing w:val="-4"/>
        </w:rPr>
        <w:t xml:space="preserve"> </w:t>
      </w:r>
      <w:r>
        <w:t>conditions</w:t>
      </w:r>
      <w:r>
        <w:rPr>
          <w:spacing w:val="-4"/>
        </w:rPr>
        <w:t xml:space="preserve"> </w:t>
      </w:r>
      <w:r>
        <w:t>of</w:t>
      </w:r>
      <w:r>
        <w:rPr>
          <w:spacing w:val="-3"/>
        </w:rPr>
        <w:t xml:space="preserve"> </w:t>
      </w:r>
      <w:r>
        <w:t>approval for</w:t>
      </w:r>
      <w:r>
        <w:rPr>
          <w:spacing w:val="-7"/>
        </w:rPr>
        <w:t xml:space="preserve"> </w:t>
      </w:r>
      <w:r>
        <w:t>the</w:t>
      </w:r>
      <w:r>
        <w:rPr>
          <w:spacing w:val="-7"/>
        </w:rPr>
        <w:t xml:space="preserve"> </w:t>
      </w:r>
      <w:r>
        <w:t>Project</w:t>
      </w:r>
      <w:r>
        <w:rPr>
          <w:spacing w:val="-7"/>
        </w:rPr>
        <w:t xml:space="preserve"> </w:t>
      </w:r>
      <w:r>
        <w:t>are</w:t>
      </w:r>
      <w:r>
        <w:rPr>
          <w:spacing w:val="-7"/>
        </w:rPr>
        <w:t xml:space="preserve"> </w:t>
      </w:r>
      <w:r>
        <w:t>implemented</w:t>
      </w:r>
      <w:r>
        <w:rPr>
          <w:spacing w:val="-7"/>
        </w:rPr>
        <w:t xml:space="preserve"> </w:t>
      </w:r>
      <w:r>
        <w:t>properly,</w:t>
      </w:r>
      <w:r>
        <w:rPr>
          <w:spacing w:val="-6"/>
        </w:rPr>
        <w:t xml:space="preserve"> </w:t>
      </w:r>
      <w:r>
        <w:t>monitored,</w:t>
      </w:r>
      <w:r>
        <w:rPr>
          <w:spacing w:val="-7"/>
        </w:rPr>
        <w:t xml:space="preserve"> </w:t>
      </w:r>
      <w:r>
        <w:t>and</w:t>
      </w:r>
      <w:r>
        <w:rPr>
          <w:spacing w:val="-7"/>
        </w:rPr>
        <w:t xml:space="preserve"> </w:t>
      </w:r>
      <w:r>
        <w:t>reported</w:t>
      </w:r>
      <w:r>
        <w:rPr>
          <w:spacing w:val="-7"/>
        </w:rPr>
        <w:t xml:space="preserve"> </w:t>
      </w:r>
      <w:r>
        <w:t>on.</w:t>
      </w:r>
      <w:r>
        <w:rPr>
          <w:spacing w:val="-6"/>
        </w:rPr>
        <w:t xml:space="preserve"> </w:t>
      </w:r>
      <w:r>
        <w:t>In</w:t>
      </w:r>
      <w:r>
        <w:rPr>
          <w:spacing w:val="-7"/>
        </w:rPr>
        <w:t xml:space="preserve"> </w:t>
      </w:r>
      <w:r>
        <w:t>1989,</w:t>
      </w:r>
      <w:r>
        <w:rPr>
          <w:spacing w:val="-7"/>
        </w:rPr>
        <w:t xml:space="preserve"> </w:t>
      </w:r>
      <w:r>
        <w:t>this</w:t>
      </w:r>
      <w:r>
        <w:rPr>
          <w:spacing w:val="-7"/>
        </w:rPr>
        <w:t xml:space="preserve"> </w:t>
      </w:r>
      <w:r>
        <w:rPr>
          <w:spacing w:val="-2"/>
        </w:rPr>
        <w:t>requirement</w:t>
      </w:r>
    </w:p>
    <w:p w:rsidR="00FB1399" w:rsidRDefault="00FB1399" w14:paraId="3C456DB3" w14:textId="77777777">
      <w:pPr>
        <w:pStyle w:val="BodyText"/>
        <w:spacing w:line="273" w:lineRule="auto"/>
        <w:sectPr w:rsidR="00FB1399" w:rsidSect="00BB1369">
          <w:headerReference w:type="even" r:id="rId9"/>
          <w:headerReference w:type="default" r:id="rId10"/>
          <w:footerReference w:type="even" r:id="rId11"/>
          <w:footerReference w:type="default" r:id="rId12"/>
          <w:type w:val="continuous"/>
          <w:pgSz w:w="12240" w:h="15840"/>
          <w:pgMar w:top="1340" w:right="1440" w:bottom="880" w:left="1440" w:header="586" w:footer="697" w:gutter="0"/>
          <w:pgNumType w:start="1"/>
          <w:cols w:space="720"/>
          <w:titlePg/>
          <w:docGrid w:linePitch="299"/>
        </w:sectPr>
      </w:pPr>
    </w:p>
    <w:p w:rsidR="00FB1399" w:rsidRDefault="006402BC" w14:paraId="4E8E2EA3" w14:textId="77777777">
      <w:pPr>
        <w:pStyle w:val="BodyText"/>
        <w:spacing w:before="109" w:line="273" w:lineRule="auto"/>
        <w:ind w:left="359" w:right="430"/>
      </w:pPr>
      <w:r>
        <w:lastRenderedPageBreak/>
        <w:t>was codified statewide as Section 21081.6 of the Public Resources Code. Section 21081.6 requires a public agency to adopt a reporting or monitoring program when it adopts an environmental</w:t>
      </w:r>
      <w:r>
        <w:rPr>
          <w:spacing w:val="-1"/>
        </w:rPr>
        <w:t xml:space="preserve"> </w:t>
      </w:r>
      <w:r>
        <w:t>impact</w:t>
      </w:r>
      <w:r>
        <w:rPr>
          <w:spacing w:val="-1"/>
        </w:rPr>
        <w:t xml:space="preserve"> </w:t>
      </w:r>
      <w:r>
        <w:t>report</w:t>
      </w:r>
      <w:r>
        <w:rPr>
          <w:spacing w:val="-2"/>
        </w:rPr>
        <w:t xml:space="preserve"> </w:t>
      </w:r>
      <w:r>
        <w:t>for</w:t>
      </w:r>
      <w:r>
        <w:rPr>
          <w:spacing w:val="-1"/>
        </w:rPr>
        <w:t xml:space="preserve"> </w:t>
      </w:r>
      <w:r>
        <w:t>a</w:t>
      </w:r>
      <w:r>
        <w:rPr>
          <w:spacing w:val="-2"/>
        </w:rPr>
        <w:t xml:space="preserve"> </w:t>
      </w:r>
      <w:r>
        <w:t>project</w:t>
      </w:r>
      <w:r>
        <w:rPr>
          <w:spacing w:val="-1"/>
        </w:rPr>
        <w:t xml:space="preserve"> </w:t>
      </w:r>
      <w:r>
        <w:t>that</w:t>
      </w:r>
      <w:r>
        <w:rPr>
          <w:spacing w:val="-1"/>
        </w:rPr>
        <w:t xml:space="preserve"> </w:t>
      </w:r>
      <w:r>
        <w:t>could</w:t>
      </w:r>
      <w:r>
        <w:rPr>
          <w:spacing w:val="-2"/>
        </w:rPr>
        <w:t xml:space="preserve"> </w:t>
      </w:r>
      <w:r>
        <w:t>have</w:t>
      </w:r>
      <w:r>
        <w:rPr>
          <w:spacing w:val="-2"/>
        </w:rPr>
        <w:t xml:space="preserve"> </w:t>
      </w:r>
      <w:r>
        <w:t>potentially</w:t>
      </w:r>
      <w:r>
        <w:rPr>
          <w:spacing w:val="-1"/>
        </w:rPr>
        <w:t xml:space="preserve"> </w:t>
      </w:r>
      <w:r>
        <w:t>significant</w:t>
      </w:r>
      <w:r>
        <w:rPr>
          <w:spacing w:val="-2"/>
        </w:rPr>
        <w:t xml:space="preserve"> </w:t>
      </w:r>
      <w:r>
        <w:t>environmental effects.</w:t>
      </w:r>
      <w:r>
        <w:rPr>
          <w:spacing w:val="-4"/>
        </w:rPr>
        <w:t xml:space="preserve"> </w:t>
      </w:r>
      <w:r>
        <w:t>California</w:t>
      </w:r>
      <w:r>
        <w:rPr>
          <w:spacing w:val="-5"/>
        </w:rPr>
        <w:t xml:space="preserve"> </w:t>
      </w:r>
      <w:r>
        <w:t>Environmental</w:t>
      </w:r>
      <w:r>
        <w:rPr>
          <w:spacing w:val="-4"/>
        </w:rPr>
        <w:t xml:space="preserve"> </w:t>
      </w:r>
      <w:r>
        <w:t>Quality</w:t>
      </w:r>
      <w:r>
        <w:rPr>
          <w:spacing w:val="-4"/>
        </w:rPr>
        <w:t xml:space="preserve"> </w:t>
      </w:r>
      <w:r>
        <w:t>Act</w:t>
      </w:r>
      <w:r>
        <w:rPr>
          <w:spacing w:val="-4"/>
        </w:rPr>
        <w:t xml:space="preserve"> </w:t>
      </w:r>
      <w:r>
        <w:t>(CEQA)</w:t>
      </w:r>
      <w:r>
        <w:rPr>
          <w:spacing w:val="-4"/>
        </w:rPr>
        <w:t xml:space="preserve"> </w:t>
      </w:r>
      <w:r>
        <w:t>Guidelines</w:t>
      </w:r>
      <w:r>
        <w:rPr>
          <w:spacing w:val="-5"/>
        </w:rPr>
        <w:t xml:space="preserve"> </w:t>
      </w:r>
      <w:r>
        <w:t>Section</w:t>
      </w:r>
      <w:r>
        <w:rPr>
          <w:spacing w:val="-4"/>
        </w:rPr>
        <w:t xml:space="preserve"> </w:t>
      </w:r>
      <w:r>
        <w:t>15097</w:t>
      </w:r>
      <w:r>
        <w:rPr>
          <w:spacing w:val="-4"/>
        </w:rPr>
        <w:t xml:space="preserve"> </w:t>
      </w:r>
      <w:r>
        <w:t>was</w:t>
      </w:r>
      <w:r>
        <w:rPr>
          <w:spacing w:val="-5"/>
        </w:rPr>
        <w:t xml:space="preserve"> </w:t>
      </w:r>
      <w:r>
        <w:t>added</w:t>
      </w:r>
      <w:r>
        <w:rPr>
          <w:spacing w:val="-4"/>
        </w:rPr>
        <w:t xml:space="preserve"> </w:t>
      </w:r>
      <w:r>
        <w:t>in 1999 to further clarify agency requirements for mitigation monitoring and reporting.</w:t>
      </w:r>
    </w:p>
    <w:p w:rsidR="00FB1399" w:rsidRDefault="006402BC" w14:paraId="3FA00F69" w14:textId="77777777">
      <w:pPr>
        <w:pStyle w:val="BodyText"/>
        <w:spacing w:before="238" w:line="273" w:lineRule="auto"/>
        <w:ind w:left="359" w:right="269"/>
      </w:pPr>
      <w:r>
        <w:t>The</w:t>
      </w:r>
      <w:r>
        <w:rPr>
          <w:spacing w:val="-5"/>
        </w:rPr>
        <w:t xml:space="preserve"> </w:t>
      </w:r>
      <w:r>
        <w:t>purpose</w:t>
      </w:r>
      <w:r>
        <w:rPr>
          <w:spacing w:val="-4"/>
        </w:rPr>
        <w:t xml:space="preserve"> </w:t>
      </w:r>
      <w:r>
        <w:t>of</w:t>
      </w:r>
      <w:r>
        <w:rPr>
          <w:spacing w:val="-5"/>
        </w:rPr>
        <w:t xml:space="preserve"> </w:t>
      </w:r>
      <w:r>
        <w:t>this</w:t>
      </w:r>
      <w:r>
        <w:rPr>
          <w:spacing w:val="-5"/>
        </w:rPr>
        <w:t xml:space="preserve"> </w:t>
      </w:r>
      <w:r>
        <w:t>MMCRP</w:t>
      </w:r>
      <w:r>
        <w:rPr>
          <w:spacing w:val="-5"/>
        </w:rPr>
        <w:t xml:space="preserve"> </w:t>
      </w:r>
      <w:r>
        <w:t>is</w:t>
      </w:r>
      <w:r>
        <w:rPr>
          <w:spacing w:val="-5"/>
        </w:rPr>
        <w:t xml:space="preserve"> </w:t>
      </w:r>
      <w:r>
        <w:t>to</w:t>
      </w:r>
      <w:r>
        <w:rPr>
          <w:spacing w:val="-3"/>
        </w:rPr>
        <w:t xml:space="preserve"> </w:t>
      </w:r>
      <w:r>
        <w:t>ensure</w:t>
      </w:r>
      <w:r>
        <w:rPr>
          <w:spacing w:val="-5"/>
        </w:rPr>
        <w:t xml:space="preserve"> </w:t>
      </w:r>
      <w:r>
        <w:t>that</w:t>
      </w:r>
      <w:r>
        <w:rPr>
          <w:spacing w:val="-4"/>
        </w:rPr>
        <w:t xml:space="preserve"> </w:t>
      </w:r>
      <w:r>
        <w:t>measures</w:t>
      </w:r>
      <w:r>
        <w:rPr>
          <w:spacing w:val="-4"/>
        </w:rPr>
        <w:t xml:space="preserve"> </w:t>
      </w:r>
      <w:r>
        <w:t>adopted</w:t>
      </w:r>
      <w:r>
        <w:rPr>
          <w:spacing w:val="-3"/>
        </w:rPr>
        <w:t xml:space="preserve"> </w:t>
      </w:r>
      <w:r>
        <w:t>to</w:t>
      </w:r>
      <w:r>
        <w:rPr>
          <w:spacing w:val="-3"/>
        </w:rPr>
        <w:t xml:space="preserve"> </w:t>
      </w:r>
      <w:r>
        <w:t>mitigate</w:t>
      </w:r>
      <w:r>
        <w:rPr>
          <w:spacing w:val="-4"/>
        </w:rPr>
        <w:t xml:space="preserve"> </w:t>
      </w:r>
      <w:r>
        <w:t>or</w:t>
      </w:r>
      <w:r>
        <w:rPr>
          <w:spacing w:val="-4"/>
        </w:rPr>
        <w:t xml:space="preserve"> </w:t>
      </w:r>
      <w:r>
        <w:t>avoid</w:t>
      </w:r>
      <w:r>
        <w:rPr>
          <w:spacing w:val="-5"/>
        </w:rPr>
        <w:t xml:space="preserve"> </w:t>
      </w:r>
      <w:r>
        <w:t>significant impacts</w:t>
      </w:r>
      <w:r>
        <w:rPr>
          <w:spacing w:val="-14"/>
        </w:rPr>
        <w:t xml:space="preserve"> </w:t>
      </w:r>
      <w:r>
        <w:t>described</w:t>
      </w:r>
      <w:r>
        <w:rPr>
          <w:spacing w:val="-14"/>
        </w:rPr>
        <w:t xml:space="preserve"> </w:t>
      </w:r>
      <w:r>
        <w:t>in</w:t>
      </w:r>
      <w:r>
        <w:rPr>
          <w:spacing w:val="-14"/>
        </w:rPr>
        <w:t xml:space="preserve"> </w:t>
      </w:r>
      <w:r>
        <w:t>the</w:t>
      </w:r>
      <w:r>
        <w:rPr>
          <w:spacing w:val="-13"/>
        </w:rPr>
        <w:t xml:space="preserve"> </w:t>
      </w:r>
      <w:r>
        <w:t>Project</w:t>
      </w:r>
      <w:r>
        <w:rPr>
          <w:spacing w:val="-14"/>
        </w:rPr>
        <w:t xml:space="preserve"> </w:t>
      </w:r>
      <w:r>
        <w:t>EIR</w:t>
      </w:r>
      <w:r>
        <w:rPr>
          <w:spacing w:val="-14"/>
        </w:rPr>
        <w:t xml:space="preserve"> </w:t>
      </w:r>
      <w:r>
        <w:t>are</w:t>
      </w:r>
      <w:r>
        <w:rPr>
          <w:spacing w:val="-14"/>
        </w:rPr>
        <w:t xml:space="preserve"> </w:t>
      </w:r>
      <w:r>
        <w:t>implemented.</w:t>
      </w:r>
      <w:r>
        <w:rPr>
          <w:spacing w:val="-13"/>
        </w:rPr>
        <w:t xml:space="preserve"> </w:t>
      </w:r>
      <w:r>
        <w:t>The</w:t>
      </w:r>
      <w:r>
        <w:rPr>
          <w:spacing w:val="-14"/>
        </w:rPr>
        <w:t xml:space="preserve"> </w:t>
      </w:r>
      <w:r>
        <w:t>CPUC</w:t>
      </w:r>
      <w:r>
        <w:rPr>
          <w:spacing w:val="-14"/>
        </w:rPr>
        <w:t xml:space="preserve"> </w:t>
      </w:r>
      <w:r>
        <w:t>views</w:t>
      </w:r>
      <w:r>
        <w:rPr>
          <w:spacing w:val="-14"/>
        </w:rPr>
        <w:t xml:space="preserve"> </w:t>
      </w:r>
      <w:r>
        <w:t>the</w:t>
      </w:r>
      <w:r>
        <w:rPr>
          <w:spacing w:val="-13"/>
        </w:rPr>
        <w:t xml:space="preserve"> </w:t>
      </w:r>
      <w:r>
        <w:t>MMCRP</w:t>
      </w:r>
      <w:r>
        <w:rPr>
          <w:spacing w:val="-14"/>
        </w:rPr>
        <w:t xml:space="preserve"> </w:t>
      </w:r>
      <w:r>
        <w:t>as</w:t>
      </w:r>
      <w:r>
        <w:rPr>
          <w:spacing w:val="-14"/>
        </w:rPr>
        <w:t xml:space="preserve"> </w:t>
      </w:r>
      <w:r>
        <w:t>a</w:t>
      </w:r>
      <w:r>
        <w:rPr>
          <w:spacing w:val="-14"/>
        </w:rPr>
        <w:t xml:space="preserve"> </w:t>
      </w:r>
      <w:r>
        <w:t>working guide</w:t>
      </w:r>
      <w:r>
        <w:rPr>
          <w:spacing w:val="-12"/>
        </w:rPr>
        <w:t xml:space="preserve"> </w:t>
      </w:r>
      <w:r>
        <w:t>to</w:t>
      </w:r>
      <w:r>
        <w:rPr>
          <w:spacing w:val="-10"/>
        </w:rPr>
        <w:t xml:space="preserve"> </w:t>
      </w:r>
      <w:r>
        <w:t>facilitate</w:t>
      </w:r>
      <w:r>
        <w:rPr>
          <w:spacing w:val="-12"/>
        </w:rPr>
        <w:t xml:space="preserve"> </w:t>
      </w:r>
      <w:r>
        <w:t>not</w:t>
      </w:r>
      <w:r>
        <w:rPr>
          <w:spacing w:val="-11"/>
        </w:rPr>
        <w:t xml:space="preserve"> </w:t>
      </w:r>
      <w:r>
        <w:t>only</w:t>
      </w:r>
      <w:r>
        <w:rPr>
          <w:spacing w:val="-12"/>
        </w:rPr>
        <w:t xml:space="preserve"> </w:t>
      </w:r>
      <w:r>
        <w:t>the</w:t>
      </w:r>
      <w:r>
        <w:rPr>
          <w:spacing w:val="-12"/>
        </w:rPr>
        <w:t xml:space="preserve"> </w:t>
      </w:r>
      <w:r>
        <w:t>implementation</w:t>
      </w:r>
      <w:r>
        <w:rPr>
          <w:spacing w:val="-12"/>
        </w:rPr>
        <w:t xml:space="preserve"> </w:t>
      </w:r>
      <w:r>
        <w:t>of</w:t>
      </w:r>
      <w:r>
        <w:rPr>
          <w:spacing w:val="-11"/>
        </w:rPr>
        <w:t xml:space="preserve"> </w:t>
      </w:r>
      <w:r>
        <w:t>mitigation</w:t>
      </w:r>
      <w:r>
        <w:rPr>
          <w:spacing w:val="-10"/>
        </w:rPr>
        <w:t xml:space="preserve"> </w:t>
      </w:r>
      <w:r>
        <w:t>measures</w:t>
      </w:r>
      <w:r>
        <w:rPr>
          <w:spacing w:val="-12"/>
        </w:rPr>
        <w:t xml:space="preserve"> </w:t>
      </w:r>
      <w:r>
        <w:t>by</w:t>
      </w:r>
      <w:r>
        <w:rPr>
          <w:spacing w:val="-12"/>
        </w:rPr>
        <w:t xml:space="preserve"> </w:t>
      </w:r>
      <w:r>
        <w:t>the</w:t>
      </w:r>
      <w:r>
        <w:rPr>
          <w:spacing w:val="-11"/>
        </w:rPr>
        <w:t xml:space="preserve"> </w:t>
      </w:r>
      <w:r>
        <w:t>Applicant,</w:t>
      </w:r>
      <w:r>
        <w:rPr>
          <w:spacing w:val="-12"/>
        </w:rPr>
        <w:t xml:space="preserve"> </w:t>
      </w:r>
      <w:r>
        <w:t>but</w:t>
      </w:r>
      <w:r>
        <w:rPr>
          <w:spacing w:val="-11"/>
        </w:rPr>
        <w:t xml:space="preserve"> </w:t>
      </w:r>
      <w:r>
        <w:t>also</w:t>
      </w:r>
      <w:r>
        <w:rPr>
          <w:spacing w:val="-10"/>
        </w:rPr>
        <w:t xml:space="preserve"> </w:t>
      </w:r>
      <w:r>
        <w:t>to document</w:t>
      </w:r>
      <w:r>
        <w:rPr>
          <w:spacing w:val="-6"/>
        </w:rPr>
        <w:t xml:space="preserve"> </w:t>
      </w:r>
      <w:r>
        <w:t>the</w:t>
      </w:r>
      <w:r>
        <w:rPr>
          <w:spacing w:val="-5"/>
        </w:rPr>
        <w:t xml:space="preserve"> </w:t>
      </w:r>
      <w:r>
        <w:t>monitoring,</w:t>
      </w:r>
      <w:r>
        <w:rPr>
          <w:spacing w:val="-5"/>
        </w:rPr>
        <w:t xml:space="preserve"> </w:t>
      </w:r>
      <w:r>
        <w:t>compliance,</w:t>
      </w:r>
      <w:r>
        <w:rPr>
          <w:spacing w:val="-5"/>
        </w:rPr>
        <w:t xml:space="preserve"> </w:t>
      </w:r>
      <w:r>
        <w:t>and</w:t>
      </w:r>
      <w:r>
        <w:rPr>
          <w:spacing w:val="-5"/>
        </w:rPr>
        <w:t xml:space="preserve"> </w:t>
      </w:r>
      <w:r>
        <w:t>reporting</w:t>
      </w:r>
      <w:r>
        <w:rPr>
          <w:spacing w:val="-4"/>
        </w:rPr>
        <w:t xml:space="preserve"> </w:t>
      </w:r>
      <w:r>
        <w:t>activities</w:t>
      </w:r>
      <w:r>
        <w:rPr>
          <w:spacing w:val="-6"/>
        </w:rPr>
        <w:t xml:space="preserve"> </w:t>
      </w:r>
      <w:r>
        <w:t>of</w:t>
      </w:r>
      <w:r>
        <w:rPr>
          <w:spacing w:val="-5"/>
        </w:rPr>
        <w:t xml:space="preserve"> </w:t>
      </w:r>
      <w:r>
        <w:t>the</w:t>
      </w:r>
      <w:r>
        <w:rPr>
          <w:spacing w:val="-4"/>
        </w:rPr>
        <w:t xml:space="preserve"> </w:t>
      </w:r>
      <w:r>
        <w:t>CPUC</w:t>
      </w:r>
      <w:r>
        <w:rPr>
          <w:spacing w:val="-5"/>
        </w:rPr>
        <w:t xml:space="preserve"> </w:t>
      </w:r>
      <w:r>
        <w:t>and</w:t>
      </w:r>
      <w:r>
        <w:rPr>
          <w:spacing w:val="-4"/>
        </w:rPr>
        <w:t xml:space="preserve"> </w:t>
      </w:r>
      <w:r>
        <w:t>any</w:t>
      </w:r>
      <w:r>
        <w:rPr>
          <w:spacing w:val="-5"/>
        </w:rPr>
        <w:t xml:space="preserve"> </w:t>
      </w:r>
      <w:r>
        <w:t>monitors</w:t>
      </w:r>
      <w:r>
        <w:rPr>
          <w:spacing w:val="-6"/>
        </w:rPr>
        <w:t xml:space="preserve"> </w:t>
      </w:r>
      <w:r>
        <w:t>it may designate.</w:t>
      </w:r>
    </w:p>
    <w:p w:rsidR="00FB1399" w:rsidRDefault="006402BC" w14:paraId="7A7C1412" w14:textId="77777777">
      <w:pPr>
        <w:pStyle w:val="BodyText"/>
        <w:spacing w:before="237" w:line="273" w:lineRule="auto"/>
        <w:ind w:left="358" w:right="430"/>
      </w:pPr>
      <w:r>
        <w:t>The CPUC will address its responsibility under Public Resources Code Section 21081.6 when it takes</w:t>
      </w:r>
      <w:r>
        <w:rPr>
          <w:spacing w:val="-4"/>
        </w:rPr>
        <w:t xml:space="preserve"> </w:t>
      </w:r>
      <w:r>
        <w:t>action</w:t>
      </w:r>
      <w:r>
        <w:rPr>
          <w:spacing w:val="-3"/>
        </w:rPr>
        <w:t xml:space="preserve"> </w:t>
      </w:r>
      <w:r>
        <w:t>on</w:t>
      </w:r>
      <w:r>
        <w:rPr>
          <w:spacing w:val="-3"/>
        </w:rPr>
        <w:t xml:space="preserve"> </w:t>
      </w:r>
      <w:r>
        <w:t>LSPGC’s</w:t>
      </w:r>
      <w:r>
        <w:rPr>
          <w:spacing w:val="-3"/>
        </w:rPr>
        <w:t xml:space="preserve"> </w:t>
      </w:r>
      <w:r>
        <w:t>application.</w:t>
      </w:r>
      <w:r>
        <w:rPr>
          <w:spacing w:val="-3"/>
        </w:rPr>
        <w:t xml:space="preserve"> </w:t>
      </w:r>
      <w:r>
        <w:t>If</w:t>
      </w:r>
      <w:r>
        <w:rPr>
          <w:spacing w:val="-4"/>
        </w:rPr>
        <w:t xml:space="preserve"> </w:t>
      </w:r>
      <w:r>
        <w:t>the</w:t>
      </w:r>
      <w:r>
        <w:rPr>
          <w:spacing w:val="-4"/>
        </w:rPr>
        <w:t xml:space="preserve"> </w:t>
      </w:r>
      <w:r>
        <w:t>CPUC</w:t>
      </w:r>
      <w:r>
        <w:rPr>
          <w:spacing w:val="-3"/>
        </w:rPr>
        <w:t xml:space="preserve"> </w:t>
      </w:r>
      <w:r>
        <w:t>approves</w:t>
      </w:r>
      <w:r>
        <w:rPr>
          <w:spacing w:val="-4"/>
        </w:rPr>
        <w:t xml:space="preserve"> </w:t>
      </w:r>
      <w:r>
        <w:t>the</w:t>
      </w:r>
      <w:r>
        <w:rPr>
          <w:spacing w:val="-4"/>
        </w:rPr>
        <w:t xml:space="preserve"> </w:t>
      </w:r>
      <w:r>
        <w:t>application,</w:t>
      </w:r>
      <w:r>
        <w:rPr>
          <w:spacing w:val="-3"/>
        </w:rPr>
        <w:t xml:space="preserve"> </w:t>
      </w:r>
      <w:r>
        <w:t>it</w:t>
      </w:r>
      <w:r>
        <w:rPr>
          <w:spacing w:val="-3"/>
        </w:rPr>
        <w:t xml:space="preserve"> </w:t>
      </w:r>
      <w:r>
        <w:t>also</w:t>
      </w:r>
      <w:r>
        <w:rPr>
          <w:spacing w:val="-3"/>
        </w:rPr>
        <w:t xml:space="preserve"> </w:t>
      </w:r>
      <w:r>
        <w:t>will</w:t>
      </w:r>
      <w:r>
        <w:rPr>
          <w:spacing w:val="-3"/>
        </w:rPr>
        <w:t xml:space="preserve"> </w:t>
      </w:r>
      <w:r>
        <w:t>adopt</w:t>
      </w:r>
      <w:r>
        <w:rPr>
          <w:spacing w:val="-4"/>
        </w:rPr>
        <w:t xml:space="preserve"> </w:t>
      </w:r>
      <w:r>
        <w:t>an MMCRP that includes the mitigation measures ultimately made conditions of approval by the CPUC. Because the CPUC must decide whether or not to approve the LSPGC application and because the application may cause either direct or reasonably foreseeable indirect effects on the environment, CEQA requires the CPUC to consider the potential environmental impacts that could occur as the result of its decision and to consider mitigation for any identified significant environmental</w:t>
      </w:r>
      <w:r>
        <w:t xml:space="preserve"> impacts.</w:t>
      </w:r>
    </w:p>
    <w:p w:rsidR="00FB1399" w:rsidRDefault="006402BC" w14:paraId="051AEA15" w14:textId="77777777">
      <w:pPr>
        <w:pStyle w:val="BodyText"/>
        <w:spacing w:before="236" w:line="273" w:lineRule="auto"/>
        <w:ind w:left="358" w:right="358"/>
      </w:pPr>
      <w:r>
        <w:t>LSPGC would be responsible for implementation of all of the APMs and all mitigation measures governing the construction, operation, and maintenance of the approved Project. PG&amp;E would also be responsible for implementing its BMPs and FPs and mitigation measures required of PG&amp;E</w:t>
      </w:r>
      <w:r>
        <w:rPr>
          <w:spacing w:val="-3"/>
        </w:rPr>
        <w:t xml:space="preserve"> </w:t>
      </w:r>
      <w:r>
        <w:t>for</w:t>
      </w:r>
      <w:r>
        <w:rPr>
          <w:spacing w:val="-3"/>
        </w:rPr>
        <w:t xml:space="preserve"> </w:t>
      </w:r>
      <w:r>
        <w:t>its</w:t>
      </w:r>
      <w:r>
        <w:rPr>
          <w:spacing w:val="-4"/>
        </w:rPr>
        <w:t xml:space="preserve"> </w:t>
      </w:r>
      <w:r>
        <w:t>portion</w:t>
      </w:r>
      <w:r>
        <w:rPr>
          <w:spacing w:val="-4"/>
        </w:rPr>
        <w:t xml:space="preserve"> </w:t>
      </w:r>
      <w:r>
        <w:t>of</w:t>
      </w:r>
      <w:r>
        <w:rPr>
          <w:spacing w:val="-3"/>
        </w:rPr>
        <w:t xml:space="preserve"> </w:t>
      </w:r>
      <w:r>
        <w:t>the</w:t>
      </w:r>
      <w:r>
        <w:rPr>
          <w:spacing w:val="-5"/>
        </w:rPr>
        <w:t xml:space="preserve"> </w:t>
      </w:r>
      <w:r>
        <w:t>approved</w:t>
      </w:r>
      <w:r>
        <w:rPr>
          <w:spacing w:val="-2"/>
        </w:rPr>
        <w:t xml:space="preserve"> </w:t>
      </w:r>
      <w:r>
        <w:t>Project</w:t>
      </w:r>
      <w:r>
        <w:rPr>
          <w:spacing w:val="-3"/>
        </w:rPr>
        <w:t xml:space="preserve"> </w:t>
      </w:r>
      <w:r>
        <w:t>subject</w:t>
      </w:r>
      <w:r>
        <w:rPr>
          <w:spacing w:val="-3"/>
        </w:rPr>
        <w:t xml:space="preserve"> </w:t>
      </w:r>
      <w:r>
        <w:t>to</w:t>
      </w:r>
      <w:r>
        <w:rPr>
          <w:spacing w:val="-3"/>
        </w:rPr>
        <w:t xml:space="preserve"> </w:t>
      </w:r>
      <w:r>
        <w:t>permit</w:t>
      </w:r>
      <w:r>
        <w:rPr>
          <w:spacing w:val="-3"/>
        </w:rPr>
        <w:t xml:space="preserve"> </w:t>
      </w:r>
      <w:r>
        <w:t>from</w:t>
      </w:r>
      <w:r>
        <w:rPr>
          <w:spacing w:val="-4"/>
        </w:rPr>
        <w:t xml:space="preserve"> </w:t>
      </w:r>
      <w:r>
        <w:t>CPUC.</w:t>
      </w:r>
      <w:r>
        <w:rPr>
          <w:spacing w:val="-3"/>
        </w:rPr>
        <w:t xml:space="preserve"> </w:t>
      </w:r>
      <w:r>
        <w:t>Though</w:t>
      </w:r>
      <w:r>
        <w:rPr>
          <w:spacing w:val="-3"/>
        </w:rPr>
        <w:t xml:space="preserve"> </w:t>
      </w:r>
      <w:r>
        <w:t>other</w:t>
      </w:r>
      <w:r>
        <w:rPr>
          <w:spacing w:val="-3"/>
        </w:rPr>
        <w:t xml:space="preserve"> </w:t>
      </w:r>
      <w:r>
        <w:t>federal, State, and local agencies would have permit and approval authority over some aspects of the approved Project, the CPUC would continue to act as the lead agency for monitoring compliance of all mitigation measures required by the adopted FEIR.</w:t>
      </w:r>
    </w:p>
    <w:p w:rsidR="00FB1399" w:rsidRDefault="006402BC" w14:paraId="7492DEB3" w14:textId="77777777">
      <w:pPr>
        <w:pStyle w:val="BodyText"/>
        <w:spacing w:before="237" w:line="273" w:lineRule="auto"/>
        <w:ind w:left="357" w:right="430"/>
      </w:pPr>
      <w:r>
        <w:t>In accordance with CEQA, the</w:t>
      </w:r>
      <w:r>
        <w:rPr>
          <w:spacing w:val="-1"/>
        </w:rPr>
        <w:t xml:space="preserve"> </w:t>
      </w:r>
      <w:r>
        <w:t>CPUC reviewed the</w:t>
      </w:r>
      <w:r>
        <w:rPr>
          <w:spacing w:val="-1"/>
        </w:rPr>
        <w:t xml:space="preserve"> </w:t>
      </w:r>
      <w:r>
        <w:t>impacts</w:t>
      </w:r>
      <w:r>
        <w:rPr>
          <w:spacing w:val="-1"/>
        </w:rPr>
        <w:t xml:space="preserve"> </w:t>
      </w:r>
      <w:r>
        <w:t>that would result from</w:t>
      </w:r>
      <w:r>
        <w:rPr>
          <w:spacing w:val="-1"/>
        </w:rPr>
        <w:t xml:space="preserve"> </w:t>
      </w:r>
      <w:r>
        <w:t>the</w:t>
      </w:r>
      <w:r>
        <w:rPr>
          <w:spacing w:val="-1"/>
        </w:rPr>
        <w:t xml:space="preserve"> </w:t>
      </w:r>
      <w:r>
        <w:t>proposed Project and alternatives to the proposed Project. The activities considered include construction and operation of two new HVDC terminals, two new underground transmission lines, one overhead transmission tie line, modifications at the existing PG&amp;E Metcalf Substation, and expansion</w:t>
      </w:r>
      <w:r>
        <w:rPr>
          <w:spacing w:val="-3"/>
        </w:rPr>
        <w:t xml:space="preserve"> </w:t>
      </w:r>
      <w:r>
        <w:t>and</w:t>
      </w:r>
      <w:r>
        <w:rPr>
          <w:spacing w:val="-3"/>
        </w:rPr>
        <w:t xml:space="preserve"> </w:t>
      </w:r>
      <w:r>
        <w:t>modifications</w:t>
      </w:r>
      <w:r>
        <w:rPr>
          <w:spacing w:val="-4"/>
        </w:rPr>
        <w:t xml:space="preserve"> </w:t>
      </w:r>
      <w:r>
        <w:t>at</w:t>
      </w:r>
      <w:r>
        <w:rPr>
          <w:spacing w:val="-3"/>
        </w:rPr>
        <w:t xml:space="preserve"> </w:t>
      </w:r>
      <w:r>
        <w:t>the</w:t>
      </w:r>
      <w:r>
        <w:rPr>
          <w:spacing w:val="-4"/>
        </w:rPr>
        <w:t xml:space="preserve"> </w:t>
      </w:r>
      <w:r>
        <w:t>existing</w:t>
      </w:r>
      <w:r>
        <w:rPr>
          <w:spacing w:val="-3"/>
        </w:rPr>
        <w:t xml:space="preserve"> </w:t>
      </w:r>
      <w:r>
        <w:t>PG&amp;E</w:t>
      </w:r>
      <w:r>
        <w:rPr>
          <w:spacing w:val="-3"/>
        </w:rPr>
        <w:t xml:space="preserve"> </w:t>
      </w:r>
      <w:r>
        <w:t>San</w:t>
      </w:r>
      <w:r>
        <w:rPr>
          <w:spacing w:val="-3"/>
        </w:rPr>
        <w:t xml:space="preserve"> </w:t>
      </w:r>
      <w:r>
        <w:t>Jose</w:t>
      </w:r>
      <w:r>
        <w:rPr>
          <w:spacing w:val="-4"/>
        </w:rPr>
        <w:t xml:space="preserve"> </w:t>
      </w:r>
      <w:r>
        <w:t>B</w:t>
      </w:r>
      <w:r>
        <w:rPr>
          <w:spacing w:val="-4"/>
        </w:rPr>
        <w:t xml:space="preserve"> </w:t>
      </w:r>
      <w:r>
        <w:t>Substation.</w:t>
      </w:r>
      <w:r>
        <w:rPr>
          <w:spacing w:val="-3"/>
        </w:rPr>
        <w:t xml:space="preserve"> </w:t>
      </w:r>
      <w:r>
        <w:t>The</w:t>
      </w:r>
      <w:r>
        <w:rPr>
          <w:spacing w:val="-4"/>
        </w:rPr>
        <w:t xml:space="preserve"> </w:t>
      </w:r>
      <w:r>
        <w:t>Project’s</w:t>
      </w:r>
      <w:r>
        <w:rPr>
          <w:spacing w:val="-4"/>
        </w:rPr>
        <w:t xml:space="preserve"> </w:t>
      </w:r>
      <w:r>
        <w:t>primary components are as follows:</w:t>
      </w:r>
    </w:p>
    <w:p w:rsidR="00FB1399" w:rsidRDefault="006402BC" w14:paraId="41766646" w14:textId="77777777">
      <w:pPr>
        <w:pStyle w:val="ListParagraph"/>
        <w:numPr>
          <w:ilvl w:val="0"/>
          <w:numId w:val="47"/>
        </w:numPr>
        <w:tabs>
          <w:tab w:val="left" w:pos="717"/>
        </w:tabs>
        <w:spacing w:before="151"/>
        <w:ind w:left="717"/>
      </w:pPr>
      <w:r>
        <w:t>Skyline</w:t>
      </w:r>
      <w:r>
        <w:rPr>
          <w:spacing w:val="-9"/>
        </w:rPr>
        <w:t xml:space="preserve"> </w:t>
      </w:r>
      <w:r>
        <w:t>HVDC</w:t>
      </w:r>
      <w:r>
        <w:rPr>
          <w:spacing w:val="-8"/>
        </w:rPr>
        <w:t xml:space="preserve"> </w:t>
      </w:r>
      <w:r>
        <w:rPr>
          <w:spacing w:val="-2"/>
        </w:rPr>
        <w:t>Terminal.</w:t>
      </w:r>
    </w:p>
    <w:p w:rsidR="00FB1399" w:rsidRDefault="006402BC" w14:paraId="763E5EF9" w14:textId="77777777">
      <w:pPr>
        <w:pStyle w:val="ListParagraph"/>
        <w:numPr>
          <w:ilvl w:val="0"/>
          <w:numId w:val="47"/>
        </w:numPr>
        <w:tabs>
          <w:tab w:val="left" w:pos="717"/>
        </w:tabs>
        <w:spacing w:before="120"/>
        <w:ind w:left="717"/>
      </w:pPr>
      <w:r>
        <w:t>Grove</w:t>
      </w:r>
      <w:r>
        <w:rPr>
          <w:spacing w:val="-9"/>
        </w:rPr>
        <w:t xml:space="preserve"> </w:t>
      </w:r>
      <w:r>
        <w:t>HVDC</w:t>
      </w:r>
      <w:r>
        <w:rPr>
          <w:spacing w:val="-7"/>
        </w:rPr>
        <w:t xml:space="preserve"> </w:t>
      </w:r>
      <w:r>
        <w:rPr>
          <w:spacing w:val="-2"/>
        </w:rPr>
        <w:t>Terminal.</w:t>
      </w:r>
    </w:p>
    <w:p w:rsidR="00FB1399" w:rsidRDefault="006402BC" w14:paraId="51CE649A" w14:textId="77777777">
      <w:pPr>
        <w:pStyle w:val="ListParagraph"/>
        <w:numPr>
          <w:ilvl w:val="0"/>
          <w:numId w:val="47"/>
        </w:numPr>
        <w:tabs>
          <w:tab w:val="left" w:pos="717"/>
        </w:tabs>
        <w:ind w:left="717"/>
      </w:pPr>
      <w:r>
        <w:t>Grove</w:t>
      </w:r>
      <w:r>
        <w:rPr>
          <w:spacing w:val="-8"/>
        </w:rPr>
        <w:t xml:space="preserve"> </w:t>
      </w:r>
      <w:r>
        <w:t>to</w:t>
      </w:r>
      <w:r>
        <w:rPr>
          <w:spacing w:val="-7"/>
        </w:rPr>
        <w:t xml:space="preserve"> </w:t>
      </w:r>
      <w:r>
        <w:t>Skyline</w:t>
      </w:r>
      <w:r>
        <w:rPr>
          <w:spacing w:val="-7"/>
        </w:rPr>
        <w:t xml:space="preserve"> </w:t>
      </w:r>
      <w:r>
        <w:t>320</w:t>
      </w:r>
      <w:r>
        <w:rPr>
          <w:spacing w:val="-8"/>
        </w:rPr>
        <w:t xml:space="preserve"> </w:t>
      </w:r>
      <w:r>
        <w:t>kV</w:t>
      </w:r>
      <w:r>
        <w:rPr>
          <w:spacing w:val="-8"/>
        </w:rPr>
        <w:t xml:space="preserve"> </w:t>
      </w:r>
      <w:r>
        <w:t>Transmission</w:t>
      </w:r>
      <w:r>
        <w:rPr>
          <w:spacing w:val="-6"/>
        </w:rPr>
        <w:t xml:space="preserve"> </w:t>
      </w:r>
      <w:r>
        <w:rPr>
          <w:spacing w:val="-2"/>
        </w:rPr>
        <w:t>Line.</w:t>
      </w:r>
    </w:p>
    <w:p w:rsidR="00FB1399" w:rsidRDefault="006402BC" w14:paraId="75F64261" w14:textId="77777777">
      <w:pPr>
        <w:pStyle w:val="ListParagraph"/>
        <w:numPr>
          <w:ilvl w:val="0"/>
          <w:numId w:val="47"/>
        </w:numPr>
        <w:tabs>
          <w:tab w:val="left" w:pos="717"/>
        </w:tabs>
        <w:ind w:left="717"/>
      </w:pPr>
      <w:r>
        <w:t>Metcalf</w:t>
      </w:r>
      <w:r>
        <w:rPr>
          <w:spacing w:val="-7"/>
        </w:rPr>
        <w:t xml:space="preserve"> </w:t>
      </w:r>
      <w:r>
        <w:t>to</w:t>
      </w:r>
      <w:r>
        <w:rPr>
          <w:spacing w:val="-7"/>
        </w:rPr>
        <w:t xml:space="preserve"> </w:t>
      </w:r>
      <w:r>
        <w:t>Grove</w:t>
      </w:r>
      <w:r>
        <w:rPr>
          <w:spacing w:val="-7"/>
        </w:rPr>
        <w:t xml:space="preserve"> </w:t>
      </w:r>
      <w:r>
        <w:t>500</w:t>
      </w:r>
      <w:r>
        <w:rPr>
          <w:spacing w:val="-8"/>
        </w:rPr>
        <w:t xml:space="preserve"> </w:t>
      </w:r>
      <w:r>
        <w:t>kV</w:t>
      </w:r>
      <w:r>
        <w:rPr>
          <w:spacing w:val="-8"/>
        </w:rPr>
        <w:t xml:space="preserve"> </w:t>
      </w:r>
      <w:r>
        <w:t>Transmission</w:t>
      </w:r>
      <w:r>
        <w:rPr>
          <w:spacing w:val="-6"/>
        </w:rPr>
        <w:t xml:space="preserve"> </w:t>
      </w:r>
      <w:r>
        <w:rPr>
          <w:spacing w:val="-2"/>
        </w:rPr>
        <w:t>Line.</w:t>
      </w:r>
    </w:p>
    <w:p w:rsidR="00FB1399" w:rsidRDefault="006402BC" w14:paraId="035D8CA9" w14:textId="77777777">
      <w:pPr>
        <w:pStyle w:val="ListParagraph"/>
        <w:numPr>
          <w:ilvl w:val="0"/>
          <w:numId w:val="47"/>
        </w:numPr>
        <w:tabs>
          <w:tab w:val="left" w:pos="717"/>
        </w:tabs>
        <w:ind w:left="717"/>
      </w:pPr>
      <w:r>
        <w:t>Skyline</w:t>
      </w:r>
      <w:r>
        <w:rPr>
          <w:spacing w:val="-6"/>
        </w:rPr>
        <w:t xml:space="preserve"> </w:t>
      </w:r>
      <w:r>
        <w:t>to</w:t>
      </w:r>
      <w:r>
        <w:rPr>
          <w:spacing w:val="-6"/>
        </w:rPr>
        <w:t xml:space="preserve"> </w:t>
      </w:r>
      <w:r>
        <w:t>San</w:t>
      </w:r>
      <w:r>
        <w:rPr>
          <w:spacing w:val="-5"/>
        </w:rPr>
        <w:t xml:space="preserve"> </w:t>
      </w:r>
      <w:r>
        <w:t>Jose</w:t>
      </w:r>
      <w:r>
        <w:rPr>
          <w:spacing w:val="-6"/>
        </w:rPr>
        <w:t xml:space="preserve"> </w:t>
      </w:r>
      <w:r>
        <w:t>B</w:t>
      </w:r>
      <w:r>
        <w:rPr>
          <w:spacing w:val="-5"/>
        </w:rPr>
        <w:t xml:space="preserve"> </w:t>
      </w:r>
      <w:r>
        <w:t>230</w:t>
      </w:r>
      <w:r>
        <w:rPr>
          <w:spacing w:val="-6"/>
        </w:rPr>
        <w:t xml:space="preserve"> </w:t>
      </w:r>
      <w:r>
        <w:t>kV</w:t>
      </w:r>
      <w:r>
        <w:rPr>
          <w:spacing w:val="-6"/>
        </w:rPr>
        <w:t xml:space="preserve"> </w:t>
      </w:r>
      <w:r>
        <w:t>Transmission</w:t>
      </w:r>
      <w:r>
        <w:rPr>
          <w:spacing w:val="-5"/>
        </w:rPr>
        <w:t xml:space="preserve"> </w:t>
      </w:r>
      <w:r>
        <w:t>Tie</w:t>
      </w:r>
      <w:r>
        <w:rPr>
          <w:spacing w:val="-6"/>
        </w:rPr>
        <w:t xml:space="preserve"> </w:t>
      </w:r>
      <w:r>
        <w:rPr>
          <w:spacing w:val="-4"/>
        </w:rPr>
        <w:t>Line.</w:t>
      </w:r>
    </w:p>
    <w:p w:rsidR="00FB1399" w:rsidRDefault="006402BC" w14:paraId="36E9E7F7" w14:textId="77777777">
      <w:pPr>
        <w:pStyle w:val="ListParagraph"/>
        <w:numPr>
          <w:ilvl w:val="0"/>
          <w:numId w:val="47"/>
        </w:numPr>
        <w:tabs>
          <w:tab w:val="left" w:pos="717"/>
        </w:tabs>
        <w:ind w:left="717"/>
      </w:pPr>
      <w:r>
        <w:t>Modifications</w:t>
      </w:r>
      <w:r>
        <w:rPr>
          <w:spacing w:val="-9"/>
        </w:rPr>
        <w:t xml:space="preserve"> </w:t>
      </w:r>
      <w:r>
        <w:t>to</w:t>
      </w:r>
      <w:r>
        <w:rPr>
          <w:spacing w:val="-8"/>
        </w:rPr>
        <w:t xml:space="preserve"> </w:t>
      </w:r>
      <w:r>
        <w:t>the</w:t>
      </w:r>
      <w:r>
        <w:rPr>
          <w:spacing w:val="-9"/>
        </w:rPr>
        <w:t xml:space="preserve"> </w:t>
      </w:r>
      <w:r>
        <w:t>existing</w:t>
      </w:r>
      <w:r>
        <w:rPr>
          <w:spacing w:val="-7"/>
        </w:rPr>
        <w:t xml:space="preserve"> </w:t>
      </w:r>
      <w:r>
        <w:t>PG&amp;E</w:t>
      </w:r>
      <w:r>
        <w:rPr>
          <w:spacing w:val="-8"/>
        </w:rPr>
        <w:t xml:space="preserve"> </w:t>
      </w:r>
      <w:r>
        <w:t>Metcalf</w:t>
      </w:r>
      <w:r>
        <w:rPr>
          <w:spacing w:val="-8"/>
        </w:rPr>
        <w:t xml:space="preserve"> </w:t>
      </w:r>
      <w:r>
        <w:rPr>
          <w:spacing w:val="-2"/>
        </w:rPr>
        <w:t>Substation.</w:t>
      </w:r>
    </w:p>
    <w:p w:rsidR="00FB1399" w:rsidRDefault="006402BC" w14:paraId="4674CDE4" w14:textId="77777777">
      <w:pPr>
        <w:pStyle w:val="ListParagraph"/>
        <w:numPr>
          <w:ilvl w:val="0"/>
          <w:numId w:val="47"/>
        </w:numPr>
        <w:tabs>
          <w:tab w:val="left" w:pos="717"/>
        </w:tabs>
        <w:ind w:left="717"/>
      </w:pPr>
      <w:r>
        <w:t>Expansion</w:t>
      </w:r>
      <w:r>
        <w:rPr>
          <w:spacing w:val="-7"/>
        </w:rPr>
        <w:t xml:space="preserve"> </w:t>
      </w:r>
      <w:r>
        <w:t>and</w:t>
      </w:r>
      <w:r>
        <w:rPr>
          <w:spacing w:val="-7"/>
        </w:rPr>
        <w:t xml:space="preserve"> </w:t>
      </w:r>
      <w:r>
        <w:t>modifications</w:t>
      </w:r>
      <w:r>
        <w:rPr>
          <w:spacing w:val="-7"/>
        </w:rPr>
        <w:t xml:space="preserve"> </w:t>
      </w:r>
      <w:r>
        <w:t>at</w:t>
      </w:r>
      <w:r>
        <w:rPr>
          <w:spacing w:val="-7"/>
        </w:rPr>
        <w:t xml:space="preserve"> </w:t>
      </w:r>
      <w:r>
        <w:t>the</w:t>
      </w:r>
      <w:r>
        <w:rPr>
          <w:spacing w:val="-7"/>
        </w:rPr>
        <w:t xml:space="preserve"> </w:t>
      </w:r>
      <w:r>
        <w:t>existing</w:t>
      </w:r>
      <w:r>
        <w:rPr>
          <w:spacing w:val="-7"/>
        </w:rPr>
        <w:t xml:space="preserve"> </w:t>
      </w:r>
      <w:r>
        <w:t>PG&amp;E</w:t>
      </w:r>
      <w:r>
        <w:rPr>
          <w:spacing w:val="-6"/>
        </w:rPr>
        <w:t xml:space="preserve"> </w:t>
      </w:r>
      <w:r>
        <w:t>San</w:t>
      </w:r>
      <w:r>
        <w:rPr>
          <w:spacing w:val="-7"/>
        </w:rPr>
        <w:t xml:space="preserve"> </w:t>
      </w:r>
      <w:r>
        <w:t>Jose</w:t>
      </w:r>
      <w:r>
        <w:rPr>
          <w:spacing w:val="-7"/>
        </w:rPr>
        <w:t xml:space="preserve"> </w:t>
      </w:r>
      <w:r>
        <w:t>B</w:t>
      </w:r>
      <w:r>
        <w:rPr>
          <w:spacing w:val="-8"/>
        </w:rPr>
        <w:t xml:space="preserve"> </w:t>
      </w:r>
      <w:r>
        <w:rPr>
          <w:spacing w:val="-2"/>
        </w:rPr>
        <w:t>Substation.</w:t>
      </w:r>
    </w:p>
    <w:p w:rsidR="00FB1399" w:rsidRDefault="00FB1399" w14:paraId="0A0B7188" w14:textId="77777777">
      <w:pPr>
        <w:pStyle w:val="ListParagraph"/>
        <w:sectPr w:rsidR="00FB1399">
          <w:pgSz w:w="12240" w:h="15840"/>
          <w:pgMar w:top="1340" w:right="1440" w:bottom="880" w:left="1440" w:header="586" w:footer="697" w:gutter="0"/>
          <w:cols w:space="720"/>
        </w:sectPr>
      </w:pPr>
    </w:p>
    <w:p w:rsidR="00FB1399" w:rsidRDefault="006402BC" w14:paraId="740F2FBE" w14:textId="77777777">
      <w:pPr>
        <w:spacing w:before="84"/>
        <w:ind w:left="360"/>
        <w:rPr>
          <w:sz w:val="31"/>
        </w:rPr>
      </w:pPr>
      <w:bookmarkStart w:name="Roles_and_Responsibilities" w:id="2"/>
      <w:bookmarkEnd w:id="2"/>
      <w:r>
        <w:rPr>
          <w:sz w:val="31"/>
        </w:rPr>
        <w:lastRenderedPageBreak/>
        <w:t>Roles</w:t>
      </w:r>
      <w:r>
        <w:rPr>
          <w:spacing w:val="-8"/>
          <w:sz w:val="31"/>
        </w:rPr>
        <w:t xml:space="preserve"> </w:t>
      </w:r>
      <w:r>
        <w:rPr>
          <w:sz w:val="31"/>
        </w:rPr>
        <w:t>and</w:t>
      </w:r>
      <w:r>
        <w:rPr>
          <w:spacing w:val="-8"/>
          <w:sz w:val="31"/>
        </w:rPr>
        <w:t xml:space="preserve"> </w:t>
      </w:r>
      <w:r>
        <w:rPr>
          <w:spacing w:val="-2"/>
          <w:sz w:val="31"/>
        </w:rPr>
        <w:t>Responsibilities</w:t>
      </w:r>
    </w:p>
    <w:p w:rsidR="00FB1399" w:rsidRDefault="006402BC" w14:paraId="05A774DA" w14:textId="77777777">
      <w:pPr>
        <w:pStyle w:val="BodyText"/>
        <w:spacing w:before="145" w:line="273" w:lineRule="auto"/>
        <w:ind w:left="359" w:right="404"/>
      </w:pPr>
      <w:r>
        <w:t>As</w:t>
      </w:r>
      <w:r>
        <w:rPr>
          <w:spacing w:val="-3"/>
        </w:rPr>
        <w:t xml:space="preserve"> </w:t>
      </w:r>
      <w:r>
        <w:t>the</w:t>
      </w:r>
      <w:r>
        <w:rPr>
          <w:spacing w:val="-3"/>
        </w:rPr>
        <w:t xml:space="preserve"> </w:t>
      </w:r>
      <w:r>
        <w:t>lead</w:t>
      </w:r>
      <w:r>
        <w:rPr>
          <w:spacing w:val="-2"/>
        </w:rPr>
        <w:t xml:space="preserve"> </w:t>
      </w:r>
      <w:r>
        <w:t>agency</w:t>
      </w:r>
      <w:r>
        <w:rPr>
          <w:spacing w:val="-2"/>
        </w:rPr>
        <w:t xml:space="preserve"> </w:t>
      </w:r>
      <w:r>
        <w:t>under</w:t>
      </w:r>
      <w:r>
        <w:rPr>
          <w:spacing w:val="-3"/>
        </w:rPr>
        <w:t xml:space="preserve"> </w:t>
      </w:r>
      <w:r>
        <w:t>CEQA,</w:t>
      </w:r>
      <w:r>
        <w:rPr>
          <w:spacing w:val="-2"/>
        </w:rPr>
        <w:t xml:space="preserve"> </w:t>
      </w:r>
      <w:r>
        <w:t>the</w:t>
      </w:r>
      <w:r>
        <w:rPr>
          <w:spacing w:val="-3"/>
        </w:rPr>
        <w:t xml:space="preserve"> </w:t>
      </w:r>
      <w:r>
        <w:t>CPUC</w:t>
      </w:r>
      <w:r>
        <w:rPr>
          <w:spacing w:val="-2"/>
        </w:rPr>
        <w:t xml:space="preserve"> </w:t>
      </w:r>
      <w:r>
        <w:t>is</w:t>
      </w:r>
      <w:r>
        <w:rPr>
          <w:spacing w:val="-3"/>
        </w:rPr>
        <w:t xml:space="preserve"> </w:t>
      </w:r>
      <w:r>
        <w:t>required</w:t>
      </w:r>
      <w:r>
        <w:rPr>
          <w:spacing w:val="-2"/>
        </w:rPr>
        <w:t xml:space="preserve"> </w:t>
      </w:r>
      <w:r>
        <w:t>to</w:t>
      </w:r>
      <w:r>
        <w:rPr>
          <w:spacing w:val="-2"/>
        </w:rPr>
        <w:t xml:space="preserve"> </w:t>
      </w:r>
      <w:r>
        <w:t>monitor</w:t>
      </w:r>
      <w:r>
        <w:rPr>
          <w:spacing w:val="-3"/>
        </w:rPr>
        <w:t xml:space="preserve"> </w:t>
      </w:r>
      <w:r>
        <w:t>the</w:t>
      </w:r>
      <w:r>
        <w:rPr>
          <w:spacing w:val="-3"/>
        </w:rPr>
        <w:t xml:space="preserve"> </w:t>
      </w:r>
      <w:r>
        <w:t>approved</w:t>
      </w:r>
      <w:r>
        <w:rPr>
          <w:spacing w:val="-3"/>
        </w:rPr>
        <w:t xml:space="preserve"> </w:t>
      </w:r>
      <w:r>
        <w:t>Project</w:t>
      </w:r>
      <w:r>
        <w:rPr>
          <w:spacing w:val="-2"/>
        </w:rPr>
        <w:t xml:space="preserve"> </w:t>
      </w:r>
      <w:r>
        <w:t>to</w:t>
      </w:r>
      <w:r>
        <w:rPr>
          <w:spacing w:val="-2"/>
        </w:rPr>
        <w:t xml:space="preserve"> </w:t>
      </w:r>
      <w:r>
        <w:t>ensure that the required mitigation measures and all APMs are implemented, as described in the FEIR. The CPUC will be responsible for ensuring full compliance with the provisions of this MMCRP and</w:t>
      </w:r>
      <w:r>
        <w:rPr>
          <w:spacing w:val="-2"/>
        </w:rPr>
        <w:t xml:space="preserve"> </w:t>
      </w:r>
      <w:r>
        <w:t>has</w:t>
      </w:r>
      <w:r>
        <w:rPr>
          <w:spacing w:val="-3"/>
        </w:rPr>
        <w:t xml:space="preserve"> </w:t>
      </w:r>
      <w:r>
        <w:t>primary</w:t>
      </w:r>
      <w:r>
        <w:rPr>
          <w:spacing w:val="-2"/>
        </w:rPr>
        <w:t xml:space="preserve"> </w:t>
      </w:r>
      <w:r>
        <w:t>responsibility</w:t>
      </w:r>
      <w:r>
        <w:rPr>
          <w:spacing w:val="-2"/>
        </w:rPr>
        <w:t xml:space="preserve"> </w:t>
      </w:r>
      <w:r>
        <w:t>for</w:t>
      </w:r>
      <w:r>
        <w:rPr>
          <w:spacing w:val="-2"/>
        </w:rPr>
        <w:t xml:space="preserve"> </w:t>
      </w:r>
      <w:r>
        <w:t>implementation</w:t>
      </w:r>
      <w:r>
        <w:rPr>
          <w:spacing w:val="-2"/>
        </w:rPr>
        <w:t xml:space="preserve"> </w:t>
      </w:r>
      <w:r>
        <w:t>of</w:t>
      </w:r>
      <w:r>
        <w:rPr>
          <w:spacing w:val="-2"/>
        </w:rPr>
        <w:t xml:space="preserve"> </w:t>
      </w:r>
      <w:r>
        <w:t>the</w:t>
      </w:r>
      <w:r>
        <w:rPr>
          <w:spacing w:val="-3"/>
        </w:rPr>
        <w:t xml:space="preserve"> </w:t>
      </w:r>
      <w:r>
        <w:t>monitoring</w:t>
      </w:r>
      <w:r>
        <w:rPr>
          <w:spacing w:val="-2"/>
        </w:rPr>
        <w:t xml:space="preserve"> </w:t>
      </w:r>
      <w:r>
        <w:t>program.</w:t>
      </w:r>
      <w:r>
        <w:rPr>
          <w:spacing w:val="-2"/>
        </w:rPr>
        <w:t xml:space="preserve"> </w:t>
      </w:r>
      <w:r>
        <w:t>The</w:t>
      </w:r>
      <w:r>
        <w:rPr>
          <w:spacing w:val="-3"/>
        </w:rPr>
        <w:t xml:space="preserve"> </w:t>
      </w:r>
      <w:r>
        <w:t>purpose</w:t>
      </w:r>
      <w:r>
        <w:rPr>
          <w:spacing w:val="-3"/>
        </w:rPr>
        <w:t xml:space="preserve"> </w:t>
      </w:r>
      <w:r>
        <w:t>of</w:t>
      </w:r>
      <w:r>
        <w:rPr>
          <w:spacing w:val="-4"/>
        </w:rPr>
        <w:t xml:space="preserve"> </w:t>
      </w:r>
      <w:r>
        <w:t>the monitoring</w:t>
      </w:r>
      <w:r>
        <w:rPr>
          <w:spacing w:val="-4"/>
        </w:rPr>
        <w:t xml:space="preserve"> </w:t>
      </w:r>
      <w:r>
        <w:t>program</w:t>
      </w:r>
      <w:r>
        <w:rPr>
          <w:spacing w:val="-4"/>
        </w:rPr>
        <w:t xml:space="preserve"> </w:t>
      </w:r>
      <w:r>
        <w:t>is</w:t>
      </w:r>
      <w:r>
        <w:rPr>
          <w:spacing w:val="-4"/>
        </w:rPr>
        <w:t xml:space="preserve"> </w:t>
      </w:r>
      <w:r>
        <w:t>to</w:t>
      </w:r>
      <w:r>
        <w:rPr>
          <w:spacing w:val="-3"/>
        </w:rPr>
        <w:t xml:space="preserve"> </w:t>
      </w:r>
      <w:r>
        <w:t>ensure</w:t>
      </w:r>
      <w:r>
        <w:rPr>
          <w:spacing w:val="-4"/>
        </w:rPr>
        <w:t xml:space="preserve"> </w:t>
      </w:r>
      <w:r>
        <w:t>that</w:t>
      </w:r>
      <w:r>
        <w:rPr>
          <w:spacing w:val="-3"/>
        </w:rPr>
        <w:t xml:space="preserve"> </w:t>
      </w:r>
      <w:r>
        <w:t>measures</w:t>
      </w:r>
      <w:r>
        <w:rPr>
          <w:spacing w:val="-4"/>
        </w:rPr>
        <w:t xml:space="preserve"> </w:t>
      </w:r>
      <w:r>
        <w:t>adopted</w:t>
      </w:r>
      <w:r>
        <w:rPr>
          <w:spacing w:val="-3"/>
        </w:rPr>
        <w:t xml:space="preserve"> </w:t>
      </w:r>
      <w:r>
        <w:t>to</w:t>
      </w:r>
      <w:r>
        <w:rPr>
          <w:spacing w:val="-3"/>
        </w:rPr>
        <w:t xml:space="preserve"> </w:t>
      </w:r>
      <w:r>
        <w:t>mitigate</w:t>
      </w:r>
      <w:r>
        <w:rPr>
          <w:spacing w:val="-4"/>
        </w:rPr>
        <w:t xml:space="preserve"> </w:t>
      </w:r>
      <w:r>
        <w:t>or</w:t>
      </w:r>
      <w:r>
        <w:rPr>
          <w:spacing w:val="-3"/>
        </w:rPr>
        <w:t xml:space="preserve"> </w:t>
      </w:r>
      <w:r>
        <w:t>avoid</w:t>
      </w:r>
      <w:r>
        <w:rPr>
          <w:spacing w:val="-3"/>
        </w:rPr>
        <w:t xml:space="preserve"> </w:t>
      </w:r>
      <w:r>
        <w:t>significant</w:t>
      </w:r>
      <w:r>
        <w:rPr>
          <w:spacing w:val="-3"/>
        </w:rPr>
        <w:t xml:space="preserve"> </w:t>
      </w:r>
      <w:r>
        <w:t>impacts</w:t>
      </w:r>
      <w:r>
        <w:rPr>
          <w:spacing w:val="-4"/>
        </w:rPr>
        <w:t xml:space="preserve"> </w:t>
      </w:r>
      <w:r>
        <w:t>of a project are implemented. The CPUC has the authority to halt any activity associated with the approved Project if the activity is determined to be a deviation from the approved Project or the adopted APMs, BMPs, FPs, and mitigation measures.</w:t>
      </w:r>
    </w:p>
    <w:p w:rsidR="00FB1399" w:rsidRDefault="006402BC" w14:paraId="043A872C" w14:textId="77777777">
      <w:pPr>
        <w:pStyle w:val="BodyText"/>
        <w:spacing w:before="236" w:line="273" w:lineRule="auto"/>
        <w:ind w:left="360" w:right="470"/>
      </w:pPr>
      <w:r>
        <w:t>The</w:t>
      </w:r>
      <w:r>
        <w:rPr>
          <w:spacing w:val="-4"/>
        </w:rPr>
        <w:t xml:space="preserve"> </w:t>
      </w:r>
      <w:r>
        <w:t>CPUC</w:t>
      </w:r>
      <w:r>
        <w:rPr>
          <w:spacing w:val="-3"/>
        </w:rPr>
        <w:t xml:space="preserve"> </w:t>
      </w:r>
      <w:r>
        <w:t>may</w:t>
      </w:r>
      <w:r>
        <w:rPr>
          <w:spacing w:val="-3"/>
        </w:rPr>
        <w:t xml:space="preserve"> </w:t>
      </w:r>
      <w:r>
        <w:t>delegate</w:t>
      </w:r>
      <w:r>
        <w:rPr>
          <w:spacing w:val="-4"/>
        </w:rPr>
        <w:t xml:space="preserve"> </w:t>
      </w:r>
      <w:r>
        <w:t>duties</w:t>
      </w:r>
      <w:r>
        <w:rPr>
          <w:spacing w:val="-4"/>
        </w:rPr>
        <w:t xml:space="preserve"> </w:t>
      </w:r>
      <w:r>
        <w:t>and</w:t>
      </w:r>
      <w:r>
        <w:rPr>
          <w:spacing w:val="-3"/>
        </w:rPr>
        <w:t xml:space="preserve"> </w:t>
      </w:r>
      <w:r>
        <w:t>responsibilities</w:t>
      </w:r>
      <w:r>
        <w:rPr>
          <w:spacing w:val="-4"/>
        </w:rPr>
        <w:t xml:space="preserve"> </w:t>
      </w:r>
      <w:r>
        <w:t>for</w:t>
      </w:r>
      <w:r>
        <w:rPr>
          <w:spacing w:val="-3"/>
        </w:rPr>
        <w:t xml:space="preserve"> </w:t>
      </w:r>
      <w:r>
        <w:t>monitoring</w:t>
      </w:r>
      <w:r>
        <w:rPr>
          <w:spacing w:val="-4"/>
        </w:rPr>
        <w:t xml:space="preserve"> </w:t>
      </w:r>
      <w:r>
        <w:t>to</w:t>
      </w:r>
      <w:r>
        <w:rPr>
          <w:spacing w:val="-3"/>
        </w:rPr>
        <w:t xml:space="preserve"> </w:t>
      </w:r>
      <w:r>
        <w:t>other</w:t>
      </w:r>
      <w:r>
        <w:rPr>
          <w:spacing w:val="-3"/>
        </w:rPr>
        <w:t xml:space="preserve"> </w:t>
      </w:r>
      <w:r>
        <w:t>mitigation</w:t>
      </w:r>
      <w:r>
        <w:rPr>
          <w:spacing w:val="-3"/>
        </w:rPr>
        <w:t xml:space="preserve"> </w:t>
      </w:r>
      <w:r>
        <w:t>monitors or consultants as deemed necessary. The CPUC will ensure that the person(s) delegated any duties or responsibilities are qualified to monitor compliance.</w:t>
      </w:r>
    </w:p>
    <w:p w:rsidR="00FB1399" w:rsidRDefault="006402BC" w14:paraId="54604A65" w14:textId="77777777">
      <w:pPr>
        <w:pStyle w:val="BodyText"/>
        <w:spacing w:before="239" w:line="273" w:lineRule="auto"/>
        <w:ind w:left="360" w:right="358"/>
      </w:pPr>
      <w:r>
        <w:t xml:space="preserve">The CPUC, along with its mitigation monitor, will ensure that any deviation of the approved Project, adopted mitigation measures, and/or the procedures identified under the monitoring program is consistent with CEQA requirements; no deviation will be approved by the CPUC if it creates new significant environmental impacts. As defined in this MMCRP, a deviation or </w:t>
      </w:r>
      <w:r>
        <w:rPr>
          <w:spacing w:val="-2"/>
        </w:rPr>
        <w:t>refinement</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strictly</w:t>
      </w:r>
      <w:r>
        <w:rPr>
          <w:spacing w:val="-11"/>
        </w:rPr>
        <w:t xml:space="preserve"> </w:t>
      </w:r>
      <w:r>
        <w:rPr>
          <w:spacing w:val="-2"/>
        </w:rPr>
        <w:t>limited</w:t>
      </w:r>
      <w:r>
        <w:rPr>
          <w:spacing w:val="-12"/>
        </w:rPr>
        <w:t xml:space="preserve"> </w:t>
      </w:r>
      <w:r>
        <w:rPr>
          <w:spacing w:val="-2"/>
        </w:rPr>
        <w:t>to</w:t>
      </w:r>
      <w:r>
        <w:rPr>
          <w:spacing w:val="-12"/>
        </w:rPr>
        <w:t xml:space="preserve"> </w:t>
      </w:r>
      <w:r>
        <w:rPr>
          <w:spacing w:val="-2"/>
        </w:rPr>
        <w:t>minor</w:t>
      </w:r>
      <w:r>
        <w:rPr>
          <w:spacing w:val="-12"/>
        </w:rPr>
        <w:t xml:space="preserve"> </w:t>
      </w:r>
      <w:r>
        <w:rPr>
          <w:spacing w:val="-2"/>
        </w:rPr>
        <w:t>changes</w:t>
      </w:r>
      <w:r>
        <w:rPr>
          <w:spacing w:val="-11"/>
        </w:rPr>
        <w:t xml:space="preserve"> </w:t>
      </w:r>
      <w:r>
        <w:rPr>
          <w:spacing w:val="-2"/>
        </w:rPr>
        <w:t>that</w:t>
      </w:r>
      <w:r>
        <w:rPr>
          <w:spacing w:val="-12"/>
        </w:rPr>
        <w:t xml:space="preserve"> </w:t>
      </w:r>
      <w:r>
        <w:rPr>
          <w:spacing w:val="-2"/>
        </w:rPr>
        <w:t>will</w:t>
      </w:r>
      <w:r>
        <w:rPr>
          <w:spacing w:val="-12"/>
        </w:rPr>
        <w:t xml:space="preserve"> </w:t>
      </w:r>
      <w:r>
        <w:rPr>
          <w:spacing w:val="-2"/>
        </w:rPr>
        <w:t>not</w:t>
      </w:r>
      <w:r>
        <w:rPr>
          <w:spacing w:val="-12"/>
        </w:rPr>
        <w:t xml:space="preserve"> </w:t>
      </w:r>
      <w:r>
        <w:rPr>
          <w:spacing w:val="-2"/>
        </w:rPr>
        <w:t>trigger</w:t>
      </w:r>
      <w:r>
        <w:rPr>
          <w:spacing w:val="-11"/>
        </w:rPr>
        <w:t xml:space="preserve"> </w:t>
      </w:r>
      <w:r>
        <w:rPr>
          <w:spacing w:val="-2"/>
        </w:rPr>
        <w:t>other</w:t>
      </w:r>
      <w:r>
        <w:rPr>
          <w:spacing w:val="-12"/>
        </w:rPr>
        <w:t xml:space="preserve"> </w:t>
      </w:r>
      <w:r>
        <w:rPr>
          <w:spacing w:val="-2"/>
        </w:rPr>
        <w:t>permit</w:t>
      </w:r>
      <w:r>
        <w:rPr>
          <w:spacing w:val="-12"/>
        </w:rPr>
        <w:t xml:space="preserve"> </w:t>
      </w:r>
      <w:r>
        <w:rPr>
          <w:spacing w:val="-2"/>
        </w:rPr>
        <w:t xml:space="preserve">requirements, </w:t>
      </w:r>
      <w:r>
        <w:t>that</w:t>
      </w:r>
      <w:r>
        <w:rPr>
          <w:spacing w:val="-14"/>
        </w:rPr>
        <w:t xml:space="preserve"> </w:t>
      </w:r>
      <w:r>
        <w:t>does</w:t>
      </w:r>
      <w:r>
        <w:rPr>
          <w:spacing w:val="-13"/>
        </w:rPr>
        <w:t xml:space="preserve"> </w:t>
      </w:r>
      <w:r>
        <w:t>not</w:t>
      </w:r>
      <w:r>
        <w:rPr>
          <w:spacing w:val="-13"/>
        </w:rPr>
        <w:t xml:space="preserve"> </w:t>
      </w:r>
      <w:r>
        <w:t>increase</w:t>
      </w:r>
      <w:r>
        <w:rPr>
          <w:spacing w:val="-13"/>
        </w:rPr>
        <w:t xml:space="preserve"> </w:t>
      </w:r>
      <w:r>
        <w:t>the</w:t>
      </w:r>
      <w:r>
        <w:rPr>
          <w:spacing w:val="-13"/>
        </w:rPr>
        <w:t xml:space="preserve"> </w:t>
      </w:r>
      <w:r>
        <w:t>severity</w:t>
      </w:r>
      <w:r>
        <w:rPr>
          <w:spacing w:val="-13"/>
        </w:rPr>
        <w:t xml:space="preserve"> </w:t>
      </w:r>
      <w:r>
        <w:t>of</w:t>
      </w:r>
      <w:r>
        <w:rPr>
          <w:spacing w:val="-11"/>
        </w:rPr>
        <w:t xml:space="preserve"> </w:t>
      </w:r>
      <w:r>
        <w:t>an</w:t>
      </w:r>
      <w:r>
        <w:rPr>
          <w:spacing w:val="-12"/>
        </w:rPr>
        <w:t xml:space="preserve"> </w:t>
      </w:r>
      <w:r>
        <w:t>impact</w:t>
      </w:r>
      <w:r>
        <w:rPr>
          <w:spacing w:val="-12"/>
        </w:rPr>
        <w:t xml:space="preserve"> </w:t>
      </w:r>
      <w:r>
        <w:t>or</w:t>
      </w:r>
      <w:r>
        <w:rPr>
          <w:spacing w:val="-13"/>
        </w:rPr>
        <w:t xml:space="preserve"> </w:t>
      </w:r>
      <w:r>
        <w:t>create</w:t>
      </w:r>
      <w:r>
        <w:rPr>
          <w:spacing w:val="-12"/>
        </w:rPr>
        <w:t xml:space="preserve"> </w:t>
      </w:r>
      <w:r>
        <w:t>a</w:t>
      </w:r>
      <w:r>
        <w:rPr>
          <w:spacing w:val="-13"/>
        </w:rPr>
        <w:t xml:space="preserve"> </w:t>
      </w:r>
      <w:r>
        <w:t>new</w:t>
      </w:r>
      <w:r>
        <w:rPr>
          <w:spacing w:val="-12"/>
        </w:rPr>
        <w:t xml:space="preserve"> </w:t>
      </w:r>
      <w:r>
        <w:t>impact,</w:t>
      </w:r>
      <w:r>
        <w:rPr>
          <w:spacing w:val="-11"/>
        </w:rPr>
        <w:t xml:space="preserve"> </w:t>
      </w:r>
      <w:r>
        <w:t>and</w:t>
      </w:r>
      <w:r>
        <w:rPr>
          <w:spacing w:val="-12"/>
        </w:rPr>
        <w:t xml:space="preserve"> </w:t>
      </w:r>
      <w:r>
        <w:t>that</w:t>
      </w:r>
      <w:r>
        <w:rPr>
          <w:spacing w:val="-11"/>
        </w:rPr>
        <w:t xml:space="preserve"> </w:t>
      </w:r>
      <w:r>
        <w:t>clearly</w:t>
      </w:r>
      <w:r>
        <w:rPr>
          <w:spacing w:val="-5"/>
        </w:rPr>
        <w:t xml:space="preserve"> </w:t>
      </w:r>
      <w:r>
        <w:t>and</w:t>
      </w:r>
      <w:r>
        <w:rPr>
          <w:spacing w:val="-5"/>
        </w:rPr>
        <w:t xml:space="preserve"> </w:t>
      </w:r>
      <w:r>
        <w:t>strictly complies with the intent of the mitigation measure. A change to the approved Project that has the potential for creating significant environmental effects will be evaluated to determine whether supplemental</w:t>
      </w:r>
      <w:r>
        <w:rPr>
          <w:spacing w:val="-13"/>
        </w:rPr>
        <w:t xml:space="preserve"> </w:t>
      </w:r>
      <w:r>
        <w:t>CEQA</w:t>
      </w:r>
      <w:r>
        <w:rPr>
          <w:spacing w:val="-13"/>
        </w:rPr>
        <w:t xml:space="preserve"> </w:t>
      </w:r>
      <w:r>
        <w:t>review</w:t>
      </w:r>
      <w:r>
        <w:rPr>
          <w:spacing w:val="-13"/>
        </w:rPr>
        <w:t xml:space="preserve"> </w:t>
      </w:r>
      <w:r>
        <w:t>is</w:t>
      </w:r>
      <w:r>
        <w:rPr>
          <w:spacing w:val="-14"/>
        </w:rPr>
        <w:t xml:space="preserve"> </w:t>
      </w:r>
      <w:r>
        <w:t>required.</w:t>
      </w:r>
      <w:r>
        <w:rPr>
          <w:spacing w:val="-12"/>
        </w:rPr>
        <w:t xml:space="preserve"> </w:t>
      </w:r>
      <w:r>
        <w:t>Any</w:t>
      </w:r>
      <w:r>
        <w:rPr>
          <w:spacing w:val="-14"/>
        </w:rPr>
        <w:t xml:space="preserve"> </w:t>
      </w:r>
      <w:r>
        <w:t>proposed</w:t>
      </w:r>
      <w:r>
        <w:rPr>
          <w:spacing w:val="-13"/>
        </w:rPr>
        <w:t xml:space="preserve"> </w:t>
      </w:r>
      <w:r>
        <w:t>deviation</w:t>
      </w:r>
      <w:r>
        <w:rPr>
          <w:spacing w:val="-14"/>
        </w:rPr>
        <w:t xml:space="preserve"> </w:t>
      </w:r>
      <w:r>
        <w:t>from</w:t>
      </w:r>
      <w:r>
        <w:rPr>
          <w:spacing w:val="-12"/>
        </w:rPr>
        <w:t xml:space="preserve"> </w:t>
      </w:r>
      <w:r>
        <w:t>the</w:t>
      </w:r>
      <w:r>
        <w:rPr>
          <w:spacing w:val="-12"/>
        </w:rPr>
        <w:t xml:space="preserve"> </w:t>
      </w:r>
      <w:r>
        <w:t>approved</w:t>
      </w:r>
      <w:r>
        <w:rPr>
          <w:spacing w:val="-12"/>
        </w:rPr>
        <w:t xml:space="preserve"> </w:t>
      </w:r>
      <w:r>
        <w:t>Project</w:t>
      </w:r>
      <w:r>
        <w:rPr>
          <w:spacing w:val="-13"/>
        </w:rPr>
        <w:t xml:space="preserve"> </w:t>
      </w:r>
      <w:r>
        <w:t>and adopted</w:t>
      </w:r>
      <w:r>
        <w:rPr>
          <w:spacing w:val="-14"/>
        </w:rPr>
        <w:t xml:space="preserve"> </w:t>
      </w:r>
      <w:r>
        <w:t>mitigation</w:t>
      </w:r>
      <w:r>
        <w:rPr>
          <w:spacing w:val="-11"/>
        </w:rPr>
        <w:t xml:space="preserve"> </w:t>
      </w:r>
      <w:r>
        <w:t>measures,</w:t>
      </w:r>
      <w:r>
        <w:rPr>
          <w:spacing w:val="-13"/>
        </w:rPr>
        <w:t xml:space="preserve"> </w:t>
      </w:r>
      <w:r>
        <w:t>including</w:t>
      </w:r>
      <w:r>
        <w:rPr>
          <w:spacing w:val="-12"/>
        </w:rPr>
        <w:t xml:space="preserve"> </w:t>
      </w:r>
      <w:r>
        <w:t>correction</w:t>
      </w:r>
      <w:r>
        <w:rPr>
          <w:spacing w:val="-13"/>
        </w:rPr>
        <w:t xml:space="preserve"> </w:t>
      </w:r>
      <w:r>
        <w:t>of</w:t>
      </w:r>
      <w:r>
        <w:rPr>
          <w:spacing w:val="-12"/>
        </w:rPr>
        <w:t xml:space="preserve"> </w:t>
      </w:r>
      <w:r>
        <w:t>such</w:t>
      </w:r>
      <w:r>
        <w:rPr>
          <w:spacing w:val="-13"/>
        </w:rPr>
        <w:t xml:space="preserve"> </w:t>
      </w:r>
      <w:r>
        <w:t>deviation,</w:t>
      </w:r>
      <w:r>
        <w:rPr>
          <w:spacing w:val="-12"/>
        </w:rPr>
        <w:t xml:space="preserve"> </w:t>
      </w:r>
      <w:r>
        <w:t>shall</w:t>
      </w:r>
      <w:r>
        <w:rPr>
          <w:spacing w:val="-13"/>
        </w:rPr>
        <w:t xml:space="preserve"> </w:t>
      </w:r>
      <w:r>
        <w:t>be</w:t>
      </w:r>
      <w:r>
        <w:rPr>
          <w:spacing w:val="-13"/>
        </w:rPr>
        <w:t xml:space="preserve"> </w:t>
      </w:r>
      <w:r>
        <w:t>reported</w:t>
      </w:r>
      <w:r>
        <w:rPr>
          <w:spacing w:val="-13"/>
        </w:rPr>
        <w:t xml:space="preserve"> </w:t>
      </w:r>
      <w:r>
        <w:t xml:space="preserve">immediately to the CPUC and the mitigation monitor assigned to the construction for their review and CPUC </w:t>
      </w:r>
      <w:r>
        <w:rPr>
          <w:spacing w:val="-2"/>
        </w:rPr>
        <w:t>approval.</w:t>
      </w:r>
    </w:p>
    <w:p w:rsidR="00FB1399" w:rsidRDefault="006402BC" w14:paraId="0D12F35D" w14:textId="77777777">
      <w:pPr>
        <w:spacing w:before="224"/>
        <w:ind w:left="360"/>
        <w:rPr>
          <w:sz w:val="31"/>
        </w:rPr>
      </w:pPr>
      <w:bookmarkStart w:name="Enforcement_and_Responsibility" w:id="3"/>
      <w:bookmarkEnd w:id="3"/>
      <w:r>
        <w:rPr>
          <w:sz w:val="31"/>
        </w:rPr>
        <w:t>Enforcement</w:t>
      </w:r>
      <w:r>
        <w:rPr>
          <w:spacing w:val="-14"/>
          <w:sz w:val="31"/>
        </w:rPr>
        <w:t xml:space="preserve"> </w:t>
      </w:r>
      <w:r>
        <w:rPr>
          <w:sz w:val="31"/>
        </w:rPr>
        <w:t>and</w:t>
      </w:r>
      <w:r>
        <w:rPr>
          <w:spacing w:val="-13"/>
          <w:sz w:val="31"/>
        </w:rPr>
        <w:t xml:space="preserve"> </w:t>
      </w:r>
      <w:r>
        <w:rPr>
          <w:spacing w:val="-2"/>
          <w:sz w:val="31"/>
        </w:rPr>
        <w:t>Responsibility</w:t>
      </w:r>
    </w:p>
    <w:p w:rsidR="00FB1399" w:rsidRDefault="006402BC" w14:paraId="2B0EF521" w14:textId="77777777">
      <w:pPr>
        <w:pStyle w:val="BodyText"/>
        <w:spacing w:before="156" w:line="273" w:lineRule="auto"/>
        <w:ind w:left="359" w:right="358"/>
      </w:pPr>
      <w:r>
        <w:t>The CPUC is responsible for enforcing the procedures for monitoring through the mitigation monitor.</w:t>
      </w:r>
      <w:r>
        <w:rPr>
          <w:spacing w:val="-2"/>
        </w:rPr>
        <w:t xml:space="preserve"> </w:t>
      </w:r>
      <w:r>
        <w:t>The</w:t>
      </w:r>
      <w:r>
        <w:rPr>
          <w:spacing w:val="-4"/>
        </w:rPr>
        <w:t xml:space="preserve"> </w:t>
      </w:r>
      <w:r>
        <w:t>mitigation</w:t>
      </w:r>
      <w:r>
        <w:rPr>
          <w:spacing w:val="-2"/>
        </w:rPr>
        <w:t xml:space="preserve"> </w:t>
      </w:r>
      <w:r>
        <w:t>monitor</w:t>
      </w:r>
      <w:r>
        <w:rPr>
          <w:spacing w:val="-2"/>
        </w:rPr>
        <w:t xml:space="preserve"> </w:t>
      </w:r>
      <w:r>
        <w:t>shall</w:t>
      </w:r>
      <w:r>
        <w:rPr>
          <w:spacing w:val="-3"/>
        </w:rPr>
        <w:t xml:space="preserve"> </w:t>
      </w:r>
      <w:r>
        <w:t>note</w:t>
      </w:r>
      <w:r>
        <w:rPr>
          <w:spacing w:val="-3"/>
        </w:rPr>
        <w:t xml:space="preserve"> </w:t>
      </w:r>
      <w:r>
        <w:t>problems</w:t>
      </w:r>
      <w:r>
        <w:rPr>
          <w:spacing w:val="-3"/>
        </w:rPr>
        <w:t xml:space="preserve"> </w:t>
      </w:r>
      <w:r>
        <w:t>with</w:t>
      </w:r>
      <w:r>
        <w:rPr>
          <w:spacing w:val="-2"/>
        </w:rPr>
        <w:t xml:space="preserve"> </w:t>
      </w:r>
      <w:r>
        <w:t>monitoring,</w:t>
      </w:r>
      <w:r>
        <w:rPr>
          <w:spacing w:val="-2"/>
        </w:rPr>
        <w:t xml:space="preserve"> </w:t>
      </w:r>
      <w:r>
        <w:t>notify</w:t>
      </w:r>
      <w:r>
        <w:rPr>
          <w:spacing w:val="-2"/>
        </w:rPr>
        <w:t xml:space="preserve"> </w:t>
      </w:r>
      <w:r>
        <w:t>appropriate</w:t>
      </w:r>
      <w:r>
        <w:rPr>
          <w:spacing w:val="-3"/>
        </w:rPr>
        <w:t xml:space="preserve"> </w:t>
      </w:r>
      <w:r>
        <w:t>agencies or individuals about any problems, and report the problems to the CPUC. The CPUC has the authority</w:t>
      </w:r>
      <w:r>
        <w:rPr>
          <w:spacing w:val="-3"/>
        </w:rPr>
        <w:t xml:space="preserve"> </w:t>
      </w:r>
      <w:r>
        <w:t>to</w:t>
      </w:r>
      <w:r>
        <w:rPr>
          <w:spacing w:val="-3"/>
        </w:rPr>
        <w:t xml:space="preserve"> </w:t>
      </w:r>
      <w:r>
        <w:t>halt</w:t>
      </w:r>
      <w:r>
        <w:rPr>
          <w:spacing w:val="-3"/>
        </w:rPr>
        <w:t xml:space="preserve"> </w:t>
      </w:r>
      <w:r>
        <w:t>any</w:t>
      </w:r>
      <w:r>
        <w:rPr>
          <w:spacing w:val="-3"/>
        </w:rPr>
        <w:t xml:space="preserve"> </w:t>
      </w:r>
      <w:r>
        <w:t>construction,</w:t>
      </w:r>
      <w:r>
        <w:rPr>
          <w:spacing w:val="-3"/>
        </w:rPr>
        <w:t xml:space="preserve"> </w:t>
      </w:r>
      <w:r>
        <w:t>operation,</w:t>
      </w:r>
      <w:r>
        <w:rPr>
          <w:spacing w:val="-3"/>
        </w:rPr>
        <w:t xml:space="preserve"> </w:t>
      </w:r>
      <w:r>
        <w:t>or</w:t>
      </w:r>
      <w:r>
        <w:rPr>
          <w:spacing w:val="-4"/>
        </w:rPr>
        <w:t xml:space="preserve"> </w:t>
      </w:r>
      <w:r>
        <w:t>maintenance</w:t>
      </w:r>
      <w:r>
        <w:rPr>
          <w:spacing w:val="-4"/>
        </w:rPr>
        <w:t xml:space="preserve"> </w:t>
      </w:r>
      <w:r>
        <w:t>activity</w:t>
      </w:r>
      <w:r>
        <w:rPr>
          <w:spacing w:val="-3"/>
        </w:rPr>
        <w:t xml:space="preserve"> </w:t>
      </w:r>
      <w:r>
        <w:t>associated</w:t>
      </w:r>
      <w:r>
        <w:rPr>
          <w:spacing w:val="-3"/>
        </w:rPr>
        <w:t xml:space="preserve"> </w:t>
      </w:r>
      <w:r>
        <w:t>with</w:t>
      </w:r>
      <w:r>
        <w:rPr>
          <w:spacing w:val="-3"/>
        </w:rPr>
        <w:t xml:space="preserve"> </w:t>
      </w:r>
      <w:r>
        <w:t>the</w:t>
      </w:r>
      <w:r>
        <w:rPr>
          <w:spacing w:val="-4"/>
        </w:rPr>
        <w:t xml:space="preserve"> </w:t>
      </w:r>
      <w:r>
        <w:t>approved Project if the activity is determined to be a deviation from the approved Project or adopted APMs or mitigation measures. The CPUC may assign its authority to its mitigation monitor.</w:t>
      </w:r>
    </w:p>
    <w:p w:rsidR="00FB1399" w:rsidRDefault="006402BC" w14:paraId="77DEAB42" w14:textId="77777777">
      <w:pPr>
        <w:spacing w:before="212"/>
        <w:ind w:left="360"/>
        <w:rPr>
          <w:sz w:val="31"/>
        </w:rPr>
      </w:pPr>
      <w:bookmarkStart w:name="Mitigation_Compliance_Responsibility" w:id="4"/>
      <w:bookmarkEnd w:id="4"/>
      <w:r>
        <w:rPr>
          <w:sz w:val="31"/>
        </w:rPr>
        <w:t>Mitigation</w:t>
      </w:r>
      <w:r>
        <w:rPr>
          <w:spacing w:val="-18"/>
          <w:sz w:val="31"/>
        </w:rPr>
        <w:t xml:space="preserve"> </w:t>
      </w:r>
      <w:r>
        <w:rPr>
          <w:sz w:val="31"/>
        </w:rPr>
        <w:t>Compliance</w:t>
      </w:r>
      <w:r>
        <w:rPr>
          <w:spacing w:val="-18"/>
          <w:sz w:val="31"/>
        </w:rPr>
        <w:t xml:space="preserve"> </w:t>
      </w:r>
      <w:r>
        <w:rPr>
          <w:spacing w:val="-2"/>
          <w:sz w:val="31"/>
        </w:rPr>
        <w:t>Responsibility</w:t>
      </w:r>
    </w:p>
    <w:p w:rsidR="00FB1399" w:rsidRDefault="006402BC" w14:paraId="345CECA0" w14:textId="77777777">
      <w:pPr>
        <w:pStyle w:val="BodyText"/>
        <w:spacing w:before="146" w:line="273" w:lineRule="auto"/>
        <w:ind w:left="359" w:right="439"/>
      </w:pPr>
      <w:r>
        <w:t xml:space="preserve">LSPGC is responsible for successfully implementing all of the adopted APMs and mitigation measures in this MMCRP. PG&amp;E is also responsible for implementing BMPs and FPs and PG&amp;E mitigation measures necessary for the connection of the approved Project to existing PG&amp;E substations. The MMCRP contains criteria that define whether mitigation is successful. Standards for successful mitigation also are implicit in many mitigation measures that include such requirements as obtaining permits or avoiding a specific </w:t>
      </w:r>
      <w:r>
        <w:t>impact entirely. Additional mitigation</w:t>
      </w:r>
      <w:r>
        <w:rPr>
          <w:spacing w:val="-3"/>
        </w:rPr>
        <w:t xml:space="preserve"> </w:t>
      </w:r>
      <w:r>
        <w:t>success</w:t>
      </w:r>
      <w:r>
        <w:rPr>
          <w:spacing w:val="-4"/>
        </w:rPr>
        <w:t xml:space="preserve"> </w:t>
      </w:r>
      <w:r>
        <w:t>thresholds</w:t>
      </w:r>
      <w:r>
        <w:rPr>
          <w:spacing w:val="-4"/>
        </w:rPr>
        <w:t xml:space="preserve"> </w:t>
      </w:r>
      <w:r>
        <w:t>will</w:t>
      </w:r>
      <w:r>
        <w:rPr>
          <w:spacing w:val="-3"/>
        </w:rPr>
        <w:t xml:space="preserve"> </w:t>
      </w:r>
      <w:r>
        <w:t>be</w:t>
      </w:r>
      <w:r>
        <w:rPr>
          <w:spacing w:val="-4"/>
        </w:rPr>
        <w:t xml:space="preserve"> </w:t>
      </w:r>
      <w:r>
        <w:t>established</w:t>
      </w:r>
      <w:r>
        <w:rPr>
          <w:spacing w:val="-3"/>
        </w:rPr>
        <w:t xml:space="preserve"> </w:t>
      </w:r>
      <w:r>
        <w:t>by</w:t>
      </w:r>
      <w:r>
        <w:rPr>
          <w:spacing w:val="-3"/>
        </w:rPr>
        <w:t xml:space="preserve"> </w:t>
      </w:r>
      <w:r>
        <w:t>applicable</w:t>
      </w:r>
      <w:r>
        <w:rPr>
          <w:spacing w:val="-4"/>
        </w:rPr>
        <w:t xml:space="preserve"> </w:t>
      </w:r>
      <w:r>
        <w:t>agencies</w:t>
      </w:r>
      <w:r>
        <w:rPr>
          <w:spacing w:val="-4"/>
        </w:rPr>
        <w:t xml:space="preserve"> </w:t>
      </w:r>
      <w:r>
        <w:t>with</w:t>
      </w:r>
      <w:r>
        <w:rPr>
          <w:spacing w:val="-3"/>
        </w:rPr>
        <w:t xml:space="preserve"> </w:t>
      </w:r>
      <w:r>
        <w:t>jurisdiction</w:t>
      </w:r>
      <w:r>
        <w:rPr>
          <w:spacing w:val="-3"/>
        </w:rPr>
        <w:t xml:space="preserve"> </w:t>
      </w:r>
      <w:r>
        <w:t>through</w:t>
      </w:r>
    </w:p>
    <w:p w:rsidR="00FB1399" w:rsidRDefault="00FB1399" w14:paraId="6BEE9475" w14:textId="77777777">
      <w:pPr>
        <w:pStyle w:val="BodyText"/>
        <w:spacing w:line="273" w:lineRule="auto"/>
        <w:sectPr w:rsidR="00FB1399">
          <w:pgSz w:w="12240" w:h="15840"/>
          <w:pgMar w:top="1340" w:right="1440" w:bottom="880" w:left="1440" w:header="586" w:footer="697" w:gutter="0"/>
          <w:cols w:space="720"/>
        </w:sectPr>
      </w:pPr>
    </w:p>
    <w:p w:rsidR="00FB1399" w:rsidRDefault="006402BC" w14:paraId="3AC240A5" w14:textId="77777777">
      <w:pPr>
        <w:pStyle w:val="BodyText"/>
        <w:spacing w:before="109" w:line="273" w:lineRule="auto"/>
        <w:ind w:left="360" w:right="430"/>
      </w:pPr>
      <w:r>
        <w:lastRenderedPageBreak/>
        <w:t>the</w:t>
      </w:r>
      <w:r>
        <w:rPr>
          <w:spacing w:val="-3"/>
        </w:rPr>
        <w:t xml:space="preserve"> </w:t>
      </w:r>
      <w:r>
        <w:t>permit</w:t>
      </w:r>
      <w:r>
        <w:rPr>
          <w:spacing w:val="-2"/>
        </w:rPr>
        <w:t xml:space="preserve"> </w:t>
      </w:r>
      <w:r>
        <w:t>process</w:t>
      </w:r>
      <w:r>
        <w:rPr>
          <w:spacing w:val="-3"/>
        </w:rPr>
        <w:t xml:space="preserve"> </w:t>
      </w:r>
      <w:r>
        <w:t>and</w:t>
      </w:r>
      <w:r>
        <w:rPr>
          <w:spacing w:val="-2"/>
        </w:rPr>
        <w:t xml:space="preserve"> </w:t>
      </w:r>
      <w:r>
        <w:t>through</w:t>
      </w:r>
      <w:r>
        <w:rPr>
          <w:spacing w:val="-3"/>
        </w:rPr>
        <w:t xml:space="preserve"> </w:t>
      </w:r>
      <w:r>
        <w:t>the</w:t>
      </w:r>
      <w:r>
        <w:rPr>
          <w:spacing w:val="-3"/>
        </w:rPr>
        <w:t xml:space="preserve"> </w:t>
      </w:r>
      <w:r>
        <w:t>review</w:t>
      </w:r>
      <w:r>
        <w:rPr>
          <w:spacing w:val="-3"/>
        </w:rPr>
        <w:t xml:space="preserve"> </w:t>
      </w:r>
      <w:r>
        <w:t>and</w:t>
      </w:r>
      <w:r>
        <w:rPr>
          <w:spacing w:val="-2"/>
        </w:rPr>
        <w:t xml:space="preserve"> </w:t>
      </w:r>
      <w:r>
        <w:t>approval</w:t>
      </w:r>
      <w:r>
        <w:rPr>
          <w:spacing w:val="-2"/>
        </w:rPr>
        <w:t xml:space="preserve"> </w:t>
      </w:r>
      <w:r>
        <w:t>of</w:t>
      </w:r>
      <w:r>
        <w:rPr>
          <w:spacing w:val="-2"/>
        </w:rPr>
        <w:t xml:space="preserve"> </w:t>
      </w:r>
      <w:r>
        <w:t>specific</w:t>
      </w:r>
      <w:r>
        <w:rPr>
          <w:spacing w:val="-3"/>
        </w:rPr>
        <w:t xml:space="preserve"> </w:t>
      </w:r>
      <w:r>
        <w:t>plans</w:t>
      </w:r>
      <w:r>
        <w:rPr>
          <w:spacing w:val="-3"/>
        </w:rPr>
        <w:t xml:space="preserve"> </w:t>
      </w:r>
      <w:r>
        <w:t>for</w:t>
      </w:r>
      <w:r>
        <w:rPr>
          <w:spacing w:val="-2"/>
        </w:rPr>
        <w:t xml:space="preserve"> </w:t>
      </w:r>
      <w:r>
        <w:t>the</w:t>
      </w:r>
      <w:r>
        <w:rPr>
          <w:spacing w:val="-3"/>
        </w:rPr>
        <w:t xml:space="preserve"> </w:t>
      </w:r>
      <w:r>
        <w:t>implementation of mitigation measures.</w:t>
      </w:r>
    </w:p>
    <w:p w:rsidR="00FB1399" w:rsidRDefault="006402BC" w14:paraId="4936C266" w14:textId="77777777">
      <w:pPr>
        <w:pStyle w:val="BodyText"/>
        <w:spacing w:before="236" w:line="268" w:lineRule="auto"/>
        <w:ind w:left="359" w:right="269"/>
      </w:pPr>
      <w:r>
        <w:t>LSPGC</w:t>
      </w:r>
      <w:r>
        <w:rPr>
          <w:spacing w:val="-1"/>
        </w:rPr>
        <w:t xml:space="preserve"> </w:t>
      </w:r>
      <w:r>
        <w:t>and</w:t>
      </w:r>
      <w:r>
        <w:rPr>
          <w:spacing w:val="-1"/>
        </w:rPr>
        <w:t xml:space="preserve"> </w:t>
      </w:r>
      <w:r>
        <w:t>PG&amp;E</w:t>
      </w:r>
      <w:r>
        <w:rPr>
          <w:spacing w:val="-1"/>
        </w:rPr>
        <w:t xml:space="preserve"> </w:t>
      </w:r>
      <w:r>
        <w:t>shall</w:t>
      </w:r>
      <w:r>
        <w:rPr>
          <w:spacing w:val="-1"/>
        </w:rPr>
        <w:t xml:space="preserve"> </w:t>
      </w:r>
      <w:r>
        <w:t>inform</w:t>
      </w:r>
      <w:r>
        <w:rPr>
          <w:spacing w:val="-2"/>
        </w:rPr>
        <w:t xml:space="preserve"> </w:t>
      </w:r>
      <w:r>
        <w:t>the</w:t>
      </w:r>
      <w:r>
        <w:rPr>
          <w:spacing w:val="-2"/>
        </w:rPr>
        <w:t xml:space="preserve"> </w:t>
      </w:r>
      <w:r>
        <w:t>CPUC</w:t>
      </w:r>
      <w:r>
        <w:rPr>
          <w:spacing w:val="-1"/>
        </w:rPr>
        <w:t xml:space="preserve"> </w:t>
      </w:r>
      <w:r>
        <w:t>and</w:t>
      </w:r>
      <w:r>
        <w:rPr>
          <w:spacing w:val="-1"/>
        </w:rPr>
        <w:t xml:space="preserve"> </w:t>
      </w:r>
      <w:r>
        <w:t>its</w:t>
      </w:r>
      <w:r>
        <w:rPr>
          <w:spacing w:val="-2"/>
        </w:rPr>
        <w:t xml:space="preserve"> </w:t>
      </w:r>
      <w:r>
        <w:t>mitigation</w:t>
      </w:r>
      <w:r>
        <w:rPr>
          <w:spacing w:val="-1"/>
        </w:rPr>
        <w:t xml:space="preserve"> </w:t>
      </w:r>
      <w:r>
        <w:t>monitor</w:t>
      </w:r>
      <w:r>
        <w:rPr>
          <w:spacing w:val="-1"/>
        </w:rPr>
        <w:t xml:space="preserve"> </w:t>
      </w:r>
      <w:r>
        <w:t>in</w:t>
      </w:r>
      <w:r>
        <w:rPr>
          <w:spacing w:val="-1"/>
        </w:rPr>
        <w:t xml:space="preserve"> </w:t>
      </w:r>
      <w:r>
        <w:t>writing</w:t>
      </w:r>
      <w:r>
        <w:rPr>
          <w:spacing w:val="-2"/>
        </w:rPr>
        <w:t xml:space="preserve"> </w:t>
      </w:r>
      <w:r>
        <w:t>of</w:t>
      </w:r>
      <w:r>
        <w:rPr>
          <w:spacing w:val="-1"/>
        </w:rPr>
        <w:t xml:space="preserve"> </w:t>
      </w:r>
      <w:r>
        <w:t>any</w:t>
      </w:r>
      <w:r>
        <w:rPr>
          <w:spacing w:val="-1"/>
        </w:rPr>
        <w:t xml:space="preserve"> </w:t>
      </w:r>
      <w:r>
        <w:t>mitigation measures that are not or cannot be successfully implemented. The CPUC in coordination with its mitigation</w:t>
      </w:r>
      <w:r>
        <w:rPr>
          <w:spacing w:val="-3"/>
        </w:rPr>
        <w:t xml:space="preserve"> </w:t>
      </w:r>
      <w:r>
        <w:t>monitor</w:t>
      </w:r>
      <w:r>
        <w:rPr>
          <w:spacing w:val="-3"/>
        </w:rPr>
        <w:t xml:space="preserve"> </w:t>
      </w:r>
      <w:r>
        <w:t>will</w:t>
      </w:r>
      <w:r>
        <w:rPr>
          <w:spacing w:val="-3"/>
        </w:rPr>
        <w:t xml:space="preserve"> </w:t>
      </w:r>
      <w:r>
        <w:t>assess</w:t>
      </w:r>
      <w:r>
        <w:rPr>
          <w:spacing w:val="-3"/>
        </w:rPr>
        <w:t xml:space="preserve"> </w:t>
      </w:r>
      <w:r>
        <w:t>whether</w:t>
      </w:r>
      <w:r>
        <w:rPr>
          <w:spacing w:val="-3"/>
        </w:rPr>
        <w:t xml:space="preserve"> </w:t>
      </w:r>
      <w:r>
        <w:t>alternative</w:t>
      </w:r>
      <w:r>
        <w:rPr>
          <w:spacing w:val="-4"/>
        </w:rPr>
        <w:t xml:space="preserve"> </w:t>
      </w:r>
      <w:r>
        <w:t>mitigation</w:t>
      </w:r>
      <w:r>
        <w:rPr>
          <w:spacing w:val="-3"/>
        </w:rPr>
        <w:t xml:space="preserve"> </w:t>
      </w:r>
      <w:r>
        <w:t>is</w:t>
      </w:r>
      <w:r>
        <w:rPr>
          <w:spacing w:val="-4"/>
        </w:rPr>
        <w:t xml:space="preserve"> </w:t>
      </w:r>
      <w:r>
        <w:t>appropriate</w:t>
      </w:r>
      <w:r>
        <w:rPr>
          <w:spacing w:val="-4"/>
        </w:rPr>
        <w:t xml:space="preserve"> </w:t>
      </w:r>
      <w:r>
        <w:t>and</w:t>
      </w:r>
      <w:r>
        <w:rPr>
          <w:spacing w:val="-4"/>
        </w:rPr>
        <w:t xml:space="preserve"> </w:t>
      </w:r>
      <w:r>
        <w:t>specify</w:t>
      </w:r>
      <w:r>
        <w:rPr>
          <w:spacing w:val="-3"/>
        </w:rPr>
        <w:t xml:space="preserve"> </w:t>
      </w:r>
      <w:r>
        <w:t>to</w:t>
      </w:r>
      <w:r>
        <w:rPr>
          <w:spacing w:val="-3"/>
        </w:rPr>
        <w:t xml:space="preserve"> </w:t>
      </w:r>
      <w:r>
        <w:t>LSPGC and PG&amp;E the subsequent actions required.</w:t>
      </w:r>
    </w:p>
    <w:p w:rsidR="00FB1399" w:rsidRDefault="006402BC" w14:paraId="54CC8F55" w14:textId="77777777">
      <w:pPr>
        <w:spacing w:before="221"/>
        <w:ind w:left="360"/>
        <w:rPr>
          <w:b/>
          <w:sz w:val="26"/>
        </w:rPr>
      </w:pPr>
      <w:bookmarkStart w:name="Dispute_Resolution_Process" w:id="5"/>
      <w:bookmarkEnd w:id="5"/>
      <w:r>
        <w:rPr>
          <w:b/>
          <w:sz w:val="26"/>
        </w:rPr>
        <w:t>Dispute</w:t>
      </w:r>
      <w:r>
        <w:rPr>
          <w:b/>
          <w:spacing w:val="-6"/>
          <w:sz w:val="26"/>
        </w:rPr>
        <w:t xml:space="preserve"> </w:t>
      </w:r>
      <w:r>
        <w:rPr>
          <w:b/>
          <w:sz w:val="26"/>
        </w:rPr>
        <w:t>Resolution</w:t>
      </w:r>
      <w:r>
        <w:rPr>
          <w:b/>
          <w:spacing w:val="-5"/>
          <w:sz w:val="26"/>
        </w:rPr>
        <w:t xml:space="preserve"> </w:t>
      </w:r>
      <w:r>
        <w:rPr>
          <w:b/>
          <w:spacing w:val="-2"/>
          <w:sz w:val="26"/>
        </w:rPr>
        <w:t>Process</w:t>
      </w:r>
    </w:p>
    <w:p w:rsidR="00FB1399" w:rsidRDefault="006402BC" w14:paraId="46A38645" w14:textId="77777777">
      <w:pPr>
        <w:pStyle w:val="BodyText"/>
        <w:spacing w:before="142" w:line="268" w:lineRule="auto"/>
        <w:ind w:left="359" w:right="404"/>
      </w:pPr>
      <w:r>
        <w:t>The MMCRP is expected to reduce or eliminate potential disputes between CPUC staff and LSPGC</w:t>
      </w:r>
      <w:r>
        <w:rPr>
          <w:spacing w:val="-4"/>
        </w:rPr>
        <w:t xml:space="preserve"> </w:t>
      </w:r>
      <w:r>
        <w:t>and</w:t>
      </w:r>
      <w:r>
        <w:rPr>
          <w:spacing w:val="-4"/>
        </w:rPr>
        <w:t xml:space="preserve"> </w:t>
      </w:r>
      <w:r>
        <w:t>PG&amp;E</w:t>
      </w:r>
      <w:r>
        <w:rPr>
          <w:spacing w:val="-3"/>
        </w:rPr>
        <w:t xml:space="preserve"> </w:t>
      </w:r>
      <w:r>
        <w:t>concerning</w:t>
      </w:r>
      <w:r>
        <w:rPr>
          <w:spacing w:val="-4"/>
        </w:rPr>
        <w:t xml:space="preserve"> </w:t>
      </w:r>
      <w:r>
        <w:t>implementation</w:t>
      </w:r>
      <w:r>
        <w:rPr>
          <w:spacing w:val="-4"/>
        </w:rPr>
        <w:t xml:space="preserve"> </w:t>
      </w:r>
      <w:r>
        <w:t>of</w:t>
      </w:r>
      <w:r>
        <w:rPr>
          <w:spacing w:val="-5"/>
        </w:rPr>
        <w:t xml:space="preserve"> </w:t>
      </w:r>
      <w:r>
        <w:t>the</w:t>
      </w:r>
      <w:r>
        <w:rPr>
          <w:spacing w:val="-6"/>
        </w:rPr>
        <w:t xml:space="preserve"> </w:t>
      </w:r>
      <w:r>
        <w:t>adopted</w:t>
      </w:r>
      <w:r>
        <w:rPr>
          <w:spacing w:val="-4"/>
        </w:rPr>
        <w:t xml:space="preserve"> </w:t>
      </w:r>
      <w:r>
        <w:t>mitigation</w:t>
      </w:r>
      <w:r>
        <w:rPr>
          <w:spacing w:val="-4"/>
        </w:rPr>
        <w:t xml:space="preserve"> </w:t>
      </w:r>
      <w:r>
        <w:t>measures.</w:t>
      </w:r>
      <w:r>
        <w:rPr>
          <w:spacing w:val="-4"/>
        </w:rPr>
        <w:t xml:space="preserve"> </w:t>
      </w:r>
      <w:r>
        <w:t>Issues</w:t>
      </w:r>
      <w:r>
        <w:rPr>
          <w:spacing w:val="-5"/>
        </w:rPr>
        <w:t xml:space="preserve"> </w:t>
      </w:r>
      <w:r>
        <w:t>should first be addressed informally at the field level between the CPUC Mitigation Monitoring Team and the LSPGC and PG&amp;E Environmental Compliance Teams with questions that may be raised to the LSPGC or PG&amp;E Project Manager or Construction Manager, as necessary. Should the issue not be resolved at the field level, the following procedure will be observed for dispute resolution between CPUC staff and LSPGC or PG&amp;E:</w:t>
      </w:r>
    </w:p>
    <w:p w:rsidR="00FB1399" w:rsidRDefault="006402BC" w14:paraId="0A62EF78" w14:textId="77777777">
      <w:pPr>
        <w:pStyle w:val="ListParagraph"/>
        <w:numPr>
          <w:ilvl w:val="0"/>
          <w:numId w:val="47"/>
        </w:numPr>
        <w:tabs>
          <w:tab w:val="left" w:pos="719"/>
        </w:tabs>
        <w:spacing w:before="144" w:line="228" w:lineRule="auto"/>
        <w:ind w:right="549"/>
      </w:pPr>
      <w:r>
        <w:t>Disputes</w:t>
      </w:r>
      <w:r>
        <w:rPr>
          <w:spacing w:val="-4"/>
        </w:rPr>
        <w:t xml:space="preserve"> </w:t>
      </w:r>
      <w:r>
        <w:t>and</w:t>
      </w:r>
      <w:r>
        <w:rPr>
          <w:spacing w:val="-3"/>
        </w:rPr>
        <w:t xml:space="preserve"> </w:t>
      </w:r>
      <w:r>
        <w:t>complaints</w:t>
      </w:r>
      <w:r>
        <w:rPr>
          <w:spacing w:val="-4"/>
        </w:rPr>
        <w:t xml:space="preserve"> </w:t>
      </w:r>
      <w:r>
        <w:t>should</w:t>
      </w:r>
      <w:r>
        <w:rPr>
          <w:spacing w:val="-4"/>
        </w:rPr>
        <w:t xml:space="preserve"> </w:t>
      </w:r>
      <w:r>
        <w:t>be</w:t>
      </w:r>
      <w:r>
        <w:rPr>
          <w:spacing w:val="-4"/>
        </w:rPr>
        <w:t xml:space="preserve"> </w:t>
      </w:r>
      <w:r>
        <w:t>directed</w:t>
      </w:r>
      <w:r>
        <w:rPr>
          <w:spacing w:val="-3"/>
        </w:rPr>
        <w:t xml:space="preserve"> </w:t>
      </w:r>
      <w:r>
        <w:t>first</w:t>
      </w:r>
      <w:r>
        <w:rPr>
          <w:spacing w:val="-3"/>
        </w:rPr>
        <w:t xml:space="preserve"> </w:t>
      </w:r>
      <w:r>
        <w:t>to</w:t>
      </w:r>
      <w:r>
        <w:rPr>
          <w:spacing w:val="-3"/>
        </w:rPr>
        <w:t xml:space="preserve"> </w:t>
      </w:r>
      <w:r>
        <w:t>the</w:t>
      </w:r>
      <w:r>
        <w:rPr>
          <w:spacing w:val="-5"/>
        </w:rPr>
        <w:t xml:space="preserve"> </w:t>
      </w:r>
      <w:r>
        <w:t>CPUC’s</w:t>
      </w:r>
      <w:r>
        <w:rPr>
          <w:spacing w:val="-4"/>
        </w:rPr>
        <w:t xml:space="preserve"> </w:t>
      </w:r>
      <w:r>
        <w:t>designated</w:t>
      </w:r>
      <w:r>
        <w:rPr>
          <w:spacing w:val="-3"/>
        </w:rPr>
        <w:t xml:space="preserve"> </w:t>
      </w:r>
      <w:r>
        <w:t>Project</w:t>
      </w:r>
      <w:r>
        <w:rPr>
          <w:spacing w:val="-3"/>
        </w:rPr>
        <w:t xml:space="preserve"> </w:t>
      </w:r>
      <w:r>
        <w:t>Manager for resolution. The Project Manager will attempt to resolve the dispute.</w:t>
      </w:r>
    </w:p>
    <w:p w:rsidR="00FB1399" w:rsidRDefault="006402BC" w14:paraId="10897F60" w14:textId="77777777">
      <w:pPr>
        <w:pStyle w:val="ListParagraph"/>
        <w:numPr>
          <w:ilvl w:val="0"/>
          <w:numId w:val="47"/>
        </w:numPr>
        <w:tabs>
          <w:tab w:val="left" w:pos="719"/>
        </w:tabs>
        <w:spacing w:before="94" w:line="228" w:lineRule="auto"/>
        <w:ind w:right="749"/>
      </w:pPr>
      <w:r>
        <w:t>Should</w:t>
      </w:r>
      <w:r>
        <w:rPr>
          <w:spacing w:val="-4"/>
        </w:rPr>
        <w:t xml:space="preserve"> </w:t>
      </w:r>
      <w:r>
        <w:t>this</w:t>
      </w:r>
      <w:r>
        <w:rPr>
          <w:spacing w:val="-4"/>
        </w:rPr>
        <w:t xml:space="preserve"> </w:t>
      </w:r>
      <w:r>
        <w:t>informal</w:t>
      </w:r>
      <w:r>
        <w:rPr>
          <w:spacing w:val="-3"/>
        </w:rPr>
        <w:t xml:space="preserve"> </w:t>
      </w:r>
      <w:r>
        <w:t>process</w:t>
      </w:r>
      <w:r>
        <w:rPr>
          <w:spacing w:val="-4"/>
        </w:rPr>
        <w:t xml:space="preserve"> </w:t>
      </w:r>
      <w:r>
        <w:t>fail,</w:t>
      </w:r>
      <w:r>
        <w:rPr>
          <w:spacing w:val="-3"/>
        </w:rPr>
        <w:t xml:space="preserve"> </w:t>
      </w:r>
      <w:r>
        <w:t>the</w:t>
      </w:r>
      <w:r>
        <w:rPr>
          <w:spacing w:val="-4"/>
        </w:rPr>
        <w:t xml:space="preserve"> </w:t>
      </w:r>
      <w:r>
        <w:t>CPUC</w:t>
      </w:r>
      <w:r>
        <w:rPr>
          <w:spacing w:val="-3"/>
        </w:rPr>
        <w:t xml:space="preserve"> </w:t>
      </w:r>
      <w:r>
        <w:t>Project</w:t>
      </w:r>
      <w:r>
        <w:rPr>
          <w:spacing w:val="-2"/>
        </w:rPr>
        <w:t xml:space="preserve"> </w:t>
      </w:r>
      <w:r>
        <w:t>Manager</w:t>
      </w:r>
      <w:r>
        <w:rPr>
          <w:spacing w:val="-3"/>
        </w:rPr>
        <w:t xml:space="preserve"> </w:t>
      </w:r>
      <w:r>
        <w:t>may</w:t>
      </w:r>
      <w:r>
        <w:rPr>
          <w:spacing w:val="-2"/>
        </w:rPr>
        <w:t xml:space="preserve"> </w:t>
      </w:r>
      <w:r>
        <w:t>initiate</w:t>
      </w:r>
      <w:r>
        <w:rPr>
          <w:spacing w:val="-4"/>
        </w:rPr>
        <w:t xml:space="preserve"> </w:t>
      </w:r>
      <w:r>
        <w:t>enforcement</w:t>
      </w:r>
      <w:r>
        <w:rPr>
          <w:spacing w:val="-3"/>
        </w:rPr>
        <w:t xml:space="preserve"> </w:t>
      </w:r>
      <w:r>
        <w:t>or compliance action to address deviations from the approved Project or MMCRP.</w:t>
      </w:r>
    </w:p>
    <w:p w:rsidR="00FB1399" w:rsidRDefault="006402BC" w14:paraId="05E842DF" w14:textId="77777777">
      <w:pPr>
        <w:spacing w:before="241"/>
        <w:ind w:left="360"/>
        <w:rPr>
          <w:sz w:val="31"/>
        </w:rPr>
      </w:pPr>
      <w:bookmarkStart w:name="General_Monitoring_Procedures" w:id="6"/>
      <w:bookmarkEnd w:id="6"/>
      <w:r>
        <w:rPr>
          <w:sz w:val="31"/>
        </w:rPr>
        <w:t>General</w:t>
      </w:r>
      <w:r>
        <w:rPr>
          <w:spacing w:val="-16"/>
          <w:sz w:val="31"/>
        </w:rPr>
        <w:t xml:space="preserve"> </w:t>
      </w:r>
      <w:r>
        <w:rPr>
          <w:sz w:val="31"/>
        </w:rPr>
        <w:t>Monitoring</w:t>
      </w:r>
      <w:r>
        <w:rPr>
          <w:spacing w:val="-14"/>
          <w:sz w:val="31"/>
        </w:rPr>
        <w:t xml:space="preserve"> </w:t>
      </w:r>
      <w:r>
        <w:rPr>
          <w:spacing w:val="-2"/>
          <w:sz w:val="31"/>
        </w:rPr>
        <w:t>Procedures</w:t>
      </w:r>
    </w:p>
    <w:p w:rsidR="00FB1399" w:rsidRDefault="006402BC" w14:paraId="3A5A12F2" w14:textId="77777777">
      <w:pPr>
        <w:spacing w:before="180"/>
        <w:ind w:left="360"/>
        <w:rPr>
          <w:b/>
          <w:sz w:val="26"/>
        </w:rPr>
      </w:pPr>
      <w:bookmarkStart w:name="Mitigation_Monitor" w:id="7"/>
      <w:bookmarkEnd w:id="7"/>
      <w:r>
        <w:rPr>
          <w:b/>
          <w:sz w:val="26"/>
        </w:rPr>
        <w:t>Mitigation</w:t>
      </w:r>
      <w:r>
        <w:rPr>
          <w:b/>
          <w:spacing w:val="-7"/>
          <w:sz w:val="26"/>
        </w:rPr>
        <w:t xml:space="preserve"> </w:t>
      </w:r>
      <w:r>
        <w:rPr>
          <w:b/>
          <w:spacing w:val="-2"/>
          <w:sz w:val="26"/>
        </w:rPr>
        <w:t>Monitor</w:t>
      </w:r>
    </w:p>
    <w:p w:rsidR="00FB1399" w:rsidRDefault="006402BC" w14:paraId="2C958EA7" w14:textId="77777777">
      <w:pPr>
        <w:pStyle w:val="BodyText"/>
        <w:spacing w:before="142" w:line="268" w:lineRule="auto"/>
        <w:ind w:left="359"/>
      </w:pPr>
      <w:r>
        <w:rPr>
          <w:spacing w:val="-2"/>
        </w:rPr>
        <w:t>Many</w:t>
      </w:r>
      <w:r>
        <w:rPr>
          <w:spacing w:val="-10"/>
        </w:rPr>
        <w:t xml:space="preserve"> </w:t>
      </w:r>
      <w:r>
        <w:rPr>
          <w:spacing w:val="-2"/>
        </w:rPr>
        <w:t>of</w:t>
      </w:r>
      <w:r>
        <w:rPr>
          <w:spacing w:val="-9"/>
        </w:rPr>
        <w:t xml:space="preserve"> </w:t>
      </w:r>
      <w:r>
        <w:rPr>
          <w:spacing w:val="-2"/>
        </w:rPr>
        <w:t>the</w:t>
      </w:r>
      <w:r>
        <w:rPr>
          <w:spacing w:val="-10"/>
        </w:rPr>
        <w:t xml:space="preserve"> </w:t>
      </w:r>
      <w:r>
        <w:rPr>
          <w:spacing w:val="-2"/>
        </w:rPr>
        <w:t>monitoring</w:t>
      </w:r>
      <w:r>
        <w:rPr>
          <w:spacing w:val="-10"/>
        </w:rPr>
        <w:t xml:space="preserve"> </w:t>
      </w:r>
      <w:r>
        <w:rPr>
          <w:spacing w:val="-2"/>
        </w:rPr>
        <w:t>procedures</w:t>
      </w:r>
      <w:r>
        <w:rPr>
          <w:spacing w:val="-10"/>
        </w:rPr>
        <w:t xml:space="preserve"> </w:t>
      </w:r>
      <w:r>
        <w:rPr>
          <w:spacing w:val="-2"/>
        </w:rPr>
        <w:t>will</w:t>
      </w:r>
      <w:r>
        <w:rPr>
          <w:spacing w:val="-9"/>
        </w:rPr>
        <w:t xml:space="preserve"> </w:t>
      </w:r>
      <w:r>
        <w:rPr>
          <w:spacing w:val="-2"/>
        </w:rPr>
        <w:t>be</w:t>
      </w:r>
      <w:r>
        <w:rPr>
          <w:spacing w:val="-10"/>
        </w:rPr>
        <w:t xml:space="preserve"> </w:t>
      </w:r>
      <w:r>
        <w:rPr>
          <w:spacing w:val="-2"/>
        </w:rPr>
        <w:t>conducted</w:t>
      </w:r>
      <w:r>
        <w:rPr>
          <w:spacing w:val="-9"/>
        </w:rPr>
        <w:t xml:space="preserve"> </w:t>
      </w:r>
      <w:r>
        <w:rPr>
          <w:spacing w:val="-2"/>
        </w:rPr>
        <w:t>during</w:t>
      </w:r>
      <w:r>
        <w:rPr>
          <w:spacing w:val="-10"/>
        </w:rPr>
        <w:t xml:space="preserve"> </w:t>
      </w:r>
      <w:r>
        <w:rPr>
          <w:spacing w:val="-2"/>
        </w:rPr>
        <w:t>the</w:t>
      </w:r>
      <w:r>
        <w:rPr>
          <w:spacing w:val="-9"/>
        </w:rPr>
        <w:t xml:space="preserve"> </w:t>
      </w:r>
      <w:r>
        <w:rPr>
          <w:spacing w:val="-2"/>
        </w:rPr>
        <w:t>construction</w:t>
      </w:r>
      <w:r>
        <w:rPr>
          <w:spacing w:val="-9"/>
        </w:rPr>
        <w:t xml:space="preserve"> </w:t>
      </w:r>
      <w:r>
        <w:rPr>
          <w:spacing w:val="-2"/>
        </w:rPr>
        <w:t>phase</w:t>
      </w:r>
      <w:r>
        <w:rPr>
          <w:spacing w:val="-11"/>
        </w:rPr>
        <w:t xml:space="preserve"> </w:t>
      </w:r>
      <w:r>
        <w:rPr>
          <w:spacing w:val="-2"/>
        </w:rPr>
        <w:t>of</w:t>
      </w:r>
      <w:r>
        <w:rPr>
          <w:spacing w:val="-9"/>
        </w:rPr>
        <w:t xml:space="preserve"> </w:t>
      </w:r>
      <w:r>
        <w:rPr>
          <w:spacing w:val="-2"/>
        </w:rPr>
        <w:t>the</w:t>
      </w:r>
      <w:r>
        <w:rPr>
          <w:spacing w:val="-10"/>
        </w:rPr>
        <w:t xml:space="preserve"> </w:t>
      </w:r>
      <w:r>
        <w:rPr>
          <w:spacing w:val="-2"/>
        </w:rPr>
        <w:t xml:space="preserve">approved </w:t>
      </w:r>
      <w:r>
        <w:t>Project. The CPUC and the mitigation monitor are responsible for integrating the mitigation monitoring procedures into the construction process in coordination with LSPGC and PG&amp;E. To oversee the monitoring procedures and to ensure success, the mitigation monitor assigned to the construction must be on site during that portion of construction that has the potential to create a significant</w:t>
      </w:r>
      <w:r>
        <w:rPr>
          <w:spacing w:val="-3"/>
        </w:rPr>
        <w:t xml:space="preserve"> </w:t>
      </w:r>
      <w:r>
        <w:t>environmental</w:t>
      </w:r>
      <w:r>
        <w:rPr>
          <w:spacing w:val="-3"/>
        </w:rPr>
        <w:t xml:space="preserve"> </w:t>
      </w:r>
      <w:r>
        <w:t>impact</w:t>
      </w:r>
      <w:r>
        <w:rPr>
          <w:spacing w:val="-3"/>
        </w:rPr>
        <w:t xml:space="preserve"> </w:t>
      </w:r>
      <w:r>
        <w:t>or</w:t>
      </w:r>
      <w:r>
        <w:rPr>
          <w:spacing w:val="-3"/>
        </w:rPr>
        <w:t xml:space="preserve"> </w:t>
      </w:r>
      <w:r>
        <w:t>other</w:t>
      </w:r>
      <w:r>
        <w:rPr>
          <w:spacing w:val="-3"/>
        </w:rPr>
        <w:t xml:space="preserve"> </w:t>
      </w:r>
      <w:r>
        <w:t>impact</w:t>
      </w:r>
      <w:r>
        <w:rPr>
          <w:spacing w:val="-3"/>
        </w:rPr>
        <w:t xml:space="preserve"> </w:t>
      </w:r>
      <w:r>
        <w:t>for</w:t>
      </w:r>
      <w:r>
        <w:rPr>
          <w:spacing w:val="-3"/>
        </w:rPr>
        <w:t xml:space="preserve"> </w:t>
      </w:r>
      <w:r>
        <w:t>which</w:t>
      </w:r>
      <w:r>
        <w:rPr>
          <w:spacing w:val="-3"/>
        </w:rPr>
        <w:t xml:space="preserve"> </w:t>
      </w:r>
      <w:r>
        <w:t>mitigation</w:t>
      </w:r>
      <w:r>
        <w:rPr>
          <w:spacing w:val="-3"/>
        </w:rPr>
        <w:t xml:space="preserve"> </w:t>
      </w:r>
      <w:r>
        <w:t>is</w:t>
      </w:r>
      <w:r>
        <w:rPr>
          <w:spacing w:val="-4"/>
        </w:rPr>
        <w:t xml:space="preserve"> </w:t>
      </w:r>
      <w:r>
        <w:t>required.</w:t>
      </w:r>
      <w:r>
        <w:rPr>
          <w:spacing w:val="-3"/>
        </w:rPr>
        <w:t xml:space="preserve"> </w:t>
      </w:r>
      <w:r>
        <w:t>The</w:t>
      </w:r>
      <w:r>
        <w:rPr>
          <w:spacing w:val="-4"/>
        </w:rPr>
        <w:t xml:space="preserve"> </w:t>
      </w:r>
      <w:r>
        <w:t>mitigation monitor is responsible for ensurin</w:t>
      </w:r>
      <w:r>
        <w:t>g that all procedures specified in this MMCRP are followed.</w:t>
      </w:r>
    </w:p>
    <w:p w:rsidR="00FB1399" w:rsidRDefault="006402BC" w14:paraId="008E741D" w14:textId="77777777">
      <w:pPr>
        <w:spacing w:before="223"/>
        <w:ind w:left="360"/>
        <w:rPr>
          <w:b/>
          <w:sz w:val="26"/>
        </w:rPr>
      </w:pPr>
      <w:bookmarkStart w:name="Construction_Personnel" w:id="8"/>
      <w:bookmarkEnd w:id="8"/>
      <w:r>
        <w:rPr>
          <w:b/>
          <w:sz w:val="26"/>
        </w:rPr>
        <w:t>Construction</w:t>
      </w:r>
      <w:r>
        <w:rPr>
          <w:b/>
          <w:spacing w:val="-7"/>
          <w:sz w:val="26"/>
        </w:rPr>
        <w:t xml:space="preserve"> </w:t>
      </w:r>
      <w:r>
        <w:rPr>
          <w:b/>
          <w:spacing w:val="-2"/>
          <w:sz w:val="26"/>
        </w:rPr>
        <w:t>Personnel</w:t>
      </w:r>
    </w:p>
    <w:p w:rsidR="00FB1399" w:rsidRDefault="006402BC" w14:paraId="74092F09" w14:textId="77777777">
      <w:pPr>
        <w:pStyle w:val="BodyText"/>
        <w:spacing w:before="142" w:line="268" w:lineRule="auto"/>
        <w:ind w:left="360" w:right="430"/>
      </w:pPr>
      <w:r>
        <w:t>A key feature contributing to the success of mitigation monitoring will be obtaining the full cooperation</w:t>
      </w:r>
      <w:r>
        <w:rPr>
          <w:spacing w:val="-4"/>
        </w:rPr>
        <w:t xml:space="preserve"> </w:t>
      </w:r>
      <w:r>
        <w:t>of</w:t>
      </w:r>
      <w:r>
        <w:rPr>
          <w:spacing w:val="-4"/>
        </w:rPr>
        <w:t xml:space="preserve"> </w:t>
      </w:r>
      <w:r>
        <w:t>construction</w:t>
      </w:r>
      <w:r>
        <w:rPr>
          <w:spacing w:val="-4"/>
        </w:rPr>
        <w:t xml:space="preserve"> </w:t>
      </w:r>
      <w:r>
        <w:t>personnel</w:t>
      </w:r>
      <w:r>
        <w:rPr>
          <w:spacing w:val="-4"/>
        </w:rPr>
        <w:t xml:space="preserve"> </w:t>
      </w:r>
      <w:r>
        <w:t>and</w:t>
      </w:r>
      <w:r>
        <w:rPr>
          <w:spacing w:val="-4"/>
        </w:rPr>
        <w:t xml:space="preserve"> </w:t>
      </w:r>
      <w:r>
        <w:t>supervisors.</w:t>
      </w:r>
      <w:r>
        <w:rPr>
          <w:spacing w:val="-4"/>
        </w:rPr>
        <w:t xml:space="preserve"> </w:t>
      </w:r>
      <w:r>
        <w:t>Many</w:t>
      </w:r>
      <w:r>
        <w:rPr>
          <w:spacing w:val="-4"/>
        </w:rPr>
        <w:t xml:space="preserve"> </w:t>
      </w:r>
      <w:r>
        <w:t>of</w:t>
      </w:r>
      <w:r>
        <w:rPr>
          <w:spacing w:val="-4"/>
        </w:rPr>
        <w:t xml:space="preserve"> </w:t>
      </w:r>
      <w:r>
        <w:t>the</w:t>
      </w:r>
      <w:r>
        <w:rPr>
          <w:spacing w:val="-5"/>
        </w:rPr>
        <w:t xml:space="preserve"> </w:t>
      </w:r>
      <w:r>
        <w:t>mitigation</w:t>
      </w:r>
      <w:r>
        <w:rPr>
          <w:spacing w:val="-4"/>
        </w:rPr>
        <w:t xml:space="preserve"> </w:t>
      </w:r>
      <w:r>
        <w:t>measures</w:t>
      </w:r>
      <w:r>
        <w:rPr>
          <w:spacing w:val="-4"/>
        </w:rPr>
        <w:t xml:space="preserve"> </w:t>
      </w:r>
      <w:r>
        <w:t>and APMs require action on the part of the construction supervisors or crews for successful implementation. To ensure success, the following actions, detailed in specific mitigation measures included in this MMCRP, will be taken:</w:t>
      </w:r>
    </w:p>
    <w:p w:rsidR="00FB1399" w:rsidRDefault="006402BC" w14:paraId="1F5E5672" w14:textId="77777777">
      <w:pPr>
        <w:pStyle w:val="ListParagraph"/>
        <w:numPr>
          <w:ilvl w:val="0"/>
          <w:numId w:val="47"/>
        </w:numPr>
        <w:tabs>
          <w:tab w:val="left" w:pos="719"/>
        </w:tabs>
        <w:spacing w:before="143" w:line="228" w:lineRule="auto"/>
        <w:ind w:right="885"/>
      </w:pPr>
      <w:r>
        <w:t>LSPGC</w:t>
      </w:r>
      <w:r>
        <w:rPr>
          <w:spacing w:val="-3"/>
        </w:rPr>
        <w:t xml:space="preserve"> </w:t>
      </w:r>
      <w:r>
        <w:t>and</w:t>
      </w:r>
      <w:r>
        <w:rPr>
          <w:spacing w:val="-3"/>
        </w:rPr>
        <w:t xml:space="preserve"> </w:t>
      </w:r>
      <w:r>
        <w:t>PG&amp;E</w:t>
      </w:r>
      <w:r>
        <w:rPr>
          <w:spacing w:val="-3"/>
        </w:rPr>
        <w:t xml:space="preserve"> </w:t>
      </w:r>
      <w:r>
        <w:t>shall</w:t>
      </w:r>
      <w:r>
        <w:rPr>
          <w:spacing w:val="-3"/>
        </w:rPr>
        <w:t xml:space="preserve"> </w:t>
      </w:r>
      <w:r>
        <w:t>require</w:t>
      </w:r>
      <w:r>
        <w:rPr>
          <w:spacing w:val="-4"/>
        </w:rPr>
        <w:t xml:space="preserve"> </w:t>
      </w:r>
      <w:r>
        <w:t>all</w:t>
      </w:r>
      <w:r>
        <w:rPr>
          <w:spacing w:val="-3"/>
        </w:rPr>
        <w:t xml:space="preserve"> </w:t>
      </w:r>
      <w:r>
        <w:t>contractors</w:t>
      </w:r>
      <w:r>
        <w:rPr>
          <w:spacing w:val="-4"/>
        </w:rPr>
        <w:t xml:space="preserve"> </w:t>
      </w:r>
      <w:r>
        <w:t>to</w:t>
      </w:r>
      <w:r>
        <w:rPr>
          <w:spacing w:val="-3"/>
        </w:rPr>
        <w:t xml:space="preserve"> </w:t>
      </w:r>
      <w:r>
        <w:t>comply</w:t>
      </w:r>
      <w:r>
        <w:rPr>
          <w:spacing w:val="-3"/>
        </w:rPr>
        <w:t xml:space="preserve"> </w:t>
      </w:r>
      <w:r>
        <w:t>with</w:t>
      </w:r>
      <w:r>
        <w:rPr>
          <w:spacing w:val="-3"/>
        </w:rPr>
        <w:t xml:space="preserve"> </w:t>
      </w:r>
      <w:r>
        <w:t>the</w:t>
      </w:r>
      <w:r>
        <w:rPr>
          <w:spacing w:val="-5"/>
        </w:rPr>
        <w:t xml:space="preserve"> </w:t>
      </w:r>
      <w:r>
        <w:t>conditions</w:t>
      </w:r>
      <w:r>
        <w:rPr>
          <w:spacing w:val="-4"/>
        </w:rPr>
        <w:t xml:space="preserve"> </w:t>
      </w:r>
      <w:r>
        <w:t>of</w:t>
      </w:r>
      <w:r>
        <w:rPr>
          <w:spacing w:val="-5"/>
        </w:rPr>
        <w:t xml:space="preserve"> </w:t>
      </w:r>
      <w:r>
        <w:t>Project approval, including all applicable APMs and mitigation measures.</w:t>
      </w:r>
    </w:p>
    <w:p w:rsidR="00FB1399" w:rsidRDefault="006402BC" w14:paraId="01272145" w14:textId="77777777">
      <w:pPr>
        <w:pStyle w:val="ListParagraph"/>
        <w:numPr>
          <w:ilvl w:val="0"/>
          <w:numId w:val="47"/>
        </w:numPr>
        <w:tabs>
          <w:tab w:val="left" w:pos="719"/>
        </w:tabs>
        <w:spacing w:before="94" w:line="228" w:lineRule="auto"/>
        <w:ind w:right="958"/>
      </w:pPr>
      <w:r>
        <w:t>One</w:t>
      </w:r>
      <w:r>
        <w:rPr>
          <w:spacing w:val="-4"/>
        </w:rPr>
        <w:t xml:space="preserve"> </w:t>
      </w:r>
      <w:r>
        <w:t>or</w:t>
      </w:r>
      <w:r>
        <w:rPr>
          <w:spacing w:val="-3"/>
        </w:rPr>
        <w:t xml:space="preserve"> </w:t>
      </w:r>
      <w:r>
        <w:t>more</w:t>
      </w:r>
      <w:r>
        <w:rPr>
          <w:spacing w:val="-4"/>
        </w:rPr>
        <w:t xml:space="preserve"> </w:t>
      </w:r>
      <w:r>
        <w:t>pre-construction</w:t>
      </w:r>
      <w:r>
        <w:rPr>
          <w:spacing w:val="-3"/>
        </w:rPr>
        <w:t xml:space="preserve"> </w:t>
      </w:r>
      <w:r>
        <w:t>meetings</w:t>
      </w:r>
      <w:r>
        <w:rPr>
          <w:spacing w:val="-4"/>
        </w:rPr>
        <w:t xml:space="preserve"> </w:t>
      </w:r>
      <w:r>
        <w:t>will</w:t>
      </w:r>
      <w:r>
        <w:rPr>
          <w:spacing w:val="-3"/>
        </w:rPr>
        <w:t xml:space="preserve"> </w:t>
      </w:r>
      <w:r>
        <w:t>be</w:t>
      </w:r>
      <w:r>
        <w:rPr>
          <w:spacing w:val="-4"/>
        </w:rPr>
        <w:t xml:space="preserve"> </w:t>
      </w:r>
      <w:r>
        <w:t>held</w:t>
      </w:r>
      <w:r>
        <w:rPr>
          <w:spacing w:val="-3"/>
        </w:rPr>
        <w:t xml:space="preserve"> </w:t>
      </w:r>
      <w:r>
        <w:t>to</w:t>
      </w:r>
      <w:r>
        <w:rPr>
          <w:spacing w:val="-3"/>
        </w:rPr>
        <w:t xml:space="preserve"> </w:t>
      </w:r>
      <w:r>
        <w:t>inform</w:t>
      </w:r>
      <w:r>
        <w:rPr>
          <w:spacing w:val="-4"/>
        </w:rPr>
        <w:t xml:space="preserve"> </w:t>
      </w:r>
      <w:r>
        <w:t>all</w:t>
      </w:r>
      <w:r>
        <w:rPr>
          <w:spacing w:val="-3"/>
        </w:rPr>
        <w:t xml:space="preserve"> </w:t>
      </w:r>
      <w:r>
        <w:t>and</w:t>
      </w:r>
      <w:r>
        <w:rPr>
          <w:spacing w:val="-3"/>
        </w:rPr>
        <w:t xml:space="preserve"> </w:t>
      </w:r>
      <w:r>
        <w:t>train</w:t>
      </w:r>
      <w:r>
        <w:rPr>
          <w:spacing w:val="-3"/>
        </w:rPr>
        <w:t xml:space="preserve"> </w:t>
      </w:r>
      <w:r>
        <w:t>construction personnel about the requirements of the MMCRP.</w:t>
      </w:r>
    </w:p>
    <w:p w:rsidR="00FB1399" w:rsidRDefault="006402BC" w14:paraId="5533FCFA" w14:textId="77777777">
      <w:pPr>
        <w:pStyle w:val="ListParagraph"/>
        <w:numPr>
          <w:ilvl w:val="0"/>
          <w:numId w:val="47"/>
        </w:numPr>
        <w:tabs>
          <w:tab w:val="left" w:pos="719"/>
        </w:tabs>
        <w:spacing w:before="95" w:line="228" w:lineRule="auto"/>
        <w:ind w:right="811"/>
      </w:pPr>
      <w:r>
        <w:t>A</w:t>
      </w:r>
      <w:r>
        <w:rPr>
          <w:spacing w:val="-4"/>
        </w:rPr>
        <w:t xml:space="preserve"> </w:t>
      </w:r>
      <w:r>
        <w:t>written</w:t>
      </w:r>
      <w:r>
        <w:rPr>
          <w:spacing w:val="-4"/>
        </w:rPr>
        <w:t xml:space="preserve"> </w:t>
      </w:r>
      <w:r>
        <w:t>summary</w:t>
      </w:r>
      <w:r>
        <w:rPr>
          <w:spacing w:val="-4"/>
        </w:rPr>
        <w:t xml:space="preserve"> </w:t>
      </w:r>
      <w:r>
        <w:t>of</w:t>
      </w:r>
      <w:r>
        <w:rPr>
          <w:spacing w:val="-4"/>
        </w:rPr>
        <w:t xml:space="preserve"> </w:t>
      </w:r>
      <w:r>
        <w:t>mitigation</w:t>
      </w:r>
      <w:r>
        <w:rPr>
          <w:spacing w:val="-4"/>
        </w:rPr>
        <w:t xml:space="preserve"> </w:t>
      </w:r>
      <w:r>
        <w:t>monitoring</w:t>
      </w:r>
      <w:r>
        <w:rPr>
          <w:spacing w:val="-4"/>
        </w:rPr>
        <w:t xml:space="preserve"> </w:t>
      </w:r>
      <w:r>
        <w:t>procedures</w:t>
      </w:r>
      <w:r>
        <w:rPr>
          <w:spacing w:val="-4"/>
        </w:rPr>
        <w:t xml:space="preserve"> </w:t>
      </w:r>
      <w:r>
        <w:t>will</w:t>
      </w:r>
      <w:r>
        <w:rPr>
          <w:spacing w:val="-4"/>
        </w:rPr>
        <w:t xml:space="preserve"> </w:t>
      </w:r>
      <w:r>
        <w:t>be</w:t>
      </w:r>
      <w:r>
        <w:rPr>
          <w:spacing w:val="-4"/>
        </w:rPr>
        <w:t xml:space="preserve"> </w:t>
      </w:r>
      <w:r>
        <w:t>provided</w:t>
      </w:r>
      <w:r>
        <w:rPr>
          <w:spacing w:val="-4"/>
        </w:rPr>
        <w:t xml:space="preserve"> </w:t>
      </w:r>
      <w:r>
        <w:t>to</w:t>
      </w:r>
      <w:r>
        <w:rPr>
          <w:spacing w:val="-4"/>
        </w:rPr>
        <w:t xml:space="preserve"> </w:t>
      </w:r>
      <w:r>
        <w:t>construction supervisors</w:t>
      </w:r>
      <w:r>
        <w:rPr>
          <w:spacing w:val="-2"/>
        </w:rPr>
        <w:t xml:space="preserve"> </w:t>
      </w:r>
      <w:r>
        <w:t>for</w:t>
      </w:r>
      <w:r>
        <w:rPr>
          <w:spacing w:val="-1"/>
        </w:rPr>
        <w:t xml:space="preserve"> </w:t>
      </w:r>
      <w:r>
        <w:t>all</w:t>
      </w:r>
      <w:r>
        <w:rPr>
          <w:spacing w:val="-6"/>
        </w:rPr>
        <w:t xml:space="preserve"> </w:t>
      </w:r>
      <w:r>
        <w:t>APMs</w:t>
      </w:r>
      <w:r>
        <w:rPr>
          <w:spacing w:val="-6"/>
        </w:rPr>
        <w:t xml:space="preserve"> </w:t>
      </w:r>
      <w:r>
        <w:t>and</w:t>
      </w:r>
      <w:r>
        <w:rPr>
          <w:spacing w:val="-7"/>
        </w:rPr>
        <w:t xml:space="preserve"> </w:t>
      </w:r>
      <w:r>
        <w:t>mitigation</w:t>
      </w:r>
      <w:r>
        <w:rPr>
          <w:spacing w:val="-6"/>
        </w:rPr>
        <w:t xml:space="preserve"> </w:t>
      </w:r>
      <w:r>
        <w:t>measures</w:t>
      </w:r>
      <w:r>
        <w:rPr>
          <w:spacing w:val="-8"/>
        </w:rPr>
        <w:t xml:space="preserve"> </w:t>
      </w:r>
      <w:r>
        <w:t>requiring</w:t>
      </w:r>
      <w:r>
        <w:rPr>
          <w:spacing w:val="-7"/>
        </w:rPr>
        <w:t xml:space="preserve"> </w:t>
      </w:r>
      <w:r>
        <w:t>their</w:t>
      </w:r>
      <w:r>
        <w:rPr>
          <w:spacing w:val="-7"/>
        </w:rPr>
        <w:t xml:space="preserve"> </w:t>
      </w:r>
      <w:r>
        <w:t>attention.</w:t>
      </w:r>
    </w:p>
    <w:p w:rsidR="00FB1399" w:rsidRDefault="00FB1399" w14:paraId="467CE367" w14:textId="77777777">
      <w:pPr>
        <w:pStyle w:val="ListParagraph"/>
        <w:spacing w:line="228" w:lineRule="auto"/>
        <w:sectPr w:rsidR="00FB1399">
          <w:pgSz w:w="12240" w:h="15840"/>
          <w:pgMar w:top="1340" w:right="1440" w:bottom="880" w:left="1440" w:header="586" w:footer="697" w:gutter="0"/>
          <w:cols w:space="720"/>
        </w:sectPr>
      </w:pPr>
    </w:p>
    <w:p w:rsidR="00FB1399" w:rsidRDefault="006402BC" w14:paraId="402CD0E4" w14:textId="77777777">
      <w:pPr>
        <w:spacing w:before="84"/>
        <w:ind w:left="360"/>
        <w:rPr>
          <w:b/>
          <w:sz w:val="26"/>
        </w:rPr>
      </w:pPr>
      <w:bookmarkStart w:name="General_Reporting_Procedures" w:id="9"/>
      <w:bookmarkEnd w:id="9"/>
      <w:r>
        <w:rPr>
          <w:b/>
          <w:sz w:val="26"/>
        </w:rPr>
        <w:lastRenderedPageBreak/>
        <w:t>General</w:t>
      </w:r>
      <w:r>
        <w:rPr>
          <w:b/>
          <w:spacing w:val="-6"/>
          <w:sz w:val="26"/>
        </w:rPr>
        <w:t xml:space="preserve"> </w:t>
      </w:r>
      <w:r>
        <w:rPr>
          <w:b/>
          <w:sz w:val="26"/>
        </w:rPr>
        <w:t>Reporting</w:t>
      </w:r>
      <w:r>
        <w:rPr>
          <w:b/>
          <w:spacing w:val="-4"/>
          <w:sz w:val="26"/>
        </w:rPr>
        <w:t xml:space="preserve"> </w:t>
      </w:r>
      <w:r>
        <w:rPr>
          <w:b/>
          <w:spacing w:val="-2"/>
          <w:sz w:val="26"/>
        </w:rPr>
        <w:t>Procedures</w:t>
      </w:r>
    </w:p>
    <w:p w:rsidR="00FB1399" w:rsidRDefault="006402BC" w14:paraId="125698F1" w14:textId="77777777">
      <w:pPr>
        <w:pStyle w:val="BodyText"/>
        <w:spacing w:before="145" w:line="273" w:lineRule="auto"/>
        <w:ind w:left="359" w:right="404"/>
      </w:pPr>
      <w:r>
        <w:t>Site</w:t>
      </w:r>
      <w:r>
        <w:rPr>
          <w:spacing w:val="-4"/>
        </w:rPr>
        <w:t xml:space="preserve"> </w:t>
      </w:r>
      <w:r>
        <w:t>visits</w:t>
      </w:r>
      <w:r>
        <w:rPr>
          <w:spacing w:val="-4"/>
        </w:rPr>
        <w:t xml:space="preserve"> </w:t>
      </w:r>
      <w:r>
        <w:t>and</w:t>
      </w:r>
      <w:r>
        <w:rPr>
          <w:spacing w:val="-3"/>
        </w:rPr>
        <w:t xml:space="preserve"> </w:t>
      </w:r>
      <w:r>
        <w:t>specified</w:t>
      </w:r>
      <w:r>
        <w:rPr>
          <w:spacing w:val="-3"/>
        </w:rPr>
        <w:t xml:space="preserve"> </w:t>
      </w:r>
      <w:r>
        <w:t>monitoring</w:t>
      </w:r>
      <w:r>
        <w:rPr>
          <w:spacing w:val="-3"/>
        </w:rPr>
        <w:t xml:space="preserve"> </w:t>
      </w:r>
      <w:r>
        <w:t>procedures</w:t>
      </w:r>
      <w:r>
        <w:rPr>
          <w:spacing w:val="-4"/>
        </w:rPr>
        <w:t xml:space="preserve"> </w:t>
      </w:r>
      <w:r>
        <w:t>performed</w:t>
      </w:r>
      <w:r>
        <w:rPr>
          <w:spacing w:val="-3"/>
        </w:rPr>
        <w:t xml:space="preserve"> </w:t>
      </w:r>
      <w:r>
        <w:t>by</w:t>
      </w:r>
      <w:r>
        <w:rPr>
          <w:spacing w:val="-3"/>
        </w:rPr>
        <w:t xml:space="preserve"> </w:t>
      </w:r>
      <w:r>
        <w:t>other</w:t>
      </w:r>
      <w:r>
        <w:rPr>
          <w:spacing w:val="-3"/>
        </w:rPr>
        <w:t xml:space="preserve"> </w:t>
      </w:r>
      <w:r>
        <w:t>individuals</w:t>
      </w:r>
      <w:r>
        <w:rPr>
          <w:spacing w:val="-5"/>
        </w:rPr>
        <w:t xml:space="preserve"> </w:t>
      </w:r>
      <w:r>
        <w:t>will</w:t>
      </w:r>
      <w:r>
        <w:rPr>
          <w:spacing w:val="-3"/>
        </w:rPr>
        <w:t xml:space="preserve"> </w:t>
      </w:r>
      <w:r>
        <w:t>be</w:t>
      </w:r>
      <w:r>
        <w:rPr>
          <w:spacing w:val="-4"/>
        </w:rPr>
        <w:t xml:space="preserve"> </w:t>
      </w:r>
      <w:r>
        <w:t>reported</w:t>
      </w:r>
      <w:r>
        <w:rPr>
          <w:spacing w:val="-3"/>
        </w:rPr>
        <w:t xml:space="preserve"> </w:t>
      </w:r>
      <w:r>
        <w:t>to the mitigation monitor assigned to the construction. A monitoring record form will be submitted to the mitigation monitor</w:t>
      </w:r>
      <w:r>
        <w:rPr>
          <w:spacing w:val="-1"/>
        </w:rPr>
        <w:t xml:space="preserve"> </w:t>
      </w:r>
      <w:r>
        <w:t>by the individual conducting the visit or procedure so that details of the visit can be recorded and progress tracked by the mitigation monitor. A checklist will be developed and maintained by the mitigation monitor to track all procedures required for each mitigation measure and to ensure that the timing specified for the procedures is adhered to. The mitigation monitor will</w:t>
      </w:r>
      <w:r>
        <w:t xml:space="preserve"> note any problems that may occur and take appropriate action to rectify the problems. LSPGC and PG&amp;E shall provide the CPUC with written quarterly reports of the Project, which shall include progress of construction, resulting impacts, mitigation implemented, and all other noteworthy elements of the approved Project. Quarterly reports shall be required as long as mitigation measures are applicable.</w:t>
      </w:r>
    </w:p>
    <w:p w:rsidR="00FB1399" w:rsidRDefault="006402BC" w14:paraId="1F360E6C" w14:textId="77777777">
      <w:pPr>
        <w:spacing w:before="210"/>
        <w:ind w:left="360"/>
        <w:rPr>
          <w:b/>
          <w:sz w:val="26"/>
        </w:rPr>
      </w:pPr>
      <w:bookmarkStart w:name="Public_Access_to_Records" w:id="10"/>
      <w:bookmarkEnd w:id="10"/>
      <w:r>
        <w:rPr>
          <w:b/>
          <w:sz w:val="26"/>
        </w:rPr>
        <w:t>Public</w:t>
      </w:r>
      <w:r>
        <w:rPr>
          <w:b/>
          <w:spacing w:val="-3"/>
          <w:sz w:val="26"/>
        </w:rPr>
        <w:t xml:space="preserve"> </w:t>
      </w:r>
      <w:r>
        <w:rPr>
          <w:b/>
          <w:sz w:val="26"/>
        </w:rPr>
        <w:t>Access</w:t>
      </w:r>
      <w:r>
        <w:rPr>
          <w:b/>
          <w:spacing w:val="-2"/>
          <w:sz w:val="26"/>
        </w:rPr>
        <w:t xml:space="preserve"> </w:t>
      </w:r>
      <w:r>
        <w:rPr>
          <w:b/>
          <w:sz w:val="26"/>
        </w:rPr>
        <w:t>to</w:t>
      </w:r>
      <w:r>
        <w:rPr>
          <w:b/>
          <w:spacing w:val="-3"/>
          <w:sz w:val="26"/>
        </w:rPr>
        <w:t xml:space="preserve"> </w:t>
      </w:r>
      <w:r>
        <w:rPr>
          <w:b/>
          <w:spacing w:val="-2"/>
          <w:sz w:val="26"/>
        </w:rPr>
        <w:t>Records</w:t>
      </w:r>
    </w:p>
    <w:p w:rsidR="00FB1399" w:rsidRDefault="006402BC" w14:paraId="77D419E6" w14:textId="77777777">
      <w:pPr>
        <w:pStyle w:val="BodyText"/>
        <w:spacing w:before="145" w:line="273" w:lineRule="auto"/>
        <w:ind w:left="360" w:right="358"/>
      </w:pPr>
      <w:r>
        <w:t>The public is allowed access to records and reports used to track the monitoring program. Monitoring</w:t>
      </w:r>
      <w:r>
        <w:rPr>
          <w:spacing w:val="-3"/>
        </w:rPr>
        <w:t xml:space="preserve"> </w:t>
      </w:r>
      <w:r>
        <w:t>records</w:t>
      </w:r>
      <w:r>
        <w:rPr>
          <w:spacing w:val="-4"/>
        </w:rPr>
        <w:t xml:space="preserve"> </w:t>
      </w:r>
      <w:r>
        <w:t>and</w:t>
      </w:r>
      <w:r>
        <w:rPr>
          <w:spacing w:val="-3"/>
        </w:rPr>
        <w:t xml:space="preserve"> </w:t>
      </w:r>
      <w:r>
        <w:t>reports</w:t>
      </w:r>
      <w:r>
        <w:rPr>
          <w:spacing w:val="-4"/>
        </w:rPr>
        <w:t xml:space="preserve"> </w:t>
      </w:r>
      <w:r>
        <w:t>will</w:t>
      </w:r>
      <w:r>
        <w:rPr>
          <w:spacing w:val="-3"/>
        </w:rPr>
        <w:t xml:space="preserve"> </w:t>
      </w:r>
      <w:r>
        <w:t>be</w:t>
      </w:r>
      <w:r>
        <w:rPr>
          <w:spacing w:val="-4"/>
        </w:rPr>
        <w:t xml:space="preserve"> </w:t>
      </w:r>
      <w:r>
        <w:t>made</w:t>
      </w:r>
      <w:r>
        <w:rPr>
          <w:spacing w:val="-4"/>
        </w:rPr>
        <w:t xml:space="preserve"> </w:t>
      </w:r>
      <w:r>
        <w:t>available</w:t>
      </w:r>
      <w:r>
        <w:rPr>
          <w:spacing w:val="-2"/>
        </w:rPr>
        <w:t xml:space="preserve"> </w:t>
      </w:r>
      <w:r>
        <w:t>for</w:t>
      </w:r>
      <w:r>
        <w:rPr>
          <w:spacing w:val="-3"/>
        </w:rPr>
        <w:t xml:space="preserve"> </w:t>
      </w:r>
      <w:r>
        <w:t>public</w:t>
      </w:r>
      <w:r>
        <w:rPr>
          <w:spacing w:val="-4"/>
        </w:rPr>
        <w:t xml:space="preserve"> </w:t>
      </w:r>
      <w:r>
        <w:t>inspection</w:t>
      </w:r>
      <w:r>
        <w:rPr>
          <w:spacing w:val="-3"/>
        </w:rPr>
        <w:t xml:space="preserve"> </w:t>
      </w:r>
      <w:r>
        <w:t>by</w:t>
      </w:r>
      <w:r>
        <w:rPr>
          <w:spacing w:val="-3"/>
        </w:rPr>
        <w:t xml:space="preserve"> </w:t>
      </w:r>
      <w:r>
        <w:t>the</w:t>
      </w:r>
      <w:r>
        <w:rPr>
          <w:spacing w:val="-4"/>
        </w:rPr>
        <w:t xml:space="preserve"> </w:t>
      </w:r>
      <w:r>
        <w:t>CPUC</w:t>
      </w:r>
      <w:r>
        <w:rPr>
          <w:spacing w:val="-3"/>
        </w:rPr>
        <w:t xml:space="preserve"> </w:t>
      </w:r>
      <w:r>
        <w:t>on request. The CPUC, LSPGC, and PG&amp;E will develop a filing and tracking system.</w:t>
      </w:r>
    </w:p>
    <w:p w:rsidR="00FB1399" w:rsidRDefault="006402BC" w14:paraId="1EF29680" w14:textId="77777777">
      <w:pPr>
        <w:spacing w:before="214"/>
        <w:ind w:left="360"/>
        <w:rPr>
          <w:b/>
          <w:sz w:val="26"/>
        </w:rPr>
      </w:pPr>
      <w:bookmarkStart w:name="Condition_Effectiveness_Review" w:id="11"/>
      <w:bookmarkEnd w:id="11"/>
      <w:r>
        <w:rPr>
          <w:b/>
          <w:sz w:val="26"/>
        </w:rPr>
        <w:t>Condition</w:t>
      </w:r>
      <w:r>
        <w:rPr>
          <w:b/>
          <w:spacing w:val="-7"/>
          <w:sz w:val="26"/>
        </w:rPr>
        <w:t xml:space="preserve"> </w:t>
      </w:r>
      <w:r>
        <w:rPr>
          <w:b/>
          <w:sz w:val="26"/>
        </w:rPr>
        <w:t>Effectiveness</w:t>
      </w:r>
      <w:r>
        <w:rPr>
          <w:b/>
          <w:spacing w:val="-7"/>
          <w:sz w:val="26"/>
        </w:rPr>
        <w:t xml:space="preserve"> </w:t>
      </w:r>
      <w:r>
        <w:rPr>
          <w:b/>
          <w:spacing w:val="-2"/>
          <w:sz w:val="26"/>
        </w:rPr>
        <w:t>Review</w:t>
      </w:r>
    </w:p>
    <w:p w:rsidR="00FB1399" w:rsidRDefault="006402BC" w14:paraId="5B846F69" w14:textId="77777777">
      <w:pPr>
        <w:pStyle w:val="BodyText"/>
        <w:spacing w:before="145" w:line="273" w:lineRule="auto"/>
        <w:ind w:left="360" w:right="358"/>
      </w:pPr>
      <w:r>
        <w:t>In</w:t>
      </w:r>
      <w:r>
        <w:rPr>
          <w:spacing w:val="-3"/>
        </w:rPr>
        <w:t xml:space="preserve"> </w:t>
      </w:r>
      <w:r>
        <w:t>order</w:t>
      </w:r>
      <w:r>
        <w:rPr>
          <w:spacing w:val="-3"/>
        </w:rPr>
        <w:t xml:space="preserve"> </w:t>
      </w:r>
      <w:r>
        <w:t>to</w:t>
      </w:r>
      <w:r>
        <w:rPr>
          <w:spacing w:val="-3"/>
        </w:rPr>
        <w:t xml:space="preserve"> </w:t>
      </w:r>
      <w:r>
        <w:t>fulfill</w:t>
      </w:r>
      <w:r>
        <w:rPr>
          <w:spacing w:val="-3"/>
        </w:rPr>
        <w:t xml:space="preserve"> </w:t>
      </w:r>
      <w:r>
        <w:t>its</w:t>
      </w:r>
      <w:r>
        <w:rPr>
          <w:spacing w:val="-4"/>
        </w:rPr>
        <w:t xml:space="preserve"> </w:t>
      </w:r>
      <w:r>
        <w:t>statutory</w:t>
      </w:r>
      <w:r>
        <w:rPr>
          <w:spacing w:val="-3"/>
        </w:rPr>
        <w:t xml:space="preserve"> </w:t>
      </w:r>
      <w:r>
        <w:t>mandates</w:t>
      </w:r>
      <w:r>
        <w:rPr>
          <w:spacing w:val="-4"/>
        </w:rPr>
        <w:t xml:space="preserve"> </w:t>
      </w:r>
      <w:r>
        <w:t>to</w:t>
      </w:r>
      <w:r>
        <w:rPr>
          <w:spacing w:val="-3"/>
        </w:rPr>
        <w:t xml:space="preserve"> </w:t>
      </w:r>
      <w:r>
        <w:t>mitigate</w:t>
      </w:r>
      <w:r>
        <w:rPr>
          <w:spacing w:val="-4"/>
        </w:rPr>
        <w:t xml:space="preserve"> </w:t>
      </w:r>
      <w:r>
        <w:t>or</w:t>
      </w:r>
      <w:r>
        <w:rPr>
          <w:spacing w:val="-3"/>
        </w:rPr>
        <w:t xml:space="preserve"> </w:t>
      </w:r>
      <w:r>
        <w:t>avoid</w:t>
      </w:r>
      <w:r>
        <w:rPr>
          <w:spacing w:val="-3"/>
        </w:rPr>
        <w:t xml:space="preserve"> </w:t>
      </w:r>
      <w:r>
        <w:t>significant</w:t>
      </w:r>
      <w:r>
        <w:rPr>
          <w:spacing w:val="-3"/>
        </w:rPr>
        <w:t xml:space="preserve"> </w:t>
      </w:r>
      <w:r>
        <w:t>effects</w:t>
      </w:r>
      <w:r>
        <w:rPr>
          <w:spacing w:val="-4"/>
        </w:rPr>
        <w:t xml:space="preserve"> </w:t>
      </w:r>
      <w:r>
        <w:t>on</w:t>
      </w:r>
      <w:r>
        <w:rPr>
          <w:spacing w:val="-3"/>
        </w:rPr>
        <w:t xml:space="preserve"> </w:t>
      </w:r>
      <w:r>
        <w:t>the</w:t>
      </w:r>
      <w:r>
        <w:rPr>
          <w:spacing w:val="-4"/>
        </w:rPr>
        <w:t xml:space="preserve"> </w:t>
      </w:r>
      <w:r>
        <w:t>environment and to design a MMCRP to ensure compliance during project implementation (Pub. Res. Code</w:t>
      </w:r>
    </w:p>
    <w:p w:rsidR="00FB1399" w:rsidRDefault="006402BC" w14:paraId="02B2F0DB" w14:textId="77777777">
      <w:pPr>
        <w:pStyle w:val="BodyText"/>
        <w:spacing w:before="0" w:line="252" w:lineRule="exact"/>
        <w:ind w:left="360"/>
      </w:pPr>
      <w:r>
        <w:rPr>
          <w:spacing w:val="-2"/>
        </w:rPr>
        <w:t>§21081.6):</w:t>
      </w:r>
    </w:p>
    <w:p w:rsidR="00FB1399" w:rsidRDefault="006402BC" w14:paraId="25CEAFA4" w14:textId="77777777">
      <w:pPr>
        <w:pStyle w:val="ListParagraph"/>
        <w:numPr>
          <w:ilvl w:val="0"/>
          <w:numId w:val="47"/>
        </w:numPr>
        <w:tabs>
          <w:tab w:val="left" w:pos="719"/>
        </w:tabs>
        <w:spacing w:before="191"/>
        <w:ind w:right="831"/>
      </w:pPr>
      <w:r>
        <w:t>The</w:t>
      </w:r>
      <w:r>
        <w:rPr>
          <w:spacing w:val="-4"/>
        </w:rPr>
        <w:t xml:space="preserve"> </w:t>
      </w:r>
      <w:r>
        <w:t>CPUC</w:t>
      </w:r>
      <w:r>
        <w:rPr>
          <w:spacing w:val="-3"/>
        </w:rPr>
        <w:t xml:space="preserve"> </w:t>
      </w:r>
      <w:r>
        <w:t>may</w:t>
      </w:r>
      <w:r>
        <w:rPr>
          <w:spacing w:val="-3"/>
        </w:rPr>
        <w:t xml:space="preserve"> </w:t>
      </w:r>
      <w:r>
        <w:t>conduct</w:t>
      </w:r>
      <w:r>
        <w:rPr>
          <w:spacing w:val="-3"/>
        </w:rPr>
        <w:t xml:space="preserve"> </w:t>
      </w:r>
      <w:r>
        <w:t>a</w:t>
      </w:r>
      <w:r>
        <w:rPr>
          <w:spacing w:val="-5"/>
        </w:rPr>
        <w:t xml:space="preserve"> </w:t>
      </w:r>
      <w:r>
        <w:t>comprehensive</w:t>
      </w:r>
      <w:r>
        <w:rPr>
          <w:spacing w:val="-4"/>
        </w:rPr>
        <w:t xml:space="preserve"> </w:t>
      </w:r>
      <w:r>
        <w:t>review</w:t>
      </w:r>
      <w:r>
        <w:rPr>
          <w:spacing w:val="-4"/>
        </w:rPr>
        <w:t xml:space="preserve"> </w:t>
      </w:r>
      <w:r>
        <w:t>of</w:t>
      </w:r>
      <w:r>
        <w:rPr>
          <w:spacing w:val="-3"/>
        </w:rPr>
        <w:t xml:space="preserve"> </w:t>
      </w:r>
      <w:r>
        <w:t>conditions</w:t>
      </w:r>
      <w:r>
        <w:rPr>
          <w:spacing w:val="-4"/>
        </w:rPr>
        <w:t xml:space="preserve"> </w:t>
      </w:r>
      <w:r>
        <w:t>which</w:t>
      </w:r>
      <w:r>
        <w:rPr>
          <w:spacing w:val="-3"/>
        </w:rPr>
        <w:t xml:space="preserve"> </w:t>
      </w:r>
      <w:r>
        <w:t>are</w:t>
      </w:r>
      <w:r>
        <w:rPr>
          <w:spacing w:val="-4"/>
        </w:rPr>
        <w:t xml:space="preserve"> </w:t>
      </w:r>
      <w:r>
        <w:t>not</w:t>
      </w:r>
      <w:r>
        <w:rPr>
          <w:spacing w:val="-3"/>
        </w:rPr>
        <w:t xml:space="preserve"> </w:t>
      </w:r>
      <w:r>
        <w:t>effectively mitigating impacts at any time it deems appropriate, including as a result of the Dispute Resolution procedure outlined above; and</w:t>
      </w:r>
    </w:p>
    <w:p w:rsidR="00FB1399" w:rsidRDefault="006402BC" w14:paraId="0534F542" w14:textId="77777777">
      <w:pPr>
        <w:pStyle w:val="ListParagraph"/>
        <w:numPr>
          <w:ilvl w:val="0"/>
          <w:numId w:val="47"/>
        </w:numPr>
        <w:tabs>
          <w:tab w:val="left" w:pos="719"/>
        </w:tabs>
        <w:spacing w:before="120"/>
        <w:ind w:right="547"/>
      </w:pPr>
      <w:r>
        <w:t>If in either review, the CPUC determines that any conditions are not adequately mitigating significant</w:t>
      </w:r>
      <w:r>
        <w:rPr>
          <w:spacing w:val="-3"/>
        </w:rPr>
        <w:t xml:space="preserve"> </w:t>
      </w:r>
      <w:r>
        <w:t>environmental</w:t>
      </w:r>
      <w:r>
        <w:rPr>
          <w:spacing w:val="-3"/>
        </w:rPr>
        <w:t xml:space="preserve"> </w:t>
      </w:r>
      <w:r>
        <w:t>impacts</w:t>
      </w:r>
      <w:r>
        <w:rPr>
          <w:spacing w:val="-4"/>
        </w:rPr>
        <w:t xml:space="preserve"> </w:t>
      </w:r>
      <w:r>
        <w:t>caused</w:t>
      </w:r>
      <w:r>
        <w:rPr>
          <w:spacing w:val="-3"/>
        </w:rPr>
        <w:t xml:space="preserve"> </w:t>
      </w:r>
      <w:r>
        <w:t>by</w:t>
      </w:r>
      <w:r>
        <w:rPr>
          <w:spacing w:val="-3"/>
        </w:rPr>
        <w:t xml:space="preserve"> </w:t>
      </w:r>
      <w:r>
        <w:t>the</w:t>
      </w:r>
      <w:r>
        <w:rPr>
          <w:spacing w:val="-4"/>
        </w:rPr>
        <w:t xml:space="preserve"> </w:t>
      </w:r>
      <w:r>
        <w:t>project,</w:t>
      </w:r>
      <w:r>
        <w:rPr>
          <w:spacing w:val="-3"/>
        </w:rPr>
        <w:t xml:space="preserve"> </w:t>
      </w:r>
      <w:r>
        <w:t>or</w:t>
      </w:r>
      <w:r>
        <w:rPr>
          <w:spacing w:val="-3"/>
        </w:rPr>
        <w:t xml:space="preserve"> </w:t>
      </w:r>
      <w:r>
        <w:t>that</w:t>
      </w:r>
      <w:r>
        <w:rPr>
          <w:spacing w:val="-3"/>
        </w:rPr>
        <w:t xml:space="preserve"> </w:t>
      </w:r>
      <w:r>
        <w:t>recent</w:t>
      </w:r>
      <w:r>
        <w:rPr>
          <w:spacing w:val="-3"/>
        </w:rPr>
        <w:t xml:space="preserve"> </w:t>
      </w:r>
      <w:r>
        <w:t>proven</w:t>
      </w:r>
      <w:r>
        <w:rPr>
          <w:spacing w:val="-3"/>
        </w:rPr>
        <w:t xml:space="preserve"> </w:t>
      </w:r>
      <w:r>
        <w:t>technological advances could provide more effective mitigation, then the CPUC may impose additional reasonable conditions to effectively mitigate these impacts.</w:t>
      </w:r>
    </w:p>
    <w:p w:rsidR="00FB1399" w:rsidRDefault="00FB1399" w14:paraId="5BB1A4D0" w14:textId="77777777">
      <w:pPr>
        <w:pStyle w:val="BodyText"/>
        <w:spacing w:before="12"/>
      </w:pPr>
    </w:p>
    <w:p w:rsidR="00FB1399" w:rsidRDefault="006402BC" w14:paraId="490CB679" w14:textId="77777777">
      <w:pPr>
        <w:pStyle w:val="BodyText"/>
        <w:spacing w:before="0"/>
        <w:ind w:left="359"/>
      </w:pPr>
      <w:r>
        <w:t>These</w:t>
      </w:r>
      <w:r>
        <w:rPr>
          <w:spacing w:val="-8"/>
        </w:rPr>
        <w:t xml:space="preserve"> </w:t>
      </w:r>
      <w:r>
        <w:t>reviews</w:t>
      </w:r>
      <w:r>
        <w:rPr>
          <w:spacing w:val="-7"/>
        </w:rPr>
        <w:t xml:space="preserve"> </w:t>
      </w:r>
      <w:r>
        <w:t>will</w:t>
      </w:r>
      <w:r>
        <w:rPr>
          <w:spacing w:val="-6"/>
        </w:rPr>
        <w:t xml:space="preserve"> </w:t>
      </w:r>
      <w:r>
        <w:t>be</w:t>
      </w:r>
      <w:r>
        <w:rPr>
          <w:spacing w:val="-7"/>
        </w:rPr>
        <w:t xml:space="preserve"> </w:t>
      </w:r>
      <w:r>
        <w:t>conducted</w:t>
      </w:r>
      <w:r>
        <w:rPr>
          <w:spacing w:val="-7"/>
        </w:rPr>
        <w:t xml:space="preserve"> </w:t>
      </w:r>
      <w:r>
        <w:t>in</w:t>
      </w:r>
      <w:r>
        <w:rPr>
          <w:spacing w:val="-6"/>
        </w:rPr>
        <w:t xml:space="preserve"> </w:t>
      </w:r>
      <w:r>
        <w:t>a</w:t>
      </w:r>
      <w:r>
        <w:rPr>
          <w:spacing w:val="-7"/>
        </w:rPr>
        <w:t xml:space="preserve"> </w:t>
      </w:r>
      <w:r>
        <w:t>manner</w:t>
      </w:r>
      <w:r>
        <w:rPr>
          <w:spacing w:val="-6"/>
        </w:rPr>
        <w:t xml:space="preserve"> </w:t>
      </w:r>
      <w:r>
        <w:t>consistent</w:t>
      </w:r>
      <w:r>
        <w:rPr>
          <w:spacing w:val="-7"/>
        </w:rPr>
        <w:t xml:space="preserve"> </w:t>
      </w:r>
      <w:r>
        <w:t>with</w:t>
      </w:r>
      <w:r>
        <w:rPr>
          <w:spacing w:val="-6"/>
        </w:rPr>
        <w:t xml:space="preserve"> </w:t>
      </w:r>
      <w:r>
        <w:t>the</w:t>
      </w:r>
      <w:r>
        <w:rPr>
          <w:spacing w:val="-7"/>
        </w:rPr>
        <w:t xml:space="preserve"> </w:t>
      </w:r>
      <w:r>
        <w:t>CPUC’s</w:t>
      </w:r>
      <w:r>
        <w:rPr>
          <w:spacing w:val="-7"/>
        </w:rPr>
        <w:t xml:space="preserve"> </w:t>
      </w:r>
      <w:r>
        <w:t>rules</w:t>
      </w:r>
      <w:r>
        <w:rPr>
          <w:spacing w:val="-7"/>
        </w:rPr>
        <w:t xml:space="preserve"> </w:t>
      </w:r>
      <w:r>
        <w:t>and</w:t>
      </w:r>
      <w:r>
        <w:rPr>
          <w:spacing w:val="-7"/>
        </w:rPr>
        <w:t xml:space="preserve"> </w:t>
      </w:r>
      <w:r>
        <w:rPr>
          <w:spacing w:val="-2"/>
        </w:rPr>
        <w:t>practices.</w:t>
      </w:r>
    </w:p>
    <w:p w:rsidR="00FB1399" w:rsidRDefault="006402BC" w14:paraId="07C123EA" w14:textId="77777777">
      <w:pPr>
        <w:spacing w:before="250"/>
        <w:ind w:left="360"/>
        <w:rPr>
          <w:sz w:val="31"/>
        </w:rPr>
      </w:pPr>
      <w:bookmarkStart w:name="Mitigation_Monitoring,_Compliance,_and_R" w:id="12"/>
      <w:bookmarkEnd w:id="12"/>
      <w:r>
        <w:rPr>
          <w:sz w:val="31"/>
        </w:rPr>
        <w:t>Mitigation</w:t>
      </w:r>
      <w:r>
        <w:rPr>
          <w:spacing w:val="-16"/>
          <w:sz w:val="31"/>
        </w:rPr>
        <w:t xml:space="preserve"> </w:t>
      </w:r>
      <w:r>
        <w:rPr>
          <w:sz w:val="31"/>
        </w:rPr>
        <w:t>Monitoring,</w:t>
      </w:r>
      <w:r>
        <w:rPr>
          <w:spacing w:val="-15"/>
          <w:sz w:val="31"/>
        </w:rPr>
        <w:t xml:space="preserve"> </w:t>
      </w:r>
      <w:r>
        <w:rPr>
          <w:sz w:val="31"/>
        </w:rPr>
        <w:t>Compliance,</w:t>
      </w:r>
      <w:r>
        <w:rPr>
          <w:spacing w:val="-16"/>
          <w:sz w:val="31"/>
        </w:rPr>
        <w:t xml:space="preserve"> </w:t>
      </w:r>
      <w:r>
        <w:rPr>
          <w:sz w:val="31"/>
        </w:rPr>
        <w:t>and</w:t>
      </w:r>
      <w:r>
        <w:rPr>
          <w:spacing w:val="-15"/>
          <w:sz w:val="31"/>
        </w:rPr>
        <w:t xml:space="preserve"> </w:t>
      </w:r>
      <w:r>
        <w:rPr>
          <w:sz w:val="31"/>
        </w:rPr>
        <w:t>Reporting</w:t>
      </w:r>
      <w:r>
        <w:rPr>
          <w:spacing w:val="-17"/>
          <w:sz w:val="31"/>
        </w:rPr>
        <w:t xml:space="preserve"> </w:t>
      </w:r>
      <w:r>
        <w:rPr>
          <w:spacing w:val="-2"/>
          <w:sz w:val="31"/>
        </w:rPr>
        <w:t>Program</w:t>
      </w:r>
    </w:p>
    <w:p w:rsidR="00FB1399" w:rsidRDefault="006402BC" w14:paraId="178B8753" w14:textId="77777777">
      <w:pPr>
        <w:pStyle w:val="BodyText"/>
        <w:spacing w:before="145" w:line="273" w:lineRule="auto"/>
        <w:ind w:left="359" w:right="463"/>
      </w:pPr>
      <w:r>
        <w:t>The table attached to this MMCRP (Table G-1) provides a single comprehensive list of impacts, mitigation</w:t>
      </w:r>
      <w:r>
        <w:rPr>
          <w:spacing w:val="-2"/>
        </w:rPr>
        <w:t xml:space="preserve"> </w:t>
      </w:r>
      <w:r>
        <w:t>measures,</w:t>
      </w:r>
      <w:r>
        <w:rPr>
          <w:spacing w:val="-2"/>
        </w:rPr>
        <w:t xml:space="preserve"> </w:t>
      </w:r>
      <w:r>
        <w:t>adopted</w:t>
      </w:r>
      <w:r>
        <w:rPr>
          <w:spacing w:val="-2"/>
        </w:rPr>
        <w:t xml:space="preserve"> </w:t>
      </w:r>
      <w:r>
        <w:t>APMs,</w:t>
      </w:r>
      <w:r>
        <w:rPr>
          <w:spacing w:val="-2"/>
        </w:rPr>
        <w:t xml:space="preserve"> </w:t>
      </w:r>
      <w:r>
        <w:t>BMPs,</w:t>
      </w:r>
      <w:r>
        <w:rPr>
          <w:spacing w:val="-2"/>
        </w:rPr>
        <w:t xml:space="preserve"> </w:t>
      </w:r>
      <w:r>
        <w:t>FPs,</w:t>
      </w:r>
      <w:r>
        <w:rPr>
          <w:spacing w:val="-1"/>
        </w:rPr>
        <w:t xml:space="preserve"> </w:t>
      </w:r>
      <w:r>
        <w:t>mitigation</w:t>
      </w:r>
      <w:r>
        <w:rPr>
          <w:spacing w:val="-2"/>
        </w:rPr>
        <w:t xml:space="preserve"> </w:t>
      </w:r>
      <w:r>
        <w:t>measures,</w:t>
      </w:r>
      <w:r>
        <w:rPr>
          <w:spacing w:val="-2"/>
        </w:rPr>
        <w:t xml:space="preserve"> </w:t>
      </w:r>
      <w:r>
        <w:t>as</w:t>
      </w:r>
      <w:r>
        <w:rPr>
          <w:spacing w:val="-3"/>
        </w:rPr>
        <w:t xml:space="preserve"> </w:t>
      </w:r>
      <w:r>
        <w:t>described</w:t>
      </w:r>
      <w:r>
        <w:rPr>
          <w:spacing w:val="-2"/>
        </w:rPr>
        <w:t xml:space="preserve"> </w:t>
      </w:r>
      <w:r>
        <w:t>in</w:t>
      </w:r>
      <w:r>
        <w:rPr>
          <w:spacing w:val="-2"/>
        </w:rPr>
        <w:t xml:space="preserve"> </w:t>
      </w:r>
      <w:r>
        <w:t>the</w:t>
      </w:r>
      <w:r>
        <w:rPr>
          <w:spacing w:val="-3"/>
        </w:rPr>
        <w:t xml:space="preserve"> </w:t>
      </w:r>
      <w:r>
        <w:t>FEIR. LSPGC proposed APMs to minimize environmental impacts associated with implementation of the approved Project. PG&amp;E proposed BMPs and FPs associated with implementation of the approved Project. In some instances, those APMs, BMPs, and FPs have been superseded by CPUC-required mitigation measures, as described in the FEIR. Table G-1 identifies only those APMs</w:t>
      </w:r>
      <w:r>
        <w:rPr>
          <w:spacing w:val="-3"/>
        </w:rPr>
        <w:t xml:space="preserve"> </w:t>
      </w:r>
      <w:r>
        <w:t>that</w:t>
      </w:r>
      <w:r>
        <w:rPr>
          <w:spacing w:val="-3"/>
        </w:rPr>
        <w:t xml:space="preserve"> </w:t>
      </w:r>
      <w:r>
        <w:t>have</w:t>
      </w:r>
      <w:r>
        <w:rPr>
          <w:spacing w:val="-3"/>
        </w:rPr>
        <w:t xml:space="preserve"> </w:t>
      </w:r>
      <w:r>
        <w:t>not</w:t>
      </w:r>
      <w:r>
        <w:rPr>
          <w:spacing w:val="-3"/>
        </w:rPr>
        <w:t xml:space="preserve"> </w:t>
      </w:r>
      <w:r>
        <w:t>been</w:t>
      </w:r>
      <w:r>
        <w:rPr>
          <w:spacing w:val="-3"/>
        </w:rPr>
        <w:t xml:space="preserve"> </w:t>
      </w:r>
      <w:r>
        <w:t>superseded</w:t>
      </w:r>
      <w:r>
        <w:rPr>
          <w:spacing w:val="-3"/>
        </w:rPr>
        <w:t xml:space="preserve"> </w:t>
      </w:r>
      <w:r>
        <w:t>and</w:t>
      </w:r>
      <w:r>
        <w:rPr>
          <w:spacing w:val="-3"/>
        </w:rPr>
        <w:t xml:space="preserve"> </w:t>
      </w:r>
      <w:r>
        <w:t>will</w:t>
      </w:r>
      <w:r>
        <w:rPr>
          <w:spacing w:val="-3"/>
        </w:rPr>
        <w:t xml:space="preserve"> </w:t>
      </w:r>
      <w:r>
        <w:t>be</w:t>
      </w:r>
      <w:r>
        <w:rPr>
          <w:spacing w:val="-3"/>
        </w:rPr>
        <w:t xml:space="preserve"> </w:t>
      </w:r>
      <w:r>
        <w:t>implemented</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approved</w:t>
      </w:r>
      <w:r>
        <w:rPr>
          <w:spacing w:val="-3"/>
        </w:rPr>
        <w:t xml:space="preserve"> </w:t>
      </w:r>
      <w:r>
        <w:t>Project,</w:t>
      </w:r>
      <w:r>
        <w:rPr>
          <w:spacing w:val="-3"/>
        </w:rPr>
        <w:t xml:space="preserve"> </w:t>
      </w:r>
      <w:r>
        <w:t>as well as the applicable BMPs and FPs to be implemented by PG&amp;E for interconnection of the approved Project.</w:t>
      </w:r>
    </w:p>
    <w:p w:rsidR="00FB1399" w:rsidRDefault="00FB1399" w14:paraId="5ED34149" w14:textId="77777777">
      <w:pPr>
        <w:pStyle w:val="BodyText"/>
        <w:spacing w:line="273" w:lineRule="auto"/>
        <w:sectPr w:rsidR="00FB1399">
          <w:pgSz w:w="12240" w:h="15840"/>
          <w:pgMar w:top="1340" w:right="1440" w:bottom="880" w:left="1440" w:header="586" w:footer="697" w:gutter="0"/>
          <w:cols w:space="720"/>
        </w:sectPr>
      </w:pPr>
    </w:p>
    <w:p w:rsidR="00FB1399" w:rsidRDefault="006402BC" w14:paraId="697C67F5"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4AD050F"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5CA7EF3B" w14:textId="77777777">
      <w:pPr>
        <w:spacing w:before="9"/>
        <w:rPr>
          <w:b/>
          <w:sz w:val="12"/>
        </w:rPr>
      </w:pPr>
    </w:p>
    <w:tbl>
      <w:tblPr>
        <w:tblW w:w="0" w:type="auto"/>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530"/>
        <w:gridCol w:w="6840"/>
        <w:gridCol w:w="2016"/>
        <w:gridCol w:w="2016"/>
        <w:gridCol w:w="2016"/>
      </w:tblGrid>
      <w:tr w:rsidR="00FB1399" w14:paraId="20906230" w14:textId="77777777">
        <w:trPr>
          <w:trHeight w:val="694"/>
        </w:trPr>
        <w:tc>
          <w:tcPr>
            <w:tcW w:w="1530" w:type="dxa"/>
            <w:tcBorders>
              <w:left w:val="nil"/>
              <w:bottom w:val="single" w:color="000000" w:sz="12" w:space="0"/>
              <w:right w:val="single" w:color="000000" w:sz="4" w:space="0"/>
            </w:tcBorders>
          </w:tcPr>
          <w:p w:rsidR="00FB1399" w:rsidRDefault="00FB1399" w14:paraId="3191A205" w14:textId="77777777">
            <w:pPr>
              <w:pStyle w:val="TableParagraph"/>
              <w:spacing w:before="177"/>
              <w:ind w:left="0"/>
              <w:rPr>
                <w:b/>
                <w:sz w:val="16"/>
              </w:rPr>
            </w:pPr>
          </w:p>
          <w:p w:rsidR="00FB1399" w:rsidRDefault="006402BC" w14:paraId="3B016FC3" w14:textId="77777777">
            <w:pPr>
              <w:pStyle w:val="TableParagraph"/>
              <w:ind w:left="200"/>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41294C6E"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6865E177" w14:textId="77777777">
            <w:pPr>
              <w:pStyle w:val="TableParagraph"/>
              <w:spacing w:before="177"/>
              <w:ind w:left="0"/>
              <w:rPr>
                <w:b/>
                <w:sz w:val="16"/>
              </w:rPr>
            </w:pPr>
          </w:p>
          <w:p w:rsidR="00FB1399" w:rsidRDefault="006402BC" w14:paraId="27877357"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26093AB"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1E0DD067" w14:textId="77777777">
            <w:pPr>
              <w:pStyle w:val="TableParagraph"/>
              <w:spacing w:before="177"/>
              <w:ind w:left="0"/>
              <w:rPr>
                <w:b/>
                <w:sz w:val="16"/>
              </w:rPr>
            </w:pPr>
          </w:p>
          <w:p w:rsidR="00FB1399" w:rsidRDefault="006402BC" w14:paraId="1300CBA0" w14:textId="77777777">
            <w:pPr>
              <w:pStyle w:val="TableParagraph"/>
              <w:ind w:left="0" w:right="2"/>
              <w:jc w:val="center"/>
              <w:rPr>
                <w:b/>
                <w:sz w:val="16"/>
              </w:rPr>
            </w:pPr>
            <w:r>
              <w:rPr>
                <w:b/>
                <w:spacing w:val="-2"/>
                <w:sz w:val="16"/>
              </w:rPr>
              <w:t>Timing</w:t>
            </w:r>
          </w:p>
        </w:tc>
      </w:tr>
      <w:tr w:rsidR="00FB1399" w14:paraId="301204FD" w14:textId="77777777">
        <w:trPr>
          <w:trHeight w:val="323"/>
        </w:trPr>
        <w:tc>
          <w:tcPr>
            <w:tcW w:w="14418" w:type="dxa"/>
            <w:gridSpan w:val="5"/>
            <w:tcBorders>
              <w:top w:val="single" w:color="000000" w:sz="12" w:space="0"/>
              <w:left w:val="nil"/>
              <w:right w:val="nil"/>
            </w:tcBorders>
            <w:shd w:val="clear" w:color="auto" w:fill="D9D9D9"/>
          </w:tcPr>
          <w:p w:rsidR="00FB1399" w:rsidRDefault="006402BC" w14:paraId="5E139398" w14:textId="77777777">
            <w:pPr>
              <w:pStyle w:val="TableParagraph"/>
              <w:spacing w:before="70"/>
              <w:ind w:left="72"/>
              <w:rPr>
                <w:b/>
                <w:sz w:val="16"/>
              </w:rPr>
            </w:pPr>
            <w:r>
              <w:rPr>
                <w:b/>
                <w:sz w:val="16"/>
              </w:rPr>
              <w:t>Applicant</w:t>
            </w:r>
            <w:r>
              <w:rPr>
                <w:b/>
                <w:spacing w:val="-11"/>
                <w:sz w:val="16"/>
              </w:rPr>
              <w:t xml:space="preserve"> </w:t>
            </w:r>
            <w:r>
              <w:rPr>
                <w:b/>
                <w:sz w:val="16"/>
              </w:rPr>
              <w:t>Proposed</w:t>
            </w:r>
            <w:r>
              <w:rPr>
                <w:b/>
                <w:spacing w:val="-11"/>
                <w:sz w:val="16"/>
              </w:rPr>
              <w:t xml:space="preserve"> </w:t>
            </w:r>
            <w:r>
              <w:rPr>
                <w:b/>
                <w:spacing w:val="-2"/>
                <w:sz w:val="16"/>
              </w:rPr>
              <w:t>Measures</w:t>
            </w:r>
          </w:p>
        </w:tc>
      </w:tr>
      <w:tr w:rsidR="00FB1399" w14:paraId="44E4DCCB" w14:textId="77777777">
        <w:trPr>
          <w:trHeight w:val="1535"/>
        </w:trPr>
        <w:tc>
          <w:tcPr>
            <w:tcW w:w="1530" w:type="dxa"/>
            <w:tcBorders>
              <w:left w:val="nil"/>
              <w:bottom w:val="single" w:color="000000" w:sz="4" w:space="0"/>
            </w:tcBorders>
          </w:tcPr>
          <w:p w:rsidR="00FB1399" w:rsidRDefault="006402BC" w14:paraId="3E561E6D" w14:textId="77777777">
            <w:pPr>
              <w:pStyle w:val="TableParagraph"/>
              <w:spacing w:before="80"/>
              <w:ind w:left="72"/>
              <w:rPr>
                <w:b/>
                <w:i/>
                <w:sz w:val="16"/>
              </w:rPr>
            </w:pPr>
            <w:r>
              <w:rPr>
                <w:b/>
                <w:i/>
                <w:spacing w:val="-2"/>
                <w:sz w:val="16"/>
              </w:rPr>
              <w:t>Aesthetics</w:t>
            </w:r>
          </w:p>
        </w:tc>
        <w:tc>
          <w:tcPr>
            <w:tcW w:w="6840" w:type="dxa"/>
          </w:tcPr>
          <w:p w:rsidR="00FB1399" w:rsidRDefault="006402BC" w14:paraId="08D9FE23" w14:textId="77777777">
            <w:pPr>
              <w:pStyle w:val="TableParagraph"/>
              <w:spacing w:before="80"/>
              <w:rPr>
                <w:b/>
                <w:sz w:val="16"/>
              </w:rPr>
            </w:pPr>
            <w:r>
              <w:rPr>
                <w:b/>
                <w:sz w:val="16"/>
              </w:rPr>
              <w:t>APM</w:t>
            </w:r>
            <w:r>
              <w:rPr>
                <w:b/>
                <w:spacing w:val="-9"/>
                <w:sz w:val="16"/>
              </w:rPr>
              <w:t xml:space="preserve"> </w:t>
            </w:r>
            <w:r>
              <w:rPr>
                <w:b/>
                <w:sz w:val="16"/>
              </w:rPr>
              <w:t>AES-1:</w:t>
            </w:r>
            <w:r>
              <w:rPr>
                <w:b/>
                <w:spacing w:val="-8"/>
                <w:sz w:val="16"/>
              </w:rPr>
              <w:t xml:space="preserve"> </w:t>
            </w:r>
            <w:r>
              <w:rPr>
                <w:b/>
                <w:sz w:val="16"/>
              </w:rPr>
              <w:t>Maintenance</w:t>
            </w:r>
            <w:r>
              <w:rPr>
                <w:b/>
                <w:spacing w:val="-7"/>
                <w:sz w:val="16"/>
              </w:rPr>
              <w:t xml:space="preserve"> </w:t>
            </w:r>
            <w:r>
              <w:rPr>
                <w:b/>
                <w:sz w:val="16"/>
              </w:rPr>
              <w:t>of</w:t>
            </w:r>
            <w:r>
              <w:rPr>
                <w:b/>
                <w:spacing w:val="-8"/>
                <w:sz w:val="16"/>
              </w:rPr>
              <w:t xml:space="preserve"> </w:t>
            </w:r>
            <w:r>
              <w:rPr>
                <w:b/>
                <w:sz w:val="16"/>
              </w:rPr>
              <w:t>Construction</w:t>
            </w:r>
            <w:r>
              <w:rPr>
                <w:b/>
                <w:spacing w:val="-9"/>
                <w:sz w:val="16"/>
              </w:rPr>
              <w:t xml:space="preserve"> </w:t>
            </w:r>
            <w:r>
              <w:rPr>
                <w:b/>
                <w:spacing w:val="-4"/>
                <w:sz w:val="16"/>
              </w:rPr>
              <w:t>Areas</w:t>
            </w:r>
          </w:p>
          <w:p w:rsidR="00FB1399" w:rsidRDefault="006402BC" w14:paraId="2DF74395" w14:textId="77777777">
            <w:pPr>
              <w:pStyle w:val="TableParagraph"/>
              <w:spacing w:before="59"/>
              <w:rPr>
                <w:sz w:val="16"/>
              </w:rPr>
            </w:pPr>
            <w:r>
              <w:rPr>
                <w:sz w:val="16"/>
              </w:rPr>
              <w:t>All Project construction sites shall be maintained in a clean and orderly state. Temporary construction and permanent security nighttime lighting shall be directed away from residential areas and have shields to prevent light spillover effects. Upon completion of Project construction, staging and temporary work areas shall be returned to pre-Project conditions, including</w:t>
            </w:r>
            <w:r>
              <w:rPr>
                <w:spacing w:val="-3"/>
                <w:sz w:val="16"/>
              </w:rPr>
              <w:t xml:space="preserve"> </w:t>
            </w:r>
            <w:r>
              <w:rPr>
                <w:sz w:val="16"/>
              </w:rPr>
              <w:t>re-grading</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site</w:t>
            </w:r>
            <w:r>
              <w:rPr>
                <w:spacing w:val="-3"/>
                <w:sz w:val="16"/>
              </w:rPr>
              <w:t xml:space="preserve"> </w:t>
            </w:r>
            <w:r>
              <w:rPr>
                <w:sz w:val="16"/>
              </w:rPr>
              <w:t>and</w:t>
            </w:r>
            <w:r>
              <w:rPr>
                <w:spacing w:val="-2"/>
                <w:sz w:val="16"/>
              </w:rPr>
              <w:t xml:space="preserve"> </w:t>
            </w:r>
            <w:r>
              <w:rPr>
                <w:sz w:val="16"/>
              </w:rPr>
              <w:t>re-vegetation</w:t>
            </w:r>
            <w:r>
              <w:rPr>
                <w:spacing w:val="-3"/>
                <w:sz w:val="16"/>
              </w:rPr>
              <w:t xml:space="preserve"> </w:t>
            </w:r>
            <w:r>
              <w:rPr>
                <w:sz w:val="16"/>
              </w:rPr>
              <w:t>or</w:t>
            </w:r>
            <w:r>
              <w:rPr>
                <w:spacing w:val="-3"/>
                <w:sz w:val="16"/>
              </w:rPr>
              <w:t xml:space="preserve"> </w:t>
            </w:r>
            <w:r>
              <w:rPr>
                <w:sz w:val="16"/>
              </w:rPr>
              <w:t>re-paving</w:t>
            </w:r>
            <w:r>
              <w:rPr>
                <w:spacing w:val="-3"/>
                <w:sz w:val="16"/>
              </w:rPr>
              <w:t xml:space="preserve"> </w:t>
            </w:r>
            <w:r>
              <w:rPr>
                <w:sz w:val="16"/>
              </w:rPr>
              <w:t>of</w:t>
            </w:r>
            <w:r>
              <w:rPr>
                <w:spacing w:val="-3"/>
                <w:sz w:val="16"/>
              </w:rPr>
              <w:t xml:space="preserve"> </w:t>
            </w:r>
            <w:r>
              <w:rPr>
                <w:sz w:val="16"/>
              </w:rPr>
              <w:t>disturbed</w:t>
            </w:r>
            <w:r>
              <w:rPr>
                <w:spacing w:val="-3"/>
                <w:sz w:val="16"/>
              </w:rPr>
              <w:t xml:space="preserve"> </w:t>
            </w:r>
            <w:r>
              <w:rPr>
                <w:sz w:val="16"/>
              </w:rPr>
              <w:t>areas</w:t>
            </w:r>
            <w:r>
              <w:rPr>
                <w:spacing w:val="-3"/>
                <w:sz w:val="16"/>
              </w:rPr>
              <w:t xml:space="preserve"> </w:t>
            </w:r>
            <w:r>
              <w:rPr>
                <w:sz w:val="16"/>
              </w:rPr>
              <w:t>to</w:t>
            </w:r>
            <w:r>
              <w:rPr>
                <w:spacing w:val="-3"/>
                <w:sz w:val="16"/>
              </w:rPr>
              <w:t xml:space="preserve"> </w:t>
            </w:r>
            <w:r>
              <w:rPr>
                <w:sz w:val="16"/>
              </w:rPr>
              <w:t>match</w:t>
            </w:r>
            <w:r>
              <w:rPr>
                <w:spacing w:val="-3"/>
                <w:sz w:val="16"/>
              </w:rPr>
              <w:t xml:space="preserve"> </w:t>
            </w:r>
            <w:r>
              <w:rPr>
                <w:sz w:val="16"/>
              </w:rPr>
              <w:t>pre-existing contours and conditions.</w:t>
            </w:r>
          </w:p>
        </w:tc>
        <w:tc>
          <w:tcPr>
            <w:tcW w:w="2016" w:type="dxa"/>
          </w:tcPr>
          <w:p w:rsidR="00FB1399" w:rsidRDefault="006402BC" w14:paraId="01E86DD2" w14:textId="77777777">
            <w:pPr>
              <w:pStyle w:val="TableParagraph"/>
              <w:spacing w:before="70"/>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4CC9B7BA" w14:textId="77777777">
            <w:pPr>
              <w:pStyle w:val="TableParagraph"/>
              <w:spacing w:before="70"/>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719A3B61" w14:textId="77777777">
            <w:pPr>
              <w:pStyle w:val="TableParagraph"/>
              <w:spacing w:before="70"/>
              <w:rPr>
                <w:sz w:val="16"/>
              </w:rPr>
            </w:pPr>
            <w:r>
              <w:rPr>
                <w:sz w:val="16"/>
              </w:rPr>
              <w:t>During</w:t>
            </w:r>
            <w:r>
              <w:rPr>
                <w:spacing w:val="-8"/>
                <w:sz w:val="16"/>
              </w:rPr>
              <w:t xml:space="preserve"> </w:t>
            </w:r>
            <w:r>
              <w:rPr>
                <w:spacing w:val="-2"/>
                <w:sz w:val="16"/>
              </w:rPr>
              <w:t>construction</w:t>
            </w:r>
          </w:p>
        </w:tc>
      </w:tr>
      <w:tr w:rsidR="00FB1399" w14:paraId="072CC1F3" w14:textId="77777777">
        <w:trPr>
          <w:trHeight w:val="2489"/>
        </w:trPr>
        <w:tc>
          <w:tcPr>
            <w:tcW w:w="1530" w:type="dxa"/>
            <w:tcBorders>
              <w:top w:val="single" w:color="000000" w:sz="4" w:space="0"/>
              <w:left w:val="nil"/>
              <w:bottom w:val="single" w:color="000000" w:sz="4" w:space="0"/>
            </w:tcBorders>
          </w:tcPr>
          <w:p w:rsidR="00FB1399" w:rsidRDefault="006402BC" w14:paraId="1AF72899" w14:textId="77777777">
            <w:pPr>
              <w:pStyle w:val="TableParagraph"/>
              <w:spacing w:before="77"/>
              <w:ind w:left="72"/>
              <w:rPr>
                <w:b/>
                <w:i/>
                <w:sz w:val="16"/>
              </w:rPr>
            </w:pPr>
            <w:r>
              <w:rPr>
                <w:b/>
                <w:i/>
                <w:spacing w:val="-2"/>
                <w:sz w:val="16"/>
              </w:rPr>
              <w:t>Aesthetics</w:t>
            </w:r>
          </w:p>
        </w:tc>
        <w:tc>
          <w:tcPr>
            <w:tcW w:w="6840" w:type="dxa"/>
          </w:tcPr>
          <w:p w:rsidR="00FB1399" w:rsidRDefault="006402BC" w14:paraId="16DD28B0" w14:textId="77777777">
            <w:pPr>
              <w:pStyle w:val="TableParagraph"/>
              <w:spacing w:before="77"/>
              <w:rPr>
                <w:b/>
                <w:sz w:val="16"/>
              </w:rPr>
            </w:pPr>
            <w:r>
              <w:rPr>
                <w:b/>
                <w:sz w:val="16"/>
              </w:rPr>
              <w:t>APM</w:t>
            </w:r>
            <w:r>
              <w:rPr>
                <w:b/>
                <w:spacing w:val="-7"/>
                <w:sz w:val="16"/>
              </w:rPr>
              <w:t xml:space="preserve"> </w:t>
            </w:r>
            <w:r>
              <w:rPr>
                <w:b/>
                <w:sz w:val="16"/>
              </w:rPr>
              <w:t>AES-2:</w:t>
            </w:r>
            <w:r>
              <w:rPr>
                <w:b/>
                <w:spacing w:val="-8"/>
                <w:sz w:val="16"/>
              </w:rPr>
              <w:t xml:space="preserve"> </w:t>
            </w:r>
            <w:r>
              <w:rPr>
                <w:b/>
                <w:sz w:val="16"/>
              </w:rPr>
              <w:t>Site</w:t>
            </w:r>
            <w:r>
              <w:rPr>
                <w:b/>
                <w:spacing w:val="-7"/>
                <w:sz w:val="16"/>
              </w:rPr>
              <w:t xml:space="preserve"> </w:t>
            </w:r>
            <w:r>
              <w:rPr>
                <w:b/>
                <w:sz w:val="16"/>
              </w:rPr>
              <w:t>Design</w:t>
            </w:r>
            <w:r>
              <w:rPr>
                <w:b/>
                <w:spacing w:val="-8"/>
                <w:sz w:val="16"/>
              </w:rPr>
              <w:t xml:space="preserve"> </w:t>
            </w:r>
            <w:r>
              <w:rPr>
                <w:b/>
                <w:sz w:val="16"/>
              </w:rPr>
              <w:t>and</w:t>
            </w:r>
            <w:r>
              <w:rPr>
                <w:b/>
                <w:spacing w:val="-7"/>
                <w:sz w:val="16"/>
              </w:rPr>
              <w:t xml:space="preserve"> </w:t>
            </w:r>
            <w:r>
              <w:rPr>
                <w:b/>
                <w:sz w:val="16"/>
              </w:rPr>
              <w:t>Landscape</w:t>
            </w:r>
            <w:r>
              <w:rPr>
                <w:b/>
                <w:spacing w:val="-8"/>
                <w:sz w:val="16"/>
              </w:rPr>
              <w:t xml:space="preserve"> </w:t>
            </w:r>
            <w:r>
              <w:rPr>
                <w:b/>
                <w:sz w:val="16"/>
              </w:rPr>
              <w:t>Management</w:t>
            </w:r>
            <w:r>
              <w:rPr>
                <w:b/>
                <w:spacing w:val="-8"/>
                <w:sz w:val="16"/>
              </w:rPr>
              <w:t xml:space="preserve"> </w:t>
            </w:r>
            <w:r>
              <w:rPr>
                <w:b/>
                <w:spacing w:val="-4"/>
                <w:sz w:val="16"/>
              </w:rPr>
              <w:t>Plan</w:t>
            </w:r>
          </w:p>
          <w:p w:rsidR="00FB1399" w:rsidRDefault="006402BC" w14:paraId="3D6E96C5" w14:textId="77777777">
            <w:pPr>
              <w:pStyle w:val="TableParagraph"/>
              <w:spacing w:before="60"/>
              <w:rPr>
                <w:sz w:val="16"/>
              </w:rPr>
            </w:pPr>
            <w:r>
              <w:rPr>
                <w:sz w:val="16"/>
              </w:rPr>
              <w:t>A</w:t>
            </w:r>
            <w:r>
              <w:rPr>
                <w:spacing w:val="-3"/>
                <w:sz w:val="16"/>
              </w:rPr>
              <w:t xml:space="preserve"> </w:t>
            </w:r>
            <w:r>
              <w:rPr>
                <w:sz w:val="16"/>
              </w:rPr>
              <w:t>Site</w:t>
            </w:r>
            <w:r>
              <w:rPr>
                <w:spacing w:val="-3"/>
                <w:sz w:val="16"/>
              </w:rPr>
              <w:t xml:space="preserve"> </w:t>
            </w:r>
            <w:r>
              <w:rPr>
                <w:sz w:val="16"/>
              </w:rPr>
              <w:t>Design</w:t>
            </w:r>
            <w:r>
              <w:rPr>
                <w:spacing w:val="-3"/>
                <w:sz w:val="16"/>
              </w:rPr>
              <w:t xml:space="preserve"> </w:t>
            </w:r>
            <w:r>
              <w:rPr>
                <w:sz w:val="16"/>
              </w:rPr>
              <w:t>and</w:t>
            </w:r>
            <w:r>
              <w:rPr>
                <w:spacing w:val="-3"/>
                <w:sz w:val="16"/>
              </w:rPr>
              <w:t xml:space="preserve"> </w:t>
            </w:r>
            <w:r>
              <w:rPr>
                <w:sz w:val="16"/>
              </w:rPr>
              <w:t>Landscape</w:t>
            </w:r>
            <w:r>
              <w:rPr>
                <w:spacing w:val="-3"/>
                <w:sz w:val="16"/>
              </w:rPr>
              <w:t xml:space="preserve"> </w:t>
            </w:r>
            <w:r>
              <w:rPr>
                <w:sz w:val="16"/>
              </w:rPr>
              <w:t>Management</w:t>
            </w:r>
            <w:r>
              <w:rPr>
                <w:spacing w:val="-3"/>
                <w:sz w:val="16"/>
              </w:rPr>
              <w:t xml:space="preserve"> </w:t>
            </w:r>
            <w:r>
              <w:rPr>
                <w:sz w:val="16"/>
              </w:rPr>
              <w:t>Plan</w:t>
            </w:r>
            <w:r>
              <w:rPr>
                <w:spacing w:val="-3"/>
                <w:sz w:val="16"/>
              </w:rPr>
              <w:t xml:space="preserve"> </w:t>
            </w:r>
            <w:r>
              <w:rPr>
                <w:sz w:val="16"/>
              </w:rPr>
              <w:t>shall</w:t>
            </w:r>
            <w:r>
              <w:rPr>
                <w:spacing w:val="-3"/>
                <w:sz w:val="16"/>
              </w:rPr>
              <w:t xml:space="preserve"> </w:t>
            </w:r>
            <w:r>
              <w:rPr>
                <w:sz w:val="16"/>
              </w:rPr>
              <w:t>be</w:t>
            </w:r>
            <w:r>
              <w:rPr>
                <w:spacing w:val="-3"/>
                <w:sz w:val="16"/>
              </w:rPr>
              <w:t xml:space="preserve"> </w:t>
            </w:r>
            <w:r>
              <w:rPr>
                <w:sz w:val="16"/>
              </w:rPr>
              <w:t>developed</w:t>
            </w:r>
            <w:r>
              <w:rPr>
                <w:spacing w:val="-3"/>
                <w:sz w:val="16"/>
              </w:rPr>
              <w:t xml:space="preserve"> </w:t>
            </w:r>
            <w:r>
              <w:rPr>
                <w:sz w:val="16"/>
              </w:rPr>
              <w:t>for</w:t>
            </w:r>
            <w:r>
              <w:rPr>
                <w:spacing w:val="-3"/>
                <w:sz w:val="16"/>
              </w:rPr>
              <w:t xml:space="preserve"> </w:t>
            </w:r>
            <w:r>
              <w:rPr>
                <w:sz w:val="16"/>
              </w:rPr>
              <w:t>the</w:t>
            </w:r>
            <w:r>
              <w:rPr>
                <w:spacing w:val="-3"/>
                <w:sz w:val="16"/>
              </w:rPr>
              <w:t xml:space="preserve"> </w:t>
            </w:r>
            <w:r>
              <w:rPr>
                <w:sz w:val="16"/>
              </w:rPr>
              <w:t>Skyline</w:t>
            </w:r>
            <w:r>
              <w:rPr>
                <w:spacing w:val="-3"/>
                <w:sz w:val="16"/>
              </w:rPr>
              <w:t xml:space="preserve"> </w:t>
            </w:r>
            <w:r>
              <w:rPr>
                <w:sz w:val="16"/>
              </w:rPr>
              <w:t>and</w:t>
            </w:r>
            <w:r>
              <w:rPr>
                <w:spacing w:val="-3"/>
                <w:sz w:val="16"/>
              </w:rPr>
              <w:t xml:space="preserve"> </w:t>
            </w:r>
            <w:r>
              <w:rPr>
                <w:sz w:val="16"/>
              </w:rPr>
              <w:t>Grove terminals and could include, but not be limited to, the following requirements:</w:t>
            </w:r>
          </w:p>
          <w:p w:rsidR="00FB1399" w:rsidRDefault="006402BC" w14:paraId="569ACB32" w14:textId="77777777">
            <w:pPr>
              <w:pStyle w:val="TableParagraph"/>
              <w:numPr>
                <w:ilvl w:val="0"/>
                <w:numId w:val="46"/>
              </w:numPr>
              <w:tabs>
                <w:tab w:val="left" w:pos="283"/>
                <w:tab w:val="left" w:pos="285"/>
              </w:tabs>
              <w:spacing w:before="59"/>
              <w:ind w:right="464"/>
              <w:rPr>
                <w:sz w:val="16"/>
              </w:rPr>
            </w:pPr>
            <w:r>
              <w:rPr>
                <w:sz w:val="16"/>
              </w:rPr>
              <w:t>Structures</w:t>
            </w:r>
            <w:r>
              <w:rPr>
                <w:spacing w:val="-3"/>
                <w:sz w:val="16"/>
              </w:rPr>
              <w:t xml:space="preserve"> </w:t>
            </w:r>
            <w:r>
              <w:rPr>
                <w:sz w:val="16"/>
              </w:rPr>
              <w:t>and</w:t>
            </w:r>
            <w:r>
              <w:rPr>
                <w:spacing w:val="-4"/>
                <w:sz w:val="16"/>
              </w:rPr>
              <w:t xml:space="preserve"> </w:t>
            </w:r>
            <w:r>
              <w:rPr>
                <w:sz w:val="16"/>
              </w:rPr>
              <w:t>equipment</w:t>
            </w:r>
            <w:r>
              <w:rPr>
                <w:spacing w:val="-4"/>
                <w:sz w:val="16"/>
              </w:rPr>
              <w:t xml:space="preserve"> </w:t>
            </w:r>
            <w:r>
              <w:rPr>
                <w:sz w:val="16"/>
              </w:rPr>
              <w:t>at</w:t>
            </w:r>
            <w:r>
              <w:rPr>
                <w:spacing w:val="-4"/>
                <w:sz w:val="16"/>
              </w:rPr>
              <w:t xml:space="preserve"> </w:t>
            </w:r>
            <w:r>
              <w:rPr>
                <w:sz w:val="16"/>
              </w:rPr>
              <w:t>the</w:t>
            </w:r>
            <w:r>
              <w:rPr>
                <w:spacing w:val="-2"/>
                <w:sz w:val="16"/>
              </w:rPr>
              <w:t xml:space="preserve"> </w:t>
            </w:r>
            <w:r>
              <w:rPr>
                <w:sz w:val="16"/>
              </w:rPr>
              <w:t>proposed</w:t>
            </w:r>
            <w:r>
              <w:rPr>
                <w:spacing w:val="-4"/>
                <w:sz w:val="16"/>
              </w:rPr>
              <w:t xml:space="preserve"> </w:t>
            </w:r>
            <w:r>
              <w:rPr>
                <w:sz w:val="16"/>
              </w:rPr>
              <w:t>HVDC</w:t>
            </w:r>
            <w:r>
              <w:rPr>
                <w:spacing w:val="-2"/>
                <w:sz w:val="16"/>
              </w:rPr>
              <w:t xml:space="preserve"> </w:t>
            </w:r>
            <w:r>
              <w:rPr>
                <w:sz w:val="16"/>
              </w:rPr>
              <w:t>terminals</w:t>
            </w:r>
            <w:r>
              <w:rPr>
                <w:spacing w:val="-3"/>
                <w:sz w:val="16"/>
              </w:rPr>
              <w:t xml:space="preserve"> </w:t>
            </w:r>
            <w:r>
              <w:rPr>
                <w:sz w:val="16"/>
              </w:rPr>
              <w:t>shall</w:t>
            </w:r>
            <w:r>
              <w:rPr>
                <w:spacing w:val="-3"/>
                <w:sz w:val="16"/>
              </w:rPr>
              <w:t xml:space="preserve"> </w:t>
            </w:r>
            <w:r>
              <w:rPr>
                <w:sz w:val="16"/>
              </w:rPr>
              <w:t>have</w:t>
            </w:r>
            <w:r>
              <w:rPr>
                <w:spacing w:val="-4"/>
                <w:sz w:val="16"/>
              </w:rPr>
              <w:t xml:space="preserve"> </w:t>
            </w:r>
            <w:r>
              <w:rPr>
                <w:sz w:val="16"/>
              </w:rPr>
              <w:t>a</w:t>
            </w:r>
            <w:r>
              <w:rPr>
                <w:spacing w:val="-4"/>
                <w:sz w:val="16"/>
              </w:rPr>
              <w:t xml:space="preserve"> </w:t>
            </w:r>
            <w:r>
              <w:rPr>
                <w:sz w:val="16"/>
              </w:rPr>
              <w:t>non-reflective finish and a beige, grayish hue, or neutral earth-tone colors to the extent practicable.</w:t>
            </w:r>
          </w:p>
          <w:p w:rsidR="00FB1399" w:rsidRDefault="006402BC" w14:paraId="0B722FE2" w14:textId="77777777">
            <w:pPr>
              <w:pStyle w:val="TableParagraph"/>
              <w:numPr>
                <w:ilvl w:val="0"/>
                <w:numId w:val="46"/>
              </w:numPr>
              <w:tabs>
                <w:tab w:val="left" w:pos="283"/>
                <w:tab w:val="left" w:pos="285"/>
              </w:tabs>
              <w:spacing w:before="59"/>
              <w:ind w:right="182"/>
              <w:rPr>
                <w:sz w:val="16"/>
              </w:rPr>
            </w:pPr>
            <w:r>
              <w:rPr>
                <w:sz w:val="16"/>
              </w:rPr>
              <w:t>Existing</w:t>
            </w:r>
            <w:r>
              <w:rPr>
                <w:spacing w:val="-4"/>
                <w:sz w:val="16"/>
              </w:rPr>
              <w:t xml:space="preserve"> </w:t>
            </w:r>
            <w:r>
              <w:rPr>
                <w:sz w:val="16"/>
              </w:rPr>
              <w:t>vegetation</w:t>
            </w:r>
            <w:r>
              <w:rPr>
                <w:spacing w:val="-4"/>
                <w:sz w:val="16"/>
              </w:rPr>
              <w:t xml:space="preserve"> </w:t>
            </w:r>
            <w:r>
              <w:rPr>
                <w:sz w:val="16"/>
              </w:rPr>
              <w:t>along</w:t>
            </w:r>
            <w:r>
              <w:rPr>
                <w:spacing w:val="-4"/>
                <w:sz w:val="16"/>
              </w:rPr>
              <w:t xml:space="preserve"> </w:t>
            </w:r>
            <w:r>
              <w:rPr>
                <w:sz w:val="16"/>
              </w:rPr>
              <w:t>the</w:t>
            </w:r>
            <w:r>
              <w:rPr>
                <w:spacing w:val="-4"/>
                <w:sz w:val="16"/>
              </w:rPr>
              <w:t xml:space="preserve"> </w:t>
            </w:r>
            <w:r>
              <w:rPr>
                <w:sz w:val="16"/>
              </w:rPr>
              <w:t>proposed</w:t>
            </w:r>
            <w:r>
              <w:rPr>
                <w:spacing w:val="-4"/>
                <w:sz w:val="16"/>
              </w:rPr>
              <w:t xml:space="preserve"> </w:t>
            </w:r>
            <w:r>
              <w:rPr>
                <w:sz w:val="16"/>
              </w:rPr>
              <w:t>Grove</w:t>
            </w:r>
            <w:r>
              <w:rPr>
                <w:spacing w:val="-4"/>
                <w:sz w:val="16"/>
              </w:rPr>
              <w:t xml:space="preserve"> </w:t>
            </w:r>
            <w:r>
              <w:rPr>
                <w:sz w:val="16"/>
              </w:rPr>
              <w:t>terminal</w:t>
            </w:r>
            <w:r>
              <w:rPr>
                <w:spacing w:val="-3"/>
                <w:sz w:val="16"/>
              </w:rPr>
              <w:t xml:space="preserve"> </w:t>
            </w:r>
            <w:r>
              <w:rPr>
                <w:sz w:val="16"/>
              </w:rPr>
              <w:t>western</w:t>
            </w:r>
            <w:r>
              <w:rPr>
                <w:spacing w:val="-4"/>
                <w:sz w:val="16"/>
              </w:rPr>
              <w:t xml:space="preserve"> </w:t>
            </w:r>
            <w:r>
              <w:rPr>
                <w:sz w:val="16"/>
              </w:rPr>
              <w:t>site</w:t>
            </w:r>
            <w:r>
              <w:rPr>
                <w:spacing w:val="-4"/>
                <w:sz w:val="16"/>
              </w:rPr>
              <w:t xml:space="preserve"> </w:t>
            </w:r>
            <w:r>
              <w:rPr>
                <w:sz w:val="16"/>
              </w:rPr>
              <w:t>boundary</w:t>
            </w:r>
            <w:r>
              <w:rPr>
                <w:spacing w:val="-3"/>
                <w:sz w:val="16"/>
              </w:rPr>
              <w:t xml:space="preserve"> </w:t>
            </w:r>
            <w:r>
              <w:rPr>
                <w:sz w:val="16"/>
              </w:rPr>
              <w:t>shall</w:t>
            </w:r>
            <w:r>
              <w:rPr>
                <w:spacing w:val="-3"/>
                <w:sz w:val="16"/>
              </w:rPr>
              <w:t xml:space="preserve"> </w:t>
            </w:r>
            <w:r>
              <w:rPr>
                <w:sz w:val="16"/>
              </w:rPr>
              <w:t>remain and be maintained unless safety and security would be compromised.</w:t>
            </w:r>
          </w:p>
          <w:p w:rsidR="00FB1399" w:rsidRDefault="006402BC" w14:paraId="36A3A81A" w14:textId="77777777">
            <w:pPr>
              <w:pStyle w:val="TableParagraph"/>
              <w:spacing w:before="79"/>
              <w:ind w:right="128"/>
              <w:rPr>
                <w:sz w:val="16"/>
              </w:rPr>
            </w:pPr>
            <w:r>
              <w:rPr>
                <w:sz w:val="16"/>
              </w:rPr>
              <w:t>Consideration of local guidance documents, where applicable, such as the City of San Jose Guadalupe</w:t>
            </w:r>
            <w:r>
              <w:rPr>
                <w:spacing w:val="-3"/>
                <w:sz w:val="16"/>
              </w:rPr>
              <w:t xml:space="preserve"> </w:t>
            </w:r>
            <w:r>
              <w:rPr>
                <w:sz w:val="16"/>
              </w:rPr>
              <w:t>River</w:t>
            </w:r>
            <w:r>
              <w:rPr>
                <w:spacing w:val="-4"/>
                <w:sz w:val="16"/>
              </w:rPr>
              <w:t xml:space="preserve"> </w:t>
            </w:r>
            <w:r>
              <w:rPr>
                <w:sz w:val="16"/>
              </w:rPr>
              <w:t>Park</w:t>
            </w:r>
            <w:r>
              <w:rPr>
                <w:spacing w:val="-4"/>
                <w:sz w:val="16"/>
              </w:rPr>
              <w:t xml:space="preserve"> </w:t>
            </w:r>
            <w:r>
              <w:rPr>
                <w:sz w:val="16"/>
              </w:rPr>
              <w:t>&amp;</w:t>
            </w:r>
            <w:r>
              <w:rPr>
                <w:spacing w:val="-4"/>
                <w:sz w:val="16"/>
              </w:rPr>
              <w:t xml:space="preserve"> </w:t>
            </w:r>
            <w:r>
              <w:rPr>
                <w:sz w:val="16"/>
              </w:rPr>
              <w:t>Gardens</w:t>
            </w:r>
            <w:r>
              <w:rPr>
                <w:spacing w:val="-3"/>
                <w:sz w:val="16"/>
              </w:rPr>
              <w:t xml:space="preserve"> </w:t>
            </w:r>
            <w:r>
              <w:rPr>
                <w:sz w:val="16"/>
              </w:rPr>
              <w:t>Urban</w:t>
            </w:r>
            <w:r>
              <w:rPr>
                <w:spacing w:val="-5"/>
                <w:sz w:val="16"/>
              </w:rPr>
              <w:t xml:space="preserve"> </w:t>
            </w:r>
            <w:r>
              <w:rPr>
                <w:sz w:val="16"/>
              </w:rPr>
              <w:t>Design</w:t>
            </w:r>
            <w:r>
              <w:rPr>
                <w:spacing w:val="-5"/>
                <w:sz w:val="16"/>
              </w:rPr>
              <w:t xml:space="preserve"> </w:t>
            </w:r>
            <w:r>
              <w:rPr>
                <w:sz w:val="16"/>
              </w:rPr>
              <w:t>Guidelines</w:t>
            </w:r>
            <w:r>
              <w:rPr>
                <w:spacing w:val="-4"/>
                <w:sz w:val="16"/>
              </w:rPr>
              <w:t xml:space="preserve"> </w:t>
            </w:r>
            <w:r>
              <w:rPr>
                <w:sz w:val="16"/>
              </w:rPr>
              <w:t>(2003),</w:t>
            </w:r>
            <w:r>
              <w:rPr>
                <w:spacing w:val="-3"/>
                <w:sz w:val="16"/>
              </w:rPr>
              <w:t xml:space="preserve"> </w:t>
            </w:r>
            <w:r>
              <w:rPr>
                <w:sz w:val="16"/>
              </w:rPr>
              <w:t>unless</w:t>
            </w:r>
            <w:r>
              <w:rPr>
                <w:spacing w:val="-4"/>
                <w:sz w:val="16"/>
              </w:rPr>
              <w:t xml:space="preserve"> </w:t>
            </w:r>
            <w:r>
              <w:rPr>
                <w:sz w:val="16"/>
              </w:rPr>
              <w:t>safety</w:t>
            </w:r>
            <w:r>
              <w:rPr>
                <w:spacing w:val="-4"/>
                <w:sz w:val="16"/>
              </w:rPr>
              <w:t xml:space="preserve"> </w:t>
            </w:r>
            <w:r>
              <w:rPr>
                <w:sz w:val="16"/>
              </w:rPr>
              <w:t>and</w:t>
            </w:r>
            <w:r>
              <w:rPr>
                <w:spacing w:val="-5"/>
                <w:sz w:val="16"/>
              </w:rPr>
              <w:t xml:space="preserve"> </w:t>
            </w:r>
            <w:r>
              <w:rPr>
                <w:sz w:val="16"/>
              </w:rPr>
              <w:t>security would be compromised, or if it would interfere with the future operations and maintenance of the facility.</w:t>
            </w:r>
          </w:p>
        </w:tc>
        <w:tc>
          <w:tcPr>
            <w:tcW w:w="2016" w:type="dxa"/>
          </w:tcPr>
          <w:p w:rsidR="00FB1399" w:rsidRDefault="006402BC" w14:paraId="3F74AD5C" w14:textId="77777777">
            <w:pPr>
              <w:pStyle w:val="TableParagraph"/>
              <w:spacing w:before="67"/>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7A2B79EF" w14:textId="77777777">
            <w:pPr>
              <w:pStyle w:val="TableParagraph"/>
              <w:spacing w:before="67"/>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70F1CC05" w14:textId="77777777">
            <w:pPr>
              <w:pStyle w:val="TableParagraph"/>
              <w:spacing w:before="67"/>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170A7E39" w14:textId="77777777">
        <w:trPr>
          <w:trHeight w:val="3086"/>
        </w:trPr>
        <w:tc>
          <w:tcPr>
            <w:tcW w:w="1530" w:type="dxa"/>
            <w:tcBorders>
              <w:top w:val="single" w:color="000000" w:sz="4" w:space="0"/>
              <w:left w:val="nil"/>
              <w:bottom w:val="single" w:color="000000" w:sz="4" w:space="0"/>
            </w:tcBorders>
          </w:tcPr>
          <w:p w:rsidR="00FB1399" w:rsidRDefault="006402BC" w14:paraId="5B192A91" w14:textId="77777777">
            <w:pPr>
              <w:pStyle w:val="TableParagraph"/>
              <w:spacing w:before="77"/>
              <w:ind w:left="72"/>
              <w:rPr>
                <w:b/>
                <w:i/>
                <w:sz w:val="16"/>
              </w:rPr>
            </w:pPr>
            <w:r>
              <w:rPr>
                <w:b/>
                <w:i/>
                <w:sz w:val="16"/>
              </w:rPr>
              <w:t>Air</w:t>
            </w:r>
            <w:r>
              <w:rPr>
                <w:b/>
                <w:i/>
                <w:spacing w:val="-5"/>
                <w:sz w:val="16"/>
              </w:rPr>
              <w:t xml:space="preserve"> </w:t>
            </w:r>
            <w:r>
              <w:rPr>
                <w:b/>
                <w:i/>
                <w:spacing w:val="-2"/>
                <w:sz w:val="16"/>
              </w:rPr>
              <w:t>Quality</w:t>
            </w:r>
          </w:p>
        </w:tc>
        <w:tc>
          <w:tcPr>
            <w:tcW w:w="6840" w:type="dxa"/>
          </w:tcPr>
          <w:p w:rsidR="00FB1399" w:rsidRDefault="006402BC" w14:paraId="6F82EBB8" w14:textId="77777777">
            <w:pPr>
              <w:pStyle w:val="TableParagraph"/>
              <w:spacing w:before="77"/>
              <w:rPr>
                <w:b/>
                <w:sz w:val="16"/>
              </w:rPr>
            </w:pPr>
            <w:r>
              <w:rPr>
                <w:b/>
                <w:sz w:val="16"/>
              </w:rPr>
              <w:t>APM</w:t>
            </w:r>
            <w:r>
              <w:rPr>
                <w:b/>
                <w:spacing w:val="-8"/>
                <w:sz w:val="16"/>
              </w:rPr>
              <w:t xml:space="preserve"> </w:t>
            </w:r>
            <w:r>
              <w:rPr>
                <w:b/>
                <w:sz w:val="16"/>
              </w:rPr>
              <w:t>AQ-1:</w:t>
            </w:r>
            <w:r>
              <w:rPr>
                <w:b/>
                <w:spacing w:val="-7"/>
                <w:sz w:val="16"/>
              </w:rPr>
              <w:t xml:space="preserve"> </w:t>
            </w:r>
            <w:r>
              <w:rPr>
                <w:b/>
                <w:sz w:val="16"/>
              </w:rPr>
              <w:t>Construction</w:t>
            </w:r>
            <w:r>
              <w:rPr>
                <w:b/>
                <w:spacing w:val="-8"/>
                <w:sz w:val="16"/>
              </w:rPr>
              <w:t xml:space="preserve"> </w:t>
            </w:r>
            <w:r>
              <w:rPr>
                <w:b/>
                <w:sz w:val="16"/>
              </w:rPr>
              <w:t>Fleet</w:t>
            </w:r>
            <w:r>
              <w:rPr>
                <w:b/>
                <w:spacing w:val="-7"/>
                <w:sz w:val="16"/>
              </w:rPr>
              <w:t xml:space="preserve"> </w:t>
            </w:r>
            <w:r>
              <w:rPr>
                <w:b/>
                <w:sz w:val="16"/>
              </w:rPr>
              <w:t>Minimum</w:t>
            </w:r>
            <w:r>
              <w:rPr>
                <w:b/>
                <w:spacing w:val="-8"/>
                <w:sz w:val="16"/>
              </w:rPr>
              <w:t xml:space="preserve"> </w:t>
            </w:r>
            <w:r>
              <w:rPr>
                <w:b/>
                <w:sz w:val="16"/>
              </w:rPr>
              <w:t>Requirements</w:t>
            </w:r>
            <w:r>
              <w:rPr>
                <w:b/>
                <w:spacing w:val="-8"/>
                <w:sz w:val="16"/>
              </w:rPr>
              <w:t xml:space="preserve"> </w:t>
            </w:r>
            <w:r>
              <w:rPr>
                <w:b/>
                <w:sz w:val="16"/>
              </w:rPr>
              <w:t>and</w:t>
            </w:r>
            <w:r>
              <w:rPr>
                <w:b/>
                <w:spacing w:val="-9"/>
                <w:sz w:val="16"/>
              </w:rPr>
              <w:t xml:space="preserve"> </w:t>
            </w:r>
            <w:r>
              <w:rPr>
                <w:b/>
                <w:spacing w:val="-2"/>
                <w:sz w:val="16"/>
              </w:rPr>
              <w:t>Tracking</w:t>
            </w:r>
          </w:p>
          <w:p w:rsidR="00FB1399" w:rsidRDefault="006402BC" w14:paraId="0C99D307" w14:textId="77777777">
            <w:pPr>
              <w:pStyle w:val="TableParagraph"/>
              <w:spacing w:before="60"/>
              <w:ind w:right="128"/>
              <w:rPr>
                <w:sz w:val="16"/>
              </w:rPr>
            </w:pPr>
            <w:r>
              <w:rPr>
                <w:sz w:val="16"/>
              </w:rPr>
              <w:t>LSPGC shall ensure that at least 75 percent of equipment horsepower hours related to off-road construction equipment include Tier 4 interim or Tier 4 final emissions controls. An initial listing that identifies each off-road unit’s certified tier specification to be operated on the Project</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submitted</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CPUC</w:t>
            </w:r>
            <w:r>
              <w:rPr>
                <w:spacing w:val="-4"/>
                <w:sz w:val="16"/>
              </w:rPr>
              <w:t xml:space="preserve"> </w:t>
            </w:r>
            <w:r>
              <w:rPr>
                <w:sz w:val="16"/>
              </w:rPr>
              <w:t>before</w:t>
            </w:r>
            <w:r>
              <w:rPr>
                <w:spacing w:val="-4"/>
                <w:sz w:val="16"/>
              </w:rPr>
              <w:t xml:space="preserve"> </w:t>
            </w:r>
            <w:r>
              <w:rPr>
                <w:sz w:val="16"/>
              </w:rPr>
              <w:t>the</w:t>
            </w:r>
            <w:r>
              <w:rPr>
                <w:spacing w:val="-4"/>
                <w:sz w:val="16"/>
              </w:rPr>
              <w:t xml:space="preserve"> </w:t>
            </w:r>
            <w:r>
              <w:rPr>
                <w:sz w:val="16"/>
              </w:rPr>
              <w:t>start</w:t>
            </w:r>
            <w:r>
              <w:rPr>
                <w:spacing w:val="-4"/>
                <w:sz w:val="16"/>
              </w:rPr>
              <w:t xml:space="preserve"> </w:t>
            </w:r>
            <w:r>
              <w:rPr>
                <w:sz w:val="16"/>
              </w:rPr>
              <w:t>of</w:t>
            </w:r>
            <w:r>
              <w:rPr>
                <w:spacing w:val="-4"/>
                <w:sz w:val="16"/>
              </w:rPr>
              <w:t xml:space="preserve"> </w:t>
            </w:r>
            <w:r>
              <w:rPr>
                <w:sz w:val="16"/>
              </w:rPr>
              <w:t>construction</w:t>
            </w:r>
            <w:r>
              <w:rPr>
                <w:spacing w:val="-4"/>
                <w:sz w:val="16"/>
              </w:rPr>
              <w:t xml:space="preserve"> </w:t>
            </w:r>
            <w:r>
              <w:rPr>
                <w:sz w:val="16"/>
              </w:rPr>
              <w:t>activities.</w:t>
            </w:r>
            <w:r>
              <w:rPr>
                <w:spacing w:val="-4"/>
                <w:sz w:val="16"/>
              </w:rPr>
              <w:t xml:space="preserve"> </w:t>
            </w:r>
            <w:r>
              <w:rPr>
                <w:sz w:val="16"/>
              </w:rPr>
              <w:t>Construction activities shall not begin until the equipment listing has been submitted to the CPUC.</w:t>
            </w:r>
          </w:p>
          <w:p w:rsidR="00FB1399" w:rsidRDefault="006402BC" w14:paraId="04417DA7" w14:textId="77777777">
            <w:pPr>
              <w:pStyle w:val="TableParagraph"/>
              <w:spacing w:before="81"/>
              <w:ind w:right="122"/>
              <w:rPr>
                <w:sz w:val="16"/>
              </w:rPr>
            </w:pPr>
            <w:r>
              <w:rPr>
                <w:sz w:val="16"/>
              </w:rPr>
              <w:t>As LSPGC requires new or replacement construction equipment on the Project, LSPGC shall document verification of the certified engine tier before their use on Project sites. Before the start of construction, LSPGC shall develop a diesel-powered equipment-use hours tracking tool and procedure. The tracking tool shall be utilized by LSPGC to keep track of the certified engine tier and daily equipment use hours of all off-road diesel-powered equipment. If all diesel-powered</w:t>
            </w:r>
            <w:r>
              <w:rPr>
                <w:spacing w:val="-4"/>
                <w:sz w:val="16"/>
              </w:rPr>
              <w:t xml:space="preserve"> </w:t>
            </w:r>
            <w:r>
              <w:rPr>
                <w:sz w:val="16"/>
              </w:rPr>
              <w:t>equipment</w:t>
            </w:r>
            <w:r>
              <w:rPr>
                <w:spacing w:val="-4"/>
                <w:sz w:val="16"/>
              </w:rPr>
              <w:t xml:space="preserve"> </w:t>
            </w:r>
            <w:r>
              <w:rPr>
                <w:sz w:val="16"/>
              </w:rPr>
              <w:t>is</w:t>
            </w:r>
            <w:r>
              <w:rPr>
                <w:spacing w:val="-3"/>
                <w:sz w:val="16"/>
              </w:rPr>
              <w:t xml:space="preserve"> </w:t>
            </w:r>
            <w:r>
              <w:rPr>
                <w:sz w:val="16"/>
              </w:rPr>
              <w:t>Tier</w:t>
            </w:r>
            <w:r>
              <w:rPr>
                <w:spacing w:val="-3"/>
                <w:sz w:val="16"/>
              </w:rPr>
              <w:t xml:space="preserve"> </w:t>
            </w:r>
            <w:r>
              <w:rPr>
                <w:sz w:val="16"/>
              </w:rPr>
              <w:t>4</w:t>
            </w:r>
            <w:r>
              <w:rPr>
                <w:spacing w:val="-4"/>
                <w:sz w:val="16"/>
              </w:rPr>
              <w:t xml:space="preserve"> </w:t>
            </w:r>
            <w:r>
              <w:rPr>
                <w:sz w:val="16"/>
              </w:rPr>
              <w:t>certified,</w:t>
            </w:r>
            <w:r>
              <w:rPr>
                <w:spacing w:val="-4"/>
                <w:sz w:val="16"/>
              </w:rPr>
              <w:t xml:space="preserve"> </w:t>
            </w:r>
            <w:r>
              <w:rPr>
                <w:sz w:val="16"/>
              </w:rPr>
              <w:t>the</w:t>
            </w:r>
            <w:r>
              <w:rPr>
                <w:spacing w:val="-4"/>
                <w:sz w:val="16"/>
              </w:rPr>
              <w:t xml:space="preserve"> </w:t>
            </w:r>
            <w:r>
              <w:rPr>
                <w:sz w:val="16"/>
              </w:rPr>
              <w:t>tracking</w:t>
            </w:r>
            <w:r>
              <w:rPr>
                <w:spacing w:val="-4"/>
                <w:sz w:val="16"/>
              </w:rPr>
              <w:t xml:space="preserve"> </w:t>
            </w:r>
            <w:r>
              <w:rPr>
                <w:sz w:val="16"/>
              </w:rPr>
              <w:t>tool</w:t>
            </w:r>
            <w:r>
              <w:rPr>
                <w:spacing w:val="-3"/>
                <w:sz w:val="16"/>
              </w:rPr>
              <w:t xml:space="preserve"> </w:t>
            </w:r>
            <w:r>
              <w:rPr>
                <w:sz w:val="16"/>
              </w:rPr>
              <w:t>is</w:t>
            </w:r>
            <w:r>
              <w:rPr>
                <w:spacing w:val="-3"/>
                <w:sz w:val="16"/>
              </w:rPr>
              <w:t xml:space="preserve"> </w:t>
            </w:r>
            <w:r>
              <w:rPr>
                <w:sz w:val="16"/>
              </w:rPr>
              <w:t>not</w:t>
            </w:r>
            <w:r>
              <w:rPr>
                <w:spacing w:val="-5"/>
                <w:sz w:val="16"/>
              </w:rPr>
              <w:t xml:space="preserve"> </w:t>
            </w:r>
            <w:r>
              <w:rPr>
                <w:sz w:val="16"/>
              </w:rPr>
              <w:t>required.</w:t>
            </w:r>
            <w:r>
              <w:rPr>
                <w:spacing w:val="-2"/>
                <w:sz w:val="16"/>
              </w:rPr>
              <w:t xml:space="preserve"> </w:t>
            </w:r>
            <w:r>
              <w:rPr>
                <w:sz w:val="16"/>
              </w:rPr>
              <w:t>The</w:t>
            </w:r>
            <w:r>
              <w:rPr>
                <w:spacing w:val="-4"/>
                <w:sz w:val="16"/>
              </w:rPr>
              <w:t xml:space="preserve"> </w:t>
            </w:r>
            <w:r>
              <w:rPr>
                <w:sz w:val="16"/>
              </w:rPr>
              <w:t>tracking</w:t>
            </w:r>
            <w:r>
              <w:rPr>
                <w:spacing w:val="-4"/>
                <w:sz w:val="16"/>
              </w:rPr>
              <w:t xml:space="preserve"> </w:t>
            </w:r>
            <w:r>
              <w:rPr>
                <w:sz w:val="16"/>
              </w:rPr>
              <w:t>tool shall be maintained by LSPGC, and tracking updates shall be submitted to the CPUC on a monthly basis to track the Project’s compliance. The updated tracking tool shall be submitted to the CPUC no later than the tenth day of the following month.</w:t>
            </w:r>
          </w:p>
        </w:tc>
        <w:tc>
          <w:tcPr>
            <w:tcW w:w="2016" w:type="dxa"/>
          </w:tcPr>
          <w:p w:rsidR="00FB1399" w:rsidRDefault="006402BC" w14:paraId="5F7E156E"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03090BC9"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0D15C3F0"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08990560" w14:textId="77777777">
      <w:pPr>
        <w:pStyle w:val="TableParagraph"/>
        <w:rPr>
          <w:sz w:val="16"/>
        </w:rPr>
        <w:sectPr w:rsidR="00FB1399">
          <w:headerReference w:type="even" r:id="rId13"/>
          <w:headerReference w:type="default" r:id="rId14"/>
          <w:footerReference w:type="even" r:id="rId15"/>
          <w:footerReference w:type="default" r:id="rId16"/>
          <w:pgSz w:w="15840" w:h="12240" w:orient="landscape"/>
          <w:pgMar w:top="1260" w:right="360" w:bottom="880" w:left="360" w:header="586" w:footer="697" w:gutter="0"/>
          <w:pgNumType w:start="6"/>
          <w:cols w:space="720"/>
        </w:sectPr>
      </w:pPr>
    </w:p>
    <w:p w:rsidR="00FB1399" w:rsidRDefault="006402BC" w14:paraId="716FF2B3"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EBEB5C6"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25504F03"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5B5A8045" w14:textId="77777777">
        <w:trPr>
          <w:trHeight w:val="694"/>
        </w:trPr>
        <w:tc>
          <w:tcPr>
            <w:tcW w:w="1632" w:type="dxa"/>
            <w:tcBorders>
              <w:left w:val="nil"/>
              <w:bottom w:val="single" w:color="000000" w:sz="12" w:space="0"/>
              <w:right w:val="single" w:color="000000" w:sz="4" w:space="0"/>
            </w:tcBorders>
          </w:tcPr>
          <w:p w:rsidR="00FB1399" w:rsidRDefault="00FB1399" w14:paraId="14F3F717" w14:textId="77777777">
            <w:pPr>
              <w:pStyle w:val="TableParagraph"/>
              <w:spacing w:before="177"/>
              <w:ind w:left="0"/>
              <w:rPr>
                <w:b/>
                <w:sz w:val="16"/>
              </w:rPr>
            </w:pPr>
          </w:p>
          <w:p w:rsidR="00FB1399" w:rsidRDefault="006402BC" w14:paraId="6E5AEE64"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317865A5"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72E03365" w14:textId="77777777">
            <w:pPr>
              <w:pStyle w:val="TableParagraph"/>
              <w:spacing w:before="177"/>
              <w:ind w:left="0"/>
              <w:rPr>
                <w:b/>
                <w:sz w:val="16"/>
              </w:rPr>
            </w:pPr>
          </w:p>
          <w:p w:rsidR="00FB1399" w:rsidRDefault="006402BC" w14:paraId="1E209C56"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641A3F6B"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5DFFE434" w14:textId="77777777">
            <w:pPr>
              <w:pStyle w:val="TableParagraph"/>
              <w:spacing w:before="177"/>
              <w:ind w:left="0"/>
              <w:rPr>
                <w:b/>
                <w:sz w:val="16"/>
              </w:rPr>
            </w:pPr>
          </w:p>
          <w:p w:rsidR="00FB1399" w:rsidRDefault="006402BC" w14:paraId="3CE29427" w14:textId="77777777">
            <w:pPr>
              <w:pStyle w:val="TableParagraph"/>
              <w:ind w:left="0" w:right="2"/>
              <w:jc w:val="center"/>
              <w:rPr>
                <w:b/>
                <w:sz w:val="16"/>
              </w:rPr>
            </w:pPr>
            <w:r>
              <w:rPr>
                <w:b/>
                <w:spacing w:val="-2"/>
                <w:sz w:val="16"/>
              </w:rPr>
              <w:t>Timing</w:t>
            </w:r>
          </w:p>
        </w:tc>
      </w:tr>
      <w:tr w:rsidR="00FB1399" w14:paraId="72CBE939" w14:textId="77777777">
        <w:trPr>
          <w:trHeight w:val="5366"/>
        </w:trPr>
        <w:tc>
          <w:tcPr>
            <w:tcW w:w="1632" w:type="dxa"/>
            <w:tcBorders>
              <w:top w:val="single" w:color="000000" w:sz="12" w:space="0"/>
              <w:left w:val="nil"/>
              <w:bottom w:val="single" w:color="000000" w:sz="4" w:space="0"/>
            </w:tcBorders>
          </w:tcPr>
          <w:p w:rsidR="00FB1399" w:rsidRDefault="006402BC" w14:paraId="39F7CAAE" w14:textId="77777777">
            <w:pPr>
              <w:pStyle w:val="TableParagraph"/>
              <w:spacing w:before="55"/>
              <w:ind w:left="174"/>
              <w:rPr>
                <w:b/>
                <w:i/>
                <w:sz w:val="16"/>
              </w:rPr>
            </w:pPr>
            <w:r>
              <w:rPr>
                <w:b/>
                <w:i/>
                <w:sz w:val="16"/>
              </w:rPr>
              <w:t>Air</w:t>
            </w:r>
            <w:r>
              <w:rPr>
                <w:b/>
                <w:i/>
                <w:spacing w:val="-5"/>
                <w:sz w:val="16"/>
              </w:rPr>
              <w:t xml:space="preserve"> </w:t>
            </w:r>
            <w:r>
              <w:rPr>
                <w:b/>
                <w:i/>
                <w:spacing w:val="-2"/>
                <w:sz w:val="16"/>
              </w:rPr>
              <w:t>Quality</w:t>
            </w:r>
          </w:p>
        </w:tc>
        <w:tc>
          <w:tcPr>
            <w:tcW w:w="6840" w:type="dxa"/>
            <w:tcBorders>
              <w:top w:val="single" w:color="000000" w:sz="12" w:space="0"/>
            </w:tcBorders>
          </w:tcPr>
          <w:p w:rsidR="00FB1399" w:rsidRDefault="006402BC" w14:paraId="72275976" w14:textId="77777777">
            <w:pPr>
              <w:pStyle w:val="TableParagraph"/>
              <w:spacing w:before="55"/>
              <w:rPr>
                <w:b/>
                <w:sz w:val="16"/>
              </w:rPr>
            </w:pPr>
            <w:r>
              <w:rPr>
                <w:b/>
                <w:sz w:val="16"/>
              </w:rPr>
              <w:t>APM</w:t>
            </w:r>
            <w:r>
              <w:rPr>
                <w:b/>
                <w:spacing w:val="-7"/>
                <w:sz w:val="16"/>
              </w:rPr>
              <w:t xml:space="preserve"> </w:t>
            </w:r>
            <w:r>
              <w:rPr>
                <w:b/>
                <w:sz w:val="16"/>
              </w:rPr>
              <w:t>AQ-2:</w:t>
            </w:r>
            <w:r>
              <w:rPr>
                <w:b/>
                <w:spacing w:val="-7"/>
                <w:sz w:val="16"/>
              </w:rPr>
              <w:t xml:space="preserve"> </w:t>
            </w:r>
            <w:r>
              <w:rPr>
                <w:b/>
                <w:sz w:val="16"/>
              </w:rPr>
              <w:t>Dust</w:t>
            </w:r>
            <w:r>
              <w:rPr>
                <w:b/>
                <w:spacing w:val="-7"/>
                <w:sz w:val="16"/>
              </w:rPr>
              <w:t xml:space="preserve"> </w:t>
            </w:r>
            <w:r>
              <w:rPr>
                <w:b/>
                <w:sz w:val="16"/>
              </w:rPr>
              <w:t>Control</w:t>
            </w:r>
            <w:r>
              <w:rPr>
                <w:b/>
                <w:spacing w:val="-6"/>
                <w:sz w:val="16"/>
              </w:rPr>
              <w:t xml:space="preserve"> </w:t>
            </w:r>
            <w:r>
              <w:rPr>
                <w:b/>
                <w:sz w:val="16"/>
              </w:rPr>
              <w:t>Best</w:t>
            </w:r>
            <w:r>
              <w:rPr>
                <w:b/>
                <w:spacing w:val="-7"/>
                <w:sz w:val="16"/>
              </w:rPr>
              <w:t xml:space="preserve"> </w:t>
            </w:r>
            <w:r>
              <w:rPr>
                <w:b/>
                <w:sz w:val="16"/>
              </w:rPr>
              <w:t>Management</w:t>
            </w:r>
            <w:r>
              <w:rPr>
                <w:b/>
                <w:spacing w:val="-7"/>
                <w:sz w:val="16"/>
              </w:rPr>
              <w:t xml:space="preserve"> </w:t>
            </w:r>
            <w:r>
              <w:rPr>
                <w:b/>
                <w:sz w:val="16"/>
              </w:rPr>
              <w:t>Practices</w:t>
            </w:r>
            <w:r>
              <w:rPr>
                <w:b/>
                <w:spacing w:val="-6"/>
                <w:sz w:val="16"/>
              </w:rPr>
              <w:t xml:space="preserve"> </w:t>
            </w:r>
            <w:r>
              <w:rPr>
                <w:b/>
                <w:spacing w:val="-2"/>
                <w:sz w:val="16"/>
              </w:rPr>
              <w:t>(BMPs)</w:t>
            </w:r>
          </w:p>
          <w:p w:rsidR="00FB1399" w:rsidRDefault="006402BC" w14:paraId="6AA0056A" w14:textId="77777777">
            <w:pPr>
              <w:pStyle w:val="TableParagraph"/>
              <w:spacing w:before="80"/>
              <w:ind w:right="128"/>
              <w:rPr>
                <w:b/>
                <w:sz w:val="16"/>
              </w:rPr>
            </w:pPr>
            <w:r>
              <w:rPr>
                <w:b/>
                <w:sz w:val="16"/>
              </w:rPr>
              <w:t>LSPGC</w:t>
            </w:r>
            <w:r>
              <w:rPr>
                <w:b/>
                <w:spacing w:val="-5"/>
                <w:sz w:val="16"/>
              </w:rPr>
              <w:t xml:space="preserve"> </w:t>
            </w:r>
            <w:r>
              <w:rPr>
                <w:b/>
                <w:sz w:val="16"/>
              </w:rPr>
              <w:t>shall</w:t>
            </w:r>
            <w:r>
              <w:rPr>
                <w:b/>
                <w:spacing w:val="-5"/>
                <w:sz w:val="16"/>
              </w:rPr>
              <w:t xml:space="preserve"> </w:t>
            </w:r>
            <w:r>
              <w:rPr>
                <w:b/>
                <w:sz w:val="16"/>
              </w:rPr>
              <w:t>implement</w:t>
            </w:r>
            <w:r>
              <w:rPr>
                <w:b/>
                <w:spacing w:val="-4"/>
                <w:sz w:val="16"/>
              </w:rPr>
              <w:t xml:space="preserve"> </w:t>
            </w:r>
            <w:r>
              <w:rPr>
                <w:b/>
                <w:sz w:val="16"/>
              </w:rPr>
              <w:t>the</w:t>
            </w:r>
            <w:r>
              <w:rPr>
                <w:b/>
                <w:spacing w:val="-3"/>
                <w:sz w:val="16"/>
              </w:rPr>
              <w:t xml:space="preserve"> </w:t>
            </w:r>
            <w:r>
              <w:rPr>
                <w:b/>
                <w:sz w:val="16"/>
              </w:rPr>
              <w:t>following</w:t>
            </w:r>
            <w:r>
              <w:rPr>
                <w:b/>
                <w:spacing w:val="-4"/>
                <w:sz w:val="16"/>
              </w:rPr>
              <w:t xml:space="preserve"> </w:t>
            </w:r>
            <w:r>
              <w:rPr>
                <w:b/>
                <w:sz w:val="16"/>
              </w:rPr>
              <w:t>measures,</w:t>
            </w:r>
            <w:r>
              <w:rPr>
                <w:b/>
                <w:spacing w:val="-5"/>
                <w:sz w:val="16"/>
              </w:rPr>
              <w:t xml:space="preserve"> </w:t>
            </w:r>
            <w:r>
              <w:rPr>
                <w:b/>
                <w:sz w:val="16"/>
              </w:rPr>
              <w:t>as</w:t>
            </w:r>
            <w:r>
              <w:rPr>
                <w:b/>
                <w:spacing w:val="-5"/>
                <w:sz w:val="16"/>
              </w:rPr>
              <w:t xml:space="preserve"> </w:t>
            </w:r>
            <w:r>
              <w:rPr>
                <w:b/>
                <w:sz w:val="16"/>
              </w:rPr>
              <w:t>needed,</w:t>
            </w:r>
            <w:r>
              <w:rPr>
                <w:b/>
                <w:spacing w:val="-3"/>
                <w:sz w:val="16"/>
              </w:rPr>
              <w:t xml:space="preserve"> </w:t>
            </w:r>
            <w:r>
              <w:rPr>
                <w:b/>
                <w:sz w:val="16"/>
              </w:rPr>
              <w:t>to</w:t>
            </w:r>
            <w:r>
              <w:rPr>
                <w:b/>
                <w:spacing w:val="-4"/>
                <w:sz w:val="16"/>
              </w:rPr>
              <w:t xml:space="preserve"> </w:t>
            </w:r>
            <w:r>
              <w:rPr>
                <w:b/>
                <w:sz w:val="16"/>
              </w:rPr>
              <w:t>control</w:t>
            </w:r>
            <w:r>
              <w:rPr>
                <w:b/>
                <w:spacing w:val="-5"/>
                <w:sz w:val="16"/>
              </w:rPr>
              <w:t xml:space="preserve"> </w:t>
            </w:r>
            <w:r>
              <w:rPr>
                <w:b/>
                <w:sz w:val="16"/>
              </w:rPr>
              <w:t>fugitive</w:t>
            </w:r>
            <w:r>
              <w:rPr>
                <w:b/>
                <w:spacing w:val="-3"/>
                <w:sz w:val="16"/>
              </w:rPr>
              <w:t xml:space="preserve"> </w:t>
            </w:r>
            <w:r>
              <w:rPr>
                <w:b/>
                <w:sz w:val="16"/>
              </w:rPr>
              <w:t>dust during construction activities:</w:t>
            </w:r>
          </w:p>
          <w:p w:rsidR="00FB1399" w:rsidRDefault="006402BC" w14:paraId="17FCB5F6" w14:textId="77777777">
            <w:pPr>
              <w:pStyle w:val="TableParagraph"/>
              <w:numPr>
                <w:ilvl w:val="0"/>
                <w:numId w:val="45"/>
              </w:numPr>
              <w:tabs>
                <w:tab w:val="left" w:pos="283"/>
                <w:tab w:val="left" w:pos="285"/>
              </w:tabs>
              <w:spacing w:before="59"/>
              <w:ind w:right="137"/>
              <w:rPr>
                <w:sz w:val="16"/>
              </w:rPr>
            </w:pPr>
            <w:r>
              <w:rPr>
                <w:sz w:val="16"/>
              </w:rPr>
              <w:t>All exposed surfaces (e.g., parking areas, staging areas, soil piles, graded areas, and unpaved</w:t>
            </w:r>
            <w:r>
              <w:rPr>
                <w:spacing w:val="-4"/>
                <w:sz w:val="16"/>
              </w:rPr>
              <w:t xml:space="preserve"> </w:t>
            </w:r>
            <w:r>
              <w:rPr>
                <w:sz w:val="16"/>
              </w:rPr>
              <w:t>access</w:t>
            </w:r>
            <w:r>
              <w:rPr>
                <w:spacing w:val="-3"/>
                <w:sz w:val="16"/>
              </w:rPr>
              <w:t xml:space="preserve"> </w:t>
            </w:r>
            <w:r>
              <w:rPr>
                <w:sz w:val="16"/>
              </w:rPr>
              <w:t>roads)</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watered</w:t>
            </w:r>
            <w:r>
              <w:rPr>
                <w:spacing w:val="-4"/>
                <w:sz w:val="16"/>
              </w:rPr>
              <w:t xml:space="preserve"> </w:t>
            </w:r>
            <w:r>
              <w:rPr>
                <w:sz w:val="16"/>
              </w:rPr>
              <w:t>two</w:t>
            </w:r>
            <w:r>
              <w:rPr>
                <w:spacing w:val="-4"/>
                <w:sz w:val="16"/>
              </w:rPr>
              <w:t xml:space="preserve"> </w:t>
            </w:r>
            <w:r>
              <w:rPr>
                <w:sz w:val="16"/>
              </w:rPr>
              <w:t>times</w:t>
            </w:r>
            <w:r>
              <w:rPr>
                <w:spacing w:val="-3"/>
                <w:sz w:val="16"/>
              </w:rPr>
              <w:t xml:space="preserve"> </w:t>
            </w:r>
            <w:r>
              <w:rPr>
                <w:sz w:val="16"/>
              </w:rPr>
              <w:t>per</w:t>
            </w:r>
            <w:r>
              <w:rPr>
                <w:spacing w:val="-4"/>
                <w:sz w:val="16"/>
              </w:rPr>
              <w:t xml:space="preserve"> </w:t>
            </w:r>
            <w:r>
              <w:rPr>
                <w:sz w:val="16"/>
              </w:rPr>
              <w:t>day.</w:t>
            </w:r>
            <w:r>
              <w:rPr>
                <w:spacing w:val="-4"/>
                <w:sz w:val="16"/>
              </w:rPr>
              <w:t xml:space="preserve"> </w:t>
            </w:r>
            <w:r>
              <w:rPr>
                <w:sz w:val="16"/>
              </w:rPr>
              <w:t>The</w:t>
            </w:r>
            <w:r>
              <w:rPr>
                <w:spacing w:val="-4"/>
                <w:sz w:val="16"/>
              </w:rPr>
              <w:t xml:space="preserve"> </w:t>
            </w:r>
            <w:r>
              <w:rPr>
                <w:sz w:val="16"/>
              </w:rPr>
              <w:t>watering</w:t>
            </w:r>
            <w:r>
              <w:rPr>
                <w:spacing w:val="-4"/>
                <w:sz w:val="16"/>
              </w:rPr>
              <w:t xml:space="preserve"> </w:t>
            </w:r>
            <w:r>
              <w:rPr>
                <w:sz w:val="16"/>
              </w:rPr>
              <w:t>regiment</w:t>
            </w:r>
            <w:r>
              <w:rPr>
                <w:spacing w:val="-4"/>
                <w:sz w:val="16"/>
              </w:rPr>
              <w:t xml:space="preserve"> </w:t>
            </w:r>
            <w:r>
              <w:rPr>
                <w:sz w:val="16"/>
              </w:rPr>
              <w:t>may</w:t>
            </w:r>
            <w:r>
              <w:rPr>
                <w:spacing w:val="-3"/>
                <w:sz w:val="16"/>
              </w:rPr>
              <w:t xml:space="preserve"> </w:t>
            </w:r>
            <w:r>
              <w:rPr>
                <w:sz w:val="16"/>
              </w:rPr>
              <w:t>be adjusted during rain events as needed.</w:t>
            </w:r>
          </w:p>
          <w:p w:rsidR="00FB1399" w:rsidRDefault="006402BC" w14:paraId="54DD5AE9" w14:textId="77777777">
            <w:pPr>
              <w:pStyle w:val="TableParagraph"/>
              <w:numPr>
                <w:ilvl w:val="0"/>
                <w:numId w:val="45"/>
              </w:numPr>
              <w:tabs>
                <w:tab w:val="left" w:pos="284"/>
              </w:tabs>
              <w:spacing w:before="59"/>
              <w:ind w:left="284" w:hanging="215"/>
              <w:rPr>
                <w:sz w:val="16"/>
              </w:rPr>
            </w:pPr>
            <w:r>
              <w:rPr>
                <w:sz w:val="16"/>
              </w:rPr>
              <w:t>All</w:t>
            </w:r>
            <w:r>
              <w:rPr>
                <w:spacing w:val="-6"/>
                <w:sz w:val="16"/>
              </w:rPr>
              <w:t xml:space="preserve"> </w:t>
            </w:r>
            <w:r>
              <w:rPr>
                <w:sz w:val="16"/>
              </w:rPr>
              <w:t>haul</w:t>
            </w:r>
            <w:r>
              <w:rPr>
                <w:spacing w:val="-5"/>
                <w:sz w:val="16"/>
              </w:rPr>
              <w:t xml:space="preserve"> </w:t>
            </w:r>
            <w:r>
              <w:rPr>
                <w:sz w:val="16"/>
              </w:rPr>
              <w:t>trucks</w:t>
            </w:r>
            <w:r>
              <w:rPr>
                <w:spacing w:val="-5"/>
                <w:sz w:val="16"/>
              </w:rPr>
              <w:t xml:space="preserve"> </w:t>
            </w:r>
            <w:r>
              <w:rPr>
                <w:sz w:val="16"/>
              </w:rPr>
              <w:t>transporting</w:t>
            </w:r>
            <w:r>
              <w:rPr>
                <w:spacing w:val="-6"/>
                <w:sz w:val="16"/>
              </w:rPr>
              <w:t xml:space="preserve"> </w:t>
            </w:r>
            <w:r>
              <w:rPr>
                <w:sz w:val="16"/>
              </w:rPr>
              <w:t>soil,</w:t>
            </w:r>
            <w:r>
              <w:rPr>
                <w:spacing w:val="-6"/>
                <w:sz w:val="16"/>
              </w:rPr>
              <w:t xml:space="preserve"> </w:t>
            </w:r>
            <w:r>
              <w:rPr>
                <w:sz w:val="16"/>
              </w:rPr>
              <w:t>sand,</w:t>
            </w:r>
            <w:r>
              <w:rPr>
                <w:spacing w:val="-6"/>
                <w:sz w:val="16"/>
              </w:rPr>
              <w:t xml:space="preserve"> </w:t>
            </w:r>
            <w:r>
              <w:rPr>
                <w:sz w:val="16"/>
              </w:rPr>
              <w:t>or</w:t>
            </w:r>
            <w:r>
              <w:rPr>
                <w:spacing w:val="-6"/>
                <w:sz w:val="16"/>
              </w:rPr>
              <w:t xml:space="preserve"> </w:t>
            </w:r>
            <w:r>
              <w:rPr>
                <w:sz w:val="16"/>
              </w:rPr>
              <w:t>other</w:t>
            </w:r>
            <w:r>
              <w:rPr>
                <w:spacing w:val="-6"/>
                <w:sz w:val="16"/>
              </w:rPr>
              <w:t xml:space="preserve"> </w:t>
            </w:r>
            <w:r>
              <w:rPr>
                <w:sz w:val="16"/>
              </w:rPr>
              <w:t>loose</w:t>
            </w:r>
            <w:r>
              <w:rPr>
                <w:spacing w:val="-6"/>
                <w:sz w:val="16"/>
              </w:rPr>
              <w:t xml:space="preserve"> </w:t>
            </w:r>
            <w:r>
              <w:rPr>
                <w:sz w:val="16"/>
              </w:rPr>
              <w:t>material</w:t>
            </w:r>
            <w:r>
              <w:rPr>
                <w:spacing w:val="-5"/>
                <w:sz w:val="16"/>
              </w:rPr>
              <w:t xml:space="preserve"> </w:t>
            </w:r>
            <w:r>
              <w:rPr>
                <w:sz w:val="16"/>
              </w:rPr>
              <w:t>off-site</w:t>
            </w:r>
            <w:r>
              <w:rPr>
                <w:spacing w:val="-4"/>
                <w:sz w:val="16"/>
              </w:rPr>
              <w:t xml:space="preserve"> </w:t>
            </w:r>
            <w:r>
              <w:rPr>
                <w:sz w:val="16"/>
              </w:rPr>
              <w:t>shall</w:t>
            </w:r>
            <w:r>
              <w:rPr>
                <w:spacing w:val="-5"/>
                <w:sz w:val="16"/>
              </w:rPr>
              <w:t xml:space="preserve"> </w:t>
            </w:r>
            <w:r>
              <w:rPr>
                <w:sz w:val="16"/>
              </w:rPr>
              <w:t>be</w:t>
            </w:r>
            <w:r>
              <w:rPr>
                <w:spacing w:val="-6"/>
                <w:sz w:val="16"/>
              </w:rPr>
              <w:t xml:space="preserve"> </w:t>
            </w:r>
            <w:r>
              <w:rPr>
                <w:spacing w:val="-2"/>
                <w:sz w:val="16"/>
              </w:rPr>
              <w:t>covered.</w:t>
            </w:r>
          </w:p>
          <w:p w:rsidR="00FB1399" w:rsidRDefault="006402BC" w14:paraId="4AF56D7E" w14:textId="77777777">
            <w:pPr>
              <w:pStyle w:val="TableParagraph"/>
              <w:numPr>
                <w:ilvl w:val="0"/>
                <w:numId w:val="45"/>
              </w:numPr>
              <w:tabs>
                <w:tab w:val="left" w:pos="284"/>
                <w:tab w:val="left" w:pos="286"/>
              </w:tabs>
              <w:spacing w:before="59"/>
              <w:ind w:left="286" w:right="331"/>
              <w:jc w:val="both"/>
              <w:rPr>
                <w:sz w:val="16"/>
              </w:rPr>
            </w:pPr>
            <w:r>
              <w:rPr>
                <w:sz w:val="16"/>
              </w:rPr>
              <w:t>All</w:t>
            </w:r>
            <w:r>
              <w:rPr>
                <w:spacing w:val="-2"/>
                <w:sz w:val="16"/>
              </w:rPr>
              <w:t xml:space="preserve"> </w:t>
            </w:r>
            <w:r>
              <w:rPr>
                <w:sz w:val="16"/>
              </w:rPr>
              <w:t>visible</w:t>
            </w:r>
            <w:r>
              <w:rPr>
                <w:spacing w:val="-3"/>
                <w:sz w:val="16"/>
              </w:rPr>
              <w:t xml:space="preserve"> </w:t>
            </w:r>
            <w:r>
              <w:rPr>
                <w:sz w:val="16"/>
              </w:rPr>
              <w:t>mud</w:t>
            </w:r>
            <w:r>
              <w:rPr>
                <w:spacing w:val="-3"/>
                <w:sz w:val="16"/>
              </w:rPr>
              <w:t xml:space="preserve"> </w:t>
            </w:r>
            <w:r>
              <w:rPr>
                <w:sz w:val="16"/>
              </w:rPr>
              <w:t>or</w:t>
            </w:r>
            <w:r>
              <w:rPr>
                <w:spacing w:val="-3"/>
                <w:sz w:val="16"/>
              </w:rPr>
              <w:t xml:space="preserve"> </w:t>
            </w:r>
            <w:r>
              <w:rPr>
                <w:sz w:val="16"/>
              </w:rPr>
              <w:t>dirt</w:t>
            </w:r>
            <w:r>
              <w:rPr>
                <w:spacing w:val="-3"/>
                <w:sz w:val="16"/>
              </w:rPr>
              <w:t xml:space="preserve"> </w:t>
            </w:r>
            <w:r>
              <w:rPr>
                <w:sz w:val="16"/>
              </w:rPr>
              <w:t>tracked</w:t>
            </w:r>
            <w:r>
              <w:rPr>
                <w:spacing w:val="-3"/>
                <w:sz w:val="16"/>
              </w:rPr>
              <w:t xml:space="preserve"> </w:t>
            </w:r>
            <w:r>
              <w:rPr>
                <w:sz w:val="16"/>
              </w:rPr>
              <w:t>out</w:t>
            </w:r>
            <w:r>
              <w:rPr>
                <w:spacing w:val="-1"/>
                <w:sz w:val="16"/>
              </w:rPr>
              <w:t xml:space="preserve"> </w:t>
            </w:r>
            <w:r>
              <w:rPr>
                <w:sz w:val="16"/>
              </w:rPr>
              <w:t>onto</w:t>
            </w:r>
            <w:r>
              <w:rPr>
                <w:spacing w:val="-3"/>
                <w:sz w:val="16"/>
              </w:rPr>
              <w:t xml:space="preserve"> </w:t>
            </w:r>
            <w:r>
              <w:rPr>
                <w:sz w:val="16"/>
              </w:rPr>
              <w:t>adjacent</w:t>
            </w:r>
            <w:r>
              <w:rPr>
                <w:spacing w:val="-3"/>
                <w:sz w:val="16"/>
              </w:rPr>
              <w:t xml:space="preserve"> </w:t>
            </w:r>
            <w:r>
              <w:rPr>
                <w:sz w:val="16"/>
              </w:rPr>
              <w:t>public</w:t>
            </w:r>
            <w:r>
              <w:rPr>
                <w:spacing w:val="-2"/>
                <w:sz w:val="16"/>
              </w:rPr>
              <w:t xml:space="preserve"> </w:t>
            </w:r>
            <w:r>
              <w:rPr>
                <w:sz w:val="16"/>
              </w:rPr>
              <w:t>roads</w:t>
            </w:r>
            <w:r>
              <w:rPr>
                <w:spacing w:val="-2"/>
                <w:sz w:val="16"/>
              </w:rPr>
              <w:t xml:space="preserve"> </w:t>
            </w:r>
            <w:r>
              <w:rPr>
                <w:sz w:val="16"/>
              </w:rPr>
              <w:t>shall</w:t>
            </w:r>
            <w:r>
              <w:rPr>
                <w:spacing w:val="-2"/>
                <w:sz w:val="16"/>
              </w:rPr>
              <w:t xml:space="preserve"> </w:t>
            </w:r>
            <w:r>
              <w:rPr>
                <w:sz w:val="16"/>
              </w:rPr>
              <w:t>be</w:t>
            </w:r>
            <w:r>
              <w:rPr>
                <w:spacing w:val="-3"/>
                <w:sz w:val="16"/>
              </w:rPr>
              <w:t xml:space="preserve"> </w:t>
            </w:r>
            <w:r>
              <w:rPr>
                <w:sz w:val="16"/>
              </w:rPr>
              <w:t>removed</w:t>
            </w:r>
            <w:r>
              <w:rPr>
                <w:spacing w:val="-3"/>
                <w:sz w:val="16"/>
              </w:rPr>
              <w:t xml:space="preserve"> </w:t>
            </w:r>
            <w:r>
              <w:rPr>
                <w:sz w:val="16"/>
              </w:rPr>
              <w:t>using</w:t>
            </w:r>
            <w:r>
              <w:rPr>
                <w:spacing w:val="-1"/>
                <w:sz w:val="16"/>
              </w:rPr>
              <w:t xml:space="preserve"> </w:t>
            </w:r>
            <w:r>
              <w:rPr>
                <w:sz w:val="16"/>
              </w:rPr>
              <w:t>wet power</w:t>
            </w:r>
            <w:r>
              <w:rPr>
                <w:spacing w:val="-4"/>
                <w:sz w:val="16"/>
              </w:rPr>
              <w:t xml:space="preserve"> </w:t>
            </w:r>
            <w:r>
              <w:rPr>
                <w:sz w:val="16"/>
              </w:rPr>
              <w:t>vacuum</w:t>
            </w:r>
            <w:r>
              <w:rPr>
                <w:spacing w:val="-3"/>
                <w:sz w:val="16"/>
              </w:rPr>
              <w:t xml:space="preserve"> </w:t>
            </w:r>
            <w:r>
              <w:rPr>
                <w:sz w:val="16"/>
              </w:rPr>
              <w:t>street</w:t>
            </w:r>
            <w:r>
              <w:rPr>
                <w:spacing w:val="-4"/>
                <w:sz w:val="16"/>
              </w:rPr>
              <w:t xml:space="preserve"> </w:t>
            </w:r>
            <w:r>
              <w:rPr>
                <w:sz w:val="16"/>
              </w:rPr>
              <w:t>sweepers</w:t>
            </w:r>
            <w:r>
              <w:rPr>
                <w:spacing w:val="-3"/>
                <w:sz w:val="16"/>
              </w:rPr>
              <w:t xml:space="preserve"> </w:t>
            </w:r>
            <w:r>
              <w:rPr>
                <w:sz w:val="16"/>
              </w:rPr>
              <w:t>at</w:t>
            </w:r>
            <w:r>
              <w:rPr>
                <w:spacing w:val="-2"/>
                <w:sz w:val="16"/>
              </w:rPr>
              <w:t xml:space="preserve"> </w:t>
            </w:r>
            <w:r>
              <w:rPr>
                <w:sz w:val="16"/>
              </w:rPr>
              <w:t>least</w:t>
            </w:r>
            <w:r>
              <w:rPr>
                <w:spacing w:val="-4"/>
                <w:sz w:val="16"/>
              </w:rPr>
              <w:t xml:space="preserve"> </w:t>
            </w:r>
            <w:r>
              <w:rPr>
                <w:sz w:val="16"/>
              </w:rPr>
              <w:t>once</w:t>
            </w:r>
            <w:r>
              <w:rPr>
                <w:spacing w:val="-4"/>
                <w:sz w:val="16"/>
              </w:rPr>
              <w:t xml:space="preserve"> </w:t>
            </w:r>
            <w:r>
              <w:rPr>
                <w:sz w:val="16"/>
              </w:rPr>
              <w:t>per</w:t>
            </w:r>
            <w:r>
              <w:rPr>
                <w:spacing w:val="-4"/>
                <w:sz w:val="16"/>
              </w:rPr>
              <w:t xml:space="preserve"> </w:t>
            </w:r>
            <w:r>
              <w:rPr>
                <w:sz w:val="16"/>
              </w:rPr>
              <w:t>day.</w:t>
            </w:r>
            <w:r>
              <w:rPr>
                <w:spacing w:val="-4"/>
                <w:sz w:val="16"/>
              </w:rPr>
              <w:t xml:space="preserve"> </w:t>
            </w:r>
            <w:r>
              <w:rPr>
                <w:sz w:val="16"/>
              </w:rPr>
              <w:t>The</w:t>
            </w:r>
            <w:r>
              <w:rPr>
                <w:spacing w:val="-4"/>
                <w:sz w:val="16"/>
              </w:rPr>
              <w:t xml:space="preserve"> </w:t>
            </w:r>
            <w:r>
              <w:rPr>
                <w:sz w:val="16"/>
              </w:rPr>
              <w:t>use</w:t>
            </w:r>
            <w:r>
              <w:rPr>
                <w:spacing w:val="-4"/>
                <w:sz w:val="16"/>
              </w:rPr>
              <w:t xml:space="preserve"> </w:t>
            </w:r>
            <w:r>
              <w:rPr>
                <w:sz w:val="16"/>
              </w:rPr>
              <w:t>of</w:t>
            </w:r>
            <w:r>
              <w:rPr>
                <w:spacing w:val="-4"/>
                <w:sz w:val="16"/>
              </w:rPr>
              <w:t xml:space="preserve"> </w:t>
            </w:r>
            <w:r>
              <w:rPr>
                <w:sz w:val="16"/>
              </w:rPr>
              <w:t>dry</w:t>
            </w:r>
            <w:r>
              <w:rPr>
                <w:spacing w:val="-2"/>
                <w:sz w:val="16"/>
              </w:rPr>
              <w:t xml:space="preserve"> </w:t>
            </w:r>
            <w:r>
              <w:rPr>
                <w:sz w:val="16"/>
              </w:rPr>
              <w:t>power</w:t>
            </w:r>
            <w:r>
              <w:rPr>
                <w:spacing w:val="-4"/>
                <w:sz w:val="16"/>
              </w:rPr>
              <w:t xml:space="preserve"> </w:t>
            </w:r>
            <w:r>
              <w:rPr>
                <w:sz w:val="16"/>
              </w:rPr>
              <w:t>sweeping</w:t>
            </w:r>
            <w:r>
              <w:rPr>
                <w:spacing w:val="-2"/>
                <w:sz w:val="16"/>
              </w:rPr>
              <w:t xml:space="preserve"> </w:t>
            </w:r>
            <w:r>
              <w:rPr>
                <w:sz w:val="16"/>
              </w:rPr>
              <w:t xml:space="preserve">is </w:t>
            </w:r>
            <w:r>
              <w:rPr>
                <w:spacing w:val="-2"/>
                <w:sz w:val="16"/>
              </w:rPr>
              <w:t>prohibited.</w:t>
            </w:r>
          </w:p>
          <w:p w:rsidR="00FB1399" w:rsidRDefault="006402BC" w14:paraId="4476543D" w14:textId="77777777">
            <w:pPr>
              <w:pStyle w:val="TableParagraph"/>
              <w:numPr>
                <w:ilvl w:val="0"/>
                <w:numId w:val="45"/>
              </w:numPr>
              <w:tabs>
                <w:tab w:val="left" w:pos="284"/>
              </w:tabs>
              <w:spacing w:before="59"/>
              <w:ind w:left="284" w:hanging="215"/>
              <w:jc w:val="both"/>
              <w:rPr>
                <w:sz w:val="16"/>
              </w:rPr>
            </w:pPr>
            <w:r>
              <w:rPr>
                <w:sz w:val="16"/>
              </w:rPr>
              <w:t>All</w:t>
            </w:r>
            <w:r>
              <w:rPr>
                <w:spacing w:val="-5"/>
                <w:sz w:val="16"/>
              </w:rPr>
              <w:t xml:space="preserve"> </w:t>
            </w:r>
            <w:r>
              <w:rPr>
                <w:sz w:val="16"/>
              </w:rPr>
              <w:t>vehicle</w:t>
            </w:r>
            <w:r>
              <w:rPr>
                <w:spacing w:val="-5"/>
                <w:sz w:val="16"/>
              </w:rPr>
              <w:t xml:space="preserve"> </w:t>
            </w:r>
            <w:r>
              <w:rPr>
                <w:sz w:val="16"/>
              </w:rPr>
              <w:t>speeds</w:t>
            </w:r>
            <w:r>
              <w:rPr>
                <w:spacing w:val="-4"/>
                <w:sz w:val="16"/>
              </w:rPr>
              <w:t xml:space="preserve"> </w:t>
            </w:r>
            <w:r>
              <w:rPr>
                <w:sz w:val="16"/>
              </w:rPr>
              <w:t>on</w:t>
            </w:r>
            <w:r>
              <w:rPr>
                <w:spacing w:val="-5"/>
                <w:sz w:val="16"/>
              </w:rPr>
              <w:t xml:space="preserve"> </w:t>
            </w:r>
            <w:r>
              <w:rPr>
                <w:sz w:val="16"/>
              </w:rPr>
              <w:t>unpaved</w:t>
            </w:r>
            <w:r>
              <w:rPr>
                <w:spacing w:val="-6"/>
                <w:sz w:val="16"/>
              </w:rPr>
              <w:t xml:space="preserve"> </w:t>
            </w:r>
            <w:r>
              <w:rPr>
                <w:sz w:val="16"/>
              </w:rPr>
              <w:t>roads</w:t>
            </w:r>
            <w:r>
              <w:rPr>
                <w:spacing w:val="-4"/>
                <w:sz w:val="16"/>
              </w:rPr>
              <w:t xml:space="preserve"> </w:t>
            </w:r>
            <w:r>
              <w:rPr>
                <w:sz w:val="16"/>
              </w:rPr>
              <w:t>shall</w:t>
            </w:r>
            <w:r>
              <w:rPr>
                <w:spacing w:val="-4"/>
                <w:sz w:val="16"/>
              </w:rPr>
              <w:t xml:space="preserve"> </w:t>
            </w:r>
            <w:r>
              <w:rPr>
                <w:sz w:val="16"/>
              </w:rPr>
              <w:t>be</w:t>
            </w:r>
            <w:r>
              <w:rPr>
                <w:spacing w:val="-5"/>
                <w:sz w:val="16"/>
              </w:rPr>
              <w:t xml:space="preserve"> </w:t>
            </w:r>
            <w:r>
              <w:rPr>
                <w:sz w:val="16"/>
              </w:rPr>
              <w:t>limited</w:t>
            </w:r>
            <w:r>
              <w:rPr>
                <w:spacing w:val="-5"/>
                <w:sz w:val="16"/>
              </w:rPr>
              <w:t xml:space="preserve"> </w:t>
            </w:r>
            <w:r>
              <w:rPr>
                <w:sz w:val="16"/>
              </w:rPr>
              <w:t>to</w:t>
            </w:r>
            <w:r>
              <w:rPr>
                <w:spacing w:val="-6"/>
                <w:sz w:val="16"/>
              </w:rPr>
              <w:t xml:space="preserve"> </w:t>
            </w:r>
            <w:r>
              <w:rPr>
                <w:sz w:val="16"/>
              </w:rPr>
              <w:t>15</w:t>
            </w:r>
            <w:r>
              <w:rPr>
                <w:spacing w:val="-5"/>
                <w:sz w:val="16"/>
              </w:rPr>
              <w:t xml:space="preserve"> </w:t>
            </w:r>
            <w:r>
              <w:rPr>
                <w:sz w:val="16"/>
              </w:rPr>
              <w:t>miles</w:t>
            </w:r>
            <w:r>
              <w:rPr>
                <w:spacing w:val="-4"/>
                <w:sz w:val="16"/>
              </w:rPr>
              <w:t xml:space="preserve"> </w:t>
            </w:r>
            <w:r>
              <w:rPr>
                <w:sz w:val="16"/>
              </w:rPr>
              <w:t>per</w:t>
            </w:r>
            <w:r>
              <w:rPr>
                <w:spacing w:val="-5"/>
                <w:sz w:val="16"/>
              </w:rPr>
              <w:t xml:space="preserve"> </w:t>
            </w:r>
            <w:r>
              <w:rPr>
                <w:sz w:val="16"/>
              </w:rPr>
              <w:t>hour</w:t>
            </w:r>
            <w:r>
              <w:rPr>
                <w:spacing w:val="-4"/>
                <w:sz w:val="16"/>
              </w:rPr>
              <w:t xml:space="preserve"> </w:t>
            </w:r>
            <w:r>
              <w:rPr>
                <w:spacing w:val="-2"/>
                <w:sz w:val="16"/>
              </w:rPr>
              <w:t>(mph).</w:t>
            </w:r>
          </w:p>
          <w:p w:rsidR="00FB1399" w:rsidRDefault="006402BC" w14:paraId="0A8A7D5B" w14:textId="77777777">
            <w:pPr>
              <w:pStyle w:val="TableParagraph"/>
              <w:numPr>
                <w:ilvl w:val="0"/>
                <w:numId w:val="45"/>
              </w:numPr>
              <w:tabs>
                <w:tab w:val="left" w:pos="284"/>
              </w:tabs>
              <w:spacing w:before="58"/>
              <w:ind w:left="284" w:hanging="215"/>
              <w:jc w:val="both"/>
              <w:rPr>
                <w:sz w:val="16"/>
              </w:rPr>
            </w:pPr>
            <w:r>
              <w:rPr>
                <w:spacing w:val="-2"/>
                <w:sz w:val="16"/>
              </w:rPr>
              <w:t>All</w:t>
            </w:r>
            <w:r>
              <w:rPr>
                <w:spacing w:val="-11"/>
                <w:sz w:val="16"/>
              </w:rPr>
              <w:t xml:space="preserve"> </w:t>
            </w:r>
            <w:r>
              <w:rPr>
                <w:spacing w:val="-2"/>
                <w:sz w:val="16"/>
              </w:rPr>
              <w:t>roadways,</w:t>
            </w:r>
            <w:r>
              <w:rPr>
                <w:spacing w:val="-7"/>
                <w:sz w:val="16"/>
              </w:rPr>
              <w:t xml:space="preserve"> </w:t>
            </w:r>
            <w:r>
              <w:rPr>
                <w:spacing w:val="-2"/>
                <w:sz w:val="16"/>
              </w:rPr>
              <w:t>driveways,</w:t>
            </w:r>
            <w:r>
              <w:rPr>
                <w:spacing w:val="-7"/>
                <w:sz w:val="16"/>
              </w:rPr>
              <w:t xml:space="preserve"> </w:t>
            </w:r>
            <w:r>
              <w:rPr>
                <w:spacing w:val="-2"/>
                <w:sz w:val="16"/>
              </w:rPr>
              <w:t>and</w:t>
            </w:r>
            <w:r>
              <w:rPr>
                <w:spacing w:val="-8"/>
                <w:sz w:val="16"/>
              </w:rPr>
              <w:t xml:space="preserve"> </w:t>
            </w:r>
            <w:r>
              <w:rPr>
                <w:spacing w:val="-2"/>
                <w:sz w:val="16"/>
              </w:rPr>
              <w:t>sidewalks</w:t>
            </w:r>
            <w:r>
              <w:rPr>
                <w:spacing w:val="-7"/>
                <w:sz w:val="16"/>
              </w:rPr>
              <w:t xml:space="preserve"> </w:t>
            </w:r>
            <w:r>
              <w:rPr>
                <w:spacing w:val="-2"/>
                <w:sz w:val="16"/>
              </w:rPr>
              <w:t>to</w:t>
            </w:r>
            <w:r>
              <w:rPr>
                <w:spacing w:val="-7"/>
                <w:sz w:val="16"/>
              </w:rPr>
              <w:t xml:space="preserve"> </w:t>
            </w:r>
            <w:r>
              <w:rPr>
                <w:spacing w:val="-2"/>
                <w:sz w:val="16"/>
              </w:rPr>
              <w:t>be</w:t>
            </w:r>
            <w:r>
              <w:rPr>
                <w:spacing w:val="-8"/>
                <w:sz w:val="16"/>
              </w:rPr>
              <w:t xml:space="preserve"> </w:t>
            </w:r>
            <w:r>
              <w:rPr>
                <w:spacing w:val="-2"/>
                <w:sz w:val="16"/>
              </w:rPr>
              <w:t>paved</w:t>
            </w:r>
            <w:r>
              <w:rPr>
                <w:spacing w:val="-8"/>
                <w:sz w:val="16"/>
              </w:rPr>
              <w:t xml:space="preserve"> </w:t>
            </w:r>
            <w:r>
              <w:rPr>
                <w:spacing w:val="-2"/>
                <w:sz w:val="16"/>
              </w:rPr>
              <w:t>shall</w:t>
            </w:r>
            <w:r>
              <w:rPr>
                <w:spacing w:val="-7"/>
                <w:sz w:val="16"/>
              </w:rPr>
              <w:t xml:space="preserve"> </w:t>
            </w:r>
            <w:r>
              <w:rPr>
                <w:spacing w:val="-2"/>
                <w:sz w:val="16"/>
              </w:rPr>
              <w:t>be</w:t>
            </w:r>
            <w:r>
              <w:rPr>
                <w:spacing w:val="-8"/>
                <w:sz w:val="16"/>
              </w:rPr>
              <w:t xml:space="preserve"> </w:t>
            </w:r>
            <w:r>
              <w:rPr>
                <w:spacing w:val="-2"/>
                <w:sz w:val="16"/>
              </w:rPr>
              <w:t>completed</w:t>
            </w:r>
            <w:r>
              <w:rPr>
                <w:spacing w:val="-7"/>
                <w:sz w:val="16"/>
              </w:rPr>
              <w:t xml:space="preserve"> </w:t>
            </w:r>
            <w:r>
              <w:rPr>
                <w:spacing w:val="-2"/>
                <w:sz w:val="16"/>
              </w:rPr>
              <w:t>as</w:t>
            </w:r>
            <w:r>
              <w:rPr>
                <w:spacing w:val="-7"/>
                <w:sz w:val="16"/>
              </w:rPr>
              <w:t xml:space="preserve"> </w:t>
            </w:r>
            <w:r>
              <w:rPr>
                <w:spacing w:val="-2"/>
                <w:sz w:val="16"/>
              </w:rPr>
              <w:t>soon</w:t>
            </w:r>
            <w:r>
              <w:rPr>
                <w:spacing w:val="-7"/>
                <w:sz w:val="16"/>
              </w:rPr>
              <w:t xml:space="preserve"> </w:t>
            </w:r>
            <w:r>
              <w:rPr>
                <w:spacing w:val="-2"/>
                <w:sz w:val="16"/>
              </w:rPr>
              <w:t>as</w:t>
            </w:r>
            <w:r>
              <w:rPr>
                <w:spacing w:val="-7"/>
                <w:sz w:val="16"/>
              </w:rPr>
              <w:t xml:space="preserve"> </w:t>
            </w:r>
            <w:r>
              <w:rPr>
                <w:spacing w:val="-2"/>
                <w:sz w:val="16"/>
              </w:rPr>
              <w:t>possible.</w:t>
            </w:r>
          </w:p>
          <w:p w:rsidR="00FB1399" w:rsidRDefault="006402BC" w14:paraId="7DF7D3B0" w14:textId="77777777">
            <w:pPr>
              <w:pStyle w:val="TableParagraph"/>
              <w:numPr>
                <w:ilvl w:val="0"/>
                <w:numId w:val="45"/>
              </w:numPr>
              <w:tabs>
                <w:tab w:val="left" w:pos="284"/>
                <w:tab w:val="left" w:pos="286"/>
              </w:tabs>
              <w:spacing w:before="59"/>
              <w:ind w:left="286" w:right="155"/>
              <w:jc w:val="both"/>
              <w:rPr>
                <w:sz w:val="16"/>
              </w:rPr>
            </w:pPr>
            <w:r>
              <w:rPr>
                <w:sz w:val="16"/>
              </w:rPr>
              <w:t>Building</w:t>
            </w:r>
            <w:r>
              <w:rPr>
                <w:spacing w:val="-4"/>
                <w:sz w:val="16"/>
              </w:rPr>
              <w:t xml:space="preserve"> </w:t>
            </w:r>
            <w:r>
              <w:rPr>
                <w:sz w:val="16"/>
              </w:rPr>
              <w:t>pads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laid</w:t>
            </w:r>
            <w:r>
              <w:rPr>
                <w:spacing w:val="-4"/>
                <w:sz w:val="16"/>
              </w:rPr>
              <w:t xml:space="preserve"> </w:t>
            </w:r>
            <w:r>
              <w:rPr>
                <w:sz w:val="16"/>
              </w:rPr>
              <w:t>as</w:t>
            </w:r>
            <w:r>
              <w:rPr>
                <w:spacing w:val="-3"/>
                <w:sz w:val="16"/>
              </w:rPr>
              <w:t xml:space="preserve"> </w:t>
            </w:r>
            <w:r>
              <w:rPr>
                <w:sz w:val="16"/>
              </w:rPr>
              <w:t>soon</w:t>
            </w:r>
            <w:r>
              <w:rPr>
                <w:spacing w:val="-4"/>
                <w:sz w:val="16"/>
              </w:rPr>
              <w:t xml:space="preserve"> </w:t>
            </w:r>
            <w:r>
              <w:rPr>
                <w:sz w:val="16"/>
              </w:rPr>
              <w:t>as</w:t>
            </w:r>
            <w:r>
              <w:rPr>
                <w:spacing w:val="-3"/>
                <w:sz w:val="16"/>
              </w:rPr>
              <w:t xml:space="preserve"> </w:t>
            </w:r>
            <w:r>
              <w:rPr>
                <w:sz w:val="16"/>
              </w:rPr>
              <w:t>possible</w:t>
            </w:r>
            <w:r>
              <w:rPr>
                <w:spacing w:val="-4"/>
                <w:sz w:val="16"/>
              </w:rPr>
              <w:t xml:space="preserve"> </w:t>
            </w:r>
            <w:r>
              <w:rPr>
                <w:sz w:val="16"/>
              </w:rPr>
              <w:t>after</w:t>
            </w:r>
            <w:r>
              <w:rPr>
                <w:spacing w:val="-4"/>
                <w:sz w:val="16"/>
              </w:rPr>
              <w:t xml:space="preserve"> </w:t>
            </w:r>
            <w:r>
              <w:rPr>
                <w:sz w:val="16"/>
              </w:rPr>
              <w:t>grading</w:t>
            </w:r>
            <w:r>
              <w:rPr>
                <w:spacing w:val="-2"/>
                <w:sz w:val="16"/>
              </w:rPr>
              <w:t xml:space="preserve"> </w:t>
            </w:r>
            <w:r>
              <w:rPr>
                <w:sz w:val="16"/>
              </w:rPr>
              <w:t>unless</w:t>
            </w:r>
            <w:r>
              <w:rPr>
                <w:spacing w:val="-3"/>
                <w:sz w:val="16"/>
              </w:rPr>
              <w:t xml:space="preserve"> </w:t>
            </w:r>
            <w:r>
              <w:rPr>
                <w:sz w:val="16"/>
              </w:rPr>
              <w:t>seeding</w:t>
            </w:r>
            <w:r>
              <w:rPr>
                <w:spacing w:val="-4"/>
                <w:sz w:val="16"/>
              </w:rPr>
              <w:t xml:space="preserve"> </w:t>
            </w:r>
            <w:r>
              <w:rPr>
                <w:sz w:val="16"/>
              </w:rPr>
              <w:t>or</w:t>
            </w:r>
            <w:r>
              <w:rPr>
                <w:spacing w:val="-4"/>
                <w:sz w:val="16"/>
              </w:rPr>
              <w:t xml:space="preserve"> </w:t>
            </w:r>
            <w:r>
              <w:rPr>
                <w:sz w:val="16"/>
              </w:rPr>
              <w:t>soil</w:t>
            </w:r>
            <w:r>
              <w:rPr>
                <w:spacing w:val="-3"/>
                <w:sz w:val="16"/>
              </w:rPr>
              <w:t xml:space="preserve"> </w:t>
            </w:r>
            <w:r>
              <w:rPr>
                <w:sz w:val="16"/>
              </w:rPr>
              <w:t>binders are used.</w:t>
            </w:r>
          </w:p>
          <w:p w:rsidR="00FB1399" w:rsidRDefault="006402BC" w14:paraId="2780F9A8" w14:textId="77777777">
            <w:pPr>
              <w:pStyle w:val="TableParagraph"/>
              <w:numPr>
                <w:ilvl w:val="0"/>
                <w:numId w:val="45"/>
              </w:numPr>
              <w:tabs>
                <w:tab w:val="left" w:pos="284"/>
                <w:tab w:val="left" w:pos="286"/>
              </w:tabs>
              <w:spacing w:before="59"/>
              <w:ind w:left="286" w:right="118"/>
              <w:rPr>
                <w:sz w:val="16"/>
              </w:rPr>
            </w:pPr>
            <w:r>
              <w:rPr>
                <w:sz w:val="16"/>
              </w:rPr>
              <w:t>All</w:t>
            </w:r>
            <w:r>
              <w:rPr>
                <w:spacing w:val="-3"/>
                <w:sz w:val="16"/>
              </w:rPr>
              <w:t xml:space="preserve"> </w:t>
            </w:r>
            <w:r>
              <w:rPr>
                <w:sz w:val="16"/>
              </w:rPr>
              <w:t>excavation,</w:t>
            </w:r>
            <w:r>
              <w:rPr>
                <w:spacing w:val="-4"/>
                <w:sz w:val="16"/>
              </w:rPr>
              <w:t xml:space="preserve"> </w:t>
            </w:r>
            <w:r>
              <w:rPr>
                <w:sz w:val="16"/>
              </w:rPr>
              <w:t>grading,</w:t>
            </w:r>
            <w:r>
              <w:rPr>
                <w:spacing w:val="-4"/>
                <w:sz w:val="16"/>
              </w:rPr>
              <w:t xml:space="preserve"> </w:t>
            </w:r>
            <w:r>
              <w:rPr>
                <w:sz w:val="16"/>
              </w:rPr>
              <w:t>and/or</w:t>
            </w:r>
            <w:r>
              <w:rPr>
                <w:spacing w:val="-3"/>
                <w:sz w:val="16"/>
              </w:rPr>
              <w:t xml:space="preserve"> </w:t>
            </w:r>
            <w:r>
              <w:rPr>
                <w:sz w:val="16"/>
              </w:rPr>
              <w:t>demolition</w:t>
            </w:r>
            <w:r>
              <w:rPr>
                <w:spacing w:val="-4"/>
                <w:sz w:val="16"/>
              </w:rPr>
              <w:t xml:space="preserve"> </w:t>
            </w:r>
            <w:r>
              <w:rPr>
                <w:sz w:val="16"/>
              </w:rPr>
              <w:t>activities</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suspended</w:t>
            </w:r>
            <w:r>
              <w:rPr>
                <w:spacing w:val="-4"/>
                <w:sz w:val="16"/>
              </w:rPr>
              <w:t xml:space="preserve"> </w:t>
            </w:r>
            <w:r>
              <w:rPr>
                <w:sz w:val="16"/>
              </w:rPr>
              <w:t>when</w:t>
            </w:r>
            <w:r>
              <w:rPr>
                <w:spacing w:val="-4"/>
                <w:sz w:val="16"/>
              </w:rPr>
              <w:t xml:space="preserve"> </w:t>
            </w:r>
            <w:r>
              <w:rPr>
                <w:sz w:val="16"/>
              </w:rPr>
              <w:t>average</w:t>
            </w:r>
            <w:r>
              <w:rPr>
                <w:spacing w:val="-4"/>
                <w:sz w:val="16"/>
              </w:rPr>
              <w:t xml:space="preserve"> </w:t>
            </w:r>
            <w:r>
              <w:rPr>
                <w:sz w:val="16"/>
              </w:rPr>
              <w:t>wind speeds exceed 20 mph.</w:t>
            </w:r>
          </w:p>
          <w:p w:rsidR="00FB1399" w:rsidRDefault="006402BC" w14:paraId="19F6591B" w14:textId="77777777">
            <w:pPr>
              <w:pStyle w:val="TableParagraph"/>
              <w:numPr>
                <w:ilvl w:val="0"/>
                <w:numId w:val="45"/>
              </w:numPr>
              <w:tabs>
                <w:tab w:val="left" w:pos="284"/>
                <w:tab w:val="left" w:pos="286"/>
              </w:tabs>
              <w:spacing w:before="58"/>
              <w:ind w:left="286" w:right="394"/>
              <w:rPr>
                <w:sz w:val="16"/>
              </w:rPr>
            </w:pPr>
            <w:r>
              <w:rPr>
                <w:sz w:val="16"/>
              </w:rPr>
              <w:t>All</w:t>
            </w:r>
            <w:r>
              <w:rPr>
                <w:spacing w:val="-3"/>
                <w:sz w:val="16"/>
              </w:rPr>
              <w:t xml:space="preserve"> </w:t>
            </w:r>
            <w:r>
              <w:rPr>
                <w:sz w:val="16"/>
              </w:rPr>
              <w:t>trucks</w:t>
            </w:r>
            <w:r>
              <w:rPr>
                <w:spacing w:val="-3"/>
                <w:sz w:val="16"/>
              </w:rPr>
              <w:t xml:space="preserve"> </w:t>
            </w:r>
            <w:r>
              <w:rPr>
                <w:sz w:val="16"/>
              </w:rPr>
              <w:t>and</w:t>
            </w:r>
            <w:r>
              <w:rPr>
                <w:spacing w:val="-4"/>
                <w:sz w:val="16"/>
              </w:rPr>
              <w:t xml:space="preserve"> </w:t>
            </w:r>
            <w:r>
              <w:rPr>
                <w:sz w:val="16"/>
              </w:rPr>
              <w:t>equipment,</w:t>
            </w:r>
            <w:r>
              <w:rPr>
                <w:spacing w:val="-4"/>
                <w:sz w:val="16"/>
              </w:rPr>
              <w:t xml:space="preserve"> </w:t>
            </w:r>
            <w:r>
              <w:rPr>
                <w:sz w:val="16"/>
              </w:rPr>
              <w:t>including</w:t>
            </w:r>
            <w:r>
              <w:rPr>
                <w:spacing w:val="-4"/>
                <w:sz w:val="16"/>
              </w:rPr>
              <w:t xml:space="preserve"> </w:t>
            </w:r>
            <w:r>
              <w:rPr>
                <w:sz w:val="16"/>
              </w:rPr>
              <w:t>their</w:t>
            </w:r>
            <w:r>
              <w:rPr>
                <w:spacing w:val="-4"/>
                <w:sz w:val="16"/>
              </w:rPr>
              <w:t xml:space="preserve"> </w:t>
            </w:r>
            <w:r>
              <w:rPr>
                <w:sz w:val="16"/>
              </w:rPr>
              <w:t>tires,</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washed</w:t>
            </w:r>
            <w:r>
              <w:rPr>
                <w:spacing w:val="-4"/>
                <w:sz w:val="16"/>
              </w:rPr>
              <w:t xml:space="preserve"> </w:t>
            </w:r>
            <w:r>
              <w:rPr>
                <w:sz w:val="16"/>
              </w:rPr>
              <w:t>off</w:t>
            </w:r>
            <w:r>
              <w:rPr>
                <w:spacing w:val="-4"/>
                <w:sz w:val="16"/>
              </w:rPr>
              <w:t xml:space="preserve"> </w:t>
            </w:r>
            <w:r>
              <w:rPr>
                <w:sz w:val="16"/>
              </w:rPr>
              <w:t>or</w:t>
            </w:r>
            <w:r>
              <w:rPr>
                <w:spacing w:val="-3"/>
                <w:sz w:val="16"/>
              </w:rPr>
              <w:t xml:space="preserve"> </w:t>
            </w:r>
            <w:r>
              <w:rPr>
                <w:sz w:val="16"/>
              </w:rPr>
              <w:t>otherwise</w:t>
            </w:r>
            <w:r>
              <w:rPr>
                <w:spacing w:val="-4"/>
                <w:sz w:val="16"/>
              </w:rPr>
              <w:t xml:space="preserve"> </w:t>
            </w:r>
            <w:r>
              <w:rPr>
                <w:sz w:val="16"/>
              </w:rPr>
              <w:t>cleaned prior to leaving the site.</w:t>
            </w:r>
          </w:p>
          <w:p w:rsidR="00FB1399" w:rsidRDefault="006402BC" w14:paraId="1AC527B1" w14:textId="77777777">
            <w:pPr>
              <w:pStyle w:val="TableParagraph"/>
              <w:numPr>
                <w:ilvl w:val="0"/>
                <w:numId w:val="45"/>
              </w:numPr>
              <w:tabs>
                <w:tab w:val="left" w:pos="284"/>
                <w:tab w:val="left" w:pos="286"/>
              </w:tabs>
              <w:spacing w:before="59"/>
              <w:ind w:left="286" w:right="83"/>
              <w:rPr>
                <w:sz w:val="16"/>
              </w:rPr>
            </w:pPr>
            <w:r>
              <w:rPr>
                <w:sz w:val="16"/>
              </w:rPr>
              <w:t>Unpaved</w:t>
            </w:r>
            <w:r>
              <w:rPr>
                <w:spacing w:val="-3"/>
                <w:sz w:val="16"/>
              </w:rPr>
              <w:t xml:space="preserve"> </w:t>
            </w:r>
            <w:r>
              <w:rPr>
                <w:sz w:val="16"/>
              </w:rPr>
              <w:t>roads</w:t>
            </w:r>
            <w:r>
              <w:rPr>
                <w:spacing w:val="-3"/>
                <w:sz w:val="16"/>
              </w:rPr>
              <w:t xml:space="preserve"> </w:t>
            </w:r>
            <w:r>
              <w:rPr>
                <w:sz w:val="16"/>
              </w:rPr>
              <w:t>providing</w:t>
            </w:r>
            <w:r>
              <w:rPr>
                <w:spacing w:val="-3"/>
                <w:sz w:val="16"/>
              </w:rPr>
              <w:t xml:space="preserve"> </w:t>
            </w:r>
            <w:r>
              <w:rPr>
                <w:sz w:val="16"/>
              </w:rPr>
              <w:t>access</w:t>
            </w:r>
            <w:r>
              <w:rPr>
                <w:spacing w:val="-3"/>
                <w:sz w:val="16"/>
              </w:rPr>
              <w:t xml:space="preserve"> </w:t>
            </w:r>
            <w:r>
              <w:rPr>
                <w:sz w:val="16"/>
              </w:rPr>
              <w:t>to</w:t>
            </w:r>
            <w:r>
              <w:rPr>
                <w:spacing w:val="-3"/>
                <w:sz w:val="16"/>
              </w:rPr>
              <w:t xml:space="preserve"> </w:t>
            </w:r>
            <w:r>
              <w:rPr>
                <w:sz w:val="16"/>
              </w:rPr>
              <w:t>sites</w:t>
            </w:r>
            <w:r>
              <w:rPr>
                <w:spacing w:val="-3"/>
                <w:sz w:val="16"/>
              </w:rPr>
              <w:t xml:space="preserve"> </w:t>
            </w:r>
            <w:r>
              <w:rPr>
                <w:sz w:val="16"/>
              </w:rPr>
              <w:t>located</w:t>
            </w:r>
            <w:r>
              <w:rPr>
                <w:spacing w:val="-3"/>
                <w:sz w:val="16"/>
              </w:rPr>
              <w:t xml:space="preserve"> </w:t>
            </w:r>
            <w:r>
              <w:rPr>
                <w:sz w:val="16"/>
              </w:rPr>
              <w:t>100</w:t>
            </w:r>
            <w:r>
              <w:rPr>
                <w:spacing w:val="-3"/>
                <w:sz w:val="16"/>
              </w:rPr>
              <w:t xml:space="preserve"> </w:t>
            </w:r>
            <w:r>
              <w:rPr>
                <w:sz w:val="16"/>
              </w:rPr>
              <w:t>feet</w:t>
            </w:r>
            <w:r>
              <w:rPr>
                <w:spacing w:val="-3"/>
                <w:sz w:val="16"/>
              </w:rPr>
              <w:t xml:space="preserve"> </w:t>
            </w:r>
            <w:r>
              <w:rPr>
                <w:sz w:val="16"/>
              </w:rPr>
              <w:t>or</w:t>
            </w:r>
            <w:r>
              <w:rPr>
                <w:spacing w:val="-3"/>
                <w:sz w:val="16"/>
              </w:rPr>
              <w:t xml:space="preserve"> </w:t>
            </w:r>
            <w:r>
              <w:rPr>
                <w:sz w:val="16"/>
              </w:rPr>
              <w:t>further</w:t>
            </w:r>
            <w:r>
              <w:rPr>
                <w:spacing w:val="-3"/>
                <w:sz w:val="16"/>
              </w:rPr>
              <w:t xml:space="preserve"> </w:t>
            </w:r>
            <w:r>
              <w:rPr>
                <w:sz w:val="16"/>
              </w:rPr>
              <w:t>from</w:t>
            </w:r>
            <w:r>
              <w:rPr>
                <w:spacing w:val="-3"/>
                <w:sz w:val="16"/>
              </w:rPr>
              <w:t xml:space="preserve"> </w:t>
            </w:r>
            <w:r>
              <w:rPr>
                <w:sz w:val="16"/>
              </w:rPr>
              <w:t>a</w:t>
            </w:r>
            <w:r>
              <w:rPr>
                <w:spacing w:val="-3"/>
                <w:sz w:val="16"/>
              </w:rPr>
              <w:t xml:space="preserve"> </w:t>
            </w:r>
            <w:r>
              <w:rPr>
                <w:sz w:val="16"/>
              </w:rPr>
              <w:t>paved</w:t>
            </w:r>
            <w:r>
              <w:rPr>
                <w:spacing w:val="-2"/>
                <w:sz w:val="16"/>
              </w:rPr>
              <w:t xml:space="preserve"> </w:t>
            </w:r>
            <w:r>
              <w:rPr>
                <w:sz w:val="16"/>
              </w:rPr>
              <w:t>road</w:t>
            </w:r>
            <w:r>
              <w:rPr>
                <w:spacing w:val="-3"/>
                <w:sz w:val="16"/>
              </w:rPr>
              <w:t xml:space="preserve"> </w:t>
            </w:r>
            <w:r>
              <w:rPr>
                <w:sz w:val="16"/>
              </w:rPr>
              <w:t>shall be treated with a 6- to 12-inch layer of compacted layer of wood chips, mulch, or gravel.</w:t>
            </w:r>
          </w:p>
          <w:p w:rsidR="00FB1399" w:rsidRDefault="006402BC" w14:paraId="189084B3" w14:textId="77777777">
            <w:pPr>
              <w:pStyle w:val="TableParagraph"/>
              <w:numPr>
                <w:ilvl w:val="0"/>
                <w:numId w:val="45"/>
              </w:numPr>
              <w:tabs>
                <w:tab w:val="left" w:pos="284"/>
                <w:tab w:val="left" w:pos="286"/>
              </w:tabs>
              <w:spacing w:before="59"/>
              <w:ind w:left="286" w:right="128"/>
              <w:rPr>
                <w:sz w:val="16"/>
              </w:rPr>
            </w:pPr>
            <w:r>
              <w:rPr>
                <w:sz w:val="16"/>
              </w:rPr>
              <w:t>Publicly</w:t>
            </w:r>
            <w:r>
              <w:rPr>
                <w:spacing w:val="-2"/>
                <w:sz w:val="16"/>
              </w:rPr>
              <w:t xml:space="preserve"> </w:t>
            </w:r>
            <w:r>
              <w:rPr>
                <w:sz w:val="16"/>
              </w:rPr>
              <w:t>visible</w:t>
            </w:r>
            <w:r>
              <w:rPr>
                <w:spacing w:val="-3"/>
                <w:sz w:val="16"/>
              </w:rPr>
              <w:t xml:space="preserve"> </w:t>
            </w:r>
            <w:r>
              <w:rPr>
                <w:sz w:val="16"/>
              </w:rPr>
              <w:t>signs</w:t>
            </w:r>
            <w:r>
              <w:rPr>
                <w:spacing w:val="-2"/>
                <w:sz w:val="16"/>
              </w:rPr>
              <w:t xml:space="preserve"> </w:t>
            </w:r>
            <w:r>
              <w:rPr>
                <w:sz w:val="16"/>
              </w:rPr>
              <w:t>shall</w:t>
            </w:r>
            <w:r>
              <w:rPr>
                <w:spacing w:val="-2"/>
                <w:sz w:val="16"/>
              </w:rPr>
              <w:t xml:space="preserve"> </w:t>
            </w:r>
            <w:r>
              <w:rPr>
                <w:sz w:val="16"/>
              </w:rPr>
              <w:t>be</w:t>
            </w:r>
            <w:r>
              <w:rPr>
                <w:spacing w:val="-3"/>
                <w:sz w:val="16"/>
              </w:rPr>
              <w:t xml:space="preserve"> </w:t>
            </w:r>
            <w:r>
              <w:rPr>
                <w:sz w:val="16"/>
              </w:rPr>
              <w:t>posted</w:t>
            </w:r>
            <w:r>
              <w:rPr>
                <w:spacing w:val="-3"/>
                <w:sz w:val="16"/>
              </w:rPr>
              <w:t xml:space="preserve"> </w:t>
            </w:r>
            <w:r>
              <w:rPr>
                <w:sz w:val="16"/>
              </w:rPr>
              <w:t>with</w:t>
            </w:r>
            <w:r>
              <w:rPr>
                <w:spacing w:val="-3"/>
                <w:sz w:val="16"/>
              </w:rPr>
              <w:t xml:space="preserve"> </w:t>
            </w:r>
            <w:r>
              <w:rPr>
                <w:sz w:val="16"/>
              </w:rPr>
              <w:t>the</w:t>
            </w:r>
            <w:r>
              <w:rPr>
                <w:spacing w:val="-3"/>
                <w:sz w:val="16"/>
              </w:rPr>
              <w:t xml:space="preserve"> </w:t>
            </w:r>
            <w:r>
              <w:rPr>
                <w:sz w:val="16"/>
              </w:rPr>
              <w:t>telephone</w:t>
            </w:r>
            <w:r>
              <w:rPr>
                <w:spacing w:val="-3"/>
                <w:sz w:val="16"/>
              </w:rPr>
              <w:t xml:space="preserve"> </w:t>
            </w:r>
            <w:r>
              <w:rPr>
                <w:sz w:val="16"/>
              </w:rPr>
              <w:t>number</w:t>
            </w:r>
            <w:r>
              <w:rPr>
                <w:spacing w:val="-3"/>
                <w:sz w:val="16"/>
              </w:rPr>
              <w:t xml:space="preserve"> </w:t>
            </w:r>
            <w:r>
              <w:rPr>
                <w:sz w:val="16"/>
              </w:rPr>
              <w:t>and</w:t>
            </w:r>
            <w:r>
              <w:rPr>
                <w:spacing w:val="-3"/>
                <w:sz w:val="16"/>
              </w:rPr>
              <w:t xml:space="preserve"> </w:t>
            </w:r>
            <w:r>
              <w:rPr>
                <w:sz w:val="16"/>
              </w:rPr>
              <w:t>name</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z w:val="16"/>
              </w:rPr>
              <w:t>person</w:t>
            </w:r>
            <w:r>
              <w:rPr>
                <w:spacing w:val="-3"/>
                <w:sz w:val="16"/>
              </w:rPr>
              <w:t xml:space="preserve"> </w:t>
            </w:r>
            <w:r>
              <w:rPr>
                <w:sz w:val="16"/>
              </w:rPr>
              <w:t>to contact at the lead agency regarding dust complaints. This person shall respond and take corrective action within 48 hours. The Air District’s General Air Pollution Complaints number shall also be visible to ensure compliance with applicable regulations.</w:t>
            </w:r>
          </w:p>
        </w:tc>
        <w:tc>
          <w:tcPr>
            <w:tcW w:w="2016" w:type="dxa"/>
            <w:tcBorders>
              <w:top w:val="single" w:color="000000" w:sz="12" w:space="0"/>
            </w:tcBorders>
          </w:tcPr>
          <w:p w:rsidR="00FB1399" w:rsidRDefault="006402BC" w14:paraId="7B3F80DE"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4E3FCD8B" w14:textId="77777777">
            <w:pPr>
              <w:pStyle w:val="TableParagraph"/>
              <w:spacing w:before="45"/>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top w:val="single" w:color="000000" w:sz="12" w:space="0"/>
              <w:right w:val="nil"/>
            </w:tcBorders>
          </w:tcPr>
          <w:p w:rsidR="00FB1399" w:rsidRDefault="006402BC" w14:paraId="00BD21F2" w14:textId="77777777">
            <w:pPr>
              <w:pStyle w:val="TableParagraph"/>
              <w:spacing w:before="45"/>
              <w:rPr>
                <w:sz w:val="16"/>
              </w:rPr>
            </w:pPr>
            <w:r>
              <w:rPr>
                <w:sz w:val="16"/>
              </w:rPr>
              <w:t>During</w:t>
            </w:r>
            <w:r>
              <w:rPr>
                <w:spacing w:val="-8"/>
                <w:sz w:val="16"/>
              </w:rPr>
              <w:t xml:space="preserve"> </w:t>
            </w:r>
            <w:r>
              <w:rPr>
                <w:spacing w:val="-2"/>
                <w:sz w:val="16"/>
              </w:rPr>
              <w:t>construction</w:t>
            </w:r>
          </w:p>
        </w:tc>
      </w:tr>
      <w:tr w:rsidR="00FB1399" w14:paraId="10E0F291" w14:textId="77777777">
        <w:trPr>
          <w:trHeight w:val="1164"/>
        </w:trPr>
        <w:tc>
          <w:tcPr>
            <w:tcW w:w="1632" w:type="dxa"/>
            <w:tcBorders>
              <w:top w:val="single" w:color="000000" w:sz="4" w:space="0"/>
              <w:left w:val="nil"/>
              <w:bottom w:val="single" w:color="000000" w:sz="4" w:space="0"/>
            </w:tcBorders>
          </w:tcPr>
          <w:p w:rsidR="00FB1399" w:rsidRDefault="006402BC" w14:paraId="13BF2546" w14:textId="77777777">
            <w:pPr>
              <w:pStyle w:val="TableParagraph"/>
              <w:spacing w:before="76"/>
              <w:ind w:left="174"/>
              <w:rPr>
                <w:b/>
                <w:i/>
                <w:sz w:val="16"/>
              </w:rPr>
            </w:pPr>
            <w:r>
              <w:rPr>
                <w:b/>
                <w:i/>
                <w:sz w:val="16"/>
              </w:rPr>
              <w:t>Air</w:t>
            </w:r>
            <w:r>
              <w:rPr>
                <w:b/>
                <w:i/>
                <w:spacing w:val="-5"/>
                <w:sz w:val="16"/>
              </w:rPr>
              <w:t xml:space="preserve"> </w:t>
            </w:r>
            <w:r>
              <w:rPr>
                <w:b/>
                <w:i/>
                <w:spacing w:val="-2"/>
                <w:sz w:val="16"/>
              </w:rPr>
              <w:t>Quality</w:t>
            </w:r>
          </w:p>
        </w:tc>
        <w:tc>
          <w:tcPr>
            <w:tcW w:w="6840" w:type="dxa"/>
          </w:tcPr>
          <w:p w:rsidR="00FB1399" w:rsidRDefault="006402BC" w14:paraId="2705AD4C" w14:textId="77777777">
            <w:pPr>
              <w:pStyle w:val="TableParagraph"/>
              <w:spacing w:before="76"/>
              <w:rPr>
                <w:b/>
                <w:sz w:val="16"/>
              </w:rPr>
            </w:pPr>
            <w:r>
              <w:rPr>
                <w:b/>
                <w:sz w:val="16"/>
              </w:rPr>
              <w:t>APM</w:t>
            </w:r>
            <w:r>
              <w:rPr>
                <w:b/>
                <w:spacing w:val="-8"/>
                <w:sz w:val="16"/>
              </w:rPr>
              <w:t xml:space="preserve"> </w:t>
            </w:r>
            <w:r>
              <w:rPr>
                <w:b/>
                <w:sz w:val="16"/>
              </w:rPr>
              <w:t>AQ-3:</w:t>
            </w:r>
            <w:r>
              <w:rPr>
                <w:b/>
                <w:spacing w:val="-7"/>
                <w:sz w:val="16"/>
              </w:rPr>
              <w:t xml:space="preserve"> </w:t>
            </w:r>
            <w:r>
              <w:rPr>
                <w:b/>
                <w:sz w:val="16"/>
              </w:rPr>
              <w:t>Naturally</w:t>
            </w:r>
            <w:r>
              <w:rPr>
                <w:b/>
                <w:spacing w:val="-9"/>
                <w:sz w:val="16"/>
              </w:rPr>
              <w:t xml:space="preserve"> </w:t>
            </w:r>
            <w:r>
              <w:rPr>
                <w:b/>
                <w:sz w:val="16"/>
              </w:rPr>
              <w:t>Occurring</w:t>
            </w:r>
            <w:r>
              <w:rPr>
                <w:b/>
                <w:spacing w:val="-8"/>
                <w:sz w:val="16"/>
              </w:rPr>
              <w:t xml:space="preserve"> </w:t>
            </w:r>
            <w:r>
              <w:rPr>
                <w:b/>
                <w:sz w:val="16"/>
              </w:rPr>
              <w:t>Asbestos</w:t>
            </w:r>
            <w:r>
              <w:rPr>
                <w:b/>
                <w:spacing w:val="-8"/>
                <w:sz w:val="16"/>
              </w:rPr>
              <w:t xml:space="preserve"> </w:t>
            </w:r>
            <w:r>
              <w:rPr>
                <w:b/>
                <w:spacing w:val="-2"/>
                <w:sz w:val="16"/>
              </w:rPr>
              <w:t>Compliance</w:t>
            </w:r>
          </w:p>
          <w:p w:rsidR="00FB1399" w:rsidRDefault="006402BC" w14:paraId="1FD5FF4C" w14:textId="77777777">
            <w:pPr>
              <w:pStyle w:val="TableParagraph"/>
              <w:spacing w:before="61"/>
              <w:ind w:right="128"/>
              <w:rPr>
                <w:sz w:val="16"/>
              </w:rPr>
            </w:pPr>
            <w:r>
              <w:rPr>
                <w:sz w:val="16"/>
              </w:rPr>
              <w:t>LSPGC</w:t>
            </w:r>
            <w:r>
              <w:rPr>
                <w:spacing w:val="-5"/>
                <w:sz w:val="16"/>
              </w:rPr>
              <w:t xml:space="preserve"> </w:t>
            </w:r>
            <w:r>
              <w:rPr>
                <w:sz w:val="16"/>
              </w:rPr>
              <w:t>shall</w:t>
            </w:r>
            <w:r>
              <w:rPr>
                <w:spacing w:val="-4"/>
                <w:sz w:val="16"/>
              </w:rPr>
              <w:t xml:space="preserve"> </w:t>
            </w:r>
            <w:r>
              <w:rPr>
                <w:sz w:val="16"/>
              </w:rPr>
              <w:t>ensure</w:t>
            </w:r>
            <w:r>
              <w:rPr>
                <w:spacing w:val="-5"/>
                <w:sz w:val="16"/>
              </w:rPr>
              <w:t xml:space="preserve"> </w:t>
            </w:r>
            <w:r>
              <w:rPr>
                <w:sz w:val="16"/>
              </w:rPr>
              <w:t>that</w:t>
            </w:r>
            <w:r>
              <w:rPr>
                <w:spacing w:val="-5"/>
                <w:sz w:val="16"/>
              </w:rPr>
              <w:t xml:space="preserve"> </w:t>
            </w:r>
            <w:r>
              <w:rPr>
                <w:sz w:val="16"/>
              </w:rPr>
              <w:t>construction</w:t>
            </w:r>
            <w:r>
              <w:rPr>
                <w:spacing w:val="-5"/>
                <w:sz w:val="16"/>
              </w:rPr>
              <w:t xml:space="preserve"> </w:t>
            </w:r>
            <w:r>
              <w:rPr>
                <w:sz w:val="16"/>
              </w:rPr>
              <w:t>activities</w:t>
            </w:r>
            <w:r>
              <w:rPr>
                <w:spacing w:val="-4"/>
                <w:sz w:val="16"/>
              </w:rPr>
              <w:t xml:space="preserve"> </w:t>
            </w:r>
            <w:r>
              <w:rPr>
                <w:sz w:val="16"/>
              </w:rPr>
              <w:t>comply</w:t>
            </w:r>
            <w:r>
              <w:rPr>
                <w:spacing w:val="-4"/>
                <w:sz w:val="16"/>
              </w:rPr>
              <w:t xml:space="preserve"> </w:t>
            </w:r>
            <w:r>
              <w:rPr>
                <w:sz w:val="16"/>
              </w:rPr>
              <w:t>with</w:t>
            </w:r>
            <w:r>
              <w:rPr>
                <w:spacing w:val="-5"/>
                <w:sz w:val="16"/>
              </w:rPr>
              <w:t xml:space="preserve"> </w:t>
            </w:r>
            <w:r>
              <w:rPr>
                <w:sz w:val="16"/>
              </w:rPr>
              <w:t>existing</w:t>
            </w:r>
            <w:r>
              <w:rPr>
                <w:spacing w:val="-5"/>
                <w:sz w:val="16"/>
              </w:rPr>
              <w:t xml:space="preserve"> </w:t>
            </w:r>
            <w:r>
              <w:rPr>
                <w:sz w:val="16"/>
              </w:rPr>
              <w:t>regulations</w:t>
            </w:r>
            <w:r>
              <w:rPr>
                <w:spacing w:val="-4"/>
                <w:sz w:val="16"/>
              </w:rPr>
              <w:t xml:space="preserve"> </w:t>
            </w:r>
            <w:r>
              <w:rPr>
                <w:sz w:val="16"/>
              </w:rPr>
              <w:t>pertaining</w:t>
            </w:r>
            <w:r>
              <w:rPr>
                <w:spacing w:val="-5"/>
                <w:sz w:val="16"/>
              </w:rPr>
              <w:t xml:space="preserve"> </w:t>
            </w:r>
            <w:r>
              <w:rPr>
                <w:sz w:val="16"/>
              </w:rPr>
              <w:t>to naturally occurring asbestos (NOA), including the CARB Airborne Toxic Control Measures (ACTMs) for NOA, when construction activities have the potential to encounter NOA. ACTM for NOAs include dust control measures consistent with APM AQ-2.</w:t>
            </w:r>
          </w:p>
        </w:tc>
        <w:tc>
          <w:tcPr>
            <w:tcW w:w="2016" w:type="dxa"/>
          </w:tcPr>
          <w:p w:rsidR="00FB1399" w:rsidRDefault="006402BC" w14:paraId="6FAFD369" w14:textId="77777777">
            <w:pPr>
              <w:pStyle w:val="TableParagraph"/>
              <w:spacing w:before="67"/>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474E43F4" w14:textId="77777777">
            <w:pPr>
              <w:pStyle w:val="TableParagraph"/>
              <w:spacing w:before="67"/>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2091B532" w14:textId="77777777">
            <w:pPr>
              <w:pStyle w:val="TableParagraph"/>
              <w:spacing w:before="67"/>
              <w:rPr>
                <w:sz w:val="16"/>
              </w:rPr>
            </w:pPr>
            <w:r>
              <w:rPr>
                <w:sz w:val="16"/>
              </w:rPr>
              <w:t>During</w:t>
            </w:r>
            <w:r>
              <w:rPr>
                <w:spacing w:val="-8"/>
                <w:sz w:val="16"/>
              </w:rPr>
              <w:t xml:space="preserve"> </w:t>
            </w:r>
            <w:r>
              <w:rPr>
                <w:spacing w:val="-2"/>
                <w:sz w:val="16"/>
              </w:rPr>
              <w:t>construction</w:t>
            </w:r>
          </w:p>
        </w:tc>
      </w:tr>
      <w:tr w:rsidR="00FB1399" w14:paraId="75815436" w14:textId="77777777">
        <w:trPr>
          <w:trHeight w:val="1656"/>
        </w:trPr>
        <w:tc>
          <w:tcPr>
            <w:tcW w:w="1632" w:type="dxa"/>
            <w:tcBorders>
              <w:top w:val="single" w:color="000000" w:sz="4" w:space="0"/>
              <w:left w:val="nil"/>
              <w:bottom w:val="single" w:color="000000" w:sz="4" w:space="0"/>
            </w:tcBorders>
          </w:tcPr>
          <w:p w:rsidR="00FB1399" w:rsidRDefault="006402BC" w14:paraId="20C66F62"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77ABB9BF" w14:textId="77777777">
            <w:pPr>
              <w:pStyle w:val="TableParagraph"/>
              <w:spacing w:before="77"/>
              <w:rPr>
                <w:b/>
                <w:sz w:val="16"/>
              </w:rPr>
            </w:pPr>
            <w:r>
              <w:rPr>
                <w:b/>
                <w:sz w:val="16"/>
              </w:rPr>
              <w:t>APM</w:t>
            </w:r>
            <w:r>
              <w:rPr>
                <w:b/>
                <w:spacing w:val="-7"/>
                <w:sz w:val="16"/>
              </w:rPr>
              <w:t xml:space="preserve"> </w:t>
            </w:r>
            <w:r>
              <w:rPr>
                <w:b/>
                <w:sz w:val="16"/>
              </w:rPr>
              <w:t>BIO-1:</w:t>
            </w:r>
            <w:r>
              <w:rPr>
                <w:b/>
                <w:spacing w:val="-7"/>
                <w:sz w:val="16"/>
              </w:rPr>
              <w:t xml:space="preserve"> </w:t>
            </w:r>
            <w:r>
              <w:rPr>
                <w:b/>
                <w:sz w:val="16"/>
              </w:rPr>
              <w:t>Restoration</w:t>
            </w:r>
            <w:r>
              <w:rPr>
                <w:b/>
                <w:spacing w:val="-7"/>
                <w:sz w:val="16"/>
              </w:rPr>
              <w:t xml:space="preserve"> </w:t>
            </w:r>
            <w:r>
              <w:rPr>
                <w:b/>
                <w:sz w:val="16"/>
              </w:rPr>
              <w:t>of</w:t>
            </w:r>
            <w:r>
              <w:rPr>
                <w:b/>
                <w:spacing w:val="-7"/>
                <w:sz w:val="16"/>
              </w:rPr>
              <w:t xml:space="preserve"> </w:t>
            </w:r>
            <w:r>
              <w:rPr>
                <w:b/>
                <w:sz w:val="16"/>
              </w:rPr>
              <w:t>Disturbed</w:t>
            </w:r>
            <w:r>
              <w:rPr>
                <w:b/>
                <w:spacing w:val="-7"/>
                <w:sz w:val="16"/>
              </w:rPr>
              <w:t xml:space="preserve"> </w:t>
            </w:r>
            <w:r>
              <w:rPr>
                <w:b/>
                <w:spacing w:val="-2"/>
                <w:sz w:val="16"/>
              </w:rPr>
              <w:t>Areas</w:t>
            </w:r>
          </w:p>
          <w:p w:rsidR="00FB1399" w:rsidRDefault="006402BC" w14:paraId="1201C89B" w14:textId="77777777">
            <w:pPr>
              <w:pStyle w:val="TableParagraph"/>
              <w:spacing w:before="60"/>
              <w:ind w:right="128"/>
              <w:rPr>
                <w:sz w:val="16"/>
              </w:rPr>
            </w:pPr>
            <w:r>
              <w:rPr>
                <w:sz w:val="16"/>
              </w:rPr>
              <w:t>Once construction is complete in a given area, natural vegetation areas that are temporarily disturbed by Project activities shall be restored to approximate preconstruction conditions. Areas that are temporarily disturbed by grading, augering, or equipment movement shall be restored to their original contours and drainage patterns. Work areas shall be decompacted, and</w:t>
            </w:r>
            <w:r>
              <w:rPr>
                <w:spacing w:val="-4"/>
                <w:sz w:val="16"/>
              </w:rPr>
              <w:t xml:space="preserve"> </w:t>
            </w:r>
            <w:r>
              <w:rPr>
                <w:sz w:val="16"/>
              </w:rPr>
              <w:t>salvaged</w:t>
            </w:r>
            <w:r>
              <w:rPr>
                <w:spacing w:val="-4"/>
                <w:sz w:val="16"/>
              </w:rPr>
              <w:t xml:space="preserve"> </w:t>
            </w:r>
            <w:r>
              <w:rPr>
                <w:sz w:val="16"/>
              </w:rPr>
              <w:t>topsoil</w:t>
            </w:r>
            <w:r>
              <w:rPr>
                <w:spacing w:val="-3"/>
                <w:sz w:val="16"/>
              </w:rPr>
              <w:t xml:space="preserve"> </w:t>
            </w:r>
            <w:r>
              <w:rPr>
                <w:sz w:val="16"/>
              </w:rPr>
              <w:t>materials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respread</w:t>
            </w:r>
            <w:r>
              <w:rPr>
                <w:spacing w:val="-4"/>
                <w:sz w:val="16"/>
              </w:rPr>
              <w:t xml:space="preserve"> </w:t>
            </w:r>
            <w:r>
              <w:rPr>
                <w:sz w:val="16"/>
              </w:rPr>
              <w:t>following</w:t>
            </w:r>
            <w:r>
              <w:rPr>
                <w:spacing w:val="-4"/>
                <w:sz w:val="16"/>
              </w:rPr>
              <w:t xml:space="preserve"> </w:t>
            </w:r>
            <w:r>
              <w:rPr>
                <w:sz w:val="16"/>
              </w:rPr>
              <w:t>recontouring</w:t>
            </w:r>
            <w:r>
              <w:rPr>
                <w:spacing w:val="-4"/>
                <w:sz w:val="16"/>
              </w:rPr>
              <w:t xml:space="preserve"> </w:t>
            </w:r>
            <w:r>
              <w:rPr>
                <w:sz w:val="16"/>
              </w:rPr>
              <w:t>to</w:t>
            </w:r>
            <w:r>
              <w:rPr>
                <w:spacing w:val="-4"/>
                <w:sz w:val="16"/>
              </w:rPr>
              <w:t xml:space="preserve"> </w:t>
            </w:r>
            <w:r>
              <w:rPr>
                <w:sz w:val="16"/>
              </w:rPr>
              <w:t>aid</w:t>
            </w:r>
            <w:r>
              <w:rPr>
                <w:spacing w:val="-4"/>
                <w:sz w:val="16"/>
              </w:rPr>
              <w:t xml:space="preserve"> </w:t>
            </w:r>
            <w:r>
              <w:rPr>
                <w:sz w:val="16"/>
              </w:rPr>
              <w:t>in</w:t>
            </w:r>
            <w:r>
              <w:rPr>
                <w:spacing w:val="-4"/>
                <w:sz w:val="16"/>
              </w:rPr>
              <w:t xml:space="preserve"> </w:t>
            </w:r>
            <w:r>
              <w:rPr>
                <w:sz w:val="16"/>
              </w:rPr>
              <w:t>restoration</w:t>
            </w:r>
            <w:r>
              <w:rPr>
                <w:spacing w:val="-4"/>
                <w:sz w:val="16"/>
              </w:rPr>
              <w:t xml:space="preserve"> </w:t>
            </w:r>
            <w:r>
              <w:rPr>
                <w:sz w:val="16"/>
              </w:rPr>
              <w:t>of temporary disturbed</w:t>
            </w:r>
            <w:r>
              <w:rPr>
                <w:spacing w:val="-1"/>
                <w:sz w:val="16"/>
              </w:rPr>
              <w:t xml:space="preserve"> </w:t>
            </w:r>
            <w:r>
              <w:rPr>
                <w:sz w:val="16"/>
              </w:rPr>
              <w:t>areas.</w:t>
            </w:r>
            <w:r>
              <w:rPr>
                <w:spacing w:val="-1"/>
                <w:sz w:val="16"/>
              </w:rPr>
              <w:t xml:space="preserve"> </w:t>
            </w:r>
            <w:r>
              <w:rPr>
                <w:sz w:val="16"/>
              </w:rPr>
              <w:t>Revegetation</w:t>
            </w:r>
            <w:r>
              <w:rPr>
                <w:spacing w:val="-1"/>
                <w:sz w:val="16"/>
              </w:rPr>
              <w:t xml:space="preserve"> </w:t>
            </w:r>
            <w:r>
              <w:rPr>
                <w:sz w:val="16"/>
              </w:rPr>
              <w:t>activities</w:t>
            </w:r>
            <w:r>
              <w:rPr>
                <w:spacing w:val="-1"/>
                <w:sz w:val="16"/>
              </w:rPr>
              <w:t xml:space="preserve"> </w:t>
            </w:r>
            <w:r>
              <w:rPr>
                <w:sz w:val="16"/>
              </w:rPr>
              <w:t>shall be</w:t>
            </w:r>
            <w:r>
              <w:rPr>
                <w:spacing w:val="-1"/>
                <w:sz w:val="16"/>
              </w:rPr>
              <w:t xml:space="preserve"> </w:t>
            </w:r>
            <w:r>
              <w:rPr>
                <w:sz w:val="16"/>
              </w:rPr>
              <w:t>conducted</w:t>
            </w:r>
            <w:r>
              <w:rPr>
                <w:spacing w:val="-1"/>
                <w:sz w:val="16"/>
              </w:rPr>
              <w:t xml:space="preserve"> </w:t>
            </w:r>
            <w:r>
              <w:rPr>
                <w:sz w:val="16"/>
              </w:rPr>
              <w:t>in</w:t>
            </w:r>
            <w:r>
              <w:rPr>
                <w:spacing w:val="-1"/>
                <w:sz w:val="16"/>
              </w:rPr>
              <w:t xml:space="preserve"> </w:t>
            </w:r>
            <w:r>
              <w:rPr>
                <w:sz w:val="16"/>
              </w:rPr>
              <w:t>accordance</w:t>
            </w:r>
            <w:r>
              <w:rPr>
                <w:spacing w:val="-1"/>
                <w:sz w:val="16"/>
              </w:rPr>
              <w:t xml:space="preserve"> </w:t>
            </w:r>
            <w:r>
              <w:rPr>
                <w:sz w:val="16"/>
              </w:rPr>
              <w:t>with</w:t>
            </w:r>
            <w:r>
              <w:rPr>
                <w:spacing w:val="-1"/>
                <w:sz w:val="16"/>
              </w:rPr>
              <w:t xml:space="preserve"> </w:t>
            </w:r>
            <w:r>
              <w:rPr>
                <w:sz w:val="16"/>
              </w:rPr>
              <w:t>the Project SWPPP and APMs. Restoration could include recontouring, reseeding, and planting</w:t>
            </w:r>
          </w:p>
        </w:tc>
        <w:tc>
          <w:tcPr>
            <w:tcW w:w="2016" w:type="dxa"/>
          </w:tcPr>
          <w:p w:rsidR="00FB1399" w:rsidRDefault="006402BC" w14:paraId="69798B4B"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76E1A3CB"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4955A3FF" w14:textId="77777777">
            <w:pPr>
              <w:pStyle w:val="TableParagraph"/>
              <w:spacing w:before="68"/>
              <w:ind w:right="132"/>
              <w:rPr>
                <w:sz w:val="16"/>
              </w:rPr>
            </w:pPr>
            <w:r>
              <w:rPr>
                <w:sz w:val="16"/>
              </w:rPr>
              <w:t>During and following construction,</w:t>
            </w:r>
            <w:r>
              <w:rPr>
                <w:spacing w:val="-12"/>
                <w:sz w:val="16"/>
              </w:rPr>
              <w:t xml:space="preserve"> </w:t>
            </w:r>
            <w:r>
              <w:rPr>
                <w:sz w:val="16"/>
              </w:rPr>
              <w:t>and</w:t>
            </w:r>
            <w:r>
              <w:rPr>
                <w:spacing w:val="-11"/>
                <w:sz w:val="16"/>
              </w:rPr>
              <w:t xml:space="preserve"> </w:t>
            </w:r>
            <w:r>
              <w:rPr>
                <w:sz w:val="16"/>
              </w:rPr>
              <w:t>prior</w:t>
            </w:r>
            <w:r>
              <w:rPr>
                <w:spacing w:val="-11"/>
                <w:sz w:val="16"/>
              </w:rPr>
              <w:t xml:space="preserve"> </w:t>
            </w:r>
            <w:r>
              <w:rPr>
                <w:sz w:val="16"/>
              </w:rPr>
              <w:t>to construction</w:t>
            </w:r>
            <w:r>
              <w:rPr>
                <w:spacing w:val="-2"/>
                <w:sz w:val="16"/>
              </w:rPr>
              <w:t xml:space="preserve"> </w:t>
            </w:r>
            <w:r>
              <w:rPr>
                <w:sz w:val="16"/>
              </w:rPr>
              <w:t>close</w:t>
            </w:r>
            <w:r>
              <w:rPr>
                <w:spacing w:val="-2"/>
                <w:sz w:val="16"/>
              </w:rPr>
              <w:t xml:space="preserve"> </w:t>
            </w:r>
            <w:r>
              <w:rPr>
                <w:sz w:val="16"/>
              </w:rPr>
              <w:t>out</w:t>
            </w:r>
            <w:r>
              <w:rPr>
                <w:spacing w:val="-2"/>
                <w:sz w:val="16"/>
              </w:rPr>
              <w:t xml:space="preserve"> </w:t>
            </w:r>
            <w:r>
              <w:rPr>
                <w:sz w:val="16"/>
              </w:rPr>
              <w:t>of the Project</w:t>
            </w:r>
          </w:p>
        </w:tc>
      </w:tr>
    </w:tbl>
    <w:p w:rsidR="00FB1399" w:rsidRDefault="00FB1399" w14:paraId="7D888F01"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7AE30F13"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73C63386"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15B3A3FA"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12ACE22D" w14:textId="77777777">
        <w:trPr>
          <w:trHeight w:val="694"/>
        </w:trPr>
        <w:tc>
          <w:tcPr>
            <w:tcW w:w="1632" w:type="dxa"/>
            <w:tcBorders>
              <w:left w:val="nil"/>
              <w:bottom w:val="single" w:color="000000" w:sz="12" w:space="0"/>
              <w:right w:val="single" w:color="000000" w:sz="4" w:space="0"/>
            </w:tcBorders>
          </w:tcPr>
          <w:p w:rsidR="00FB1399" w:rsidRDefault="00FB1399" w14:paraId="27A670E2" w14:textId="77777777">
            <w:pPr>
              <w:pStyle w:val="TableParagraph"/>
              <w:spacing w:before="177"/>
              <w:ind w:left="0"/>
              <w:rPr>
                <w:b/>
                <w:sz w:val="16"/>
              </w:rPr>
            </w:pPr>
          </w:p>
          <w:p w:rsidR="00FB1399" w:rsidRDefault="006402BC" w14:paraId="37455762"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7A3616CD"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0815AC43" w14:textId="77777777">
            <w:pPr>
              <w:pStyle w:val="TableParagraph"/>
              <w:spacing w:before="177"/>
              <w:ind w:left="0"/>
              <w:rPr>
                <w:b/>
                <w:sz w:val="16"/>
              </w:rPr>
            </w:pPr>
          </w:p>
          <w:p w:rsidR="00FB1399" w:rsidRDefault="006402BC" w14:paraId="427E4E7F"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029634E8"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577868CB" w14:textId="77777777">
            <w:pPr>
              <w:pStyle w:val="TableParagraph"/>
              <w:spacing w:before="177"/>
              <w:ind w:left="0"/>
              <w:rPr>
                <w:b/>
                <w:sz w:val="16"/>
              </w:rPr>
            </w:pPr>
          </w:p>
          <w:p w:rsidR="00FB1399" w:rsidRDefault="006402BC" w14:paraId="41591CA6" w14:textId="77777777">
            <w:pPr>
              <w:pStyle w:val="TableParagraph"/>
              <w:ind w:left="0" w:right="2"/>
              <w:jc w:val="center"/>
              <w:rPr>
                <w:b/>
                <w:sz w:val="16"/>
              </w:rPr>
            </w:pPr>
            <w:r>
              <w:rPr>
                <w:b/>
                <w:spacing w:val="-2"/>
                <w:sz w:val="16"/>
              </w:rPr>
              <w:t>Timing</w:t>
            </w:r>
          </w:p>
        </w:tc>
      </w:tr>
      <w:tr w:rsidR="00FB1399" w14:paraId="0BA0C9AD" w14:textId="77777777">
        <w:trPr>
          <w:trHeight w:val="683"/>
        </w:trPr>
        <w:tc>
          <w:tcPr>
            <w:tcW w:w="1632" w:type="dxa"/>
            <w:tcBorders>
              <w:top w:val="single" w:color="000000" w:sz="12" w:space="0"/>
              <w:left w:val="nil"/>
              <w:bottom w:val="single" w:color="000000" w:sz="4" w:space="0"/>
            </w:tcBorders>
          </w:tcPr>
          <w:p w:rsidR="00FB1399" w:rsidRDefault="00FB1399" w14:paraId="0D6D91F9" w14:textId="77777777">
            <w:pPr>
              <w:pStyle w:val="TableParagraph"/>
              <w:ind w:left="0"/>
              <w:rPr>
                <w:rFonts w:ascii="Times New Roman"/>
                <w:sz w:val="14"/>
              </w:rPr>
            </w:pPr>
          </w:p>
        </w:tc>
        <w:tc>
          <w:tcPr>
            <w:tcW w:w="6840" w:type="dxa"/>
            <w:tcBorders>
              <w:top w:val="single" w:color="000000" w:sz="12" w:space="0"/>
            </w:tcBorders>
          </w:tcPr>
          <w:p w:rsidR="00FB1399" w:rsidRDefault="006402BC" w14:paraId="3F85A4B8" w14:textId="77777777">
            <w:pPr>
              <w:pStyle w:val="TableParagraph"/>
              <w:spacing w:before="25"/>
              <w:rPr>
                <w:sz w:val="16"/>
              </w:rPr>
            </w:pPr>
            <w:r>
              <w:rPr>
                <w:sz w:val="16"/>
              </w:rPr>
              <w:t>replacement of natural vegetation, as appropriate. Temporarily disturbed natural vegetation areas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revegetated</w:t>
            </w:r>
            <w:r>
              <w:rPr>
                <w:spacing w:val="-4"/>
                <w:sz w:val="16"/>
              </w:rPr>
              <w:t xml:space="preserve"> </w:t>
            </w:r>
            <w:r>
              <w:rPr>
                <w:sz w:val="16"/>
              </w:rPr>
              <w:t>with</w:t>
            </w:r>
            <w:r>
              <w:rPr>
                <w:spacing w:val="-4"/>
                <w:sz w:val="16"/>
              </w:rPr>
              <w:t xml:space="preserve"> </w:t>
            </w:r>
            <w:r>
              <w:rPr>
                <w:sz w:val="16"/>
              </w:rPr>
              <w:t>appropriate</w:t>
            </w:r>
            <w:r>
              <w:rPr>
                <w:spacing w:val="-2"/>
                <w:sz w:val="16"/>
              </w:rPr>
              <w:t xml:space="preserve"> </w:t>
            </w:r>
            <w:r>
              <w:rPr>
                <w:sz w:val="16"/>
              </w:rPr>
              <w:t>weed-free</w:t>
            </w:r>
            <w:r>
              <w:rPr>
                <w:spacing w:val="-4"/>
                <w:sz w:val="16"/>
              </w:rPr>
              <w:t xml:space="preserve"> </w:t>
            </w:r>
            <w:r>
              <w:rPr>
                <w:sz w:val="16"/>
              </w:rPr>
              <w:t>native</w:t>
            </w:r>
            <w:r>
              <w:rPr>
                <w:spacing w:val="-4"/>
                <w:sz w:val="16"/>
              </w:rPr>
              <w:t xml:space="preserve"> </w:t>
            </w:r>
            <w:r>
              <w:rPr>
                <w:sz w:val="16"/>
              </w:rPr>
              <w:t>seed</w:t>
            </w:r>
            <w:r>
              <w:rPr>
                <w:spacing w:val="-2"/>
                <w:sz w:val="16"/>
              </w:rPr>
              <w:t xml:space="preserve"> </w:t>
            </w:r>
            <w:r>
              <w:rPr>
                <w:sz w:val="16"/>
              </w:rPr>
              <w:t>mixes</w:t>
            </w:r>
            <w:r>
              <w:rPr>
                <w:spacing w:val="-3"/>
                <w:sz w:val="16"/>
              </w:rPr>
              <w:t xml:space="preserve"> </w:t>
            </w:r>
            <w:r>
              <w:rPr>
                <w:sz w:val="16"/>
              </w:rPr>
              <w:t>or</w:t>
            </w:r>
            <w:r>
              <w:rPr>
                <w:spacing w:val="-4"/>
                <w:sz w:val="16"/>
              </w:rPr>
              <w:t xml:space="preserve"> </w:t>
            </w:r>
            <w:r>
              <w:rPr>
                <w:sz w:val="16"/>
              </w:rPr>
              <w:t>species</w:t>
            </w:r>
            <w:r>
              <w:rPr>
                <w:spacing w:val="-4"/>
                <w:sz w:val="16"/>
              </w:rPr>
              <w:t xml:space="preserve"> </w:t>
            </w:r>
            <w:r>
              <w:rPr>
                <w:sz w:val="16"/>
              </w:rPr>
              <w:t>that</w:t>
            </w:r>
            <w:r>
              <w:rPr>
                <w:spacing w:val="-4"/>
                <w:sz w:val="16"/>
              </w:rPr>
              <w:t xml:space="preserve"> </w:t>
            </w:r>
            <w:r>
              <w:rPr>
                <w:sz w:val="16"/>
              </w:rPr>
              <w:t>are characteristic of the plant community that was disturbed.</w:t>
            </w:r>
          </w:p>
        </w:tc>
        <w:tc>
          <w:tcPr>
            <w:tcW w:w="2016" w:type="dxa"/>
            <w:tcBorders>
              <w:top w:val="single" w:color="000000" w:sz="12" w:space="0"/>
            </w:tcBorders>
          </w:tcPr>
          <w:p w:rsidR="00FB1399" w:rsidRDefault="00FB1399" w14:paraId="050D0795" w14:textId="77777777">
            <w:pPr>
              <w:pStyle w:val="TableParagraph"/>
              <w:ind w:left="0"/>
              <w:rPr>
                <w:rFonts w:ascii="Times New Roman"/>
                <w:sz w:val="14"/>
              </w:rPr>
            </w:pPr>
          </w:p>
        </w:tc>
        <w:tc>
          <w:tcPr>
            <w:tcW w:w="2016" w:type="dxa"/>
            <w:tcBorders>
              <w:top w:val="single" w:color="000000" w:sz="12" w:space="0"/>
            </w:tcBorders>
          </w:tcPr>
          <w:p w:rsidR="00FB1399" w:rsidRDefault="00FB1399" w14:paraId="5FE87F59"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756A5737" w14:textId="77777777">
            <w:pPr>
              <w:pStyle w:val="TableParagraph"/>
              <w:ind w:left="0"/>
              <w:rPr>
                <w:rFonts w:ascii="Times New Roman"/>
                <w:sz w:val="14"/>
              </w:rPr>
            </w:pPr>
          </w:p>
        </w:tc>
      </w:tr>
      <w:tr w:rsidR="00FB1399" w14:paraId="460FF573" w14:textId="77777777">
        <w:trPr>
          <w:trHeight w:val="2637"/>
        </w:trPr>
        <w:tc>
          <w:tcPr>
            <w:tcW w:w="1632" w:type="dxa"/>
            <w:tcBorders>
              <w:top w:val="single" w:color="000000" w:sz="4" w:space="0"/>
              <w:left w:val="nil"/>
              <w:bottom w:val="single" w:color="000000" w:sz="4" w:space="0"/>
            </w:tcBorders>
          </w:tcPr>
          <w:p w:rsidR="00FB1399" w:rsidRDefault="006402BC" w14:paraId="3265AC85"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0198266A" w14:textId="77777777">
            <w:pPr>
              <w:pStyle w:val="TableParagraph"/>
              <w:spacing w:before="77"/>
              <w:rPr>
                <w:b/>
                <w:sz w:val="16"/>
              </w:rPr>
            </w:pPr>
            <w:r>
              <w:rPr>
                <w:b/>
                <w:sz w:val="16"/>
              </w:rPr>
              <w:t>APM</w:t>
            </w:r>
            <w:r>
              <w:rPr>
                <w:b/>
                <w:spacing w:val="-5"/>
                <w:sz w:val="16"/>
              </w:rPr>
              <w:t xml:space="preserve"> </w:t>
            </w:r>
            <w:r>
              <w:rPr>
                <w:b/>
                <w:sz w:val="16"/>
              </w:rPr>
              <w:t>BIO-2:</w:t>
            </w:r>
            <w:r>
              <w:rPr>
                <w:b/>
                <w:spacing w:val="-5"/>
                <w:sz w:val="16"/>
              </w:rPr>
              <w:t xml:space="preserve"> </w:t>
            </w:r>
            <w:r>
              <w:rPr>
                <w:b/>
                <w:sz w:val="16"/>
              </w:rPr>
              <w:t>Rare</w:t>
            </w:r>
            <w:r>
              <w:rPr>
                <w:b/>
                <w:spacing w:val="-6"/>
                <w:sz w:val="16"/>
              </w:rPr>
              <w:t xml:space="preserve"> </w:t>
            </w:r>
            <w:r>
              <w:rPr>
                <w:b/>
                <w:sz w:val="16"/>
              </w:rPr>
              <w:t>Plant</w:t>
            </w:r>
            <w:r>
              <w:rPr>
                <w:b/>
                <w:spacing w:val="-5"/>
                <w:sz w:val="16"/>
              </w:rPr>
              <w:t xml:space="preserve"> </w:t>
            </w:r>
            <w:r>
              <w:rPr>
                <w:b/>
                <w:spacing w:val="-2"/>
                <w:sz w:val="16"/>
              </w:rPr>
              <w:t>Surveys</w:t>
            </w:r>
          </w:p>
          <w:p w:rsidR="00FB1399" w:rsidRDefault="006402BC" w14:paraId="4506578C" w14:textId="77777777">
            <w:pPr>
              <w:pStyle w:val="TableParagraph"/>
              <w:spacing w:before="61"/>
              <w:ind w:right="86"/>
              <w:rPr>
                <w:sz w:val="16"/>
              </w:rPr>
            </w:pPr>
            <w:r>
              <w:rPr>
                <w:sz w:val="16"/>
              </w:rPr>
              <w:t>Protocol surveys and preconstruction surveys shall be conducted within all Project impact areas, and suitable buffers shall be established within suitable habitat areas for special-status plants. In the event of the discovery of a special-status plant, the area shall be marked as a sensitive area and shall be avoided to the extent practicable. If avoidance is not possible, LSPGC shall consult with the USFWS and/or CDFW for ITPs. Preconstruction surveys shall</w:t>
            </w:r>
            <w:r>
              <w:rPr>
                <w:spacing w:val="40"/>
                <w:sz w:val="16"/>
              </w:rPr>
              <w:t xml:space="preserve"> </w:t>
            </w:r>
            <w:r>
              <w:rPr>
                <w:sz w:val="16"/>
              </w:rPr>
              <w:t>be conducted within Project impact areas 14 to 30 days prior to the start of construction for</w:t>
            </w:r>
            <w:r>
              <w:rPr>
                <w:spacing w:val="40"/>
                <w:sz w:val="16"/>
              </w:rPr>
              <w:t xml:space="preserve"> </w:t>
            </w:r>
            <w:r>
              <w:rPr>
                <w:sz w:val="16"/>
              </w:rPr>
              <w:t>any rare plants that are identified during the focused surveys. Construction activities that may impact rare plants, including movement of construction equipment and other activities outside of the fenced/paved areas within suitable habitat, shall be monitored by a qualified biologist. Upon the discovery of sensitive plants, the qualified biologist shall have the authority to stop work</w:t>
            </w:r>
            <w:r>
              <w:rPr>
                <w:spacing w:val="-3"/>
                <w:sz w:val="16"/>
              </w:rPr>
              <w:t xml:space="preserve"> </w:t>
            </w:r>
            <w:r>
              <w:rPr>
                <w:sz w:val="16"/>
              </w:rPr>
              <w:t>activities</w:t>
            </w:r>
            <w:r>
              <w:rPr>
                <w:spacing w:val="-3"/>
                <w:sz w:val="16"/>
              </w:rPr>
              <w:t xml:space="preserve"> </w:t>
            </w:r>
            <w:r>
              <w:rPr>
                <w:sz w:val="16"/>
              </w:rPr>
              <w:t>and,</w:t>
            </w:r>
            <w:r>
              <w:rPr>
                <w:spacing w:val="-4"/>
                <w:sz w:val="16"/>
              </w:rPr>
              <w:t xml:space="preserve"> </w:t>
            </w:r>
            <w:r>
              <w:rPr>
                <w:sz w:val="16"/>
              </w:rPr>
              <w:t>following</w:t>
            </w:r>
            <w:r>
              <w:rPr>
                <w:spacing w:val="-4"/>
                <w:sz w:val="16"/>
              </w:rPr>
              <w:t xml:space="preserve"> </w:t>
            </w:r>
            <w:r>
              <w:rPr>
                <w:sz w:val="16"/>
              </w:rPr>
              <w:t>th</w:t>
            </w:r>
            <w:r>
              <w:rPr>
                <w:sz w:val="16"/>
              </w:rPr>
              <w:t>e</w:t>
            </w:r>
            <w:r>
              <w:rPr>
                <w:spacing w:val="-4"/>
                <w:sz w:val="16"/>
              </w:rPr>
              <w:t xml:space="preserve"> </w:t>
            </w:r>
            <w:r>
              <w:rPr>
                <w:sz w:val="16"/>
              </w:rPr>
              <w:t>identification</w:t>
            </w:r>
            <w:r>
              <w:rPr>
                <w:spacing w:val="-4"/>
                <w:sz w:val="16"/>
              </w:rPr>
              <w:t xml:space="preserve"> </w:t>
            </w:r>
            <w:r>
              <w:rPr>
                <w:sz w:val="16"/>
              </w:rPr>
              <w:t>and</w:t>
            </w:r>
            <w:r>
              <w:rPr>
                <w:spacing w:val="-4"/>
                <w:sz w:val="16"/>
              </w:rPr>
              <w:t xml:space="preserve"> </w:t>
            </w:r>
            <w:r>
              <w:rPr>
                <w:sz w:val="16"/>
              </w:rPr>
              <w:t>implementation</w:t>
            </w:r>
            <w:r>
              <w:rPr>
                <w:spacing w:val="-4"/>
                <w:sz w:val="16"/>
              </w:rPr>
              <w:t xml:space="preserve"> </w:t>
            </w:r>
            <w:r>
              <w:rPr>
                <w:sz w:val="16"/>
              </w:rPr>
              <w:t>of</w:t>
            </w:r>
            <w:r>
              <w:rPr>
                <w:spacing w:val="-4"/>
                <w:sz w:val="16"/>
              </w:rPr>
              <w:t xml:space="preserve"> </w:t>
            </w:r>
            <w:r>
              <w:rPr>
                <w:sz w:val="16"/>
              </w:rPr>
              <w:t>steps</w:t>
            </w:r>
            <w:r>
              <w:rPr>
                <w:spacing w:val="-3"/>
                <w:sz w:val="16"/>
              </w:rPr>
              <w:t xml:space="preserve"> </w:t>
            </w:r>
            <w:r>
              <w:rPr>
                <w:sz w:val="16"/>
              </w:rPr>
              <w:t>required</w:t>
            </w:r>
            <w:r>
              <w:rPr>
                <w:spacing w:val="-4"/>
                <w:sz w:val="16"/>
              </w:rPr>
              <w:t xml:space="preserve"> </w:t>
            </w:r>
            <w:r>
              <w:rPr>
                <w:sz w:val="16"/>
              </w:rPr>
              <w:t>to</w:t>
            </w:r>
            <w:r>
              <w:rPr>
                <w:spacing w:val="-4"/>
                <w:sz w:val="16"/>
              </w:rPr>
              <w:t xml:space="preserve"> </w:t>
            </w:r>
            <w:r>
              <w:rPr>
                <w:sz w:val="16"/>
              </w:rPr>
              <w:t>avoid</w:t>
            </w:r>
            <w:r>
              <w:rPr>
                <w:spacing w:val="-4"/>
                <w:sz w:val="16"/>
              </w:rPr>
              <w:t xml:space="preserve"> </w:t>
            </w:r>
            <w:r>
              <w:rPr>
                <w:sz w:val="16"/>
              </w:rPr>
              <w:t>or minimize impacts to sensitive plants, direct construction work to commence once more.</w:t>
            </w:r>
          </w:p>
        </w:tc>
        <w:tc>
          <w:tcPr>
            <w:tcW w:w="2016" w:type="dxa"/>
          </w:tcPr>
          <w:p w:rsidR="00FB1399" w:rsidRDefault="006402BC" w14:paraId="1F5961B1"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43057B59"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4459DA13"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5D339B2B" w14:textId="77777777">
        <w:trPr>
          <w:trHeight w:val="2637"/>
        </w:trPr>
        <w:tc>
          <w:tcPr>
            <w:tcW w:w="1632" w:type="dxa"/>
            <w:tcBorders>
              <w:top w:val="single" w:color="000000" w:sz="4" w:space="0"/>
              <w:left w:val="nil"/>
              <w:bottom w:val="single" w:color="000000" w:sz="4" w:space="0"/>
            </w:tcBorders>
          </w:tcPr>
          <w:p w:rsidR="00FB1399" w:rsidRDefault="006402BC" w14:paraId="6D4821DA"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0347A9AD" w14:textId="77777777">
            <w:pPr>
              <w:pStyle w:val="TableParagraph"/>
              <w:spacing w:before="77"/>
              <w:rPr>
                <w:b/>
                <w:sz w:val="16"/>
              </w:rPr>
            </w:pPr>
            <w:r>
              <w:rPr>
                <w:b/>
                <w:sz w:val="16"/>
              </w:rPr>
              <w:t>APM</w:t>
            </w:r>
            <w:r>
              <w:rPr>
                <w:b/>
                <w:spacing w:val="-9"/>
                <w:sz w:val="16"/>
              </w:rPr>
              <w:t xml:space="preserve"> </w:t>
            </w:r>
            <w:r>
              <w:rPr>
                <w:b/>
                <w:sz w:val="16"/>
              </w:rPr>
              <w:t>BIO-3:</w:t>
            </w:r>
            <w:r>
              <w:rPr>
                <w:b/>
                <w:spacing w:val="-9"/>
                <w:sz w:val="16"/>
              </w:rPr>
              <w:t xml:space="preserve"> </w:t>
            </w:r>
            <w:r>
              <w:rPr>
                <w:b/>
                <w:sz w:val="16"/>
              </w:rPr>
              <w:t>Preconstruction</w:t>
            </w:r>
            <w:r>
              <w:rPr>
                <w:b/>
                <w:spacing w:val="-9"/>
                <w:sz w:val="16"/>
              </w:rPr>
              <w:t xml:space="preserve"> </w:t>
            </w:r>
            <w:r>
              <w:rPr>
                <w:b/>
                <w:spacing w:val="-2"/>
                <w:sz w:val="16"/>
              </w:rPr>
              <w:t>Sweeps</w:t>
            </w:r>
          </w:p>
          <w:p w:rsidR="00FB1399" w:rsidRDefault="006402BC" w14:paraId="6F450087" w14:textId="77777777">
            <w:pPr>
              <w:pStyle w:val="TableParagraph"/>
              <w:spacing w:before="60"/>
              <w:ind w:right="137"/>
              <w:rPr>
                <w:sz w:val="16"/>
              </w:rPr>
            </w:pPr>
            <w:r>
              <w:rPr>
                <w:sz w:val="16"/>
              </w:rPr>
              <w:t>Prior to initial vegetation clearance and ground-disturbing activities, a qualified biologist shall conduct</w:t>
            </w:r>
            <w:r>
              <w:rPr>
                <w:spacing w:val="-4"/>
                <w:sz w:val="16"/>
              </w:rPr>
              <w:t xml:space="preserve"> </w:t>
            </w:r>
            <w:r>
              <w:rPr>
                <w:sz w:val="16"/>
              </w:rPr>
              <w:t>preconstruction</w:t>
            </w:r>
            <w:r>
              <w:rPr>
                <w:spacing w:val="-4"/>
                <w:sz w:val="16"/>
              </w:rPr>
              <w:t xml:space="preserve"> </w:t>
            </w:r>
            <w:r>
              <w:rPr>
                <w:sz w:val="16"/>
              </w:rPr>
              <w:t>survey</w:t>
            </w:r>
            <w:r>
              <w:rPr>
                <w:spacing w:val="-3"/>
                <w:sz w:val="16"/>
              </w:rPr>
              <w:t xml:space="preserve"> </w:t>
            </w:r>
            <w:r>
              <w:rPr>
                <w:sz w:val="16"/>
              </w:rPr>
              <w:t>sweeps</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Project</w:t>
            </w:r>
            <w:r>
              <w:rPr>
                <w:spacing w:val="-4"/>
                <w:sz w:val="16"/>
              </w:rPr>
              <w:t xml:space="preserve"> </w:t>
            </w:r>
            <w:r>
              <w:rPr>
                <w:sz w:val="16"/>
              </w:rPr>
              <w:t>work</w:t>
            </w:r>
            <w:r>
              <w:rPr>
                <w:spacing w:val="-3"/>
                <w:sz w:val="16"/>
              </w:rPr>
              <w:t xml:space="preserve"> </w:t>
            </w:r>
            <w:r>
              <w:rPr>
                <w:sz w:val="16"/>
              </w:rPr>
              <w:t>area</w:t>
            </w:r>
            <w:r>
              <w:rPr>
                <w:spacing w:val="-4"/>
                <w:sz w:val="16"/>
              </w:rPr>
              <w:t xml:space="preserve"> </w:t>
            </w:r>
            <w:r>
              <w:rPr>
                <w:sz w:val="16"/>
              </w:rPr>
              <w:t>for</w:t>
            </w:r>
            <w:r>
              <w:rPr>
                <w:spacing w:val="-3"/>
                <w:sz w:val="16"/>
              </w:rPr>
              <w:t xml:space="preserve"> </w:t>
            </w:r>
            <w:r>
              <w:rPr>
                <w:sz w:val="16"/>
              </w:rPr>
              <w:t>special-status</w:t>
            </w:r>
            <w:r>
              <w:rPr>
                <w:spacing w:val="-3"/>
                <w:sz w:val="16"/>
              </w:rPr>
              <w:t xml:space="preserve"> </w:t>
            </w:r>
            <w:r>
              <w:rPr>
                <w:sz w:val="16"/>
              </w:rPr>
              <w:t>wildlife</w:t>
            </w:r>
            <w:r>
              <w:rPr>
                <w:spacing w:val="-4"/>
                <w:sz w:val="16"/>
              </w:rPr>
              <w:t xml:space="preserve"> </w:t>
            </w:r>
            <w:r>
              <w:rPr>
                <w:sz w:val="16"/>
              </w:rPr>
              <w:t xml:space="preserve">and plants in areas that contain potentially suitable habitats. In the event of the discovery of a special-status plant, the area shall be marked as a sensitive area and shall be avoided to the extent practicable. If avoidance is not possible, LSPGC shall seek coverage from the Santa Clara Valley HCP or shall consult with the USFWS and/or CDFW for ITPs. Any other construction activities that may impact sensitive biological resources, including movement of construction equipment and other activities outside </w:t>
            </w:r>
            <w:r>
              <w:rPr>
                <w:sz w:val="16"/>
              </w:rPr>
              <w:t>of the fenced/paved areas within wildlife habitat, shall be monitored by a qualified biologist. The qualified biologist shall have the authority to</w:t>
            </w:r>
            <w:r>
              <w:rPr>
                <w:spacing w:val="-1"/>
                <w:sz w:val="16"/>
              </w:rPr>
              <w:t xml:space="preserve"> </w:t>
            </w:r>
            <w:r>
              <w:rPr>
                <w:sz w:val="16"/>
              </w:rPr>
              <w:t>stop work activities upon</w:t>
            </w:r>
            <w:r>
              <w:rPr>
                <w:spacing w:val="-1"/>
                <w:sz w:val="16"/>
              </w:rPr>
              <w:t xml:space="preserve"> </w:t>
            </w:r>
            <w:r>
              <w:rPr>
                <w:sz w:val="16"/>
              </w:rPr>
              <w:t>the</w:t>
            </w:r>
            <w:r>
              <w:rPr>
                <w:spacing w:val="-1"/>
                <w:sz w:val="16"/>
              </w:rPr>
              <w:t xml:space="preserve"> </w:t>
            </w:r>
            <w:r>
              <w:rPr>
                <w:sz w:val="16"/>
              </w:rPr>
              <w:t>discovery of</w:t>
            </w:r>
            <w:r>
              <w:rPr>
                <w:spacing w:val="-1"/>
                <w:sz w:val="16"/>
              </w:rPr>
              <w:t xml:space="preserve"> </w:t>
            </w:r>
            <w:r>
              <w:rPr>
                <w:sz w:val="16"/>
              </w:rPr>
              <w:t>sensitive</w:t>
            </w:r>
            <w:r>
              <w:rPr>
                <w:spacing w:val="-1"/>
                <w:sz w:val="16"/>
              </w:rPr>
              <w:t xml:space="preserve"> </w:t>
            </w:r>
            <w:r>
              <w:rPr>
                <w:sz w:val="16"/>
              </w:rPr>
              <w:t>biological resources and</w:t>
            </w:r>
            <w:r>
              <w:rPr>
                <w:spacing w:val="-1"/>
                <w:sz w:val="16"/>
              </w:rPr>
              <w:t xml:space="preserve"> </w:t>
            </w:r>
            <w:r>
              <w:rPr>
                <w:sz w:val="16"/>
              </w:rPr>
              <w:t>allow construction to proceed after the identification and implementation of steps required to avoid or minimize impacts to sensitive resources.</w:t>
            </w:r>
          </w:p>
        </w:tc>
        <w:tc>
          <w:tcPr>
            <w:tcW w:w="2016" w:type="dxa"/>
          </w:tcPr>
          <w:p w:rsidR="00FB1399" w:rsidRDefault="006402BC" w14:paraId="45321B1A" w14:textId="77777777">
            <w:pPr>
              <w:pStyle w:val="TableParagraph"/>
              <w:spacing w:before="67"/>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2E46A01E" w14:textId="77777777">
            <w:pPr>
              <w:pStyle w:val="TableParagraph"/>
              <w:spacing w:before="67"/>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66797969" w14:textId="77777777">
            <w:pPr>
              <w:pStyle w:val="TableParagraph"/>
              <w:spacing w:before="67"/>
              <w:ind w:right="19"/>
              <w:rPr>
                <w:sz w:val="16"/>
              </w:rPr>
            </w:pPr>
            <w:r>
              <w:rPr>
                <w:sz w:val="16"/>
              </w:rPr>
              <w:t>Prior to and during construction,</w:t>
            </w:r>
            <w:r>
              <w:rPr>
                <w:spacing w:val="-12"/>
                <w:sz w:val="16"/>
              </w:rPr>
              <w:t xml:space="preserve"> </w:t>
            </w:r>
            <w:r>
              <w:rPr>
                <w:sz w:val="16"/>
              </w:rPr>
              <w:t>during</w:t>
            </w:r>
            <w:r>
              <w:rPr>
                <w:spacing w:val="-11"/>
                <w:sz w:val="16"/>
              </w:rPr>
              <w:t xml:space="preserve"> </w:t>
            </w:r>
            <w:r>
              <w:rPr>
                <w:sz w:val="16"/>
              </w:rPr>
              <w:t xml:space="preserve">all ground disturbing and vegetation removal </w:t>
            </w:r>
            <w:r>
              <w:rPr>
                <w:spacing w:val="-2"/>
                <w:sz w:val="16"/>
              </w:rPr>
              <w:t>activities</w:t>
            </w:r>
          </w:p>
        </w:tc>
      </w:tr>
      <w:tr w:rsidR="00FB1399" w14:paraId="16483F79" w14:textId="77777777">
        <w:trPr>
          <w:trHeight w:val="1348"/>
        </w:trPr>
        <w:tc>
          <w:tcPr>
            <w:tcW w:w="1632" w:type="dxa"/>
            <w:tcBorders>
              <w:top w:val="single" w:color="000000" w:sz="4" w:space="0"/>
              <w:left w:val="nil"/>
              <w:bottom w:val="single" w:color="000000" w:sz="4" w:space="0"/>
            </w:tcBorders>
          </w:tcPr>
          <w:p w:rsidR="00FB1399" w:rsidRDefault="006402BC" w14:paraId="1FD49B49"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3A56111E" w14:textId="77777777">
            <w:pPr>
              <w:pStyle w:val="TableParagraph"/>
              <w:spacing w:before="77"/>
              <w:rPr>
                <w:b/>
                <w:sz w:val="16"/>
              </w:rPr>
            </w:pPr>
            <w:r>
              <w:rPr>
                <w:b/>
                <w:sz w:val="16"/>
              </w:rPr>
              <w:t>APM</w:t>
            </w:r>
            <w:r>
              <w:rPr>
                <w:b/>
                <w:spacing w:val="-7"/>
                <w:sz w:val="16"/>
              </w:rPr>
              <w:t xml:space="preserve"> </w:t>
            </w:r>
            <w:r>
              <w:rPr>
                <w:b/>
                <w:sz w:val="16"/>
              </w:rPr>
              <w:t>BIO-4:</w:t>
            </w:r>
            <w:r>
              <w:rPr>
                <w:b/>
                <w:spacing w:val="-6"/>
                <w:sz w:val="16"/>
              </w:rPr>
              <w:t xml:space="preserve"> </w:t>
            </w:r>
            <w:r>
              <w:rPr>
                <w:b/>
                <w:sz w:val="16"/>
              </w:rPr>
              <w:t>Sensitive</w:t>
            </w:r>
            <w:r>
              <w:rPr>
                <w:b/>
                <w:spacing w:val="-7"/>
                <w:sz w:val="16"/>
              </w:rPr>
              <w:t xml:space="preserve"> </w:t>
            </w:r>
            <w:r>
              <w:rPr>
                <w:b/>
                <w:sz w:val="16"/>
              </w:rPr>
              <w:t>Area</w:t>
            </w:r>
            <w:r>
              <w:rPr>
                <w:b/>
                <w:spacing w:val="-5"/>
                <w:sz w:val="16"/>
              </w:rPr>
              <w:t xml:space="preserve"> </w:t>
            </w:r>
            <w:r>
              <w:rPr>
                <w:b/>
                <w:spacing w:val="-2"/>
                <w:sz w:val="16"/>
              </w:rPr>
              <w:t>Demarcation</w:t>
            </w:r>
          </w:p>
          <w:p w:rsidR="00FB1399" w:rsidRDefault="006402BC" w14:paraId="12DB7E53" w14:textId="77777777">
            <w:pPr>
              <w:pStyle w:val="TableParagraph"/>
              <w:spacing w:before="60"/>
              <w:ind w:right="128"/>
              <w:rPr>
                <w:sz w:val="16"/>
              </w:rPr>
            </w:pPr>
            <w:r>
              <w:rPr>
                <w:sz w:val="16"/>
              </w:rPr>
              <w:t>All</w:t>
            </w:r>
            <w:r>
              <w:rPr>
                <w:spacing w:val="-3"/>
                <w:sz w:val="16"/>
              </w:rPr>
              <w:t xml:space="preserve"> </w:t>
            </w:r>
            <w:r>
              <w:rPr>
                <w:sz w:val="16"/>
              </w:rPr>
              <w:t>sensitive</w:t>
            </w:r>
            <w:r>
              <w:rPr>
                <w:spacing w:val="-4"/>
                <w:sz w:val="16"/>
              </w:rPr>
              <w:t xml:space="preserve"> </w:t>
            </w:r>
            <w:r>
              <w:rPr>
                <w:sz w:val="16"/>
              </w:rPr>
              <w:t>biological</w:t>
            </w:r>
            <w:r>
              <w:rPr>
                <w:spacing w:val="-3"/>
                <w:sz w:val="16"/>
              </w:rPr>
              <w:t xml:space="preserve"> </w:t>
            </w:r>
            <w:r>
              <w:rPr>
                <w:sz w:val="16"/>
              </w:rPr>
              <w:t>areas</w:t>
            </w:r>
            <w:r>
              <w:rPr>
                <w:spacing w:val="-3"/>
                <w:sz w:val="16"/>
              </w:rPr>
              <w:t xml:space="preserve"> </w:t>
            </w:r>
            <w:r>
              <w:rPr>
                <w:sz w:val="16"/>
              </w:rPr>
              <w:t>(including</w:t>
            </w:r>
            <w:r>
              <w:rPr>
                <w:spacing w:val="-4"/>
                <w:sz w:val="16"/>
              </w:rPr>
              <w:t xml:space="preserve"> </w:t>
            </w:r>
            <w:r>
              <w:rPr>
                <w:sz w:val="16"/>
              </w:rPr>
              <w:t>creeks,</w:t>
            </w:r>
            <w:r>
              <w:rPr>
                <w:spacing w:val="-4"/>
                <w:sz w:val="16"/>
              </w:rPr>
              <w:t xml:space="preserve"> </w:t>
            </w:r>
            <w:r>
              <w:rPr>
                <w:sz w:val="16"/>
              </w:rPr>
              <w:t>rivers,</w:t>
            </w:r>
            <w:r>
              <w:rPr>
                <w:spacing w:val="-4"/>
                <w:sz w:val="16"/>
              </w:rPr>
              <w:t xml:space="preserve"> </w:t>
            </w:r>
            <w:r>
              <w:rPr>
                <w:sz w:val="16"/>
              </w:rPr>
              <w:t>wetlands,</w:t>
            </w:r>
            <w:r>
              <w:rPr>
                <w:spacing w:val="-4"/>
                <w:sz w:val="16"/>
              </w:rPr>
              <w:t xml:space="preserve"> </w:t>
            </w:r>
            <w:r>
              <w:rPr>
                <w:sz w:val="16"/>
              </w:rPr>
              <w:t>riparian</w:t>
            </w:r>
            <w:r>
              <w:rPr>
                <w:spacing w:val="-4"/>
                <w:sz w:val="16"/>
              </w:rPr>
              <w:t xml:space="preserve"> </w:t>
            </w:r>
            <w:r>
              <w:rPr>
                <w:sz w:val="16"/>
              </w:rPr>
              <w:t>areas,</w:t>
            </w:r>
            <w:r>
              <w:rPr>
                <w:spacing w:val="-4"/>
                <w:sz w:val="16"/>
              </w:rPr>
              <w:t xml:space="preserve"> </w:t>
            </w:r>
            <w:r>
              <w:rPr>
                <w:sz w:val="16"/>
              </w:rPr>
              <w:t>and</w:t>
            </w:r>
            <w:r>
              <w:rPr>
                <w:spacing w:val="-4"/>
                <w:sz w:val="16"/>
              </w:rPr>
              <w:t xml:space="preserve"> </w:t>
            </w:r>
            <w:r>
              <w:rPr>
                <w:sz w:val="16"/>
              </w:rPr>
              <w:t>special-status species habitats) within the Project work area shall be clearly marked prior to construction commencement to restrict construction activities and equipment from entering these areas, except as necessary for construction activities. These markings shall be inspected regularly to ensure that they remain in place.</w:t>
            </w:r>
          </w:p>
        </w:tc>
        <w:tc>
          <w:tcPr>
            <w:tcW w:w="2016" w:type="dxa"/>
          </w:tcPr>
          <w:p w:rsidR="00FB1399" w:rsidRDefault="006402BC" w14:paraId="0989E224"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09B52419"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05367C39" w14:textId="77777777">
            <w:pPr>
              <w:pStyle w:val="TableParagraph"/>
              <w:spacing w:before="68"/>
              <w:rPr>
                <w:sz w:val="16"/>
              </w:rPr>
            </w:pPr>
            <w:r>
              <w:rPr>
                <w:sz w:val="16"/>
              </w:rPr>
              <w:t>Prior</w:t>
            </w:r>
            <w:r>
              <w:rPr>
                <w:spacing w:val="-5"/>
                <w:sz w:val="16"/>
              </w:rPr>
              <w:t xml:space="preserve"> </w:t>
            </w:r>
            <w:r>
              <w:rPr>
                <w:sz w:val="16"/>
              </w:rPr>
              <w:t>to</w:t>
            </w:r>
            <w:r>
              <w:rPr>
                <w:spacing w:val="-4"/>
                <w:sz w:val="16"/>
              </w:rPr>
              <w:t xml:space="preserve"> </w:t>
            </w:r>
            <w:r>
              <w:rPr>
                <w:spacing w:val="-2"/>
                <w:sz w:val="16"/>
              </w:rPr>
              <w:t>construction</w:t>
            </w:r>
          </w:p>
        </w:tc>
      </w:tr>
      <w:tr w:rsidR="00FB1399" w14:paraId="3AC5BADE" w14:textId="77777777">
        <w:trPr>
          <w:trHeight w:val="765"/>
        </w:trPr>
        <w:tc>
          <w:tcPr>
            <w:tcW w:w="1632" w:type="dxa"/>
            <w:tcBorders>
              <w:top w:val="single" w:color="000000" w:sz="4" w:space="0"/>
              <w:left w:val="nil"/>
              <w:bottom w:val="single" w:color="000000" w:sz="4" w:space="0"/>
            </w:tcBorders>
          </w:tcPr>
          <w:p w:rsidR="00FB1399" w:rsidRDefault="006402BC" w14:paraId="6CB7B13D" w14:textId="77777777">
            <w:pPr>
              <w:pStyle w:val="TableParagraph"/>
              <w:spacing w:before="74" w:line="235" w:lineRule="auto"/>
              <w:ind w:left="174" w:right="635"/>
              <w:rPr>
                <w:b/>
                <w:i/>
                <w:sz w:val="16"/>
              </w:rPr>
            </w:pPr>
            <w:r>
              <w:rPr>
                <w:b/>
                <w:i/>
                <w:spacing w:val="-2"/>
                <w:sz w:val="16"/>
              </w:rPr>
              <w:t>Biological Resources</w:t>
            </w:r>
          </w:p>
        </w:tc>
        <w:tc>
          <w:tcPr>
            <w:tcW w:w="6840" w:type="dxa"/>
          </w:tcPr>
          <w:p w:rsidR="00FB1399" w:rsidRDefault="006402BC" w14:paraId="5E175869" w14:textId="77777777">
            <w:pPr>
              <w:pStyle w:val="TableParagraph"/>
              <w:spacing w:before="71"/>
              <w:rPr>
                <w:b/>
                <w:sz w:val="16"/>
              </w:rPr>
            </w:pPr>
            <w:r>
              <w:rPr>
                <w:b/>
                <w:sz w:val="16"/>
              </w:rPr>
              <w:t>APM</w:t>
            </w:r>
            <w:r>
              <w:rPr>
                <w:b/>
                <w:spacing w:val="-7"/>
                <w:sz w:val="16"/>
              </w:rPr>
              <w:t xml:space="preserve"> </w:t>
            </w:r>
            <w:r>
              <w:rPr>
                <w:b/>
                <w:sz w:val="16"/>
              </w:rPr>
              <w:t>BIO-5:</w:t>
            </w:r>
            <w:r>
              <w:rPr>
                <w:b/>
                <w:spacing w:val="-7"/>
                <w:sz w:val="16"/>
              </w:rPr>
              <w:t xml:space="preserve"> </w:t>
            </w:r>
            <w:r>
              <w:rPr>
                <w:b/>
                <w:sz w:val="16"/>
              </w:rPr>
              <w:t>Vehicle</w:t>
            </w:r>
            <w:r>
              <w:rPr>
                <w:b/>
                <w:spacing w:val="-7"/>
                <w:sz w:val="16"/>
              </w:rPr>
              <w:t xml:space="preserve"> </w:t>
            </w:r>
            <w:r>
              <w:rPr>
                <w:b/>
                <w:sz w:val="16"/>
              </w:rPr>
              <w:t>Cleaning</w:t>
            </w:r>
            <w:r>
              <w:rPr>
                <w:b/>
                <w:spacing w:val="-7"/>
                <w:sz w:val="16"/>
              </w:rPr>
              <w:t xml:space="preserve"> </w:t>
            </w:r>
            <w:r>
              <w:rPr>
                <w:b/>
                <w:sz w:val="16"/>
              </w:rPr>
              <w:t>Prior</w:t>
            </w:r>
            <w:r>
              <w:rPr>
                <w:b/>
                <w:spacing w:val="-7"/>
                <w:sz w:val="16"/>
              </w:rPr>
              <w:t xml:space="preserve"> </w:t>
            </w:r>
            <w:r>
              <w:rPr>
                <w:b/>
                <w:sz w:val="16"/>
              </w:rPr>
              <w:t>to</w:t>
            </w:r>
            <w:r>
              <w:rPr>
                <w:b/>
                <w:spacing w:val="-7"/>
                <w:sz w:val="16"/>
              </w:rPr>
              <w:t xml:space="preserve"> </w:t>
            </w:r>
            <w:r>
              <w:rPr>
                <w:b/>
                <w:sz w:val="16"/>
              </w:rPr>
              <w:t>Entering</w:t>
            </w:r>
            <w:r>
              <w:rPr>
                <w:b/>
                <w:spacing w:val="-6"/>
                <w:sz w:val="16"/>
              </w:rPr>
              <w:t xml:space="preserve"> </w:t>
            </w:r>
            <w:r>
              <w:rPr>
                <w:b/>
                <w:sz w:val="16"/>
              </w:rPr>
              <w:t>Natural</w:t>
            </w:r>
            <w:r>
              <w:rPr>
                <w:b/>
                <w:spacing w:val="-5"/>
                <w:sz w:val="16"/>
              </w:rPr>
              <w:t xml:space="preserve"> </w:t>
            </w:r>
            <w:r>
              <w:rPr>
                <w:b/>
                <w:spacing w:val="-2"/>
                <w:sz w:val="16"/>
              </w:rPr>
              <w:t>Areas</w:t>
            </w:r>
          </w:p>
          <w:p w:rsidR="00FB1399" w:rsidRDefault="006402BC" w14:paraId="40A799AC" w14:textId="77777777">
            <w:pPr>
              <w:pStyle w:val="TableParagraph"/>
              <w:spacing w:before="59" w:line="235" w:lineRule="auto"/>
              <w:rPr>
                <w:sz w:val="16"/>
              </w:rPr>
            </w:pPr>
            <w:r>
              <w:rPr>
                <w:sz w:val="16"/>
              </w:rPr>
              <w:t>Vehicles</w:t>
            </w:r>
            <w:r>
              <w:rPr>
                <w:spacing w:val="-3"/>
                <w:sz w:val="16"/>
              </w:rPr>
              <w:t xml:space="preserve"> </w:t>
            </w:r>
            <w:r>
              <w:rPr>
                <w:sz w:val="16"/>
              </w:rPr>
              <w:t>and</w:t>
            </w:r>
            <w:r>
              <w:rPr>
                <w:spacing w:val="-3"/>
                <w:sz w:val="16"/>
              </w:rPr>
              <w:t xml:space="preserve"> </w:t>
            </w:r>
            <w:r>
              <w:rPr>
                <w:sz w:val="16"/>
              </w:rPr>
              <w:t>equipment</w:t>
            </w:r>
            <w:r>
              <w:rPr>
                <w:spacing w:val="-3"/>
                <w:sz w:val="16"/>
              </w:rPr>
              <w:t xml:space="preserve"> </w:t>
            </w:r>
            <w:r>
              <w:rPr>
                <w:sz w:val="16"/>
              </w:rPr>
              <w:t>shall</w:t>
            </w:r>
            <w:r>
              <w:rPr>
                <w:spacing w:val="-3"/>
                <w:sz w:val="16"/>
              </w:rPr>
              <w:t xml:space="preserve"> </w:t>
            </w:r>
            <w:r>
              <w:rPr>
                <w:sz w:val="16"/>
              </w:rPr>
              <w:t>be</w:t>
            </w:r>
            <w:r>
              <w:rPr>
                <w:spacing w:val="-3"/>
                <w:sz w:val="16"/>
              </w:rPr>
              <w:t xml:space="preserve"> </w:t>
            </w:r>
            <w:r>
              <w:rPr>
                <w:sz w:val="16"/>
              </w:rPr>
              <w:t>cleaned</w:t>
            </w:r>
            <w:r>
              <w:rPr>
                <w:spacing w:val="-3"/>
                <w:sz w:val="16"/>
              </w:rPr>
              <w:t xml:space="preserve"> </w:t>
            </w:r>
            <w:r>
              <w:rPr>
                <w:sz w:val="16"/>
              </w:rPr>
              <w:t>prior</w:t>
            </w:r>
            <w:r>
              <w:rPr>
                <w:spacing w:val="-3"/>
                <w:sz w:val="16"/>
              </w:rPr>
              <w:t xml:space="preserve"> </w:t>
            </w:r>
            <w:r>
              <w:rPr>
                <w:sz w:val="16"/>
              </w:rPr>
              <w:t>to</w:t>
            </w:r>
            <w:r>
              <w:rPr>
                <w:spacing w:val="-2"/>
                <w:sz w:val="16"/>
              </w:rPr>
              <w:t xml:space="preserve"> </w:t>
            </w:r>
            <w:r>
              <w:rPr>
                <w:sz w:val="16"/>
              </w:rPr>
              <w:t>use</w:t>
            </w:r>
            <w:r>
              <w:rPr>
                <w:spacing w:val="-3"/>
                <w:sz w:val="16"/>
              </w:rPr>
              <w:t xml:space="preserve"> </w:t>
            </w:r>
            <w:r>
              <w:rPr>
                <w:sz w:val="16"/>
              </w:rPr>
              <w:t>in</w:t>
            </w:r>
            <w:r>
              <w:rPr>
                <w:spacing w:val="-3"/>
                <w:sz w:val="16"/>
              </w:rPr>
              <w:t xml:space="preserve"> </w:t>
            </w:r>
            <w:r>
              <w:rPr>
                <w:sz w:val="16"/>
              </w:rPr>
              <w:t>native</w:t>
            </w:r>
            <w:r>
              <w:rPr>
                <w:spacing w:val="-3"/>
                <w:sz w:val="16"/>
              </w:rPr>
              <w:t xml:space="preserve"> </w:t>
            </w:r>
            <w:r>
              <w:rPr>
                <w:sz w:val="16"/>
              </w:rPr>
              <w:t>habitat</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Project</w:t>
            </w:r>
            <w:r>
              <w:rPr>
                <w:spacing w:val="-2"/>
                <w:sz w:val="16"/>
              </w:rPr>
              <w:t xml:space="preserve"> </w:t>
            </w:r>
            <w:r>
              <w:rPr>
                <w:sz w:val="16"/>
              </w:rPr>
              <w:t>areas</w:t>
            </w:r>
            <w:r>
              <w:rPr>
                <w:spacing w:val="-3"/>
                <w:sz w:val="16"/>
              </w:rPr>
              <w:t xml:space="preserve"> </w:t>
            </w:r>
            <w:r>
              <w:rPr>
                <w:sz w:val="16"/>
              </w:rPr>
              <w:t>to avoid the spread of noxious weeds and nonnative invasive plant species.</w:t>
            </w:r>
          </w:p>
        </w:tc>
        <w:tc>
          <w:tcPr>
            <w:tcW w:w="2016" w:type="dxa"/>
          </w:tcPr>
          <w:p w:rsidR="00FB1399" w:rsidRDefault="006402BC" w14:paraId="78BF3A0A" w14:textId="77777777">
            <w:pPr>
              <w:pStyle w:val="TableParagraph"/>
              <w:spacing w:before="65" w:line="235" w:lineRule="auto"/>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5B229AAD" w14:textId="77777777">
            <w:pPr>
              <w:pStyle w:val="TableParagraph"/>
              <w:spacing w:before="65" w:line="235" w:lineRule="auto"/>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5994C13A" w14:textId="77777777">
            <w:pPr>
              <w:pStyle w:val="TableParagraph"/>
              <w:spacing w:before="65" w:line="235" w:lineRule="auto"/>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4E9EA699" w14:textId="77777777">
      <w:pPr>
        <w:pStyle w:val="TableParagraph"/>
        <w:spacing w:line="235" w:lineRule="auto"/>
        <w:rPr>
          <w:sz w:val="16"/>
        </w:rPr>
        <w:sectPr w:rsidR="00FB1399">
          <w:pgSz w:w="15840" w:h="12240" w:orient="landscape"/>
          <w:pgMar w:top="1260" w:right="360" w:bottom="880" w:left="360" w:header="586" w:footer="697" w:gutter="0"/>
          <w:cols w:space="720"/>
        </w:sectPr>
      </w:pPr>
    </w:p>
    <w:p w:rsidR="00FB1399" w:rsidRDefault="006402BC" w14:paraId="376A0E27"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7AADCE73"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78D5FB46"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4843CD2F" w14:textId="77777777">
        <w:trPr>
          <w:trHeight w:val="694"/>
        </w:trPr>
        <w:tc>
          <w:tcPr>
            <w:tcW w:w="1632" w:type="dxa"/>
            <w:tcBorders>
              <w:left w:val="nil"/>
              <w:bottom w:val="single" w:color="000000" w:sz="12" w:space="0"/>
              <w:right w:val="single" w:color="000000" w:sz="4" w:space="0"/>
            </w:tcBorders>
          </w:tcPr>
          <w:p w:rsidR="00FB1399" w:rsidRDefault="00FB1399" w14:paraId="4415A30B" w14:textId="77777777">
            <w:pPr>
              <w:pStyle w:val="TableParagraph"/>
              <w:spacing w:before="177"/>
              <w:ind w:left="0"/>
              <w:rPr>
                <w:b/>
                <w:sz w:val="16"/>
              </w:rPr>
            </w:pPr>
          </w:p>
          <w:p w:rsidR="00FB1399" w:rsidRDefault="006402BC" w14:paraId="0D1CA528"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1EF89FF0"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431C7AB3" w14:textId="77777777">
            <w:pPr>
              <w:pStyle w:val="TableParagraph"/>
              <w:spacing w:before="177"/>
              <w:ind w:left="0"/>
              <w:rPr>
                <w:b/>
                <w:sz w:val="16"/>
              </w:rPr>
            </w:pPr>
          </w:p>
          <w:p w:rsidR="00FB1399" w:rsidRDefault="006402BC" w14:paraId="369C0DEE"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BCF2254"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7464B333" w14:textId="77777777">
            <w:pPr>
              <w:pStyle w:val="TableParagraph"/>
              <w:spacing w:before="177"/>
              <w:ind w:left="0"/>
              <w:rPr>
                <w:b/>
                <w:sz w:val="16"/>
              </w:rPr>
            </w:pPr>
          </w:p>
          <w:p w:rsidR="00FB1399" w:rsidRDefault="006402BC" w14:paraId="563B9EB1" w14:textId="77777777">
            <w:pPr>
              <w:pStyle w:val="TableParagraph"/>
              <w:ind w:left="0" w:right="2"/>
              <w:jc w:val="center"/>
              <w:rPr>
                <w:b/>
                <w:sz w:val="16"/>
              </w:rPr>
            </w:pPr>
            <w:r>
              <w:rPr>
                <w:b/>
                <w:spacing w:val="-2"/>
                <w:sz w:val="16"/>
              </w:rPr>
              <w:t>Timing</w:t>
            </w:r>
          </w:p>
        </w:tc>
      </w:tr>
      <w:tr w:rsidR="00FB1399" w14:paraId="1E06E081" w14:textId="77777777">
        <w:trPr>
          <w:trHeight w:val="1673"/>
        </w:trPr>
        <w:tc>
          <w:tcPr>
            <w:tcW w:w="1632" w:type="dxa"/>
            <w:tcBorders>
              <w:top w:val="single" w:color="000000" w:sz="12" w:space="0"/>
              <w:left w:val="nil"/>
              <w:bottom w:val="single" w:color="000000" w:sz="4" w:space="0"/>
            </w:tcBorders>
          </w:tcPr>
          <w:p w:rsidR="00FB1399" w:rsidRDefault="006402BC" w14:paraId="6C235897" w14:textId="77777777">
            <w:pPr>
              <w:pStyle w:val="TableParagraph"/>
              <w:spacing w:before="55"/>
              <w:ind w:left="174" w:right="635"/>
              <w:rPr>
                <w:b/>
                <w:i/>
                <w:sz w:val="16"/>
              </w:rPr>
            </w:pPr>
            <w:r>
              <w:rPr>
                <w:b/>
                <w:i/>
                <w:spacing w:val="-2"/>
                <w:sz w:val="16"/>
              </w:rPr>
              <w:t>Biological Resources</w:t>
            </w:r>
          </w:p>
        </w:tc>
        <w:tc>
          <w:tcPr>
            <w:tcW w:w="6840" w:type="dxa"/>
            <w:tcBorders>
              <w:top w:val="single" w:color="000000" w:sz="12" w:space="0"/>
            </w:tcBorders>
          </w:tcPr>
          <w:p w:rsidR="00FB1399" w:rsidRDefault="006402BC" w14:paraId="230A94DD" w14:textId="77777777">
            <w:pPr>
              <w:pStyle w:val="TableParagraph"/>
              <w:spacing w:before="55"/>
              <w:rPr>
                <w:b/>
                <w:sz w:val="16"/>
              </w:rPr>
            </w:pPr>
            <w:r>
              <w:rPr>
                <w:b/>
                <w:sz w:val="16"/>
              </w:rPr>
              <w:t>APM</w:t>
            </w:r>
            <w:r>
              <w:rPr>
                <w:b/>
                <w:spacing w:val="-6"/>
                <w:sz w:val="16"/>
              </w:rPr>
              <w:t xml:space="preserve"> </w:t>
            </w:r>
            <w:r>
              <w:rPr>
                <w:b/>
                <w:sz w:val="16"/>
              </w:rPr>
              <w:t>BIO-6:</w:t>
            </w:r>
            <w:r>
              <w:rPr>
                <w:b/>
                <w:spacing w:val="-7"/>
                <w:sz w:val="16"/>
              </w:rPr>
              <w:t xml:space="preserve"> </w:t>
            </w:r>
            <w:r>
              <w:rPr>
                <w:b/>
                <w:sz w:val="16"/>
              </w:rPr>
              <w:t>Vehicle</w:t>
            </w:r>
            <w:r>
              <w:rPr>
                <w:b/>
                <w:spacing w:val="-7"/>
                <w:sz w:val="16"/>
              </w:rPr>
              <w:t xml:space="preserve"> </w:t>
            </w:r>
            <w:r>
              <w:rPr>
                <w:b/>
                <w:sz w:val="16"/>
              </w:rPr>
              <w:t>Speed</w:t>
            </w:r>
            <w:r>
              <w:rPr>
                <w:b/>
                <w:spacing w:val="-6"/>
                <w:sz w:val="16"/>
              </w:rPr>
              <w:t xml:space="preserve"> </w:t>
            </w:r>
            <w:r>
              <w:rPr>
                <w:b/>
                <w:spacing w:val="-2"/>
                <w:sz w:val="16"/>
              </w:rPr>
              <w:t>Limits</w:t>
            </w:r>
          </w:p>
          <w:p w:rsidR="00FB1399" w:rsidRDefault="006402BC" w14:paraId="67FDAD70" w14:textId="77777777">
            <w:pPr>
              <w:pStyle w:val="TableParagraph"/>
              <w:spacing w:before="59"/>
              <w:ind w:right="72"/>
              <w:rPr>
                <w:sz w:val="16"/>
              </w:rPr>
            </w:pPr>
            <w:r>
              <w:rPr>
                <w:sz w:val="16"/>
              </w:rPr>
              <w:t>Speed of vehicles driving along proposed access roads and on the Project site during construction and operation shall be limited to 15 mph, except in the case of legal roadgoing vehicles</w:t>
            </w:r>
            <w:r>
              <w:rPr>
                <w:spacing w:val="-2"/>
                <w:sz w:val="16"/>
              </w:rPr>
              <w:t xml:space="preserve"> </w:t>
            </w:r>
            <w:r>
              <w:rPr>
                <w:sz w:val="16"/>
              </w:rPr>
              <w:t>traveling</w:t>
            </w:r>
            <w:r>
              <w:rPr>
                <w:spacing w:val="-3"/>
                <w:sz w:val="16"/>
              </w:rPr>
              <w:t xml:space="preserve"> </w:t>
            </w:r>
            <w:r>
              <w:rPr>
                <w:sz w:val="16"/>
              </w:rPr>
              <w:t>on</w:t>
            </w:r>
            <w:r>
              <w:rPr>
                <w:spacing w:val="-3"/>
                <w:sz w:val="16"/>
              </w:rPr>
              <w:t xml:space="preserve"> </w:t>
            </w:r>
            <w:r>
              <w:rPr>
                <w:sz w:val="16"/>
              </w:rPr>
              <w:t>portions</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Project</w:t>
            </w:r>
            <w:r>
              <w:rPr>
                <w:spacing w:val="-3"/>
                <w:sz w:val="16"/>
              </w:rPr>
              <w:t xml:space="preserve"> </w:t>
            </w:r>
            <w:r>
              <w:rPr>
                <w:sz w:val="16"/>
              </w:rPr>
              <w:t>site</w:t>
            </w:r>
            <w:r>
              <w:rPr>
                <w:spacing w:val="-3"/>
                <w:sz w:val="16"/>
              </w:rPr>
              <w:t xml:space="preserve"> </w:t>
            </w:r>
            <w:r>
              <w:rPr>
                <w:sz w:val="16"/>
              </w:rPr>
              <w:t>that</w:t>
            </w:r>
            <w:r>
              <w:rPr>
                <w:spacing w:val="-3"/>
                <w:sz w:val="16"/>
              </w:rPr>
              <w:t xml:space="preserve"> </w:t>
            </w:r>
            <w:r>
              <w:rPr>
                <w:sz w:val="16"/>
              </w:rPr>
              <w:t>are</w:t>
            </w:r>
            <w:r>
              <w:rPr>
                <w:spacing w:val="-3"/>
                <w:sz w:val="16"/>
              </w:rPr>
              <w:t xml:space="preserve"> </w:t>
            </w:r>
            <w:r>
              <w:rPr>
                <w:sz w:val="16"/>
              </w:rPr>
              <w:t>public</w:t>
            </w:r>
            <w:r>
              <w:rPr>
                <w:spacing w:val="-2"/>
                <w:sz w:val="16"/>
              </w:rPr>
              <w:t xml:space="preserve"> </w:t>
            </w:r>
            <w:r>
              <w:rPr>
                <w:sz w:val="16"/>
              </w:rPr>
              <w:t>roadways</w:t>
            </w:r>
            <w:r>
              <w:rPr>
                <w:spacing w:val="-2"/>
                <w:sz w:val="16"/>
              </w:rPr>
              <w:t xml:space="preserve"> </w:t>
            </w:r>
            <w:r>
              <w:rPr>
                <w:sz w:val="16"/>
              </w:rPr>
              <w:t>which</w:t>
            </w:r>
            <w:r>
              <w:rPr>
                <w:spacing w:val="-3"/>
                <w:sz w:val="16"/>
              </w:rPr>
              <w:t xml:space="preserve"> </w:t>
            </w:r>
            <w:r>
              <w:rPr>
                <w:sz w:val="16"/>
              </w:rPr>
              <w:t>shall</w:t>
            </w:r>
            <w:r>
              <w:rPr>
                <w:spacing w:val="-3"/>
                <w:sz w:val="16"/>
              </w:rPr>
              <w:t xml:space="preserve"> </w:t>
            </w:r>
            <w:r>
              <w:rPr>
                <w:sz w:val="16"/>
              </w:rPr>
              <w:t>be</w:t>
            </w:r>
            <w:r>
              <w:rPr>
                <w:spacing w:val="-3"/>
                <w:sz w:val="16"/>
              </w:rPr>
              <w:t xml:space="preserve"> </w:t>
            </w:r>
            <w:r>
              <w:rPr>
                <w:sz w:val="16"/>
              </w:rPr>
              <w:t>limited to</w:t>
            </w:r>
            <w:r>
              <w:rPr>
                <w:spacing w:val="-1"/>
                <w:sz w:val="16"/>
              </w:rPr>
              <w:t xml:space="preserve"> </w:t>
            </w:r>
            <w:r>
              <w:rPr>
                <w:sz w:val="16"/>
              </w:rPr>
              <w:t>posted</w:t>
            </w:r>
            <w:r>
              <w:rPr>
                <w:spacing w:val="-1"/>
                <w:sz w:val="16"/>
              </w:rPr>
              <w:t xml:space="preserve"> </w:t>
            </w:r>
            <w:r>
              <w:rPr>
                <w:sz w:val="16"/>
              </w:rPr>
              <w:t>speed</w:t>
            </w:r>
            <w:r>
              <w:rPr>
                <w:spacing w:val="-1"/>
                <w:sz w:val="16"/>
              </w:rPr>
              <w:t xml:space="preserve"> </w:t>
            </w:r>
            <w:r>
              <w:rPr>
                <w:sz w:val="16"/>
              </w:rPr>
              <w:t>limits.</w:t>
            </w:r>
            <w:r>
              <w:rPr>
                <w:spacing w:val="-1"/>
                <w:sz w:val="16"/>
              </w:rPr>
              <w:t xml:space="preserve"> </w:t>
            </w:r>
            <w:r>
              <w:rPr>
                <w:sz w:val="16"/>
              </w:rPr>
              <w:t>In</w:t>
            </w:r>
            <w:r>
              <w:rPr>
                <w:spacing w:val="-1"/>
                <w:sz w:val="16"/>
              </w:rPr>
              <w:t xml:space="preserve"> </w:t>
            </w:r>
            <w:r>
              <w:rPr>
                <w:sz w:val="16"/>
              </w:rPr>
              <w:t>addition,</w:t>
            </w:r>
            <w:r>
              <w:rPr>
                <w:spacing w:val="-2"/>
                <w:sz w:val="16"/>
              </w:rPr>
              <w:t xml:space="preserve"> </w:t>
            </w:r>
            <w:r>
              <w:rPr>
                <w:sz w:val="16"/>
              </w:rPr>
              <w:t>construction</w:t>
            </w:r>
            <w:r>
              <w:rPr>
                <w:spacing w:val="-1"/>
                <w:sz w:val="16"/>
              </w:rPr>
              <w:t xml:space="preserve"> </w:t>
            </w:r>
            <w:r>
              <w:rPr>
                <w:sz w:val="16"/>
              </w:rPr>
              <w:t>and</w:t>
            </w:r>
            <w:r>
              <w:rPr>
                <w:spacing w:val="-1"/>
                <w:sz w:val="16"/>
              </w:rPr>
              <w:t xml:space="preserve"> </w:t>
            </w:r>
            <w:r>
              <w:rPr>
                <w:sz w:val="16"/>
              </w:rPr>
              <w:t>maintenance</w:t>
            </w:r>
            <w:r>
              <w:rPr>
                <w:spacing w:val="-1"/>
                <w:sz w:val="16"/>
              </w:rPr>
              <w:t xml:space="preserve"> </w:t>
            </w:r>
            <w:r>
              <w:rPr>
                <w:sz w:val="16"/>
              </w:rPr>
              <w:t>employees shall be</w:t>
            </w:r>
            <w:r>
              <w:rPr>
                <w:spacing w:val="-2"/>
                <w:sz w:val="16"/>
              </w:rPr>
              <w:t xml:space="preserve"> </w:t>
            </w:r>
            <w:r>
              <w:rPr>
                <w:sz w:val="16"/>
              </w:rPr>
              <w:t>required to stay on established and clearly marked and existing roads, except when not feasible due to physical or safety constraints and shall be advised that care should be exercised when commuting to and from the Project area to reduce accidents and animal road mortality.</w:t>
            </w:r>
          </w:p>
        </w:tc>
        <w:tc>
          <w:tcPr>
            <w:tcW w:w="2016" w:type="dxa"/>
            <w:tcBorders>
              <w:top w:val="single" w:color="000000" w:sz="12" w:space="0"/>
            </w:tcBorders>
          </w:tcPr>
          <w:p w:rsidR="00FB1399" w:rsidRDefault="006402BC" w14:paraId="09F382A6"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5DE7CF6D" w14:textId="77777777">
            <w:pPr>
              <w:pStyle w:val="TableParagraph"/>
              <w:spacing w:before="45"/>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top w:val="single" w:color="000000" w:sz="12" w:space="0"/>
              <w:right w:val="nil"/>
            </w:tcBorders>
          </w:tcPr>
          <w:p w:rsidR="00FB1399" w:rsidRDefault="006402BC" w14:paraId="210D807C" w14:textId="77777777">
            <w:pPr>
              <w:pStyle w:val="TableParagraph"/>
              <w:spacing w:before="45"/>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74F821DD" w14:textId="77777777">
        <w:trPr>
          <w:trHeight w:val="2064"/>
        </w:trPr>
        <w:tc>
          <w:tcPr>
            <w:tcW w:w="1632" w:type="dxa"/>
            <w:tcBorders>
              <w:top w:val="single" w:color="000000" w:sz="4" w:space="0"/>
              <w:left w:val="nil"/>
              <w:bottom w:val="single" w:color="000000" w:sz="4" w:space="0"/>
            </w:tcBorders>
          </w:tcPr>
          <w:p w:rsidR="00FB1399" w:rsidRDefault="006402BC" w14:paraId="08DF64F9"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7D314918" w14:textId="77777777">
            <w:pPr>
              <w:pStyle w:val="TableParagraph"/>
              <w:spacing w:before="77"/>
              <w:rPr>
                <w:b/>
                <w:sz w:val="16"/>
              </w:rPr>
            </w:pPr>
            <w:r>
              <w:rPr>
                <w:b/>
                <w:sz w:val="16"/>
              </w:rPr>
              <w:t>APM</w:t>
            </w:r>
            <w:r>
              <w:rPr>
                <w:b/>
                <w:spacing w:val="-8"/>
                <w:sz w:val="16"/>
              </w:rPr>
              <w:t xml:space="preserve"> </w:t>
            </w:r>
            <w:r>
              <w:rPr>
                <w:b/>
                <w:sz w:val="16"/>
              </w:rPr>
              <w:t>BIO-7:</w:t>
            </w:r>
            <w:r>
              <w:rPr>
                <w:b/>
                <w:spacing w:val="-7"/>
                <w:sz w:val="16"/>
              </w:rPr>
              <w:t xml:space="preserve"> </w:t>
            </w:r>
            <w:r>
              <w:rPr>
                <w:b/>
                <w:sz w:val="16"/>
              </w:rPr>
              <w:t>Outdoor</w:t>
            </w:r>
            <w:r>
              <w:rPr>
                <w:b/>
                <w:spacing w:val="-6"/>
                <w:sz w:val="16"/>
              </w:rPr>
              <w:t xml:space="preserve"> </w:t>
            </w:r>
            <w:r>
              <w:rPr>
                <w:b/>
                <w:sz w:val="16"/>
              </w:rPr>
              <w:t>Lighting</w:t>
            </w:r>
            <w:r>
              <w:rPr>
                <w:b/>
                <w:spacing w:val="-8"/>
                <w:sz w:val="16"/>
              </w:rPr>
              <w:t xml:space="preserve"> </w:t>
            </w:r>
            <w:r>
              <w:rPr>
                <w:b/>
                <w:spacing w:val="-2"/>
                <w:sz w:val="16"/>
              </w:rPr>
              <w:t>Measures</w:t>
            </w:r>
          </w:p>
          <w:p w:rsidR="00FB1399" w:rsidRDefault="006402BC" w14:paraId="66CE171A" w14:textId="77777777">
            <w:pPr>
              <w:pStyle w:val="TableParagraph"/>
              <w:spacing w:before="60"/>
              <w:rPr>
                <w:sz w:val="16"/>
              </w:rPr>
            </w:pPr>
            <w:r>
              <w:rPr>
                <w:sz w:val="16"/>
              </w:rPr>
              <w:t>The use of outdoor lighting during construction and O&amp;M shall be minimized whenever practicable. Photocell and motion detection-controlled lighting shall be provided at a level sufficient</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safe</w:t>
            </w:r>
            <w:r>
              <w:rPr>
                <w:spacing w:val="-1"/>
                <w:sz w:val="16"/>
              </w:rPr>
              <w:t xml:space="preserve"> </w:t>
            </w:r>
            <w:r>
              <w:rPr>
                <w:sz w:val="16"/>
              </w:rPr>
              <w:t>entry and</w:t>
            </w:r>
            <w:r>
              <w:rPr>
                <w:spacing w:val="-1"/>
                <w:sz w:val="16"/>
              </w:rPr>
              <w:t xml:space="preserve"> </w:t>
            </w:r>
            <w:r>
              <w:rPr>
                <w:sz w:val="16"/>
              </w:rPr>
              <w:t>exit</w:t>
            </w:r>
            <w:r>
              <w:rPr>
                <w:spacing w:val="-1"/>
                <w:sz w:val="16"/>
              </w:rPr>
              <w:t xml:space="preserve"> </w:t>
            </w:r>
            <w:r>
              <w:rPr>
                <w:sz w:val="16"/>
              </w:rPr>
              <w:t>to</w:t>
            </w:r>
            <w:r>
              <w:rPr>
                <w:spacing w:val="-1"/>
                <w:sz w:val="16"/>
              </w:rPr>
              <w:t xml:space="preserve"> </w:t>
            </w:r>
            <w:r>
              <w:rPr>
                <w:sz w:val="16"/>
              </w:rPr>
              <w:t>the</w:t>
            </w:r>
            <w:r>
              <w:rPr>
                <w:spacing w:val="-1"/>
                <w:sz w:val="16"/>
              </w:rPr>
              <w:t xml:space="preserve"> </w:t>
            </w:r>
            <w:r>
              <w:rPr>
                <w:sz w:val="16"/>
              </w:rPr>
              <w:t>Project</w:t>
            </w:r>
            <w:r>
              <w:rPr>
                <w:spacing w:val="-1"/>
                <w:sz w:val="16"/>
              </w:rPr>
              <w:t xml:space="preserve"> </w:t>
            </w:r>
            <w:r>
              <w:rPr>
                <w:sz w:val="16"/>
              </w:rPr>
              <w:t>terminals and</w:t>
            </w:r>
            <w:r>
              <w:rPr>
                <w:spacing w:val="-1"/>
                <w:sz w:val="16"/>
              </w:rPr>
              <w:t xml:space="preserve"> </w:t>
            </w:r>
            <w:r>
              <w:rPr>
                <w:sz w:val="16"/>
              </w:rPr>
              <w:t>control enclosures and</w:t>
            </w:r>
            <w:r>
              <w:rPr>
                <w:spacing w:val="-1"/>
                <w:sz w:val="16"/>
              </w:rPr>
              <w:t xml:space="preserve"> </w:t>
            </w:r>
            <w:r>
              <w:rPr>
                <w:sz w:val="16"/>
              </w:rPr>
              <w:t>for security purposes. All lighting shall be selectively placed, shielded, and directed downward to the extent practicable. Night work shall be avoided as practicable; however, given the large amount of construction proposed within existing roads, local municipalities may dictate that transmission</w:t>
            </w:r>
            <w:r>
              <w:rPr>
                <w:spacing w:val="-4"/>
                <w:sz w:val="16"/>
              </w:rPr>
              <w:t xml:space="preserve"> </w:t>
            </w:r>
            <w:r>
              <w:rPr>
                <w:sz w:val="16"/>
              </w:rPr>
              <w:t>line</w:t>
            </w:r>
            <w:r>
              <w:rPr>
                <w:spacing w:val="-5"/>
                <w:sz w:val="16"/>
              </w:rPr>
              <w:t xml:space="preserve"> </w:t>
            </w:r>
            <w:r>
              <w:rPr>
                <w:sz w:val="16"/>
              </w:rPr>
              <w:t>construction</w:t>
            </w:r>
            <w:r>
              <w:rPr>
                <w:spacing w:val="-4"/>
                <w:sz w:val="16"/>
              </w:rPr>
              <w:t xml:space="preserve"> </w:t>
            </w:r>
            <w:r>
              <w:rPr>
                <w:sz w:val="16"/>
              </w:rPr>
              <w:t>occurs</w:t>
            </w:r>
            <w:r>
              <w:rPr>
                <w:spacing w:val="-3"/>
                <w:sz w:val="16"/>
              </w:rPr>
              <w:t xml:space="preserve"> </w:t>
            </w:r>
            <w:r>
              <w:rPr>
                <w:sz w:val="16"/>
              </w:rPr>
              <w:t>at</w:t>
            </w:r>
            <w:r>
              <w:rPr>
                <w:spacing w:val="-4"/>
                <w:sz w:val="16"/>
              </w:rPr>
              <w:t xml:space="preserve"> </w:t>
            </w:r>
            <w:r>
              <w:rPr>
                <w:sz w:val="16"/>
              </w:rPr>
              <w:t>nighttime</w:t>
            </w:r>
            <w:r>
              <w:rPr>
                <w:spacing w:val="-2"/>
                <w:sz w:val="16"/>
              </w:rPr>
              <w:t xml:space="preserve"> </w:t>
            </w:r>
            <w:r>
              <w:rPr>
                <w:sz w:val="16"/>
              </w:rPr>
              <w:t>within</w:t>
            </w:r>
            <w:r>
              <w:rPr>
                <w:spacing w:val="-4"/>
                <w:sz w:val="16"/>
              </w:rPr>
              <w:t xml:space="preserve"> </w:t>
            </w:r>
            <w:r>
              <w:rPr>
                <w:sz w:val="16"/>
              </w:rPr>
              <w:t>certain</w:t>
            </w:r>
            <w:r>
              <w:rPr>
                <w:spacing w:val="-4"/>
                <w:sz w:val="16"/>
              </w:rPr>
              <w:t xml:space="preserve"> </w:t>
            </w:r>
            <w:r>
              <w:rPr>
                <w:sz w:val="16"/>
              </w:rPr>
              <w:t>areas</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Project.</w:t>
            </w:r>
            <w:r>
              <w:rPr>
                <w:spacing w:val="-4"/>
                <w:sz w:val="16"/>
              </w:rPr>
              <w:t xml:space="preserve"> </w:t>
            </w:r>
            <w:r>
              <w:rPr>
                <w:sz w:val="16"/>
              </w:rPr>
              <w:t>The</w:t>
            </w:r>
            <w:r>
              <w:rPr>
                <w:spacing w:val="-4"/>
                <w:sz w:val="16"/>
              </w:rPr>
              <w:t xml:space="preserve"> </w:t>
            </w:r>
            <w:r>
              <w:rPr>
                <w:sz w:val="16"/>
              </w:rPr>
              <w:t>most likely areas for nighttime construction are within commercial and industrial areas and not residential or potentially sensitive biological areas.</w:t>
            </w:r>
          </w:p>
        </w:tc>
        <w:tc>
          <w:tcPr>
            <w:tcW w:w="2016" w:type="dxa"/>
          </w:tcPr>
          <w:p w:rsidR="00FB1399" w:rsidRDefault="006402BC" w14:paraId="0B59242E"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75CDA31E"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6CF7AEC1" w14:textId="77777777">
            <w:pPr>
              <w:pStyle w:val="TableParagraph"/>
              <w:spacing w:before="68"/>
              <w:ind w:right="513"/>
              <w:rPr>
                <w:sz w:val="16"/>
              </w:rPr>
            </w:pPr>
            <w:r>
              <w:rPr>
                <w:sz w:val="16"/>
              </w:rPr>
              <w:t>During</w:t>
            </w:r>
            <w:r>
              <w:rPr>
                <w:spacing w:val="-12"/>
                <w:sz w:val="16"/>
              </w:rPr>
              <w:t xml:space="preserve"> </w:t>
            </w:r>
            <w:r>
              <w:rPr>
                <w:sz w:val="16"/>
              </w:rPr>
              <w:t xml:space="preserve">construction, operation and maintenance of the </w:t>
            </w:r>
            <w:r>
              <w:rPr>
                <w:spacing w:val="-2"/>
                <w:sz w:val="16"/>
              </w:rPr>
              <w:t>Project</w:t>
            </w:r>
          </w:p>
        </w:tc>
      </w:tr>
      <w:tr w:rsidR="00FB1399" w14:paraId="316C1A25" w14:textId="77777777">
        <w:trPr>
          <w:trHeight w:val="1145"/>
        </w:trPr>
        <w:tc>
          <w:tcPr>
            <w:tcW w:w="1632" w:type="dxa"/>
            <w:tcBorders>
              <w:top w:val="single" w:color="000000" w:sz="4" w:space="0"/>
              <w:left w:val="nil"/>
              <w:bottom w:val="single" w:color="000000" w:sz="4" w:space="0"/>
            </w:tcBorders>
          </w:tcPr>
          <w:p w:rsidR="00FB1399" w:rsidRDefault="006402BC" w14:paraId="6E380FF2"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77C8B012" w14:textId="77777777">
            <w:pPr>
              <w:pStyle w:val="TableParagraph"/>
              <w:spacing w:before="77"/>
              <w:rPr>
                <w:b/>
                <w:sz w:val="16"/>
              </w:rPr>
            </w:pPr>
            <w:r>
              <w:rPr>
                <w:b/>
                <w:sz w:val="16"/>
              </w:rPr>
              <w:t>APM</w:t>
            </w:r>
            <w:r>
              <w:rPr>
                <w:b/>
                <w:spacing w:val="-9"/>
                <w:sz w:val="16"/>
              </w:rPr>
              <w:t xml:space="preserve"> </w:t>
            </w:r>
            <w:r>
              <w:rPr>
                <w:b/>
                <w:sz w:val="16"/>
              </w:rPr>
              <w:t>BIO-8:</w:t>
            </w:r>
            <w:r>
              <w:rPr>
                <w:b/>
                <w:spacing w:val="-9"/>
                <w:sz w:val="16"/>
              </w:rPr>
              <w:t xml:space="preserve"> </w:t>
            </w:r>
            <w:r>
              <w:rPr>
                <w:b/>
                <w:sz w:val="16"/>
              </w:rPr>
              <w:t>Worker</w:t>
            </w:r>
            <w:r>
              <w:rPr>
                <w:b/>
                <w:spacing w:val="-9"/>
                <w:sz w:val="16"/>
              </w:rPr>
              <w:t xml:space="preserve"> </w:t>
            </w:r>
            <w:r>
              <w:rPr>
                <w:b/>
                <w:sz w:val="16"/>
              </w:rPr>
              <w:t>Environmental</w:t>
            </w:r>
            <w:r>
              <w:rPr>
                <w:b/>
                <w:spacing w:val="-9"/>
                <w:sz w:val="16"/>
              </w:rPr>
              <w:t xml:space="preserve"> </w:t>
            </w:r>
            <w:r>
              <w:rPr>
                <w:b/>
                <w:sz w:val="16"/>
              </w:rPr>
              <w:t>Awareness</w:t>
            </w:r>
            <w:r>
              <w:rPr>
                <w:b/>
                <w:spacing w:val="-8"/>
                <w:sz w:val="16"/>
              </w:rPr>
              <w:t xml:space="preserve"> </w:t>
            </w:r>
            <w:r>
              <w:rPr>
                <w:b/>
                <w:sz w:val="16"/>
              </w:rPr>
              <w:t>Program</w:t>
            </w:r>
            <w:r>
              <w:rPr>
                <w:b/>
                <w:spacing w:val="-9"/>
                <w:sz w:val="16"/>
              </w:rPr>
              <w:t xml:space="preserve"> </w:t>
            </w:r>
            <w:r>
              <w:rPr>
                <w:b/>
                <w:sz w:val="16"/>
              </w:rPr>
              <w:t>(WEAP)</w:t>
            </w:r>
            <w:r>
              <w:rPr>
                <w:b/>
                <w:spacing w:val="-9"/>
                <w:sz w:val="16"/>
              </w:rPr>
              <w:t xml:space="preserve"> </w:t>
            </w:r>
            <w:r>
              <w:rPr>
                <w:b/>
                <w:spacing w:val="-2"/>
                <w:sz w:val="16"/>
              </w:rPr>
              <w:t>Training</w:t>
            </w:r>
          </w:p>
          <w:p w:rsidR="00FB1399" w:rsidRDefault="006402BC" w14:paraId="691797CD" w14:textId="77777777">
            <w:pPr>
              <w:pStyle w:val="TableParagraph"/>
              <w:spacing w:before="61"/>
              <w:ind w:right="236"/>
              <w:rPr>
                <w:sz w:val="16"/>
              </w:rPr>
            </w:pPr>
            <w:r>
              <w:rPr>
                <w:sz w:val="16"/>
              </w:rPr>
              <w:t>A</w:t>
            </w:r>
            <w:r>
              <w:rPr>
                <w:spacing w:val="-3"/>
                <w:sz w:val="16"/>
              </w:rPr>
              <w:t xml:space="preserve"> </w:t>
            </w:r>
            <w:r>
              <w:rPr>
                <w:sz w:val="16"/>
              </w:rPr>
              <w:t>WEAP</w:t>
            </w:r>
            <w:r>
              <w:rPr>
                <w:spacing w:val="-3"/>
                <w:sz w:val="16"/>
              </w:rPr>
              <w:t xml:space="preserve"> </w:t>
            </w:r>
            <w:r>
              <w:rPr>
                <w:sz w:val="16"/>
              </w:rPr>
              <w:t>shall</w:t>
            </w:r>
            <w:r>
              <w:rPr>
                <w:spacing w:val="-3"/>
                <w:sz w:val="16"/>
              </w:rPr>
              <w:t xml:space="preserve"> </w:t>
            </w:r>
            <w:r>
              <w:rPr>
                <w:sz w:val="16"/>
              </w:rPr>
              <w:t>be</w:t>
            </w:r>
            <w:r>
              <w:rPr>
                <w:spacing w:val="-5"/>
                <w:sz w:val="16"/>
              </w:rPr>
              <w:t xml:space="preserve"> </w:t>
            </w:r>
            <w:r>
              <w:rPr>
                <w:sz w:val="16"/>
              </w:rPr>
              <w:t>developed</w:t>
            </w:r>
            <w:r>
              <w:rPr>
                <w:spacing w:val="-4"/>
                <w:sz w:val="16"/>
              </w:rPr>
              <w:t xml:space="preserve"> </w:t>
            </w:r>
            <w:r>
              <w:rPr>
                <w:sz w:val="16"/>
              </w:rPr>
              <w:t>and</w:t>
            </w:r>
            <w:r>
              <w:rPr>
                <w:spacing w:val="-4"/>
                <w:sz w:val="16"/>
              </w:rPr>
              <w:t xml:space="preserve"> </w:t>
            </w:r>
            <w:r>
              <w:rPr>
                <w:sz w:val="16"/>
              </w:rPr>
              <w:t>implemented</w:t>
            </w:r>
            <w:r>
              <w:rPr>
                <w:spacing w:val="-4"/>
                <w:sz w:val="16"/>
              </w:rPr>
              <w:t xml:space="preserve"> </w:t>
            </w:r>
            <w:r>
              <w:rPr>
                <w:sz w:val="16"/>
              </w:rPr>
              <w:t>to</w:t>
            </w:r>
            <w:r>
              <w:rPr>
                <w:spacing w:val="-4"/>
                <w:sz w:val="16"/>
              </w:rPr>
              <w:t xml:space="preserve"> </w:t>
            </w:r>
            <w:r>
              <w:rPr>
                <w:sz w:val="16"/>
              </w:rPr>
              <w:t>educate</w:t>
            </w:r>
            <w:r>
              <w:rPr>
                <w:spacing w:val="-4"/>
                <w:sz w:val="16"/>
              </w:rPr>
              <w:t xml:space="preserve"> </w:t>
            </w:r>
            <w:r>
              <w:rPr>
                <w:sz w:val="16"/>
              </w:rPr>
              <w:t>all</w:t>
            </w:r>
            <w:r>
              <w:rPr>
                <w:spacing w:val="-3"/>
                <w:sz w:val="16"/>
              </w:rPr>
              <w:t xml:space="preserve"> </w:t>
            </w:r>
            <w:r>
              <w:rPr>
                <w:sz w:val="16"/>
              </w:rPr>
              <w:t>on-site</w:t>
            </w:r>
            <w:r>
              <w:rPr>
                <w:spacing w:val="-4"/>
                <w:sz w:val="16"/>
              </w:rPr>
              <w:t xml:space="preserve"> </w:t>
            </w:r>
            <w:r>
              <w:rPr>
                <w:sz w:val="16"/>
              </w:rPr>
              <w:t>construction</w:t>
            </w:r>
            <w:r>
              <w:rPr>
                <w:spacing w:val="-4"/>
                <w:sz w:val="16"/>
              </w:rPr>
              <w:t xml:space="preserve"> </w:t>
            </w:r>
            <w:r>
              <w:rPr>
                <w:sz w:val="16"/>
              </w:rPr>
              <w:t>workers</w:t>
            </w:r>
            <w:r>
              <w:rPr>
                <w:spacing w:val="-3"/>
                <w:sz w:val="16"/>
              </w:rPr>
              <w:t xml:space="preserve"> </w:t>
            </w:r>
            <w:r>
              <w:rPr>
                <w:sz w:val="16"/>
              </w:rPr>
              <w:t>on site-specific biological and non-biological resources and proper work practices to avoid harming wildlife during construction activities. This WEAP shall include measures to reduce trash buildup during construction.</w:t>
            </w:r>
          </w:p>
        </w:tc>
        <w:tc>
          <w:tcPr>
            <w:tcW w:w="2016" w:type="dxa"/>
          </w:tcPr>
          <w:p w:rsidR="00FB1399" w:rsidRDefault="006402BC" w14:paraId="492777A7"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0A2615E4"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72228598"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79EC6BAC" w14:textId="77777777">
        <w:trPr>
          <w:trHeight w:val="2433"/>
        </w:trPr>
        <w:tc>
          <w:tcPr>
            <w:tcW w:w="1632" w:type="dxa"/>
            <w:tcBorders>
              <w:top w:val="single" w:color="000000" w:sz="4" w:space="0"/>
              <w:left w:val="nil"/>
              <w:bottom w:val="single" w:color="000000" w:sz="4" w:space="0"/>
            </w:tcBorders>
          </w:tcPr>
          <w:p w:rsidR="00FB1399" w:rsidRDefault="006402BC" w14:paraId="1B33D616"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2EA8B8E6" w14:textId="77777777">
            <w:pPr>
              <w:pStyle w:val="TableParagraph"/>
              <w:spacing w:before="77"/>
              <w:rPr>
                <w:b/>
                <w:sz w:val="16"/>
              </w:rPr>
            </w:pPr>
            <w:r>
              <w:rPr>
                <w:b/>
                <w:sz w:val="16"/>
              </w:rPr>
              <w:t>APM</w:t>
            </w:r>
            <w:r>
              <w:rPr>
                <w:b/>
                <w:spacing w:val="-6"/>
                <w:sz w:val="16"/>
              </w:rPr>
              <w:t xml:space="preserve"> </w:t>
            </w:r>
            <w:r>
              <w:rPr>
                <w:b/>
                <w:sz w:val="16"/>
              </w:rPr>
              <w:t>BIO-9:</w:t>
            </w:r>
            <w:r>
              <w:rPr>
                <w:b/>
                <w:spacing w:val="-6"/>
                <w:sz w:val="16"/>
              </w:rPr>
              <w:t xml:space="preserve"> </w:t>
            </w:r>
            <w:r>
              <w:rPr>
                <w:b/>
                <w:sz w:val="16"/>
              </w:rPr>
              <w:t>Nesting</w:t>
            </w:r>
            <w:r>
              <w:rPr>
                <w:b/>
                <w:spacing w:val="-5"/>
                <w:sz w:val="16"/>
              </w:rPr>
              <w:t xml:space="preserve"> </w:t>
            </w:r>
            <w:r>
              <w:rPr>
                <w:b/>
                <w:sz w:val="16"/>
              </w:rPr>
              <w:t>Bird</w:t>
            </w:r>
            <w:r>
              <w:rPr>
                <w:b/>
                <w:spacing w:val="-7"/>
                <w:sz w:val="16"/>
              </w:rPr>
              <w:t xml:space="preserve"> </w:t>
            </w:r>
            <w:r>
              <w:rPr>
                <w:b/>
                <w:sz w:val="16"/>
              </w:rPr>
              <w:t>and</w:t>
            </w:r>
            <w:r>
              <w:rPr>
                <w:b/>
                <w:spacing w:val="-6"/>
                <w:sz w:val="16"/>
              </w:rPr>
              <w:t xml:space="preserve"> </w:t>
            </w:r>
            <w:r>
              <w:rPr>
                <w:b/>
                <w:sz w:val="16"/>
              </w:rPr>
              <w:t>Roosting</w:t>
            </w:r>
            <w:r>
              <w:rPr>
                <w:b/>
                <w:spacing w:val="-6"/>
                <w:sz w:val="16"/>
              </w:rPr>
              <w:t xml:space="preserve"> </w:t>
            </w:r>
            <w:r>
              <w:rPr>
                <w:b/>
                <w:sz w:val="16"/>
              </w:rPr>
              <w:t>Bats</w:t>
            </w:r>
            <w:r>
              <w:rPr>
                <w:b/>
                <w:spacing w:val="-6"/>
                <w:sz w:val="16"/>
              </w:rPr>
              <w:t xml:space="preserve"> </w:t>
            </w:r>
            <w:r>
              <w:rPr>
                <w:b/>
                <w:spacing w:val="-2"/>
                <w:sz w:val="16"/>
              </w:rPr>
              <w:t>Protection</w:t>
            </w:r>
          </w:p>
          <w:p w:rsidR="00FB1399" w:rsidRDefault="006402BC" w14:paraId="19CA1E28" w14:textId="77777777">
            <w:pPr>
              <w:pStyle w:val="TableParagraph"/>
              <w:spacing w:before="60"/>
              <w:ind w:right="121"/>
              <w:rPr>
                <w:sz w:val="16"/>
              </w:rPr>
            </w:pPr>
            <w:r>
              <w:rPr>
                <w:sz w:val="16"/>
              </w:rPr>
              <w:t>If feasible, LSPGC shall avoid certain construction activities such as vegetation trimming/ removal during the migratory bird nesting and breeding and roosting bat seasons. When it is not feasible to avoid construction during these seasons, LSPGC shall perform a nesting bird and</w:t>
            </w:r>
            <w:r>
              <w:rPr>
                <w:spacing w:val="-3"/>
                <w:sz w:val="16"/>
              </w:rPr>
              <w:t xml:space="preserve"> </w:t>
            </w:r>
            <w:r>
              <w:rPr>
                <w:sz w:val="16"/>
              </w:rPr>
              <w:t>roosting</w:t>
            </w:r>
            <w:r>
              <w:rPr>
                <w:spacing w:val="-3"/>
                <w:sz w:val="16"/>
              </w:rPr>
              <w:t xml:space="preserve"> </w:t>
            </w:r>
            <w:r>
              <w:rPr>
                <w:sz w:val="16"/>
              </w:rPr>
              <w:t>bat</w:t>
            </w:r>
            <w:r>
              <w:rPr>
                <w:spacing w:val="-1"/>
                <w:sz w:val="16"/>
              </w:rPr>
              <w:t xml:space="preserve"> </w:t>
            </w:r>
            <w:r>
              <w:rPr>
                <w:sz w:val="16"/>
              </w:rPr>
              <w:t>survey</w:t>
            </w:r>
            <w:r>
              <w:rPr>
                <w:spacing w:val="-2"/>
                <w:sz w:val="16"/>
              </w:rPr>
              <w:t xml:space="preserve"> </w:t>
            </w:r>
            <w:r>
              <w:rPr>
                <w:sz w:val="16"/>
              </w:rPr>
              <w:t>in</w:t>
            </w:r>
            <w:r>
              <w:rPr>
                <w:spacing w:val="-3"/>
                <w:sz w:val="16"/>
              </w:rPr>
              <w:t xml:space="preserve"> </w:t>
            </w:r>
            <w:r>
              <w:rPr>
                <w:sz w:val="16"/>
              </w:rPr>
              <w:t>the</w:t>
            </w:r>
            <w:r>
              <w:rPr>
                <w:spacing w:val="-3"/>
                <w:sz w:val="16"/>
              </w:rPr>
              <w:t xml:space="preserve"> </w:t>
            </w:r>
            <w:r>
              <w:rPr>
                <w:sz w:val="16"/>
              </w:rPr>
              <w:t>area</w:t>
            </w:r>
            <w:r>
              <w:rPr>
                <w:spacing w:val="-3"/>
                <w:sz w:val="16"/>
              </w:rPr>
              <w:t xml:space="preserve"> </w:t>
            </w:r>
            <w:r>
              <w:rPr>
                <w:sz w:val="16"/>
              </w:rPr>
              <w:t>where</w:t>
            </w:r>
            <w:r>
              <w:rPr>
                <w:spacing w:val="-3"/>
                <w:sz w:val="16"/>
              </w:rPr>
              <w:t xml:space="preserve"> </w:t>
            </w:r>
            <w:r>
              <w:rPr>
                <w:sz w:val="16"/>
              </w:rPr>
              <w:t>the</w:t>
            </w:r>
            <w:r>
              <w:rPr>
                <w:spacing w:val="-3"/>
                <w:sz w:val="16"/>
              </w:rPr>
              <w:t xml:space="preserve"> </w:t>
            </w:r>
            <w:r>
              <w:rPr>
                <w:sz w:val="16"/>
              </w:rPr>
              <w:t>work</w:t>
            </w:r>
            <w:r>
              <w:rPr>
                <w:spacing w:val="-2"/>
                <w:sz w:val="16"/>
              </w:rPr>
              <w:t xml:space="preserve"> </w:t>
            </w:r>
            <w:r>
              <w:rPr>
                <w:sz w:val="16"/>
              </w:rPr>
              <w:t>is</w:t>
            </w:r>
            <w:r>
              <w:rPr>
                <w:spacing w:val="-2"/>
                <w:sz w:val="16"/>
              </w:rPr>
              <w:t xml:space="preserve"> </w:t>
            </w:r>
            <w:r>
              <w:rPr>
                <w:sz w:val="16"/>
              </w:rPr>
              <w:t>to</w:t>
            </w:r>
            <w:r>
              <w:rPr>
                <w:spacing w:val="-3"/>
                <w:sz w:val="16"/>
              </w:rPr>
              <w:t xml:space="preserve"> </w:t>
            </w:r>
            <w:r>
              <w:rPr>
                <w:sz w:val="16"/>
              </w:rPr>
              <w:t>occur.</w:t>
            </w:r>
            <w:r>
              <w:rPr>
                <w:spacing w:val="-3"/>
                <w:sz w:val="16"/>
              </w:rPr>
              <w:t xml:space="preserve"> </w:t>
            </w:r>
            <w:r>
              <w:rPr>
                <w:sz w:val="16"/>
              </w:rPr>
              <w:t>This</w:t>
            </w:r>
            <w:r>
              <w:rPr>
                <w:spacing w:val="-2"/>
                <w:sz w:val="16"/>
              </w:rPr>
              <w:t xml:space="preserve"> </w:t>
            </w:r>
            <w:r>
              <w:rPr>
                <w:sz w:val="16"/>
              </w:rPr>
              <w:t>survey</w:t>
            </w:r>
            <w:r>
              <w:rPr>
                <w:spacing w:val="-2"/>
                <w:sz w:val="16"/>
              </w:rPr>
              <w:t xml:space="preserve"> </w:t>
            </w:r>
            <w:r>
              <w:rPr>
                <w:sz w:val="16"/>
              </w:rPr>
              <w:t>shall</w:t>
            </w:r>
            <w:r>
              <w:rPr>
                <w:spacing w:val="-2"/>
                <w:sz w:val="16"/>
              </w:rPr>
              <w:t xml:space="preserve"> </w:t>
            </w:r>
            <w:r>
              <w:rPr>
                <w:sz w:val="16"/>
              </w:rPr>
              <w:t>be</w:t>
            </w:r>
            <w:r>
              <w:rPr>
                <w:spacing w:val="-3"/>
                <w:sz w:val="16"/>
              </w:rPr>
              <w:t xml:space="preserve"> </w:t>
            </w:r>
            <w:r>
              <w:rPr>
                <w:sz w:val="16"/>
              </w:rPr>
              <w:t xml:space="preserve">performed to determine the presence or absence of nesting birds and roosting bats. If roosting bats or active nests (i.e., containing eggs or young) are identified, a suitable construction buffer shall be implemented to ensure that the nesting or breeding activities are not substantially adversely affected. If the nesting or breeding activities are being conducted by a Federal or State-listed species, LSPGC shall consult with </w:t>
            </w:r>
            <w:r>
              <w:rPr>
                <w:sz w:val="16"/>
              </w:rPr>
              <w:t>the USFWS and CDFW as necessary. A qualified biologist shall monitor the nest until the birds have fledged or construction is no longer occurring on the site.</w:t>
            </w:r>
          </w:p>
        </w:tc>
        <w:tc>
          <w:tcPr>
            <w:tcW w:w="2016" w:type="dxa"/>
          </w:tcPr>
          <w:p w:rsidR="00FB1399" w:rsidRDefault="006402BC" w14:paraId="79F3ACC2"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4379294"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32FEF43C"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7DEBA96E"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54CFDC38"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4540228A"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4879EBF0"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7ADDC122" w14:textId="77777777">
        <w:trPr>
          <w:trHeight w:val="694"/>
        </w:trPr>
        <w:tc>
          <w:tcPr>
            <w:tcW w:w="1632" w:type="dxa"/>
            <w:tcBorders>
              <w:left w:val="nil"/>
              <w:bottom w:val="single" w:color="000000" w:sz="12" w:space="0"/>
              <w:right w:val="single" w:color="000000" w:sz="4" w:space="0"/>
            </w:tcBorders>
          </w:tcPr>
          <w:p w:rsidR="00FB1399" w:rsidRDefault="00FB1399" w14:paraId="085D2DEF" w14:textId="77777777">
            <w:pPr>
              <w:pStyle w:val="TableParagraph"/>
              <w:spacing w:before="177"/>
              <w:ind w:left="0"/>
              <w:rPr>
                <w:b/>
                <w:sz w:val="16"/>
              </w:rPr>
            </w:pPr>
          </w:p>
          <w:p w:rsidR="00FB1399" w:rsidRDefault="006402BC" w14:paraId="79B7D1D5"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1BF9D86F"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5AF0DE22" w14:textId="77777777">
            <w:pPr>
              <w:pStyle w:val="TableParagraph"/>
              <w:spacing w:before="177"/>
              <w:ind w:left="0"/>
              <w:rPr>
                <w:b/>
                <w:sz w:val="16"/>
              </w:rPr>
            </w:pPr>
          </w:p>
          <w:p w:rsidR="00FB1399" w:rsidRDefault="006402BC" w14:paraId="6586A6F3"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79BFA7FE"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489CB4CF" w14:textId="77777777">
            <w:pPr>
              <w:pStyle w:val="TableParagraph"/>
              <w:spacing w:before="177"/>
              <w:ind w:left="0"/>
              <w:rPr>
                <w:b/>
                <w:sz w:val="16"/>
              </w:rPr>
            </w:pPr>
          </w:p>
          <w:p w:rsidR="00FB1399" w:rsidRDefault="006402BC" w14:paraId="3ED134A7" w14:textId="77777777">
            <w:pPr>
              <w:pStyle w:val="TableParagraph"/>
              <w:ind w:left="0" w:right="2"/>
              <w:jc w:val="center"/>
              <w:rPr>
                <w:b/>
                <w:sz w:val="16"/>
              </w:rPr>
            </w:pPr>
            <w:r>
              <w:rPr>
                <w:b/>
                <w:spacing w:val="-2"/>
                <w:sz w:val="16"/>
              </w:rPr>
              <w:t>Timing</w:t>
            </w:r>
          </w:p>
        </w:tc>
      </w:tr>
      <w:tr w:rsidR="00FB1399" w14:paraId="75B39132" w14:textId="77777777">
        <w:trPr>
          <w:trHeight w:val="2429"/>
        </w:trPr>
        <w:tc>
          <w:tcPr>
            <w:tcW w:w="1632" w:type="dxa"/>
            <w:tcBorders>
              <w:top w:val="single" w:color="000000" w:sz="12" w:space="0"/>
              <w:left w:val="nil"/>
              <w:bottom w:val="single" w:color="000000" w:sz="4" w:space="0"/>
            </w:tcBorders>
          </w:tcPr>
          <w:p w:rsidR="00FB1399" w:rsidRDefault="006402BC" w14:paraId="284726B8" w14:textId="77777777">
            <w:pPr>
              <w:pStyle w:val="TableParagraph"/>
              <w:spacing w:before="55"/>
              <w:ind w:left="174" w:right="635"/>
              <w:rPr>
                <w:b/>
                <w:i/>
                <w:sz w:val="16"/>
              </w:rPr>
            </w:pPr>
            <w:r>
              <w:rPr>
                <w:b/>
                <w:i/>
                <w:spacing w:val="-2"/>
                <w:sz w:val="16"/>
              </w:rPr>
              <w:t>Biological Resources</w:t>
            </w:r>
          </w:p>
        </w:tc>
        <w:tc>
          <w:tcPr>
            <w:tcW w:w="6840" w:type="dxa"/>
            <w:tcBorders>
              <w:top w:val="single" w:color="000000" w:sz="12" w:space="0"/>
            </w:tcBorders>
          </w:tcPr>
          <w:p w:rsidR="00FB1399" w:rsidRDefault="006402BC" w14:paraId="4CA533F0" w14:textId="77777777">
            <w:pPr>
              <w:pStyle w:val="TableParagraph"/>
              <w:spacing w:before="55"/>
              <w:rPr>
                <w:b/>
                <w:sz w:val="16"/>
              </w:rPr>
            </w:pPr>
            <w:r>
              <w:rPr>
                <w:b/>
                <w:sz w:val="16"/>
              </w:rPr>
              <w:t>APM</w:t>
            </w:r>
            <w:r>
              <w:rPr>
                <w:b/>
                <w:spacing w:val="-5"/>
                <w:sz w:val="16"/>
              </w:rPr>
              <w:t xml:space="preserve"> </w:t>
            </w:r>
            <w:r>
              <w:rPr>
                <w:b/>
                <w:sz w:val="16"/>
              </w:rPr>
              <w:t>BIO-10:</w:t>
            </w:r>
            <w:r>
              <w:rPr>
                <w:b/>
                <w:spacing w:val="-5"/>
                <w:sz w:val="16"/>
              </w:rPr>
              <w:t xml:space="preserve"> </w:t>
            </w:r>
            <w:r>
              <w:rPr>
                <w:b/>
                <w:sz w:val="16"/>
              </w:rPr>
              <w:t>San</w:t>
            </w:r>
            <w:r>
              <w:rPr>
                <w:b/>
                <w:spacing w:val="-5"/>
                <w:sz w:val="16"/>
              </w:rPr>
              <w:t xml:space="preserve"> </w:t>
            </w:r>
            <w:r>
              <w:rPr>
                <w:b/>
                <w:sz w:val="16"/>
              </w:rPr>
              <w:t>Joaquin</w:t>
            </w:r>
            <w:r>
              <w:rPr>
                <w:b/>
                <w:spacing w:val="-5"/>
                <w:sz w:val="16"/>
              </w:rPr>
              <w:t xml:space="preserve"> </w:t>
            </w:r>
            <w:r>
              <w:rPr>
                <w:b/>
                <w:sz w:val="16"/>
              </w:rPr>
              <w:t>Kit</w:t>
            </w:r>
            <w:r>
              <w:rPr>
                <w:b/>
                <w:spacing w:val="-5"/>
                <w:sz w:val="16"/>
              </w:rPr>
              <w:t xml:space="preserve"> </w:t>
            </w:r>
            <w:r>
              <w:rPr>
                <w:b/>
                <w:sz w:val="16"/>
              </w:rPr>
              <w:t>Fox</w:t>
            </w:r>
            <w:r>
              <w:rPr>
                <w:b/>
                <w:spacing w:val="-5"/>
                <w:sz w:val="16"/>
              </w:rPr>
              <w:t xml:space="preserve"> </w:t>
            </w:r>
            <w:r>
              <w:rPr>
                <w:b/>
                <w:spacing w:val="-2"/>
                <w:sz w:val="16"/>
              </w:rPr>
              <w:t>Surveys</w:t>
            </w:r>
          </w:p>
          <w:p w:rsidR="00FB1399" w:rsidRDefault="006402BC" w14:paraId="78C668E2" w14:textId="77777777">
            <w:pPr>
              <w:pStyle w:val="TableParagraph"/>
              <w:spacing w:before="59"/>
              <w:ind w:right="128"/>
              <w:rPr>
                <w:sz w:val="16"/>
              </w:rPr>
            </w:pPr>
            <w:r>
              <w:rPr>
                <w:sz w:val="16"/>
              </w:rPr>
              <w:t>Protocol surveys and preconstruction survey sweeps shall be conducted within all proposed impact</w:t>
            </w:r>
            <w:r>
              <w:rPr>
                <w:spacing w:val="-4"/>
                <w:sz w:val="16"/>
              </w:rPr>
              <w:t xml:space="preserve"> </w:t>
            </w:r>
            <w:r>
              <w:rPr>
                <w:sz w:val="16"/>
              </w:rPr>
              <w:t>areas</w:t>
            </w:r>
            <w:r>
              <w:rPr>
                <w:spacing w:val="-3"/>
                <w:sz w:val="16"/>
              </w:rPr>
              <w:t xml:space="preserve"> </w:t>
            </w:r>
            <w:r>
              <w:rPr>
                <w:sz w:val="16"/>
              </w:rPr>
              <w:t>and</w:t>
            </w:r>
            <w:r>
              <w:rPr>
                <w:spacing w:val="-2"/>
                <w:sz w:val="16"/>
              </w:rPr>
              <w:t xml:space="preserve"> </w:t>
            </w:r>
            <w:r>
              <w:rPr>
                <w:sz w:val="16"/>
              </w:rPr>
              <w:t>suitable</w:t>
            </w:r>
            <w:r>
              <w:rPr>
                <w:spacing w:val="-4"/>
                <w:sz w:val="16"/>
              </w:rPr>
              <w:t xml:space="preserve"> </w:t>
            </w:r>
            <w:r>
              <w:rPr>
                <w:sz w:val="16"/>
              </w:rPr>
              <w:t>buffers</w:t>
            </w:r>
            <w:r>
              <w:rPr>
                <w:spacing w:val="-3"/>
                <w:sz w:val="16"/>
              </w:rPr>
              <w:t xml:space="preserve"> </w:t>
            </w:r>
            <w:r>
              <w:rPr>
                <w:sz w:val="16"/>
              </w:rPr>
              <w:t>within</w:t>
            </w:r>
            <w:r>
              <w:rPr>
                <w:spacing w:val="-4"/>
                <w:sz w:val="16"/>
              </w:rPr>
              <w:t xml:space="preserve"> </w:t>
            </w:r>
            <w:r>
              <w:rPr>
                <w:sz w:val="16"/>
              </w:rPr>
              <w:t>suitable</w:t>
            </w:r>
            <w:r>
              <w:rPr>
                <w:spacing w:val="-4"/>
                <w:sz w:val="16"/>
              </w:rPr>
              <w:t xml:space="preserve"> </w:t>
            </w:r>
            <w:r>
              <w:rPr>
                <w:sz w:val="16"/>
              </w:rPr>
              <w:t>habitat</w:t>
            </w:r>
            <w:r>
              <w:rPr>
                <w:spacing w:val="-4"/>
                <w:sz w:val="16"/>
              </w:rPr>
              <w:t xml:space="preserve"> </w:t>
            </w:r>
            <w:r>
              <w:rPr>
                <w:sz w:val="16"/>
              </w:rPr>
              <w:t>areas</w:t>
            </w:r>
            <w:r>
              <w:rPr>
                <w:spacing w:val="-3"/>
                <w:sz w:val="16"/>
              </w:rPr>
              <w:t xml:space="preserve"> </w:t>
            </w:r>
            <w:r>
              <w:rPr>
                <w:sz w:val="16"/>
              </w:rPr>
              <w:t>for</w:t>
            </w:r>
            <w:r>
              <w:rPr>
                <w:spacing w:val="-4"/>
                <w:sz w:val="16"/>
              </w:rPr>
              <w:t xml:space="preserve"> </w:t>
            </w:r>
            <w:r>
              <w:rPr>
                <w:sz w:val="16"/>
              </w:rPr>
              <w:t>San</w:t>
            </w:r>
            <w:r>
              <w:rPr>
                <w:spacing w:val="-4"/>
                <w:sz w:val="16"/>
              </w:rPr>
              <w:t xml:space="preserve"> </w:t>
            </w:r>
            <w:r>
              <w:rPr>
                <w:sz w:val="16"/>
              </w:rPr>
              <w:t>Joaquin</w:t>
            </w:r>
            <w:r>
              <w:rPr>
                <w:spacing w:val="-4"/>
                <w:sz w:val="16"/>
              </w:rPr>
              <w:t xml:space="preserve"> </w:t>
            </w:r>
            <w:r>
              <w:rPr>
                <w:sz w:val="16"/>
              </w:rPr>
              <w:t>kit</w:t>
            </w:r>
            <w:r>
              <w:rPr>
                <w:spacing w:val="-4"/>
                <w:sz w:val="16"/>
              </w:rPr>
              <w:t xml:space="preserve"> </w:t>
            </w:r>
            <w:r>
              <w:rPr>
                <w:sz w:val="16"/>
              </w:rPr>
              <w:t>fox</w:t>
            </w:r>
            <w:r>
              <w:rPr>
                <w:spacing w:val="-3"/>
                <w:sz w:val="16"/>
              </w:rPr>
              <w:t xml:space="preserve"> </w:t>
            </w:r>
            <w:r>
              <w:rPr>
                <w:sz w:val="16"/>
              </w:rPr>
              <w:t>(SJKF). In the event of the discovery of occupied burrows and/or SJKF individuals, the area and a suitable buffer shall be marked as a sensitive area and shall be avoided to the extent practicable.</w:t>
            </w:r>
            <w:r>
              <w:rPr>
                <w:spacing w:val="-3"/>
                <w:sz w:val="16"/>
              </w:rPr>
              <w:t xml:space="preserve"> </w:t>
            </w:r>
            <w:r>
              <w:rPr>
                <w:sz w:val="16"/>
              </w:rPr>
              <w:t>If</w:t>
            </w:r>
            <w:r>
              <w:rPr>
                <w:spacing w:val="-3"/>
                <w:sz w:val="16"/>
              </w:rPr>
              <w:t xml:space="preserve"> </w:t>
            </w:r>
            <w:r>
              <w:rPr>
                <w:sz w:val="16"/>
              </w:rPr>
              <w:t>avoidance</w:t>
            </w:r>
            <w:r>
              <w:rPr>
                <w:spacing w:val="-3"/>
                <w:sz w:val="16"/>
              </w:rPr>
              <w:t xml:space="preserve"> </w:t>
            </w:r>
            <w:r>
              <w:rPr>
                <w:sz w:val="16"/>
              </w:rPr>
              <w:t>is</w:t>
            </w:r>
            <w:r>
              <w:rPr>
                <w:spacing w:val="-2"/>
                <w:sz w:val="16"/>
              </w:rPr>
              <w:t xml:space="preserve"> </w:t>
            </w:r>
            <w:r>
              <w:rPr>
                <w:sz w:val="16"/>
              </w:rPr>
              <w:t>not</w:t>
            </w:r>
            <w:r>
              <w:rPr>
                <w:spacing w:val="-3"/>
                <w:sz w:val="16"/>
              </w:rPr>
              <w:t xml:space="preserve"> </w:t>
            </w:r>
            <w:r>
              <w:rPr>
                <w:sz w:val="16"/>
              </w:rPr>
              <w:t>possible,</w:t>
            </w:r>
            <w:r>
              <w:rPr>
                <w:spacing w:val="-3"/>
                <w:sz w:val="16"/>
              </w:rPr>
              <w:t xml:space="preserve"> </w:t>
            </w:r>
            <w:r>
              <w:rPr>
                <w:sz w:val="16"/>
              </w:rPr>
              <w:t>USFWS</w:t>
            </w:r>
            <w:r>
              <w:rPr>
                <w:spacing w:val="-2"/>
                <w:sz w:val="16"/>
              </w:rPr>
              <w:t xml:space="preserve"> </w:t>
            </w:r>
            <w:r>
              <w:rPr>
                <w:sz w:val="16"/>
              </w:rPr>
              <w:t>and/or</w:t>
            </w:r>
            <w:r>
              <w:rPr>
                <w:spacing w:val="-3"/>
                <w:sz w:val="16"/>
              </w:rPr>
              <w:t xml:space="preserve"> </w:t>
            </w:r>
            <w:r>
              <w:rPr>
                <w:sz w:val="16"/>
              </w:rPr>
              <w:t>CDFW</w:t>
            </w:r>
            <w:r>
              <w:rPr>
                <w:spacing w:val="-2"/>
                <w:sz w:val="16"/>
              </w:rPr>
              <w:t xml:space="preserve"> </w:t>
            </w:r>
            <w:r>
              <w:rPr>
                <w:sz w:val="16"/>
              </w:rPr>
              <w:t>shall</w:t>
            </w:r>
            <w:r>
              <w:rPr>
                <w:spacing w:val="-2"/>
                <w:sz w:val="16"/>
              </w:rPr>
              <w:t xml:space="preserve"> </w:t>
            </w:r>
            <w:r>
              <w:rPr>
                <w:sz w:val="16"/>
              </w:rPr>
              <w:t>be</w:t>
            </w:r>
            <w:r>
              <w:rPr>
                <w:spacing w:val="-3"/>
                <w:sz w:val="16"/>
              </w:rPr>
              <w:t xml:space="preserve"> </w:t>
            </w:r>
            <w:r>
              <w:rPr>
                <w:sz w:val="16"/>
              </w:rPr>
              <w:t>consulted.</w:t>
            </w:r>
            <w:r>
              <w:rPr>
                <w:spacing w:val="-3"/>
                <w:sz w:val="16"/>
              </w:rPr>
              <w:t xml:space="preserve"> </w:t>
            </w:r>
            <w:r>
              <w:rPr>
                <w:sz w:val="16"/>
              </w:rPr>
              <w:t>Any</w:t>
            </w:r>
            <w:r>
              <w:rPr>
                <w:spacing w:val="-2"/>
                <w:sz w:val="16"/>
              </w:rPr>
              <w:t xml:space="preserve"> </w:t>
            </w:r>
            <w:r>
              <w:rPr>
                <w:sz w:val="16"/>
              </w:rPr>
              <w:t>other construction activities that may impact SJKF, including movement of construction equipment and other activities outside of the fenced/paved areas within s</w:t>
            </w:r>
            <w:r>
              <w:rPr>
                <w:sz w:val="16"/>
              </w:rPr>
              <w:t>uitable habitat, would be monitored</w:t>
            </w:r>
            <w:r>
              <w:rPr>
                <w:spacing w:val="-2"/>
                <w:sz w:val="16"/>
              </w:rPr>
              <w:t xml:space="preserve"> </w:t>
            </w:r>
            <w:r>
              <w:rPr>
                <w:sz w:val="16"/>
              </w:rPr>
              <w:t>by</w:t>
            </w:r>
            <w:r>
              <w:rPr>
                <w:spacing w:val="-1"/>
                <w:sz w:val="16"/>
              </w:rPr>
              <w:t xml:space="preserve"> </w:t>
            </w:r>
            <w:r>
              <w:rPr>
                <w:sz w:val="16"/>
              </w:rPr>
              <w:t>a</w:t>
            </w:r>
            <w:r>
              <w:rPr>
                <w:spacing w:val="-2"/>
                <w:sz w:val="16"/>
              </w:rPr>
              <w:t xml:space="preserve"> </w:t>
            </w:r>
            <w:r>
              <w:rPr>
                <w:sz w:val="16"/>
              </w:rPr>
              <w:t>qualified</w:t>
            </w:r>
            <w:r>
              <w:rPr>
                <w:spacing w:val="-2"/>
                <w:sz w:val="16"/>
              </w:rPr>
              <w:t xml:space="preserve"> </w:t>
            </w:r>
            <w:r>
              <w:rPr>
                <w:sz w:val="16"/>
              </w:rPr>
              <w:t>biologist.</w:t>
            </w:r>
            <w:r>
              <w:rPr>
                <w:spacing w:val="-3"/>
                <w:sz w:val="16"/>
              </w:rPr>
              <w:t xml:space="preserve"> </w:t>
            </w:r>
            <w:r>
              <w:rPr>
                <w:sz w:val="16"/>
              </w:rPr>
              <w:t>The</w:t>
            </w:r>
            <w:r>
              <w:rPr>
                <w:spacing w:val="-2"/>
                <w:sz w:val="16"/>
              </w:rPr>
              <w:t xml:space="preserve"> </w:t>
            </w:r>
            <w:r>
              <w:rPr>
                <w:sz w:val="16"/>
              </w:rPr>
              <w:t>qualified</w:t>
            </w:r>
            <w:r>
              <w:rPr>
                <w:spacing w:val="-2"/>
                <w:sz w:val="16"/>
              </w:rPr>
              <w:t xml:space="preserve"> </w:t>
            </w:r>
            <w:r>
              <w:rPr>
                <w:sz w:val="16"/>
              </w:rPr>
              <w:t>biologist</w:t>
            </w:r>
            <w:r>
              <w:rPr>
                <w:spacing w:val="-2"/>
                <w:sz w:val="16"/>
              </w:rPr>
              <w:t xml:space="preserve"> </w:t>
            </w:r>
            <w:r>
              <w:rPr>
                <w:sz w:val="16"/>
              </w:rPr>
              <w:t>shall</w:t>
            </w:r>
            <w:r>
              <w:rPr>
                <w:spacing w:val="-1"/>
                <w:sz w:val="16"/>
              </w:rPr>
              <w:t xml:space="preserve"> </w:t>
            </w:r>
            <w:r>
              <w:rPr>
                <w:sz w:val="16"/>
              </w:rPr>
              <w:t>have</w:t>
            </w:r>
            <w:r>
              <w:rPr>
                <w:spacing w:val="-2"/>
                <w:sz w:val="16"/>
              </w:rPr>
              <w:t xml:space="preserve"> </w:t>
            </w:r>
            <w:r>
              <w:rPr>
                <w:sz w:val="16"/>
              </w:rPr>
              <w:t>the</w:t>
            </w:r>
            <w:r>
              <w:rPr>
                <w:spacing w:val="-2"/>
                <w:sz w:val="16"/>
              </w:rPr>
              <w:t xml:space="preserve"> </w:t>
            </w:r>
            <w:r>
              <w:rPr>
                <w:sz w:val="16"/>
              </w:rPr>
              <w:t>authority</w:t>
            </w:r>
            <w:r>
              <w:rPr>
                <w:spacing w:val="-1"/>
                <w:sz w:val="16"/>
              </w:rPr>
              <w:t xml:space="preserve"> </w:t>
            </w:r>
            <w:r>
              <w:rPr>
                <w:sz w:val="16"/>
              </w:rPr>
              <w:t>to</w:t>
            </w:r>
            <w:r>
              <w:rPr>
                <w:spacing w:val="-2"/>
                <w:sz w:val="16"/>
              </w:rPr>
              <w:t xml:space="preserve"> </w:t>
            </w:r>
            <w:r>
              <w:rPr>
                <w:sz w:val="16"/>
              </w:rPr>
              <w:t>stop</w:t>
            </w:r>
            <w:r>
              <w:rPr>
                <w:spacing w:val="-2"/>
                <w:sz w:val="16"/>
              </w:rPr>
              <w:t xml:space="preserve"> </w:t>
            </w:r>
            <w:r>
              <w:rPr>
                <w:sz w:val="16"/>
              </w:rPr>
              <w:t>work activities upon the discovery of suitable burrows or live individuals and allow construction to proceed after the identification and implementation of steps required to avoid or minimize impacts to SJKF.</w:t>
            </w:r>
          </w:p>
        </w:tc>
        <w:tc>
          <w:tcPr>
            <w:tcW w:w="2016" w:type="dxa"/>
            <w:tcBorders>
              <w:top w:val="single" w:color="000000" w:sz="12" w:space="0"/>
            </w:tcBorders>
          </w:tcPr>
          <w:p w:rsidR="00FB1399" w:rsidRDefault="006402BC" w14:paraId="6EB2991D"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54A8E6D8" w14:textId="77777777">
            <w:pPr>
              <w:pStyle w:val="TableParagraph"/>
              <w:spacing w:before="45"/>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top w:val="single" w:color="000000" w:sz="12" w:space="0"/>
              <w:right w:val="nil"/>
            </w:tcBorders>
          </w:tcPr>
          <w:p w:rsidR="00FB1399" w:rsidRDefault="006402BC" w14:paraId="6EACC94D" w14:textId="77777777">
            <w:pPr>
              <w:pStyle w:val="TableParagraph"/>
              <w:spacing w:before="45"/>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5F90CF3C" w14:textId="77777777">
        <w:trPr>
          <w:trHeight w:val="981"/>
        </w:trPr>
        <w:tc>
          <w:tcPr>
            <w:tcW w:w="1632" w:type="dxa"/>
            <w:tcBorders>
              <w:top w:val="single" w:color="000000" w:sz="4" w:space="0"/>
              <w:left w:val="nil"/>
              <w:bottom w:val="single" w:color="000000" w:sz="4" w:space="0"/>
            </w:tcBorders>
          </w:tcPr>
          <w:p w:rsidR="00FB1399" w:rsidRDefault="006402BC" w14:paraId="04D61FAE"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258A1B12" w14:textId="77777777">
            <w:pPr>
              <w:pStyle w:val="TableParagraph"/>
              <w:spacing w:before="77"/>
              <w:rPr>
                <w:b/>
                <w:sz w:val="16"/>
              </w:rPr>
            </w:pPr>
            <w:r>
              <w:rPr>
                <w:b/>
                <w:sz w:val="16"/>
              </w:rPr>
              <w:t>APM</w:t>
            </w:r>
            <w:r>
              <w:rPr>
                <w:b/>
                <w:spacing w:val="-7"/>
                <w:sz w:val="16"/>
              </w:rPr>
              <w:t xml:space="preserve"> </w:t>
            </w:r>
            <w:r>
              <w:rPr>
                <w:b/>
                <w:sz w:val="16"/>
              </w:rPr>
              <w:t>BIO-11:</w:t>
            </w:r>
            <w:r>
              <w:rPr>
                <w:b/>
                <w:spacing w:val="-7"/>
                <w:sz w:val="16"/>
              </w:rPr>
              <w:t xml:space="preserve"> </w:t>
            </w:r>
            <w:r>
              <w:rPr>
                <w:b/>
                <w:sz w:val="16"/>
              </w:rPr>
              <w:t>Excavation</w:t>
            </w:r>
            <w:r>
              <w:rPr>
                <w:b/>
                <w:spacing w:val="-6"/>
                <w:sz w:val="16"/>
              </w:rPr>
              <w:t xml:space="preserve"> </w:t>
            </w:r>
            <w:r>
              <w:rPr>
                <w:b/>
                <w:sz w:val="16"/>
              </w:rPr>
              <w:t>Wildlife</w:t>
            </w:r>
            <w:r>
              <w:rPr>
                <w:b/>
                <w:spacing w:val="-7"/>
                <w:sz w:val="16"/>
              </w:rPr>
              <w:t xml:space="preserve"> </w:t>
            </w:r>
            <w:r>
              <w:rPr>
                <w:b/>
                <w:sz w:val="16"/>
              </w:rPr>
              <w:t>Safety</w:t>
            </w:r>
            <w:r>
              <w:rPr>
                <w:b/>
                <w:spacing w:val="-6"/>
                <w:sz w:val="16"/>
              </w:rPr>
              <w:t xml:space="preserve"> </w:t>
            </w:r>
            <w:r>
              <w:rPr>
                <w:b/>
                <w:spacing w:val="-4"/>
                <w:sz w:val="16"/>
              </w:rPr>
              <w:t>BMPs</w:t>
            </w:r>
          </w:p>
          <w:p w:rsidR="00FB1399" w:rsidRDefault="006402BC" w14:paraId="3E3D589B" w14:textId="77777777">
            <w:pPr>
              <w:pStyle w:val="TableParagraph"/>
              <w:spacing w:before="60"/>
              <w:ind w:right="128"/>
              <w:rPr>
                <w:sz w:val="16"/>
              </w:rPr>
            </w:pPr>
            <w:r>
              <w:rPr>
                <w:sz w:val="16"/>
              </w:rPr>
              <w:t>Excavated</w:t>
            </w:r>
            <w:r>
              <w:rPr>
                <w:spacing w:val="-4"/>
                <w:sz w:val="16"/>
              </w:rPr>
              <w:t xml:space="preserve"> </w:t>
            </w:r>
            <w:r>
              <w:rPr>
                <w:sz w:val="16"/>
              </w:rPr>
              <w:t>holes/trenches</w:t>
            </w:r>
            <w:r>
              <w:rPr>
                <w:spacing w:val="-3"/>
                <w:sz w:val="16"/>
              </w:rPr>
              <w:t xml:space="preserve"> </w:t>
            </w:r>
            <w:r>
              <w:rPr>
                <w:sz w:val="16"/>
              </w:rPr>
              <w:t>that</w:t>
            </w:r>
            <w:r>
              <w:rPr>
                <w:spacing w:val="-4"/>
                <w:sz w:val="16"/>
              </w:rPr>
              <w:t xml:space="preserve"> </w:t>
            </w:r>
            <w:r>
              <w:rPr>
                <w:sz w:val="16"/>
              </w:rPr>
              <w:t>are</w:t>
            </w:r>
            <w:r>
              <w:rPr>
                <w:spacing w:val="-2"/>
                <w:sz w:val="16"/>
              </w:rPr>
              <w:t xml:space="preserve"> </w:t>
            </w:r>
            <w:r>
              <w:rPr>
                <w:sz w:val="16"/>
              </w:rPr>
              <w:t>not</w:t>
            </w:r>
            <w:r>
              <w:rPr>
                <w:spacing w:val="-4"/>
                <w:sz w:val="16"/>
              </w:rPr>
              <w:t xml:space="preserve"> </w:t>
            </w:r>
            <w:r>
              <w:rPr>
                <w:sz w:val="16"/>
              </w:rPr>
              <w:t>within</w:t>
            </w:r>
            <w:r>
              <w:rPr>
                <w:spacing w:val="-4"/>
                <w:sz w:val="16"/>
              </w:rPr>
              <w:t xml:space="preserve"> </w:t>
            </w:r>
            <w:r>
              <w:rPr>
                <w:sz w:val="16"/>
              </w:rPr>
              <w:t>areas</w:t>
            </w:r>
            <w:r>
              <w:rPr>
                <w:spacing w:val="-2"/>
                <w:sz w:val="16"/>
              </w:rPr>
              <w:t xml:space="preserve"> </w:t>
            </w:r>
            <w:r>
              <w:rPr>
                <w:sz w:val="16"/>
              </w:rPr>
              <w:t>that</w:t>
            </w:r>
            <w:r>
              <w:rPr>
                <w:spacing w:val="-4"/>
                <w:sz w:val="16"/>
              </w:rPr>
              <w:t xml:space="preserve"> </w:t>
            </w:r>
            <w:r>
              <w:rPr>
                <w:sz w:val="16"/>
              </w:rPr>
              <w:t>have</w:t>
            </w:r>
            <w:r>
              <w:rPr>
                <w:spacing w:val="-4"/>
                <w:sz w:val="16"/>
              </w:rPr>
              <w:t xml:space="preserve"> </w:t>
            </w:r>
            <w:r>
              <w:rPr>
                <w:sz w:val="16"/>
              </w:rPr>
              <w:t>wildlife</w:t>
            </w:r>
            <w:r>
              <w:rPr>
                <w:spacing w:val="-4"/>
                <w:sz w:val="16"/>
              </w:rPr>
              <w:t xml:space="preserve"> </w:t>
            </w:r>
            <w:r>
              <w:rPr>
                <w:sz w:val="16"/>
              </w:rPr>
              <w:t>exclusion</w:t>
            </w:r>
            <w:r>
              <w:rPr>
                <w:spacing w:val="-4"/>
                <w:sz w:val="16"/>
              </w:rPr>
              <w:t xml:space="preserve"> </w:t>
            </w:r>
            <w:r>
              <w:rPr>
                <w:sz w:val="16"/>
              </w:rPr>
              <w:t>fencing</w:t>
            </w:r>
            <w:r>
              <w:rPr>
                <w:spacing w:val="-5"/>
                <w:sz w:val="16"/>
              </w:rPr>
              <w:t xml:space="preserve"> </w:t>
            </w:r>
            <w:r>
              <w:rPr>
                <w:sz w:val="16"/>
              </w:rPr>
              <w:t>or</w:t>
            </w:r>
            <w:r>
              <w:rPr>
                <w:spacing w:val="-4"/>
                <w:sz w:val="16"/>
              </w:rPr>
              <w:t xml:space="preserve"> </w:t>
            </w:r>
            <w:r>
              <w:rPr>
                <w:sz w:val="16"/>
              </w:rPr>
              <w:t>that are not filled at the end of the workday shall be covered, or a wildlife escape ramp shall be installed to prevent the inadvertent entrapment of wildlife species.</w:t>
            </w:r>
          </w:p>
        </w:tc>
        <w:tc>
          <w:tcPr>
            <w:tcW w:w="2016" w:type="dxa"/>
          </w:tcPr>
          <w:p w:rsidR="00FB1399" w:rsidRDefault="006402BC" w14:paraId="527D0EB2"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22A99B15"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5FAF34FE" w14:textId="77777777">
            <w:pPr>
              <w:pStyle w:val="TableParagraph"/>
              <w:spacing w:before="68"/>
              <w:rPr>
                <w:sz w:val="16"/>
              </w:rPr>
            </w:pPr>
            <w:r>
              <w:rPr>
                <w:sz w:val="16"/>
              </w:rPr>
              <w:t>During</w:t>
            </w:r>
            <w:r>
              <w:rPr>
                <w:spacing w:val="-8"/>
                <w:sz w:val="16"/>
              </w:rPr>
              <w:t xml:space="preserve"> </w:t>
            </w:r>
            <w:r>
              <w:rPr>
                <w:spacing w:val="-2"/>
                <w:sz w:val="16"/>
              </w:rPr>
              <w:t>construction</w:t>
            </w:r>
          </w:p>
        </w:tc>
      </w:tr>
      <w:tr w:rsidR="00FB1399" w14:paraId="79D72AA1" w14:textId="77777777">
        <w:trPr>
          <w:trHeight w:val="4109"/>
        </w:trPr>
        <w:tc>
          <w:tcPr>
            <w:tcW w:w="1632" w:type="dxa"/>
            <w:tcBorders>
              <w:top w:val="single" w:color="000000" w:sz="4" w:space="0"/>
              <w:left w:val="nil"/>
              <w:bottom w:val="single" w:color="000000" w:sz="4" w:space="0"/>
            </w:tcBorders>
          </w:tcPr>
          <w:p w:rsidR="00FB1399" w:rsidRDefault="006402BC" w14:paraId="516B1E44"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1574FF02" w14:textId="77777777">
            <w:pPr>
              <w:pStyle w:val="TableParagraph"/>
              <w:spacing w:before="77"/>
              <w:rPr>
                <w:b/>
                <w:sz w:val="16"/>
              </w:rPr>
            </w:pPr>
            <w:r>
              <w:rPr>
                <w:b/>
                <w:sz w:val="16"/>
              </w:rPr>
              <w:t>APM</w:t>
            </w:r>
            <w:r>
              <w:rPr>
                <w:b/>
                <w:spacing w:val="-7"/>
                <w:sz w:val="16"/>
              </w:rPr>
              <w:t xml:space="preserve"> </w:t>
            </w:r>
            <w:r>
              <w:rPr>
                <w:b/>
                <w:sz w:val="16"/>
              </w:rPr>
              <w:t>BIO-12:</w:t>
            </w:r>
            <w:r>
              <w:rPr>
                <w:b/>
                <w:spacing w:val="-8"/>
                <w:sz w:val="16"/>
              </w:rPr>
              <w:t xml:space="preserve"> </w:t>
            </w:r>
            <w:r>
              <w:rPr>
                <w:b/>
                <w:sz w:val="16"/>
              </w:rPr>
              <w:t>Special-Status</w:t>
            </w:r>
            <w:r>
              <w:rPr>
                <w:b/>
                <w:spacing w:val="-5"/>
                <w:sz w:val="16"/>
              </w:rPr>
              <w:t xml:space="preserve"> </w:t>
            </w:r>
            <w:r>
              <w:rPr>
                <w:b/>
                <w:sz w:val="16"/>
              </w:rPr>
              <w:t>Bird</w:t>
            </w:r>
            <w:r>
              <w:rPr>
                <w:b/>
                <w:spacing w:val="-8"/>
                <w:sz w:val="16"/>
              </w:rPr>
              <w:t xml:space="preserve"> </w:t>
            </w:r>
            <w:r>
              <w:rPr>
                <w:b/>
                <w:spacing w:val="-2"/>
                <w:sz w:val="16"/>
              </w:rPr>
              <w:t>Surveys</w:t>
            </w:r>
          </w:p>
          <w:p w:rsidR="00FB1399" w:rsidRDefault="006402BC" w14:paraId="44679D35" w14:textId="77777777">
            <w:pPr>
              <w:pStyle w:val="TableParagraph"/>
              <w:spacing w:before="60"/>
              <w:ind w:right="128"/>
              <w:rPr>
                <w:sz w:val="16"/>
              </w:rPr>
            </w:pPr>
            <w:r>
              <w:rPr>
                <w:sz w:val="16"/>
              </w:rPr>
              <w:t>Protocol surveys shall be conducted for Swainson’s hawk and bald eagle; focused surveys shall be conducted for tricolored blackbird and other raptors; and preconstruction survey sweeps shall be conducted within all proposed impact areas and suitable buffers within suitable habitat areas for Swainson’s hawk, tricolored blackbird, bald eagle, burrowing owl, and other raptors. In the event of the discovery of suitable habitats, nests, or live individuals, the</w:t>
            </w:r>
            <w:r>
              <w:rPr>
                <w:spacing w:val="-3"/>
                <w:sz w:val="16"/>
              </w:rPr>
              <w:t xml:space="preserve"> </w:t>
            </w:r>
            <w:r>
              <w:rPr>
                <w:sz w:val="16"/>
              </w:rPr>
              <w:t>area</w:t>
            </w:r>
            <w:r>
              <w:rPr>
                <w:spacing w:val="-3"/>
                <w:sz w:val="16"/>
              </w:rPr>
              <w:t xml:space="preserve"> </w:t>
            </w:r>
            <w:r>
              <w:rPr>
                <w:sz w:val="16"/>
              </w:rPr>
              <w:t>and</w:t>
            </w:r>
            <w:r>
              <w:rPr>
                <w:spacing w:val="-3"/>
                <w:sz w:val="16"/>
              </w:rPr>
              <w:t xml:space="preserve"> </w:t>
            </w:r>
            <w:r>
              <w:rPr>
                <w:sz w:val="16"/>
              </w:rPr>
              <w:t>a</w:t>
            </w:r>
            <w:r>
              <w:rPr>
                <w:spacing w:val="-3"/>
                <w:sz w:val="16"/>
              </w:rPr>
              <w:t xml:space="preserve"> </w:t>
            </w:r>
            <w:r>
              <w:rPr>
                <w:sz w:val="16"/>
              </w:rPr>
              <w:t>suitable</w:t>
            </w:r>
            <w:r>
              <w:rPr>
                <w:spacing w:val="-3"/>
                <w:sz w:val="16"/>
              </w:rPr>
              <w:t xml:space="preserve"> </w:t>
            </w:r>
            <w:r>
              <w:rPr>
                <w:sz w:val="16"/>
              </w:rPr>
              <w:t>buffer</w:t>
            </w:r>
            <w:r>
              <w:rPr>
                <w:spacing w:val="-3"/>
                <w:sz w:val="16"/>
              </w:rPr>
              <w:t xml:space="preserve"> </w:t>
            </w:r>
            <w:r>
              <w:rPr>
                <w:sz w:val="16"/>
              </w:rPr>
              <w:t>shall</w:t>
            </w:r>
            <w:r>
              <w:rPr>
                <w:spacing w:val="-2"/>
                <w:sz w:val="16"/>
              </w:rPr>
              <w:t xml:space="preserve"> </w:t>
            </w:r>
            <w:r>
              <w:rPr>
                <w:sz w:val="16"/>
              </w:rPr>
              <w:t>be</w:t>
            </w:r>
            <w:r>
              <w:rPr>
                <w:spacing w:val="-3"/>
                <w:sz w:val="16"/>
              </w:rPr>
              <w:t xml:space="preserve"> </w:t>
            </w:r>
            <w:r>
              <w:rPr>
                <w:sz w:val="16"/>
              </w:rPr>
              <w:t>marked</w:t>
            </w:r>
            <w:r>
              <w:rPr>
                <w:spacing w:val="-3"/>
                <w:sz w:val="16"/>
              </w:rPr>
              <w:t xml:space="preserve"> </w:t>
            </w:r>
            <w:r>
              <w:rPr>
                <w:sz w:val="16"/>
              </w:rPr>
              <w:t>as</w:t>
            </w:r>
            <w:r>
              <w:rPr>
                <w:spacing w:val="-2"/>
                <w:sz w:val="16"/>
              </w:rPr>
              <w:t xml:space="preserve"> </w:t>
            </w:r>
            <w:r>
              <w:rPr>
                <w:sz w:val="16"/>
              </w:rPr>
              <w:t>a</w:t>
            </w:r>
            <w:r>
              <w:rPr>
                <w:spacing w:val="-3"/>
                <w:sz w:val="16"/>
              </w:rPr>
              <w:t xml:space="preserve"> </w:t>
            </w:r>
            <w:r>
              <w:rPr>
                <w:sz w:val="16"/>
              </w:rPr>
              <w:t>sensitive</w:t>
            </w:r>
            <w:r>
              <w:rPr>
                <w:spacing w:val="-3"/>
                <w:sz w:val="16"/>
              </w:rPr>
              <w:t xml:space="preserve"> </w:t>
            </w:r>
            <w:r>
              <w:rPr>
                <w:sz w:val="16"/>
              </w:rPr>
              <w:t>area</w:t>
            </w:r>
            <w:r>
              <w:rPr>
                <w:spacing w:val="-3"/>
                <w:sz w:val="16"/>
              </w:rPr>
              <w:t xml:space="preserve"> </w:t>
            </w:r>
            <w:r>
              <w:rPr>
                <w:sz w:val="16"/>
              </w:rPr>
              <w:t>and</w:t>
            </w:r>
            <w:r>
              <w:rPr>
                <w:spacing w:val="-3"/>
                <w:sz w:val="16"/>
              </w:rPr>
              <w:t xml:space="preserve"> </w:t>
            </w:r>
            <w:r>
              <w:rPr>
                <w:sz w:val="16"/>
              </w:rPr>
              <w:t>shall</w:t>
            </w:r>
            <w:r>
              <w:rPr>
                <w:spacing w:val="-2"/>
                <w:sz w:val="16"/>
              </w:rPr>
              <w:t xml:space="preserve"> </w:t>
            </w:r>
            <w:r>
              <w:rPr>
                <w:sz w:val="16"/>
              </w:rPr>
              <w:t>be</w:t>
            </w:r>
            <w:r>
              <w:rPr>
                <w:spacing w:val="-3"/>
                <w:sz w:val="16"/>
              </w:rPr>
              <w:t xml:space="preserve"> </w:t>
            </w:r>
            <w:r>
              <w:rPr>
                <w:sz w:val="16"/>
              </w:rPr>
              <w:t>avoided</w:t>
            </w:r>
            <w:r>
              <w:rPr>
                <w:spacing w:val="-3"/>
                <w:sz w:val="16"/>
              </w:rPr>
              <w:t xml:space="preserve"> </w:t>
            </w:r>
            <w:r>
              <w:rPr>
                <w:sz w:val="16"/>
              </w:rPr>
              <w:t>to</w:t>
            </w:r>
            <w:r>
              <w:rPr>
                <w:spacing w:val="-3"/>
                <w:sz w:val="16"/>
              </w:rPr>
              <w:t xml:space="preserve"> </w:t>
            </w:r>
            <w:r>
              <w:rPr>
                <w:sz w:val="16"/>
              </w:rPr>
              <w:t>the extent practicable. If avoidance is not possible, USFWS and/or CDFW would be consulted. Tricolored blackbird is a covered species under the Santa Clara Valley HCP; if impacts are identified during species-specific surveys, the take for this species shall be covered either under the HCP or covered under a State ITP in consultation with CDFW. If impacts are identified during species-specific surveys for the other State-listed bird species that are not covered</w:t>
            </w:r>
            <w:r>
              <w:rPr>
                <w:spacing w:val="-2"/>
                <w:sz w:val="16"/>
              </w:rPr>
              <w:t xml:space="preserve"> </w:t>
            </w:r>
            <w:r>
              <w:rPr>
                <w:sz w:val="16"/>
              </w:rPr>
              <w:t>under</w:t>
            </w:r>
            <w:r>
              <w:rPr>
                <w:spacing w:val="-2"/>
                <w:sz w:val="16"/>
              </w:rPr>
              <w:t xml:space="preserve"> </w:t>
            </w:r>
            <w:r>
              <w:rPr>
                <w:sz w:val="16"/>
              </w:rPr>
              <w:t>t</w:t>
            </w:r>
            <w:r>
              <w:rPr>
                <w:sz w:val="16"/>
              </w:rPr>
              <w:t>he</w:t>
            </w:r>
            <w:r>
              <w:rPr>
                <w:spacing w:val="-2"/>
                <w:sz w:val="16"/>
              </w:rPr>
              <w:t xml:space="preserve"> </w:t>
            </w:r>
            <w:r>
              <w:rPr>
                <w:sz w:val="16"/>
              </w:rPr>
              <w:t>Santa</w:t>
            </w:r>
            <w:r>
              <w:rPr>
                <w:spacing w:val="-2"/>
                <w:sz w:val="16"/>
              </w:rPr>
              <w:t xml:space="preserve"> </w:t>
            </w:r>
            <w:r>
              <w:rPr>
                <w:sz w:val="16"/>
              </w:rPr>
              <w:t>Clara</w:t>
            </w:r>
            <w:r>
              <w:rPr>
                <w:spacing w:val="-2"/>
                <w:sz w:val="16"/>
              </w:rPr>
              <w:t xml:space="preserve"> </w:t>
            </w:r>
            <w:r>
              <w:rPr>
                <w:sz w:val="16"/>
              </w:rPr>
              <w:t>Valley</w:t>
            </w:r>
            <w:r>
              <w:rPr>
                <w:spacing w:val="-1"/>
                <w:sz w:val="16"/>
              </w:rPr>
              <w:t xml:space="preserve"> </w:t>
            </w:r>
            <w:r>
              <w:rPr>
                <w:sz w:val="16"/>
              </w:rPr>
              <w:t>HCP</w:t>
            </w:r>
            <w:r>
              <w:rPr>
                <w:spacing w:val="-1"/>
                <w:sz w:val="16"/>
              </w:rPr>
              <w:t xml:space="preserve"> </w:t>
            </w:r>
            <w:r>
              <w:rPr>
                <w:sz w:val="16"/>
              </w:rPr>
              <w:t>(Swainson’s</w:t>
            </w:r>
            <w:r>
              <w:rPr>
                <w:spacing w:val="-1"/>
                <w:sz w:val="16"/>
              </w:rPr>
              <w:t xml:space="preserve"> </w:t>
            </w:r>
            <w:r>
              <w:rPr>
                <w:sz w:val="16"/>
              </w:rPr>
              <w:t>hawk,</w:t>
            </w:r>
            <w:r>
              <w:rPr>
                <w:spacing w:val="-2"/>
                <w:sz w:val="16"/>
              </w:rPr>
              <w:t xml:space="preserve"> </w:t>
            </w:r>
            <w:r>
              <w:rPr>
                <w:sz w:val="16"/>
              </w:rPr>
              <w:t>bald</w:t>
            </w:r>
            <w:r>
              <w:rPr>
                <w:spacing w:val="-2"/>
                <w:sz w:val="16"/>
              </w:rPr>
              <w:t xml:space="preserve"> </w:t>
            </w:r>
            <w:r>
              <w:rPr>
                <w:sz w:val="16"/>
              </w:rPr>
              <w:t>eagle,</w:t>
            </w:r>
            <w:r>
              <w:rPr>
                <w:spacing w:val="-2"/>
                <w:sz w:val="16"/>
              </w:rPr>
              <w:t xml:space="preserve"> </w:t>
            </w:r>
            <w:r>
              <w:rPr>
                <w:sz w:val="16"/>
              </w:rPr>
              <w:t>and</w:t>
            </w:r>
            <w:r>
              <w:rPr>
                <w:spacing w:val="-2"/>
                <w:sz w:val="16"/>
              </w:rPr>
              <w:t xml:space="preserve"> </w:t>
            </w:r>
            <w:r>
              <w:rPr>
                <w:sz w:val="16"/>
              </w:rPr>
              <w:t>any</w:t>
            </w:r>
            <w:r>
              <w:rPr>
                <w:spacing w:val="-1"/>
                <w:sz w:val="16"/>
              </w:rPr>
              <w:t xml:space="preserve"> </w:t>
            </w:r>
            <w:r>
              <w:rPr>
                <w:sz w:val="16"/>
              </w:rPr>
              <w:t>other</w:t>
            </w:r>
            <w:r>
              <w:rPr>
                <w:spacing w:val="-2"/>
                <w:sz w:val="16"/>
              </w:rPr>
              <w:t xml:space="preserve"> </w:t>
            </w:r>
            <w:r>
              <w:rPr>
                <w:sz w:val="16"/>
              </w:rPr>
              <w:t>bird species that are identified), the take shall be covered under a State ITP in consultation with CDFW. Any other construction activities that may impact special-status birds, including movement of construction equipment and other activities outside of the fenced/paved areas within suitable habitat, shall be monitored by a qualified biologist. Additionally, qualified biologists</w:t>
            </w:r>
            <w:r>
              <w:rPr>
                <w:spacing w:val="-2"/>
                <w:sz w:val="16"/>
              </w:rPr>
              <w:t xml:space="preserve"> </w:t>
            </w:r>
            <w:r>
              <w:rPr>
                <w:sz w:val="16"/>
              </w:rPr>
              <w:t>shall</w:t>
            </w:r>
            <w:r>
              <w:rPr>
                <w:spacing w:val="-2"/>
                <w:sz w:val="16"/>
              </w:rPr>
              <w:t xml:space="preserve"> </w:t>
            </w:r>
            <w:r>
              <w:rPr>
                <w:sz w:val="16"/>
              </w:rPr>
              <w:t>monitor</w:t>
            </w:r>
            <w:r>
              <w:rPr>
                <w:spacing w:val="-3"/>
                <w:sz w:val="16"/>
              </w:rPr>
              <w:t xml:space="preserve"> </w:t>
            </w:r>
            <w:r>
              <w:rPr>
                <w:sz w:val="16"/>
              </w:rPr>
              <w:t>all</w:t>
            </w:r>
            <w:r>
              <w:rPr>
                <w:spacing w:val="-2"/>
                <w:sz w:val="16"/>
              </w:rPr>
              <w:t xml:space="preserve"> </w:t>
            </w:r>
            <w:r>
              <w:rPr>
                <w:sz w:val="16"/>
              </w:rPr>
              <w:t>active</w:t>
            </w:r>
            <w:r>
              <w:rPr>
                <w:spacing w:val="-3"/>
                <w:sz w:val="16"/>
              </w:rPr>
              <w:t xml:space="preserve"> </w:t>
            </w:r>
            <w:r>
              <w:rPr>
                <w:sz w:val="16"/>
              </w:rPr>
              <w:t>nests</w:t>
            </w:r>
            <w:r>
              <w:rPr>
                <w:spacing w:val="-2"/>
                <w:sz w:val="16"/>
              </w:rPr>
              <w:t xml:space="preserve"> </w:t>
            </w:r>
            <w:r>
              <w:rPr>
                <w:sz w:val="16"/>
              </w:rPr>
              <w:t>to</w:t>
            </w:r>
            <w:r>
              <w:rPr>
                <w:spacing w:val="-3"/>
                <w:sz w:val="16"/>
              </w:rPr>
              <w:t xml:space="preserve"> </w:t>
            </w:r>
            <w:r>
              <w:rPr>
                <w:sz w:val="16"/>
              </w:rPr>
              <w:t>ensure</w:t>
            </w:r>
            <w:r>
              <w:rPr>
                <w:spacing w:val="-3"/>
                <w:sz w:val="16"/>
              </w:rPr>
              <w:t xml:space="preserve"> </w:t>
            </w:r>
            <w:r>
              <w:rPr>
                <w:sz w:val="16"/>
              </w:rPr>
              <w:t>that</w:t>
            </w:r>
            <w:r>
              <w:rPr>
                <w:spacing w:val="-3"/>
                <w:sz w:val="16"/>
              </w:rPr>
              <w:t xml:space="preserve"> </w:t>
            </w:r>
            <w:r>
              <w:rPr>
                <w:sz w:val="16"/>
              </w:rPr>
              <w:t>construction</w:t>
            </w:r>
            <w:r>
              <w:rPr>
                <w:spacing w:val="-3"/>
                <w:sz w:val="16"/>
              </w:rPr>
              <w:t xml:space="preserve"> </w:t>
            </w:r>
            <w:r>
              <w:rPr>
                <w:sz w:val="16"/>
              </w:rPr>
              <w:t>activities</w:t>
            </w:r>
            <w:r>
              <w:rPr>
                <w:spacing w:val="-2"/>
                <w:sz w:val="16"/>
              </w:rPr>
              <w:t xml:space="preserve"> </w:t>
            </w:r>
            <w:r>
              <w:rPr>
                <w:sz w:val="16"/>
              </w:rPr>
              <w:t>are</w:t>
            </w:r>
            <w:r>
              <w:rPr>
                <w:spacing w:val="-3"/>
                <w:sz w:val="16"/>
              </w:rPr>
              <w:t xml:space="preserve"> </w:t>
            </w:r>
            <w:r>
              <w:rPr>
                <w:sz w:val="16"/>
              </w:rPr>
              <w:t>not</w:t>
            </w:r>
            <w:r>
              <w:rPr>
                <w:spacing w:val="-3"/>
                <w:sz w:val="16"/>
              </w:rPr>
              <w:t xml:space="preserve"> </w:t>
            </w:r>
            <w:r>
              <w:rPr>
                <w:sz w:val="16"/>
              </w:rPr>
              <w:t>disturbing the nest. The monitor/inspector shall have the authority to stop work activities upon the discovery of nests or live individuals and allow construction to proceed after the identification and implementation of steps required to avoid or minimize impacts to sensitive birds.</w:t>
            </w:r>
          </w:p>
        </w:tc>
        <w:tc>
          <w:tcPr>
            <w:tcW w:w="2016" w:type="dxa"/>
          </w:tcPr>
          <w:p w:rsidR="00FB1399" w:rsidRDefault="006402BC" w14:paraId="5606DDE8"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607BFD72"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0FB6FB66"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4E8B53A1"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52142C1E"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AED5290"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2D854C15"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122E4421" w14:textId="77777777">
        <w:trPr>
          <w:trHeight w:val="694"/>
        </w:trPr>
        <w:tc>
          <w:tcPr>
            <w:tcW w:w="1632" w:type="dxa"/>
            <w:tcBorders>
              <w:left w:val="nil"/>
              <w:bottom w:val="single" w:color="000000" w:sz="12" w:space="0"/>
              <w:right w:val="single" w:color="000000" w:sz="4" w:space="0"/>
            </w:tcBorders>
          </w:tcPr>
          <w:p w:rsidR="00FB1399" w:rsidRDefault="00FB1399" w14:paraId="6DC49F83" w14:textId="77777777">
            <w:pPr>
              <w:pStyle w:val="TableParagraph"/>
              <w:spacing w:before="177"/>
              <w:ind w:left="0"/>
              <w:rPr>
                <w:b/>
                <w:sz w:val="16"/>
              </w:rPr>
            </w:pPr>
          </w:p>
          <w:p w:rsidR="00FB1399" w:rsidRDefault="006402BC" w14:paraId="2B285549"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455C8C30"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0A7AEFE6" w14:textId="77777777">
            <w:pPr>
              <w:pStyle w:val="TableParagraph"/>
              <w:spacing w:before="177"/>
              <w:ind w:left="0"/>
              <w:rPr>
                <w:b/>
                <w:sz w:val="16"/>
              </w:rPr>
            </w:pPr>
          </w:p>
          <w:p w:rsidR="00FB1399" w:rsidRDefault="006402BC" w14:paraId="2951F198"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47AE200C"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7E103F4D" w14:textId="77777777">
            <w:pPr>
              <w:pStyle w:val="TableParagraph"/>
              <w:spacing w:before="177"/>
              <w:ind w:left="0"/>
              <w:rPr>
                <w:b/>
                <w:sz w:val="16"/>
              </w:rPr>
            </w:pPr>
          </w:p>
          <w:p w:rsidR="00FB1399" w:rsidRDefault="006402BC" w14:paraId="50597019" w14:textId="77777777">
            <w:pPr>
              <w:pStyle w:val="TableParagraph"/>
              <w:ind w:left="0" w:right="2"/>
              <w:jc w:val="center"/>
              <w:rPr>
                <w:b/>
                <w:sz w:val="16"/>
              </w:rPr>
            </w:pPr>
            <w:r>
              <w:rPr>
                <w:b/>
                <w:spacing w:val="-2"/>
                <w:sz w:val="16"/>
              </w:rPr>
              <w:t>Timing</w:t>
            </w:r>
          </w:p>
        </w:tc>
      </w:tr>
      <w:tr w:rsidR="00FB1399" w14:paraId="1E51C1B0" w14:textId="77777777">
        <w:trPr>
          <w:trHeight w:val="1877"/>
        </w:trPr>
        <w:tc>
          <w:tcPr>
            <w:tcW w:w="1632" w:type="dxa"/>
            <w:tcBorders>
              <w:top w:val="single" w:color="000000" w:sz="12" w:space="0"/>
              <w:left w:val="nil"/>
              <w:bottom w:val="single" w:color="000000" w:sz="4" w:space="0"/>
            </w:tcBorders>
          </w:tcPr>
          <w:p w:rsidR="00FB1399" w:rsidRDefault="006402BC" w14:paraId="13F85FB0" w14:textId="77777777">
            <w:pPr>
              <w:pStyle w:val="TableParagraph"/>
              <w:spacing w:before="55"/>
              <w:ind w:left="174" w:right="635"/>
              <w:rPr>
                <w:b/>
                <w:i/>
                <w:sz w:val="16"/>
              </w:rPr>
            </w:pPr>
            <w:r>
              <w:rPr>
                <w:b/>
                <w:i/>
                <w:spacing w:val="-2"/>
                <w:sz w:val="16"/>
              </w:rPr>
              <w:t>Biological Resources</w:t>
            </w:r>
          </w:p>
        </w:tc>
        <w:tc>
          <w:tcPr>
            <w:tcW w:w="6840" w:type="dxa"/>
            <w:tcBorders>
              <w:top w:val="single" w:color="000000" w:sz="12" w:space="0"/>
            </w:tcBorders>
          </w:tcPr>
          <w:p w:rsidR="00FB1399" w:rsidRDefault="006402BC" w14:paraId="3A7B912B" w14:textId="77777777">
            <w:pPr>
              <w:pStyle w:val="TableParagraph"/>
              <w:spacing w:before="55"/>
              <w:rPr>
                <w:b/>
                <w:sz w:val="16"/>
              </w:rPr>
            </w:pPr>
            <w:r>
              <w:rPr>
                <w:b/>
                <w:spacing w:val="-4"/>
                <w:sz w:val="16"/>
              </w:rPr>
              <w:t>APM</w:t>
            </w:r>
            <w:r>
              <w:rPr>
                <w:b/>
                <w:spacing w:val="1"/>
                <w:sz w:val="16"/>
              </w:rPr>
              <w:t xml:space="preserve"> </w:t>
            </w:r>
            <w:r>
              <w:rPr>
                <w:b/>
                <w:spacing w:val="-4"/>
                <w:sz w:val="16"/>
              </w:rPr>
              <w:t>BIO-13:</w:t>
            </w:r>
            <w:r>
              <w:rPr>
                <w:b/>
                <w:spacing w:val="2"/>
                <w:sz w:val="16"/>
              </w:rPr>
              <w:t xml:space="preserve"> </w:t>
            </w:r>
            <w:r>
              <w:rPr>
                <w:b/>
                <w:spacing w:val="-4"/>
                <w:sz w:val="16"/>
              </w:rPr>
              <w:t>Raptor</w:t>
            </w:r>
            <w:r>
              <w:rPr>
                <w:b/>
                <w:spacing w:val="1"/>
                <w:sz w:val="16"/>
              </w:rPr>
              <w:t xml:space="preserve"> </w:t>
            </w:r>
            <w:r>
              <w:rPr>
                <w:b/>
                <w:spacing w:val="-4"/>
                <w:sz w:val="16"/>
              </w:rPr>
              <w:t>Surveys</w:t>
            </w:r>
          </w:p>
          <w:p w:rsidR="00FB1399" w:rsidRDefault="006402BC" w14:paraId="317CFB3C" w14:textId="77777777">
            <w:pPr>
              <w:pStyle w:val="TableParagraph"/>
              <w:spacing w:before="59"/>
              <w:ind w:right="72"/>
              <w:rPr>
                <w:sz w:val="16"/>
              </w:rPr>
            </w:pPr>
            <w:r>
              <w:rPr>
                <w:sz w:val="16"/>
              </w:rPr>
              <w:t>If</w:t>
            </w:r>
            <w:r>
              <w:rPr>
                <w:spacing w:val="-6"/>
                <w:sz w:val="16"/>
              </w:rPr>
              <w:t xml:space="preserve"> </w:t>
            </w:r>
            <w:r>
              <w:rPr>
                <w:sz w:val="16"/>
              </w:rPr>
              <w:t>a</w:t>
            </w:r>
            <w:r>
              <w:rPr>
                <w:spacing w:val="-6"/>
                <w:sz w:val="16"/>
              </w:rPr>
              <w:t xml:space="preserve"> </w:t>
            </w:r>
            <w:r>
              <w:rPr>
                <w:sz w:val="16"/>
              </w:rPr>
              <w:t>raptor</w:t>
            </w:r>
            <w:r>
              <w:rPr>
                <w:spacing w:val="-7"/>
                <w:sz w:val="16"/>
              </w:rPr>
              <w:t xml:space="preserve"> </w:t>
            </w:r>
            <w:r>
              <w:rPr>
                <w:sz w:val="16"/>
              </w:rPr>
              <w:t>nest</w:t>
            </w:r>
            <w:r>
              <w:rPr>
                <w:spacing w:val="-7"/>
                <w:sz w:val="16"/>
              </w:rPr>
              <w:t xml:space="preserve"> </w:t>
            </w:r>
            <w:r>
              <w:rPr>
                <w:sz w:val="16"/>
              </w:rPr>
              <w:t>is</w:t>
            </w:r>
            <w:r>
              <w:rPr>
                <w:spacing w:val="-4"/>
                <w:sz w:val="16"/>
              </w:rPr>
              <w:t xml:space="preserve"> </w:t>
            </w:r>
            <w:r>
              <w:rPr>
                <w:sz w:val="16"/>
              </w:rPr>
              <w:t>observed</w:t>
            </w:r>
            <w:r>
              <w:rPr>
                <w:spacing w:val="-6"/>
                <w:sz w:val="16"/>
              </w:rPr>
              <w:t xml:space="preserve"> </w:t>
            </w:r>
            <w:r>
              <w:rPr>
                <w:sz w:val="16"/>
              </w:rPr>
              <w:t>within</w:t>
            </w:r>
            <w:r>
              <w:rPr>
                <w:spacing w:val="-6"/>
                <w:sz w:val="16"/>
              </w:rPr>
              <w:t xml:space="preserve"> </w:t>
            </w:r>
            <w:r>
              <w:rPr>
                <w:sz w:val="16"/>
              </w:rPr>
              <w:t>500</w:t>
            </w:r>
            <w:r>
              <w:rPr>
                <w:spacing w:val="-6"/>
                <w:sz w:val="16"/>
              </w:rPr>
              <w:t xml:space="preserve"> </w:t>
            </w:r>
            <w:r>
              <w:rPr>
                <w:sz w:val="16"/>
              </w:rPr>
              <w:t>feet</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Project</w:t>
            </w:r>
            <w:r>
              <w:rPr>
                <w:spacing w:val="-6"/>
                <w:sz w:val="16"/>
              </w:rPr>
              <w:t xml:space="preserve"> </w:t>
            </w:r>
            <w:r>
              <w:rPr>
                <w:sz w:val="16"/>
              </w:rPr>
              <w:t>during</w:t>
            </w:r>
            <w:r>
              <w:rPr>
                <w:spacing w:val="-6"/>
                <w:sz w:val="16"/>
              </w:rPr>
              <w:t xml:space="preserve"> </w:t>
            </w:r>
            <w:r>
              <w:rPr>
                <w:sz w:val="16"/>
              </w:rPr>
              <w:t>protocol</w:t>
            </w:r>
            <w:r>
              <w:rPr>
                <w:spacing w:val="-7"/>
                <w:sz w:val="16"/>
              </w:rPr>
              <w:t xml:space="preserve"> </w:t>
            </w:r>
            <w:r>
              <w:rPr>
                <w:sz w:val="16"/>
              </w:rPr>
              <w:t>or</w:t>
            </w:r>
            <w:r>
              <w:rPr>
                <w:spacing w:val="-6"/>
                <w:sz w:val="16"/>
              </w:rPr>
              <w:t xml:space="preserve"> </w:t>
            </w:r>
            <w:r>
              <w:rPr>
                <w:sz w:val="16"/>
              </w:rPr>
              <w:t>preconstruction surveys,</w:t>
            </w:r>
            <w:r>
              <w:rPr>
                <w:spacing w:val="-6"/>
                <w:sz w:val="16"/>
              </w:rPr>
              <w:t xml:space="preserve"> </w:t>
            </w:r>
            <w:r>
              <w:rPr>
                <w:sz w:val="16"/>
              </w:rPr>
              <w:t>a</w:t>
            </w:r>
            <w:r>
              <w:rPr>
                <w:spacing w:val="-6"/>
                <w:sz w:val="16"/>
              </w:rPr>
              <w:t xml:space="preserve"> </w:t>
            </w:r>
            <w:r>
              <w:rPr>
                <w:sz w:val="16"/>
              </w:rPr>
              <w:t>qualified</w:t>
            </w:r>
            <w:r>
              <w:rPr>
                <w:spacing w:val="-6"/>
                <w:sz w:val="16"/>
              </w:rPr>
              <w:t xml:space="preserve"> </w:t>
            </w:r>
            <w:r>
              <w:rPr>
                <w:sz w:val="16"/>
              </w:rPr>
              <w:t>biologist</w:t>
            </w:r>
            <w:r>
              <w:rPr>
                <w:spacing w:val="-6"/>
                <w:sz w:val="16"/>
              </w:rPr>
              <w:t xml:space="preserve"> </w:t>
            </w:r>
            <w:r>
              <w:rPr>
                <w:sz w:val="16"/>
              </w:rPr>
              <w:t>shall</w:t>
            </w:r>
            <w:r>
              <w:rPr>
                <w:spacing w:val="-6"/>
                <w:sz w:val="16"/>
              </w:rPr>
              <w:t xml:space="preserve"> </w:t>
            </w:r>
            <w:r>
              <w:rPr>
                <w:sz w:val="16"/>
              </w:rPr>
              <w:t>determine</w:t>
            </w:r>
            <w:r>
              <w:rPr>
                <w:spacing w:val="-7"/>
                <w:sz w:val="16"/>
              </w:rPr>
              <w:t xml:space="preserve"> </w:t>
            </w:r>
            <w:r>
              <w:rPr>
                <w:sz w:val="16"/>
              </w:rPr>
              <w:t>if</w:t>
            </w:r>
            <w:r>
              <w:rPr>
                <w:spacing w:val="-7"/>
                <w:sz w:val="16"/>
              </w:rPr>
              <w:t xml:space="preserve"> </w:t>
            </w:r>
            <w:r>
              <w:rPr>
                <w:sz w:val="16"/>
              </w:rPr>
              <w:t>it</w:t>
            </w:r>
            <w:r>
              <w:rPr>
                <w:spacing w:val="-6"/>
                <w:sz w:val="16"/>
              </w:rPr>
              <w:t xml:space="preserve"> </w:t>
            </w:r>
            <w:r>
              <w:rPr>
                <w:sz w:val="16"/>
              </w:rPr>
              <w:t>is</w:t>
            </w:r>
            <w:r>
              <w:rPr>
                <w:spacing w:val="-7"/>
                <w:sz w:val="16"/>
              </w:rPr>
              <w:t xml:space="preserve"> </w:t>
            </w:r>
            <w:r>
              <w:rPr>
                <w:sz w:val="16"/>
              </w:rPr>
              <w:t>active.</w:t>
            </w:r>
            <w:r>
              <w:rPr>
                <w:spacing w:val="-6"/>
                <w:sz w:val="16"/>
              </w:rPr>
              <w:t xml:space="preserve"> </w:t>
            </w:r>
            <w:r>
              <w:rPr>
                <w:sz w:val="16"/>
              </w:rPr>
              <w:t>If</w:t>
            </w:r>
            <w:r>
              <w:rPr>
                <w:spacing w:val="-6"/>
                <w:sz w:val="16"/>
              </w:rPr>
              <w:t xml:space="preserve"> </w:t>
            </w:r>
            <w:r>
              <w:rPr>
                <w:sz w:val="16"/>
              </w:rPr>
              <w:t>the</w:t>
            </w:r>
            <w:r>
              <w:rPr>
                <w:spacing w:val="-6"/>
                <w:sz w:val="16"/>
              </w:rPr>
              <w:t xml:space="preserve"> </w:t>
            </w:r>
            <w:r>
              <w:rPr>
                <w:sz w:val="16"/>
              </w:rPr>
              <w:t>nest</w:t>
            </w:r>
            <w:r>
              <w:rPr>
                <w:spacing w:val="-7"/>
                <w:sz w:val="16"/>
              </w:rPr>
              <w:t xml:space="preserve"> </w:t>
            </w:r>
            <w:r>
              <w:rPr>
                <w:sz w:val="16"/>
              </w:rPr>
              <w:t>is</w:t>
            </w:r>
            <w:r>
              <w:rPr>
                <w:spacing w:val="-7"/>
                <w:sz w:val="16"/>
              </w:rPr>
              <w:t xml:space="preserve"> </w:t>
            </w:r>
            <w:r>
              <w:rPr>
                <w:sz w:val="16"/>
              </w:rPr>
              <w:t>determined</w:t>
            </w:r>
            <w:r>
              <w:rPr>
                <w:spacing w:val="-7"/>
                <w:sz w:val="16"/>
              </w:rPr>
              <w:t xml:space="preserve"> </w:t>
            </w:r>
            <w:r>
              <w:rPr>
                <w:sz w:val="16"/>
              </w:rPr>
              <w:t>to</w:t>
            </w:r>
            <w:r>
              <w:rPr>
                <w:spacing w:val="-6"/>
                <w:sz w:val="16"/>
              </w:rPr>
              <w:t xml:space="preserve"> </w:t>
            </w:r>
            <w:r>
              <w:rPr>
                <w:sz w:val="16"/>
              </w:rPr>
              <w:t>be</w:t>
            </w:r>
            <w:r>
              <w:rPr>
                <w:spacing w:val="-7"/>
                <w:sz w:val="16"/>
              </w:rPr>
              <w:t xml:space="preserve"> </w:t>
            </w:r>
            <w:r>
              <w:rPr>
                <w:sz w:val="16"/>
              </w:rPr>
              <w:t xml:space="preserve">active, </w:t>
            </w:r>
            <w:r>
              <w:rPr>
                <w:spacing w:val="-2"/>
                <w:sz w:val="16"/>
              </w:rPr>
              <w:t>the</w:t>
            </w:r>
            <w:r>
              <w:rPr>
                <w:spacing w:val="-5"/>
                <w:sz w:val="16"/>
              </w:rPr>
              <w:t xml:space="preserve"> </w:t>
            </w:r>
            <w:r>
              <w:rPr>
                <w:spacing w:val="-2"/>
                <w:sz w:val="16"/>
              </w:rPr>
              <w:t>qualified</w:t>
            </w:r>
            <w:r>
              <w:rPr>
                <w:spacing w:val="-5"/>
                <w:sz w:val="16"/>
              </w:rPr>
              <w:t xml:space="preserve"> </w:t>
            </w:r>
            <w:r>
              <w:rPr>
                <w:spacing w:val="-2"/>
                <w:sz w:val="16"/>
              </w:rPr>
              <w:t>biologist</w:t>
            </w:r>
            <w:r>
              <w:rPr>
                <w:spacing w:val="-6"/>
                <w:sz w:val="16"/>
              </w:rPr>
              <w:t xml:space="preserve"> </w:t>
            </w:r>
            <w:r>
              <w:rPr>
                <w:spacing w:val="-2"/>
                <w:sz w:val="16"/>
              </w:rPr>
              <w:t>shall</w:t>
            </w:r>
            <w:r>
              <w:rPr>
                <w:spacing w:val="-5"/>
                <w:sz w:val="16"/>
              </w:rPr>
              <w:t xml:space="preserve"> </w:t>
            </w:r>
            <w:r>
              <w:rPr>
                <w:spacing w:val="-2"/>
                <w:sz w:val="16"/>
              </w:rPr>
              <w:t>establish</w:t>
            </w:r>
            <w:r>
              <w:rPr>
                <w:spacing w:val="-6"/>
                <w:sz w:val="16"/>
              </w:rPr>
              <w:t xml:space="preserve"> </w:t>
            </w:r>
            <w:r>
              <w:rPr>
                <w:spacing w:val="-2"/>
                <w:sz w:val="16"/>
              </w:rPr>
              <w:t>an</w:t>
            </w:r>
            <w:r>
              <w:rPr>
                <w:spacing w:val="-5"/>
                <w:sz w:val="16"/>
              </w:rPr>
              <w:t xml:space="preserve"> </w:t>
            </w:r>
            <w:r>
              <w:rPr>
                <w:spacing w:val="-2"/>
                <w:sz w:val="16"/>
              </w:rPr>
              <w:t>appropriately</w:t>
            </w:r>
            <w:r>
              <w:rPr>
                <w:spacing w:val="-6"/>
                <w:sz w:val="16"/>
              </w:rPr>
              <w:t xml:space="preserve"> </w:t>
            </w:r>
            <w:r>
              <w:rPr>
                <w:spacing w:val="-2"/>
                <w:sz w:val="16"/>
              </w:rPr>
              <w:t>sized</w:t>
            </w:r>
            <w:r>
              <w:rPr>
                <w:spacing w:val="-5"/>
                <w:sz w:val="16"/>
              </w:rPr>
              <w:t xml:space="preserve"> </w:t>
            </w:r>
            <w:r>
              <w:rPr>
                <w:spacing w:val="-2"/>
                <w:sz w:val="16"/>
              </w:rPr>
              <w:t>no</w:t>
            </w:r>
            <w:r>
              <w:rPr>
                <w:spacing w:val="-6"/>
                <w:sz w:val="16"/>
              </w:rPr>
              <w:t xml:space="preserve"> </w:t>
            </w:r>
            <w:r>
              <w:rPr>
                <w:spacing w:val="-2"/>
                <w:sz w:val="16"/>
              </w:rPr>
              <w:t>construction</w:t>
            </w:r>
            <w:r>
              <w:rPr>
                <w:spacing w:val="-5"/>
                <w:sz w:val="16"/>
              </w:rPr>
              <w:t xml:space="preserve"> </w:t>
            </w:r>
            <w:r>
              <w:rPr>
                <w:spacing w:val="-2"/>
                <w:sz w:val="16"/>
              </w:rPr>
              <w:t>buffer</w:t>
            </w:r>
            <w:r>
              <w:rPr>
                <w:spacing w:val="-5"/>
                <w:sz w:val="16"/>
              </w:rPr>
              <w:t xml:space="preserve"> </w:t>
            </w:r>
            <w:r>
              <w:rPr>
                <w:spacing w:val="-2"/>
                <w:sz w:val="16"/>
              </w:rPr>
              <w:t>around</w:t>
            </w:r>
            <w:r>
              <w:rPr>
                <w:spacing w:val="-5"/>
                <w:sz w:val="16"/>
              </w:rPr>
              <w:t xml:space="preserve"> </w:t>
            </w:r>
            <w:r>
              <w:rPr>
                <w:spacing w:val="-2"/>
                <w:sz w:val="16"/>
              </w:rPr>
              <w:t>the</w:t>
            </w:r>
            <w:r>
              <w:rPr>
                <w:spacing w:val="-5"/>
                <w:sz w:val="16"/>
              </w:rPr>
              <w:t xml:space="preserve"> </w:t>
            </w:r>
            <w:r>
              <w:rPr>
                <w:spacing w:val="-2"/>
                <w:sz w:val="16"/>
              </w:rPr>
              <w:t xml:space="preserve">nest </w:t>
            </w:r>
            <w:r>
              <w:rPr>
                <w:sz w:val="16"/>
              </w:rPr>
              <w:t>and</w:t>
            </w:r>
            <w:r>
              <w:rPr>
                <w:spacing w:val="-6"/>
                <w:sz w:val="16"/>
              </w:rPr>
              <w:t xml:space="preserve"> </w:t>
            </w:r>
            <w:r>
              <w:rPr>
                <w:sz w:val="16"/>
              </w:rPr>
              <w:t>shall</w:t>
            </w:r>
            <w:r>
              <w:rPr>
                <w:spacing w:val="-7"/>
                <w:sz w:val="16"/>
              </w:rPr>
              <w:t xml:space="preserve"> </w:t>
            </w:r>
            <w:r>
              <w:rPr>
                <w:sz w:val="16"/>
              </w:rPr>
              <w:t>monitor</w:t>
            </w:r>
            <w:r>
              <w:rPr>
                <w:spacing w:val="-6"/>
                <w:sz w:val="16"/>
              </w:rPr>
              <w:t xml:space="preserve"> </w:t>
            </w:r>
            <w:r>
              <w:rPr>
                <w:sz w:val="16"/>
              </w:rPr>
              <w:t>the</w:t>
            </w:r>
            <w:r>
              <w:rPr>
                <w:spacing w:val="-6"/>
                <w:sz w:val="16"/>
              </w:rPr>
              <w:t xml:space="preserve"> </w:t>
            </w:r>
            <w:r>
              <w:rPr>
                <w:sz w:val="16"/>
              </w:rPr>
              <w:t>nest</w:t>
            </w:r>
            <w:r>
              <w:rPr>
                <w:spacing w:val="-6"/>
                <w:sz w:val="16"/>
              </w:rPr>
              <w:t xml:space="preserve"> </w:t>
            </w:r>
            <w:r>
              <w:rPr>
                <w:sz w:val="16"/>
              </w:rPr>
              <w:t>to</w:t>
            </w:r>
            <w:r>
              <w:rPr>
                <w:spacing w:val="-6"/>
                <w:sz w:val="16"/>
              </w:rPr>
              <w:t xml:space="preserve"> </w:t>
            </w:r>
            <w:r>
              <w:rPr>
                <w:sz w:val="16"/>
              </w:rPr>
              <w:t>ensure</w:t>
            </w:r>
            <w:r>
              <w:rPr>
                <w:spacing w:val="-7"/>
                <w:sz w:val="16"/>
              </w:rPr>
              <w:t xml:space="preserve"> </w:t>
            </w:r>
            <w:r>
              <w:rPr>
                <w:sz w:val="16"/>
              </w:rPr>
              <w:t>that</w:t>
            </w:r>
            <w:r>
              <w:rPr>
                <w:spacing w:val="-7"/>
                <w:sz w:val="16"/>
              </w:rPr>
              <w:t xml:space="preserve"> </w:t>
            </w:r>
            <w:r>
              <w:rPr>
                <w:sz w:val="16"/>
              </w:rPr>
              <w:t>nesting</w:t>
            </w:r>
            <w:r>
              <w:rPr>
                <w:spacing w:val="-6"/>
                <w:sz w:val="16"/>
              </w:rPr>
              <w:t xml:space="preserve"> </w:t>
            </w:r>
            <w:r>
              <w:rPr>
                <w:sz w:val="16"/>
              </w:rPr>
              <w:t>or</w:t>
            </w:r>
            <w:r>
              <w:rPr>
                <w:spacing w:val="-6"/>
                <w:sz w:val="16"/>
              </w:rPr>
              <w:t xml:space="preserve"> </w:t>
            </w:r>
            <w:r>
              <w:rPr>
                <w:sz w:val="16"/>
              </w:rPr>
              <w:t>breeding</w:t>
            </w:r>
            <w:r>
              <w:rPr>
                <w:spacing w:val="-7"/>
                <w:sz w:val="16"/>
              </w:rPr>
              <w:t xml:space="preserve"> </w:t>
            </w:r>
            <w:r>
              <w:rPr>
                <w:sz w:val="16"/>
              </w:rPr>
              <w:t>activities</w:t>
            </w:r>
            <w:r>
              <w:rPr>
                <w:spacing w:val="-7"/>
                <w:sz w:val="16"/>
              </w:rPr>
              <w:t xml:space="preserve"> </w:t>
            </w:r>
            <w:r>
              <w:rPr>
                <w:sz w:val="16"/>
              </w:rPr>
              <w:t>are</w:t>
            </w:r>
            <w:r>
              <w:rPr>
                <w:spacing w:val="-6"/>
                <w:sz w:val="16"/>
              </w:rPr>
              <w:t xml:space="preserve"> </w:t>
            </w:r>
            <w:r>
              <w:rPr>
                <w:sz w:val="16"/>
              </w:rPr>
              <w:t>not</w:t>
            </w:r>
            <w:r>
              <w:rPr>
                <w:spacing w:val="-7"/>
                <w:sz w:val="16"/>
              </w:rPr>
              <w:t xml:space="preserve"> </w:t>
            </w:r>
            <w:r>
              <w:rPr>
                <w:sz w:val="16"/>
              </w:rPr>
              <w:t>substantially adversely</w:t>
            </w:r>
            <w:r>
              <w:rPr>
                <w:spacing w:val="-12"/>
                <w:sz w:val="16"/>
              </w:rPr>
              <w:t xml:space="preserve"> </w:t>
            </w:r>
            <w:r>
              <w:rPr>
                <w:sz w:val="16"/>
              </w:rPr>
              <w:t>affected.</w:t>
            </w:r>
            <w:r>
              <w:rPr>
                <w:spacing w:val="-11"/>
                <w:sz w:val="16"/>
              </w:rPr>
              <w:t xml:space="preserve"> </w:t>
            </w:r>
            <w:r>
              <w:rPr>
                <w:sz w:val="16"/>
              </w:rPr>
              <w:t>If</w:t>
            </w:r>
            <w:r>
              <w:rPr>
                <w:spacing w:val="-11"/>
                <w:sz w:val="16"/>
              </w:rPr>
              <w:t xml:space="preserve"> </w:t>
            </w:r>
            <w:r>
              <w:rPr>
                <w:sz w:val="16"/>
              </w:rPr>
              <w:t>the</w:t>
            </w:r>
            <w:r>
              <w:rPr>
                <w:spacing w:val="-11"/>
                <w:sz w:val="16"/>
              </w:rPr>
              <w:t xml:space="preserve"> </w:t>
            </w:r>
            <w:r>
              <w:rPr>
                <w:sz w:val="16"/>
              </w:rPr>
              <w:t>biological</w:t>
            </w:r>
            <w:r>
              <w:rPr>
                <w:spacing w:val="-11"/>
                <w:sz w:val="16"/>
              </w:rPr>
              <w:t xml:space="preserve"> </w:t>
            </w:r>
            <w:r>
              <w:rPr>
                <w:sz w:val="16"/>
              </w:rPr>
              <w:t>monitor</w:t>
            </w:r>
            <w:r>
              <w:rPr>
                <w:spacing w:val="-11"/>
                <w:sz w:val="16"/>
              </w:rPr>
              <w:t xml:space="preserve"> </w:t>
            </w:r>
            <w:r>
              <w:rPr>
                <w:sz w:val="16"/>
              </w:rPr>
              <w:t>determines</w:t>
            </w:r>
            <w:r>
              <w:rPr>
                <w:spacing w:val="-11"/>
                <w:sz w:val="16"/>
              </w:rPr>
              <w:t xml:space="preserve"> </w:t>
            </w:r>
            <w:r>
              <w:rPr>
                <w:sz w:val="16"/>
              </w:rPr>
              <w:t>that</w:t>
            </w:r>
            <w:r>
              <w:rPr>
                <w:spacing w:val="-11"/>
                <w:sz w:val="16"/>
              </w:rPr>
              <w:t xml:space="preserve"> </w:t>
            </w:r>
            <w:r>
              <w:rPr>
                <w:sz w:val="16"/>
              </w:rPr>
              <w:t>activities</w:t>
            </w:r>
            <w:r>
              <w:rPr>
                <w:spacing w:val="-12"/>
                <w:sz w:val="16"/>
              </w:rPr>
              <w:t xml:space="preserve"> </w:t>
            </w:r>
            <w:r>
              <w:rPr>
                <w:sz w:val="16"/>
              </w:rPr>
              <w:t>associated</w:t>
            </w:r>
            <w:r>
              <w:rPr>
                <w:spacing w:val="-11"/>
                <w:sz w:val="16"/>
              </w:rPr>
              <w:t xml:space="preserve"> </w:t>
            </w:r>
            <w:r>
              <w:rPr>
                <w:sz w:val="16"/>
              </w:rPr>
              <w:t>with</w:t>
            </w:r>
            <w:r>
              <w:rPr>
                <w:spacing w:val="-11"/>
                <w:sz w:val="16"/>
              </w:rPr>
              <w:t xml:space="preserve"> </w:t>
            </w:r>
            <w:r>
              <w:rPr>
                <w:sz w:val="16"/>
              </w:rPr>
              <w:t>the</w:t>
            </w:r>
            <w:r>
              <w:rPr>
                <w:spacing w:val="-11"/>
                <w:sz w:val="16"/>
              </w:rPr>
              <w:t xml:space="preserve"> </w:t>
            </w:r>
            <w:r>
              <w:rPr>
                <w:sz w:val="16"/>
              </w:rPr>
              <w:t xml:space="preserve">Project </w:t>
            </w:r>
            <w:r>
              <w:rPr>
                <w:spacing w:val="-4"/>
                <w:sz w:val="16"/>
              </w:rPr>
              <w:t xml:space="preserve">are disturbing or disrupting nesting or breeding activities, the monitor shall make recommendations </w:t>
            </w:r>
            <w:r>
              <w:rPr>
                <w:sz w:val="16"/>
              </w:rPr>
              <w:t>to</w:t>
            </w:r>
            <w:r>
              <w:rPr>
                <w:spacing w:val="-6"/>
                <w:sz w:val="16"/>
              </w:rPr>
              <w:t xml:space="preserve"> </w:t>
            </w:r>
            <w:r>
              <w:rPr>
                <w:sz w:val="16"/>
              </w:rPr>
              <w:t>reduce</w:t>
            </w:r>
            <w:r>
              <w:rPr>
                <w:spacing w:val="-6"/>
                <w:sz w:val="16"/>
              </w:rPr>
              <w:t xml:space="preserve"> </w:t>
            </w:r>
            <w:r>
              <w:rPr>
                <w:sz w:val="16"/>
              </w:rPr>
              <w:t>noise</w:t>
            </w:r>
            <w:r>
              <w:rPr>
                <w:spacing w:val="-6"/>
                <w:sz w:val="16"/>
              </w:rPr>
              <w:t xml:space="preserve"> </w:t>
            </w:r>
            <w:r>
              <w:rPr>
                <w:sz w:val="16"/>
              </w:rPr>
              <w:t>or</w:t>
            </w:r>
            <w:r>
              <w:rPr>
                <w:spacing w:val="-6"/>
                <w:sz w:val="16"/>
              </w:rPr>
              <w:t xml:space="preserve"> </w:t>
            </w:r>
            <w:r>
              <w:rPr>
                <w:sz w:val="16"/>
              </w:rPr>
              <w:t>disturbance</w:t>
            </w:r>
            <w:r>
              <w:rPr>
                <w:spacing w:val="-7"/>
                <w:sz w:val="16"/>
              </w:rPr>
              <w:t xml:space="preserve"> </w:t>
            </w:r>
            <w:r>
              <w:rPr>
                <w:sz w:val="16"/>
              </w:rPr>
              <w:t>in</w:t>
            </w:r>
            <w:r>
              <w:rPr>
                <w:spacing w:val="-6"/>
                <w:sz w:val="16"/>
              </w:rPr>
              <w:t xml:space="preserve"> </w:t>
            </w:r>
            <w:r>
              <w:rPr>
                <w:sz w:val="16"/>
              </w:rPr>
              <w:t>the</w:t>
            </w:r>
            <w:r>
              <w:rPr>
                <w:spacing w:val="-7"/>
                <w:sz w:val="16"/>
              </w:rPr>
              <w:t xml:space="preserve"> </w:t>
            </w:r>
            <w:r>
              <w:rPr>
                <w:sz w:val="16"/>
              </w:rPr>
              <w:t>vicinity</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nest.</w:t>
            </w:r>
            <w:r>
              <w:rPr>
                <w:spacing w:val="-7"/>
                <w:sz w:val="16"/>
              </w:rPr>
              <w:t xml:space="preserve"> </w:t>
            </w:r>
            <w:r>
              <w:rPr>
                <w:sz w:val="16"/>
              </w:rPr>
              <w:t>If</w:t>
            </w:r>
            <w:r>
              <w:rPr>
                <w:spacing w:val="-6"/>
                <w:sz w:val="16"/>
              </w:rPr>
              <w:t xml:space="preserve"> </w:t>
            </w:r>
            <w:r>
              <w:rPr>
                <w:sz w:val="16"/>
              </w:rPr>
              <w:t>the</w:t>
            </w:r>
            <w:r>
              <w:rPr>
                <w:spacing w:val="-7"/>
                <w:sz w:val="16"/>
              </w:rPr>
              <w:t xml:space="preserve"> </w:t>
            </w:r>
            <w:r>
              <w:rPr>
                <w:sz w:val="16"/>
              </w:rPr>
              <w:t>nest</w:t>
            </w:r>
            <w:r>
              <w:rPr>
                <w:spacing w:val="-6"/>
                <w:sz w:val="16"/>
              </w:rPr>
              <w:t xml:space="preserve"> </w:t>
            </w:r>
            <w:r>
              <w:rPr>
                <w:sz w:val="16"/>
              </w:rPr>
              <w:t>is</w:t>
            </w:r>
            <w:r>
              <w:rPr>
                <w:spacing w:val="-6"/>
                <w:sz w:val="16"/>
              </w:rPr>
              <w:t xml:space="preserve"> </w:t>
            </w:r>
            <w:r>
              <w:rPr>
                <w:sz w:val="16"/>
              </w:rPr>
              <w:t>determined</w:t>
            </w:r>
            <w:r>
              <w:rPr>
                <w:spacing w:val="-7"/>
                <w:sz w:val="16"/>
              </w:rPr>
              <w:t xml:space="preserve"> </w:t>
            </w:r>
            <w:r>
              <w:rPr>
                <w:sz w:val="16"/>
              </w:rPr>
              <w:t>to</w:t>
            </w:r>
            <w:r>
              <w:rPr>
                <w:spacing w:val="-6"/>
                <w:sz w:val="16"/>
              </w:rPr>
              <w:t xml:space="preserve"> </w:t>
            </w:r>
            <w:r>
              <w:rPr>
                <w:sz w:val="16"/>
              </w:rPr>
              <w:t>be</w:t>
            </w:r>
            <w:r>
              <w:rPr>
                <w:spacing w:val="-6"/>
                <w:sz w:val="16"/>
              </w:rPr>
              <w:t xml:space="preserve"> </w:t>
            </w:r>
            <w:r>
              <w:rPr>
                <w:sz w:val="16"/>
              </w:rPr>
              <w:t>inactive, the</w:t>
            </w:r>
            <w:r>
              <w:rPr>
                <w:spacing w:val="-4"/>
                <w:sz w:val="16"/>
              </w:rPr>
              <w:t xml:space="preserve"> </w:t>
            </w:r>
            <w:r>
              <w:rPr>
                <w:sz w:val="16"/>
              </w:rPr>
              <w:t>nest</w:t>
            </w:r>
            <w:r>
              <w:rPr>
                <w:spacing w:val="-5"/>
                <w:sz w:val="16"/>
              </w:rPr>
              <w:t xml:space="preserve"> </w:t>
            </w:r>
            <w:r>
              <w:rPr>
                <w:sz w:val="16"/>
              </w:rPr>
              <w:t>shall</w:t>
            </w:r>
            <w:r>
              <w:rPr>
                <w:spacing w:val="-4"/>
                <w:sz w:val="16"/>
              </w:rPr>
              <w:t xml:space="preserve"> </w:t>
            </w:r>
            <w:r>
              <w:rPr>
                <w:sz w:val="16"/>
              </w:rPr>
              <w:t>be</w:t>
            </w:r>
            <w:r>
              <w:rPr>
                <w:spacing w:val="-4"/>
                <w:sz w:val="16"/>
              </w:rPr>
              <w:t xml:space="preserve"> </w:t>
            </w:r>
            <w:r>
              <w:rPr>
                <w:sz w:val="16"/>
              </w:rPr>
              <w:t>removed</w:t>
            </w:r>
            <w:r>
              <w:rPr>
                <w:spacing w:val="-4"/>
                <w:sz w:val="16"/>
              </w:rPr>
              <w:t xml:space="preserve"> </w:t>
            </w:r>
            <w:r>
              <w:rPr>
                <w:sz w:val="16"/>
              </w:rPr>
              <w:t>under</w:t>
            </w:r>
            <w:r>
              <w:rPr>
                <w:spacing w:val="-5"/>
                <w:sz w:val="16"/>
              </w:rPr>
              <w:t xml:space="preserve"> </w:t>
            </w:r>
            <w:r>
              <w:rPr>
                <w:sz w:val="16"/>
              </w:rPr>
              <w:t>direct</w:t>
            </w:r>
            <w:r>
              <w:rPr>
                <w:spacing w:val="-5"/>
                <w:sz w:val="16"/>
              </w:rPr>
              <w:t xml:space="preserve"> </w:t>
            </w:r>
            <w:r>
              <w:rPr>
                <w:sz w:val="16"/>
              </w:rPr>
              <w:t>supervision</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qualified</w:t>
            </w:r>
            <w:r>
              <w:rPr>
                <w:spacing w:val="-4"/>
                <w:sz w:val="16"/>
              </w:rPr>
              <w:t xml:space="preserve"> </w:t>
            </w:r>
            <w:r>
              <w:rPr>
                <w:sz w:val="16"/>
              </w:rPr>
              <w:t>biologist.</w:t>
            </w:r>
          </w:p>
        </w:tc>
        <w:tc>
          <w:tcPr>
            <w:tcW w:w="2016" w:type="dxa"/>
            <w:tcBorders>
              <w:top w:val="single" w:color="000000" w:sz="12" w:space="0"/>
            </w:tcBorders>
          </w:tcPr>
          <w:p w:rsidR="00FB1399" w:rsidRDefault="006402BC" w14:paraId="22BEF3C2"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129A0D7B" w14:textId="77777777">
            <w:pPr>
              <w:pStyle w:val="TableParagraph"/>
              <w:spacing w:before="45"/>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top w:val="single" w:color="000000" w:sz="12" w:space="0"/>
              <w:right w:val="nil"/>
            </w:tcBorders>
          </w:tcPr>
          <w:p w:rsidR="00FB1399" w:rsidRDefault="006402BC" w14:paraId="3B03DD68" w14:textId="77777777">
            <w:pPr>
              <w:pStyle w:val="TableParagraph"/>
              <w:spacing w:before="45"/>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7152CD87" w14:textId="77777777">
        <w:trPr>
          <w:trHeight w:val="2453"/>
        </w:trPr>
        <w:tc>
          <w:tcPr>
            <w:tcW w:w="1632" w:type="dxa"/>
            <w:tcBorders>
              <w:top w:val="single" w:color="000000" w:sz="4" w:space="0"/>
              <w:left w:val="nil"/>
              <w:bottom w:val="single" w:color="000000" w:sz="4" w:space="0"/>
            </w:tcBorders>
          </w:tcPr>
          <w:p w:rsidR="00FB1399" w:rsidRDefault="006402BC" w14:paraId="41804DC9"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7234F17B" w14:textId="77777777">
            <w:pPr>
              <w:pStyle w:val="TableParagraph"/>
              <w:spacing w:before="77"/>
              <w:rPr>
                <w:b/>
                <w:sz w:val="16"/>
              </w:rPr>
            </w:pPr>
            <w:r>
              <w:rPr>
                <w:b/>
                <w:spacing w:val="-2"/>
                <w:sz w:val="16"/>
              </w:rPr>
              <w:t>APM</w:t>
            </w:r>
            <w:r>
              <w:rPr>
                <w:b/>
                <w:spacing w:val="-9"/>
                <w:sz w:val="16"/>
              </w:rPr>
              <w:t xml:space="preserve"> </w:t>
            </w:r>
            <w:r>
              <w:rPr>
                <w:b/>
                <w:spacing w:val="-2"/>
                <w:sz w:val="16"/>
              </w:rPr>
              <w:t>BIO-14:</w:t>
            </w:r>
            <w:r>
              <w:rPr>
                <w:b/>
                <w:spacing w:val="-9"/>
                <w:sz w:val="16"/>
              </w:rPr>
              <w:t xml:space="preserve"> </w:t>
            </w:r>
            <w:r>
              <w:rPr>
                <w:b/>
                <w:spacing w:val="-2"/>
                <w:sz w:val="16"/>
              </w:rPr>
              <w:t>Nesting</w:t>
            </w:r>
            <w:r>
              <w:rPr>
                <w:b/>
                <w:spacing w:val="-8"/>
                <w:sz w:val="16"/>
              </w:rPr>
              <w:t xml:space="preserve"> </w:t>
            </w:r>
            <w:r>
              <w:rPr>
                <w:b/>
                <w:spacing w:val="-2"/>
                <w:sz w:val="16"/>
              </w:rPr>
              <w:t>Bird</w:t>
            </w:r>
            <w:r>
              <w:rPr>
                <w:b/>
                <w:spacing w:val="-9"/>
                <w:sz w:val="16"/>
              </w:rPr>
              <w:t xml:space="preserve"> </w:t>
            </w:r>
            <w:r>
              <w:rPr>
                <w:b/>
                <w:spacing w:val="-2"/>
                <w:sz w:val="16"/>
              </w:rPr>
              <w:t>Surveys</w:t>
            </w:r>
          </w:p>
          <w:p w:rsidR="00FB1399" w:rsidRDefault="006402BC" w14:paraId="7420F73D" w14:textId="77777777">
            <w:pPr>
              <w:pStyle w:val="TableParagraph"/>
              <w:spacing w:before="60"/>
              <w:ind w:right="128"/>
              <w:rPr>
                <w:sz w:val="16"/>
              </w:rPr>
            </w:pPr>
            <w:r>
              <w:rPr>
                <w:sz w:val="16"/>
              </w:rPr>
              <w:t>Preconstruction</w:t>
            </w:r>
            <w:r>
              <w:rPr>
                <w:spacing w:val="-12"/>
                <w:sz w:val="16"/>
              </w:rPr>
              <w:t xml:space="preserve"> </w:t>
            </w:r>
            <w:r>
              <w:rPr>
                <w:sz w:val="16"/>
              </w:rPr>
              <w:t>nest</w:t>
            </w:r>
            <w:r>
              <w:rPr>
                <w:spacing w:val="-11"/>
                <w:sz w:val="16"/>
              </w:rPr>
              <w:t xml:space="preserve"> </w:t>
            </w:r>
            <w:r>
              <w:rPr>
                <w:sz w:val="16"/>
              </w:rPr>
              <w:t>surveys</w:t>
            </w:r>
            <w:r>
              <w:rPr>
                <w:spacing w:val="-11"/>
                <w:sz w:val="16"/>
              </w:rPr>
              <w:t xml:space="preserve"> </w:t>
            </w:r>
            <w:r>
              <w:rPr>
                <w:sz w:val="16"/>
              </w:rPr>
              <w:t>shall</w:t>
            </w:r>
            <w:r>
              <w:rPr>
                <w:spacing w:val="-11"/>
                <w:sz w:val="16"/>
              </w:rPr>
              <w:t xml:space="preserve"> </w:t>
            </w:r>
            <w:r>
              <w:rPr>
                <w:sz w:val="16"/>
              </w:rPr>
              <w:t>be</w:t>
            </w:r>
            <w:r>
              <w:rPr>
                <w:spacing w:val="-11"/>
                <w:sz w:val="16"/>
              </w:rPr>
              <w:t xml:space="preserve"> </w:t>
            </w:r>
            <w:r>
              <w:rPr>
                <w:sz w:val="16"/>
              </w:rPr>
              <w:t>conducted</w:t>
            </w:r>
            <w:r>
              <w:rPr>
                <w:spacing w:val="-11"/>
                <w:sz w:val="16"/>
              </w:rPr>
              <w:t xml:space="preserve"> </w:t>
            </w:r>
            <w:r>
              <w:rPr>
                <w:sz w:val="16"/>
              </w:rPr>
              <w:t>within</w:t>
            </w:r>
            <w:r>
              <w:rPr>
                <w:spacing w:val="-11"/>
                <w:sz w:val="16"/>
              </w:rPr>
              <w:t xml:space="preserve"> </w:t>
            </w:r>
            <w:r>
              <w:rPr>
                <w:sz w:val="16"/>
              </w:rPr>
              <w:t>all</w:t>
            </w:r>
            <w:r>
              <w:rPr>
                <w:spacing w:val="-11"/>
                <w:sz w:val="16"/>
              </w:rPr>
              <w:t xml:space="preserve"> </w:t>
            </w:r>
            <w:r>
              <w:rPr>
                <w:sz w:val="16"/>
              </w:rPr>
              <w:t>proposed</w:t>
            </w:r>
            <w:r>
              <w:rPr>
                <w:spacing w:val="-12"/>
                <w:sz w:val="16"/>
              </w:rPr>
              <w:t xml:space="preserve"> </w:t>
            </w:r>
            <w:r>
              <w:rPr>
                <w:sz w:val="16"/>
              </w:rPr>
              <w:t>impact</w:t>
            </w:r>
            <w:r>
              <w:rPr>
                <w:spacing w:val="-11"/>
                <w:sz w:val="16"/>
              </w:rPr>
              <w:t xml:space="preserve"> </w:t>
            </w:r>
            <w:r>
              <w:rPr>
                <w:sz w:val="16"/>
              </w:rPr>
              <w:t>areas</w:t>
            </w:r>
            <w:r>
              <w:rPr>
                <w:spacing w:val="-11"/>
                <w:sz w:val="16"/>
              </w:rPr>
              <w:t xml:space="preserve"> </w:t>
            </w:r>
            <w:r>
              <w:rPr>
                <w:sz w:val="16"/>
              </w:rPr>
              <w:t>and</w:t>
            </w:r>
            <w:r>
              <w:rPr>
                <w:spacing w:val="-11"/>
                <w:sz w:val="16"/>
              </w:rPr>
              <w:t xml:space="preserve"> </w:t>
            </w:r>
            <w:r>
              <w:rPr>
                <w:sz w:val="16"/>
              </w:rPr>
              <w:t xml:space="preserve">suitable </w:t>
            </w:r>
            <w:r>
              <w:rPr>
                <w:spacing w:val="-2"/>
                <w:sz w:val="16"/>
              </w:rPr>
              <w:t>buffers</w:t>
            </w:r>
            <w:r>
              <w:rPr>
                <w:spacing w:val="-6"/>
                <w:sz w:val="16"/>
              </w:rPr>
              <w:t xml:space="preserve"> </w:t>
            </w:r>
            <w:r>
              <w:rPr>
                <w:spacing w:val="-2"/>
                <w:sz w:val="16"/>
              </w:rPr>
              <w:t>within</w:t>
            </w:r>
            <w:r>
              <w:rPr>
                <w:spacing w:val="-6"/>
                <w:sz w:val="16"/>
              </w:rPr>
              <w:t xml:space="preserve"> </w:t>
            </w:r>
            <w:r>
              <w:rPr>
                <w:spacing w:val="-2"/>
                <w:sz w:val="16"/>
              </w:rPr>
              <w:t>suitable</w:t>
            </w:r>
            <w:r>
              <w:rPr>
                <w:spacing w:val="-6"/>
                <w:sz w:val="16"/>
              </w:rPr>
              <w:t xml:space="preserve"> </w:t>
            </w:r>
            <w:r>
              <w:rPr>
                <w:spacing w:val="-2"/>
                <w:sz w:val="16"/>
              </w:rPr>
              <w:t>habitat</w:t>
            </w:r>
            <w:r>
              <w:rPr>
                <w:spacing w:val="-6"/>
                <w:sz w:val="16"/>
              </w:rPr>
              <w:t xml:space="preserve"> </w:t>
            </w:r>
            <w:r>
              <w:rPr>
                <w:spacing w:val="-2"/>
                <w:sz w:val="16"/>
              </w:rPr>
              <w:t>areas</w:t>
            </w:r>
            <w:r>
              <w:rPr>
                <w:spacing w:val="-6"/>
                <w:sz w:val="16"/>
              </w:rPr>
              <w:t xml:space="preserve"> </w:t>
            </w:r>
            <w:r>
              <w:rPr>
                <w:spacing w:val="-2"/>
                <w:sz w:val="16"/>
              </w:rPr>
              <w:t>for</w:t>
            </w:r>
            <w:r>
              <w:rPr>
                <w:spacing w:val="-6"/>
                <w:sz w:val="16"/>
              </w:rPr>
              <w:t xml:space="preserve"> </w:t>
            </w:r>
            <w:r>
              <w:rPr>
                <w:spacing w:val="-2"/>
                <w:sz w:val="16"/>
              </w:rPr>
              <w:t>Migratory</w:t>
            </w:r>
            <w:r>
              <w:rPr>
                <w:spacing w:val="-6"/>
                <w:sz w:val="16"/>
              </w:rPr>
              <w:t xml:space="preserve"> </w:t>
            </w:r>
            <w:r>
              <w:rPr>
                <w:spacing w:val="-2"/>
                <w:sz w:val="16"/>
              </w:rPr>
              <w:t>Bird</w:t>
            </w:r>
            <w:r>
              <w:rPr>
                <w:spacing w:val="-6"/>
                <w:sz w:val="16"/>
              </w:rPr>
              <w:t xml:space="preserve"> </w:t>
            </w:r>
            <w:r>
              <w:rPr>
                <w:spacing w:val="-2"/>
                <w:sz w:val="16"/>
              </w:rPr>
              <w:t>Treatment</w:t>
            </w:r>
            <w:r>
              <w:rPr>
                <w:spacing w:val="-6"/>
                <w:sz w:val="16"/>
              </w:rPr>
              <w:t xml:space="preserve"> </w:t>
            </w:r>
            <w:r>
              <w:rPr>
                <w:spacing w:val="-2"/>
                <w:sz w:val="16"/>
              </w:rPr>
              <w:t>Act</w:t>
            </w:r>
            <w:r>
              <w:rPr>
                <w:spacing w:val="-5"/>
                <w:sz w:val="16"/>
              </w:rPr>
              <w:t xml:space="preserve"> </w:t>
            </w:r>
            <w:r>
              <w:rPr>
                <w:spacing w:val="-2"/>
                <w:sz w:val="16"/>
              </w:rPr>
              <w:t>(MBTA)-protected</w:t>
            </w:r>
            <w:r>
              <w:rPr>
                <w:spacing w:val="-6"/>
                <w:sz w:val="16"/>
              </w:rPr>
              <w:t xml:space="preserve"> </w:t>
            </w:r>
            <w:r>
              <w:rPr>
                <w:spacing w:val="-2"/>
                <w:sz w:val="16"/>
              </w:rPr>
              <w:t>birds.</w:t>
            </w:r>
            <w:r>
              <w:rPr>
                <w:spacing w:val="-6"/>
                <w:sz w:val="16"/>
              </w:rPr>
              <w:t xml:space="preserve"> </w:t>
            </w:r>
            <w:r>
              <w:rPr>
                <w:spacing w:val="-2"/>
                <w:sz w:val="16"/>
              </w:rPr>
              <w:t xml:space="preserve">In </w:t>
            </w:r>
            <w:r>
              <w:rPr>
                <w:sz w:val="16"/>
              </w:rPr>
              <w:t>the</w:t>
            </w:r>
            <w:r>
              <w:rPr>
                <w:spacing w:val="-11"/>
                <w:sz w:val="16"/>
              </w:rPr>
              <w:t xml:space="preserve"> </w:t>
            </w:r>
            <w:r>
              <w:rPr>
                <w:sz w:val="16"/>
              </w:rPr>
              <w:t>event</w:t>
            </w:r>
            <w:r>
              <w:rPr>
                <w:spacing w:val="-11"/>
                <w:sz w:val="16"/>
              </w:rPr>
              <w:t xml:space="preserve"> </w:t>
            </w:r>
            <w:r>
              <w:rPr>
                <w:sz w:val="16"/>
              </w:rPr>
              <w:t>of</w:t>
            </w:r>
            <w:r>
              <w:rPr>
                <w:spacing w:val="-10"/>
                <w:sz w:val="16"/>
              </w:rPr>
              <w:t xml:space="preserve"> </w:t>
            </w:r>
            <w:r>
              <w:rPr>
                <w:sz w:val="16"/>
              </w:rPr>
              <w:t>the</w:t>
            </w:r>
            <w:r>
              <w:rPr>
                <w:spacing w:val="-10"/>
                <w:sz w:val="16"/>
              </w:rPr>
              <w:t xml:space="preserve"> </w:t>
            </w:r>
            <w:r>
              <w:rPr>
                <w:sz w:val="16"/>
              </w:rPr>
              <w:t>discovery</w:t>
            </w:r>
            <w:r>
              <w:rPr>
                <w:spacing w:val="-11"/>
                <w:sz w:val="16"/>
              </w:rPr>
              <w:t xml:space="preserve"> </w:t>
            </w:r>
            <w:r>
              <w:rPr>
                <w:sz w:val="16"/>
              </w:rPr>
              <w:t>of</w:t>
            </w:r>
            <w:r>
              <w:rPr>
                <w:spacing w:val="-10"/>
                <w:sz w:val="16"/>
              </w:rPr>
              <w:t xml:space="preserve"> </w:t>
            </w:r>
            <w:r>
              <w:rPr>
                <w:sz w:val="16"/>
              </w:rPr>
              <w:t>an</w:t>
            </w:r>
            <w:r>
              <w:rPr>
                <w:spacing w:val="-10"/>
                <w:sz w:val="16"/>
              </w:rPr>
              <w:t xml:space="preserve"> </w:t>
            </w:r>
            <w:r>
              <w:rPr>
                <w:sz w:val="16"/>
              </w:rPr>
              <w:t>active</w:t>
            </w:r>
            <w:r>
              <w:rPr>
                <w:spacing w:val="-11"/>
                <w:sz w:val="16"/>
              </w:rPr>
              <w:t xml:space="preserve"> </w:t>
            </w:r>
            <w:r>
              <w:rPr>
                <w:sz w:val="16"/>
              </w:rPr>
              <w:t>nest,</w:t>
            </w:r>
            <w:r>
              <w:rPr>
                <w:spacing w:val="-11"/>
                <w:sz w:val="16"/>
              </w:rPr>
              <w:t xml:space="preserve"> </w:t>
            </w:r>
            <w:r>
              <w:rPr>
                <w:sz w:val="16"/>
              </w:rPr>
              <w:t>the</w:t>
            </w:r>
            <w:r>
              <w:rPr>
                <w:spacing w:val="-10"/>
                <w:sz w:val="16"/>
              </w:rPr>
              <w:t xml:space="preserve"> </w:t>
            </w:r>
            <w:r>
              <w:rPr>
                <w:sz w:val="16"/>
              </w:rPr>
              <w:t>area</w:t>
            </w:r>
            <w:r>
              <w:rPr>
                <w:spacing w:val="-10"/>
                <w:sz w:val="16"/>
              </w:rPr>
              <w:t xml:space="preserve"> </w:t>
            </w:r>
            <w:r>
              <w:rPr>
                <w:sz w:val="16"/>
              </w:rPr>
              <w:t>and</w:t>
            </w:r>
            <w:r>
              <w:rPr>
                <w:spacing w:val="-10"/>
                <w:sz w:val="16"/>
              </w:rPr>
              <w:t xml:space="preserve"> </w:t>
            </w:r>
            <w:r>
              <w:rPr>
                <w:sz w:val="16"/>
              </w:rPr>
              <w:t>a</w:t>
            </w:r>
            <w:r>
              <w:rPr>
                <w:spacing w:val="-11"/>
                <w:sz w:val="16"/>
              </w:rPr>
              <w:t xml:space="preserve"> </w:t>
            </w:r>
            <w:r>
              <w:rPr>
                <w:sz w:val="16"/>
              </w:rPr>
              <w:t>suitable</w:t>
            </w:r>
            <w:r>
              <w:rPr>
                <w:spacing w:val="-10"/>
                <w:sz w:val="16"/>
              </w:rPr>
              <w:t xml:space="preserve"> </w:t>
            </w:r>
            <w:r>
              <w:rPr>
                <w:sz w:val="16"/>
              </w:rPr>
              <w:t>buffer</w:t>
            </w:r>
            <w:r>
              <w:rPr>
                <w:spacing w:val="-12"/>
                <w:sz w:val="16"/>
              </w:rPr>
              <w:t xml:space="preserve"> </w:t>
            </w:r>
            <w:r>
              <w:rPr>
                <w:sz w:val="16"/>
              </w:rPr>
              <w:t>shall</w:t>
            </w:r>
            <w:r>
              <w:rPr>
                <w:spacing w:val="-10"/>
                <w:sz w:val="16"/>
              </w:rPr>
              <w:t xml:space="preserve"> </w:t>
            </w:r>
            <w:r>
              <w:rPr>
                <w:sz w:val="16"/>
              </w:rPr>
              <w:t>be</w:t>
            </w:r>
            <w:r>
              <w:rPr>
                <w:spacing w:val="-11"/>
                <w:sz w:val="16"/>
              </w:rPr>
              <w:t xml:space="preserve"> </w:t>
            </w:r>
            <w:r>
              <w:rPr>
                <w:sz w:val="16"/>
              </w:rPr>
              <w:t>marked</w:t>
            </w:r>
            <w:r>
              <w:rPr>
                <w:spacing w:val="-10"/>
                <w:sz w:val="16"/>
              </w:rPr>
              <w:t xml:space="preserve"> </w:t>
            </w:r>
            <w:r>
              <w:rPr>
                <w:sz w:val="16"/>
              </w:rPr>
              <w:t>as</w:t>
            </w:r>
            <w:r>
              <w:rPr>
                <w:spacing w:val="-10"/>
                <w:sz w:val="16"/>
              </w:rPr>
              <w:t xml:space="preserve"> </w:t>
            </w:r>
            <w:r>
              <w:rPr>
                <w:sz w:val="16"/>
              </w:rPr>
              <w:t>a sensitive</w:t>
            </w:r>
            <w:r>
              <w:rPr>
                <w:spacing w:val="-6"/>
                <w:sz w:val="16"/>
              </w:rPr>
              <w:t xml:space="preserve"> </w:t>
            </w:r>
            <w:r>
              <w:rPr>
                <w:sz w:val="16"/>
              </w:rPr>
              <w:t>area</w:t>
            </w:r>
            <w:r>
              <w:rPr>
                <w:spacing w:val="-6"/>
                <w:sz w:val="16"/>
              </w:rPr>
              <w:t xml:space="preserve"> </w:t>
            </w:r>
            <w:r>
              <w:rPr>
                <w:sz w:val="16"/>
              </w:rPr>
              <w:t>and</w:t>
            </w:r>
            <w:r>
              <w:rPr>
                <w:spacing w:val="-7"/>
                <w:sz w:val="16"/>
              </w:rPr>
              <w:t xml:space="preserve"> </w:t>
            </w:r>
            <w:r>
              <w:rPr>
                <w:sz w:val="16"/>
              </w:rPr>
              <w:t>shall</w:t>
            </w:r>
            <w:r>
              <w:rPr>
                <w:spacing w:val="-6"/>
                <w:sz w:val="16"/>
              </w:rPr>
              <w:t xml:space="preserve"> </w:t>
            </w:r>
            <w:r>
              <w:rPr>
                <w:sz w:val="16"/>
              </w:rPr>
              <w:t>be</w:t>
            </w:r>
            <w:r>
              <w:rPr>
                <w:spacing w:val="-6"/>
                <w:sz w:val="16"/>
              </w:rPr>
              <w:t xml:space="preserve"> </w:t>
            </w:r>
            <w:r>
              <w:rPr>
                <w:sz w:val="16"/>
              </w:rPr>
              <w:t>avoided</w:t>
            </w:r>
            <w:r>
              <w:rPr>
                <w:spacing w:val="-7"/>
                <w:sz w:val="16"/>
              </w:rPr>
              <w:t xml:space="preserve"> </w:t>
            </w:r>
            <w:r>
              <w:rPr>
                <w:sz w:val="16"/>
              </w:rPr>
              <w:t>to</w:t>
            </w:r>
            <w:r>
              <w:rPr>
                <w:spacing w:val="-7"/>
                <w:sz w:val="16"/>
              </w:rPr>
              <w:t xml:space="preserve"> </w:t>
            </w:r>
            <w:r>
              <w:rPr>
                <w:sz w:val="16"/>
              </w:rPr>
              <w:t>the</w:t>
            </w:r>
            <w:r>
              <w:rPr>
                <w:spacing w:val="-6"/>
                <w:sz w:val="16"/>
              </w:rPr>
              <w:t xml:space="preserve"> </w:t>
            </w:r>
            <w:r>
              <w:rPr>
                <w:sz w:val="16"/>
              </w:rPr>
              <w:t>extent</w:t>
            </w:r>
            <w:r>
              <w:rPr>
                <w:spacing w:val="-6"/>
                <w:sz w:val="16"/>
              </w:rPr>
              <w:t xml:space="preserve"> </w:t>
            </w:r>
            <w:r>
              <w:rPr>
                <w:sz w:val="16"/>
              </w:rPr>
              <w:t>practicable.</w:t>
            </w:r>
            <w:r>
              <w:rPr>
                <w:spacing w:val="-7"/>
                <w:sz w:val="16"/>
              </w:rPr>
              <w:t xml:space="preserve"> </w:t>
            </w:r>
            <w:r>
              <w:rPr>
                <w:sz w:val="16"/>
              </w:rPr>
              <w:t>If</w:t>
            </w:r>
            <w:r>
              <w:rPr>
                <w:spacing w:val="-6"/>
                <w:sz w:val="16"/>
              </w:rPr>
              <w:t xml:space="preserve"> </w:t>
            </w:r>
            <w:r>
              <w:rPr>
                <w:sz w:val="16"/>
              </w:rPr>
              <w:t>avoidance</w:t>
            </w:r>
            <w:r>
              <w:rPr>
                <w:spacing w:val="-6"/>
                <w:sz w:val="16"/>
              </w:rPr>
              <w:t xml:space="preserve"> </w:t>
            </w:r>
            <w:r>
              <w:rPr>
                <w:sz w:val="16"/>
              </w:rPr>
              <w:t>is</w:t>
            </w:r>
            <w:r>
              <w:rPr>
                <w:spacing w:val="-6"/>
                <w:sz w:val="16"/>
              </w:rPr>
              <w:t xml:space="preserve"> </w:t>
            </w:r>
            <w:r>
              <w:rPr>
                <w:sz w:val="16"/>
              </w:rPr>
              <w:t>not</w:t>
            </w:r>
            <w:r>
              <w:rPr>
                <w:spacing w:val="-6"/>
                <w:sz w:val="16"/>
              </w:rPr>
              <w:t xml:space="preserve"> </w:t>
            </w:r>
            <w:r>
              <w:rPr>
                <w:sz w:val="16"/>
              </w:rPr>
              <w:t>possible, USFWS</w:t>
            </w:r>
            <w:r>
              <w:rPr>
                <w:spacing w:val="-6"/>
                <w:sz w:val="16"/>
              </w:rPr>
              <w:t xml:space="preserve"> </w:t>
            </w:r>
            <w:r>
              <w:rPr>
                <w:sz w:val="16"/>
              </w:rPr>
              <w:t>and/or</w:t>
            </w:r>
            <w:r>
              <w:rPr>
                <w:spacing w:val="-7"/>
                <w:sz w:val="16"/>
              </w:rPr>
              <w:t xml:space="preserve"> </w:t>
            </w:r>
            <w:r>
              <w:rPr>
                <w:sz w:val="16"/>
              </w:rPr>
              <w:t>CDFW</w:t>
            </w:r>
            <w:r>
              <w:rPr>
                <w:spacing w:val="-7"/>
                <w:sz w:val="16"/>
              </w:rPr>
              <w:t xml:space="preserve"> </w:t>
            </w:r>
            <w:r>
              <w:rPr>
                <w:sz w:val="16"/>
              </w:rPr>
              <w:t>shall</w:t>
            </w:r>
            <w:r>
              <w:rPr>
                <w:spacing w:val="-6"/>
                <w:sz w:val="16"/>
              </w:rPr>
              <w:t xml:space="preserve"> </w:t>
            </w:r>
            <w:r>
              <w:rPr>
                <w:sz w:val="16"/>
              </w:rPr>
              <w:t>be</w:t>
            </w:r>
            <w:r>
              <w:rPr>
                <w:spacing w:val="-6"/>
                <w:sz w:val="16"/>
              </w:rPr>
              <w:t xml:space="preserve"> </w:t>
            </w:r>
            <w:r>
              <w:rPr>
                <w:sz w:val="16"/>
              </w:rPr>
              <w:t>consulted.</w:t>
            </w:r>
            <w:r>
              <w:rPr>
                <w:spacing w:val="-7"/>
                <w:sz w:val="16"/>
              </w:rPr>
              <w:t xml:space="preserve"> </w:t>
            </w:r>
            <w:r>
              <w:rPr>
                <w:sz w:val="16"/>
              </w:rPr>
              <w:t>Any</w:t>
            </w:r>
            <w:r>
              <w:rPr>
                <w:spacing w:val="-6"/>
                <w:sz w:val="16"/>
              </w:rPr>
              <w:t xml:space="preserve"> </w:t>
            </w:r>
            <w:r>
              <w:rPr>
                <w:sz w:val="16"/>
              </w:rPr>
              <w:t>other</w:t>
            </w:r>
            <w:r>
              <w:rPr>
                <w:spacing w:val="-8"/>
                <w:sz w:val="16"/>
              </w:rPr>
              <w:t xml:space="preserve"> </w:t>
            </w:r>
            <w:r>
              <w:rPr>
                <w:sz w:val="16"/>
              </w:rPr>
              <w:t>construction</w:t>
            </w:r>
            <w:r>
              <w:rPr>
                <w:spacing w:val="-6"/>
                <w:sz w:val="16"/>
              </w:rPr>
              <w:t xml:space="preserve"> </w:t>
            </w:r>
            <w:r>
              <w:rPr>
                <w:sz w:val="16"/>
              </w:rPr>
              <w:t>activities</w:t>
            </w:r>
            <w:r>
              <w:rPr>
                <w:spacing w:val="-6"/>
                <w:sz w:val="16"/>
              </w:rPr>
              <w:t xml:space="preserve"> </w:t>
            </w:r>
            <w:r>
              <w:rPr>
                <w:sz w:val="16"/>
              </w:rPr>
              <w:t>that</w:t>
            </w:r>
            <w:r>
              <w:rPr>
                <w:spacing w:val="-6"/>
                <w:sz w:val="16"/>
              </w:rPr>
              <w:t xml:space="preserve"> </w:t>
            </w:r>
            <w:r>
              <w:rPr>
                <w:sz w:val="16"/>
              </w:rPr>
              <w:t>may</w:t>
            </w:r>
            <w:r>
              <w:rPr>
                <w:spacing w:val="-7"/>
                <w:sz w:val="16"/>
              </w:rPr>
              <w:t xml:space="preserve"> </w:t>
            </w:r>
            <w:r>
              <w:rPr>
                <w:sz w:val="16"/>
              </w:rPr>
              <w:t>impact nesting</w:t>
            </w:r>
            <w:r>
              <w:rPr>
                <w:spacing w:val="-12"/>
                <w:sz w:val="16"/>
              </w:rPr>
              <w:t xml:space="preserve"> </w:t>
            </w:r>
            <w:r>
              <w:rPr>
                <w:sz w:val="16"/>
              </w:rPr>
              <w:t>birds,</w:t>
            </w:r>
            <w:r>
              <w:rPr>
                <w:spacing w:val="-11"/>
                <w:sz w:val="16"/>
              </w:rPr>
              <w:t xml:space="preserve"> </w:t>
            </w:r>
            <w:r>
              <w:rPr>
                <w:sz w:val="16"/>
              </w:rPr>
              <w:t>including</w:t>
            </w:r>
            <w:r>
              <w:rPr>
                <w:spacing w:val="-11"/>
                <w:sz w:val="16"/>
              </w:rPr>
              <w:t xml:space="preserve"> </w:t>
            </w:r>
            <w:r>
              <w:rPr>
                <w:sz w:val="16"/>
              </w:rPr>
              <w:t>movement</w:t>
            </w:r>
            <w:r>
              <w:rPr>
                <w:spacing w:val="-11"/>
                <w:sz w:val="16"/>
              </w:rPr>
              <w:t xml:space="preserve"> </w:t>
            </w:r>
            <w:r>
              <w:rPr>
                <w:sz w:val="16"/>
              </w:rPr>
              <w:t>of</w:t>
            </w:r>
            <w:r>
              <w:rPr>
                <w:spacing w:val="-11"/>
                <w:sz w:val="16"/>
              </w:rPr>
              <w:t xml:space="preserve"> </w:t>
            </w:r>
            <w:r>
              <w:rPr>
                <w:sz w:val="16"/>
              </w:rPr>
              <w:t>construction</w:t>
            </w:r>
            <w:r>
              <w:rPr>
                <w:spacing w:val="-11"/>
                <w:sz w:val="16"/>
              </w:rPr>
              <w:t xml:space="preserve"> </w:t>
            </w:r>
            <w:r>
              <w:rPr>
                <w:sz w:val="16"/>
              </w:rPr>
              <w:t>equipment</w:t>
            </w:r>
            <w:r>
              <w:rPr>
                <w:spacing w:val="-11"/>
                <w:sz w:val="16"/>
              </w:rPr>
              <w:t xml:space="preserve"> </w:t>
            </w:r>
            <w:r>
              <w:rPr>
                <w:sz w:val="16"/>
              </w:rPr>
              <w:t>and</w:t>
            </w:r>
            <w:r>
              <w:rPr>
                <w:spacing w:val="-11"/>
                <w:sz w:val="16"/>
              </w:rPr>
              <w:t xml:space="preserve"> </w:t>
            </w:r>
            <w:r>
              <w:rPr>
                <w:sz w:val="16"/>
              </w:rPr>
              <w:t>other</w:t>
            </w:r>
            <w:r>
              <w:rPr>
                <w:spacing w:val="-12"/>
                <w:sz w:val="16"/>
              </w:rPr>
              <w:t xml:space="preserve"> </w:t>
            </w:r>
            <w:r>
              <w:rPr>
                <w:sz w:val="16"/>
              </w:rPr>
              <w:t>activities</w:t>
            </w:r>
            <w:r>
              <w:rPr>
                <w:spacing w:val="-11"/>
                <w:sz w:val="16"/>
              </w:rPr>
              <w:t xml:space="preserve"> </w:t>
            </w:r>
            <w:r>
              <w:rPr>
                <w:sz w:val="16"/>
              </w:rPr>
              <w:t>outside</w:t>
            </w:r>
            <w:r>
              <w:rPr>
                <w:spacing w:val="-11"/>
                <w:sz w:val="16"/>
              </w:rPr>
              <w:t xml:space="preserve"> </w:t>
            </w:r>
            <w:r>
              <w:rPr>
                <w:sz w:val="16"/>
              </w:rPr>
              <w:t>of</w:t>
            </w:r>
            <w:r>
              <w:rPr>
                <w:spacing w:val="-11"/>
                <w:sz w:val="16"/>
              </w:rPr>
              <w:t xml:space="preserve"> </w:t>
            </w:r>
            <w:r>
              <w:rPr>
                <w:sz w:val="16"/>
              </w:rPr>
              <w:t>the fenced/paved</w:t>
            </w:r>
            <w:r>
              <w:rPr>
                <w:spacing w:val="-8"/>
                <w:sz w:val="16"/>
              </w:rPr>
              <w:t xml:space="preserve"> </w:t>
            </w:r>
            <w:r>
              <w:rPr>
                <w:sz w:val="16"/>
              </w:rPr>
              <w:t>areas</w:t>
            </w:r>
            <w:r>
              <w:rPr>
                <w:spacing w:val="-8"/>
                <w:sz w:val="16"/>
              </w:rPr>
              <w:t xml:space="preserve"> </w:t>
            </w:r>
            <w:r>
              <w:rPr>
                <w:sz w:val="16"/>
              </w:rPr>
              <w:t>within</w:t>
            </w:r>
            <w:r>
              <w:rPr>
                <w:spacing w:val="-8"/>
                <w:sz w:val="16"/>
              </w:rPr>
              <w:t xml:space="preserve"> </w:t>
            </w:r>
            <w:r>
              <w:rPr>
                <w:sz w:val="16"/>
              </w:rPr>
              <w:t>suitable</w:t>
            </w:r>
            <w:r>
              <w:rPr>
                <w:spacing w:val="-6"/>
                <w:sz w:val="16"/>
              </w:rPr>
              <w:t xml:space="preserve"> </w:t>
            </w:r>
            <w:r>
              <w:rPr>
                <w:sz w:val="16"/>
              </w:rPr>
              <w:t>habitat,</w:t>
            </w:r>
            <w:r>
              <w:rPr>
                <w:spacing w:val="-8"/>
                <w:sz w:val="16"/>
              </w:rPr>
              <w:t xml:space="preserve"> </w:t>
            </w:r>
            <w:r>
              <w:rPr>
                <w:sz w:val="16"/>
              </w:rPr>
              <w:t>shall</w:t>
            </w:r>
            <w:r>
              <w:rPr>
                <w:spacing w:val="-7"/>
                <w:sz w:val="16"/>
              </w:rPr>
              <w:t xml:space="preserve"> </w:t>
            </w:r>
            <w:r>
              <w:rPr>
                <w:sz w:val="16"/>
              </w:rPr>
              <w:t>be</w:t>
            </w:r>
            <w:r>
              <w:rPr>
                <w:spacing w:val="-7"/>
                <w:sz w:val="16"/>
              </w:rPr>
              <w:t xml:space="preserve"> </w:t>
            </w:r>
            <w:r>
              <w:rPr>
                <w:sz w:val="16"/>
              </w:rPr>
              <w:t>monitored</w:t>
            </w:r>
            <w:r>
              <w:rPr>
                <w:spacing w:val="-7"/>
                <w:sz w:val="16"/>
              </w:rPr>
              <w:t xml:space="preserve"> </w:t>
            </w:r>
            <w:r>
              <w:rPr>
                <w:sz w:val="16"/>
              </w:rPr>
              <w:t>by</w:t>
            </w:r>
            <w:r>
              <w:rPr>
                <w:spacing w:val="-7"/>
                <w:sz w:val="16"/>
              </w:rPr>
              <w:t xml:space="preserve"> </w:t>
            </w:r>
            <w:r>
              <w:rPr>
                <w:sz w:val="16"/>
              </w:rPr>
              <w:t>a</w:t>
            </w:r>
            <w:r>
              <w:rPr>
                <w:spacing w:val="-8"/>
                <w:sz w:val="16"/>
              </w:rPr>
              <w:t xml:space="preserve"> </w:t>
            </w:r>
            <w:r>
              <w:rPr>
                <w:sz w:val="16"/>
              </w:rPr>
              <w:t>qualified</w:t>
            </w:r>
            <w:r>
              <w:rPr>
                <w:spacing w:val="-7"/>
                <w:sz w:val="16"/>
              </w:rPr>
              <w:t xml:space="preserve"> </w:t>
            </w:r>
            <w:r>
              <w:rPr>
                <w:sz w:val="16"/>
              </w:rPr>
              <w:t>biologist.</w:t>
            </w:r>
          </w:p>
          <w:p w:rsidR="00FB1399" w:rsidRDefault="006402BC" w14:paraId="2FB9CD3B" w14:textId="77777777">
            <w:pPr>
              <w:pStyle w:val="TableParagraph"/>
              <w:spacing w:before="1"/>
              <w:rPr>
                <w:sz w:val="16"/>
              </w:rPr>
            </w:pPr>
            <w:r>
              <w:rPr>
                <w:sz w:val="16"/>
              </w:rPr>
              <w:t>Additionally,</w:t>
            </w:r>
            <w:r>
              <w:rPr>
                <w:spacing w:val="-10"/>
                <w:sz w:val="16"/>
              </w:rPr>
              <w:t xml:space="preserve"> </w:t>
            </w:r>
            <w:r>
              <w:rPr>
                <w:sz w:val="16"/>
              </w:rPr>
              <w:t>biologists</w:t>
            </w:r>
            <w:r>
              <w:rPr>
                <w:spacing w:val="-10"/>
                <w:sz w:val="16"/>
              </w:rPr>
              <w:t xml:space="preserve"> </w:t>
            </w:r>
            <w:r>
              <w:rPr>
                <w:sz w:val="16"/>
              </w:rPr>
              <w:t>shall</w:t>
            </w:r>
            <w:r>
              <w:rPr>
                <w:spacing w:val="-10"/>
                <w:sz w:val="16"/>
              </w:rPr>
              <w:t xml:space="preserve"> </w:t>
            </w:r>
            <w:r>
              <w:rPr>
                <w:sz w:val="16"/>
              </w:rPr>
              <w:t>monitor</w:t>
            </w:r>
            <w:r>
              <w:rPr>
                <w:spacing w:val="-10"/>
                <w:sz w:val="16"/>
              </w:rPr>
              <w:t xml:space="preserve"> </w:t>
            </w:r>
            <w:r>
              <w:rPr>
                <w:sz w:val="16"/>
              </w:rPr>
              <w:t>all</w:t>
            </w:r>
            <w:r>
              <w:rPr>
                <w:spacing w:val="-10"/>
                <w:sz w:val="16"/>
              </w:rPr>
              <w:t xml:space="preserve"> </w:t>
            </w:r>
            <w:r>
              <w:rPr>
                <w:sz w:val="16"/>
              </w:rPr>
              <w:t>active</w:t>
            </w:r>
            <w:r>
              <w:rPr>
                <w:spacing w:val="-10"/>
                <w:sz w:val="16"/>
              </w:rPr>
              <w:t xml:space="preserve"> </w:t>
            </w:r>
            <w:r>
              <w:rPr>
                <w:sz w:val="16"/>
              </w:rPr>
              <w:t>nests</w:t>
            </w:r>
            <w:r>
              <w:rPr>
                <w:spacing w:val="-10"/>
                <w:sz w:val="16"/>
              </w:rPr>
              <w:t xml:space="preserve"> </w:t>
            </w:r>
            <w:r>
              <w:rPr>
                <w:sz w:val="16"/>
              </w:rPr>
              <w:t>to</w:t>
            </w:r>
            <w:r>
              <w:rPr>
                <w:spacing w:val="-10"/>
                <w:sz w:val="16"/>
              </w:rPr>
              <w:t xml:space="preserve"> </w:t>
            </w:r>
            <w:r>
              <w:rPr>
                <w:sz w:val="16"/>
              </w:rPr>
              <w:t>ensure</w:t>
            </w:r>
            <w:r>
              <w:rPr>
                <w:spacing w:val="-10"/>
                <w:sz w:val="16"/>
              </w:rPr>
              <w:t xml:space="preserve"> </w:t>
            </w:r>
            <w:r>
              <w:rPr>
                <w:sz w:val="16"/>
              </w:rPr>
              <w:t>that</w:t>
            </w:r>
            <w:r>
              <w:rPr>
                <w:spacing w:val="-10"/>
                <w:sz w:val="16"/>
              </w:rPr>
              <w:t xml:space="preserve"> </w:t>
            </w:r>
            <w:r>
              <w:rPr>
                <w:sz w:val="16"/>
              </w:rPr>
              <w:t>construction</w:t>
            </w:r>
            <w:r>
              <w:rPr>
                <w:spacing w:val="-10"/>
                <w:sz w:val="16"/>
              </w:rPr>
              <w:t xml:space="preserve"> </w:t>
            </w:r>
            <w:r>
              <w:rPr>
                <w:sz w:val="16"/>
              </w:rPr>
              <w:t>activities</w:t>
            </w:r>
            <w:r>
              <w:rPr>
                <w:spacing w:val="-10"/>
                <w:sz w:val="16"/>
              </w:rPr>
              <w:t xml:space="preserve"> </w:t>
            </w:r>
            <w:r>
              <w:rPr>
                <w:sz w:val="16"/>
              </w:rPr>
              <w:t>are</w:t>
            </w:r>
            <w:r>
              <w:rPr>
                <w:spacing w:val="-10"/>
                <w:sz w:val="16"/>
              </w:rPr>
              <w:t xml:space="preserve"> </w:t>
            </w:r>
            <w:r>
              <w:rPr>
                <w:sz w:val="16"/>
              </w:rPr>
              <w:t xml:space="preserve">not </w:t>
            </w:r>
            <w:r>
              <w:rPr>
                <w:spacing w:val="-2"/>
                <w:sz w:val="16"/>
              </w:rPr>
              <w:t>disturbing</w:t>
            </w:r>
            <w:r>
              <w:rPr>
                <w:spacing w:val="-5"/>
                <w:sz w:val="16"/>
              </w:rPr>
              <w:t xml:space="preserve"> </w:t>
            </w:r>
            <w:r>
              <w:rPr>
                <w:spacing w:val="-2"/>
                <w:sz w:val="16"/>
              </w:rPr>
              <w:t>the</w:t>
            </w:r>
            <w:r>
              <w:rPr>
                <w:spacing w:val="-5"/>
                <w:sz w:val="16"/>
              </w:rPr>
              <w:t xml:space="preserve"> </w:t>
            </w:r>
            <w:r>
              <w:rPr>
                <w:spacing w:val="-2"/>
                <w:sz w:val="16"/>
              </w:rPr>
              <w:t>nest.</w:t>
            </w:r>
            <w:r>
              <w:rPr>
                <w:spacing w:val="-5"/>
                <w:sz w:val="16"/>
              </w:rPr>
              <w:t xml:space="preserve"> </w:t>
            </w:r>
            <w:r>
              <w:rPr>
                <w:spacing w:val="-2"/>
                <w:sz w:val="16"/>
              </w:rPr>
              <w:t>The</w:t>
            </w:r>
            <w:r>
              <w:rPr>
                <w:spacing w:val="-5"/>
                <w:sz w:val="16"/>
              </w:rPr>
              <w:t xml:space="preserve"> </w:t>
            </w:r>
            <w:r>
              <w:rPr>
                <w:spacing w:val="-2"/>
                <w:sz w:val="16"/>
              </w:rPr>
              <w:t>monitor/inspector</w:t>
            </w:r>
            <w:r>
              <w:rPr>
                <w:spacing w:val="-7"/>
                <w:sz w:val="16"/>
              </w:rPr>
              <w:t xml:space="preserve"> </w:t>
            </w:r>
            <w:r>
              <w:rPr>
                <w:spacing w:val="-2"/>
                <w:sz w:val="16"/>
              </w:rPr>
              <w:t>shall</w:t>
            </w:r>
            <w:r>
              <w:rPr>
                <w:spacing w:val="-5"/>
                <w:sz w:val="16"/>
              </w:rPr>
              <w:t xml:space="preserve"> </w:t>
            </w:r>
            <w:r>
              <w:rPr>
                <w:spacing w:val="-2"/>
                <w:sz w:val="16"/>
              </w:rPr>
              <w:t>have</w:t>
            </w:r>
            <w:r>
              <w:rPr>
                <w:spacing w:val="-5"/>
                <w:sz w:val="16"/>
              </w:rPr>
              <w:t xml:space="preserve"> </w:t>
            </w:r>
            <w:r>
              <w:rPr>
                <w:spacing w:val="-2"/>
                <w:sz w:val="16"/>
              </w:rPr>
              <w:t>the</w:t>
            </w:r>
            <w:r>
              <w:rPr>
                <w:spacing w:val="-5"/>
                <w:sz w:val="16"/>
              </w:rPr>
              <w:t xml:space="preserve"> </w:t>
            </w:r>
            <w:r>
              <w:rPr>
                <w:spacing w:val="-2"/>
                <w:sz w:val="16"/>
              </w:rPr>
              <w:t>authority</w:t>
            </w:r>
            <w:r>
              <w:rPr>
                <w:spacing w:val="-4"/>
                <w:sz w:val="16"/>
              </w:rPr>
              <w:t xml:space="preserve"> </w:t>
            </w:r>
            <w:r>
              <w:rPr>
                <w:spacing w:val="-2"/>
                <w:sz w:val="16"/>
              </w:rPr>
              <w:t>to</w:t>
            </w:r>
            <w:r>
              <w:rPr>
                <w:spacing w:val="-5"/>
                <w:sz w:val="16"/>
              </w:rPr>
              <w:t xml:space="preserve"> </w:t>
            </w:r>
            <w:r>
              <w:rPr>
                <w:spacing w:val="-2"/>
                <w:sz w:val="16"/>
              </w:rPr>
              <w:t>stop</w:t>
            </w:r>
            <w:r>
              <w:rPr>
                <w:spacing w:val="-5"/>
                <w:sz w:val="16"/>
              </w:rPr>
              <w:t xml:space="preserve"> </w:t>
            </w:r>
            <w:r>
              <w:rPr>
                <w:spacing w:val="-2"/>
                <w:sz w:val="16"/>
              </w:rPr>
              <w:t>work</w:t>
            </w:r>
            <w:r>
              <w:rPr>
                <w:spacing w:val="-5"/>
                <w:sz w:val="16"/>
              </w:rPr>
              <w:t xml:space="preserve"> </w:t>
            </w:r>
            <w:r>
              <w:rPr>
                <w:spacing w:val="-2"/>
                <w:sz w:val="16"/>
              </w:rPr>
              <w:t>activities</w:t>
            </w:r>
            <w:r>
              <w:rPr>
                <w:spacing w:val="-4"/>
                <w:sz w:val="16"/>
              </w:rPr>
              <w:t xml:space="preserve"> </w:t>
            </w:r>
            <w:r>
              <w:rPr>
                <w:spacing w:val="-2"/>
                <w:sz w:val="16"/>
              </w:rPr>
              <w:t>upon</w:t>
            </w:r>
            <w:r>
              <w:rPr>
                <w:spacing w:val="-5"/>
                <w:sz w:val="16"/>
              </w:rPr>
              <w:t xml:space="preserve"> </w:t>
            </w:r>
            <w:r>
              <w:rPr>
                <w:spacing w:val="-2"/>
                <w:sz w:val="16"/>
              </w:rPr>
              <w:t>the discovery</w:t>
            </w:r>
            <w:r>
              <w:rPr>
                <w:spacing w:val="-3"/>
                <w:sz w:val="16"/>
              </w:rPr>
              <w:t xml:space="preserve"> </w:t>
            </w:r>
            <w:r>
              <w:rPr>
                <w:spacing w:val="-2"/>
                <w:sz w:val="16"/>
              </w:rPr>
              <w:t>of</w:t>
            </w:r>
            <w:r>
              <w:rPr>
                <w:spacing w:val="-3"/>
                <w:sz w:val="16"/>
              </w:rPr>
              <w:t xml:space="preserve"> </w:t>
            </w:r>
            <w:r>
              <w:rPr>
                <w:spacing w:val="-2"/>
                <w:sz w:val="16"/>
              </w:rPr>
              <w:t>nests</w:t>
            </w:r>
            <w:r>
              <w:rPr>
                <w:spacing w:val="-4"/>
                <w:sz w:val="16"/>
              </w:rPr>
              <w:t xml:space="preserve"> </w:t>
            </w:r>
            <w:r>
              <w:rPr>
                <w:spacing w:val="-2"/>
                <w:sz w:val="16"/>
              </w:rPr>
              <w:t>or</w:t>
            </w:r>
            <w:r>
              <w:rPr>
                <w:spacing w:val="-5"/>
                <w:sz w:val="16"/>
              </w:rPr>
              <w:t xml:space="preserve"> </w:t>
            </w:r>
            <w:r>
              <w:rPr>
                <w:spacing w:val="-2"/>
                <w:sz w:val="16"/>
              </w:rPr>
              <w:t>live</w:t>
            </w:r>
            <w:r>
              <w:rPr>
                <w:spacing w:val="-3"/>
                <w:sz w:val="16"/>
              </w:rPr>
              <w:t xml:space="preserve"> </w:t>
            </w:r>
            <w:r>
              <w:rPr>
                <w:spacing w:val="-2"/>
                <w:sz w:val="16"/>
              </w:rPr>
              <w:t>individuals</w:t>
            </w:r>
            <w:r>
              <w:rPr>
                <w:spacing w:val="-4"/>
                <w:sz w:val="16"/>
              </w:rPr>
              <w:t xml:space="preserve"> </w:t>
            </w:r>
            <w:r>
              <w:rPr>
                <w:spacing w:val="-2"/>
                <w:sz w:val="16"/>
              </w:rPr>
              <w:t>and</w:t>
            </w:r>
            <w:r>
              <w:rPr>
                <w:spacing w:val="-3"/>
                <w:sz w:val="16"/>
              </w:rPr>
              <w:t xml:space="preserve"> </w:t>
            </w:r>
            <w:r>
              <w:rPr>
                <w:spacing w:val="-2"/>
                <w:sz w:val="16"/>
              </w:rPr>
              <w:t>allow</w:t>
            </w:r>
            <w:r>
              <w:rPr>
                <w:spacing w:val="-4"/>
                <w:sz w:val="16"/>
              </w:rPr>
              <w:t xml:space="preserve"> </w:t>
            </w:r>
            <w:r>
              <w:rPr>
                <w:spacing w:val="-2"/>
                <w:sz w:val="16"/>
              </w:rPr>
              <w:t>construction</w:t>
            </w:r>
            <w:r>
              <w:rPr>
                <w:spacing w:val="-4"/>
                <w:sz w:val="16"/>
              </w:rPr>
              <w:t xml:space="preserve"> </w:t>
            </w:r>
            <w:r>
              <w:rPr>
                <w:spacing w:val="-2"/>
                <w:sz w:val="16"/>
              </w:rPr>
              <w:t>to</w:t>
            </w:r>
            <w:r>
              <w:rPr>
                <w:spacing w:val="-3"/>
                <w:sz w:val="16"/>
              </w:rPr>
              <w:t xml:space="preserve"> </w:t>
            </w:r>
            <w:r>
              <w:rPr>
                <w:spacing w:val="-2"/>
                <w:sz w:val="16"/>
              </w:rPr>
              <w:t>proceed</w:t>
            </w:r>
            <w:r>
              <w:rPr>
                <w:spacing w:val="-4"/>
                <w:sz w:val="16"/>
              </w:rPr>
              <w:t xml:space="preserve"> </w:t>
            </w:r>
            <w:r>
              <w:rPr>
                <w:spacing w:val="-2"/>
                <w:sz w:val="16"/>
              </w:rPr>
              <w:t>after</w:t>
            </w:r>
            <w:r>
              <w:rPr>
                <w:spacing w:val="-4"/>
                <w:sz w:val="16"/>
              </w:rPr>
              <w:t xml:space="preserve"> </w:t>
            </w:r>
            <w:r>
              <w:rPr>
                <w:spacing w:val="-2"/>
                <w:sz w:val="16"/>
              </w:rPr>
              <w:t>the</w:t>
            </w:r>
            <w:r>
              <w:rPr>
                <w:spacing w:val="-4"/>
                <w:sz w:val="16"/>
              </w:rPr>
              <w:t xml:space="preserve"> </w:t>
            </w:r>
            <w:r>
              <w:rPr>
                <w:spacing w:val="-2"/>
                <w:sz w:val="16"/>
              </w:rPr>
              <w:t>identification</w:t>
            </w:r>
            <w:r>
              <w:rPr>
                <w:spacing w:val="-3"/>
                <w:sz w:val="16"/>
              </w:rPr>
              <w:t xml:space="preserve"> </w:t>
            </w:r>
            <w:r>
              <w:rPr>
                <w:spacing w:val="-2"/>
                <w:sz w:val="16"/>
              </w:rPr>
              <w:t xml:space="preserve">and </w:t>
            </w:r>
            <w:r>
              <w:rPr>
                <w:sz w:val="16"/>
              </w:rPr>
              <w:t>implementation</w:t>
            </w:r>
            <w:r>
              <w:rPr>
                <w:spacing w:val="-4"/>
                <w:sz w:val="16"/>
              </w:rPr>
              <w:t xml:space="preserve"> </w:t>
            </w:r>
            <w:r>
              <w:rPr>
                <w:sz w:val="16"/>
              </w:rPr>
              <w:t>of</w:t>
            </w:r>
            <w:r>
              <w:rPr>
                <w:spacing w:val="-5"/>
                <w:sz w:val="16"/>
              </w:rPr>
              <w:t xml:space="preserve"> </w:t>
            </w:r>
            <w:r>
              <w:rPr>
                <w:sz w:val="16"/>
              </w:rPr>
              <w:t>steps</w:t>
            </w:r>
            <w:r>
              <w:rPr>
                <w:spacing w:val="-4"/>
                <w:sz w:val="16"/>
              </w:rPr>
              <w:t xml:space="preserve"> </w:t>
            </w:r>
            <w:r>
              <w:rPr>
                <w:sz w:val="16"/>
              </w:rPr>
              <w:t>required</w:t>
            </w:r>
            <w:r>
              <w:rPr>
                <w:spacing w:val="-4"/>
                <w:sz w:val="16"/>
              </w:rPr>
              <w:t xml:space="preserve"> </w:t>
            </w:r>
            <w:r>
              <w:rPr>
                <w:sz w:val="16"/>
              </w:rPr>
              <w:t>to</w:t>
            </w:r>
            <w:r>
              <w:rPr>
                <w:spacing w:val="-5"/>
                <w:sz w:val="16"/>
              </w:rPr>
              <w:t xml:space="preserve"> </w:t>
            </w:r>
            <w:r>
              <w:rPr>
                <w:sz w:val="16"/>
              </w:rPr>
              <w:t>avoid</w:t>
            </w:r>
            <w:r>
              <w:rPr>
                <w:spacing w:val="-4"/>
                <w:sz w:val="16"/>
              </w:rPr>
              <w:t xml:space="preserve"> </w:t>
            </w:r>
            <w:r>
              <w:rPr>
                <w:sz w:val="16"/>
              </w:rPr>
              <w:t>or</w:t>
            </w:r>
            <w:r>
              <w:rPr>
                <w:spacing w:val="-5"/>
                <w:sz w:val="16"/>
              </w:rPr>
              <w:t xml:space="preserve"> </w:t>
            </w:r>
            <w:r>
              <w:rPr>
                <w:sz w:val="16"/>
              </w:rPr>
              <w:t>minimize</w:t>
            </w:r>
            <w:r>
              <w:rPr>
                <w:spacing w:val="-5"/>
                <w:sz w:val="16"/>
              </w:rPr>
              <w:t xml:space="preserve"> </w:t>
            </w:r>
            <w:r>
              <w:rPr>
                <w:sz w:val="16"/>
              </w:rPr>
              <w:t>impacts</w:t>
            </w:r>
            <w:r>
              <w:rPr>
                <w:spacing w:val="-5"/>
                <w:sz w:val="16"/>
              </w:rPr>
              <w:t xml:space="preserve"> </w:t>
            </w:r>
            <w:r>
              <w:rPr>
                <w:sz w:val="16"/>
              </w:rPr>
              <w:t>to</w:t>
            </w:r>
            <w:r>
              <w:rPr>
                <w:spacing w:val="-4"/>
                <w:sz w:val="16"/>
              </w:rPr>
              <w:t xml:space="preserve"> </w:t>
            </w:r>
            <w:r>
              <w:rPr>
                <w:sz w:val="16"/>
              </w:rPr>
              <w:t>nesting</w:t>
            </w:r>
            <w:r>
              <w:rPr>
                <w:spacing w:val="-4"/>
                <w:sz w:val="16"/>
              </w:rPr>
              <w:t xml:space="preserve"> </w:t>
            </w:r>
            <w:r>
              <w:rPr>
                <w:sz w:val="16"/>
              </w:rPr>
              <w:t>birds.</w:t>
            </w:r>
          </w:p>
        </w:tc>
        <w:tc>
          <w:tcPr>
            <w:tcW w:w="2016" w:type="dxa"/>
          </w:tcPr>
          <w:p w:rsidR="00FB1399" w:rsidRDefault="006402BC" w14:paraId="060323D5"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41825C39"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4118D93D"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15C66FEE" w14:textId="77777777">
        <w:trPr>
          <w:trHeight w:val="3741"/>
        </w:trPr>
        <w:tc>
          <w:tcPr>
            <w:tcW w:w="1632" w:type="dxa"/>
            <w:tcBorders>
              <w:top w:val="single" w:color="000000" w:sz="4" w:space="0"/>
              <w:left w:val="nil"/>
              <w:bottom w:val="single" w:color="000000" w:sz="4" w:space="0"/>
            </w:tcBorders>
          </w:tcPr>
          <w:p w:rsidR="00FB1399" w:rsidRDefault="006402BC" w14:paraId="10A3A21E" w14:textId="77777777">
            <w:pPr>
              <w:pStyle w:val="TableParagraph"/>
              <w:spacing w:before="76"/>
              <w:ind w:left="174" w:right="635"/>
              <w:rPr>
                <w:b/>
                <w:i/>
                <w:sz w:val="16"/>
              </w:rPr>
            </w:pPr>
            <w:r>
              <w:rPr>
                <w:b/>
                <w:i/>
                <w:spacing w:val="-2"/>
                <w:sz w:val="16"/>
              </w:rPr>
              <w:t>Biological Resources</w:t>
            </w:r>
          </w:p>
        </w:tc>
        <w:tc>
          <w:tcPr>
            <w:tcW w:w="6840" w:type="dxa"/>
          </w:tcPr>
          <w:p w:rsidR="00FB1399" w:rsidRDefault="006402BC" w14:paraId="708F05ED" w14:textId="77777777">
            <w:pPr>
              <w:pStyle w:val="TableParagraph"/>
              <w:spacing w:before="76"/>
              <w:rPr>
                <w:b/>
                <w:sz w:val="16"/>
              </w:rPr>
            </w:pPr>
            <w:r>
              <w:rPr>
                <w:b/>
                <w:sz w:val="16"/>
              </w:rPr>
              <w:t>APM</w:t>
            </w:r>
            <w:r>
              <w:rPr>
                <w:b/>
                <w:spacing w:val="-9"/>
                <w:sz w:val="16"/>
              </w:rPr>
              <w:t xml:space="preserve"> </w:t>
            </w:r>
            <w:r>
              <w:rPr>
                <w:b/>
                <w:sz w:val="16"/>
              </w:rPr>
              <w:t>BIO-15:</w:t>
            </w:r>
            <w:r>
              <w:rPr>
                <w:b/>
                <w:spacing w:val="-9"/>
                <w:sz w:val="16"/>
              </w:rPr>
              <w:t xml:space="preserve"> </w:t>
            </w:r>
            <w:r>
              <w:rPr>
                <w:b/>
                <w:sz w:val="16"/>
              </w:rPr>
              <w:t>Special-Status</w:t>
            </w:r>
            <w:r>
              <w:rPr>
                <w:b/>
                <w:spacing w:val="-10"/>
                <w:sz w:val="16"/>
              </w:rPr>
              <w:t xml:space="preserve"> </w:t>
            </w:r>
            <w:r>
              <w:rPr>
                <w:b/>
                <w:sz w:val="16"/>
              </w:rPr>
              <w:t>Invertebrate</w:t>
            </w:r>
            <w:r>
              <w:rPr>
                <w:b/>
                <w:spacing w:val="-9"/>
                <w:sz w:val="16"/>
              </w:rPr>
              <w:t xml:space="preserve"> </w:t>
            </w:r>
            <w:r>
              <w:rPr>
                <w:b/>
                <w:spacing w:val="-2"/>
                <w:sz w:val="16"/>
              </w:rPr>
              <w:t>Surveys</w:t>
            </w:r>
          </w:p>
          <w:p w:rsidR="00FB1399" w:rsidRDefault="006402BC" w14:paraId="39E35BAB" w14:textId="77777777">
            <w:pPr>
              <w:pStyle w:val="TableParagraph"/>
              <w:spacing w:before="61"/>
              <w:ind w:right="72"/>
              <w:rPr>
                <w:sz w:val="16"/>
              </w:rPr>
            </w:pPr>
            <w:r>
              <w:rPr>
                <w:sz w:val="16"/>
              </w:rPr>
              <w:t>Protocol surveys following standard guidelines and during appropriate seasons shall be conducted within all proposed impact areas and suitable buffers within potentially suitable habitat areas for bay checkerspot butterfly, monarch butterfly, and Crotch’s bumblebee. In the event of the discovery of suitable habitat, host plants, or individuals of these special-status invertebrates, the area shall be marked as a sensitive area and shall be avoided to the extent practicable.</w:t>
            </w:r>
            <w:r>
              <w:rPr>
                <w:spacing w:val="-3"/>
                <w:sz w:val="16"/>
              </w:rPr>
              <w:t xml:space="preserve"> </w:t>
            </w:r>
            <w:r>
              <w:rPr>
                <w:sz w:val="16"/>
              </w:rPr>
              <w:t>Bay</w:t>
            </w:r>
            <w:r>
              <w:rPr>
                <w:spacing w:val="-2"/>
                <w:sz w:val="16"/>
              </w:rPr>
              <w:t xml:space="preserve"> </w:t>
            </w:r>
            <w:r>
              <w:rPr>
                <w:sz w:val="16"/>
              </w:rPr>
              <w:t>checkerspot</w:t>
            </w:r>
            <w:r>
              <w:rPr>
                <w:spacing w:val="-3"/>
                <w:sz w:val="16"/>
              </w:rPr>
              <w:t xml:space="preserve"> </w:t>
            </w:r>
            <w:r>
              <w:rPr>
                <w:sz w:val="16"/>
              </w:rPr>
              <w:t>butterfly</w:t>
            </w:r>
            <w:r>
              <w:rPr>
                <w:spacing w:val="-2"/>
                <w:sz w:val="16"/>
              </w:rPr>
              <w:t xml:space="preserve"> </w:t>
            </w:r>
            <w:r>
              <w:rPr>
                <w:sz w:val="16"/>
              </w:rPr>
              <w:t>is</w:t>
            </w:r>
            <w:r>
              <w:rPr>
                <w:spacing w:val="-2"/>
                <w:sz w:val="16"/>
              </w:rPr>
              <w:t xml:space="preserve"> </w:t>
            </w:r>
            <w:r>
              <w:rPr>
                <w:sz w:val="16"/>
              </w:rPr>
              <w:t>a</w:t>
            </w:r>
            <w:r>
              <w:rPr>
                <w:spacing w:val="-3"/>
                <w:sz w:val="16"/>
              </w:rPr>
              <w:t xml:space="preserve"> </w:t>
            </w:r>
            <w:r>
              <w:rPr>
                <w:sz w:val="16"/>
              </w:rPr>
              <w:t>covered</w:t>
            </w:r>
            <w:r>
              <w:rPr>
                <w:spacing w:val="-3"/>
                <w:sz w:val="16"/>
              </w:rPr>
              <w:t xml:space="preserve"> </w:t>
            </w:r>
            <w:r>
              <w:rPr>
                <w:sz w:val="16"/>
              </w:rPr>
              <w:t>species</w:t>
            </w:r>
            <w:r>
              <w:rPr>
                <w:spacing w:val="-2"/>
                <w:sz w:val="16"/>
              </w:rPr>
              <w:t xml:space="preserve"> </w:t>
            </w:r>
            <w:r>
              <w:rPr>
                <w:sz w:val="16"/>
              </w:rPr>
              <w:t>under</w:t>
            </w:r>
            <w:r>
              <w:rPr>
                <w:spacing w:val="-3"/>
                <w:sz w:val="16"/>
              </w:rPr>
              <w:t xml:space="preserve"> </w:t>
            </w:r>
            <w:r>
              <w:rPr>
                <w:sz w:val="16"/>
              </w:rPr>
              <w:t>the</w:t>
            </w:r>
            <w:r>
              <w:rPr>
                <w:spacing w:val="-3"/>
                <w:sz w:val="16"/>
              </w:rPr>
              <w:t xml:space="preserve"> </w:t>
            </w:r>
            <w:r>
              <w:rPr>
                <w:sz w:val="16"/>
              </w:rPr>
              <w:t>Santa</w:t>
            </w:r>
            <w:r>
              <w:rPr>
                <w:spacing w:val="-3"/>
                <w:sz w:val="16"/>
              </w:rPr>
              <w:t xml:space="preserve"> </w:t>
            </w:r>
            <w:r>
              <w:rPr>
                <w:sz w:val="16"/>
              </w:rPr>
              <w:t>Clara</w:t>
            </w:r>
            <w:r>
              <w:rPr>
                <w:spacing w:val="-3"/>
                <w:sz w:val="16"/>
              </w:rPr>
              <w:t xml:space="preserve"> </w:t>
            </w:r>
            <w:r>
              <w:rPr>
                <w:sz w:val="16"/>
              </w:rPr>
              <w:t>Valley</w:t>
            </w:r>
            <w:r>
              <w:rPr>
                <w:spacing w:val="-2"/>
                <w:sz w:val="16"/>
              </w:rPr>
              <w:t xml:space="preserve"> </w:t>
            </w:r>
            <w:r>
              <w:rPr>
                <w:sz w:val="16"/>
              </w:rPr>
              <w:t>HCP. If avoidance of the bay checkerspot butterfly is not possible, the take for this species shall be covered under the Santa Clara Valley HCP or under a Federal ITP in consultation with the USFWS. If impacts are identified during species-specific surveys for Monarch butterflies or Crotch’s bumblebee which are not covered under the Santa Clara Valley HCP, the take shall be covered under a Federal ITP (monarch butterfly; Federal candidate species) or State ITP (Crotch’s bumblebee; State candidate species) i</w:t>
            </w:r>
            <w:r>
              <w:rPr>
                <w:sz w:val="16"/>
              </w:rPr>
              <w:t>n consultation with CDFW or USFWS. Any other construction activities that may impact special-status invertebrates or their habitats, including</w:t>
            </w:r>
            <w:r>
              <w:rPr>
                <w:spacing w:val="-5"/>
                <w:sz w:val="16"/>
              </w:rPr>
              <w:t xml:space="preserve"> </w:t>
            </w:r>
            <w:r>
              <w:rPr>
                <w:sz w:val="16"/>
              </w:rPr>
              <w:t>movement</w:t>
            </w:r>
            <w:r>
              <w:rPr>
                <w:spacing w:val="-5"/>
                <w:sz w:val="16"/>
              </w:rPr>
              <w:t xml:space="preserve"> </w:t>
            </w:r>
            <w:r>
              <w:rPr>
                <w:sz w:val="16"/>
              </w:rPr>
              <w:t>of</w:t>
            </w:r>
            <w:r>
              <w:rPr>
                <w:spacing w:val="-5"/>
                <w:sz w:val="16"/>
              </w:rPr>
              <w:t xml:space="preserve"> </w:t>
            </w:r>
            <w:r>
              <w:rPr>
                <w:sz w:val="16"/>
              </w:rPr>
              <w:t>construction</w:t>
            </w:r>
            <w:r>
              <w:rPr>
                <w:spacing w:val="-5"/>
                <w:sz w:val="16"/>
              </w:rPr>
              <w:t xml:space="preserve"> </w:t>
            </w:r>
            <w:r>
              <w:rPr>
                <w:sz w:val="16"/>
              </w:rPr>
              <w:t>equipment</w:t>
            </w:r>
            <w:r>
              <w:rPr>
                <w:spacing w:val="-5"/>
                <w:sz w:val="16"/>
              </w:rPr>
              <w:t xml:space="preserve"> </w:t>
            </w:r>
            <w:r>
              <w:rPr>
                <w:sz w:val="16"/>
              </w:rPr>
              <w:t>and</w:t>
            </w:r>
            <w:r>
              <w:rPr>
                <w:spacing w:val="-3"/>
                <w:sz w:val="16"/>
              </w:rPr>
              <w:t xml:space="preserve"> </w:t>
            </w:r>
            <w:r>
              <w:rPr>
                <w:sz w:val="16"/>
              </w:rPr>
              <w:t>other</w:t>
            </w:r>
            <w:r>
              <w:rPr>
                <w:spacing w:val="-5"/>
                <w:sz w:val="16"/>
              </w:rPr>
              <w:t xml:space="preserve"> </w:t>
            </w:r>
            <w:r>
              <w:rPr>
                <w:sz w:val="16"/>
              </w:rPr>
              <w:t>activities</w:t>
            </w:r>
            <w:r>
              <w:rPr>
                <w:spacing w:val="-4"/>
                <w:sz w:val="16"/>
              </w:rPr>
              <w:t xml:space="preserve"> </w:t>
            </w:r>
            <w:r>
              <w:rPr>
                <w:sz w:val="16"/>
              </w:rPr>
              <w:t>outside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fenced/paved areas within suitable habitat shall be monitored by a qualified biologist. The qualified biologist shall have the authority to stop work activities upon the discovery of individuals or host plants and allow construction to proceed after the identification and implementation of steps r</w:t>
            </w:r>
            <w:r>
              <w:rPr>
                <w:sz w:val="16"/>
              </w:rPr>
              <w:t>equired to avoid or minimize impacts to sensitive invertebrates.</w:t>
            </w:r>
          </w:p>
        </w:tc>
        <w:tc>
          <w:tcPr>
            <w:tcW w:w="2016" w:type="dxa"/>
          </w:tcPr>
          <w:p w:rsidR="00FB1399" w:rsidRDefault="006402BC" w14:paraId="624091A6" w14:textId="77777777">
            <w:pPr>
              <w:pStyle w:val="TableParagraph"/>
              <w:spacing w:before="67"/>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62208809" w14:textId="77777777">
            <w:pPr>
              <w:pStyle w:val="TableParagraph"/>
              <w:spacing w:before="67"/>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150FAF58" w14:textId="77777777">
            <w:pPr>
              <w:pStyle w:val="TableParagraph"/>
              <w:spacing w:before="67"/>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78C0B056"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1339B9E6"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289D5A56"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379F6E68"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00D8D9A8" w14:textId="77777777">
        <w:trPr>
          <w:trHeight w:val="694"/>
        </w:trPr>
        <w:tc>
          <w:tcPr>
            <w:tcW w:w="1632" w:type="dxa"/>
            <w:tcBorders>
              <w:left w:val="nil"/>
              <w:bottom w:val="single" w:color="000000" w:sz="12" w:space="0"/>
              <w:right w:val="single" w:color="000000" w:sz="4" w:space="0"/>
            </w:tcBorders>
          </w:tcPr>
          <w:p w:rsidR="00FB1399" w:rsidRDefault="00FB1399" w14:paraId="7A5B6B76" w14:textId="77777777">
            <w:pPr>
              <w:pStyle w:val="TableParagraph"/>
              <w:spacing w:before="177"/>
              <w:ind w:left="0"/>
              <w:rPr>
                <w:b/>
                <w:sz w:val="16"/>
              </w:rPr>
            </w:pPr>
          </w:p>
          <w:p w:rsidR="00FB1399" w:rsidRDefault="006402BC" w14:paraId="20368C59"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67B2FD2F"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58A7DF85" w14:textId="77777777">
            <w:pPr>
              <w:pStyle w:val="TableParagraph"/>
              <w:spacing w:before="177"/>
              <w:ind w:left="0"/>
              <w:rPr>
                <w:b/>
                <w:sz w:val="16"/>
              </w:rPr>
            </w:pPr>
          </w:p>
          <w:p w:rsidR="00FB1399" w:rsidRDefault="006402BC" w14:paraId="3B36DD4A"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42D42FE8"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613EB0D2" w14:textId="77777777">
            <w:pPr>
              <w:pStyle w:val="TableParagraph"/>
              <w:spacing w:before="177"/>
              <w:ind w:left="0"/>
              <w:rPr>
                <w:b/>
                <w:sz w:val="16"/>
              </w:rPr>
            </w:pPr>
          </w:p>
          <w:p w:rsidR="00FB1399" w:rsidRDefault="006402BC" w14:paraId="3D124474" w14:textId="77777777">
            <w:pPr>
              <w:pStyle w:val="TableParagraph"/>
              <w:ind w:left="0" w:right="2"/>
              <w:jc w:val="center"/>
              <w:rPr>
                <w:b/>
                <w:sz w:val="16"/>
              </w:rPr>
            </w:pPr>
            <w:r>
              <w:rPr>
                <w:b/>
                <w:spacing w:val="-2"/>
                <w:sz w:val="16"/>
              </w:rPr>
              <w:t>Timing</w:t>
            </w:r>
          </w:p>
        </w:tc>
      </w:tr>
      <w:tr w:rsidR="00FB1399" w14:paraId="65D601F3" w14:textId="77777777">
        <w:trPr>
          <w:trHeight w:val="2798"/>
        </w:trPr>
        <w:tc>
          <w:tcPr>
            <w:tcW w:w="1632" w:type="dxa"/>
            <w:tcBorders>
              <w:top w:val="single" w:color="000000" w:sz="12" w:space="0"/>
              <w:left w:val="nil"/>
              <w:bottom w:val="single" w:color="000000" w:sz="4" w:space="0"/>
            </w:tcBorders>
          </w:tcPr>
          <w:p w:rsidR="00FB1399" w:rsidRDefault="006402BC" w14:paraId="1A22A866" w14:textId="77777777">
            <w:pPr>
              <w:pStyle w:val="TableParagraph"/>
              <w:spacing w:before="55"/>
              <w:ind w:left="174" w:right="635"/>
              <w:rPr>
                <w:b/>
                <w:i/>
                <w:sz w:val="16"/>
              </w:rPr>
            </w:pPr>
            <w:r>
              <w:rPr>
                <w:b/>
                <w:i/>
                <w:spacing w:val="-2"/>
                <w:sz w:val="16"/>
              </w:rPr>
              <w:t>Biological Resources</w:t>
            </w:r>
          </w:p>
        </w:tc>
        <w:tc>
          <w:tcPr>
            <w:tcW w:w="6840" w:type="dxa"/>
            <w:tcBorders>
              <w:top w:val="single" w:color="000000" w:sz="12" w:space="0"/>
            </w:tcBorders>
          </w:tcPr>
          <w:p w:rsidR="00FB1399" w:rsidRDefault="006402BC" w14:paraId="3EA30488" w14:textId="77777777">
            <w:pPr>
              <w:pStyle w:val="TableParagraph"/>
              <w:spacing w:before="55"/>
              <w:rPr>
                <w:b/>
                <w:sz w:val="16"/>
              </w:rPr>
            </w:pPr>
            <w:r>
              <w:rPr>
                <w:b/>
                <w:sz w:val="16"/>
              </w:rPr>
              <w:t>APM</w:t>
            </w:r>
            <w:r>
              <w:rPr>
                <w:b/>
                <w:spacing w:val="-9"/>
                <w:sz w:val="16"/>
              </w:rPr>
              <w:t xml:space="preserve"> </w:t>
            </w:r>
            <w:r>
              <w:rPr>
                <w:b/>
                <w:sz w:val="16"/>
              </w:rPr>
              <w:t>BIO-16:</w:t>
            </w:r>
            <w:r>
              <w:rPr>
                <w:b/>
                <w:spacing w:val="-9"/>
                <w:sz w:val="16"/>
              </w:rPr>
              <w:t xml:space="preserve"> </w:t>
            </w:r>
            <w:r>
              <w:rPr>
                <w:b/>
                <w:sz w:val="16"/>
              </w:rPr>
              <w:t>Special-Status</w:t>
            </w:r>
            <w:r>
              <w:rPr>
                <w:b/>
                <w:spacing w:val="-8"/>
                <w:sz w:val="16"/>
              </w:rPr>
              <w:t xml:space="preserve"> </w:t>
            </w:r>
            <w:r>
              <w:rPr>
                <w:b/>
                <w:sz w:val="16"/>
              </w:rPr>
              <w:t>Amphibian</w:t>
            </w:r>
            <w:r>
              <w:rPr>
                <w:b/>
                <w:spacing w:val="-9"/>
                <w:sz w:val="16"/>
              </w:rPr>
              <w:t xml:space="preserve"> </w:t>
            </w:r>
            <w:r>
              <w:rPr>
                <w:b/>
                <w:spacing w:val="-2"/>
                <w:sz w:val="16"/>
              </w:rPr>
              <w:t>Surveys</w:t>
            </w:r>
          </w:p>
          <w:p w:rsidR="00FB1399" w:rsidRDefault="006402BC" w14:paraId="0EF1B295" w14:textId="77777777">
            <w:pPr>
              <w:pStyle w:val="TableParagraph"/>
              <w:spacing w:before="59"/>
              <w:ind w:right="93"/>
              <w:rPr>
                <w:sz w:val="16"/>
              </w:rPr>
            </w:pPr>
            <w:r>
              <w:rPr>
                <w:sz w:val="16"/>
              </w:rPr>
              <w:t>Protocol surveys shall be conducted for California tiger salamander and California red-legged frog; focused surveys shall be conducted for foothill yellow-legged frog; and preconstruction surveys shall be conducted within all proposed impact areas and suitable buffers within potentially suitable habitat areas for California tiger salamander, California red-legged frog,</w:t>
            </w:r>
            <w:r>
              <w:rPr>
                <w:spacing w:val="40"/>
                <w:sz w:val="16"/>
              </w:rPr>
              <w:t xml:space="preserve"> </w:t>
            </w:r>
            <w:r>
              <w:rPr>
                <w:sz w:val="16"/>
              </w:rPr>
              <w:t>and foothill yellow-legged frog. In the event of the discovery of suitable habitats or live individuals, the area and a suitable buffer shall be marked as a sensitive area and shall be avoided to the extent practicable. If avoidance is not possible, USFWS and/or CDFW shall be consulted. Any other construction activities that may impact special-status amphibians including</w:t>
            </w:r>
            <w:r>
              <w:rPr>
                <w:spacing w:val="-5"/>
                <w:sz w:val="16"/>
              </w:rPr>
              <w:t xml:space="preserve"> </w:t>
            </w:r>
            <w:r>
              <w:rPr>
                <w:sz w:val="16"/>
              </w:rPr>
              <w:t>movement</w:t>
            </w:r>
            <w:r>
              <w:rPr>
                <w:spacing w:val="-5"/>
                <w:sz w:val="16"/>
              </w:rPr>
              <w:t xml:space="preserve"> </w:t>
            </w:r>
            <w:r>
              <w:rPr>
                <w:sz w:val="16"/>
              </w:rPr>
              <w:t>of</w:t>
            </w:r>
            <w:r>
              <w:rPr>
                <w:spacing w:val="-5"/>
                <w:sz w:val="16"/>
              </w:rPr>
              <w:t xml:space="preserve"> </w:t>
            </w:r>
            <w:r>
              <w:rPr>
                <w:sz w:val="16"/>
              </w:rPr>
              <w:t>construction</w:t>
            </w:r>
            <w:r>
              <w:rPr>
                <w:spacing w:val="-5"/>
                <w:sz w:val="16"/>
              </w:rPr>
              <w:t xml:space="preserve"> </w:t>
            </w:r>
            <w:r>
              <w:rPr>
                <w:sz w:val="16"/>
              </w:rPr>
              <w:t>equipment</w:t>
            </w:r>
            <w:r>
              <w:rPr>
                <w:spacing w:val="-5"/>
                <w:sz w:val="16"/>
              </w:rPr>
              <w:t xml:space="preserve"> </w:t>
            </w:r>
            <w:r>
              <w:rPr>
                <w:sz w:val="16"/>
              </w:rPr>
              <w:t>and</w:t>
            </w:r>
            <w:r>
              <w:rPr>
                <w:spacing w:val="-3"/>
                <w:sz w:val="16"/>
              </w:rPr>
              <w:t xml:space="preserve"> </w:t>
            </w:r>
            <w:r>
              <w:rPr>
                <w:sz w:val="16"/>
              </w:rPr>
              <w:t>other</w:t>
            </w:r>
            <w:r>
              <w:rPr>
                <w:spacing w:val="-5"/>
                <w:sz w:val="16"/>
              </w:rPr>
              <w:t xml:space="preserve"> </w:t>
            </w:r>
            <w:r>
              <w:rPr>
                <w:sz w:val="16"/>
              </w:rPr>
              <w:t>activities</w:t>
            </w:r>
            <w:r>
              <w:rPr>
                <w:spacing w:val="-4"/>
                <w:sz w:val="16"/>
              </w:rPr>
              <w:t xml:space="preserve"> </w:t>
            </w:r>
            <w:r>
              <w:rPr>
                <w:sz w:val="16"/>
              </w:rPr>
              <w:t>outside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fenced/paved areas within suitable habitat shall be monitored by a</w:t>
            </w:r>
            <w:r>
              <w:rPr>
                <w:sz w:val="16"/>
              </w:rPr>
              <w:t xml:space="preserve"> qualified biologist. The qualified biologist shall have the authority to stop work activities upon the discovery of live individuals and allow construction to proceed after the identification and implementation of steps required to avoid</w:t>
            </w:r>
            <w:r>
              <w:rPr>
                <w:spacing w:val="40"/>
                <w:sz w:val="16"/>
              </w:rPr>
              <w:t xml:space="preserve"> </w:t>
            </w:r>
            <w:r>
              <w:rPr>
                <w:sz w:val="16"/>
              </w:rPr>
              <w:t>or minimize impacts to sensitive amphibians.</w:t>
            </w:r>
          </w:p>
        </w:tc>
        <w:tc>
          <w:tcPr>
            <w:tcW w:w="2016" w:type="dxa"/>
            <w:tcBorders>
              <w:top w:val="single" w:color="000000" w:sz="12" w:space="0"/>
            </w:tcBorders>
          </w:tcPr>
          <w:p w:rsidR="00FB1399" w:rsidRDefault="006402BC" w14:paraId="695CBFC4"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2635A08A" w14:textId="77777777">
            <w:pPr>
              <w:pStyle w:val="TableParagraph"/>
              <w:spacing w:before="45"/>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top w:val="single" w:color="000000" w:sz="12" w:space="0"/>
              <w:right w:val="nil"/>
            </w:tcBorders>
          </w:tcPr>
          <w:p w:rsidR="00FB1399" w:rsidRDefault="006402BC" w14:paraId="725C9BE8" w14:textId="77777777">
            <w:pPr>
              <w:pStyle w:val="TableParagraph"/>
              <w:spacing w:before="45"/>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012BD8A4" w14:textId="77777777">
        <w:trPr>
          <w:trHeight w:val="4726"/>
        </w:trPr>
        <w:tc>
          <w:tcPr>
            <w:tcW w:w="1632" w:type="dxa"/>
            <w:tcBorders>
              <w:top w:val="single" w:color="000000" w:sz="4" w:space="0"/>
              <w:left w:val="nil"/>
              <w:bottom w:val="single" w:color="000000" w:sz="4" w:space="0"/>
            </w:tcBorders>
          </w:tcPr>
          <w:p w:rsidR="00FB1399" w:rsidRDefault="006402BC" w14:paraId="5E15AC0E" w14:textId="77777777">
            <w:pPr>
              <w:pStyle w:val="TableParagraph"/>
              <w:spacing w:before="77"/>
              <w:ind w:left="174" w:right="635"/>
              <w:rPr>
                <w:b/>
                <w:i/>
                <w:sz w:val="16"/>
              </w:rPr>
            </w:pPr>
            <w:r>
              <w:rPr>
                <w:b/>
                <w:i/>
                <w:spacing w:val="-2"/>
                <w:sz w:val="16"/>
              </w:rPr>
              <w:t>Cultural Resources</w:t>
            </w:r>
          </w:p>
        </w:tc>
        <w:tc>
          <w:tcPr>
            <w:tcW w:w="6840" w:type="dxa"/>
          </w:tcPr>
          <w:p w:rsidR="00FB1399" w:rsidRDefault="006402BC" w14:paraId="00767AB1" w14:textId="77777777">
            <w:pPr>
              <w:pStyle w:val="TableParagraph"/>
              <w:spacing w:before="77"/>
              <w:rPr>
                <w:b/>
                <w:sz w:val="16"/>
              </w:rPr>
            </w:pPr>
            <w:r>
              <w:rPr>
                <w:b/>
                <w:sz w:val="16"/>
              </w:rPr>
              <w:t>APM</w:t>
            </w:r>
            <w:r>
              <w:rPr>
                <w:b/>
                <w:spacing w:val="-5"/>
                <w:sz w:val="16"/>
              </w:rPr>
              <w:t xml:space="preserve"> </w:t>
            </w:r>
            <w:r>
              <w:rPr>
                <w:b/>
                <w:sz w:val="16"/>
              </w:rPr>
              <w:t>CUL-1:</w:t>
            </w:r>
            <w:r>
              <w:rPr>
                <w:b/>
                <w:spacing w:val="-5"/>
                <w:sz w:val="16"/>
              </w:rPr>
              <w:t xml:space="preserve"> </w:t>
            </w:r>
            <w:r>
              <w:rPr>
                <w:b/>
                <w:sz w:val="16"/>
              </w:rPr>
              <w:t>WEAP</w:t>
            </w:r>
            <w:r>
              <w:rPr>
                <w:b/>
                <w:spacing w:val="-5"/>
                <w:sz w:val="16"/>
              </w:rPr>
              <w:t xml:space="preserve"> </w:t>
            </w:r>
            <w:r>
              <w:rPr>
                <w:b/>
                <w:spacing w:val="-2"/>
                <w:sz w:val="16"/>
              </w:rPr>
              <w:t>Training</w:t>
            </w:r>
          </w:p>
          <w:p w:rsidR="00FB1399" w:rsidRDefault="006402BC" w14:paraId="5C4D9777" w14:textId="77777777">
            <w:pPr>
              <w:pStyle w:val="TableParagraph"/>
              <w:spacing w:before="60"/>
              <w:ind w:right="72"/>
              <w:rPr>
                <w:sz w:val="16"/>
              </w:rPr>
            </w:pPr>
            <w:r>
              <w:rPr>
                <w:sz w:val="16"/>
              </w:rPr>
              <w:t>LSPGC shall obtain a qualified archaeologist to design the cultural resources component of a WEAP</w:t>
            </w:r>
            <w:r>
              <w:rPr>
                <w:spacing w:val="-3"/>
                <w:sz w:val="16"/>
              </w:rPr>
              <w:t xml:space="preserve"> </w:t>
            </w:r>
            <w:r>
              <w:rPr>
                <w:sz w:val="16"/>
              </w:rPr>
              <w:t>that</w:t>
            </w:r>
            <w:r>
              <w:rPr>
                <w:spacing w:val="-4"/>
                <w:sz w:val="16"/>
              </w:rPr>
              <w:t xml:space="preserve"> </w:t>
            </w:r>
            <w:r>
              <w:rPr>
                <w:sz w:val="16"/>
              </w:rPr>
              <w:t>shall</w:t>
            </w:r>
            <w:r>
              <w:rPr>
                <w:spacing w:val="-4"/>
                <w:sz w:val="16"/>
              </w:rPr>
              <w:t xml:space="preserve"> </w:t>
            </w:r>
            <w:r>
              <w:rPr>
                <w:sz w:val="16"/>
              </w:rPr>
              <w:t>be</w:t>
            </w:r>
            <w:r>
              <w:rPr>
                <w:spacing w:val="-4"/>
                <w:sz w:val="16"/>
              </w:rPr>
              <w:t xml:space="preserve"> </w:t>
            </w:r>
            <w:r>
              <w:rPr>
                <w:sz w:val="16"/>
              </w:rPr>
              <w:t>provided</w:t>
            </w:r>
            <w:r>
              <w:rPr>
                <w:spacing w:val="-4"/>
                <w:sz w:val="16"/>
              </w:rPr>
              <w:t xml:space="preserve"> </w:t>
            </w:r>
            <w:r>
              <w:rPr>
                <w:sz w:val="16"/>
              </w:rPr>
              <w:t>to</w:t>
            </w:r>
            <w:r>
              <w:rPr>
                <w:spacing w:val="-4"/>
                <w:sz w:val="16"/>
              </w:rPr>
              <w:t xml:space="preserve"> </w:t>
            </w:r>
            <w:r>
              <w:rPr>
                <w:sz w:val="16"/>
              </w:rPr>
              <w:t>all</w:t>
            </w:r>
            <w:r>
              <w:rPr>
                <w:spacing w:val="-3"/>
                <w:sz w:val="16"/>
              </w:rPr>
              <w:t xml:space="preserve"> </w:t>
            </w:r>
            <w:r>
              <w:rPr>
                <w:sz w:val="16"/>
              </w:rPr>
              <w:t>Project</w:t>
            </w:r>
            <w:r>
              <w:rPr>
                <w:spacing w:val="-4"/>
                <w:sz w:val="16"/>
              </w:rPr>
              <w:t xml:space="preserve"> </w:t>
            </w:r>
            <w:r>
              <w:rPr>
                <w:sz w:val="16"/>
              </w:rPr>
              <w:t>personnel</w:t>
            </w:r>
            <w:r>
              <w:rPr>
                <w:spacing w:val="-3"/>
                <w:sz w:val="16"/>
              </w:rPr>
              <w:t xml:space="preserve"> </w:t>
            </w:r>
            <w:r>
              <w:rPr>
                <w:sz w:val="16"/>
              </w:rPr>
              <w:t>who</w:t>
            </w:r>
            <w:r>
              <w:rPr>
                <w:spacing w:val="-4"/>
                <w:sz w:val="16"/>
              </w:rPr>
              <w:t xml:space="preserve"> </w:t>
            </w:r>
            <w:r>
              <w:rPr>
                <w:sz w:val="16"/>
              </w:rPr>
              <w:t>may</w:t>
            </w:r>
            <w:r>
              <w:rPr>
                <w:spacing w:val="-3"/>
                <w:sz w:val="16"/>
              </w:rPr>
              <w:t xml:space="preserve"> </w:t>
            </w:r>
            <w:r>
              <w:rPr>
                <w:sz w:val="16"/>
              </w:rPr>
              <w:t>encounter</w:t>
            </w:r>
            <w:r>
              <w:rPr>
                <w:spacing w:val="-4"/>
                <w:sz w:val="16"/>
              </w:rPr>
              <w:t xml:space="preserve"> </w:t>
            </w:r>
            <w:r>
              <w:rPr>
                <w:sz w:val="16"/>
              </w:rPr>
              <w:t>and/or</w:t>
            </w:r>
            <w:r>
              <w:rPr>
                <w:spacing w:val="-4"/>
                <w:sz w:val="16"/>
              </w:rPr>
              <w:t xml:space="preserve"> </w:t>
            </w:r>
            <w:r>
              <w:rPr>
                <w:sz w:val="16"/>
              </w:rPr>
              <w:t>alter</w:t>
            </w:r>
            <w:r>
              <w:rPr>
                <w:spacing w:val="-3"/>
                <w:sz w:val="16"/>
              </w:rPr>
              <w:t xml:space="preserve"> </w:t>
            </w:r>
            <w:r>
              <w:rPr>
                <w:sz w:val="16"/>
              </w:rPr>
              <w:t>historical resources or unique archaeological properties, including construction supervisors and field personnel. The WEAP shall be submitted to the CPUC prior to construction. No construction worker shall be involved in ground-disturbing activities without having participated in the WEAP. The WEAP shall include, at a minimum:</w:t>
            </w:r>
          </w:p>
          <w:p w:rsidR="00FB1399" w:rsidRDefault="006402BC" w14:paraId="27B88ECB" w14:textId="77777777">
            <w:pPr>
              <w:pStyle w:val="TableParagraph"/>
              <w:numPr>
                <w:ilvl w:val="0"/>
                <w:numId w:val="44"/>
              </w:numPr>
              <w:tabs>
                <w:tab w:val="left" w:pos="283"/>
                <w:tab w:val="left" w:pos="285"/>
              </w:tabs>
              <w:spacing w:before="60"/>
              <w:ind w:right="510"/>
              <w:rPr>
                <w:sz w:val="16"/>
              </w:rPr>
            </w:pPr>
            <w:r>
              <w:rPr>
                <w:sz w:val="16"/>
              </w:rPr>
              <w:t>Training</w:t>
            </w:r>
            <w:r>
              <w:rPr>
                <w:spacing w:val="-4"/>
                <w:sz w:val="16"/>
              </w:rPr>
              <w:t xml:space="preserve"> </w:t>
            </w:r>
            <w:r>
              <w:rPr>
                <w:sz w:val="16"/>
              </w:rPr>
              <w:t>on</w:t>
            </w:r>
            <w:r>
              <w:rPr>
                <w:spacing w:val="-4"/>
                <w:sz w:val="16"/>
              </w:rPr>
              <w:t xml:space="preserve"> </w:t>
            </w:r>
            <w:r>
              <w:rPr>
                <w:sz w:val="16"/>
              </w:rPr>
              <w:t>how</w:t>
            </w:r>
            <w:r>
              <w:rPr>
                <w:spacing w:val="-4"/>
                <w:sz w:val="16"/>
              </w:rPr>
              <w:t xml:space="preserve"> </w:t>
            </w:r>
            <w:r>
              <w:rPr>
                <w:sz w:val="16"/>
              </w:rPr>
              <w:t>to</w:t>
            </w:r>
            <w:r>
              <w:rPr>
                <w:spacing w:val="-4"/>
                <w:sz w:val="16"/>
              </w:rPr>
              <w:t xml:space="preserve"> </w:t>
            </w:r>
            <w:r>
              <w:rPr>
                <w:sz w:val="16"/>
              </w:rPr>
              <w:t>identify</w:t>
            </w:r>
            <w:r>
              <w:rPr>
                <w:spacing w:val="-3"/>
                <w:sz w:val="16"/>
              </w:rPr>
              <w:t xml:space="preserve"> </w:t>
            </w:r>
            <w:r>
              <w:rPr>
                <w:sz w:val="16"/>
              </w:rPr>
              <w:t>potential</w:t>
            </w:r>
            <w:r>
              <w:rPr>
                <w:spacing w:val="-3"/>
                <w:sz w:val="16"/>
              </w:rPr>
              <w:t xml:space="preserve"> </w:t>
            </w:r>
            <w:r>
              <w:rPr>
                <w:sz w:val="16"/>
              </w:rPr>
              <w:t>cultural</w:t>
            </w:r>
            <w:r>
              <w:rPr>
                <w:spacing w:val="-3"/>
                <w:sz w:val="16"/>
              </w:rPr>
              <w:t xml:space="preserve"> </w:t>
            </w:r>
            <w:r>
              <w:rPr>
                <w:sz w:val="16"/>
              </w:rPr>
              <w:t>resources</w:t>
            </w:r>
            <w:r>
              <w:rPr>
                <w:spacing w:val="-3"/>
                <w:sz w:val="16"/>
              </w:rPr>
              <w:t xml:space="preserve"> </w:t>
            </w:r>
            <w:r>
              <w:rPr>
                <w:sz w:val="16"/>
              </w:rPr>
              <w:t>and</w:t>
            </w:r>
            <w:r>
              <w:rPr>
                <w:spacing w:val="-4"/>
                <w:sz w:val="16"/>
              </w:rPr>
              <w:t xml:space="preserve"> </w:t>
            </w:r>
            <w:r>
              <w:rPr>
                <w:sz w:val="16"/>
              </w:rPr>
              <w:t>human</w:t>
            </w:r>
            <w:r>
              <w:rPr>
                <w:spacing w:val="-4"/>
                <w:sz w:val="16"/>
              </w:rPr>
              <w:t xml:space="preserve"> </w:t>
            </w:r>
            <w:r>
              <w:rPr>
                <w:sz w:val="16"/>
              </w:rPr>
              <w:t>remains</w:t>
            </w:r>
            <w:r>
              <w:rPr>
                <w:spacing w:val="-3"/>
                <w:sz w:val="16"/>
              </w:rPr>
              <w:t xml:space="preserve"> </w:t>
            </w:r>
            <w:r>
              <w:rPr>
                <w:sz w:val="16"/>
              </w:rPr>
              <w:t>during</w:t>
            </w:r>
            <w:r>
              <w:rPr>
                <w:spacing w:val="-4"/>
                <w:sz w:val="16"/>
              </w:rPr>
              <w:t xml:space="preserve"> </w:t>
            </w:r>
            <w:r>
              <w:rPr>
                <w:sz w:val="16"/>
              </w:rPr>
              <w:t>the construction process;</w:t>
            </w:r>
          </w:p>
          <w:p w:rsidR="00FB1399" w:rsidRDefault="006402BC" w14:paraId="6E4AC986" w14:textId="77777777">
            <w:pPr>
              <w:pStyle w:val="TableParagraph"/>
              <w:numPr>
                <w:ilvl w:val="0"/>
                <w:numId w:val="44"/>
              </w:numPr>
              <w:tabs>
                <w:tab w:val="left" w:pos="283"/>
                <w:tab w:val="left" w:pos="285"/>
              </w:tabs>
              <w:spacing w:before="59"/>
              <w:ind w:right="129"/>
              <w:rPr>
                <w:sz w:val="16"/>
              </w:rPr>
            </w:pPr>
            <w:r>
              <w:rPr>
                <w:sz w:val="16"/>
              </w:rPr>
              <w:t>A</w:t>
            </w:r>
            <w:r>
              <w:rPr>
                <w:spacing w:val="-3"/>
                <w:sz w:val="16"/>
              </w:rPr>
              <w:t xml:space="preserve"> </w:t>
            </w:r>
            <w:r>
              <w:rPr>
                <w:sz w:val="16"/>
              </w:rPr>
              <w:t>review</w:t>
            </w:r>
            <w:r>
              <w:rPr>
                <w:spacing w:val="-4"/>
                <w:sz w:val="16"/>
              </w:rPr>
              <w:t xml:space="preserve"> </w:t>
            </w:r>
            <w:r>
              <w:rPr>
                <w:sz w:val="16"/>
              </w:rPr>
              <w:t>of</w:t>
            </w:r>
            <w:r>
              <w:rPr>
                <w:spacing w:val="-4"/>
                <w:sz w:val="16"/>
              </w:rPr>
              <w:t xml:space="preserve"> </w:t>
            </w:r>
            <w:r>
              <w:rPr>
                <w:sz w:val="16"/>
              </w:rPr>
              <w:t>applicable</w:t>
            </w:r>
            <w:r>
              <w:rPr>
                <w:spacing w:val="-4"/>
                <w:sz w:val="16"/>
              </w:rPr>
              <w:t xml:space="preserve"> </w:t>
            </w:r>
            <w:r>
              <w:rPr>
                <w:sz w:val="16"/>
              </w:rPr>
              <w:t>local,</w:t>
            </w:r>
            <w:r>
              <w:rPr>
                <w:spacing w:val="-4"/>
                <w:sz w:val="16"/>
              </w:rPr>
              <w:t xml:space="preserve"> </w:t>
            </w:r>
            <w:r>
              <w:rPr>
                <w:sz w:val="16"/>
              </w:rPr>
              <w:t>state,</w:t>
            </w:r>
            <w:r>
              <w:rPr>
                <w:spacing w:val="-4"/>
                <w:sz w:val="16"/>
              </w:rPr>
              <w:t xml:space="preserve"> </w:t>
            </w:r>
            <w:r>
              <w:rPr>
                <w:sz w:val="16"/>
              </w:rPr>
              <w:t>and</w:t>
            </w:r>
            <w:r>
              <w:rPr>
                <w:spacing w:val="-4"/>
                <w:sz w:val="16"/>
              </w:rPr>
              <w:t xml:space="preserve"> </w:t>
            </w:r>
            <w:r>
              <w:rPr>
                <w:sz w:val="16"/>
              </w:rPr>
              <w:t>federal</w:t>
            </w:r>
            <w:r>
              <w:rPr>
                <w:spacing w:val="-3"/>
                <w:sz w:val="16"/>
              </w:rPr>
              <w:t xml:space="preserve"> </w:t>
            </w:r>
            <w:r>
              <w:rPr>
                <w:sz w:val="16"/>
              </w:rPr>
              <w:t>ordinances,</w:t>
            </w:r>
            <w:r>
              <w:rPr>
                <w:spacing w:val="-4"/>
                <w:sz w:val="16"/>
              </w:rPr>
              <w:t xml:space="preserve"> </w:t>
            </w:r>
            <w:r>
              <w:rPr>
                <w:sz w:val="16"/>
              </w:rPr>
              <w:t>laws,</w:t>
            </w:r>
            <w:r>
              <w:rPr>
                <w:spacing w:val="-4"/>
                <w:sz w:val="16"/>
              </w:rPr>
              <w:t xml:space="preserve"> </w:t>
            </w:r>
            <w:r>
              <w:rPr>
                <w:sz w:val="16"/>
              </w:rPr>
              <w:t>and</w:t>
            </w:r>
            <w:r>
              <w:rPr>
                <w:spacing w:val="-4"/>
                <w:sz w:val="16"/>
              </w:rPr>
              <w:t xml:space="preserve"> </w:t>
            </w:r>
            <w:r>
              <w:rPr>
                <w:sz w:val="16"/>
              </w:rPr>
              <w:t>regulations</w:t>
            </w:r>
            <w:r>
              <w:rPr>
                <w:spacing w:val="-3"/>
                <w:sz w:val="16"/>
              </w:rPr>
              <w:t xml:space="preserve"> </w:t>
            </w:r>
            <w:r>
              <w:rPr>
                <w:sz w:val="16"/>
              </w:rPr>
              <w:t>pertaining to historic preservation;</w:t>
            </w:r>
          </w:p>
          <w:p w:rsidR="00FB1399" w:rsidRDefault="006402BC" w14:paraId="46221A55" w14:textId="77777777">
            <w:pPr>
              <w:pStyle w:val="TableParagraph"/>
              <w:numPr>
                <w:ilvl w:val="0"/>
                <w:numId w:val="44"/>
              </w:numPr>
              <w:tabs>
                <w:tab w:val="left" w:pos="283"/>
                <w:tab w:val="left" w:pos="285"/>
              </w:tabs>
              <w:spacing w:before="58"/>
              <w:ind w:right="111"/>
              <w:rPr>
                <w:sz w:val="16"/>
              </w:rPr>
            </w:pPr>
            <w:r>
              <w:rPr>
                <w:sz w:val="16"/>
              </w:rPr>
              <w:t>A</w:t>
            </w:r>
            <w:r>
              <w:rPr>
                <w:spacing w:val="-3"/>
                <w:sz w:val="16"/>
              </w:rPr>
              <w:t xml:space="preserve"> </w:t>
            </w:r>
            <w:r>
              <w:rPr>
                <w:sz w:val="16"/>
              </w:rPr>
              <w:t>discussion</w:t>
            </w:r>
            <w:r>
              <w:rPr>
                <w:spacing w:val="-4"/>
                <w:sz w:val="16"/>
              </w:rPr>
              <w:t xml:space="preserve"> </w:t>
            </w:r>
            <w:r>
              <w:rPr>
                <w:sz w:val="16"/>
              </w:rPr>
              <w:t>of</w:t>
            </w:r>
            <w:r>
              <w:rPr>
                <w:spacing w:val="-4"/>
                <w:sz w:val="16"/>
              </w:rPr>
              <w:t xml:space="preserve"> </w:t>
            </w:r>
            <w:r>
              <w:rPr>
                <w:sz w:val="16"/>
              </w:rPr>
              <w:t>procedures</w:t>
            </w:r>
            <w:r>
              <w:rPr>
                <w:spacing w:val="-3"/>
                <w:sz w:val="16"/>
              </w:rPr>
              <w:t xml:space="preserve"> </w:t>
            </w:r>
            <w:r>
              <w:rPr>
                <w:sz w:val="16"/>
              </w:rPr>
              <w:t>to</w:t>
            </w:r>
            <w:r>
              <w:rPr>
                <w:spacing w:val="-4"/>
                <w:sz w:val="16"/>
              </w:rPr>
              <w:t xml:space="preserve"> </w:t>
            </w:r>
            <w:r>
              <w:rPr>
                <w:sz w:val="16"/>
              </w:rPr>
              <w:t>be</w:t>
            </w:r>
            <w:r>
              <w:rPr>
                <w:spacing w:val="-2"/>
                <w:sz w:val="16"/>
              </w:rPr>
              <w:t xml:space="preserve"> </w:t>
            </w:r>
            <w:r>
              <w:rPr>
                <w:sz w:val="16"/>
              </w:rPr>
              <w:t>followed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event</w:t>
            </w:r>
            <w:r>
              <w:rPr>
                <w:spacing w:val="-4"/>
                <w:sz w:val="16"/>
              </w:rPr>
              <w:t xml:space="preserve"> </w:t>
            </w:r>
            <w:r>
              <w:rPr>
                <w:sz w:val="16"/>
              </w:rPr>
              <w:t>that</w:t>
            </w:r>
            <w:r>
              <w:rPr>
                <w:spacing w:val="-4"/>
                <w:sz w:val="16"/>
              </w:rPr>
              <w:t xml:space="preserve"> </w:t>
            </w:r>
            <w:r>
              <w:rPr>
                <w:sz w:val="16"/>
              </w:rPr>
              <w:t>unanticipated</w:t>
            </w:r>
            <w:r>
              <w:rPr>
                <w:spacing w:val="-4"/>
                <w:sz w:val="16"/>
              </w:rPr>
              <w:t xml:space="preserve"> </w:t>
            </w:r>
            <w:r>
              <w:rPr>
                <w:sz w:val="16"/>
              </w:rPr>
              <w:t>cultural</w:t>
            </w:r>
            <w:r>
              <w:rPr>
                <w:spacing w:val="-3"/>
                <w:sz w:val="16"/>
              </w:rPr>
              <w:t xml:space="preserve"> </w:t>
            </w:r>
            <w:r>
              <w:rPr>
                <w:sz w:val="16"/>
              </w:rPr>
              <w:t>resources are discovered during implementation of the Project;</w:t>
            </w:r>
          </w:p>
          <w:p w:rsidR="00FB1399" w:rsidRDefault="006402BC" w14:paraId="25590413" w14:textId="77777777">
            <w:pPr>
              <w:pStyle w:val="TableParagraph"/>
              <w:numPr>
                <w:ilvl w:val="0"/>
                <w:numId w:val="44"/>
              </w:numPr>
              <w:tabs>
                <w:tab w:val="left" w:pos="284"/>
                <w:tab w:val="left" w:pos="286"/>
              </w:tabs>
              <w:spacing w:before="59"/>
              <w:ind w:left="286" w:right="164"/>
              <w:rPr>
                <w:sz w:val="16"/>
              </w:rPr>
            </w:pPr>
            <w:r>
              <w:rPr>
                <w:sz w:val="16"/>
              </w:rPr>
              <w:t>A</w:t>
            </w:r>
            <w:r>
              <w:rPr>
                <w:spacing w:val="-3"/>
                <w:sz w:val="16"/>
              </w:rPr>
              <w:t xml:space="preserve"> </w:t>
            </w:r>
            <w:r>
              <w:rPr>
                <w:sz w:val="16"/>
              </w:rPr>
              <w:t>discussion</w:t>
            </w:r>
            <w:r>
              <w:rPr>
                <w:spacing w:val="-4"/>
                <w:sz w:val="16"/>
              </w:rPr>
              <w:t xml:space="preserve"> </w:t>
            </w:r>
            <w:r>
              <w:rPr>
                <w:sz w:val="16"/>
              </w:rPr>
              <w:t>of</w:t>
            </w:r>
            <w:r>
              <w:rPr>
                <w:spacing w:val="-4"/>
                <w:sz w:val="16"/>
              </w:rPr>
              <w:t xml:space="preserve"> </w:t>
            </w:r>
            <w:r>
              <w:rPr>
                <w:sz w:val="16"/>
              </w:rPr>
              <w:t>disciplinary</w:t>
            </w:r>
            <w:r>
              <w:rPr>
                <w:spacing w:val="-3"/>
                <w:sz w:val="16"/>
              </w:rPr>
              <w:t xml:space="preserve"> </w:t>
            </w:r>
            <w:r>
              <w:rPr>
                <w:sz w:val="16"/>
              </w:rPr>
              <w:t>and</w:t>
            </w:r>
            <w:r>
              <w:rPr>
                <w:spacing w:val="-4"/>
                <w:sz w:val="16"/>
              </w:rPr>
              <w:t xml:space="preserve"> </w:t>
            </w:r>
            <w:r>
              <w:rPr>
                <w:sz w:val="16"/>
              </w:rPr>
              <w:t>other</w:t>
            </w:r>
            <w:r>
              <w:rPr>
                <w:spacing w:val="-4"/>
                <w:sz w:val="16"/>
              </w:rPr>
              <w:t xml:space="preserve"> </w:t>
            </w:r>
            <w:r>
              <w:rPr>
                <w:sz w:val="16"/>
              </w:rPr>
              <w:t>actions</w:t>
            </w:r>
            <w:r>
              <w:rPr>
                <w:spacing w:val="-3"/>
                <w:sz w:val="16"/>
              </w:rPr>
              <w:t xml:space="preserve"> </w:t>
            </w:r>
            <w:r>
              <w:rPr>
                <w:sz w:val="16"/>
              </w:rPr>
              <w:t>that</w:t>
            </w:r>
            <w:r>
              <w:rPr>
                <w:spacing w:val="-4"/>
                <w:sz w:val="16"/>
              </w:rPr>
              <w:t xml:space="preserve"> </w:t>
            </w:r>
            <w:r>
              <w:rPr>
                <w:sz w:val="16"/>
              </w:rPr>
              <w:t>could</w:t>
            </w:r>
            <w:r>
              <w:rPr>
                <w:spacing w:val="-4"/>
                <w:sz w:val="16"/>
              </w:rPr>
              <w:t xml:space="preserve"> </w:t>
            </w:r>
            <w:r>
              <w:rPr>
                <w:sz w:val="16"/>
              </w:rPr>
              <w:t>be</w:t>
            </w:r>
            <w:r>
              <w:rPr>
                <w:spacing w:val="-4"/>
                <w:sz w:val="16"/>
              </w:rPr>
              <w:t xml:space="preserve"> </w:t>
            </w:r>
            <w:r>
              <w:rPr>
                <w:sz w:val="16"/>
              </w:rPr>
              <w:t>taken</w:t>
            </w:r>
            <w:r>
              <w:rPr>
                <w:spacing w:val="-4"/>
                <w:sz w:val="16"/>
              </w:rPr>
              <w:t xml:space="preserve"> </w:t>
            </w:r>
            <w:r>
              <w:rPr>
                <w:sz w:val="16"/>
              </w:rPr>
              <w:t>against</w:t>
            </w:r>
            <w:r>
              <w:rPr>
                <w:spacing w:val="-4"/>
                <w:sz w:val="16"/>
              </w:rPr>
              <w:t xml:space="preserve"> </w:t>
            </w:r>
            <w:r>
              <w:rPr>
                <w:sz w:val="16"/>
              </w:rPr>
              <w:t>persons</w:t>
            </w:r>
            <w:r>
              <w:rPr>
                <w:spacing w:val="-3"/>
                <w:sz w:val="16"/>
              </w:rPr>
              <w:t xml:space="preserve"> </w:t>
            </w:r>
            <w:r>
              <w:rPr>
                <w:sz w:val="16"/>
              </w:rPr>
              <w:t>violating historic preservation laws and LSPGC policies; and</w:t>
            </w:r>
          </w:p>
          <w:p w:rsidR="00FB1399" w:rsidRDefault="006402BC" w14:paraId="62FE1488" w14:textId="77777777">
            <w:pPr>
              <w:pStyle w:val="TableParagraph"/>
              <w:numPr>
                <w:ilvl w:val="0"/>
                <w:numId w:val="44"/>
              </w:numPr>
              <w:tabs>
                <w:tab w:val="left" w:pos="284"/>
                <w:tab w:val="left" w:pos="286"/>
              </w:tabs>
              <w:spacing w:before="58"/>
              <w:ind w:left="286" w:right="200"/>
              <w:rPr>
                <w:sz w:val="16"/>
              </w:rPr>
            </w:pPr>
            <w:r>
              <w:rPr>
                <w:sz w:val="16"/>
              </w:rPr>
              <w:t>A</w:t>
            </w:r>
            <w:r>
              <w:rPr>
                <w:spacing w:val="-3"/>
                <w:sz w:val="16"/>
              </w:rPr>
              <w:t xml:space="preserve"> </w:t>
            </w:r>
            <w:r>
              <w:rPr>
                <w:sz w:val="16"/>
              </w:rPr>
              <w:t>statement</w:t>
            </w:r>
            <w:r>
              <w:rPr>
                <w:spacing w:val="-4"/>
                <w:sz w:val="16"/>
              </w:rPr>
              <w:t xml:space="preserve"> </w:t>
            </w:r>
            <w:r>
              <w:rPr>
                <w:sz w:val="16"/>
              </w:rPr>
              <w:t>by</w:t>
            </w:r>
            <w:r>
              <w:rPr>
                <w:spacing w:val="-3"/>
                <w:sz w:val="16"/>
              </w:rPr>
              <w:t xml:space="preserve"> </w:t>
            </w:r>
            <w:r>
              <w:rPr>
                <w:sz w:val="16"/>
              </w:rPr>
              <w:t>the</w:t>
            </w:r>
            <w:r>
              <w:rPr>
                <w:spacing w:val="-4"/>
                <w:sz w:val="16"/>
              </w:rPr>
              <w:t xml:space="preserve"> </w:t>
            </w:r>
            <w:r>
              <w:rPr>
                <w:sz w:val="16"/>
              </w:rPr>
              <w:t>construction</w:t>
            </w:r>
            <w:r>
              <w:rPr>
                <w:spacing w:val="-4"/>
                <w:sz w:val="16"/>
              </w:rPr>
              <w:t xml:space="preserve"> </w:t>
            </w:r>
            <w:r>
              <w:rPr>
                <w:sz w:val="16"/>
              </w:rPr>
              <w:t>company</w:t>
            </w:r>
            <w:r>
              <w:rPr>
                <w:spacing w:val="-3"/>
                <w:sz w:val="16"/>
              </w:rPr>
              <w:t xml:space="preserve"> </w:t>
            </w:r>
            <w:r>
              <w:rPr>
                <w:sz w:val="16"/>
              </w:rPr>
              <w:t>or</w:t>
            </w:r>
            <w:r>
              <w:rPr>
                <w:spacing w:val="-4"/>
                <w:sz w:val="16"/>
              </w:rPr>
              <w:t xml:space="preserve"> </w:t>
            </w:r>
            <w:r>
              <w:rPr>
                <w:sz w:val="16"/>
              </w:rPr>
              <w:t>applicable</w:t>
            </w:r>
            <w:r>
              <w:rPr>
                <w:spacing w:val="-4"/>
                <w:sz w:val="16"/>
              </w:rPr>
              <w:t xml:space="preserve"> </w:t>
            </w:r>
            <w:r>
              <w:rPr>
                <w:sz w:val="16"/>
              </w:rPr>
              <w:t>employer</w:t>
            </w:r>
            <w:r>
              <w:rPr>
                <w:spacing w:val="-4"/>
                <w:sz w:val="16"/>
              </w:rPr>
              <w:t xml:space="preserve"> </w:t>
            </w:r>
            <w:r>
              <w:rPr>
                <w:sz w:val="16"/>
              </w:rPr>
              <w:t>agreeing</w:t>
            </w:r>
            <w:r>
              <w:rPr>
                <w:spacing w:val="-4"/>
                <w:sz w:val="16"/>
              </w:rPr>
              <w:t xml:space="preserve"> </w:t>
            </w:r>
            <w:r>
              <w:rPr>
                <w:sz w:val="16"/>
              </w:rPr>
              <w:t>to</w:t>
            </w:r>
            <w:r>
              <w:rPr>
                <w:spacing w:val="-4"/>
                <w:sz w:val="16"/>
              </w:rPr>
              <w:t xml:space="preserve"> </w:t>
            </w:r>
            <w:r>
              <w:rPr>
                <w:sz w:val="16"/>
              </w:rPr>
              <w:t>abide</w:t>
            </w:r>
            <w:r>
              <w:rPr>
                <w:spacing w:val="-4"/>
                <w:sz w:val="16"/>
              </w:rPr>
              <w:t xml:space="preserve"> </w:t>
            </w:r>
            <w:r>
              <w:rPr>
                <w:sz w:val="16"/>
              </w:rPr>
              <w:t>by</w:t>
            </w:r>
            <w:r>
              <w:rPr>
                <w:spacing w:val="-3"/>
                <w:sz w:val="16"/>
              </w:rPr>
              <w:t xml:space="preserve"> </w:t>
            </w:r>
            <w:r>
              <w:rPr>
                <w:sz w:val="16"/>
              </w:rPr>
              <w:t>the WEAP, LSPGC policies, and other applicable laws and regulations.</w:t>
            </w:r>
          </w:p>
          <w:p w:rsidR="00FB1399" w:rsidRDefault="006402BC" w14:paraId="4866981F" w14:textId="77777777">
            <w:pPr>
              <w:pStyle w:val="TableParagraph"/>
              <w:spacing w:before="80"/>
              <w:ind w:left="70" w:right="128"/>
              <w:rPr>
                <w:sz w:val="16"/>
              </w:rPr>
            </w:pPr>
            <w:r>
              <w:rPr>
                <w:sz w:val="16"/>
              </w:rPr>
              <w:t>The WEAP may be conducted in concert with other environmental or safety awareness and education</w:t>
            </w:r>
            <w:r>
              <w:rPr>
                <w:spacing w:val="-4"/>
                <w:sz w:val="16"/>
              </w:rPr>
              <w:t xml:space="preserve"> </w:t>
            </w:r>
            <w:r>
              <w:rPr>
                <w:sz w:val="16"/>
              </w:rPr>
              <w:t>programs</w:t>
            </w:r>
            <w:r>
              <w:rPr>
                <w:spacing w:val="-3"/>
                <w:sz w:val="16"/>
              </w:rPr>
              <w:t xml:space="preserve"> </w:t>
            </w:r>
            <w:r>
              <w:rPr>
                <w:sz w:val="16"/>
              </w:rPr>
              <w:t>for</w:t>
            </w:r>
            <w:r>
              <w:rPr>
                <w:spacing w:val="-4"/>
                <w:sz w:val="16"/>
              </w:rPr>
              <w:t xml:space="preserve"> </w:t>
            </w:r>
            <w:r>
              <w:rPr>
                <w:sz w:val="16"/>
              </w:rPr>
              <w:t>the</w:t>
            </w:r>
            <w:r>
              <w:rPr>
                <w:spacing w:val="-4"/>
                <w:sz w:val="16"/>
              </w:rPr>
              <w:t xml:space="preserve"> </w:t>
            </w:r>
            <w:r>
              <w:rPr>
                <w:sz w:val="16"/>
              </w:rPr>
              <w:t>Project,</w:t>
            </w:r>
            <w:r>
              <w:rPr>
                <w:spacing w:val="-4"/>
                <w:sz w:val="16"/>
              </w:rPr>
              <w:t xml:space="preserve"> </w:t>
            </w:r>
            <w:r>
              <w:rPr>
                <w:sz w:val="16"/>
              </w:rPr>
              <w:t>provided</w:t>
            </w:r>
            <w:r>
              <w:rPr>
                <w:spacing w:val="-4"/>
                <w:sz w:val="16"/>
              </w:rPr>
              <w:t xml:space="preserve"> </w:t>
            </w:r>
            <w:r>
              <w:rPr>
                <w:sz w:val="16"/>
              </w:rPr>
              <w:t>that</w:t>
            </w:r>
            <w:r>
              <w:rPr>
                <w:spacing w:val="-4"/>
                <w:sz w:val="16"/>
              </w:rPr>
              <w:t xml:space="preserve"> </w:t>
            </w:r>
            <w:r>
              <w:rPr>
                <w:sz w:val="16"/>
              </w:rPr>
              <w:t>the</w:t>
            </w:r>
            <w:r>
              <w:rPr>
                <w:spacing w:val="-4"/>
                <w:sz w:val="16"/>
              </w:rPr>
              <w:t xml:space="preserve"> </w:t>
            </w:r>
            <w:r>
              <w:rPr>
                <w:sz w:val="16"/>
              </w:rPr>
              <w:t>program</w:t>
            </w:r>
            <w:r>
              <w:rPr>
                <w:spacing w:val="-3"/>
                <w:sz w:val="16"/>
              </w:rPr>
              <w:t xml:space="preserve"> </w:t>
            </w:r>
            <w:r>
              <w:rPr>
                <w:sz w:val="16"/>
              </w:rPr>
              <w:t>elements</w:t>
            </w:r>
            <w:r>
              <w:rPr>
                <w:spacing w:val="-3"/>
                <w:sz w:val="16"/>
              </w:rPr>
              <w:t xml:space="preserve"> </w:t>
            </w:r>
            <w:r>
              <w:rPr>
                <w:sz w:val="16"/>
              </w:rPr>
              <w:t>pertaining</w:t>
            </w:r>
            <w:r>
              <w:rPr>
                <w:spacing w:val="-4"/>
                <w:sz w:val="16"/>
              </w:rPr>
              <w:t xml:space="preserve"> </w:t>
            </w:r>
            <w:r>
              <w:rPr>
                <w:sz w:val="16"/>
              </w:rPr>
              <w:t>to</w:t>
            </w:r>
            <w:r>
              <w:rPr>
                <w:spacing w:val="-2"/>
                <w:sz w:val="16"/>
              </w:rPr>
              <w:t xml:space="preserve"> </w:t>
            </w:r>
            <w:r>
              <w:rPr>
                <w:sz w:val="16"/>
              </w:rPr>
              <w:t>cultural resources are designed by a qualified archaeologist, which is defined as an archaeologist meeting</w:t>
            </w:r>
            <w:r>
              <w:rPr>
                <w:spacing w:val="-3"/>
                <w:sz w:val="16"/>
              </w:rPr>
              <w:t xml:space="preserve"> </w:t>
            </w:r>
            <w:r>
              <w:rPr>
                <w:sz w:val="16"/>
              </w:rPr>
              <w:t>the</w:t>
            </w:r>
            <w:r>
              <w:rPr>
                <w:spacing w:val="-3"/>
                <w:sz w:val="16"/>
              </w:rPr>
              <w:t xml:space="preserve"> </w:t>
            </w:r>
            <w:r>
              <w:rPr>
                <w:sz w:val="16"/>
              </w:rPr>
              <w:t>Secretary</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Interior’s</w:t>
            </w:r>
            <w:r>
              <w:rPr>
                <w:spacing w:val="-2"/>
                <w:sz w:val="16"/>
              </w:rPr>
              <w:t xml:space="preserve"> </w:t>
            </w:r>
            <w:r>
              <w:rPr>
                <w:sz w:val="16"/>
              </w:rPr>
              <w:t>Professional</w:t>
            </w:r>
            <w:r>
              <w:rPr>
                <w:spacing w:val="-2"/>
                <w:sz w:val="16"/>
              </w:rPr>
              <w:t xml:space="preserve"> </w:t>
            </w:r>
            <w:r>
              <w:rPr>
                <w:sz w:val="16"/>
              </w:rPr>
              <w:t>Qualifications</w:t>
            </w:r>
            <w:r>
              <w:rPr>
                <w:spacing w:val="-2"/>
                <w:sz w:val="16"/>
              </w:rPr>
              <w:t xml:space="preserve"> </w:t>
            </w:r>
            <w:r>
              <w:rPr>
                <w:sz w:val="16"/>
              </w:rPr>
              <w:t>Standards</w:t>
            </w:r>
            <w:r>
              <w:rPr>
                <w:spacing w:val="-2"/>
                <w:sz w:val="16"/>
              </w:rPr>
              <w:t xml:space="preserve"> </w:t>
            </w:r>
            <w:r>
              <w:rPr>
                <w:sz w:val="16"/>
              </w:rPr>
              <w:t>for</w:t>
            </w:r>
            <w:r>
              <w:rPr>
                <w:spacing w:val="-3"/>
                <w:sz w:val="16"/>
              </w:rPr>
              <w:t xml:space="preserve"> </w:t>
            </w:r>
            <w:r>
              <w:rPr>
                <w:sz w:val="16"/>
              </w:rPr>
              <w:t>Archaeology (36 CFR Part 61).</w:t>
            </w:r>
          </w:p>
        </w:tc>
        <w:tc>
          <w:tcPr>
            <w:tcW w:w="2016" w:type="dxa"/>
          </w:tcPr>
          <w:p w:rsidR="00FB1399" w:rsidRDefault="006402BC" w14:paraId="22E6BAA0"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08924C0B" w14:textId="77777777">
            <w:pPr>
              <w:pStyle w:val="TableParagraph"/>
              <w:spacing w:before="68"/>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6F7BF326" w14:textId="77777777">
            <w:pPr>
              <w:pStyle w:val="TableParagraph"/>
              <w:spacing w:before="68"/>
              <w:ind w:right="132"/>
              <w:rPr>
                <w:sz w:val="16"/>
              </w:rPr>
            </w:pPr>
            <w:r>
              <w:rPr>
                <w:sz w:val="16"/>
              </w:rPr>
              <w:t>Prior</w:t>
            </w:r>
            <w:r>
              <w:rPr>
                <w:spacing w:val="-10"/>
                <w:sz w:val="16"/>
              </w:rPr>
              <w:t xml:space="preserve"> </w:t>
            </w:r>
            <w:r>
              <w:rPr>
                <w:sz w:val="16"/>
              </w:rPr>
              <w:t>to</w:t>
            </w:r>
            <w:r>
              <w:rPr>
                <w:spacing w:val="-10"/>
                <w:sz w:val="16"/>
              </w:rPr>
              <w:t xml:space="preserve"> </w:t>
            </w:r>
            <w:r>
              <w:rPr>
                <w:sz w:val="16"/>
              </w:rPr>
              <w:t>and</w:t>
            </w:r>
            <w:r>
              <w:rPr>
                <w:spacing w:val="-10"/>
                <w:sz w:val="16"/>
              </w:rPr>
              <w:t xml:space="preserve"> </w:t>
            </w:r>
            <w:r>
              <w:rPr>
                <w:sz w:val="16"/>
              </w:rPr>
              <w:t>during</w:t>
            </w:r>
            <w:r>
              <w:rPr>
                <w:spacing w:val="-10"/>
                <w:sz w:val="16"/>
              </w:rPr>
              <w:t xml:space="preserve"> </w:t>
            </w:r>
            <w:r>
              <w:rPr>
                <w:sz w:val="16"/>
              </w:rPr>
              <w:t>all project activities</w:t>
            </w:r>
          </w:p>
        </w:tc>
      </w:tr>
    </w:tbl>
    <w:p w:rsidR="00FB1399" w:rsidRDefault="00FB1399" w14:paraId="0A22CB59"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73DFB88C"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8B7C66F"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6D448463"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7D0193CE" w14:textId="77777777">
        <w:trPr>
          <w:trHeight w:val="694"/>
        </w:trPr>
        <w:tc>
          <w:tcPr>
            <w:tcW w:w="1632" w:type="dxa"/>
            <w:tcBorders>
              <w:left w:val="nil"/>
              <w:bottom w:val="single" w:color="000000" w:sz="12" w:space="0"/>
              <w:right w:val="single" w:color="000000" w:sz="4" w:space="0"/>
            </w:tcBorders>
          </w:tcPr>
          <w:p w:rsidR="00FB1399" w:rsidRDefault="00FB1399" w14:paraId="7897B1AA" w14:textId="77777777">
            <w:pPr>
              <w:pStyle w:val="TableParagraph"/>
              <w:spacing w:before="177"/>
              <w:ind w:left="0"/>
              <w:rPr>
                <w:b/>
                <w:sz w:val="16"/>
              </w:rPr>
            </w:pPr>
          </w:p>
          <w:p w:rsidR="00FB1399" w:rsidRDefault="006402BC" w14:paraId="6E87AF94"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6667C576"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360F3415" w14:textId="77777777">
            <w:pPr>
              <w:pStyle w:val="TableParagraph"/>
              <w:spacing w:before="177"/>
              <w:ind w:left="0"/>
              <w:rPr>
                <w:b/>
                <w:sz w:val="16"/>
              </w:rPr>
            </w:pPr>
          </w:p>
          <w:p w:rsidR="00FB1399" w:rsidRDefault="006402BC" w14:paraId="004DD8E8"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4586F680"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65AB6B82" w14:textId="77777777">
            <w:pPr>
              <w:pStyle w:val="TableParagraph"/>
              <w:spacing w:before="177"/>
              <w:ind w:left="0"/>
              <w:rPr>
                <w:b/>
                <w:sz w:val="16"/>
              </w:rPr>
            </w:pPr>
          </w:p>
          <w:p w:rsidR="00FB1399" w:rsidRDefault="006402BC" w14:paraId="7C484EBD" w14:textId="77777777">
            <w:pPr>
              <w:pStyle w:val="TableParagraph"/>
              <w:ind w:left="0" w:right="2"/>
              <w:jc w:val="center"/>
              <w:rPr>
                <w:b/>
                <w:sz w:val="16"/>
              </w:rPr>
            </w:pPr>
            <w:r>
              <w:rPr>
                <w:b/>
                <w:spacing w:val="-2"/>
                <w:sz w:val="16"/>
              </w:rPr>
              <w:t>Timing</w:t>
            </w:r>
          </w:p>
        </w:tc>
      </w:tr>
      <w:tr w:rsidR="00FB1399" w14:paraId="4AE2FAF6" w14:textId="77777777">
        <w:trPr>
          <w:trHeight w:val="4269"/>
        </w:trPr>
        <w:tc>
          <w:tcPr>
            <w:tcW w:w="1632" w:type="dxa"/>
            <w:tcBorders>
              <w:top w:val="single" w:color="000000" w:sz="12" w:space="0"/>
              <w:left w:val="nil"/>
              <w:bottom w:val="single" w:color="000000" w:sz="4" w:space="0"/>
            </w:tcBorders>
          </w:tcPr>
          <w:p w:rsidR="00FB1399" w:rsidRDefault="006402BC" w14:paraId="40903C73" w14:textId="77777777">
            <w:pPr>
              <w:pStyle w:val="TableParagraph"/>
              <w:spacing w:before="55"/>
              <w:ind w:left="174" w:right="635"/>
              <w:rPr>
                <w:b/>
                <w:i/>
                <w:sz w:val="16"/>
              </w:rPr>
            </w:pPr>
            <w:r>
              <w:rPr>
                <w:b/>
                <w:i/>
                <w:spacing w:val="-2"/>
                <w:sz w:val="16"/>
              </w:rPr>
              <w:t>Cultural Resources</w:t>
            </w:r>
          </w:p>
        </w:tc>
        <w:tc>
          <w:tcPr>
            <w:tcW w:w="6840" w:type="dxa"/>
            <w:tcBorders>
              <w:top w:val="single" w:color="000000" w:sz="12" w:space="0"/>
            </w:tcBorders>
          </w:tcPr>
          <w:p w:rsidR="00FB1399" w:rsidRDefault="006402BC" w14:paraId="786BCFEE" w14:textId="77777777">
            <w:pPr>
              <w:pStyle w:val="TableParagraph"/>
              <w:spacing w:before="55"/>
              <w:rPr>
                <w:b/>
                <w:sz w:val="16"/>
              </w:rPr>
            </w:pPr>
            <w:r>
              <w:rPr>
                <w:b/>
                <w:sz w:val="16"/>
              </w:rPr>
              <w:t>APM</w:t>
            </w:r>
            <w:r>
              <w:rPr>
                <w:b/>
                <w:spacing w:val="-7"/>
                <w:sz w:val="16"/>
              </w:rPr>
              <w:t xml:space="preserve"> </w:t>
            </w:r>
            <w:r>
              <w:rPr>
                <w:b/>
                <w:sz w:val="16"/>
              </w:rPr>
              <w:t>CUL-2:</w:t>
            </w:r>
            <w:r>
              <w:rPr>
                <w:b/>
                <w:spacing w:val="-8"/>
                <w:sz w:val="16"/>
              </w:rPr>
              <w:t xml:space="preserve"> </w:t>
            </w:r>
            <w:r>
              <w:rPr>
                <w:b/>
                <w:sz w:val="16"/>
              </w:rPr>
              <w:t>Cultural</w:t>
            </w:r>
            <w:r>
              <w:rPr>
                <w:b/>
                <w:spacing w:val="-7"/>
                <w:sz w:val="16"/>
              </w:rPr>
              <w:t xml:space="preserve"> </w:t>
            </w:r>
            <w:r>
              <w:rPr>
                <w:b/>
                <w:sz w:val="16"/>
              </w:rPr>
              <w:t>Resources</w:t>
            </w:r>
            <w:r>
              <w:rPr>
                <w:b/>
                <w:spacing w:val="-7"/>
                <w:sz w:val="16"/>
              </w:rPr>
              <w:t xml:space="preserve"> </w:t>
            </w:r>
            <w:r>
              <w:rPr>
                <w:b/>
                <w:spacing w:val="-2"/>
                <w:sz w:val="16"/>
              </w:rPr>
              <w:t>Monitoring</w:t>
            </w:r>
          </w:p>
          <w:p w:rsidR="00FB1399" w:rsidRDefault="006402BC" w14:paraId="5B14DA97" w14:textId="77777777">
            <w:pPr>
              <w:pStyle w:val="TableParagraph"/>
              <w:spacing w:before="59"/>
              <w:ind w:right="128"/>
              <w:rPr>
                <w:sz w:val="16"/>
              </w:rPr>
            </w:pPr>
            <w:r>
              <w:rPr>
                <w:sz w:val="16"/>
              </w:rPr>
              <w:t>Archaeological and Native American Monitoring. Archaeological and Native American monitoring shall be conducted during ground disturbance associated with the Project when within</w:t>
            </w:r>
            <w:r>
              <w:rPr>
                <w:spacing w:val="-1"/>
                <w:sz w:val="16"/>
              </w:rPr>
              <w:t xml:space="preserve"> </w:t>
            </w:r>
            <w:r>
              <w:rPr>
                <w:sz w:val="16"/>
              </w:rPr>
              <w:t>100</w:t>
            </w:r>
            <w:r>
              <w:rPr>
                <w:spacing w:val="-1"/>
                <w:sz w:val="16"/>
              </w:rPr>
              <w:t xml:space="preserve"> </w:t>
            </w:r>
            <w:r>
              <w:rPr>
                <w:sz w:val="16"/>
              </w:rPr>
              <w:t>feet</w:t>
            </w:r>
            <w:r>
              <w:rPr>
                <w:spacing w:val="-1"/>
                <w:sz w:val="16"/>
              </w:rPr>
              <w:t xml:space="preserve"> </w:t>
            </w:r>
            <w:r>
              <w:rPr>
                <w:sz w:val="16"/>
              </w:rPr>
              <w:t>(30</w:t>
            </w:r>
            <w:r>
              <w:rPr>
                <w:spacing w:val="-1"/>
                <w:sz w:val="16"/>
              </w:rPr>
              <w:t xml:space="preserve"> </w:t>
            </w:r>
            <w:r>
              <w:rPr>
                <w:sz w:val="16"/>
              </w:rPr>
              <w:t>meters)</w:t>
            </w:r>
            <w:r>
              <w:rPr>
                <w:spacing w:val="-1"/>
                <w:sz w:val="16"/>
              </w:rPr>
              <w:t xml:space="preserve"> </w:t>
            </w:r>
            <w:r>
              <w:rPr>
                <w:sz w:val="16"/>
              </w:rPr>
              <w:t>of</w:t>
            </w:r>
            <w:r>
              <w:rPr>
                <w:spacing w:val="-1"/>
                <w:sz w:val="16"/>
              </w:rPr>
              <w:t xml:space="preserve"> </w:t>
            </w:r>
            <w:r>
              <w:rPr>
                <w:sz w:val="16"/>
              </w:rPr>
              <w:t>previously recorded</w:t>
            </w:r>
            <w:r>
              <w:rPr>
                <w:spacing w:val="-1"/>
                <w:sz w:val="16"/>
              </w:rPr>
              <w:t xml:space="preserve"> </w:t>
            </w:r>
            <w:r>
              <w:rPr>
                <w:sz w:val="16"/>
              </w:rPr>
              <w:t>prehistoric,</w:t>
            </w:r>
            <w:r>
              <w:rPr>
                <w:spacing w:val="-1"/>
                <w:sz w:val="16"/>
              </w:rPr>
              <w:t xml:space="preserve"> </w:t>
            </w:r>
            <w:r>
              <w:rPr>
                <w:sz w:val="16"/>
              </w:rPr>
              <w:t>ethnohistoric resources or</w:t>
            </w:r>
            <w:r>
              <w:rPr>
                <w:spacing w:val="-1"/>
                <w:sz w:val="16"/>
              </w:rPr>
              <w:t xml:space="preserve"> </w:t>
            </w:r>
            <w:r>
              <w:rPr>
                <w:sz w:val="16"/>
              </w:rPr>
              <w:t>after unanticipated</w:t>
            </w:r>
            <w:r>
              <w:rPr>
                <w:spacing w:val="-5"/>
                <w:sz w:val="16"/>
              </w:rPr>
              <w:t xml:space="preserve"> </w:t>
            </w:r>
            <w:r>
              <w:rPr>
                <w:sz w:val="16"/>
              </w:rPr>
              <w:t>discovery</w:t>
            </w:r>
            <w:r>
              <w:rPr>
                <w:spacing w:val="-4"/>
                <w:sz w:val="16"/>
              </w:rPr>
              <w:t xml:space="preserve"> </w:t>
            </w:r>
            <w:r>
              <w:rPr>
                <w:sz w:val="16"/>
              </w:rPr>
              <w:t>of</w:t>
            </w:r>
            <w:r>
              <w:rPr>
                <w:spacing w:val="-5"/>
                <w:sz w:val="16"/>
              </w:rPr>
              <w:t xml:space="preserve"> </w:t>
            </w:r>
            <w:r>
              <w:rPr>
                <w:sz w:val="16"/>
              </w:rPr>
              <w:t>same.</w:t>
            </w:r>
            <w:r>
              <w:rPr>
                <w:spacing w:val="-5"/>
                <w:sz w:val="16"/>
              </w:rPr>
              <w:t xml:space="preserve"> </w:t>
            </w:r>
            <w:r>
              <w:rPr>
                <w:sz w:val="16"/>
              </w:rPr>
              <w:t>Archaeological</w:t>
            </w:r>
            <w:r>
              <w:rPr>
                <w:spacing w:val="-4"/>
                <w:sz w:val="16"/>
              </w:rPr>
              <w:t xml:space="preserve"> </w:t>
            </w:r>
            <w:r>
              <w:rPr>
                <w:sz w:val="16"/>
              </w:rPr>
              <w:t>monitoring</w:t>
            </w:r>
            <w:r>
              <w:rPr>
                <w:spacing w:val="-5"/>
                <w:sz w:val="16"/>
              </w:rPr>
              <w:t xml:space="preserve"> </w:t>
            </w:r>
            <w:r>
              <w:rPr>
                <w:sz w:val="16"/>
              </w:rPr>
              <w:t>shall</w:t>
            </w:r>
            <w:r>
              <w:rPr>
                <w:spacing w:val="-4"/>
                <w:sz w:val="16"/>
              </w:rPr>
              <w:t xml:space="preserve"> </w:t>
            </w:r>
            <w:r>
              <w:rPr>
                <w:sz w:val="16"/>
              </w:rPr>
              <w:t>be</w:t>
            </w:r>
            <w:r>
              <w:rPr>
                <w:spacing w:val="-5"/>
                <w:sz w:val="16"/>
              </w:rPr>
              <w:t xml:space="preserve"> </w:t>
            </w:r>
            <w:r>
              <w:rPr>
                <w:sz w:val="16"/>
              </w:rPr>
              <w:t>conducted</w:t>
            </w:r>
            <w:r>
              <w:rPr>
                <w:spacing w:val="-5"/>
                <w:sz w:val="16"/>
              </w:rPr>
              <w:t xml:space="preserve"> </w:t>
            </w:r>
            <w:r>
              <w:rPr>
                <w:sz w:val="16"/>
              </w:rPr>
              <w:t>during</w:t>
            </w:r>
            <w:r>
              <w:rPr>
                <w:spacing w:val="-5"/>
                <w:sz w:val="16"/>
              </w:rPr>
              <w:t xml:space="preserve"> </w:t>
            </w:r>
            <w:r>
              <w:rPr>
                <w:sz w:val="16"/>
              </w:rPr>
              <w:t>ground disturbance associated with the Project when within 100 feet (30 meters) of previously recorded historic-period resources, or after unanticipated discovery of the same. Prehistoric and/or ethnohistoric archaeological sites have been recorded within the Project area, and the Sacred Lands File (SLF) search and Tribal outreach ind</w:t>
            </w:r>
            <w:r>
              <w:rPr>
                <w:sz w:val="16"/>
              </w:rPr>
              <w:t>icates that lands sacred to the Muwekma Ohlone Indian Tribe of the San Francisco Bay Area, the Ohlone Indian Tribe, the Tamien</w:t>
            </w:r>
            <w:r>
              <w:rPr>
                <w:spacing w:val="-2"/>
                <w:sz w:val="16"/>
              </w:rPr>
              <w:t xml:space="preserve"> </w:t>
            </w:r>
            <w:r>
              <w:rPr>
                <w:sz w:val="16"/>
              </w:rPr>
              <w:t>Nation,</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Amah</w:t>
            </w:r>
            <w:r>
              <w:rPr>
                <w:spacing w:val="-2"/>
                <w:sz w:val="16"/>
              </w:rPr>
              <w:t xml:space="preserve"> </w:t>
            </w:r>
            <w:r>
              <w:rPr>
                <w:sz w:val="16"/>
              </w:rPr>
              <w:t>Mutsun</w:t>
            </w:r>
            <w:r>
              <w:rPr>
                <w:spacing w:val="-2"/>
                <w:sz w:val="16"/>
              </w:rPr>
              <w:t xml:space="preserve"> </w:t>
            </w:r>
            <w:r>
              <w:rPr>
                <w:sz w:val="16"/>
              </w:rPr>
              <w:t>Tribal</w:t>
            </w:r>
            <w:r>
              <w:rPr>
                <w:spacing w:val="-2"/>
                <w:sz w:val="16"/>
              </w:rPr>
              <w:t xml:space="preserve"> </w:t>
            </w:r>
            <w:r>
              <w:rPr>
                <w:sz w:val="16"/>
              </w:rPr>
              <w:t>Band</w:t>
            </w:r>
            <w:r>
              <w:rPr>
                <w:spacing w:val="-1"/>
                <w:sz w:val="16"/>
              </w:rPr>
              <w:t xml:space="preserve"> </w:t>
            </w:r>
            <w:r>
              <w:rPr>
                <w:sz w:val="16"/>
              </w:rPr>
              <w:t>are</w:t>
            </w:r>
            <w:r>
              <w:rPr>
                <w:spacing w:val="-2"/>
                <w:sz w:val="16"/>
              </w:rPr>
              <w:t xml:space="preserve"> </w:t>
            </w:r>
            <w:r>
              <w:rPr>
                <w:sz w:val="16"/>
              </w:rPr>
              <w:t>present</w:t>
            </w:r>
            <w:r>
              <w:rPr>
                <w:spacing w:val="-1"/>
                <w:sz w:val="16"/>
              </w:rPr>
              <w:t xml:space="preserve"> </w:t>
            </w:r>
            <w:r>
              <w:rPr>
                <w:sz w:val="16"/>
              </w:rPr>
              <w:t>within</w:t>
            </w:r>
            <w:r>
              <w:rPr>
                <w:spacing w:val="-2"/>
                <w:sz w:val="16"/>
              </w:rPr>
              <w:t xml:space="preserve"> </w:t>
            </w:r>
            <w:r>
              <w:rPr>
                <w:sz w:val="16"/>
              </w:rPr>
              <w:t>the</w:t>
            </w:r>
            <w:r>
              <w:rPr>
                <w:spacing w:val="-2"/>
                <w:sz w:val="16"/>
              </w:rPr>
              <w:t xml:space="preserve"> </w:t>
            </w:r>
            <w:r>
              <w:rPr>
                <w:sz w:val="16"/>
              </w:rPr>
              <w:t>Project</w:t>
            </w:r>
            <w:r>
              <w:rPr>
                <w:spacing w:val="-2"/>
                <w:sz w:val="16"/>
              </w:rPr>
              <w:t xml:space="preserve"> </w:t>
            </w:r>
            <w:r>
              <w:rPr>
                <w:sz w:val="16"/>
              </w:rPr>
              <w:t>search</w:t>
            </w:r>
            <w:r>
              <w:rPr>
                <w:spacing w:val="-2"/>
                <w:sz w:val="16"/>
              </w:rPr>
              <w:t xml:space="preserve"> </w:t>
            </w:r>
            <w:r>
              <w:rPr>
                <w:sz w:val="16"/>
              </w:rPr>
              <w:t>area. In addition, historic era archaeological sites have been recorded within the Project area. A qualified archaeologist shall be retained by LSPGC to monitor excavation in each work area for the Project in accordance with the above monitoring criteria to ensure that there is no impact to any significant unanticipated historical resource. A qualified archaeologist and a Native</w:t>
            </w:r>
            <w:r>
              <w:rPr>
                <w:spacing w:val="-4"/>
                <w:sz w:val="16"/>
              </w:rPr>
              <w:t xml:space="preserve"> </w:t>
            </w:r>
            <w:r>
              <w:rPr>
                <w:sz w:val="16"/>
              </w:rPr>
              <w:t>American</w:t>
            </w:r>
            <w:r>
              <w:rPr>
                <w:spacing w:val="-4"/>
                <w:sz w:val="16"/>
              </w:rPr>
              <w:t xml:space="preserve"> </w:t>
            </w:r>
            <w:r>
              <w:rPr>
                <w:sz w:val="16"/>
              </w:rPr>
              <w:t>monitor</w:t>
            </w:r>
            <w:r>
              <w:rPr>
                <w:spacing w:val="-4"/>
                <w:sz w:val="16"/>
              </w:rPr>
              <w:t xml:space="preserve"> </w:t>
            </w:r>
            <w:r>
              <w:rPr>
                <w:sz w:val="16"/>
              </w:rPr>
              <w:t>determined</w:t>
            </w:r>
            <w:r>
              <w:rPr>
                <w:spacing w:val="-4"/>
                <w:sz w:val="16"/>
              </w:rPr>
              <w:t xml:space="preserve"> </w:t>
            </w:r>
            <w:r>
              <w:rPr>
                <w:sz w:val="16"/>
              </w:rPr>
              <w:t>during</w:t>
            </w:r>
            <w:r>
              <w:rPr>
                <w:spacing w:val="-4"/>
                <w:sz w:val="16"/>
              </w:rPr>
              <w:t xml:space="preserve"> </w:t>
            </w:r>
            <w:r>
              <w:rPr>
                <w:sz w:val="16"/>
              </w:rPr>
              <w:t>Tribal</w:t>
            </w:r>
            <w:r>
              <w:rPr>
                <w:spacing w:val="-3"/>
                <w:sz w:val="16"/>
              </w:rPr>
              <w:t xml:space="preserve"> </w:t>
            </w:r>
            <w:r>
              <w:rPr>
                <w:sz w:val="16"/>
              </w:rPr>
              <w:t>consultation</w:t>
            </w:r>
            <w:r>
              <w:rPr>
                <w:spacing w:val="-4"/>
                <w:sz w:val="16"/>
              </w:rPr>
              <w:t xml:space="preserve"> </w:t>
            </w:r>
            <w:r>
              <w:rPr>
                <w:sz w:val="16"/>
              </w:rPr>
              <w:t>shall</w:t>
            </w:r>
            <w:r>
              <w:rPr>
                <w:spacing w:val="-4"/>
                <w:sz w:val="16"/>
              </w:rPr>
              <w:t xml:space="preserve"> </w:t>
            </w:r>
            <w:r>
              <w:rPr>
                <w:sz w:val="16"/>
              </w:rPr>
              <w:t>be</w:t>
            </w:r>
            <w:r>
              <w:rPr>
                <w:spacing w:val="-4"/>
                <w:sz w:val="16"/>
              </w:rPr>
              <w:t xml:space="preserve"> </w:t>
            </w:r>
            <w:r>
              <w:rPr>
                <w:sz w:val="16"/>
              </w:rPr>
              <w:t>retained</w:t>
            </w:r>
            <w:r>
              <w:rPr>
                <w:spacing w:val="-4"/>
                <w:sz w:val="16"/>
              </w:rPr>
              <w:t xml:space="preserve"> </w:t>
            </w:r>
            <w:r>
              <w:rPr>
                <w:sz w:val="16"/>
              </w:rPr>
              <w:t>by</w:t>
            </w:r>
            <w:r>
              <w:rPr>
                <w:spacing w:val="-3"/>
                <w:sz w:val="16"/>
              </w:rPr>
              <w:t xml:space="preserve"> </w:t>
            </w:r>
            <w:r>
              <w:rPr>
                <w:sz w:val="16"/>
              </w:rPr>
              <w:t>LSPGC</w:t>
            </w:r>
            <w:r>
              <w:rPr>
                <w:spacing w:val="-4"/>
                <w:sz w:val="16"/>
              </w:rPr>
              <w:t xml:space="preserve"> </w:t>
            </w:r>
            <w:r>
              <w:rPr>
                <w:sz w:val="16"/>
              </w:rPr>
              <w:t>to monitor</w:t>
            </w:r>
            <w:r>
              <w:rPr>
                <w:spacing w:val="-2"/>
                <w:sz w:val="16"/>
              </w:rPr>
              <w:t xml:space="preserve"> </w:t>
            </w:r>
            <w:r>
              <w:rPr>
                <w:sz w:val="16"/>
              </w:rPr>
              <w:t>excavation</w:t>
            </w:r>
            <w:r>
              <w:rPr>
                <w:spacing w:val="-2"/>
                <w:sz w:val="16"/>
              </w:rPr>
              <w:t xml:space="preserve"> </w:t>
            </w:r>
            <w:r>
              <w:rPr>
                <w:sz w:val="16"/>
              </w:rPr>
              <w:t>in</w:t>
            </w:r>
            <w:r>
              <w:rPr>
                <w:spacing w:val="-2"/>
                <w:sz w:val="16"/>
              </w:rPr>
              <w:t xml:space="preserve"> </w:t>
            </w:r>
            <w:r>
              <w:rPr>
                <w:sz w:val="16"/>
              </w:rPr>
              <w:t>each</w:t>
            </w:r>
            <w:r>
              <w:rPr>
                <w:spacing w:val="-2"/>
                <w:sz w:val="16"/>
              </w:rPr>
              <w:t xml:space="preserve"> </w:t>
            </w:r>
            <w:r>
              <w:rPr>
                <w:sz w:val="16"/>
              </w:rPr>
              <w:t>work area</w:t>
            </w:r>
            <w:r>
              <w:rPr>
                <w:spacing w:val="-2"/>
                <w:sz w:val="16"/>
              </w:rPr>
              <w:t xml:space="preserve"> </w:t>
            </w:r>
            <w:r>
              <w:rPr>
                <w:sz w:val="16"/>
              </w:rPr>
              <w:t>for</w:t>
            </w:r>
            <w:r>
              <w:rPr>
                <w:spacing w:val="-1"/>
                <w:sz w:val="16"/>
              </w:rPr>
              <w:t xml:space="preserve"> </w:t>
            </w:r>
            <w:r>
              <w:rPr>
                <w:sz w:val="16"/>
              </w:rPr>
              <w:t>the</w:t>
            </w:r>
            <w:r>
              <w:rPr>
                <w:spacing w:val="-2"/>
                <w:sz w:val="16"/>
              </w:rPr>
              <w:t xml:space="preserve"> </w:t>
            </w:r>
            <w:r>
              <w:rPr>
                <w:sz w:val="16"/>
              </w:rPr>
              <w:t>Project</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the</w:t>
            </w:r>
            <w:r>
              <w:rPr>
                <w:spacing w:val="-2"/>
                <w:sz w:val="16"/>
              </w:rPr>
              <w:t xml:space="preserve"> </w:t>
            </w:r>
            <w:r>
              <w:rPr>
                <w:sz w:val="16"/>
              </w:rPr>
              <w:t>above monitoring criteria to ensure that there is no impact to any significant unanticipated cultural resource.</w:t>
            </w:r>
          </w:p>
          <w:p w:rsidR="00FB1399" w:rsidRDefault="006402BC" w14:paraId="4A12B9E2" w14:textId="77777777">
            <w:pPr>
              <w:pStyle w:val="TableParagraph"/>
              <w:rPr>
                <w:sz w:val="16"/>
              </w:rPr>
            </w:pPr>
            <w:r>
              <w:rPr>
                <w:sz w:val="16"/>
              </w:rPr>
              <w:t>Procedures</w:t>
            </w:r>
            <w:r>
              <w:rPr>
                <w:spacing w:val="-1"/>
                <w:sz w:val="16"/>
              </w:rPr>
              <w:t xml:space="preserve"> </w:t>
            </w:r>
            <w:r>
              <w:rPr>
                <w:sz w:val="16"/>
              </w:rPr>
              <w:t>to</w:t>
            </w:r>
            <w:r>
              <w:rPr>
                <w:spacing w:val="-2"/>
                <w:sz w:val="16"/>
              </w:rPr>
              <w:t xml:space="preserve"> </w:t>
            </w:r>
            <w:r>
              <w:rPr>
                <w:sz w:val="16"/>
              </w:rPr>
              <w:t>be followed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event</w:t>
            </w:r>
            <w:r>
              <w:rPr>
                <w:spacing w:val="-2"/>
                <w:sz w:val="16"/>
              </w:rPr>
              <w:t xml:space="preserve"> </w:t>
            </w:r>
            <w:r>
              <w:rPr>
                <w:sz w:val="16"/>
              </w:rPr>
              <w:t>that</w:t>
            </w:r>
            <w:r>
              <w:rPr>
                <w:spacing w:val="-2"/>
                <w:sz w:val="16"/>
              </w:rPr>
              <w:t xml:space="preserve"> </w:t>
            </w:r>
            <w:r>
              <w:rPr>
                <w:sz w:val="16"/>
              </w:rPr>
              <w:t>a</w:t>
            </w:r>
            <w:r>
              <w:rPr>
                <w:spacing w:val="-2"/>
                <w:sz w:val="16"/>
              </w:rPr>
              <w:t xml:space="preserve"> </w:t>
            </w:r>
            <w:r>
              <w:rPr>
                <w:sz w:val="16"/>
              </w:rPr>
              <w:t>Native</w:t>
            </w:r>
            <w:r>
              <w:rPr>
                <w:spacing w:val="-2"/>
                <w:sz w:val="16"/>
              </w:rPr>
              <w:t xml:space="preserve"> </w:t>
            </w:r>
            <w:r>
              <w:rPr>
                <w:sz w:val="16"/>
              </w:rPr>
              <w:t>American</w:t>
            </w:r>
            <w:r>
              <w:rPr>
                <w:spacing w:val="-2"/>
                <w:sz w:val="16"/>
              </w:rPr>
              <w:t xml:space="preserve"> </w:t>
            </w:r>
            <w:r>
              <w:rPr>
                <w:sz w:val="16"/>
              </w:rPr>
              <w:t>monitor</w:t>
            </w:r>
            <w:r>
              <w:rPr>
                <w:spacing w:val="-2"/>
                <w:sz w:val="16"/>
              </w:rPr>
              <w:t xml:space="preserve"> </w:t>
            </w:r>
            <w:r>
              <w:rPr>
                <w:sz w:val="16"/>
              </w:rPr>
              <w:t>is</w:t>
            </w:r>
            <w:r>
              <w:rPr>
                <w:spacing w:val="-1"/>
                <w:sz w:val="16"/>
              </w:rPr>
              <w:t xml:space="preserve"> </w:t>
            </w:r>
            <w:r>
              <w:rPr>
                <w:sz w:val="16"/>
              </w:rPr>
              <w:t>not</w:t>
            </w:r>
            <w:r>
              <w:rPr>
                <w:spacing w:val="-2"/>
                <w:sz w:val="16"/>
              </w:rPr>
              <w:t xml:space="preserve"> </w:t>
            </w:r>
            <w:r>
              <w:rPr>
                <w:sz w:val="16"/>
              </w:rPr>
              <w:t>available</w:t>
            </w:r>
            <w:r>
              <w:rPr>
                <w:spacing w:val="-2"/>
                <w:sz w:val="16"/>
              </w:rPr>
              <w:t xml:space="preserve"> </w:t>
            </w:r>
            <w:r>
              <w:rPr>
                <w:sz w:val="16"/>
              </w:rPr>
              <w:t>shall</w:t>
            </w:r>
            <w:r>
              <w:rPr>
                <w:spacing w:val="-1"/>
                <w:sz w:val="16"/>
              </w:rPr>
              <w:t xml:space="preserve"> </w:t>
            </w:r>
            <w:r>
              <w:rPr>
                <w:sz w:val="16"/>
              </w:rPr>
              <w:t>be determined</w:t>
            </w:r>
            <w:r>
              <w:rPr>
                <w:spacing w:val="-5"/>
                <w:sz w:val="16"/>
              </w:rPr>
              <w:t xml:space="preserve"> </w:t>
            </w:r>
            <w:r>
              <w:rPr>
                <w:sz w:val="16"/>
              </w:rPr>
              <w:t>during</w:t>
            </w:r>
            <w:r>
              <w:rPr>
                <w:spacing w:val="-5"/>
                <w:sz w:val="16"/>
              </w:rPr>
              <w:t xml:space="preserve"> </w:t>
            </w:r>
            <w:r>
              <w:rPr>
                <w:sz w:val="16"/>
              </w:rPr>
              <w:t>Tribal</w:t>
            </w:r>
            <w:r>
              <w:rPr>
                <w:spacing w:val="-4"/>
                <w:sz w:val="16"/>
              </w:rPr>
              <w:t xml:space="preserve"> </w:t>
            </w:r>
            <w:r>
              <w:rPr>
                <w:sz w:val="16"/>
              </w:rPr>
              <w:t>consultation.</w:t>
            </w:r>
            <w:r>
              <w:rPr>
                <w:spacing w:val="-5"/>
                <w:sz w:val="16"/>
              </w:rPr>
              <w:t xml:space="preserve"> </w:t>
            </w:r>
            <w:r>
              <w:rPr>
                <w:sz w:val="16"/>
              </w:rPr>
              <w:t>Native</w:t>
            </w:r>
            <w:r>
              <w:rPr>
                <w:spacing w:val="-5"/>
                <w:sz w:val="16"/>
              </w:rPr>
              <w:t xml:space="preserve"> </w:t>
            </w:r>
            <w:r>
              <w:rPr>
                <w:sz w:val="16"/>
              </w:rPr>
              <w:t>American</w:t>
            </w:r>
            <w:r>
              <w:rPr>
                <w:spacing w:val="-5"/>
                <w:sz w:val="16"/>
              </w:rPr>
              <w:t xml:space="preserve"> </w:t>
            </w:r>
            <w:r>
              <w:rPr>
                <w:sz w:val="16"/>
              </w:rPr>
              <w:t>monitoring</w:t>
            </w:r>
            <w:r>
              <w:rPr>
                <w:spacing w:val="-5"/>
                <w:sz w:val="16"/>
              </w:rPr>
              <w:t xml:space="preserve"> </w:t>
            </w:r>
            <w:r>
              <w:rPr>
                <w:sz w:val="16"/>
              </w:rPr>
              <w:t>requirements</w:t>
            </w:r>
            <w:r>
              <w:rPr>
                <w:spacing w:val="-4"/>
                <w:sz w:val="16"/>
              </w:rPr>
              <w:t xml:space="preserve"> </w:t>
            </w:r>
            <w:r>
              <w:rPr>
                <w:sz w:val="16"/>
              </w:rPr>
              <w:t>established</w:t>
            </w:r>
            <w:r>
              <w:rPr>
                <w:spacing w:val="-5"/>
                <w:sz w:val="16"/>
              </w:rPr>
              <w:t xml:space="preserve"> </w:t>
            </w:r>
            <w:r>
              <w:rPr>
                <w:sz w:val="16"/>
              </w:rPr>
              <w:t>in this APM may be superseded by government-to-government consultation conducted between the CPUC and Tribal organizations as part of the AB 52 process or otherwise.</w:t>
            </w:r>
          </w:p>
        </w:tc>
        <w:tc>
          <w:tcPr>
            <w:tcW w:w="2016" w:type="dxa"/>
            <w:tcBorders>
              <w:top w:val="single" w:color="000000" w:sz="12" w:space="0"/>
            </w:tcBorders>
          </w:tcPr>
          <w:p w:rsidR="00FB1399" w:rsidRDefault="006402BC" w14:paraId="4B71E393"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6B345B63" w14:textId="77777777">
            <w:pPr>
              <w:pStyle w:val="TableParagraph"/>
              <w:spacing w:before="45"/>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confirm compliance</w:t>
            </w:r>
          </w:p>
        </w:tc>
        <w:tc>
          <w:tcPr>
            <w:tcW w:w="2016" w:type="dxa"/>
            <w:tcBorders>
              <w:top w:val="single" w:color="000000" w:sz="12" w:space="0"/>
              <w:right w:val="nil"/>
            </w:tcBorders>
          </w:tcPr>
          <w:p w:rsidR="00FB1399" w:rsidRDefault="006402BC" w14:paraId="52A2CEC3" w14:textId="77777777">
            <w:pPr>
              <w:pStyle w:val="TableParagraph"/>
              <w:spacing w:before="45"/>
              <w:rPr>
                <w:sz w:val="16"/>
              </w:rPr>
            </w:pPr>
            <w:r>
              <w:rPr>
                <w:sz w:val="16"/>
              </w:rPr>
              <w:t>During</w:t>
            </w:r>
            <w:r>
              <w:rPr>
                <w:spacing w:val="-7"/>
                <w:sz w:val="16"/>
              </w:rPr>
              <w:t xml:space="preserve"> </w:t>
            </w:r>
            <w:r>
              <w:rPr>
                <w:spacing w:val="-2"/>
                <w:sz w:val="16"/>
              </w:rPr>
              <w:t>construction</w:t>
            </w:r>
          </w:p>
        </w:tc>
      </w:tr>
      <w:tr w:rsidR="00FB1399" w14:paraId="3CE7B5F1" w14:textId="77777777">
        <w:trPr>
          <w:trHeight w:val="3741"/>
        </w:trPr>
        <w:tc>
          <w:tcPr>
            <w:tcW w:w="1632" w:type="dxa"/>
            <w:tcBorders>
              <w:top w:val="single" w:color="000000" w:sz="4" w:space="0"/>
              <w:left w:val="nil"/>
              <w:bottom w:val="single" w:color="000000" w:sz="4" w:space="0"/>
            </w:tcBorders>
          </w:tcPr>
          <w:p w:rsidR="00FB1399" w:rsidRDefault="006402BC" w14:paraId="00C28D55" w14:textId="77777777">
            <w:pPr>
              <w:pStyle w:val="TableParagraph"/>
              <w:spacing w:before="77"/>
              <w:ind w:left="174" w:right="635"/>
              <w:rPr>
                <w:b/>
                <w:i/>
                <w:sz w:val="16"/>
              </w:rPr>
            </w:pPr>
            <w:r>
              <w:rPr>
                <w:b/>
                <w:i/>
                <w:spacing w:val="-2"/>
                <w:sz w:val="16"/>
              </w:rPr>
              <w:t>Cultural Resources</w:t>
            </w:r>
          </w:p>
        </w:tc>
        <w:tc>
          <w:tcPr>
            <w:tcW w:w="6840" w:type="dxa"/>
          </w:tcPr>
          <w:p w:rsidR="00FB1399" w:rsidRDefault="006402BC" w14:paraId="42B4A0D0" w14:textId="77777777">
            <w:pPr>
              <w:pStyle w:val="TableParagraph"/>
              <w:spacing w:before="77"/>
              <w:rPr>
                <w:b/>
                <w:sz w:val="16"/>
              </w:rPr>
            </w:pPr>
            <w:r>
              <w:rPr>
                <w:b/>
                <w:sz w:val="16"/>
              </w:rPr>
              <w:t>APM</w:t>
            </w:r>
            <w:r>
              <w:rPr>
                <w:b/>
                <w:spacing w:val="-4"/>
                <w:sz w:val="16"/>
              </w:rPr>
              <w:t xml:space="preserve"> </w:t>
            </w:r>
            <w:r>
              <w:rPr>
                <w:b/>
                <w:sz w:val="16"/>
              </w:rPr>
              <w:t>CUL-3:</w:t>
            </w:r>
            <w:r>
              <w:rPr>
                <w:b/>
                <w:spacing w:val="-4"/>
                <w:sz w:val="16"/>
              </w:rPr>
              <w:t xml:space="preserve"> </w:t>
            </w:r>
            <w:r>
              <w:rPr>
                <w:b/>
                <w:sz w:val="16"/>
              </w:rPr>
              <w:t>Unanticipated</w:t>
            </w:r>
            <w:r>
              <w:rPr>
                <w:b/>
                <w:spacing w:val="-5"/>
                <w:sz w:val="16"/>
              </w:rPr>
              <w:t xml:space="preserve"> </w:t>
            </w:r>
            <w:r>
              <w:rPr>
                <w:b/>
                <w:sz w:val="16"/>
              </w:rPr>
              <w:t>Discovery</w:t>
            </w:r>
            <w:r>
              <w:rPr>
                <w:b/>
                <w:spacing w:val="-5"/>
                <w:sz w:val="16"/>
              </w:rPr>
              <w:t xml:space="preserve"> </w:t>
            </w:r>
            <w:r>
              <w:rPr>
                <w:b/>
                <w:sz w:val="16"/>
              </w:rPr>
              <w:t>of</w:t>
            </w:r>
            <w:r>
              <w:rPr>
                <w:b/>
                <w:spacing w:val="-5"/>
                <w:sz w:val="16"/>
              </w:rPr>
              <w:t xml:space="preserve"> </w:t>
            </w:r>
            <w:r>
              <w:rPr>
                <w:b/>
                <w:sz w:val="16"/>
              </w:rPr>
              <w:t>Potentially</w:t>
            </w:r>
            <w:r>
              <w:rPr>
                <w:b/>
                <w:spacing w:val="-5"/>
                <w:sz w:val="16"/>
              </w:rPr>
              <w:t xml:space="preserve"> </w:t>
            </w:r>
            <w:r>
              <w:rPr>
                <w:b/>
                <w:sz w:val="16"/>
              </w:rPr>
              <w:t>Significant</w:t>
            </w:r>
            <w:r>
              <w:rPr>
                <w:b/>
                <w:spacing w:val="-4"/>
                <w:sz w:val="16"/>
              </w:rPr>
              <w:t xml:space="preserve"> </w:t>
            </w:r>
            <w:r>
              <w:rPr>
                <w:b/>
                <w:sz w:val="16"/>
              </w:rPr>
              <w:t>Prehistoric</w:t>
            </w:r>
            <w:r>
              <w:rPr>
                <w:b/>
                <w:spacing w:val="-5"/>
                <w:sz w:val="16"/>
              </w:rPr>
              <w:t xml:space="preserve"> </w:t>
            </w:r>
            <w:r>
              <w:rPr>
                <w:b/>
                <w:sz w:val="16"/>
              </w:rPr>
              <w:t>and</w:t>
            </w:r>
            <w:r>
              <w:rPr>
                <w:b/>
                <w:spacing w:val="-4"/>
                <w:sz w:val="16"/>
              </w:rPr>
              <w:t xml:space="preserve"> </w:t>
            </w:r>
            <w:r>
              <w:rPr>
                <w:b/>
                <w:sz w:val="16"/>
              </w:rPr>
              <w:t xml:space="preserve">Historic </w:t>
            </w:r>
            <w:r>
              <w:rPr>
                <w:b/>
                <w:spacing w:val="-2"/>
                <w:sz w:val="16"/>
              </w:rPr>
              <w:t>Resources</w:t>
            </w:r>
          </w:p>
          <w:p w:rsidR="00FB1399" w:rsidRDefault="006402BC" w14:paraId="268A287A" w14:textId="77777777">
            <w:pPr>
              <w:pStyle w:val="TableParagraph"/>
              <w:spacing w:before="61"/>
              <w:ind w:right="122"/>
              <w:rPr>
                <w:sz w:val="16"/>
              </w:rPr>
            </w:pPr>
            <w:r>
              <w:rPr>
                <w:spacing w:val="-2"/>
                <w:sz w:val="16"/>
              </w:rPr>
              <w:t xml:space="preserve">In the event that previously unidentified cultural resources are uncovered during implementation </w:t>
            </w:r>
            <w:r>
              <w:rPr>
                <w:sz w:val="16"/>
              </w:rPr>
              <w:t>of</w:t>
            </w:r>
            <w:r>
              <w:rPr>
                <w:spacing w:val="-6"/>
                <w:sz w:val="16"/>
              </w:rPr>
              <w:t xml:space="preserve"> </w:t>
            </w:r>
            <w:r>
              <w:rPr>
                <w:sz w:val="16"/>
              </w:rPr>
              <w:t>the</w:t>
            </w:r>
            <w:r>
              <w:rPr>
                <w:spacing w:val="-7"/>
                <w:sz w:val="16"/>
              </w:rPr>
              <w:t xml:space="preserve"> </w:t>
            </w:r>
            <w:r>
              <w:rPr>
                <w:sz w:val="16"/>
              </w:rPr>
              <w:t>Project,</w:t>
            </w:r>
            <w:r>
              <w:rPr>
                <w:spacing w:val="-7"/>
                <w:sz w:val="16"/>
              </w:rPr>
              <w:t xml:space="preserve"> </w:t>
            </w:r>
            <w:r>
              <w:rPr>
                <w:sz w:val="16"/>
              </w:rPr>
              <w:t>all</w:t>
            </w:r>
            <w:r>
              <w:rPr>
                <w:spacing w:val="-4"/>
                <w:sz w:val="16"/>
              </w:rPr>
              <w:t xml:space="preserve"> </w:t>
            </w:r>
            <w:r>
              <w:rPr>
                <w:sz w:val="16"/>
              </w:rPr>
              <w:t>work</w:t>
            </w:r>
            <w:r>
              <w:rPr>
                <w:spacing w:val="-5"/>
                <w:sz w:val="16"/>
              </w:rPr>
              <w:t xml:space="preserve"> </w:t>
            </w:r>
            <w:r>
              <w:rPr>
                <w:sz w:val="16"/>
              </w:rPr>
              <w:t>within</w:t>
            </w:r>
            <w:r>
              <w:rPr>
                <w:spacing w:val="-6"/>
                <w:sz w:val="16"/>
              </w:rPr>
              <w:t xml:space="preserve"> </w:t>
            </w:r>
            <w:r>
              <w:rPr>
                <w:sz w:val="16"/>
              </w:rPr>
              <w:t>100</w:t>
            </w:r>
            <w:r>
              <w:rPr>
                <w:spacing w:val="-6"/>
                <w:sz w:val="16"/>
              </w:rPr>
              <w:t xml:space="preserve"> </w:t>
            </w:r>
            <w:r>
              <w:rPr>
                <w:sz w:val="16"/>
              </w:rPr>
              <w:t>feet</w:t>
            </w:r>
            <w:r>
              <w:rPr>
                <w:spacing w:val="-6"/>
                <w:sz w:val="16"/>
              </w:rPr>
              <w:t xml:space="preserve"> </w:t>
            </w:r>
            <w:r>
              <w:rPr>
                <w:sz w:val="16"/>
              </w:rPr>
              <w:t>(30</w:t>
            </w:r>
            <w:r>
              <w:rPr>
                <w:spacing w:val="-6"/>
                <w:sz w:val="16"/>
              </w:rPr>
              <w:t xml:space="preserve"> </w:t>
            </w:r>
            <w:r>
              <w:rPr>
                <w:sz w:val="16"/>
              </w:rPr>
              <w:t>m)</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discovery</w:t>
            </w:r>
            <w:r>
              <w:rPr>
                <w:spacing w:val="-7"/>
                <w:sz w:val="16"/>
              </w:rPr>
              <w:t xml:space="preserve"> </w:t>
            </w:r>
            <w:r>
              <w:rPr>
                <w:sz w:val="16"/>
              </w:rPr>
              <w:t>shall</w:t>
            </w:r>
            <w:r>
              <w:rPr>
                <w:spacing w:val="-6"/>
                <w:sz w:val="16"/>
              </w:rPr>
              <w:t xml:space="preserve"> </w:t>
            </w:r>
            <w:r>
              <w:rPr>
                <w:sz w:val="16"/>
              </w:rPr>
              <w:t>be</w:t>
            </w:r>
            <w:r>
              <w:rPr>
                <w:spacing w:val="-7"/>
                <w:sz w:val="16"/>
              </w:rPr>
              <w:t xml:space="preserve"> </w:t>
            </w:r>
            <w:r>
              <w:rPr>
                <w:sz w:val="16"/>
              </w:rPr>
              <w:t>halted</w:t>
            </w:r>
            <w:r>
              <w:rPr>
                <w:spacing w:val="-6"/>
                <w:sz w:val="16"/>
              </w:rPr>
              <w:t xml:space="preserve"> </w:t>
            </w:r>
            <w:r>
              <w:rPr>
                <w:sz w:val="16"/>
              </w:rPr>
              <w:t>and</w:t>
            </w:r>
            <w:r>
              <w:rPr>
                <w:spacing w:val="-6"/>
                <w:sz w:val="16"/>
              </w:rPr>
              <w:t xml:space="preserve"> </w:t>
            </w:r>
            <w:r>
              <w:rPr>
                <w:sz w:val="16"/>
              </w:rPr>
              <w:t>redirected</w:t>
            </w:r>
            <w:r>
              <w:rPr>
                <w:spacing w:val="-6"/>
                <w:sz w:val="16"/>
              </w:rPr>
              <w:t xml:space="preserve"> </w:t>
            </w:r>
            <w:r>
              <w:rPr>
                <w:sz w:val="16"/>
              </w:rPr>
              <w:t>to another</w:t>
            </w:r>
            <w:r>
              <w:rPr>
                <w:spacing w:val="-10"/>
                <w:sz w:val="16"/>
              </w:rPr>
              <w:t xml:space="preserve"> </w:t>
            </w:r>
            <w:r>
              <w:rPr>
                <w:sz w:val="16"/>
              </w:rPr>
              <w:t>location.</w:t>
            </w:r>
            <w:r>
              <w:rPr>
                <w:spacing w:val="-7"/>
                <w:sz w:val="16"/>
              </w:rPr>
              <w:t xml:space="preserve"> </w:t>
            </w:r>
            <w:r>
              <w:rPr>
                <w:sz w:val="16"/>
              </w:rPr>
              <w:t>LSPGC’s</w:t>
            </w:r>
            <w:r>
              <w:rPr>
                <w:spacing w:val="-9"/>
                <w:sz w:val="16"/>
              </w:rPr>
              <w:t xml:space="preserve"> </w:t>
            </w:r>
            <w:r>
              <w:rPr>
                <w:sz w:val="16"/>
              </w:rPr>
              <w:t>qualified</w:t>
            </w:r>
            <w:r>
              <w:rPr>
                <w:spacing w:val="-9"/>
                <w:sz w:val="16"/>
              </w:rPr>
              <w:t xml:space="preserve"> </w:t>
            </w:r>
            <w:r>
              <w:rPr>
                <w:sz w:val="16"/>
              </w:rPr>
              <w:t>archaeologist</w:t>
            </w:r>
            <w:r>
              <w:rPr>
                <w:spacing w:val="-8"/>
                <w:sz w:val="16"/>
              </w:rPr>
              <w:t xml:space="preserve"> </w:t>
            </w:r>
            <w:r>
              <w:rPr>
                <w:sz w:val="16"/>
              </w:rPr>
              <w:t>shall</w:t>
            </w:r>
            <w:r>
              <w:rPr>
                <w:spacing w:val="-9"/>
                <w:sz w:val="16"/>
              </w:rPr>
              <w:t xml:space="preserve"> </w:t>
            </w:r>
            <w:r>
              <w:rPr>
                <w:sz w:val="16"/>
              </w:rPr>
              <w:t>inspect</w:t>
            </w:r>
            <w:r>
              <w:rPr>
                <w:spacing w:val="-8"/>
                <w:sz w:val="16"/>
              </w:rPr>
              <w:t xml:space="preserve"> </w:t>
            </w:r>
            <w:r>
              <w:rPr>
                <w:sz w:val="16"/>
              </w:rPr>
              <w:t>the</w:t>
            </w:r>
            <w:r>
              <w:rPr>
                <w:spacing w:val="-8"/>
                <w:sz w:val="16"/>
              </w:rPr>
              <w:t xml:space="preserve"> </w:t>
            </w:r>
            <w:r>
              <w:rPr>
                <w:sz w:val="16"/>
              </w:rPr>
              <w:t>discovery</w:t>
            </w:r>
            <w:r>
              <w:rPr>
                <w:spacing w:val="-6"/>
                <w:sz w:val="16"/>
              </w:rPr>
              <w:t xml:space="preserve"> </w:t>
            </w:r>
            <w:r>
              <w:rPr>
                <w:sz w:val="16"/>
              </w:rPr>
              <w:t>and</w:t>
            </w:r>
            <w:r>
              <w:rPr>
                <w:spacing w:val="-9"/>
                <w:sz w:val="16"/>
              </w:rPr>
              <w:t xml:space="preserve"> </w:t>
            </w:r>
            <w:r>
              <w:rPr>
                <w:sz w:val="16"/>
              </w:rPr>
              <w:t>determine whether</w:t>
            </w:r>
            <w:r>
              <w:rPr>
                <w:spacing w:val="-11"/>
                <w:sz w:val="16"/>
              </w:rPr>
              <w:t xml:space="preserve"> </w:t>
            </w:r>
            <w:r>
              <w:rPr>
                <w:sz w:val="16"/>
              </w:rPr>
              <w:t>further</w:t>
            </w:r>
            <w:r>
              <w:rPr>
                <w:spacing w:val="-11"/>
                <w:sz w:val="16"/>
              </w:rPr>
              <w:t xml:space="preserve"> </w:t>
            </w:r>
            <w:r>
              <w:rPr>
                <w:sz w:val="16"/>
              </w:rPr>
              <w:t>investigation</w:t>
            </w:r>
            <w:r>
              <w:rPr>
                <w:spacing w:val="-10"/>
                <w:sz w:val="16"/>
              </w:rPr>
              <w:t xml:space="preserve"> </w:t>
            </w:r>
            <w:r>
              <w:rPr>
                <w:sz w:val="16"/>
              </w:rPr>
              <w:t>is</w:t>
            </w:r>
            <w:r>
              <w:rPr>
                <w:spacing w:val="-9"/>
                <w:sz w:val="16"/>
              </w:rPr>
              <w:t xml:space="preserve"> </w:t>
            </w:r>
            <w:r>
              <w:rPr>
                <w:sz w:val="16"/>
              </w:rPr>
              <w:t>required.</w:t>
            </w:r>
            <w:r>
              <w:rPr>
                <w:spacing w:val="-10"/>
                <w:sz w:val="16"/>
              </w:rPr>
              <w:t xml:space="preserve"> </w:t>
            </w:r>
            <w:r>
              <w:rPr>
                <w:sz w:val="16"/>
              </w:rPr>
              <w:t>If</w:t>
            </w:r>
            <w:r>
              <w:rPr>
                <w:spacing w:val="-10"/>
                <w:sz w:val="16"/>
              </w:rPr>
              <w:t xml:space="preserve"> </w:t>
            </w:r>
            <w:r>
              <w:rPr>
                <w:sz w:val="16"/>
              </w:rPr>
              <w:t>the</w:t>
            </w:r>
            <w:r>
              <w:rPr>
                <w:spacing w:val="-9"/>
                <w:sz w:val="16"/>
              </w:rPr>
              <w:t xml:space="preserve"> </w:t>
            </w:r>
            <w:r>
              <w:rPr>
                <w:sz w:val="16"/>
              </w:rPr>
              <w:t>discovery</w:t>
            </w:r>
            <w:r>
              <w:rPr>
                <w:spacing w:val="-9"/>
                <w:sz w:val="16"/>
              </w:rPr>
              <w:t xml:space="preserve"> </w:t>
            </w:r>
            <w:r>
              <w:rPr>
                <w:sz w:val="16"/>
              </w:rPr>
              <w:t>can</w:t>
            </w:r>
            <w:r>
              <w:rPr>
                <w:spacing w:val="-10"/>
                <w:sz w:val="16"/>
              </w:rPr>
              <w:t xml:space="preserve"> </w:t>
            </w:r>
            <w:r>
              <w:rPr>
                <w:sz w:val="16"/>
              </w:rPr>
              <w:t>be</w:t>
            </w:r>
            <w:r>
              <w:rPr>
                <w:spacing w:val="-9"/>
                <w:sz w:val="16"/>
              </w:rPr>
              <w:t xml:space="preserve"> </w:t>
            </w:r>
            <w:r>
              <w:rPr>
                <w:sz w:val="16"/>
              </w:rPr>
              <w:t>avoided</w:t>
            </w:r>
            <w:r>
              <w:rPr>
                <w:spacing w:val="-9"/>
                <w:sz w:val="16"/>
              </w:rPr>
              <w:t xml:space="preserve"> </w:t>
            </w:r>
            <w:r>
              <w:rPr>
                <w:sz w:val="16"/>
              </w:rPr>
              <w:t>and</w:t>
            </w:r>
            <w:r>
              <w:rPr>
                <w:spacing w:val="-9"/>
                <w:sz w:val="16"/>
              </w:rPr>
              <w:t xml:space="preserve"> </w:t>
            </w:r>
            <w:r>
              <w:rPr>
                <w:sz w:val="16"/>
              </w:rPr>
              <w:t>no</w:t>
            </w:r>
            <w:r>
              <w:rPr>
                <w:spacing w:val="-9"/>
                <w:sz w:val="16"/>
              </w:rPr>
              <w:t xml:space="preserve"> </w:t>
            </w:r>
            <w:r>
              <w:rPr>
                <w:sz w:val="16"/>
              </w:rPr>
              <w:t>further</w:t>
            </w:r>
            <w:r>
              <w:rPr>
                <w:spacing w:val="-8"/>
                <w:sz w:val="16"/>
              </w:rPr>
              <w:t xml:space="preserve"> </w:t>
            </w:r>
            <w:r>
              <w:rPr>
                <w:sz w:val="16"/>
              </w:rPr>
              <w:t>impacts shall</w:t>
            </w:r>
            <w:r>
              <w:rPr>
                <w:spacing w:val="-6"/>
                <w:sz w:val="16"/>
              </w:rPr>
              <w:t xml:space="preserve"> </w:t>
            </w:r>
            <w:r>
              <w:rPr>
                <w:sz w:val="16"/>
              </w:rPr>
              <w:t>occur,</w:t>
            </w:r>
            <w:r>
              <w:rPr>
                <w:spacing w:val="-6"/>
                <w:sz w:val="16"/>
              </w:rPr>
              <w:t xml:space="preserve"> </w:t>
            </w:r>
            <w:r>
              <w:rPr>
                <w:sz w:val="16"/>
              </w:rPr>
              <w:t>the</w:t>
            </w:r>
            <w:r>
              <w:rPr>
                <w:spacing w:val="-6"/>
                <w:sz w:val="16"/>
              </w:rPr>
              <w:t xml:space="preserve"> </w:t>
            </w:r>
            <w:r>
              <w:rPr>
                <w:sz w:val="16"/>
              </w:rPr>
              <w:t>resource</w:t>
            </w:r>
            <w:r>
              <w:rPr>
                <w:spacing w:val="-6"/>
                <w:sz w:val="16"/>
              </w:rPr>
              <w:t xml:space="preserve"> </w:t>
            </w:r>
            <w:r>
              <w:rPr>
                <w:sz w:val="16"/>
              </w:rPr>
              <w:t>shall</w:t>
            </w:r>
            <w:r>
              <w:rPr>
                <w:spacing w:val="-7"/>
                <w:sz w:val="16"/>
              </w:rPr>
              <w:t xml:space="preserve"> </w:t>
            </w:r>
            <w:r>
              <w:rPr>
                <w:sz w:val="16"/>
              </w:rPr>
              <w:t>be</w:t>
            </w:r>
            <w:r>
              <w:rPr>
                <w:spacing w:val="-6"/>
                <w:sz w:val="16"/>
              </w:rPr>
              <w:t xml:space="preserve"> </w:t>
            </w:r>
            <w:r>
              <w:rPr>
                <w:sz w:val="16"/>
              </w:rPr>
              <w:t>documented</w:t>
            </w:r>
            <w:r>
              <w:rPr>
                <w:spacing w:val="-6"/>
                <w:sz w:val="16"/>
              </w:rPr>
              <w:t xml:space="preserve"> </w:t>
            </w:r>
            <w:r>
              <w:rPr>
                <w:sz w:val="16"/>
              </w:rPr>
              <w:t>on</w:t>
            </w:r>
            <w:r>
              <w:rPr>
                <w:spacing w:val="-6"/>
                <w:sz w:val="16"/>
              </w:rPr>
              <w:t xml:space="preserve"> </w:t>
            </w:r>
            <w:r>
              <w:rPr>
                <w:sz w:val="16"/>
              </w:rPr>
              <w:t>State</w:t>
            </w:r>
            <w:r>
              <w:rPr>
                <w:spacing w:val="-6"/>
                <w:sz w:val="16"/>
              </w:rPr>
              <w:t xml:space="preserve"> </w:t>
            </w:r>
            <w:r>
              <w:rPr>
                <w:sz w:val="16"/>
              </w:rPr>
              <w:t>of</w:t>
            </w:r>
            <w:r>
              <w:rPr>
                <w:spacing w:val="-6"/>
                <w:sz w:val="16"/>
              </w:rPr>
              <w:t xml:space="preserve"> </w:t>
            </w:r>
            <w:r>
              <w:rPr>
                <w:sz w:val="16"/>
              </w:rPr>
              <w:t>California</w:t>
            </w:r>
            <w:r>
              <w:rPr>
                <w:spacing w:val="-5"/>
                <w:sz w:val="16"/>
              </w:rPr>
              <w:t xml:space="preserve"> </w:t>
            </w:r>
            <w:r>
              <w:rPr>
                <w:sz w:val="16"/>
              </w:rPr>
              <w:t>Department</w:t>
            </w:r>
            <w:r>
              <w:rPr>
                <w:spacing w:val="-6"/>
                <w:sz w:val="16"/>
              </w:rPr>
              <w:t xml:space="preserve"> </w:t>
            </w:r>
            <w:r>
              <w:rPr>
                <w:sz w:val="16"/>
              </w:rPr>
              <w:t>of</w:t>
            </w:r>
            <w:r>
              <w:rPr>
                <w:spacing w:val="-6"/>
                <w:sz w:val="16"/>
              </w:rPr>
              <w:t xml:space="preserve"> </w:t>
            </w:r>
            <w:r>
              <w:rPr>
                <w:sz w:val="16"/>
              </w:rPr>
              <w:t>Parks</w:t>
            </w:r>
            <w:r>
              <w:rPr>
                <w:spacing w:val="-5"/>
                <w:sz w:val="16"/>
              </w:rPr>
              <w:t xml:space="preserve"> </w:t>
            </w:r>
            <w:r>
              <w:rPr>
                <w:sz w:val="16"/>
              </w:rPr>
              <w:t>and Recreation (DPR) cultural resource records, and no further effort shall be required. If the resource cannot be avoided and may be subject to further impact, LSPGC’s qualified archaeologist shall evaluate the significance and California Register of Historic Resources (CRHR) eligibility of the resources and, in consultation with the CPUC, determine appropriate treatment measures. Preservation in place shall be the preferred means to avoid impacts to significant historical resources. Consistent with CEQA S</w:t>
            </w:r>
            <w:r>
              <w:rPr>
                <w:sz w:val="16"/>
              </w:rPr>
              <w:t>ection 15126.4(b)(3), if it is demonstrated that resources cannot feasibly be avoided, LSPGC’s qualified archaeologist, in consultation</w:t>
            </w:r>
            <w:r>
              <w:rPr>
                <w:spacing w:val="-3"/>
                <w:sz w:val="16"/>
              </w:rPr>
              <w:t xml:space="preserve"> </w:t>
            </w:r>
            <w:r>
              <w:rPr>
                <w:sz w:val="16"/>
              </w:rPr>
              <w:t>with</w:t>
            </w:r>
            <w:r>
              <w:rPr>
                <w:spacing w:val="-3"/>
                <w:sz w:val="16"/>
              </w:rPr>
              <w:t xml:space="preserve"> </w:t>
            </w:r>
            <w:r>
              <w:rPr>
                <w:sz w:val="16"/>
              </w:rPr>
              <w:t>the</w:t>
            </w:r>
            <w:r>
              <w:rPr>
                <w:spacing w:val="-3"/>
                <w:sz w:val="16"/>
              </w:rPr>
              <w:t xml:space="preserve"> </w:t>
            </w:r>
            <w:r>
              <w:rPr>
                <w:sz w:val="16"/>
              </w:rPr>
              <w:t>CPUC</w:t>
            </w:r>
            <w:r>
              <w:rPr>
                <w:spacing w:val="-3"/>
                <w:sz w:val="16"/>
              </w:rPr>
              <w:t xml:space="preserve"> </w:t>
            </w:r>
            <w:r>
              <w:rPr>
                <w:sz w:val="16"/>
              </w:rPr>
              <w:t>and,</w:t>
            </w:r>
            <w:r>
              <w:rPr>
                <w:spacing w:val="-3"/>
                <w:sz w:val="16"/>
              </w:rPr>
              <w:t xml:space="preserve"> </w:t>
            </w:r>
            <w:r>
              <w:rPr>
                <w:sz w:val="16"/>
              </w:rPr>
              <w:t>if</w:t>
            </w:r>
            <w:r>
              <w:rPr>
                <w:spacing w:val="-3"/>
                <w:sz w:val="16"/>
              </w:rPr>
              <w:t xml:space="preserve"> </w:t>
            </w:r>
            <w:r>
              <w:rPr>
                <w:sz w:val="16"/>
              </w:rPr>
              <w:t>the</w:t>
            </w:r>
            <w:r>
              <w:rPr>
                <w:spacing w:val="-3"/>
                <w:sz w:val="16"/>
              </w:rPr>
              <w:t xml:space="preserve"> </w:t>
            </w:r>
            <w:r>
              <w:rPr>
                <w:sz w:val="16"/>
              </w:rPr>
              <w:t>unearthed</w:t>
            </w:r>
            <w:r>
              <w:rPr>
                <w:spacing w:val="-3"/>
                <w:sz w:val="16"/>
              </w:rPr>
              <w:t xml:space="preserve"> </w:t>
            </w:r>
            <w:r>
              <w:rPr>
                <w:sz w:val="16"/>
              </w:rPr>
              <w:t>resource</w:t>
            </w:r>
            <w:r>
              <w:rPr>
                <w:spacing w:val="-3"/>
                <w:sz w:val="16"/>
              </w:rPr>
              <w:t xml:space="preserve"> </w:t>
            </w:r>
            <w:r>
              <w:rPr>
                <w:sz w:val="16"/>
              </w:rPr>
              <w:t>is</w:t>
            </w:r>
            <w:r>
              <w:rPr>
                <w:spacing w:val="-2"/>
                <w:sz w:val="16"/>
              </w:rPr>
              <w:t xml:space="preserve"> </w:t>
            </w:r>
            <w:r>
              <w:rPr>
                <w:sz w:val="16"/>
              </w:rPr>
              <w:t>prehistoric</w:t>
            </w:r>
            <w:r>
              <w:rPr>
                <w:spacing w:val="-2"/>
                <w:sz w:val="16"/>
              </w:rPr>
              <w:t xml:space="preserve"> </w:t>
            </w:r>
            <w:r>
              <w:rPr>
                <w:sz w:val="16"/>
              </w:rPr>
              <w:t>or</w:t>
            </w:r>
            <w:r>
              <w:rPr>
                <w:spacing w:val="-3"/>
                <w:sz w:val="16"/>
              </w:rPr>
              <w:t xml:space="preserve"> </w:t>
            </w:r>
            <w:r>
              <w:rPr>
                <w:sz w:val="16"/>
              </w:rPr>
              <w:t>Native</w:t>
            </w:r>
            <w:r>
              <w:rPr>
                <w:spacing w:val="-3"/>
                <w:sz w:val="16"/>
              </w:rPr>
              <w:t xml:space="preserve"> </w:t>
            </w:r>
            <w:r>
              <w:rPr>
                <w:sz w:val="16"/>
              </w:rPr>
              <w:t>American</w:t>
            </w:r>
            <w:r>
              <w:rPr>
                <w:spacing w:val="-3"/>
                <w:sz w:val="16"/>
              </w:rPr>
              <w:t xml:space="preserve"> </w:t>
            </w:r>
            <w:r>
              <w:rPr>
                <w:sz w:val="16"/>
              </w:rPr>
              <w:t>in nature, the Native American monitor shall develop additional treatment measures, such as data recovery consistent with CEQA Guidelines 15126.4(b)(3)(C)-(D). Archaeological materials recovered during any investigation shall be curated at an accredited curation facility or transferred to the app</w:t>
            </w:r>
            <w:r>
              <w:rPr>
                <w:sz w:val="16"/>
              </w:rPr>
              <w:t>ropriate Tribal organization.</w:t>
            </w:r>
          </w:p>
        </w:tc>
        <w:tc>
          <w:tcPr>
            <w:tcW w:w="2016" w:type="dxa"/>
          </w:tcPr>
          <w:p w:rsidR="00FB1399" w:rsidRDefault="006402BC" w14:paraId="1D3F9841" w14:textId="77777777">
            <w:pPr>
              <w:pStyle w:val="TableParagraph"/>
              <w:spacing w:before="67"/>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2BC0B77A" w14:textId="77777777">
            <w:pPr>
              <w:pStyle w:val="TableParagraph"/>
              <w:spacing w:before="67"/>
              <w:rPr>
                <w:sz w:val="16"/>
              </w:rPr>
            </w:pPr>
            <w:r>
              <w:rPr>
                <w:sz w:val="16"/>
              </w:rPr>
              <w:t>CPUC to review and approve</w:t>
            </w:r>
            <w:r>
              <w:rPr>
                <w:spacing w:val="-12"/>
                <w:sz w:val="16"/>
              </w:rPr>
              <w:t xml:space="preserve"> </w:t>
            </w:r>
            <w:r>
              <w:rPr>
                <w:sz w:val="16"/>
              </w:rPr>
              <w:t>CRMP.</w:t>
            </w:r>
            <w:r>
              <w:rPr>
                <w:spacing w:val="-11"/>
                <w:sz w:val="16"/>
              </w:rPr>
              <w:t xml:space="preserve"> </w:t>
            </w:r>
            <w:r>
              <w:rPr>
                <w:sz w:val="16"/>
              </w:rPr>
              <w:t>CPUC mitigation monitor to confirm compliance</w:t>
            </w:r>
          </w:p>
        </w:tc>
        <w:tc>
          <w:tcPr>
            <w:tcW w:w="2016" w:type="dxa"/>
            <w:tcBorders>
              <w:right w:val="nil"/>
            </w:tcBorders>
          </w:tcPr>
          <w:p w:rsidR="00FB1399" w:rsidRDefault="006402BC" w14:paraId="1B4B9033" w14:textId="77777777">
            <w:pPr>
              <w:pStyle w:val="TableParagraph"/>
              <w:spacing w:before="67"/>
              <w:rPr>
                <w:sz w:val="16"/>
              </w:rPr>
            </w:pPr>
            <w:r>
              <w:rPr>
                <w:sz w:val="16"/>
              </w:rPr>
              <w:t>During</w:t>
            </w:r>
            <w:r>
              <w:rPr>
                <w:spacing w:val="-7"/>
                <w:sz w:val="16"/>
              </w:rPr>
              <w:t xml:space="preserve"> </w:t>
            </w:r>
            <w:r>
              <w:rPr>
                <w:sz w:val="16"/>
              </w:rPr>
              <w:t>all</w:t>
            </w:r>
            <w:r>
              <w:rPr>
                <w:spacing w:val="-5"/>
                <w:sz w:val="16"/>
              </w:rPr>
              <w:t xml:space="preserve"> </w:t>
            </w:r>
            <w:r>
              <w:rPr>
                <w:sz w:val="16"/>
              </w:rPr>
              <w:t>project</w:t>
            </w:r>
            <w:r>
              <w:rPr>
                <w:spacing w:val="-7"/>
                <w:sz w:val="16"/>
              </w:rPr>
              <w:t xml:space="preserve"> </w:t>
            </w:r>
            <w:r>
              <w:rPr>
                <w:spacing w:val="-2"/>
                <w:sz w:val="16"/>
              </w:rPr>
              <w:t>activities</w:t>
            </w:r>
          </w:p>
        </w:tc>
      </w:tr>
    </w:tbl>
    <w:p w:rsidR="00FB1399" w:rsidRDefault="00FB1399" w14:paraId="203BA7FC"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2BA82253"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C399155"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77895925"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01DE47B0" w14:textId="77777777">
        <w:trPr>
          <w:trHeight w:val="694"/>
        </w:trPr>
        <w:tc>
          <w:tcPr>
            <w:tcW w:w="1632" w:type="dxa"/>
            <w:tcBorders>
              <w:left w:val="nil"/>
              <w:bottom w:val="single" w:color="000000" w:sz="12" w:space="0"/>
              <w:right w:val="single" w:color="000000" w:sz="4" w:space="0"/>
            </w:tcBorders>
          </w:tcPr>
          <w:p w:rsidR="00FB1399" w:rsidRDefault="00FB1399" w14:paraId="6B2DD69A" w14:textId="77777777">
            <w:pPr>
              <w:pStyle w:val="TableParagraph"/>
              <w:spacing w:before="177"/>
              <w:ind w:left="0"/>
              <w:rPr>
                <w:b/>
                <w:sz w:val="16"/>
              </w:rPr>
            </w:pPr>
          </w:p>
          <w:p w:rsidR="00FB1399" w:rsidRDefault="006402BC" w14:paraId="588EBD04"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76F63205"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5DE9D569" w14:textId="77777777">
            <w:pPr>
              <w:pStyle w:val="TableParagraph"/>
              <w:spacing w:before="177"/>
              <w:ind w:left="0"/>
              <w:rPr>
                <w:b/>
                <w:sz w:val="16"/>
              </w:rPr>
            </w:pPr>
          </w:p>
          <w:p w:rsidR="00FB1399" w:rsidRDefault="006402BC" w14:paraId="6EAD170D"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015A3BDF"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7DB78E15" w14:textId="77777777">
            <w:pPr>
              <w:pStyle w:val="TableParagraph"/>
              <w:spacing w:before="177"/>
              <w:ind w:left="0"/>
              <w:rPr>
                <w:b/>
                <w:sz w:val="16"/>
              </w:rPr>
            </w:pPr>
          </w:p>
          <w:p w:rsidR="00FB1399" w:rsidRDefault="006402BC" w14:paraId="05D2C50D" w14:textId="77777777">
            <w:pPr>
              <w:pStyle w:val="TableParagraph"/>
              <w:ind w:left="0" w:right="2"/>
              <w:jc w:val="center"/>
              <w:rPr>
                <w:b/>
                <w:sz w:val="16"/>
              </w:rPr>
            </w:pPr>
            <w:r>
              <w:rPr>
                <w:b/>
                <w:spacing w:val="-2"/>
                <w:sz w:val="16"/>
              </w:rPr>
              <w:t>Timing</w:t>
            </w:r>
          </w:p>
        </w:tc>
      </w:tr>
      <w:tr w:rsidR="00FB1399" w14:paraId="139F9876" w14:textId="77777777">
        <w:trPr>
          <w:trHeight w:val="4166"/>
        </w:trPr>
        <w:tc>
          <w:tcPr>
            <w:tcW w:w="1632" w:type="dxa"/>
            <w:tcBorders>
              <w:top w:val="single" w:color="000000" w:sz="12" w:space="0"/>
              <w:left w:val="nil"/>
              <w:bottom w:val="single" w:color="000000" w:sz="4" w:space="0"/>
            </w:tcBorders>
          </w:tcPr>
          <w:p w:rsidR="00FB1399" w:rsidRDefault="006402BC" w14:paraId="4770D4BF" w14:textId="77777777">
            <w:pPr>
              <w:pStyle w:val="TableParagraph"/>
              <w:spacing w:before="55"/>
              <w:ind w:left="174" w:right="635"/>
              <w:rPr>
                <w:b/>
                <w:i/>
                <w:sz w:val="16"/>
              </w:rPr>
            </w:pPr>
            <w:r>
              <w:rPr>
                <w:b/>
                <w:i/>
                <w:spacing w:val="-2"/>
                <w:sz w:val="16"/>
              </w:rPr>
              <w:t>Cultural Resources</w:t>
            </w:r>
          </w:p>
        </w:tc>
        <w:tc>
          <w:tcPr>
            <w:tcW w:w="6840" w:type="dxa"/>
            <w:tcBorders>
              <w:top w:val="single" w:color="000000" w:sz="12" w:space="0"/>
            </w:tcBorders>
          </w:tcPr>
          <w:p w:rsidR="00FB1399" w:rsidRDefault="006402BC" w14:paraId="4E9E8ADD" w14:textId="77777777">
            <w:pPr>
              <w:pStyle w:val="TableParagraph"/>
              <w:spacing w:before="55"/>
              <w:rPr>
                <w:b/>
                <w:sz w:val="16"/>
              </w:rPr>
            </w:pPr>
            <w:r>
              <w:rPr>
                <w:b/>
                <w:sz w:val="16"/>
              </w:rPr>
              <w:t>APM</w:t>
            </w:r>
            <w:r>
              <w:rPr>
                <w:b/>
                <w:spacing w:val="-7"/>
                <w:sz w:val="16"/>
              </w:rPr>
              <w:t xml:space="preserve"> </w:t>
            </w:r>
            <w:r>
              <w:rPr>
                <w:b/>
                <w:sz w:val="16"/>
              </w:rPr>
              <w:t>CUL-4:</w:t>
            </w:r>
            <w:r>
              <w:rPr>
                <w:b/>
                <w:spacing w:val="-8"/>
                <w:sz w:val="16"/>
              </w:rPr>
              <w:t xml:space="preserve"> </w:t>
            </w:r>
            <w:r>
              <w:rPr>
                <w:b/>
                <w:sz w:val="16"/>
              </w:rPr>
              <w:t>Cultural</w:t>
            </w:r>
            <w:r>
              <w:rPr>
                <w:b/>
                <w:spacing w:val="-7"/>
                <w:sz w:val="16"/>
              </w:rPr>
              <w:t xml:space="preserve"> </w:t>
            </w:r>
            <w:r>
              <w:rPr>
                <w:b/>
                <w:sz w:val="16"/>
              </w:rPr>
              <w:t>Resources</w:t>
            </w:r>
            <w:r>
              <w:rPr>
                <w:b/>
                <w:spacing w:val="-7"/>
                <w:sz w:val="16"/>
              </w:rPr>
              <w:t xml:space="preserve"> </w:t>
            </w:r>
            <w:r>
              <w:rPr>
                <w:b/>
                <w:spacing w:val="-2"/>
                <w:sz w:val="16"/>
              </w:rPr>
              <w:t>Inventory</w:t>
            </w:r>
          </w:p>
          <w:p w:rsidR="00FB1399" w:rsidRDefault="006402BC" w14:paraId="33422B35" w14:textId="77777777">
            <w:pPr>
              <w:pStyle w:val="TableParagraph"/>
              <w:spacing w:before="59"/>
              <w:rPr>
                <w:sz w:val="16"/>
              </w:rPr>
            </w:pPr>
            <w:r>
              <w:rPr>
                <w:sz w:val="16"/>
              </w:rPr>
              <w:t>The</w:t>
            </w:r>
            <w:r>
              <w:rPr>
                <w:spacing w:val="-1"/>
                <w:sz w:val="16"/>
              </w:rPr>
              <w:t xml:space="preserve"> </w:t>
            </w:r>
            <w:r>
              <w:rPr>
                <w:sz w:val="16"/>
              </w:rPr>
              <w:t>temporary construction</w:t>
            </w:r>
            <w:r>
              <w:rPr>
                <w:spacing w:val="-1"/>
                <w:sz w:val="16"/>
              </w:rPr>
              <w:t xml:space="preserve"> </w:t>
            </w:r>
            <w:r>
              <w:rPr>
                <w:sz w:val="16"/>
              </w:rPr>
              <w:t>staging</w:t>
            </w:r>
            <w:r>
              <w:rPr>
                <w:spacing w:val="-1"/>
                <w:sz w:val="16"/>
              </w:rPr>
              <w:t xml:space="preserve"> </w:t>
            </w:r>
            <w:r>
              <w:rPr>
                <w:sz w:val="16"/>
              </w:rPr>
              <w:t>areas shall be</w:t>
            </w:r>
            <w:r>
              <w:rPr>
                <w:spacing w:val="-1"/>
                <w:sz w:val="16"/>
              </w:rPr>
              <w:t xml:space="preserve"> </w:t>
            </w:r>
            <w:r>
              <w:rPr>
                <w:sz w:val="16"/>
              </w:rPr>
              <w:t>surveyed</w:t>
            </w:r>
            <w:r>
              <w:rPr>
                <w:spacing w:val="-1"/>
                <w:sz w:val="16"/>
              </w:rPr>
              <w:t xml:space="preserve"> </w:t>
            </w:r>
            <w:r>
              <w:rPr>
                <w:sz w:val="16"/>
              </w:rPr>
              <w:t>prior</w:t>
            </w:r>
            <w:r>
              <w:rPr>
                <w:spacing w:val="-1"/>
                <w:sz w:val="16"/>
              </w:rPr>
              <w:t xml:space="preserve"> </w:t>
            </w:r>
            <w:r>
              <w:rPr>
                <w:sz w:val="16"/>
              </w:rPr>
              <w:t>to</w:t>
            </w:r>
            <w:r>
              <w:rPr>
                <w:spacing w:val="-1"/>
                <w:sz w:val="16"/>
              </w:rPr>
              <w:t xml:space="preserve"> </w:t>
            </w:r>
            <w:r>
              <w:rPr>
                <w:sz w:val="16"/>
              </w:rPr>
              <w:t>construction.</w:t>
            </w:r>
            <w:r>
              <w:rPr>
                <w:spacing w:val="-1"/>
                <w:sz w:val="16"/>
              </w:rPr>
              <w:t xml:space="preserve"> </w:t>
            </w:r>
            <w:r>
              <w:rPr>
                <w:sz w:val="16"/>
              </w:rPr>
              <w:t>If</w:t>
            </w:r>
            <w:r>
              <w:rPr>
                <w:spacing w:val="-1"/>
                <w:sz w:val="16"/>
              </w:rPr>
              <w:t xml:space="preserve"> </w:t>
            </w:r>
            <w:r>
              <w:rPr>
                <w:sz w:val="16"/>
              </w:rPr>
              <w:t>additional proposed facilities and ground-disturbing activities move outside the previously surveyed acreage,</w:t>
            </w:r>
            <w:r>
              <w:rPr>
                <w:spacing w:val="-4"/>
                <w:sz w:val="16"/>
              </w:rPr>
              <w:t xml:space="preserve"> </w:t>
            </w:r>
            <w:r>
              <w:rPr>
                <w:sz w:val="16"/>
              </w:rPr>
              <w:t>the</w:t>
            </w:r>
            <w:r>
              <w:rPr>
                <w:spacing w:val="-4"/>
                <w:sz w:val="16"/>
              </w:rPr>
              <w:t xml:space="preserve"> </w:t>
            </w:r>
            <w:r>
              <w:rPr>
                <w:sz w:val="16"/>
              </w:rPr>
              <w:t>new</w:t>
            </w:r>
            <w:r>
              <w:rPr>
                <w:spacing w:val="-2"/>
                <w:sz w:val="16"/>
              </w:rPr>
              <w:t xml:space="preserve"> </w:t>
            </w:r>
            <w:r>
              <w:rPr>
                <w:sz w:val="16"/>
              </w:rPr>
              <w:t>areas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subjected</w:t>
            </w:r>
            <w:r>
              <w:rPr>
                <w:spacing w:val="-4"/>
                <w:sz w:val="16"/>
              </w:rPr>
              <w:t xml:space="preserve"> </w:t>
            </w:r>
            <w:r>
              <w:rPr>
                <w:sz w:val="16"/>
              </w:rPr>
              <w:t>to</w:t>
            </w:r>
            <w:r>
              <w:rPr>
                <w:spacing w:val="-4"/>
                <w:sz w:val="16"/>
              </w:rPr>
              <w:t xml:space="preserve"> </w:t>
            </w:r>
            <w:r>
              <w:rPr>
                <w:sz w:val="16"/>
              </w:rPr>
              <w:t>a</w:t>
            </w:r>
            <w:r>
              <w:rPr>
                <w:spacing w:val="-4"/>
                <w:sz w:val="16"/>
              </w:rPr>
              <w:t xml:space="preserve"> </w:t>
            </w:r>
            <w:r>
              <w:rPr>
                <w:sz w:val="16"/>
              </w:rPr>
              <w:t>cultural</w:t>
            </w:r>
            <w:r>
              <w:rPr>
                <w:spacing w:val="-3"/>
                <w:sz w:val="16"/>
              </w:rPr>
              <w:t xml:space="preserve"> </w:t>
            </w:r>
            <w:r>
              <w:rPr>
                <w:sz w:val="16"/>
              </w:rPr>
              <w:t>resources</w:t>
            </w:r>
            <w:r>
              <w:rPr>
                <w:spacing w:val="-3"/>
                <w:sz w:val="16"/>
              </w:rPr>
              <w:t xml:space="preserve"> </w:t>
            </w:r>
            <w:r>
              <w:rPr>
                <w:sz w:val="16"/>
              </w:rPr>
              <w:t>inventory</w:t>
            </w:r>
            <w:r>
              <w:rPr>
                <w:spacing w:val="-3"/>
                <w:sz w:val="16"/>
              </w:rPr>
              <w:t xml:space="preserve"> </w:t>
            </w:r>
            <w:r>
              <w:rPr>
                <w:sz w:val="16"/>
              </w:rPr>
              <w:t>to</w:t>
            </w:r>
            <w:r>
              <w:rPr>
                <w:spacing w:val="-4"/>
                <w:sz w:val="16"/>
              </w:rPr>
              <w:t xml:space="preserve"> </w:t>
            </w:r>
            <w:r>
              <w:rPr>
                <w:sz w:val="16"/>
              </w:rPr>
              <w:t>ensure</w:t>
            </w:r>
            <w:r>
              <w:rPr>
                <w:spacing w:val="-4"/>
                <w:sz w:val="16"/>
              </w:rPr>
              <w:t xml:space="preserve"> </w:t>
            </w:r>
            <w:r>
              <w:rPr>
                <w:sz w:val="16"/>
              </w:rPr>
              <w:t>that</w:t>
            </w:r>
            <w:r>
              <w:rPr>
                <w:spacing w:val="-4"/>
                <w:sz w:val="16"/>
              </w:rPr>
              <w:t xml:space="preserve"> </w:t>
            </w:r>
            <w:r>
              <w:rPr>
                <w:sz w:val="16"/>
              </w:rPr>
              <w:t xml:space="preserve">any newly identified cultural resources are either avoided by project redesign or evaluated and </w:t>
            </w:r>
            <w:r>
              <w:rPr>
                <w:spacing w:val="-2"/>
                <w:sz w:val="16"/>
              </w:rPr>
              <w:t>treated.</w:t>
            </w:r>
          </w:p>
          <w:p w:rsidR="00FB1399" w:rsidRDefault="006402BC" w14:paraId="0C8071D0" w14:textId="77777777">
            <w:pPr>
              <w:pStyle w:val="TableParagraph"/>
              <w:spacing w:before="80"/>
              <w:ind w:right="128"/>
              <w:rPr>
                <w:sz w:val="16"/>
              </w:rPr>
            </w:pPr>
            <w:r>
              <w:rPr>
                <w:sz w:val="16"/>
              </w:rPr>
              <w:t>Cultural resource inventory of temporary construction staging areas and/or new areas shall consist of a pedestrian archaeological survey conducted at 10-meter or less transects. If cultural resources are encountered, LS Power’s qualified archaeologist shall inspect the discovery and determine whether further investigation is required. If the discovery can be avoided and no further impacts shall occur, the resource shall be documented on State of California</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Parks</w:t>
            </w:r>
            <w:r>
              <w:rPr>
                <w:spacing w:val="-3"/>
                <w:sz w:val="16"/>
              </w:rPr>
              <w:t xml:space="preserve"> </w:t>
            </w:r>
            <w:r>
              <w:rPr>
                <w:sz w:val="16"/>
              </w:rPr>
              <w:t>and</w:t>
            </w:r>
            <w:r>
              <w:rPr>
                <w:spacing w:val="-4"/>
                <w:sz w:val="16"/>
              </w:rPr>
              <w:t xml:space="preserve"> </w:t>
            </w:r>
            <w:r>
              <w:rPr>
                <w:sz w:val="16"/>
              </w:rPr>
              <w:t>Recreation</w:t>
            </w:r>
            <w:r>
              <w:rPr>
                <w:spacing w:val="-4"/>
                <w:sz w:val="16"/>
              </w:rPr>
              <w:t xml:space="preserve"> </w:t>
            </w:r>
            <w:r>
              <w:rPr>
                <w:sz w:val="16"/>
              </w:rPr>
              <w:t>cultural</w:t>
            </w:r>
            <w:r>
              <w:rPr>
                <w:spacing w:val="-3"/>
                <w:sz w:val="16"/>
              </w:rPr>
              <w:t xml:space="preserve"> </w:t>
            </w:r>
            <w:r>
              <w:rPr>
                <w:sz w:val="16"/>
              </w:rPr>
              <w:t>resource</w:t>
            </w:r>
            <w:r>
              <w:rPr>
                <w:spacing w:val="-2"/>
                <w:sz w:val="16"/>
              </w:rPr>
              <w:t xml:space="preserve"> </w:t>
            </w:r>
            <w:r>
              <w:rPr>
                <w:sz w:val="16"/>
              </w:rPr>
              <w:t>records,</w:t>
            </w:r>
            <w:r>
              <w:rPr>
                <w:spacing w:val="-4"/>
                <w:sz w:val="16"/>
              </w:rPr>
              <w:t xml:space="preserve"> </w:t>
            </w:r>
            <w:r>
              <w:rPr>
                <w:sz w:val="16"/>
              </w:rPr>
              <w:t>and</w:t>
            </w:r>
            <w:r>
              <w:rPr>
                <w:spacing w:val="-4"/>
                <w:sz w:val="16"/>
              </w:rPr>
              <w:t xml:space="preserve"> </w:t>
            </w:r>
            <w:r>
              <w:rPr>
                <w:sz w:val="16"/>
              </w:rPr>
              <w:t>no</w:t>
            </w:r>
            <w:r>
              <w:rPr>
                <w:spacing w:val="-4"/>
                <w:sz w:val="16"/>
              </w:rPr>
              <w:t xml:space="preserve"> </w:t>
            </w:r>
            <w:r>
              <w:rPr>
                <w:sz w:val="16"/>
              </w:rPr>
              <w:t>further</w:t>
            </w:r>
            <w:r>
              <w:rPr>
                <w:spacing w:val="-4"/>
                <w:sz w:val="16"/>
              </w:rPr>
              <w:t xml:space="preserve"> </w:t>
            </w:r>
            <w:r>
              <w:rPr>
                <w:sz w:val="16"/>
              </w:rPr>
              <w:t>effort shall be required. If the resource cannot be avoided and may be subject to further impact, LS Power’s qualified archaeologist shall evaluate the significance and CRHR eligibility of the resources and, in consultation with the CPUC, determine appropriate treatment measures.</w:t>
            </w:r>
          </w:p>
          <w:p w:rsidR="00FB1399" w:rsidRDefault="006402BC" w14:paraId="369AFF12" w14:textId="77777777">
            <w:pPr>
              <w:pStyle w:val="TableParagraph"/>
              <w:ind w:right="132"/>
              <w:rPr>
                <w:sz w:val="16"/>
              </w:rPr>
            </w:pPr>
            <w:r>
              <w:rPr>
                <w:sz w:val="16"/>
              </w:rPr>
              <w:t>Consistent with CEQA Section 15126.4(b)(3), if it is demonstrated that resources cannot be feasibly</w:t>
            </w:r>
            <w:r>
              <w:rPr>
                <w:spacing w:val="-3"/>
                <w:sz w:val="16"/>
              </w:rPr>
              <w:t xml:space="preserve"> </w:t>
            </w:r>
            <w:r>
              <w:rPr>
                <w:sz w:val="16"/>
              </w:rPr>
              <w:t>avoided,</w:t>
            </w:r>
            <w:r>
              <w:rPr>
                <w:spacing w:val="-5"/>
                <w:sz w:val="16"/>
              </w:rPr>
              <w:t xml:space="preserve"> </w:t>
            </w:r>
            <w:r>
              <w:rPr>
                <w:sz w:val="16"/>
              </w:rPr>
              <w:t>LS</w:t>
            </w:r>
            <w:r>
              <w:rPr>
                <w:spacing w:val="-3"/>
                <w:sz w:val="16"/>
              </w:rPr>
              <w:t xml:space="preserve"> </w:t>
            </w:r>
            <w:r>
              <w:rPr>
                <w:sz w:val="16"/>
              </w:rPr>
              <w:t>Power’s</w:t>
            </w:r>
            <w:r>
              <w:rPr>
                <w:spacing w:val="-3"/>
                <w:sz w:val="16"/>
              </w:rPr>
              <w:t xml:space="preserve"> </w:t>
            </w:r>
            <w:r>
              <w:rPr>
                <w:sz w:val="16"/>
              </w:rPr>
              <w:t>qualified</w:t>
            </w:r>
            <w:r>
              <w:rPr>
                <w:spacing w:val="-4"/>
                <w:sz w:val="16"/>
              </w:rPr>
              <w:t xml:space="preserve"> </w:t>
            </w:r>
            <w:r>
              <w:rPr>
                <w:sz w:val="16"/>
              </w:rPr>
              <w:t>archaeologist,</w:t>
            </w:r>
            <w:r>
              <w:rPr>
                <w:spacing w:val="-4"/>
                <w:sz w:val="16"/>
              </w:rPr>
              <w:t xml:space="preserve"> </w:t>
            </w:r>
            <w:r>
              <w:rPr>
                <w:sz w:val="16"/>
              </w:rPr>
              <w:t>in</w:t>
            </w:r>
            <w:r>
              <w:rPr>
                <w:spacing w:val="-4"/>
                <w:sz w:val="16"/>
              </w:rPr>
              <w:t xml:space="preserve"> </w:t>
            </w:r>
            <w:r>
              <w:rPr>
                <w:sz w:val="16"/>
              </w:rPr>
              <w:t>consultation</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CPUC</w:t>
            </w:r>
            <w:r>
              <w:rPr>
                <w:spacing w:val="-2"/>
                <w:sz w:val="16"/>
              </w:rPr>
              <w:t xml:space="preserve"> </w:t>
            </w:r>
            <w:r>
              <w:rPr>
                <w:sz w:val="16"/>
              </w:rPr>
              <w:t>and,</w:t>
            </w:r>
            <w:r>
              <w:rPr>
                <w:spacing w:val="-4"/>
                <w:sz w:val="16"/>
              </w:rPr>
              <w:t xml:space="preserve"> </w:t>
            </w:r>
            <w:r>
              <w:rPr>
                <w:sz w:val="16"/>
              </w:rPr>
              <w:t>if</w:t>
            </w:r>
            <w:r>
              <w:rPr>
                <w:spacing w:val="-4"/>
                <w:sz w:val="16"/>
              </w:rPr>
              <w:t xml:space="preserve"> </w:t>
            </w:r>
            <w:r>
              <w:rPr>
                <w:sz w:val="16"/>
              </w:rPr>
              <w:t>the resource is prehistoric or Native American in nature, the Tribal representative, shall develop additional treatment measures, such as data recovery consistent with CEQA Guidelines 15126.4(b)(3)(C)-(D). Archaeological materials recovered during any investigation shall be curated at an accredited curation facility or transferred to the appropriate Tribal organization.</w:t>
            </w:r>
          </w:p>
        </w:tc>
        <w:tc>
          <w:tcPr>
            <w:tcW w:w="2016" w:type="dxa"/>
            <w:tcBorders>
              <w:top w:val="single" w:color="000000" w:sz="12" w:space="0"/>
            </w:tcBorders>
          </w:tcPr>
          <w:p w:rsidR="00FB1399" w:rsidRDefault="006402BC" w14:paraId="73382C74"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4D0E52F4" w14:textId="77777777">
            <w:pPr>
              <w:pStyle w:val="TableParagraph"/>
              <w:spacing w:before="45"/>
              <w:rPr>
                <w:sz w:val="16"/>
              </w:rPr>
            </w:pPr>
            <w:r>
              <w:rPr>
                <w:sz w:val="16"/>
              </w:rPr>
              <w:t>CPUC to review and approve</w:t>
            </w:r>
            <w:r>
              <w:rPr>
                <w:spacing w:val="-12"/>
                <w:sz w:val="16"/>
              </w:rPr>
              <w:t xml:space="preserve"> </w:t>
            </w:r>
            <w:r>
              <w:rPr>
                <w:sz w:val="16"/>
              </w:rPr>
              <w:t>CRMP.</w:t>
            </w:r>
            <w:r>
              <w:rPr>
                <w:spacing w:val="-11"/>
                <w:sz w:val="16"/>
              </w:rPr>
              <w:t xml:space="preserve"> </w:t>
            </w:r>
            <w:r>
              <w:rPr>
                <w:sz w:val="16"/>
              </w:rPr>
              <w:t>CPUC mitigation monitor to confirm compliance</w:t>
            </w:r>
          </w:p>
        </w:tc>
        <w:tc>
          <w:tcPr>
            <w:tcW w:w="2016" w:type="dxa"/>
            <w:tcBorders>
              <w:top w:val="single" w:color="000000" w:sz="12" w:space="0"/>
              <w:right w:val="nil"/>
            </w:tcBorders>
          </w:tcPr>
          <w:p w:rsidR="00FB1399" w:rsidRDefault="006402BC" w14:paraId="39913B60" w14:textId="77777777">
            <w:pPr>
              <w:pStyle w:val="TableParagraph"/>
              <w:spacing w:before="45"/>
              <w:rPr>
                <w:sz w:val="16"/>
              </w:rPr>
            </w:pPr>
            <w:r>
              <w:rPr>
                <w:sz w:val="16"/>
              </w:rPr>
              <w:t>During</w:t>
            </w:r>
            <w:r>
              <w:rPr>
                <w:spacing w:val="-8"/>
                <w:sz w:val="16"/>
              </w:rPr>
              <w:t xml:space="preserve"> </w:t>
            </w:r>
            <w:r>
              <w:rPr>
                <w:spacing w:val="-2"/>
                <w:sz w:val="16"/>
              </w:rPr>
              <w:t>construction</w:t>
            </w:r>
          </w:p>
        </w:tc>
      </w:tr>
      <w:tr w:rsidR="00FB1399" w14:paraId="0BCA232F" w14:textId="77777777">
        <w:trPr>
          <w:trHeight w:val="2820"/>
        </w:trPr>
        <w:tc>
          <w:tcPr>
            <w:tcW w:w="1632" w:type="dxa"/>
            <w:tcBorders>
              <w:top w:val="single" w:color="000000" w:sz="4" w:space="0"/>
              <w:left w:val="nil"/>
              <w:bottom w:val="single" w:color="000000" w:sz="4" w:space="0"/>
            </w:tcBorders>
          </w:tcPr>
          <w:p w:rsidR="00FB1399" w:rsidRDefault="006402BC" w14:paraId="6CA89E63" w14:textId="77777777">
            <w:pPr>
              <w:pStyle w:val="TableParagraph"/>
              <w:spacing w:before="77"/>
              <w:ind w:left="174" w:right="635"/>
              <w:rPr>
                <w:b/>
                <w:i/>
                <w:sz w:val="16"/>
              </w:rPr>
            </w:pPr>
            <w:r>
              <w:rPr>
                <w:b/>
                <w:i/>
                <w:spacing w:val="-2"/>
                <w:sz w:val="16"/>
              </w:rPr>
              <w:t>Cultural Resources</w:t>
            </w:r>
          </w:p>
        </w:tc>
        <w:tc>
          <w:tcPr>
            <w:tcW w:w="6840" w:type="dxa"/>
          </w:tcPr>
          <w:p w:rsidR="00FB1399" w:rsidRDefault="006402BC" w14:paraId="1BD12CA9" w14:textId="77777777">
            <w:pPr>
              <w:pStyle w:val="TableParagraph"/>
              <w:spacing w:before="77"/>
              <w:rPr>
                <w:b/>
                <w:sz w:val="16"/>
              </w:rPr>
            </w:pPr>
            <w:r>
              <w:rPr>
                <w:b/>
                <w:sz w:val="16"/>
              </w:rPr>
              <w:t>APM</w:t>
            </w:r>
            <w:r>
              <w:rPr>
                <w:b/>
                <w:spacing w:val="-8"/>
                <w:sz w:val="16"/>
              </w:rPr>
              <w:t xml:space="preserve"> </w:t>
            </w:r>
            <w:r>
              <w:rPr>
                <w:b/>
                <w:sz w:val="16"/>
              </w:rPr>
              <w:t>CUL-5:</w:t>
            </w:r>
            <w:r>
              <w:rPr>
                <w:b/>
                <w:spacing w:val="-7"/>
                <w:sz w:val="16"/>
              </w:rPr>
              <w:t xml:space="preserve"> </w:t>
            </w:r>
            <w:r>
              <w:rPr>
                <w:b/>
                <w:sz w:val="16"/>
              </w:rPr>
              <w:t>Unanticipated</w:t>
            </w:r>
            <w:r>
              <w:rPr>
                <w:b/>
                <w:spacing w:val="-8"/>
                <w:sz w:val="16"/>
              </w:rPr>
              <w:t xml:space="preserve"> </w:t>
            </w:r>
            <w:r>
              <w:rPr>
                <w:b/>
                <w:sz w:val="16"/>
              </w:rPr>
              <w:t>Discovery</w:t>
            </w:r>
            <w:r>
              <w:rPr>
                <w:b/>
                <w:spacing w:val="-7"/>
                <w:sz w:val="16"/>
              </w:rPr>
              <w:t xml:space="preserve"> </w:t>
            </w:r>
            <w:r>
              <w:rPr>
                <w:b/>
                <w:sz w:val="16"/>
              </w:rPr>
              <w:t>of</w:t>
            </w:r>
            <w:r>
              <w:rPr>
                <w:b/>
                <w:spacing w:val="-8"/>
                <w:sz w:val="16"/>
              </w:rPr>
              <w:t xml:space="preserve"> </w:t>
            </w:r>
            <w:r>
              <w:rPr>
                <w:b/>
                <w:sz w:val="16"/>
              </w:rPr>
              <w:t>Human</w:t>
            </w:r>
            <w:r>
              <w:rPr>
                <w:b/>
                <w:spacing w:val="-7"/>
                <w:sz w:val="16"/>
              </w:rPr>
              <w:t xml:space="preserve"> </w:t>
            </w:r>
            <w:r>
              <w:rPr>
                <w:b/>
                <w:spacing w:val="-2"/>
                <w:sz w:val="16"/>
              </w:rPr>
              <w:t>Remains</w:t>
            </w:r>
          </w:p>
          <w:p w:rsidR="00FB1399" w:rsidRDefault="006402BC" w14:paraId="42AB0A10" w14:textId="77777777">
            <w:pPr>
              <w:pStyle w:val="TableParagraph"/>
              <w:spacing w:before="60"/>
              <w:ind w:right="94"/>
              <w:rPr>
                <w:sz w:val="16"/>
              </w:rPr>
            </w:pPr>
            <w:r>
              <w:rPr>
                <w:sz w:val="16"/>
              </w:rPr>
              <w:t>Avoidance and protection of inadvertent discoveries that contain human remains shall be the preferred protection strategy where feasible and otherwise managed pursuant to the</w:t>
            </w:r>
            <w:r>
              <w:rPr>
                <w:spacing w:val="40"/>
                <w:sz w:val="16"/>
              </w:rPr>
              <w:t xml:space="preserve"> </w:t>
            </w:r>
            <w:r>
              <w:rPr>
                <w:sz w:val="16"/>
              </w:rPr>
              <w:t>standards of CEQA Guidelines 15064.5(d) and (e). If human remains are discovered during construction or O&amp;M activities, all work shall be diverted from the area of the discovery and</w:t>
            </w:r>
            <w:r>
              <w:rPr>
                <w:spacing w:val="40"/>
                <w:sz w:val="16"/>
              </w:rPr>
              <w:t xml:space="preserve"> </w:t>
            </w:r>
            <w:r>
              <w:rPr>
                <w:sz w:val="16"/>
              </w:rPr>
              <w:t>the CPUC shall be informed immediately. LSPGC’s qualified archaeologist shall contact the appropriate County Coroner to determine whether or not the remains are Native American. If the remains are determined to be Native American, the Coroner shall contact the Native American Heritage Commission (NAHC). The NAHC shall then iden</w:t>
            </w:r>
            <w:r>
              <w:rPr>
                <w:sz w:val="16"/>
              </w:rPr>
              <w:t>tify the person or persons</w:t>
            </w:r>
            <w:r>
              <w:rPr>
                <w:spacing w:val="40"/>
                <w:sz w:val="16"/>
              </w:rPr>
              <w:t xml:space="preserve"> </w:t>
            </w:r>
            <w:r>
              <w:rPr>
                <w:sz w:val="16"/>
              </w:rPr>
              <w:t>it</w:t>
            </w:r>
            <w:r>
              <w:rPr>
                <w:spacing w:val="-3"/>
                <w:sz w:val="16"/>
              </w:rPr>
              <w:t xml:space="preserve"> </w:t>
            </w:r>
            <w:r>
              <w:rPr>
                <w:sz w:val="16"/>
              </w:rPr>
              <w:t>believes</w:t>
            </w:r>
            <w:r>
              <w:rPr>
                <w:spacing w:val="-2"/>
                <w:sz w:val="16"/>
              </w:rPr>
              <w:t xml:space="preserve"> </w:t>
            </w:r>
            <w:r>
              <w:rPr>
                <w:sz w:val="16"/>
              </w:rPr>
              <w:t>to</w:t>
            </w:r>
            <w:r>
              <w:rPr>
                <w:spacing w:val="-3"/>
                <w:sz w:val="16"/>
              </w:rPr>
              <w:t xml:space="preserve"> </w:t>
            </w:r>
            <w:r>
              <w:rPr>
                <w:sz w:val="16"/>
              </w:rPr>
              <w:t>be</w:t>
            </w:r>
            <w:r>
              <w:rPr>
                <w:spacing w:val="-3"/>
                <w:sz w:val="16"/>
              </w:rPr>
              <w:t xml:space="preserve"> </w:t>
            </w:r>
            <w:r>
              <w:rPr>
                <w:sz w:val="16"/>
              </w:rPr>
              <w:t>the</w:t>
            </w:r>
            <w:r>
              <w:rPr>
                <w:spacing w:val="-3"/>
                <w:sz w:val="16"/>
              </w:rPr>
              <w:t xml:space="preserve"> </w:t>
            </w:r>
            <w:r>
              <w:rPr>
                <w:sz w:val="16"/>
              </w:rPr>
              <w:t>most</w:t>
            </w:r>
            <w:r>
              <w:rPr>
                <w:spacing w:val="-3"/>
                <w:sz w:val="16"/>
              </w:rPr>
              <w:t xml:space="preserve"> </w:t>
            </w:r>
            <w:r>
              <w:rPr>
                <w:sz w:val="16"/>
              </w:rPr>
              <w:t>likely</w:t>
            </w:r>
            <w:r>
              <w:rPr>
                <w:spacing w:val="-2"/>
                <w:sz w:val="16"/>
              </w:rPr>
              <w:t xml:space="preserve"> </w:t>
            </w:r>
            <w:r>
              <w:rPr>
                <w:sz w:val="16"/>
              </w:rPr>
              <w:t>descendant</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deceased</w:t>
            </w:r>
            <w:r>
              <w:rPr>
                <w:spacing w:val="-3"/>
                <w:sz w:val="16"/>
              </w:rPr>
              <w:t xml:space="preserve"> </w:t>
            </w:r>
            <w:r>
              <w:rPr>
                <w:sz w:val="16"/>
              </w:rPr>
              <w:t>Native</w:t>
            </w:r>
            <w:r>
              <w:rPr>
                <w:spacing w:val="-3"/>
                <w:sz w:val="16"/>
              </w:rPr>
              <w:t xml:space="preserve"> </w:t>
            </w:r>
            <w:r>
              <w:rPr>
                <w:sz w:val="16"/>
              </w:rPr>
              <w:t>American,</w:t>
            </w:r>
            <w:r>
              <w:rPr>
                <w:spacing w:val="-3"/>
                <w:sz w:val="16"/>
              </w:rPr>
              <w:t xml:space="preserve"> </w:t>
            </w:r>
            <w:r>
              <w:rPr>
                <w:sz w:val="16"/>
              </w:rPr>
              <w:t>who</w:t>
            </w:r>
            <w:r>
              <w:rPr>
                <w:spacing w:val="-3"/>
                <w:sz w:val="16"/>
              </w:rPr>
              <w:t xml:space="preserve"> </w:t>
            </w:r>
            <w:r>
              <w:rPr>
                <w:sz w:val="16"/>
              </w:rPr>
              <w:t>in</w:t>
            </w:r>
            <w:r>
              <w:rPr>
                <w:spacing w:val="-1"/>
                <w:sz w:val="16"/>
              </w:rPr>
              <w:t xml:space="preserve"> </w:t>
            </w:r>
            <w:r>
              <w:rPr>
                <w:sz w:val="16"/>
              </w:rPr>
              <w:t>turn</w:t>
            </w:r>
            <w:r>
              <w:rPr>
                <w:spacing w:val="-3"/>
                <w:sz w:val="16"/>
              </w:rPr>
              <w:t xml:space="preserve"> </w:t>
            </w:r>
            <w:r>
              <w:rPr>
                <w:sz w:val="16"/>
              </w:rPr>
              <w:t>shall make recommendations for the appropriate means of treating the human remains and any associated funerary objects. No part of the Project is located on federal land and no federal monies are involved; therefore, the Project is not subject to the Native American Graves Protection and Repatriation Act (NAGPRA) of 1990.</w:t>
            </w:r>
          </w:p>
        </w:tc>
        <w:tc>
          <w:tcPr>
            <w:tcW w:w="2016" w:type="dxa"/>
          </w:tcPr>
          <w:p w:rsidR="00FB1399" w:rsidRDefault="006402BC" w14:paraId="36ADEA45"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49012678" w14:textId="77777777">
            <w:pPr>
              <w:pStyle w:val="TableParagraph"/>
              <w:spacing w:before="68"/>
              <w:rPr>
                <w:sz w:val="16"/>
              </w:rPr>
            </w:pPr>
            <w:r>
              <w:rPr>
                <w:sz w:val="16"/>
              </w:rPr>
              <w:t>CPUC to review and approve</w:t>
            </w:r>
            <w:r>
              <w:rPr>
                <w:spacing w:val="-12"/>
                <w:sz w:val="16"/>
              </w:rPr>
              <w:t xml:space="preserve"> </w:t>
            </w:r>
            <w:r>
              <w:rPr>
                <w:sz w:val="16"/>
              </w:rPr>
              <w:t>CRMP.</w:t>
            </w:r>
            <w:r>
              <w:rPr>
                <w:spacing w:val="-11"/>
                <w:sz w:val="16"/>
              </w:rPr>
              <w:t xml:space="preserve"> </w:t>
            </w:r>
            <w:r>
              <w:rPr>
                <w:sz w:val="16"/>
              </w:rPr>
              <w:t>CPUC mitigation monitor to confirm compliance</w:t>
            </w:r>
          </w:p>
        </w:tc>
        <w:tc>
          <w:tcPr>
            <w:tcW w:w="2016" w:type="dxa"/>
            <w:tcBorders>
              <w:right w:val="nil"/>
            </w:tcBorders>
          </w:tcPr>
          <w:p w:rsidR="00FB1399" w:rsidRDefault="006402BC" w14:paraId="4C2D956C" w14:textId="77777777">
            <w:pPr>
              <w:pStyle w:val="TableParagraph"/>
              <w:spacing w:before="68"/>
              <w:rPr>
                <w:sz w:val="16"/>
              </w:rPr>
            </w:pPr>
            <w:r>
              <w:rPr>
                <w:sz w:val="16"/>
              </w:rPr>
              <w:t>During</w:t>
            </w:r>
            <w:r>
              <w:rPr>
                <w:spacing w:val="-7"/>
                <w:sz w:val="16"/>
              </w:rPr>
              <w:t xml:space="preserve"> </w:t>
            </w:r>
            <w:r>
              <w:rPr>
                <w:sz w:val="16"/>
              </w:rPr>
              <w:t>all</w:t>
            </w:r>
            <w:r>
              <w:rPr>
                <w:spacing w:val="-6"/>
                <w:sz w:val="16"/>
              </w:rPr>
              <w:t xml:space="preserve"> </w:t>
            </w:r>
            <w:r>
              <w:rPr>
                <w:sz w:val="16"/>
              </w:rPr>
              <w:t>project</w:t>
            </w:r>
            <w:r>
              <w:rPr>
                <w:spacing w:val="-7"/>
                <w:sz w:val="16"/>
              </w:rPr>
              <w:t xml:space="preserve"> </w:t>
            </w:r>
            <w:r>
              <w:rPr>
                <w:spacing w:val="-2"/>
                <w:sz w:val="16"/>
              </w:rPr>
              <w:t>activities</w:t>
            </w:r>
          </w:p>
        </w:tc>
      </w:tr>
    </w:tbl>
    <w:p w:rsidR="00FB1399" w:rsidRDefault="00FB1399" w14:paraId="64B47878"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7A7E8ED9"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43B1351"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4960E743"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4A3A1CE5" w14:textId="77777777">
        <w:trPr>
          <w:trHeight w:val="694"/>
        </w:trPr>
        <w:tc>
          <w:tcPr>
            <w:tcW w:w="1632" w:type="dxa"/>
            <w:tcBorders>
              <w:left w:val="nil"/>
              <w:bottom w:val="single" w:color="000000" w:sz="12" w:space="0"/>
              <w:right w:val="single" w:color="000000" w:sz="4" w:space="0"/>
            </w:tcBorders>
          </w:tcPr>
          <w:p w:rsidR="00FB1399" w:rsidRDefault="00FB1399" w14:paraId="2594D134" w14:textId="77777777">
            <w:pPr>
              <w:pStyle w:val="TableParagraph"/>
              <w:spacing w:before="177"/>
              <w:ind w:left="0"/>
              <w:rPr>
                <w:b/>
                <w:sz w:val="16"/>
              </w:rPr>
            </w:pPr>
          </w:p>
          <w:p w:rsidR="00FB1399" w:rsidRDefault="006402BC" w14:paraId="592A85E4"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4F5F590A"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17E7ACFA" w14:textId="77777777">
            <w:pPr>
              <w:pStyle w:val="TableParagraph"/>
              <w:spacing w:before="177"/>
              <w:ind w:left="0"/>
              <w:rPr>
                <w:b/>
                <w:sz w:val="16"/>
              </w:rPr>
            </w:pPr>
          </w:p>
          <w:p w:rsidR="00FB1399" w:rsidRDefault="006402BC" w14:paraId="2DE3AC38"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2529911"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05C6E7E9" w14:textId="77777777">
            <w:pPr>
              <w:pStyle w:val="TableParagraph"/>
              <w:spacing w:before="177"/>
              <w:ind w:left="0"/>
              <w:rPr>
                <w:b/>
                <w:sz w:val="16"/>
              </w:rPr>
            </w:pPr>
          </w:p>
          <w:p w:rsidR="00FB1399" w:rsidRDefault="006402BC" w14:paraId="3ABB9B1B" w14:textId="77777777">
            <w:pPr>
              <w:pStyle w:val="TableParagraph"/>
              <w:ind w:left="0" w:right="2"/>
              <w:jc w:val="center"/>
              <w:rPr>
                <w:b/>
                <w:sz w:val="16"/>
              </w:rPr>
            </w:pPr>
            <w:r>
              <w:rPr>
                <w:b/>
                <w:spacing w:val="-2"/>
                <w:sz w:val="16"/>
              </w:rPr>
              <w:t>Timing</w:t>
            </w:r>
          </w:p>
        </w:tc>
      </w:tr>
      <w:tr w:rsidR="00FB1399" w14:paraId="2EA7564A" w14:textId="77777777">
        <w:trPr>
          <w:trHeight w:val="4623"/>
        </w:trPr>
        <w:tc>
          <w:tcPr>
            <w:tcW w:w="1632" w:type="dxa"/>
            <w:tcBorders>
              <w:top w:val="single" w:color="000000" w:sz="12" w:space="0"/>
              <w:left w:val="nil"/>
              <w:bottom w:val="single" w:color="000000" w:sz="4" w:space="0"/>
            </w:tcBorders>
          </w:tcPr>
          <w:p w:rsidR="00FB1399" w:rsidRDefault="006402BC" w14:paraId="32735EF9" w14:textId="77777777">
            <w:pPr>
              <w:pStyle w:val="TableParagraph"/>
              <w:spacing w:before="55"/>
              <w:ind w:left="174" w:right="175"/>
              <w:rPr>
                <w:b/>
                <w:i/>
                <w:sz w:val="16"/>
              </w:rPr>
            </w:pPr>
            <w:r>
              <w:rPr>
                <w:b/>
                <w:i/>
                <w:sz w:val="16"/>
              </w:rPr>
              <w:t>Geology,</w:t>
            </w:r>
            <w:r>
              <w:rPr>
                <w:b/>
                <w:i/>
                <w:spacing w:val="-12"/>
                <w:sz w:val="16"/>
              </w:rPr>
              <w:t xml:space="preserve"> </w:t>
            </w:r>
            <w:r>
              <w:rPr>
                <w:b/>
                <w:i/>
                <w:sz w:val="16"/>
              </w:rPr>
              <w:t xml:space="preserve">Soils, </w:t>
            </w:r>
            <w:r>
              <w:rPr>
                <w:b/>
                <w:i/>
                <w:spacing w:val="-4"/>
                <w:sz w:val="16"/>
              </w:rPr>
              <w:t xml:space="preserve">and </w:t>
            </w:r>
            <w:r>
              <w:rPr>
                <w:b/>
                <w:i/>
                <w:spacing w:val="-2"/>
                <w:sz w:val="16"/>
              </w:rPr>
              <w:t>Paleontological Resources</w:t>
            </w:r>
          </w:p>
        </w:tc>
        <w:tc>
          <w:tcPr>
            <w:tcW w:w="6840" w:type="dxa"/>
            <w:tcBorders>
              <w:top w:val="single" w:color="000000" w:sz="12" w:space="0"/>
            </w:tcBorders>
          </w:tcPr>
          <w:p w:rsidR="00FB1399" w:rsidRDefault="006402BC" w14:paraId="0F0F51DF" w14:textId="77777777">
            <w:pPr>
              <w:pStyle w:val="TableParagraph"/>
              <w:spacing w:before="55"/>
              <w:rPr>
                <w:b/>
                <w:sz w:val="16"/>
              </w:rPr>
            </w:pPr>
            <w:r>
              <w:rPr>
                <w:b/>
                <w:sz w:val="16"/>
              </w:rPr>
              <w:t>APM</w:t>
            </w:r>
            <w:r>
              <w:rPr>
                <w:b/>
                <w:spacing w:val="-8"/>
                <w:sz w:val="16"/>
              </w:rPr>
              <w:t xml:space="preserve"> </w:t>
            </w:r>
            <w:r>
              <w:rPr>
                <w:b/>
                <w:sz w:val="16"/>
              </w:rPr>
              <w:t>GEO-1:</w:t>
            </w:r>
            <w:r>
              <w:rPr>
                <w:b/>
                <w:spacing w:val="-9"/>
                <w:sz w:val="16"/>
              </w:rPr>
              <w:t xml:space="preserve"> </w:t>
            </w:r>
            <w:r>
              <w:rPr>
                <w:b/>
                <w:sz w:val="16"/>
              </w:rPr>
              <w:t>Geotechnical</w:t>
            </w:r>
            <w:r>
              <w:rPr>
                <w:b/>
                <w:spacing w:val="-8"/>
                <w:sz w:val="16"/>
              </w:rPr>
              <w:t xml:space="preserve"> </w:t>
            </w:r>
            <w:r>
              <w:rPr>
                <w:b/>
                <w:sz w:val="16"/>
              </w:rPr>
              <w:t>Studies</w:t>
            </w:r>
            <w:r>
              <w:rPr>
                <w:b/>
                <w:spacing w:val="-9"/>
                <w:sz w:val="16"/>
              </w:rPr>
              <w:t xml:space="preserve"> </w:t>
            </w:r>
            <w:r>
              <w:rPr>
                <w:b/>
                <w:sz w:val="16"/>
              </w:rPr>
              <w:t>and</w:t>
            </w:r>
            <w:r>
              <w:rPr>
                <w:b/>
                <w:spacing w:val="-8"/>
                <w:sz w:val="16"/>
              </w:rPr>
              <w:t xml:space="preserve"> </w:t>
            </w:r>
            <w:r>
              <w:rPr>
                <w:b/>
                <w:sz w:val="16"/>
              </w:rPr>
              <w:t>Geologic</w:t>
            </w:r>
            <w:r>
              <w:rPr>
                <w:b/>
                <w:spacing w:val="-8"/>
                <w:sz w:val="16"/>
              </w:rPr>
              <w:t xml:space="preserve"> </w:t>
            </w:r>
            <w:r>
              <w:rPr>
                <w:b/>
                <w:sz w:val="16"/>
              </w:rPr>
              <w:t>Hazard</w:t>
            </w:r>
            <w:r>
              <w:rPr>
                <w:b/>
                <w:spacing w:val="-9"/>
                <w:sz w:val="16"/>
              </w:rPr>
              <w:t xml:space="preserve"> </w:t>
            </w:r>
            <w:r>
              <w:rPr>
                <w:b/>
                <w:sz w:val="16"/>
              </w:rPr>
              <w:t>Reduction</w:t>
            </w:r>
            <w:r>
              <w:rPr>
                <w:b/>
                <w:spacing w:val="-8"/>
                <w:sz w:val="16"/>
              </w:rPr>
              <w:t xml:space="preserve"> </w:t>
            </w:r>
            <w:r>
              <w:rPr>
                <w:b/>
                <w:spacing w:val="-2"/>
                <w:sz w:val="16"/>
              </w:rPr>
              <w:t>Measures</w:t>
            </w:r>
          </w:p>
          <w:p w:rsidR="00FB1399" w:rsidRDefault="006402BC" w14:paraId="59C4A290" w14:textId="77777777">
            <w:pPr>
              <w:pStyle w:val="TableParagraph"/>
              <w:spacing w:before="59"/>
              <w:rPr>
                <w:sz w:val="16"/>
              </w:rPr>
            </w:pPr>
            <w:r>
              <w:rPr>
                <w:sz w:val="16"/>
              </w:rPr>
              <w:t>The</w:t>
            </w:r>
            <w:r>
              <w:rPr>
                <w:spacing w:val="-4"/>
                <w:sz w:val="16"/>
              </w:rPr>
              <w:t xml:space="preserve"> </w:t>
            </w:r>
            <w:r>
              <w:rPr>
                <w:sz w:val="16"/>
              </w:rPr>
              <w:t>following</w:t>
            </w:r>
            <w:r>
              <w:rPr>
                <w:spacing w:val="-5"/>
                <w:sz w:val="16"/>
              </w:rPr>
              <w:t xml:space="preserve"> </w:t>
            </w:r>
            <w:r>
              <w:rPr>
                <w:sz w:val="16"/>
              </w:rPr>
              <w:t>measures</w:t>
            </w:r>
            <w:r>
              <w:rPr>
                <w:spacing w:val="-4"/>
                <w:sz w:val="16"/>
              </w:rPr>
              <w:t xml:space="preserve"> </w:t>
            </w:r>
            <w:r>
              <w:rPr>
                <w:sz w:val="16"/>
              </w:rPr>
              <w:t>shall</w:t>
            </w:r>
            <w:r>
              <w:rPr>
                <w:spacing w:val="-4"/>
                <w:sz w:val="16"/>
              </w:rPr>
              <w:t xml:space="preserve"> </w:t>
            </w:r>
            <w:r>
              <w:rPr>
                <w:sz w:val="16"/>
              </w:rPr>
              <w:t>be</w:t>
            </w:r>
            <w:r>
              <w:rPr>
                <w:spacing w:val="-4"/>
                <w:sz w:val="16"/>
              </w:rPr>
              <w:t xml:space="preserve"> </w:t>
            </w:r>
            <w:r>
              <w:rPr>
                <w:sz w:val="16"/>
              </w:rPr>
              <w:t>implemented</w:t>
            </w:r>
            <w:r>
              <w:rPr>
                <w:spacing w:val="-5"/>
                <w:sz w:val="16"/>
              </w:rPr>
              <w:t xml:space="preserve"> </w:t>
            </w:r>
            <w:r>
              <w:rPr>
                <w:sz w:val="16"/>
              </w:rPr>
              <w:t>during</w:t>
            </w:r>
            <w:r>
              <w:rPr>
                <w:spacing w:val="-4"/>
                <w:sz w:val="16"/>
              </w:rPr>
              <w:t xml:space="preserve"> </w:t>
            </w:r>
            <w:r>
              <w:rPr>
                <w:sz w:val="16"/>
              </w:rPr>
              <w:t>construction</w:t>
            </w:r>
            <w:r>
              <w:rPr>
                <w:spacing w:val="-5"/>
                <w:sz w:val="16"/>
              </w:rPr>
              <w:t xml:space="preserve"> </w:t>
            </w:r>
            <w:r>
              <w:rPr>
                <w:sz w:val="16"/>
              </w:rPr>
              <w:t>to</w:t>
            </w:r>
            <w:r>
              <w:rPr>
                <w:spacing w:val="-4"/>
                <w:sz w:val="16"/>
              </w:rPr>
              <w:t xml:space="preserve"> </w:t>
            </w:r>
            <w:r>
              <w:rPr>
                <w:sz w:val="16"/>
              </w:rPr>
              <w:t>minimize</w:t>
            </w:r>
            <w:r>
              <w:rPr>
                <w:spacing w:val="-5"/>
                <w:sz w:val="16"/>
              </w:rPr>
              <w:t xml:space="preserve"> </w:t>
            </w:r>
            <w:r>
              <w:rPr>
                <w:sz w:val="16"/>
              </w:rPr>
              <w:t>impacts</w:t>
            </w:r>
            <w:r>
              <w:rPr>
                <w:spacing w:val="-4"/>
                <w:sz w:val="16"/>
              </w:rPr>
              <w:t xml:space="preserve"> </w:t>
            </w:r>
            <w:r>
              <w:rPr>
                <w:sz w:val="16"/>
              </w:rPr>
              <w:t>from geological hazards and disturbance to soils:</w:t>
            </w:r>
          </w:p>
          <w:p w:rsidR="00FB1399" w:rsidRDefault="006402BC" w14:paraId="679D643F" w14:textId="77777777">
            <w:pPr>
              <w:pStyle w:val="TableParagraph"/>
              <w:numPr>
                <w:ilvl w:val="0"/>
                <w:numId w:val="43"/>
              </w:numPr>
              <w:tabs>
                <w:tab w:val="left" w:pos="283"/>
                <w:tab w:val="left" w:pos="285"/>
              </w:tabs>
              <w:spacing w:before="61"/>
              <w:ind w:right="317"/>
              <w:rPr>
                <w:sz w:val="16"/>
              </w:rPr>
            </w:pPr>
            <w:r>
              <w:rPr>
                <w:sz w:val="16"/>
              </w:rPr>
              <w:t>Keep</w:t>
            </w:r>
            <w:r>
              <w:rPr>
                <w:spacing w:val="-4"/>
                <w:sz w:val="16"/>
              </w:rPr>
              <w:t xml:space="preserve"> </w:t>
            </w:r>
            <w:r>
              <w:rPr>
                <w:sz w:val="16"/>
              </w:rPr>
              <w:t>vehicle</w:t>
            </w:r>
            <w:r>
              <w:rPr>
                <w:spacing w:val="-4"/>
                <w:sz w:val="16"/>
              </w:rPr>
              <w:t xml:space="preserve"> </w:t>
            </w:r>
            <w:r>
              <w:rPr>
                <w:sz w:val="16"/>
              </w:rPr>
              <w:t>and</w:t>
            </w:r>
            <w:r>
              <w:rPr>
                <w:spacing w:val="-4"/>
                <w:sz w:val="16"/>
              </w:rPr>
              <w:t xml:space="preserve"> </w:t>
            </w:r>
            <w:r>
              <w:rPr>
                <w:sz w:val="16"/>
              </w:rPr>
              <w:t>construction</w:t>
            </w:r>
            <w:r>
              <w:rPr>
                <w:spacing w:val="-4"/>
                <w:sz w:val="16"/>
              </w:rPr>
              <w:t xml:space="preserve"> </w:t>
            </w:r>
            <w:r>
              <w:rPr>
                <w:sz w:val="16"/>
              </w:rPr>
              <w:t>equipment</w:t>
            </w:r>
            <w:r>
              <w:rPr>
                <w:spacing w:val="-4"/>
                <w:sz w:val="16"/>
              </w:rPr>
              <w:t xml:space="preserve"> </w:t>
            </w:r>
            <w:r>
              <w:rPr>
                <w:sz w:val="16"/>
              </w:rPr>
              <w:t>within</w:t>
            </w:r>
            <w:r>
              <w:rPr>
                <w:spacing w:val="-4"/>
                <w:sz w:val="16"/>
              </w:rPr>
              <w:t xml:space="preserve"> </w:t>
            </w:r>
            <w:r>
              <w:rPr>
                <w:sz w:val="16"/>
              </w:rPr>
              <w:t>the</w:t>
            </w:r>
            <w:r>
              <w:rPr>
                <w:spacing w:val="-4"/>
                <w:sz w:val="16"/>
              </w:rPr>
              <w:t xml:space="preserve"> </w:t>
            </w:r>
            <w:r>
              <w:rPr>
                <w:sz w:val="16"/>
              </w:rPr>
              <w:t>limits</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Project</w:t>
            </w:r>
            <w:r>
              <w:rPr>
                <w:spacing w:val="-4"/>
                <w:sz w:val="16"/>
              </w:rPr>
              <w:t xml:space="preserve"> </w:t>
            </w:r>
            <w:r>
              <w:rPr>
                <w:sz w:val="16"/>
              </w:rPr>
              <w:t>and</w:t>
            </w:r>
            <w:r>
              <w:rPr>
                <w:spacing w:val="-4"/>
                <w:sz w:val="16"/>
              </w:rPr>
              <w:t xml:space="preserve"> </w:t>
            </w:r>
            <w:r>
              <w:rPr>
                <w:sz w:val="16"/>
              </w:rPr>
              <w:t>in</w:t>
            </w:r>
            <w:r>
              <w:rPr>
                <w:spacing w:val="-4"/>
                <w:sz w:val="16"/>
              </w:rPr>
              <w:t xml:space="preserve"> </w:t>
            </w:r>
            <w:r>
              <w:rPr>
                <w:sz w:val="16"/>
              </w:rPr>
              <w:t>approved construction work areas to reduce disturbance to topsoil;</w:t>
            </w:r>
          </w:p>
          <w:p w:rsidR="00FB1399" w:rsidRDefault="006402BC" w14:paraId="1C1BC158" w14:textId="77777777">
            <w:pPr>
              <w:pStyle w:val="TableParagraph"/>
              <w:numPr>
                <w:ilvl w:val="0"/>
                <w:numId w:val="43"/>
              </w:numPr>
              <w:tabs>
                <w:tab w:val="left" w:pos="285"/>
              </w:tabs>
              <w:spacing w:before="58"/>
              <w:ind w:right="237" w:hanging="216"/>
              <w:rPr>
                <w:sz w:val="16"/>
              </w:rPr>
            </w:pPr>
            <w:r>
              <w:rPr>
                <w:spacing w:val="-2"/>
                <w:sz w:val="16"/>
              </w:rPr>
              <w:t>Geotechnical</w:t>
            </w:r>
            <w:r>
              <w:rPr>
                <w:spacing w:val="-5"/>
                <w:sz w:val="16"/>
              </w:rPr>
              <w:t xml:space="preserve"> </w:t>
            </w:r>
            <w:r>
              <w:rPr>
                <w:spacing w:val="-2"/>
                <w:sz w:val="16"/>
              </w:rPr>
              <w:t>studies</w:t>
            </w:r>
            <w:r>
              <w:rPr>
                <w:spacing w:val="-6"/>
                <w:sz w:val="16"/>
              </w:rPr>
              <w:t xml:space="preserve"> </w:t>
            </w:r>
            <w:r>
              <w:rPr>
                <w:spacing w:val="-2"/>
                <w:sz w:val="16"/>
              </w:rPr>
              <w:t>shall</w:t>
            </w:r>
            <w:r>
              <w:rPr>
                <w:spacing w:val="-5"/>
                <w:sz w:val="16"/>
              </w:rPr>
              <w:t xml:space="preserve"> </w:t>
            </w:r>
            <w:r>
              <w:rPr>
                <w:spacing w:val="-2"/>
                <w:sz w:val="16"/>
              </w:rPr>
              <w:t>be</w:t>
            </w:r>
            <w:r>
              <w:rPr>
                <w:spacing w:val="-5"/>
                <w:sz w:val="16"/>
              </w:rPr>
              <w:t xml:space="preserve"> </w:t>
            </w:r>
            <w:r>
              <w:rPr>
                <w:spacing w:val="-2"/>
                <w:sz w:val="16"/>
              </w:rPr>
              <w:t>completed</w:t>
            </w:r>
            <w:r>
              <w:rPr>
                <w:spacing w:val="-5"/>
                <w:sz w:val="16"/>
              </w:rPr>
              <w:t xml:space="preserve"> </w:t>
            </w:r>
            <w:r>
              <w:rPr>
                <w:spacing w:val="-2"/>
                <w:sz w:val="16"/>
              </w:rPr>
              <w:t>to</w:t>
            </w:r>
            <w:r>
              <w:rPr>
                <w:spacing w:val="-5"/>
                <w:sz w:val="16"/>
              </w:rPr>
              <w:t xml:space="preserve"> </w:t>
            </w:r>
            <w:r>
              <w:rPr>
                <w:spacing w:val="-2"/>
                <w:sz w:val="16"/>
              </w:rPr>
              <w:t>evaluate</w:t>
            </w:r>
            <w:r>
              <w:rPr>
                <w:spacing w:val="-5"/>
                <w:sz w:val="16"/>
              </w:rPr>
              <w:t xml:space="preserve"> </w:t>
            </w:r>
            <w:r>
              <w:rPr>
                <w:spacing w:val="-2"/>
                <w:sz w:val="16"/>
              </w:rPr>
              <w:t>the</w:t>
            </w:r>
            <w:r>
              <w:rPr>
                <w:spacing w:val="-5"/>
                <w:sz w:val="16"/>
              </w:rPr>
              <w:t xml:space="preserve"> </w:t>
            </w:r>
            <w:r>
              <w:rPr>
                <w:spacing w:val="-2"/>
                <w:sz w:val="16"/>
              </w:rPr>
              <w:t>risk</w:t>
            </w:r>
            <w:r>
              <w:rPr>
                <w:spacing w:val="-5"/>
                <w:sz w:val="16"/>
              </w:rPr>
              <w:t xml:space="preserve"> </w:t>
            </w:r>
            <w:r>
              <w:rPr>
                <w:spacing w:val="-2"/>
                <w:sz w:val="16"/>
              </w:rPr>
              <w:t>of</w:t>
            </w:r>
            <w:r>
              <w:rPr>
                <w:spacing w:val="-5"/>
                <w:sz w:val="16"/>
              </w:rPr>
              <w:t xml:space="preserve"> </w:t>
            </w:r>
            <w:r>
              <w:rPr>
                <w:spacing w:val="-2"/>
                <w:sz w:val="16"/>
              </w:rPr>
              <w:t>geologic</w:t>
            </w:r>
            <w:r>
              <w:rPr>
                <w:spacing w:val="-6"/>
                <w:sz w:val="16"/>
              </w:rPr>
              <w:t xml:space="preserve"> </w:t>
            </w:r>
            <w:r>
              <w:rPr>
                <w:spacing w:val="-2"/>
                <w:sz w:val="16"/>
              </w:rPr>
              <w:t>hazards</w:t>
            </w:r>
            <w:r>
              <w:rPr>
                <w:spacing w:val="-5"/>
                <w:sz w:val="16"/>
              </w:rPr>
              <w:t xml:space="preserve"> </w:t>
            </w:r>
            <w:r>
              <w:rPr>
                <w:spacing w:val="-2"/>
                <w:sz w:val="16"/>
              </w:rPr>
              <w:t xml:space="preserve">associated </w:t>
            </w:r>
            <w:r>
              <w:rPr>
                <w:sz w:val="16"/>
              </w:rPr>
              <w:t>with</w:t>
            </w:r>
            <w:r>
              <w:rPr>
                <w:spacing w:val="-7"/>
                <w:sz w:val="16"/>
              </w:rPr>
              <w:t xml:space="preserve"> </w:t>
            </w:r>
            <w:r>
              <w:rPr>
                <w:sz w:val="16"/>
              </w:rPr>
              <w:t>the</w:t>
            </w:r>
            <w:r>
              <w:rPr>
                <w:spacing w:val="-7"/>
                <w:sz w:val="16"/>
              </w:rPr>
              <w:t xml:space="preserve"> </w:t>
            </w:r>
            <w:r>
              <w:rPr>
                <w:sz w:val="16"/>
              </w:rPr>
              <w:t>Project.</w:t>
            </w:r>
            <w:r>
              <w:rPr>
                <w:spacing w:val="-6"/>
                <w:sz w:val="16"/>
              </w:rPr>
              <w:t xml:space="preserve"> </w:t>
            </w:r>
            <w:r>
              <w:rPr>
                <w:sz w:val="16"/>
              </w:rPr>
              <w:t>The</w:t>
            </w:r>
            <w:r>
              <w:rPr>
                <w:spacing w:val="-7"/>
                <w:sz w:val="16"/>
              </w:rPr>
              <w:t xml:space="preserve"> </w:t>
            </w:r>
            <w:r>
              <w:rPr>
                <w:sz w:val="16"/>
              </w:rPr>
              <w:t>geotechnical</w:t>
            </w:r>
            <w:r>
              <w:rPr>
                <w:spacing w:val="-7"/>
                <w:sz w:val="16"/>
              </w:rPr>
              <w:t xml:space="preserve"> </w:t>
            </w:r>
            <w:r>
              <w:rPr>
                <w:sz w:val="16"/>
              </w:rPr>
              <w:t>studies</w:t>
            </w:r>
            <w:r>
              <w:rPr>
                <w:spacing w:val="-7"/>
                <w:sz w:val="16"/>
              </w:rPr>
              <w:t xml:space="preserve"> </w:t>
            </w:r>
            <w:r>
              <w:rPr>
                <w:sz w:val="16"/>
              </w:rPr>
              <w:t>shall</w:t>
            </w:r>
            <w:r>
              <w:rPr>
                <w:spacing w:val="-7"/>
                <w:sz w:val="16"/>
              </w:rPr>
              <w:t xml:space="preserve"> </w:t>
            </w:r>
            <w:r>
              <w:rPr>
                <w:sz w:val="16"/>
              </w:rPr>
              <w:t>provide</w:t>
            </w:r>
            <w:r>
              <w:rPr>
                <w:spacing w:val="-7"/>
                <w:sz w:val="16"/>
              </w:rPr>
              <w:t xml:space="preserve"> </w:t>
            </w:r>
            <w:r>
              <w:rPr>
                <w:sz w:val="16"/>
              </w:rPr>
              <w:t>geotechnical</w:t>
            </w:r>
            <w:r>
              <w:rPr>
                <w:spacing w:val="-7"/>
                <w:sz w:val="16"/>
              </w:rPr>
              <w:t xml:space="preserve"> </w:t>
            </w:r>
            <w:r>
              <w:rPr>
                <w:sz w:val="16"/>
              </w:rPr>
              <w:t>engineering recommendations</w:t>
            </w:r>
            <w:r>
              <w:rPr>
                <w:spacing w:val="-9"/>
                <w:sz w:val="16"/>
              </w:rPr>
              <w:t xml:space="preserve"> </w:t>
            </w:r>
            <w:r>
              <w:rPr>
                <w:sz w:val="16"/>
              </w:rPr>
              <w:t>relative</w:t>
            </w:r>
            <w:r>
              <w:rPr>
                <w:spacing w:val="-8"/>
                <w:sz w:val="16"/>
              </w:rPr>
              <w:t xml:space="preserve"> </w:t>
            </w:r>
            <w:r>
              <w:rPr>
                <w:sz w:val="16"/>
              </w:rPr>
              <w:t>to</w:t>
            </w:r>
            <w:r>
              <w:rPr>
                <w:spacing w:val="-9"/>
                <w:sz w:val="16"/>
              </w:rPr>
              <w:t xml:space="preserve"> </w:t>
            </w:r>
            <w:r>
              <w:rPr>
                <w:sz w:val="16"/>
              </w:rPr>
              <w:t>subsurface</w:t>
            </w:r>
            <w:r>
              <w:rPr>
                <w:spacing w:val="-9"/>
                <w:sz w:val="16"/>
              </w:rPr>
              <w:t xml:space="preserve"> </w:t>
            </w:r>
            <w:r>
              <w:rPr>
                <w:sz w:val="16"/>
              </w:rPr>
              <w:t>soil</w:t>
            </w:r>
            <w:r>
              <w:rPr>
                <w:spacing w:val="-8"/>
                <w:sz w:val="16"/>
              </w:rPr>
              <w:t xml:space="preserve"> </w:t>
            </w:r>
            <w:r>
              <w:rPr>
                <w:sz w:val="16"/>
              </w:rPr>
              <w:t>and</w:t>
            </w:r>
            <w:r>
              <w:rPr>
                <w:spacing w:val="-8"/>
                <w:sz w:val="16"/>
              </w:rPr>
              <w:t xml:space="preserve"> </w:t>
            </w:r>
            <w:r>
              <w:rPr>
                <w:sz w:val="16"/>
              </w:rPr>
              <w:t>rock</w:t>
            </w:r>
            <w:r>
              <w:rPr>
                <w:spacing w:val="-9"/>
                <w:sz w:val="16"/>
              </w:rPr>
              <w:t xml:space="preserve"> </w:t>
            </w:r>
            <w:r>
              <w:rPr>
                <w:sz w:val="16"/>
              </w:rPr>
              <w:t>conditions,</w:t>
            </w:r>
            <w:r>
              <w:rPr>
                <w:spacing w:val="-8"/>
                <w:sz w:val="16"/>
              </w:rPr>
              <w:t xml:space="preserve"> </w:t>
            </w:r>
            <w:r>
              <w:rPr>
                <w:sz w:val="16"/>
              </w:rPr>
              <w:t>groundwater</w:t>
            </w:r>
            <w:r>
              <w:rPr>
                <w:spacing w:val="-9"/>
                <w:sz w:val="16"/>
              </w:rPr>
              <w:t xml:space="preserve"> </w:t>
            </w:r>
            <w:r>
              <w:rPr>
                <w:sz w:val="16"/>
              </w:rPr>
              <w:t>conditions, lateral</w:t>
            </w:r>
            <w:r>
              <w:rPr>
                <w:spacing w:val="-9"/>
                <w:sz w:val="16"/>
              </w:rPr>
              <w:t xml:space="preserve"> </w:t>
            </w:r>
            <w:r>
              <w:rPr>
                <w:sz w:val="16"/>
              </w:rPr>
              <w:t>earth</w:t>
            </w:r>
            <w:r>
              <w:rPr>
                <w:spacing w:val="-8"/>
                <w:sz w:val="16"/>
              </w:rPr>
              <w:t xml:space="preserve"> </w:t>
            </w:r>
            <w:r>
              <w:rPr>
                <w:sz w:val="16"/>
              </w:rPr>
              <w:t>pressures,</w:t>
            </w:r>
            <w:r>
              <w:rPr>
                <w:spacing w:val="-8"/>
                <w:sz w:val="16"/>
              </w:rPr>
              <w:t xml:space="preserve"> </w:t>
            </w:r>
            <w:r>
              <w:rPr>
                <w:sz w:val="16"/>
              </w:rPr>
              <w:t>and</w:t>
            </w:r>
            <w:r>
              <w:rPr>
                <w:spacing w:val="-9"/>
                <w:sz w:val="16"/>
              </w:rPr>
              <w:t xml:space="preserve"> </w:t>
            </w:r>
            <w:r>
              <w:rPr>
                <w:sz w:val="16"/>
              </w:rPr>
              <w:t>seismic</w:t>
            </w:r>
            <w:r>
              <w:rPr>
                <w:spacing w:val="-9"/>
                <w:sz w:val="16"/>
              </w:rPr>
              <w:t xml:space="preserve"> </w:t>
            </w:r>
            <w:r>
              <w:rPr>
                <w:sz w:val="16"/>
              </w:rPr>
              <w:t>classifications</w:t>
            </w:r>
            <w:r>
              <w:rPr>
                <w:spacing w:val="-8"/>
                <w:sz w:val="16"/>
              </w:rPr>
              <w:t xml:space="preserve"> </w:t>
            </w:r>
            <w:r>
              <w:rPr>
                <w:sz w:val="16"/>
              </w:rPr>
              <w:t>of</w:t>
            </w:r>
            <w:r>
              <w:rPr>
                <w:spacing w:val="-9"/>
                <w:sz w:val="16"/>
              </w:rPr>
              <w:t xml:space="preserve"> </w:t>
            </w:r>
            <w:r>
              <w:rPr>
                <w:sz w:val="16"/>
              </w:rPr>
              <w:t>the</w:t>
            </w:r>
            <w:r>
              <w:rPr>
                <w:spacing w:val="-8"/>
                <w:sz w:val="16"/>
              </w:rPr>
              <w:t xml:space="preserve"> </w:t>
            </w:r>
            <w:r>
              <w:rPr>
                <w:sz w:val="16"/>
              </w:rPr>
              <w:t>Project</w:t>
            </w:r>
            <w:r>
              <w:rPr>
                <w:spacing w:val="-8"/>
                <w:sz w:val="16"/>
              </w:rPr>
              <w:t xml:space="preserve"> </w:t>
            </w:r>
            <w:r>
              <w:rPr>
                <w:sz w:val="16"/>
              </w:rPr>
              <w:t>area.</w:t>
            </w:r>
            <w:r>
              <w:rPr>
                <w:spacing w:val="-8"/>
                <w:sz w:val="16"/>
              </w:rPr>
              <w:t xml:space="preserve"> </w:t>
            </w:r>
            <w:r>
              <w:rPr>
                <w:sz w:val="16"/>
              </w:rPr>
              <w:t>Recommendations from</w:t>
            </w:r>
            <w:r>
              <w:rPr>
                <w:spacing w:val="-3"/>
                <w:sz w:val="16"/>
              </w:rPr>
              <w:t xml:space="preserve"> </w:t>
            </w:r>
            <w:r>
              <w:rPr>
                <w:sz w:val="16"/>
              </w:rPr>
              <w:t>the</w:t>
            </w:r>
            <w:r>
              <w:rPr>
                <w:spacing w:val="-3"/>
                <w:sz w:val="16"/>
              </w:rPr>
              <w:t xml:space="preserve"> </w:t>
            </w:r>
            <w:r>
              <w:rPr>
                <w:sz w:val="16"/>
              </w:rPr>
              <w:t>geotechnical</w:t>
            </w:r>
            <w:r>
              <w:rPr>
                <w:spacing w:val="-4"/>
                <w:sz w:val="16"/>
              </w:rPr>
              <w:t xml:space="preserve"> </w:t>
            </w:r>
            <w:r>
              <w:rPr>
                <w:sz w:val="16"/>
              </w:rPr>
              <w:t>studies</w:t>
            </w:r>
            <w:r>
              <w:rPr>
                <w:spacing w:val="-4"/>
                <w:sz w:val="16"/>
              </w:rPr>
              <w:t xml:space="preserve"> </w:t>
            </w:r>
            <w:r>
              <w:rPr>
                <w:sz w:val="16"/>
              </w:rPr>
              <w:t>shall</w:t>
            </w:r>
            <w:r>
              <w:rPr>
                <w:spacing w:val="-3"/>
                <w:sz w:val="16"/>
              </w:rPr>
              <w:t xml:space="preserve"> </w:t>
            </w:r>
            <w:r>
              <w:rPr>
                <w:sz w:val="16"/>
              </w:rPr>
              <w:t>be</w:t>
            </w:r>
            <w:r>
              <w:rPr>
                <w:spacing w:val="-3"/>
                <w:sz w:val="16"/>
              </w:rPr>
              <w:t xml:space="preserve"> </w:t>
            </w:r>
            <w:r>
              <w:rPr>
                <w:sz w:val="16"/>
              </w:rPr>
              <w:t>considered</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final</w:t>
            </w:r>
            <w:r>
              <w:rPr>
                <w:spacing w:val="-3"/>
                <w:sz w:val="16"/>
              </w:rPr>
              <w:t xml:space="preserve"> </w:t>
            </w:r>
            <w:r>
              <w:rPr>
                <w:sz w:val="16"/>
              </w:rPr>
              <w:t>design;</w:t>
            </w:r>
          </w:p>
          <w:p w:rsidR="00FB1399" w:rsidRDefault="006402BC" w14:paraId="6FD51B7E" w14:textId="77777777">
            <w:pPr>
              <w:pStyle w:val="TableParagraph"/>
              <w:numPr>
                <w:ilvl w:val="0"/>
                <w:numId w:val="43"/>
              </w:numPr>
              <w:tabs>
                <w:tab w:val="left" w:pos="283"/>
                <w:tab w:val="left" w:pos="285"/>
              </w:tabs>
              <w:spacing w:before="59"/>
              <w:ind w:right="272"/>
              <w:rPr>
                <w:sz w:val="16"/>
              </w:rPr>
            </w:pPr>
            <w:r>
              <w:rPr>
                <w:sz w:val="16"/>
              </w:rPr>
              <w:t>Avoid</w:t>
            </w:r>
            <w:r>
              <w:rPr>
                <w:spacing w:val="-4"/>
                <w:sz w:val="16"/>
              </w:rPr>
              <w:t xml:space="preserve"> </w:t>
            </w:r>
            <w:r>
              <w:rPr>
                <w:sz w:val="16"/>
              </w:rPr>
              <w:t>construction</w:t>
            </w:r>
            <w:r>
              <w:rPr>
                <w:spacing w:val="-4"/>
                <w:sz w:val="16"/>
              </w:rPr>
              <w:t xml:space="preserve"> </w:t>
            </w:r>
            <w:r>
              <w:rPr>
                <w:sz w:val="16"/>
              </w:rPr>
              <w:t>in</w:t>
            </w:r>
            <w:r>
              <w:rPr>
                <w:spacing w:val="-4"/>
                <w:sz w:val="16"/>
              </w:rPr>
              <w:t xml:space="preserve"> </w:t>
            </w:r>
            <w:r>
              <w:rPr>
                <w:sz w:val="16"/>
              </w:rPr>
              <w:t>areas</w:t>
            </w:r>
            <w:r>
              <w:rPr>
                <w:spacing w:val="-3"/>
                <w:sz w:val="16"/>
              </w:rPr>
              <w:t xml:space="preserve"> </w:t>
            </w:r>
            <w:r>
              <w:rPr>
                <w:sz w:val="16"/>
              </w:rPr>
              <w:t>with</w:t>
            </w:r>
            <w:r>
              <w:rPr>
                <w:spacing w:val="-4"/>
                <w:sz w:val="16"/>
              </w:rPr>
              <w:t xml:space="preserve"> </w:t>
            </w:r>
            <w:r>
              <w:rPr>
                <w:sz w:val="16"/>
              </w:rPr>
              <w:t>saturated</w:t>
            </w:r>
            <w:r>
              <w:rPr>
                <w:spacing w:val="-4"/>
                <w:sz w:val="16"/>
              </w:rPr>
              <w:t xml:space="preserve"> </w:t>
            </w:r>
            <w:r>
              <w:rPr>
                <w:sz w:val="16"/>
              </w:rPr>
              <w:t>soils,</w:t>
            </w:r>
            <w:r>
              <w:rPr>
                <w:spacing w:val="-4"/>
                <w:sz w:val="16"/>
              </w:rPr>
              <w:t xml:space="preserve"> </w:t>
            </w:r>
            <w:r>
              <w:rPr>
                <w:sz w:val="16"/>
              </w:rPr>
              <w:t>whenever</w:t>
            </w:r>
            <w:r>
              <w:rPr>
                <w:spacing w:val="-4"/>
                <w:sz w:val="16"/>
              </w:rPr>
              <w:t xml:space="preserve"> </w:t>
            </w:r>
            <w:r>
              <w:rPr>
                <w:sz w:val="16"/>
              </w:rPr>
              <w:t>practical,</w:t>
            </w:r>
            <w:r>
              <w:rPr>
                <w:spacing w:val="-4"/>
                <w:sz w:val="16"/>
              </w:rPr>
              <w:t xml:space="preserve"> </w:t>
            </w:r>
            <w:r>
              <w:rPr>
                <w:sz w:val="16"/>
              </w:rPr>
              <w:t>to</w:t>
            </w:r>
            <w:r>
              <w:rPr>
                <w:spacing w:val="-4"/>
                <w:sz w:val="16"/>
              </w:rPr>
              <w:t xml:space="preserve"> </w:t>
            </w:r>
            <w:r>
              <w:rPr>
                <w:sz w:val="16"/>
              </w:rPr>
              <w:t>reduce</w:t>
            </w:r>
            <w:r>
              <w:rPr>
                <w:spacing w:val="-4"/>
                <w:sz w:val="16"/>
              </w:rPr>
              <w:t xml:space="preserve"> </w:t>
            </w:r>
            <w:r>
              <w:rPr>
                <w:sz w:val="16"/>
              </w:rPr>
              <w:t>impacts</w:t>
            </w:r>
            <w:r>
              <w:rPr>
                <w:spacing w:val="-3"/>
                <w:sz w:val="16"/>
              </w:rPr>
              <w:t xml:space="preserve"> </w:t>
            </w:r>
            <w:r>
              <w:rPr>
                <w:sz w:val="16"/>
              </w:rPr>
              <w:t>to soil structure and allow safe access. Similarly, avoid topsoil salvage in saturated soils to maintain soil structure;</w:t>
            </w:r>
          </w:p>
          <w:p w:rsidR="00FB1399" w:rsidRDefault="006402BC" w14:paraId="5D8C9866" w14:textId="77777777">
            <w:pPr>
              <w:pStyle w:val="TableParagraph"/>
              <w:numPr>
                <w:ilvl w:val="0"/>
                <w:numId w:val="43"/>
              </w:numPr>
              <w:tabs>
                <w:tab w:val="left" w:pos="283"/>
                <w:tab w:val="left" w:pos="285"/>
              </w:tabs>
              <w:spacing w:before="59"/>
              <w:ind w:right="198"/>
              <w:rPr>
                <w:sz w:val="16"/>
              </w:rPr>
            </w:pPr>
            <w:r>
              <w:rPr>
                <w:sz w:val="16"/>
              </w:rPr>
              <w:t>Keep</w:t>
            </w:r>
            <w:r>
              <w:rPr>
                <w:spacing w:val="-3"/>
                <w:sz w:val="16"/>
              </w:rPr>
              <w:t xml:space="preserve"> </w:t>
            </w:r>
            <w:r>
              <w:rPr>
                <w:sz w:val="16"/>
              </w:rPr>
              <w:t>topsoil</w:t>
            </w:r>
            <w:r>
              <w:rPr>
                <w:spacing w:val="-2"/>
                <w:sz w:val="16"/>
              </w:rPr>
              <w:t xml:space="preserve"> </w:t>
            </w:r>
            <w:r>
              <w:rPr>
                <w:sz w:val="16"/>
              </w:rPr>
              <w:t>material</w:t>
            </w:r>
            <w:r>
              <w:rPr>
                <w:spacing w:val="-2"/>
                <w:sz w:val="16"/>
              </w:rPr>
              <w:t xml:space="preserve"> </w:t>
            </w:r>
            <w:r>
              <w:rPr>
                <w:sz w:val="16"/>
              </w:rPr>
              <w:t>on-site</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immediate</w:t>
            </w:r>
            <w:r>
              <w:rPr>
                <w:spacing w:val="-3"/>
                <w:sz w:val="16"/>
              </w:rPr>
              <w:t xml:space="preserve"> </w:t>
            </w:r>
            <w:r>
              <w:rPr>
                <w:sz w:val="16"/>
              </w:rPr>
              <w:t>vicinity</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temporary</w:t>
            </w:r>
            <w:r>
              <w:rPr>
                <w:spacing w:val="-2"/>
                <w:sz w:val="16"/>
              </w:rPr>
              <w:t xml:space="preserve"> </w:t>
            </w:r>
            <w:r>
              <w:rPr>
                <w:sz w:val="16"/>
              </w:rPr>
              <w:t>disturbance</w:t>
            </w:r>
            <w:r>
              <w:rPr>
                <w:spacing w:val="-1"/>
                <w:sz w:val="16"/>
              </w:rPr>
              <w:t xml:space="preserve"> </w:t>
            </w:r>
            <w:r>
              <w:rPr>
                <w:sz w:val="16"/>
              </w:rPr>
              <w:t>or</w:t>
            </w:r>
            <w:r>
              <w:rPr>
                <w:spacing w:val="-3"/>
                <w:sz w:val="16"/>
              </w:rPr>
              <w:t xml:space="preserve"> </w:t>
            </w:r>
            <w:r>
              <w:rPr>
                <w:sz w:val="16"/>
              </w:rPr>
              <w:t>at</w:t>
            </w:r>
            <w:r>
              <w:rPr>
                <w:spacing w:val="-3"/>
                <w:sz w:val="16"/>
              </w:rPr>
              <w:t xml:space="preserve"> </w:t>
            </w:r>
            <w:r>
              <w:rPr>
                <w:sz w:val="16"/>
              </w:rPr>
              <w:t>a nearby approved work area to be used in restoration of temporary disturbed areas. Temporary disturbance areas shall be re-contoured following construction to match pre-construction</w:t>
            </w:r>
            <w:r>
              <w:rPr>
                <w:spacing w:val="-4"/>
                <w:sz w:val="16"/>
              </w:rPr>
              <w:t xml:space="preserve"> </w:t>
            </w:r>
            <w:r>
              <w:rPr>
                <w:sz w:val="16"/>
              </w:rPr>
              <w:t>grades.</w:t>
            </w:r>
            <w:r>
              <w:rPr>
                <w:spacing w:val="-4"/>
                <w:sz w:val="16"/>
              </w:rPr>
              <w:t xml:space="preserve"> </w:t>
            </w:r>
            <w:r>
              <w:rPr>
                <w:sz w:val="16"/>
              </w:rPr>
              <w:t>Areas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allowed</w:t>
            </w:r>
            <w:r>
              <w:rPr>
                <w:spacing w:val="-4"/>
                <w:sz w:val="16"/>
              </w:rPr>
              <w:t xml:space="preserve"> </w:t>
            </w:r>
            <w:r>
              <w:rPr>
                <w:sz w:val="16"/>
              </w:rPr>
              <w:t>to</w:t>
            </w:r>
            <w:r>
              <w:rPr>
                <w:spacing w:val="-4"/>
                <w:sz w:val="16"/>
              </w:rPr>
              <w:t xml:space="preserve"> </w:t>
            </w:r>
            <w:r>
              <w:rPr>
                <w:sz w:val="16"/>
              </w:rPr>
              <w:t>re-vegetate</w:t>
            </w:r>
            <w:r>
              <w:rPr>
                <w:spacing w:val="-4"/>
                <w:sz w:val="16"/>
              </w:rPr>
              <w:t xml:space="preserve"> </w:t>
            </w:r>
            <w:r>
              <w:rPr>
                <w:sz w:val="16"/>
              </w:rPr>
              <w:t>naturally</w:t>
            </w:r>
            <w:r>
              <w:rPr>
                <w:spacing w:val="-3"/>
                <w:sz w:val="16"/>
              </w:rPr>
              <w:t xml:space="preserve"> </w:t>
            </w:r>
            <w:r>
              <w:rPr>
                <w:sz w:val="16"/>
              </w:rPr>
              <w:t>or</w:t>
            </w:r>
            <w:r>
              <w:rPr>
                <w:spacing w:val="-4"/>
                <w:sz w:val="16"/>
              </w:rPr>
              <w:t xml:space="preserve"> </w:t>
            </w:r>
            <w:r>
              <w:rPr>
                <w:sz w:val="16"/>
              </w:rPr>
              <w:t>be</w:t>
            </w:r>
            <w:r>
              <w:rPr>
                <w:spacing w:val="-4"/>
                <w:sz w:val="16"/>
              </w:rPr>
              <w:t xml:space="preserve"> </w:t>
            </w:r>
            <w:r>
              <w:rPr>
                <w:sz w:val="16"/>
              </w:rPr>
              <w:t>reseeded</w:t>
            </w:r>
            <w:r>
              <w:rPr>
                <w:spacing w:val="-2"/>
                <w:sz w:val="16"/>
              </w:rPr>
              <w:t xml:space="preserve"> </w:t>
            </w:r>
            <w:r>
              <w:rPr>
                <w:sz w:val="16"/>
              </w:rPr>
              <w:t>with</w:t>
            </w:r>
            <w:r>
              <w:rPr>
                <w:spacing w:val="-4"/>
                <w:sz w:val="16"/>
              </w:rPr>
              <w:t xml:space="preserve"> </w:t>
            </w:r>
            <w:r>
              <w:rPr>
                <w:sz w:val="16"/>
              </w:rPr>
              <w:t>a native seed mix from a local source if necessary. On-site material storage shall be sited and managed in accordance with all required permits and approvals; and</w:t>
            </w:r>
          </w:p>
          <w:p w:rsidR="00FB1399" w:rsidRDefault="006402BC" w14:paraId="75BF62FC" w14:textId="77777777">
            <w:pPr>
              <w:pStyle w:val="TableParagraph"/>
              <w:numPr>
                <w:ilvl w:val="0"/>
                <w:numId w:val="43"/>
              </w:numPr>
              <w:tabs>
                <w:tab w:val="left" w:pos="284"/>
                <w:tab w:val="left" w:pos="286"/>
              </w:tabs>
              <w:spacing w:before="58"/>
              <w:ind w:left="286" w:right="264"/>
              <w:rPr>
                <w:sz w:val="16"/>
              </w:rPr>
            </w:pPr>
            <w:r>
              <w:rPr>
                <w:sz w:val="16"/>
              </w:rPr>
              <w:t>Keep</w:t>
            </w:r>
            <w:r>
              <w:rPr>
                <w:spacing w:val="-6"/>
                <w:sz w:val="16"/>
              </w:rPr>
              <w:t xml:space="preserve"> </w:t>
            </w:r>
            <w:r>
              <w:rPr>
                <w:sz w:val="16"/>
              </w:rPr>
              <w:t>vegetation</w:t>
            </w:r>
            <w:r>
              <w:rPr>
                <w:spacing w:val="-5"/>
                <w:sz w:val="16"/>
              </w:rPr>
              <w:t xml:space="preserve"> </w:t>
            </w:r>
            <w:r>
              <w:rPr>
                <w:sz w:val="16"/>
              </w:rPr>
              <w:t>removal</w:t>
            </w:r>
            <w:r>
              <w:rPr>
                <w:spacing w:val="-5"/>
                <w:sz w:val="16"/>
              </w:rPr>
              <w:t xml:space="preserve"> </w:t>
            </w:r>
            <w:r>
              <w:rPr>
                <w:sz w:val="16"/>
              </w:rPr>
              <w:t>and</w:t>
            </w:r>
            <w:r>
              <w:rPr>
                <w:spacing w:val="-6"/>
                <w:sz w:val="16"/>
              </w:rPr>
              <w:t xml:space="preserve"> </w:t>
            </w:r>
            <w:r>
              <w:rPr>
                <w:sz w:val="16"/>
              </w:rPr>
              <w:t>soil</w:t>
            </w:r>
            <w:r>
              <w:rPr>
                <w:spacing w:val="-5"/>
                <w:sz w:val="16"/>
              </w:rPr>
              <w:t xml:space="preserve"> </w:t>
            </w:r>
            <w:r>
              <w:rPr>
                <w:sz w:val="16"/>
              </w:rPr>
              <w:t>disturbance</w:t>
            </w:r>
            <w:r>
              <w:rPr>
                <w:spacing w:val="-5"/>
                <w:sz w:val="16"/>
              </w:rPr>
              <w:t xml:space="preserve"> </w:t>
            </w:r>
            <w:r>
              <w:rPr>
                <w:sz w:val="16"/>
              </w:rPr>
              <w:t>to</w:t>
            </w:r>
            <w:r>
              <w:rPr>
                <w:spacing w:val="-5"/>
                <w:sz w:val="16"/>
              </w:rPr>
              <w:t xml:space="preserve"> </w:t>
            </w:r>
            <w:r>
              <w:rPr>
                <w:sz w:val="16"/>
              </w:rPr>
              <w:t>a</w:t>
            </w:r>
            <w:r>
              <w:rPr>
                <w:spacing w:val="-6"/>
                <w:sz w:val="16"/>
              </w:rPr>
              <w:t xml:space="preserve"> </w:t>
            </w:r>
            <w:r>
              <w:rPr>
                <w:sz w:val="16"/>
              </w:rPr>
              <w:t>minimum</w:t>
            </w:r>
            <w:r>
              <w:rPr>
                <w:spacing w:val="-5"/>
                <w:sz w:val="16"/>
              </w:rPr>
              <w:t xml:space="preserve"> </w:t>
            </w:r>
            <w:r>
              <w:rPr>
                <w:sz w:val="16"/>
              </w:rPr>
              <w:t>and</w:t>
            </w:r>
            <w:r>
              <w:rPr>
                <w:spacing w:val="-6"/>
                <w:sz w:val="16"/>
              </w:rPr>
              <w:t xml:space="preserve"> </w:t>
            </w:r>
            <w:r>
              <w:rPr>
                <w:sz w:val="16"/>
              </w:rPr>
              <w:t>limited</w:t>
            </w:r>
            <w:r>
              <w:rPr>
                <w:spacing w:val="-6"/>
                <w:sz w:val="16"/>
              </w:rPr>
              <w:t xml:space="preserve"> </w:t>
            </w:r>
            <w:r>
              <w:rPr>
                <w:sz w:val="16"/>
              </w:rPr>
              <w:t>to</w:t>
            </w:r>
            <w:r>
              <w:rPr>
                <w:spacing w:val="-5"/>
                <w:sz w:val="16"/>
              </w:rPr>
              <w:t xml:space="preserve"> </w:t>
            </w:r>
            <w:r>
              <w:rPr>
                <w:sz w:val="16"/>
              </w:rPr>
              <w:t>only</w:t>
            </w:r>
            <w:r>
              <w:rPr>
                <w:spacing w:val="-5"/>
                <w:sz w:val="16"/>
              </w:rPr>
              <w:t xml:space="preserve"> </w:t>
            </w:r>
            <w:r>
              <w:rPr>
                <w:sz w:val="16"/>
              </w:rPr>
              <w:t>the</w:t>
            </w:r>
            <w:r>
              <w:rPr>
                <w:spacing w:val="-5"/>
                <w:sz w:val="16"/>
              </w:rPr>
              <w:t xml:space="preserve"> </w:t>
            </w:r>
            <w:r>
              <w:rPr>
                <w:sz w:val="16"/>
              </w:rPr>
              <w:t xml:space="preserve">areas </w:t>
            </w:r>
            <w:r>
              <w:rPr>
                <w:spacing w:val="-2"/>
                <w:sz w:val="16"/>
              </w:rPr>
              <w:t>needed</w:t>
            </w:r>
            <w:r>
              <w:rPr>
                <w:spacing w:val="-6"/>
                <w:sz w:val="16"/>
              </w:rPr>
              <w:t xml:space="preserve"> </w:t>
            </w:r>
            <w:r>
              <w:rPr>
                <w:spacing w:val="-2"/>
                <w:sz w:val="16"/>
              </w:rPr>
              <w:t>for</w:t>
            </w:r>
            <w:r>
              <w:rPr>
                <w:spacing w:val="-7"/>
                <w:sz w:val="16"/>
              </w:rPr>
              <w:t xml:space="preserve"> </w:t>
            </w:r>
            <w:r>
              <w:rPr>
                <w:spacing w:val="-2"/>
                <w:sz w:val="16"/>
              </w:rPr>
              <w:t>construction.</w:t>
            </w:r>
            <w:r>
              <w:rPr>
                <w:spacing w:val="-6"/>
                <w:sz w:val="16"/>
              </w:rPr>
              <w:t xml:space="preserve"> </w:t>
            </w:r>
            <w:r>
              <w:rPr>
                <w:spacing w:val="-2"/>
                <w:sz w:val="16"/>
              </w:rPr>
              <w:t>Removed</w:t>
            </w:r>
            <w:r>
              <w:rPr>
                <w:spacing w:val="-5"/>
                <w:sz w:val="16"/>
              </w:rPr>
              <w:t xml:space="preserve"> </w:t>
            </w:r>
            <w:r>
              <w:rPr>
                <w:spacing w:val="-2"/>
                <w:sz w:val="16"/>
              </w:rPr>
              <w:t>vegetation</w:t>
            </w:r>
            <w:r>
              <w:rPr>
                <w:spacing w:val="-7"/>
                <w:sz w:val="16"/>
              </w:rPr>
              <w:t xml:space="preserve"> </w:t>
            </w:r>
            <w:r>
              <w:rPr>
                <w:spacing w:val="-2"/>
                <w:sz w:val="16"/>
              </w:rPr>
              <w:t>shall</w:t>
            </w:r>
            <w:r>
              <w:rPr>
                <w:spacing w:val="-6"/>
                <w:sz w:val="16"/>
              </w:rPr>
              <w:t xml:space="preserve"> </w:t>
            </w:r>
            <w:r>
              <w:rPr>
                <w:spacing w:val="-2"/>
                <w:sz w:val="16"/>
              </w:rPr>
              <w:t>be</w:t>
            </w:r>
            <w:r>
              <w:rPr>
                <w:spacing w:val="-7"/>
                <w:sz w:val="16"/>
              </w:rPr>
              <w:t xml:space="preserve"> </w:t>
            </w:r>
            <w:r>
              <w:rPr>
                <w:spacing w:val="-2"/>
                <w:sz w:val="16"/>
              </w:rPr>
              <w:t>disposed</w:t>
            </w:r>
            <w:r>
              <w:rPr>
                <w:spacing w:val="-6"/>
                <w:sz w:val="16"/>
              </w:rPr>
              <w:t xml:space="preserve"> </w:t>
            </w:r>
            <w:r>
              <w:rPr>
                <w:spacing w:val="-2"/>
                <w:sz w:val="16"/>
              </w:rPr>
              <w:t>of</w:t>
            </w:r>
            <w:r>
              <w:rPr>
                <w:spacing w:val="-6"/>
                <w:sz w:val="16"/>
              </w:rPr>
              <w:t xml:space="preserve"> </w:t>
            </w:r>
            <w:r>
              <w:rPr>
                <w:spacing w:val="-2"/>
                <w:sz w:val="16"/>
              </w:rPr>
              <w:t>off-site</w:t>
            </w:r>
            <w:r>
              <w:rPr>
                <w:spacing w:val="-6"/>
                <w:sz w:val="16"/>
              </w:rPr>
              <w:t xml:space="preserve"> </w:t>
            </w:r>
            <w:r>
              <w:rPr>
                <w:spacing w:val="-2"/>
                <w:sz w:val="16"/>
              </w:rPr>
              <w:t>to</w:t>
            </w:r>
            <w:r>
              <w:rPr>
                <w:spacing w:val="-6"/>
                <w:sz w:val="16"/>
              </w:rPr>
              <w:t xml:space="preserve"> </w:t>
            </w:r>
            <w:r>
              <w:rPr>
                <w:spacing w:val="-2"/>
                <w:sz w:val="16"/>
              </w:rPr>
              <w:t>an</w:t>
            </w:r>
            <w:r>
              <w:rPr>
                <w:spacing w:val="-6"/>
                <w:sz w:val="16"/>
              </w:rPr>
              <w:t xml:space="preserve"> </w:t>
            </w:r>
            <w:r>
              <w:rPr>
                <w:spacing w:val="-2"/>
                <w:sz w:val="16"/>
              </w:rPr>
              <w:t xml:space="preserve">appropriate </w:t>
            </w:r>
            <w:r>
              <w:rPr>
                <w:sz w:val="16"/>
              </w:rPr>
              <w:t>licensed</w:t>
            </w:r>
            <w:r>
              <w:rPr>
                <w:spacing w:val="-4"/>
                <w:sz w:val="16"/>
              </w:rPr>
              <w:t xml:space="preserve"> </w:t>
            </w:r>
            <w:r>
              <w:rPr>
                <w:sz w:val="16"/>
              </w:rPr>
              <w:t>facility</w:t>
            </w:r>
            <w:r>
              <w:rPr>
                <w:spacing w:val="-4"/>
                <w:sz w:val="16"/>
              </w:rPr>
              <w:t xml:space="preserve"> </w:t>
            </w:r>
            <w:r>
              <w:rPr>
                <w:sz w:val="16"/>
              </w:rPr>
              <w:t>or</w:t>
            </w:r>
            <w:r>
              <w:rPr>
                <w:spacing w:val="-5"/>
                <w:sz w:val="16"/>
              </w:rPr>
              <w:t xml:space="preserve"> </w:t>
            </w:r>
            <w:r>
              <w:rPr>
                <w:sz w:val="16"/>
              </w:rPr>
              <w:t>can</w:t>
            </w:r>
            <w:r>
              <w:rPr>
                <w:spacing w:val="-4"/>
                <w:sz w:val="16"/>
              </w:rPr>
              <w:t xml:space="preserve"> </w:t>
            </w:r>
            <w:r>
              <w:rPr>
                <w:sz w:val="16"/>
              </w:rPr>
              <w:t>be</w:t>
            </w:r>
            <w:r>
              <w:rPr>
                <w:spacing w:val="-5"/>
                <w:sz w:val="16"/>
              </w:rPr>
              <w:t xml:space="preserve"> </w:t>
            </w:r>
            <w:r>
              <w:rPr>
                <w:sz w:val="16"/>
              </w:rPr>
              <w:t>chipped</w:t>
            </w:r>
            <w:r>
              <w:rPr>
                <w:spacing w:val="-3"/>
                <w:sz w:val="16"/>
              </w:rPr>
              <w:t xml:space="preserve"> </w:t>
            </w:r>
            <w:r>
              <w:rPr>
                <w:sz w:val="16"/>
              </w:rPr>
              <w:t>on-site</w:t>
            </w:r>
            <w:r>
              <w:rPr>
                <w:spacing w:val="-5"/>
                <w:sz w:val="16"/>
              </w:rPr>
              <w:t xml:space="preserve"> </w:t>
            </w:r>
            <w:r>
              <w:rPr>
                <w:sz w:val="16"/>
              </w:rPr>
              <w:t>to</w:t>
            </w:r>
            <w:r>
              <w:rPr>
                <w:spacing w:val="-4"/>
                <w:sz w:val="16"/>
              </w:rPr>
              <w:t xml:space="preserve"> </w:t>
            </w:r>
            <w:r>
              <w:rPr>
                <w:sz w:val="16"/>
              </w:rPr>
              <w:t>be</w:t>
            </w:r>
            <w:r>
              <w:rPr>
                <w:spacing w:val="-4"/>
                <w:sz w:val="16"/>
              </w:rPr>
              <w:t xml:space="preserve"> </w:t>
            </w:r>
            <w:r>
              <w:rPr>
                <w:sz w:val="16"/>
              </w:rPr>
              <w:t>used</w:t>
            </w:r>
            <w:r>
              <w:rPr>
                <w:spacing w:val="-5"/>
                <w:sz w:val="16"/>
              </w:rPr>
              <w:t xml:space="preserve"> </w:t>
            </w:r>
            <w:r>
              <w:rPr>
                <w:sz w:val="16"/>
              </w:rPr>
              <w:t>as</w:t>
            </w:r>
            <w:r>
              <w:rPr>
                <w:spacing w:val="-4"/>
                <w:sz w:val="16"/>
              </w:rPr>
              <w:t xml:space="preserve"> </w:t>
            </w:r>
            <w:r>
              <w:rPr>
                <w:sz w:val="16"/>
              </w:rPr>
              <w:t>mulch</w:t>
            </w:r>
            <w:r>
              <w:rPr>
                <w:spacing w:val="-4"/>
                <w:sz w:val="16"/>
              </w:rPr>
              <w:t xml:space="preserve"> </w:t>
            </w:r>
            <w:r>
              <w:rPr>
                <w:sz w:val="16"/>
              </w:rPr>
              <w:t>during</w:t>
            </w:r>
            <w:r>
              <w:rPr>
                <w:spacing w:val="-4"/>
                <w:sz w:val="16"/>
              </w:rPr>
              <w:t xml:space="preserve"> </w:t>
            </w:r>
            <w:r>
              <w:rPr>
                <w:sz w:val="16"/>
              </w:rPr>
              <w:t>restoration.</w:t>
            </w:r>
          </w:p>
        </w:tc>
        <w:tc>
          <w:tcPr>
            <w:tcW w:w="2016" w:type="dxa"/>
            <w:tcBorders>
              <w:top w:val="single" w:color="000000" w:sz="12" w:space="0"/>
            </w:tcBorders>
          </w:tcPr>
          <w:p w:rsidR="00FB1399" w:rsidRDefault="006402BC" w14:paraId="4A4546E5"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5EBDA804" w14:textId="77777777">
            <w:pPr>
              <w:pStyle w:val="TableParagraph"/>
              <w:spacing w:before="45"/>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top w:val="single" w:color="000000" w:sz="12" w:space="0"/>
              <w:right w:val="nil"/>
            </w:tcBorders>
          </w:tcPr>
          <w:p w:rsidR="00FB1399" w:rsidRDefault="006402BC" w14:paraId="2CE37FB7" w14:textId="77777777">
            <w:pPr>
              <w:pStyle w:val="TableParagraph"/>
              <w:spacing w:before="45"/>
              <w:ind w:right="132"/>
              <w:rPr>
                <w:sz w:val="16"/>
              </w:rPr>
            </w:pPr>
            <w:r>
              <w:rPr>
                <w:sz w:val="16"/>
              </w:rPr>
              <w:t>Prior to any Project-related</w:t>
            </w:r>
            <w:r>
              <w:rPr>
                <w:spacing w:val="-12"/>
                <w:sz w:val="16"/>
              </w:rPr>
              <w:t xml:space="preserve"> </w:t>
            </w:r>
            <w:r>
              <w:rPr>
                <w:sz w:val="16"/>
              </w:rPr>
              <w:t>ground</w:t>
            </w:r>
            <w:r>
              <w:rPr>
                <w:spacing w:val="-11"/>
                <w:sz w:val="16"/>
              </w:rPr>
              <w:t xml:space="preserve"> </w:t>
            </w:r>
            <w:r>
              <w:rPr>
                <w:sz w:val="16"/>
              </w:rPr>
              <w:t xml:space="preserve">disturbing activities and during </w:t>
            </w:r>
            <w:r>
              <w:rPr>
                <w:spacing w:val="-2"/>
                <w:sz w:val="16"/>
              </w:rPr>
              <w:t>construction</w:t>
            </w:r>
          </w:p>
        </w:tc>
      </w:tr>
      <w:tr w:rsidR="00FB1399" w14:paraId="289EA3AB" w14:textId="77777777">
        <w:trPr>
          <w:trHeight w:val="3578"/>
        </w:trPr>
        <w:tc>
          <w:tcPr>
            <w:tcW w:w="1632" w:type="dxa"/>
            <w:tcBorders>
              <w:top w:val="single" w:color="000000" w:sz="4" w:space="0"/>
              <w:left w:val="nil"/>
              <w:bottom w:val="single" w:color="000000" w:sz="4" w:space="0"/>
            </w:tcBorders>
          </w:tcPr>
          <w:p w:rsidR="00FB1399" w:rsidRDefault="006402BC" w14:paraId="64A6214F" w14:textId="77777777">
            <w:pPr>
              <w:pStyle w:val="TableParagraph"/>
              <w:spacing w:before="77"/>
              <w:ind w:left="174" w:right="175"/>
              <w:rPr>
                <w:b/>
                <w:i/>
                <w:sz w:val="16"/>
              </w:rPr>
            </w:pPr>
            <w:r>
              <w:rPr>
                <w:b/>
                <w:i/>
                <w:sz w:val="16"/>
              </w:rPr>
              <w:t>Geology,</w:t>
            </w:r>
            <w:r>
              <w:rPr>
                <w:b/>
                <w:i/>
                <w:spacing w:val="-12"/>
                <w:sz w:val="16"/>
              </w:rPr>
              <w:t xml:space="preserve"> </w:t>
            </w:r>
            <w:r>
              <w:rPr>
                <w:b/>
                <w:i/>
                <w:sz w:val="16"/>
              </w:rPr>
              <w:t xml:space="preserve">Soils, </w:t>
            </w:r>
            <w:r>
              <w:rPr>
                <w:b/>
                <w:i/>
                <w:spacing w:val="-4"/>
                <w:sz w:val="16"/>
              </w:rPr>
              <w:t xml:space="preserve">and </w:t>
            </w:r>
            <w:r>
              <w:rPr>
                <w:b/>
                <w:i/>
                <w:spacing w:val="-2"/>
                <w:sz w:val="16"/>
              </w:rPr>
              <w:t>Paleontological Resources</w:t>
            </w:r>
          </w:p>
        </w:tc>
        <w:tc>
          <w:tcPr>
            <w:tcW w:w="6840" w:type="dxa"/>
          </w:tcPr>
          <w:p w:rsidR="00FB1399" w:rsidRDefault="006402BC" w14:paraId="5458B807" w14:textId="77777777">
            <w:pPr>
              <w:pStyle w:val="TableParagraph"/>
              <w:spacing w:before="77"/>
              <w:rPr>
                <w:b/>
                <w:sz w:val="16"/>
              </w:rPr>
            </w:pPr>
            <w:r>
              <w:rPr>
                <w:b/>
                <w:sz w:val="16"/>
              </w:rPr>
              <w:t>APM</w:t>
            </w:r>
            <w:r>
              <w:rPr>
                <w:b/>
                <w:spacing w:val="-10"/>
                <w:sz w:val="16"/>
              </w:rPr>
              <w:t xml:space="preserve"> </w:t>
            </w:r>
            <w:r>
              <w:rPr>
                <w:b/>
                <w:sz w:val="16"/>
              </w:rPr>
              <w:t>PALEO-1:</w:t>
            </w:r>
            <w:r>
              <w:rPr>
                <w:b/>
                <w:spacing w:val="-9"/>
                <w:sz w:val="16"/>
              </w:rPr>
              <w:t xml:space="preserve"> </w:t>
            </w:r>
            <w:r>
              <w:rPr>
                <w:b/>
                <w:sz w:val="16"/>
              </w:rPr>
              <w:t>Paleontological</w:t>
            </w:r>
            <w:r>
              <w:rPr>
                <w:b/>
                <w:spacing w:val="-8"/>
                <w:sz w:val="16"/>
              </w:rPr>
              <w:t xml:space="preserve"> </w:t>
            </w:r>
            <w:r>
              <w:rPr>
                <w:b/>
                <w:sz w:val="16"/>
              </w:rPr>
              <w:t>Mitigation</w:t>
            </w:r>
            <w:r>
              <w:rPr>
                <w:b/>
                <w:spacing w:val="-9"/>
                <w:sz w:val="16"/>
              </w:rPr>
              <w:t xml:space="preserve"> </w:t>
            </w:r>
            <w:r>
              <w:rPr>
                <w:b/>
                <w:sz w:val="16"/>
              </w:rPr>
              <w:t>Monitoring</w:t>
            </w:r>
            <w:r>
              <w:rPr>
                <w:b/>
                <w:spacing w:val="-10"/>
                <w:sz w:val="16"/>
              </w:rPr>
              <w:t xml:space="preserve"> </w:t>
            </w:r>
            <w:r>
              <w:rPr>
                <w:b/>
                <w:sz w:val="16"/>
              </w:rPr>
              <w:t>Plan</w:t>
            </w:r>
            <w:r>
              <w:rPr>
                <w:b/>
                <w:spacing w:val="-10"/>
                <w:sz w:val="16"/>
              </w:rPr>
              <w:t xml:space="preserve"> </w:t>
            </w:r>
            <w:r>
              <w:rPr>
                <w:b/>
                <w:spacing w:val="-2"/>
                <w:sz w:val="16"/>
              </w:rPr>
              <w:t>(PRMMP)</w:t>
            </w:r>
          </w:p>
          <w:p w:rsidR="00FB1399" w:rsidRDefault="006402BC" w14:paraId="6A98C6B2" w14:textId="77777777">
            <w:pPr>
              <w:pStyle w:val="TableParagraph"/>
              <w:spacing w:before="61"/>
              <w:ind w:right="72"/>
              <w:rPr>
                <w:sz w:val="16"/>
              </w:rPr>
            </w:pPr>
            <w:r>
              <w:rPr>
                <w:sz w:val="16"/>
              </w:rPr>
              <w:t>Prior</w:t>
            </w:r>
            <w:r>
              <w:rPr>
                <w:spacing w:val="-8"/>
                <w:sz w:val="16"/>
              </w:rPr>
              <w:t xml:space="preserve"> </w:t>
            </w:r>
            <w:r>
              <w:rPr>
                <w:sz w:val="16"/>
              </w:rPr>
              <w:t>to</w:t>
            </w:r>
            <w:r>
              <w:rPr>
                <w:spacing w:val="-7"/>
                <w:sz w:val="16"/>
              </w:rPr>
              <w:t xml:space="preserve"> </w:t>
            </w:r>
            <w:r>
              <w:rPr>
                <w:sz w:val="16"/>
              </w:rPr>
              <w:t>the</w:t>
            </w:r>
            <w:r>
              <w:rPr>
                <w:spacing w:val="-8"/>
                <w:sz w:val="16"/>
              </w:rPr>
              <w:t xml:space="preserve"> </w:t>
            </w:r>
            <w:r>
              <w:rPr>
                <w:sz w:val="16"/>
              </w:rPr>
              <w:t>issuance</w:t>
            </w:r>
            <w:r>
              <w:rPr>
                <w:spacing w:val="-7"/>
                <w:sz w:val="16"/>
              </w:rPr>
              <w:t xml:space="preserve"> </w:t>
            </w:r>
            <w:r>
              <w:rPr>
                <w:sz w:val="16"/>
              </w:rPr>
              <w:t>of</w:t>
            </w:r>
            <w:r>
              <w:rPr>
                <w:spacing w:val="-7"/>
                <w:sz w:val="16"/>
              </w:rPr>
              <w:t xml:space="preserve"> </w:t>
            </w:r>
            <w:r>
              <w:rPr>
                <w:sz w:val="16"/>
              </w:rPr>
              <w:t>grading</w:t>
            </w:r>
            <w:r>
              <w:rPr>
                <w:spacing w:val="-7"/>
                <w:sz w:val="16"/>
              </w:rPr>
              <w:t xml:space="preserve"> </w:t>
            </w:r>
            <w:r>
              <w:rPr>
                <w:sz w:val="16"/>
              </w:rPr>
              <w:t>permits,</w:t>
            </w:r>
            <w:r>
              <w:rPr>
                <w:spacing w:val="-7"/>
                <w:sz w:val="16"/>
              </w:rPr>
              <w:t xml:space="preserve"> </w:t>
            </w:r>
            <w:r>
              <w:rPr>
                <w:sz w:val="16"/>
              </w:rPr>
              <w:t>a</w:t>
            </w:r>
            <w:r>
              <w:rPr>
                <w:spacing w:val="-7"/>
                <w:sz w:val="16"/>
              </w:rPr>
              <w:t xml:space="preserve"> </w:t>
            </w:r>
            <w:r>
              <w:rPr>
                <w:sz w:val="16"/>
              </w:rPr>
              <w:t>qualified</w:t>
            </w:r>
            <w:r>
              <w:rPr>
                <w:spacing w:val="-7"/>
                <w:sz w:val="16"/>
              </w:rPr>
              <w:t xml:space="preserve"> </w:t>
            </w:r>
            <w:r>
              <w:rPr>
                <w:sz w:val="16"/>
              </w:rPr>
              <w:t>paleontologist</w:t>
            </w:r>
            <w:r>
              <w:rPr>
                <w:spacing w:val="-7"/>
                <w:sz w:val="16"/>
              </w:rPr>
              <w:t xml:space="preserve"> </w:t>
            </w:r>
            <w:r>
              <w:rPr>
                <w:sz w:val="16"/>
              </w:rPr>
              <w:t>shall</w:t>
            </w:r>
            <w:r>
              <w:rPr>
                <w:spacing w:val="-8"/>
                <w:sz w:val="16"/>
              </w:rPr>
              <w:t xml:space="preserve"> </w:t>
            </w:r>
            <w:r>
              <w:rPr>
                <w:sz w:val="16"/>
              </w:rPr>
              <w:t>be</w:t>
            </w:r>
            <w:r>
              <w:rPr>
                <w:spacing w:val="-7"/>
                <w:sz w:val="16"/>
              </w:rPr>
              <w:t xml:space="preserve"> </w:t>
            </w:r>
            <w:r>
              <w:rPr>
                <w:sz w:val="16"/>
              </w:rPr>
              <w:t>retained</w:t>
            </w:r>
            <w:r>
              <w:rPr>
                <w:spacing w:val="-8"/>
                <w:sz w:val="16"/>
              </w:rPr>
              <w:t xml:space="preserve"> </w:t>
            </w:r>
            <w:r>
              <w:rPr>
                <w:sz w:val="16"/>
              </w:rPr>
              <w:t>to</w:t>
            </w:r>
            <w:r>
              <w:rPr>
                <w:spacing w:val="-7"/>
                <w:sz w:val="16"/>
              </w:rPr>
              <w:t xml:space="preserve"> </w:t>
            </w:r>
            <w:r>
              <w:rPr>
                <w:sz w:val="16"/>
              </w:rPr>
              <w:t>prepare and</w:t>
            </w:r>
            <w:r>
              <w:rPr>
                <w:spacing w:val="-6"/>
                <w:sz w:val="16"/>
              </w:rPr>
              <w:t xml:space="preserve"> </w:t>
            </w:r>
            <w:r>
              <w:rPr>
                <w:sz w:val="16"/>
              </w:rPr>
              <w:t>oversee</w:t>
            </w:r>
            <w:r>
              <w:rPr>
                <w:spacing w:val="-6"/>
                <w:sz w:val="16"/>
              </w:rPr>
              <w:t xml:space="preserve"> </w:t>
            </w:r>
            <w:r>
              <w:rPr>
                <w:sz w:val="16"/>
              </w:rPr>
              <w:t>the</w:t>
            </w:r>
            <w:r>
              <w:rPr>
                <w:spacing w:val="-5"/>
                <w:sz w:val="16"/>
              </w:rPr>
              <w:t xml:space="preserve"> </w:t>
            </w:r>
            <w:r>
              <w:rPr>
                <w:sz w:val="16"/>
              </w:rPr>
              <w:t>PRMMP</w:t>
            </w:r>
            <w:r>
              <w:rPr>
                <w:spacing w:val="-6"/>
                <w:sz w:val="16"/>
              </w:rPr>
              <w:t xml:space="preserve"> </w:t>
            </w:r>
            <w:r>
              <w:rPr>
                <w:sz w:val="16"/>
              </w:rPr>
              <w:t>for</w:t>
            </w:r>
            <w:r>
              <w:rPr>
                <w:spacing w:val="-6"/>
                <w:sz w:val="16"/>
              </w:rPr>
              <w:t xml:space="preserve"> </w:t>
            </w:r>
            <w:r>
              <w:rPr>
                <w:sz w:val="16"/>
              </w:rPr>
              <w:t>the</w:t>
            </w:r>
            <w:r>
              <w:rPr>
                <w:spacing w:val="-7"/>
                <w:sz w:val="16"/>
              </w:rPr>
              <w:t xml:space="preserve"> </w:t>
            </w:r>
            <w:r>
              <w:rPr>
                <w:sz w:val="16"/>
              </w:rPr>
              <w:t>Project.</w:t>
            </w:r>
            <w:r>
              <w:rPr>
                <w:spacing w:val="-5"/>
                <w:sz w:val="16"/>
              </w:rPr>
              <w:t xml:space="preserve"> </w:t>
            </w:r>
            <w:r>
              <w:rPr>
                <w:sz w:val="16"/>
              </w:rPr>
              <w:t>The</w:t>
            </w:r>
            <w:r>
              <w:rPr>
                <w:spacing w:val="-7"/>
                <w:sz w:val="16"/>
              </w:rPr>
              <w:t xml:space="preserve"> </w:t>
            </w:r>
            <w:r>
              <w:rPr>
                <w:sz w:val="16"/>
              </w:rPr>
              <w:t>PRMMP</w:t>
            </w:r>
            <w:r>
              <w:rPr>
                <w:spacing w:val="-7"/>
                <w:sz w:val="16"/>
              </w:rPr>
              <w:t xml:space="preserve"> </w:t>
            </w:r>
            <w:r>
              <w:rPr>
                <w:sz w:val="16"/>
              </w:rPr>
              <w:t>shall</w:t>
            </w:r>
            <w:r>
              <w:rPr>
                <w:spacing w:val="-7"/>
                <w:sz w:val="16"/>
              </w:rPr>
              <w:t xml:space="preserve"> </w:t>
            </w:r>
            <w:r>
              <w:rPr>
                <w:sz w:val="16"/>
              </w:rPr>
              <w:t>contain</w:t>
            </w:r>
            <w:r>
              <w:rPr>
                <w:spacing w:val="-6"/>
                <w:sz w:val="16"/>
              </w:rPr>
              <w:t xml:space="preserve"> </w:t>
            </w:r>
            <w:r>
              <w:rPr>
                <w:sz w:val="16"/>
              </w:rPr>
              <w:t>monitoring</w:t>
            </w:r>
            <w:r>
              <w:rPr>
                <w:spacing w:val="-6"/>
                <w:sz w:val="16"/>
              </w:rPr>
              <w:t xml:space="preserve"> </w:t>
            </w:r>
            <w:r>
              <w:rPr>
                <w:sz w:val="16"/>
              </w:rPr>
              <w:t>procedures, define</w:t>
            </w:r>
            <w:r>
              <w:rPr>
                <w:spacing w:val="-6"/>
                <w:sz w:val="16"/>
              </w:rPr>
              <w:t xml:space="preserve"> </w:t>
            </w:r>
            <w:r>
              <w:rPr>
                <w:sz w:val="16"/>
              </w:rPr>
              <w:t>areas</w:t>
            </w:r>
            <w:r>
              <w:rPr>
                <w:spacing w:val="-6"/>
                <w:sz w:val="16"/>
              </w:rPr>
              <w:t xml:space="preserve"> </w:t>
            </w:r>
            <w:r>
              <w:rPr>
                <w:sz w:val="16"/>
              </w:rPr>
              <w:t>and</w:t>
            </w:r>
            <w:r>
              <w:rPr>
                <w:spacing w:val="-6"/>
                <w:sz w:val="16"/>
              </w:rPr>
              <w:t xml:space="preserve"> </w:t>
            </w:r>
            <w:r>
              <w:rPr>
                <w:sz w:val="16"/>
              </w:rPr>
              <w:t>types</w:t>
            </w:r>
            <w:r>
              <w:rPr>
                <w:spacing w:val="-6"/>
                <w:sz w:val="16"/>
              </w:rPr>
              <w:t xml:space="preserve"> </w:t>
            </w:r>
            <w:r>
              <w:rPr>
                <w:sz w:val="16"/>
              </w:rPr>
              <w:t>of</w:t>
            </w:r>
            <w:r>
              <w:rPr>
                <w:spacing w:val="-7"/>
                <w:sz w:val="16"/>
              </w:rPr>
              <w:t xml:space="preserve"> </w:t>
            </w:r>
            <w:r>
              <w:rPr>
                <w:sz w:val="16"/>
              </w:rPr>
              <w:t>earthwork</w:t>
            </w:r>
            <w:r>
              <w:rPr>
                <w:spacing w:val="-7"/>
                <w:sz w:val="16"/>
              </w:rPr>
              <w:t xml:space="preserve"> </w:t>
            </w:r>
            <w:r>
              <w:rPr>
                <w:sz w:val="16"/>
              </w:rPr>
              <w:t>to</w:t>
            </w:r>
            <w:r>
              <w:rPr>
                <w:spacing w:val="-6"/>
                <w:sz w:val="16"/>
              </w:rPr>
              <w:t xml:space="preserve"> </w:t>
            </w:r>
            <w:r>
              <w:rPr>
                <w:sz w:val="16"/>
              </w:rPr>
              <w:t>be</w:t>
            </w:r>
            <w:r>
              <w:rPr>
                <w:spacing w:val="-7"/>
                <w:sz w:val="16"/>
              </w:rPr>
              <w:t xml:space="preserve"> </w:t>
            </w:r>
            <w:r>
              <w:rPr>
                <w:sz w:val="16"/>
              </w:rPr>
              <w:t>monitored,</w:t>
            </w:r>
            <w:r>
              <w:rPr>
                <w:spacing w:val="-7"/>
                <w:sz w:val="16"/>
              </w:rPr>
              <w:t xml:space="preserve"> </w:t>
            </w:r>
            <w:r>
              <w:rPr>
                <w:sz w:val="16"/>
              </w:rPr>
              <w:t>and</w:t>
            </w:r>
            <w:r>
              <w:rPr>
                <w:spacing w:val="-6"/>
                <w:sz w:val="16"/>
              </w:rPr>
              <w:t xml:space="preserve"> </w:t>
            </w:r>
            <w:r>
              <w:rPr>
                <w:sz w:val="16"/>
              </w:rPr>
              <w:t>provide</w:t>
            </w:r>
            <w:r>
              <w:rPr>
                <w:spacing w:val="-6"/>
                <w:sz w:val="16"/>
              </w:rPr>
              <w:t xml:space="preserve"> </w:t>
            </w:r>
            <w:r>
              <w:rPr>
                <w:sz w:val="16"/>
              </w:rPr>
              <w:t>methods</w:t>
            </w:r>
            <w:r>
              <w:rPr>
                <w:spacing w:val="-4"/>
                <w:sz w:val="16"/>
              </w:rPr>
              <w:t xml:space="preserve"> </w:t>
            </w:r>
            <w:r>
              <w:rPr>
                <w:sz w:val="16"/>
              </w:rPr>
              <w:t>for</w:t>
            </w:r>
            <w:r>
              <w:rPr>
                <w:spacing w:val="-7"/>
                <w:sz w:val="16"/>
              </w:rPr>
              <w:t xml:space="preserve"> </w:t>
            </w:r>
            <w:r>
              <w:rPr>
                <w:sz w:val="16"/>
              </w:rPr>
              <w:t>determining</w:t>
            </w:r>
            <w:r>
              <w:rPr>
                <w:spacing w:val="-6"/>
                <w:sz w:val="16"/>
              </w:rPr>
              <w:t xml:space="preserve"> </w:t>
            </w:r>
            <w:r>
              <w:rPr>
                <w:sz w:val="16"/>
              </w:rPr>
              <w:t xml:space="preserve">the </w:t>
            </w:r>
            <w:r>
              <w:rPr>
                <w:spacing w:val="-2"/>
                <w:sz w:val="16"/>
              </w:rPr>
              <w:t>significance</w:t>
            </w:r>
            <w:r>
              <w:rPr>
                <w:spacing w:val="-6"/>
                <w:sz w:val="16"/>
              </w:rPr>
              <w:t xml:space="preserve"> </w:t>
            </w:r>
            <w:r>
              <w:rPr>
                <w:spacing w:val="-2"/>
                <w:sz w:val="16"/>
              </w:rPr>
              <w:t>of</w:t>
            </w:r>
            <w:r>
              <w:rPr>
                <w:spacing w:val="-5"/>
                <w:sz w:val="16"/>
              </w:rPr>
              <w:t xml:space="preserve"> </w:t>
            </w:r>
            <w:r>
              <w:rPr>
                <w:spacing w:val="-2"/>
                <w:sz w:val="16"/>
              </w:rPr>
              <w:t>fossil</w:t>
            </w:r>
            <w:r>
              <w:rPr>
                <w:spacing w:val="-6"/>
                <w:sz w:val="16"/>
              </w:rPr>
              <w:t xml:space="preserve"> </w:t>
            </w:r>
            <w:r>
              <w:rPr>
                <w:spacing w:val="-2"/>
                <w:sz w:val="16"/>
              </w:rPr>
              <w:t>discoveries.</w:t>
            </w:r>
            <w:r>
              <w:rPr>
                <w:spacing w:val="-5"/>
                <w:sz w:val="16"/>
              </w:rPr>
              <w:t xml:space="preserve"> </w:t>
            </w:r>
            <w:r>
              <w:rPr>
                <w:spacing w:val="-2"/>
                <w:sz w:val="16"/>
              </w:rPr>
              <w:t>The</w:t>
            </w:r>
            <w:r>
              <w:rPr>
                <w:spacing w:val="-5"/>
                <w:sz w:val="16"/>
              </w:rPr>
              <w:t xml:space="preserve"> </w:t>
            </w:r>
            <w:r>
              <w:rPr>
                <w:spacing w:val="-2"/>
                <w:sz w:val="16"/>
              </w:rPr>
              <w:t>PRMMP</w:t>
            </w:r>
            <w:r>
              <w:rPr>
                <w:spacing w:val="-5"/>
                <w:sz w:val="16"/>
              </w:rPr>
              <w:t xml:space="preserve"> </w:t>
            </w:r>
            <w:r>
              <w:rPr>
                <w:spacing w:val="-2"/>
                <w:sz w:val="16"/>
              </w:rPr>
              <w:t>shall</w:t>
            </w:r>
            <w:r>
              <w:rPr>
                <w:spacing w:val="-5"/>
                <w:sz w:val="16"/>
              </w:rPr>
              <w:t xml:space="preserve"> </w:t>
            </w:r>
            <w:r>
              <w:rPr>
                <w:spacing w:val="-2"/>
                <w:sz w:val="16"/>
              </w:rPr>
              <w:t>direct</w:t>
            </w:r>
            <w:r>
              <w:rPr>
                <w:spacing w:val="-5"/>
                <w:sz w:val="16"/>
              </w:rPr>
              <w:t xml:space="preserve"> </w:t>
            </w:r>
            <w:r>
              <w:rPr>
                <w:spacing w:val="-2"/>
                <w:sz w:val="16"/>
              </w:rPr>
              <w:t>that</w:t>
            </w:r>
            <w:r>
              <w:rPr>
                <w:spacing w:val="-5"/>
                <w:sz w:val="16"/>
              </w:rPr>
              <w:t xml:space="preserve"> </w:t>
            </w:r>
            <w:r>
              <w:rPr>
                <w:spacing w:val="-2"/>
                <w:sz w:val="16"/>
              </w:rPr>
              <w:t>a</w:t>
            </w:r>
            <w:r>
              <w:rPr>
                <w:spacing w:val="-5"/>
                <w:sz w:val="16"/>
              </w:rPr>
              <w:t xml:space="preserve"> </w:t>
            </w:r>
            <w:r>
              <w:rPr>
                <w:spacing w:val="-2"/>
                <w:sz w:val="16"/>
              </w:rPr>
              <w:t>qualified</w:t>
            </w:r>
            <w:r>
              <w:rPr>
                <w:spacing w:val="-5"/>
                <w:sz w:val="16"/>
              </w:rPr>
              <w:t xml:space="preserve"> </w:t>
            </w:r>
            <w:r>
              <w:rPr>
                <w:spacing w:val="-2"/>
                <w:sz w:val="16"/>
              </w:rPr>
              <w:t>paleontological</w:t>
            </w:r>
            <w:r>
              <w:rPr>
                <w:spacing w:val="-6"/>
                <w:sz w:val="16"/>
              </w:rPr>
              <w:t xml:space="preserve"> </w:t>
            </w:r>
            <w:r>
              <w:rPr>
                <w:spacing w:val="-2"/>
                <w:sz w:val="16"/>
              </w:rPr>
              <w:t xml:space="preserve">monitor </w:t>
            </w:r>
            <w:r>
              <w:rPr>
                <w:sz w:val="16"/>
              </w:rPr>
              <w:t>(working</w:t>
            </w:r>
            <w:r>
              <w:rPr>
                <w:spacing w:val="-8"/>
                <w:sz w:val="16"/>
              </w:rPr>
              <w:t xml:space="preserve"> </w:t>
            </w:r>
            <w:r>
              <w:rPr>
                <w:sz w:val="16"/>
              </w:rPr>
              <w:t>under</w:t>
            </w:r>
            <w:r>
              <w:rPr>
                <w:spacing w:val="-9"/>
                <w:sz w:val="16"/>
              </w:rPr>
              <w:t xml:space="preserve"> </w:t>
            </w:r>
            <w:r>
              <w:rPr>
                <w:sz w:val="16"/>
              </w:rPr>
              <w:t>the</w:t>
            </w:r>
            <w:r>
              <w:rPr>
                <w:spacing w:val="-9"/>
                <w:sz w:val="16"/>
              </w:rPr>
              <w:t xml:space="preserve"> </w:t>
            </w:r>
            <w:r>
              <w:rPr>
                <w:sz w:val="16"/>
              </w:rPr>
              <w:t>supervision</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qualified</w:t>
            </w:r>
            <w:r>
              <w:rPr>
                <w:spacing w:val="-8"/>
                <w:sz w:val="16"/>
              </w:rPr>
              <w:t xml:space="preserve"> </w:t>
            </w:r>
            <w:r>
              <w:rPr>
                <w:sz w:val="16"/>
              </w:rPr>
              <w:t>paleontologist)</w:t>
            </w:r>
            <w:r>
              <w:rPr>
                <w:spacing w:val="-9"/>
                <w:sz w:val="16"/>
              </w:rPr>
              <w:t xml:space="preserve"> </w:t>
            </w:r>
            <w:r>
              <w:rPr>
                <w:sz w:val="16"/>
              </w:rPr>
              <w:t>shall</w:t>
            </w:r>
            <w:r>
              <w:rPr>
                <w:spacing w:val="-9"/>
                <w:sz w:val="16"/>
              </w:rPr>
              <w:t xml:space="preserve"> </w:t>
            </w:r>
            <w:r>
              <w:rPr>
                <w:sz w:val="16"/>
              </w:rPr>
              <w:t>monitor</w:t>
            </w:r>
            <w:r>
              <w:rPr>
                <w:spacing w:val="-9"/>
                <w:sz w:val="16"/>
              </w:rPr>
              <w:t xml:space="preserve"> </w:t>
            </w:r>
            <w:r>
              <w:rPr>
                <w:sz w:val="16"/>
              </w:rPr>
              <w:t>all</w:t>
            </w:r>
            <w:r>
              <w:rPr>
                <w:spacing w:val="-8"/>
                <w:sz w:val="16"/>
              </w:rPr>
              <w:t xml:space="preserve"> </w:t>
            </w:r>
            <w:r>
              <w:rPr>
                <w:sz w:val="16"/>
              </w:rPr>
              <w:t>excavations</w:t>
            </w:r>
            <w:r>
              <w:rPr>
                <w:spacing w:val="-8"/>
                <w:sz w:val="16"/>
              </w:rPr>
              <w:t xml:space="preserve"> </w:t>
            </w:r>
            <w:r>
              <w:rPr>
                <w:sz w:val="16"/>
              </w:rPr>
              <w:t>or grading</w:t>
            </w:r>
            <w:r>
              <w:rPr>
                <w:spacing w:val="-8"/>
                <w:sz w:val="16"/>
              </w:rPr>
              <w:t xml:space="preserve"> </w:t>
            </w:r>
            <w:r>
              <w:rPr>
                <w:sz w:val="16"/>
              </w:rPr>
              <w:t>at</w:t>
            </w:r>
            <w:r>
              <w:rPr>
                <w:spacing w:val="-8"/>
                <w:sz w:val="16"/>
              </w:rPr>
              <w:t xml:space="preserve"> </w:t>
            </w:r>
            <w:r>
              <w:rPr>
                <w:sz w:val="16"/>
              </w:rPr>
              <w:t>depths</w:t>
            </w:r>
            <w:r>
              <w:rPr>
                <w:spacing w:val="-8"/>
                <w:sz w:val="16"/>
              </w:rPr>
              <w:t xml:space="preserve"> </w:t>
            </w:r>
            <w:r>
              <w:rPr>
                <w:sz w:val="16"/>
              </w:rPr>
              <w:t>exceeding</w:t>
            </w:r>
            <w:r>
              <w:rPr>
                <w:spacing w:val="-8"/>
                <w:sz w:val="16"/>
              </w:rPr>
              <w:t xml:space="preserve"> </w:t>
            </w:r>
            <w:r>
              <w:rPr>
                <w:sz w:val="16"/>
              </w:rPr>
              <w:t>seven</w:t>
            </w:r>
            <w:r>
              <w:rPr>
                <w:spacing w:val="-8"/>
                <w:sz w:val="16"/>
              </w:rPr>
              <w:t xml:space="preserve"> </w:t>
            </w:r>
            <w:r>
              <w:rPr>
                <w:sz w:val="16"/>
              </w:rPr>
              <w:t>feet</w:t>
            </w:r>
            <w:r>
              <w:rPr>
                <w:spacing w:val="-7"/>
                <w:sz w:val="16"/>
              </w:rPr>
              <w:t xml:space="preserve"> </w:t>
            </w:r>
            <w:r>
              <w:rPr>
                <w:sz w:val="16"/>
              </w:rPr>
              <w:t>below</w:t>
            </w:r>
            <w:r>
              <w:rPr>
                <w:spacing w:val="-8"/>
                <w:sz w:val="16"/>
              </w:rPr>
              <w:t xml:space="preserve"> </w:t>
            </w:r>
            <w:r>
              <w:rPr>
                <w:sz w:val="16"/>
              </w:rPr>
              <w:t>ground</w:t>
            </w:r>
            <w:r>
              <w:rPr>
                <w:spacing w:val="-9"/>
                <w:sz w:val="16"/>
              </w:rPr>
              <w:t xml:space="preserve"> </w:t>
            </w:r>
            <w:r>
              <w:rPr>
                <w:sz w:val="16"/>
              </w:rPr>
              <w:t>surface</w:t>
            </w:r>
            <w:r>
              <w:rPr>
                <w:spacing w:val="-8"/>
                <w:sz w:val="16"/>
              </w:rPr>
              <w:t xml:space="preserve"> </w:t>
            </w:r>
            <w:r>
              <w:rPr>
                <w:sz w:val="16"/>
              </w:rPr>
              <w:t>where</w:t>
            </w:r>
            <w:r>
              <w:rPr>
                <w:spacing w:val="-8"/>
                <w:sz w:val="16"/>
              </w:rPr>
              <w:t xml:space="preserve"> </w:t>
            </w:r>
            <w:r>
              <w:rPr>
                <w:sz w:val="16"/>
              </w:rPr>
              <w:t>potentially</w:t>
            </w:r>
            <w:r>
              <w:rPr>
                <w:spacing w:val="-8"/>
                <w:sz w:val="16"/>
              </w:rPr>
              <w:t xml:space="preserve"> </w:t>
            </w:r>
            <w:r>
              <w:rPr>
                <w:sz w:val="16"/>
              </w:rPr>
              <w:t>fossil-bearing alluvial</w:t>
            </w:r>
            <w:r>
              <w:rPr>
                <w:spacing w:val="-8"/>
                <w:sz w:val="16"/>
              </w:rPr>
              <w:t xml:space="preserve"> </w:t>
            </w:r>
            <w:r>
              <w:rPr>
                <w:sz w:val="16"/>
              </w:rPr>
              <w:t>deposits</w:t>
            </w:r>
            <w:r>
              <w:rPr>
                <w:spacing w:val="-8"/>
                <w:sz w:val="16"/>
              </w:rPr>
              <w:t xml:space="preserve"> </w:t>
            </w:r>
            <w:r>
              <w:rPr>
                <w:sz w:val="16"/>
              </w:rPr>
              <w:t>of</w:t>
            </w:r>
            <w:r>
              <w:rPr>
                <w:spacing w:val="-8"/>
                <w:sz w:val="16"/>
              </w:rPr>
              <w:t xml:space="preserve"> </w:t>
            </w:r>
            <w:r>
              <w:rPr>
                <w:sz w:val="16"/>
              </w:rPr>
              <w:t>Pleistocene</w:t>
            </w:r>
            <w:r>
              <w:rPr>
                <w:spacing w:val="-8"/>
                <w:sz w:val="16"/>
              </w:rPr>
              <w:t xml:space="preserve"> </w:t>
            </w:r>
            <w:r>
              <w:rPr>
                <w:sz w:val="16"/>
              </w:rPr>
              <w:t>age</w:t>
            </w:r>
            <w:r>
              <w:rPr>
                <w:spacing w:val="-8"/>
                <w:sz w:val="16"/>
              </w:rPr>
              <w:t xml:space="preserve"> </w:t>
            </w:r>
            <w:r>
              <w:rPr>
                <w:sz w:val="16"/>
              </w:rPr>
              <w:t>may</w:t>
            </w:r>
            <w:r>
              <w:rPr>
                <w:spacing w:val="-8"/>
                <w:sz w:val="16"/>
              </w:rPr>
              <w:t xml:space="preserve"> </w:t>
            </w:r>
            <w:r>
              <w:rPr>
                <w:sz w:val="16"/>
              </w:rPr>
              <w:t>be</w:t>
            </w:r>
            <w:r>
              <w:rPr>
                <w:spacing w:val="-8"/>
                <w:sz w:val="16"/>
              </w:rPr>
              <w:t xml:space="preserve"> </w:t>
            </w:r>
            <w:r>
              <w:rPr>
                <w:sz w:val="16"/>
              </w:rPr>
              <w:t>present.</w:t>
            </w:r>
            <w:r>
              <w:rPr>
                <w:spacing w:val="-7"/>
                <w:sz w:val="16"/>
              </w:rPr>
              <w:t xml:space="preserve"> </w:t>
            </w:r>
            <w:r>
              <w:rPr>
                <w:sz w:val="16"/>
              </w:rPr>
              <w:t>The</w:t>
            </w:r>
            <w:r>
              <w:rPr>
                <w:spacing w:val="-8"/>
                <w:sz w:val="16"/>
              </w:rPr>
              <w:t xml:space="preserve"> </w:t>
            </w:r>
            <w:r>
              <w:rPr>
                <w:sz w:val="16"/>
              </w:rPr>
              <w:t>duration</w:t>
            </w:r>
            <w:r>
              <w:rPr>
                <w:spacing w:val="-8"/>
                <w:sz w:val="16"/>
              </w:rPr>
              <w:t xml:space="preserve"> </w:t>
            </w:r>
            <w:r>
              <w:rPr>
                <w:sz w:val="16"/>
              </w:rPr>
              <w:t>and</w:t>
            </w:r>
            <w:r>
              <w:rPr>
                <w:spacing w:val="-7"/>
                <w:sz w:val="16"/>
              </w:rPr>
              <w:t xml:space="preserve"> </w:t>
            </w:r>
            <w:r>
              <w:rPr>
                <w:sz w:val="16"/>
              </w:rPr>
              <w:t>timing</w:t>
            </w:r>
            <w:r>
              <w:rPr>
                <w:spacing w:val="-8"/>
                <w:sz w:val="16"/>
              </w:rPr>
              <w:t xml:space="preserve"> </w:t>
            </w:r>
            <w:r>
              <w:rPr>
                <w:sz w:val="16"/>
              </w:rPr>
              <w:t>of</w:t>
            </w:r>
            <w:r>
              <w:rPr>
                <w:spacing w:val="-8"/>
                <w:sz w:val="16"/>
              </w:rPr>
              <w:t xml:space="preserve"> </w:t>
            </w:r>
            <w:r>
              <w:rPr>
                <w:sz w:val="16"/>
              </w:rPr>
              <w:t>paleontological monitoring</w:t>
            </w:r>
            <w:r>
              <w:rPr>
                <w:spacing w:val="-8"/>
                <w:sz w:val="16"/>
              </w:rPr>
              <w:t xml:space="preserve"> </w:t>
            </w:r>
            <w:r>
              <w:rPr>
                <w:sz w:val="16"/>
              </w:rPr>
              <w:t>shall</w:t>
            </w:r>
            <w:r>
              <w:rPr>
                <w:spacing w:val="-7"/>
                <w:sz w:val="16"/>
              </w:rPr>
              <w:t xml:space="preserve"> </w:t>
            </w:r>
            <w:r>
              <w:rPr>
                <w:sz w:val="16"/>
              </w:rPr>
              <w:t>be</w:t>
            </w:r>
            <w:r>
              <w:rPr>
                <w:spacing w:val="-8"/>
                <w:sz w:val="16"/>
              </w:rPr>
              <w:t xml:space="preserve"> </w:t>
            </w:r>
            <w:r>
              <w:rPr>
                <w:sz w:val="16"/>
              </w:rPr>
              <w:t>determined</w:t>
            </w:r>
            <w:r>
              <w:rPr>
                <w:spacing w:val="-7"/>
                <w:sz w:val="16"/>
              </w:rPr>
              <w:t xml:space="preserve"> </w:t>
            </w:r>
            <w:r>
              <w:rPr>
                <w:sz w:val="16"/>
              </w:rPr>
              <w:t>by</w:t>
            </w:r>
            <w:r>
              <w:rPr>
                <w:spacing w:val="-7"/>
                <w:sz w:val="16"/>
              </w:rPr>
              <w:t xml:space="preserve"> </w:t>
            </w:r>
            <w:r>
              <w:rPr>
                <w:sz w:val="16"/>
              </w:rPr>
              <w:t>the</w:t>
            </w:r>
            <w:r>
              <w:rPr>
                <w:spacing w:val="-7"/>
                <w:sz w:val="16"/>
              </w:rPr>
              <w:t xml:space="preserve"> </w:t>
            </w:r>
            <w:r>
              <w:rPr>
                <w:sz w:val="16"/>
              </w:rPr>
              <w:t>qualified</w:t>
            </w:r>
            <w:r>
              <w:rPr>
                <w:spacing w:val="-7"/>
                <w:sz w:val="16"/>
              </w:rPr>
              <w:t xml:space="preserve"> </w:t>
            </w:r>
            <w:r>
              <w:rPr>
                <w:sz w:val="16"/>
              </w:rPr>
              <w:t>paleontologist</w:t>
            </w:r>
            <w:r>
              <w:rPr>
                <w:spacing w:val="-8"/>
                <w:sz w:val="16"/>
              </w:rPr>
              <w:t xml:space="preserve"> </w:t>
            </w:r>
            <w:r>
              <w:rPr>
                <w:sz w:val="16"/>
              </w:rPr>
              <w:t>based</w:t>
            </w:r>
            <w:r>
              <w:rPr>
                <w:spacing w:val="-7"/>
                <w:sz w:val="16"/>
              </w:rPr>
              <w:t xml:space="preserve"> </w:t>
            </w:r>
            <w:r>
              <w:rPr>
                <w:sz w:val="16"/>
              </w:rPr>
              <w:t>on</w:t>
            </w:r>
            <w:r>
              <w:rPr>
                <w:spacing w:val="-8"/>
                <w:sz w:val="16"/>
              </w:rPr>
              <w:t xml:space="preserve"> </w:t>
            </w:r>
            <w:r>
              <w:rPr>
                <w:sz w:val="16"/>
              </w:rPr>
              <w:t>the</w:t>
            </w:r>
            <w:r>
              <w:rPr>
                <w:spacing w:val="-7"/>
                <w:sz w:val="16"/>
              </w:rPr>
              <w:t xml:space="preserve"> </w:t>
            </w:r>
            <w:r>
              <w:rPr>
                <w:sz w:val="16"/>
              </w:rPr>
              <w:t>grading</w:t>
            </w:r>
            <w:r>
              <w:rPr>
                <w:spacing w:val="-7"/>
                <w:sz w:val="16"/>
              </w:rPr>
              <w:t xml:space="preserve"> </w:t>
            </w:r>
            <w:r>
              <w:rPr>
                <w:sz w:val="16"/>
              </w:rPr>
              <w:t>plans</w:t>
            </w:r>
            <w:r>
              <w:rPr>
                <w:spacing w:val="-8"/>
                <w:sz w:val="16"/>
              </w:rPr>
              <w:t xml:space="preserve"> </w:t>
            </w:r>
            <w:r>
              <w:rPr>
                <w:sz w:val="16"/>
              </w:rPr>
              <w:t>and construction</w:t>
            </w:r>
            <w:r>
              <w:rPr>
                <w:spacing w:val="-7"/>
                <w:sz w:val="16"/>
              </w:rPr>
              <w:t xml:space="preserve"> </w:t>
            </w:r>
            <w:r>
              <w:rPr>
                <w:sz w:val="16"/>
              </w:rPr>
              <w:t>schedule</w:t>
            </w:r>
            <w:r>
              <w:rPr>
                <w:spacing w:val="-6"/>
                <w:sz w:val="16"/>
              </w:rPr>
              <w:t xml:space="preserve"> </w:t>
            </w:r>
            <w:r>
              <w:rPr>
                <w:sz w:val="16"/>
              </w:rPr>
              <w:t>and</w:t>
            </w:r>
            <w:r>
              <w:rPr>
                <w:spacing w:val="-6"/>
                <w:sz w:val="16"/>
              </w:rPr>
              <w:t xml:space="preserve"> </w:t>
            </w:r>
            <w:r>
              <w:rPr>
                <w:sz w:val="16"/>
              </w:rPr>
              <w:t>may</w:t>
            </w:r>
            <w:r>
              <w:rPr>
                <w:spacing w:val="-6"/>
                <w:sz w:val="16"/>
              </w:rPr>
              <w:t xml:space="preserve"> </w:t>
            </w:r>
            <w:r>
              <w:rPr>
                <w:sz w:val="16"/>
              </w:rPr>
              <w:t>be</w:t>
            </w:r>
            <w:r>
              <w:rPr>
                <w:spacing w:val="-6"/>
                <w:sz w:val="16"/>
              </w:rPr>
              <w:t xml:space="preserve"> </w:t>
            </w:r>
            <w:r>
              <w:rPr>
                <w:sz w:val="16"/>
              </w:rPr>
              <w:t>modified</w:t>
            </w:r>
            <w:r>
              <w:rPr>
                <w:spacing w:val="-7"/>
                <w:sz w:val="16"/>
              </w:rPr>
              <w:t xml:space="preserve"> </w:t>
            </w:r>
            <w:r>
              <w:rPr>
                <w:sz w:val="16"/>
              </w:rPr>
              <w:t>based</w:t>
            </w:r>
            <w:r>
              <w:rPr>
                <w:spacing w:val="-6"/>
                <w:sz w:val="16"/>
              </w:rPr>
              <w:t xml:space="preserve"> </w:t>
            </w:r>
            <w:r>
              <w:rPr>
                <w:sz w:val="16"/>
              </w:rPr>
              <w:t>on</w:t>
            </w:r>
            <w:r>
              <w:rPr>
                <w:spacing w:val="-7"/>
                <w:sz w:val="16"/>
              </w:rPr>
              <w:t xml:space="preserve"> </w:t>
            </w:r>
            <w:r>
              <w:rPr>
                <w:sz w:val="16"/>
              </w:rPr>
              <w:t>the</w:t>
            </w:r>
            <w:r>
              <w:rPr>
                <w:spacing w:val="-6"/>
                <w:sz w:val="16"/>
              </w:rPr>
              <w:t xml:space="preserve"> </w:t>
            </w:r>
            <w:r>
              <w:rPr>
                <w:sz w:val="16"/>
              </w:rPr>
              <w:t>initial</w:t>
            </w:r>
            <w:r>
              <w:rPr>
                <w:spacing w:val="-6"/>
                <w:sz w:val="16"/>
              </w:rPr>
              <w:t xml:space="preserve"> </w:t>
            </w:r>
            <w:r>
              <w:rPr>
                <w:sz w:val="16"/>
              </w:rPr>
              <w:t>results</w:t>
            </w:r>
            <w:r>
              <w:rPr>
                <w:spacing w:val="-7"/>
                <w:sz w:val="16"/>
              </w:rPr>
              <w:t xml:space="preserve"> </w:t>
            </w:r>
            <w:r>
              <w:rPr>
                <w:sz w:val="16"/>
              </w:rPr>
              <w:t>of</w:t>
            </w:r>
            <w:r>
              <w:rPr>
                <w:spacing w:val="-6"/>
                <w:sz w:val="16"/>
              </w:rPr>
              <w:t xml:space="preserve"> </w:t>
            </w:r>
            <w:r>
              <w:rPr>
                <w:sz w:val="16"/>
              </w:rPr>
              <w:t>monitoring.</w:t>
            </w:r>
            <w:r>
              <w:rPr>
                <w:spacing w:val="-6"/>
                <w:sz w:val="16"/>
              </w:rPr>
              <w:t xml:space="preserve"> </w:t>
            </w:r>
            <w:r>
              <w:rPr>
                <w:sz w:val="16"/>
              </w:rPr>
              <w:t>The PRMMP</w:t>
            </w:r>
            <w:r>
              <w:rPr>
                <w:spacing w:val="-7"/>
                <w:sz w:val="16"/>
              </w:rPr>
              <w:t xml:space="preserve"> </w:t>
            </w:r>
            <w:r>
              <w:rPr>
                <w:sz w:val="16"/>
              </w:rPr>
              <w:t>shall</w:t>
            </w:r>
            <w:r>
              <w:rPr>
                <w:spacing w:val="-6"/>
                <w:sz w:val="16"/>
              </w:rPr>
              <w:t xml:space="preserve"> </w:t>
            </w:r>
            <w:r>
              <w:rPr>
                <w:sz w:val="16"/>
              </w:rPr>
              <w:t>state</w:t>
            </w:r>
            <w:r>
              <w:rPr>
                <w:spacing w:val="-6"/>
                <w:sz w:val="16"/>
              </w:rPr>
              <w:t xml:space="preserve"> </w:t>
            </w:r>
            <w:r>
              <w:rPr>
                <w:sz w:val="16"/>
              </w:rPr>
              <w:t>that</w:t>
            </w:r>
            <w:r>
              <w:rPr>
                <w:spacing w:val="-6"/>
                <w:sz w:val="16"/>
              </w:rPr>
              <w:t xml:space="preserve"> </w:t>
            </w:r>
            <w:r>
              <w:rPr>
                <w:sz w:val="16"/>
              </w:rPr>
              <w:t>any</w:t>
            </w:r>
            <w:r>
              <w:rPr>
                <w:spacing w:val="-6"/>
                <w:sz w:val="16"/>
              </w:rPr>
              <w:t xml:space="preserve"> </w:t>
            </w:r>
            <w:r>
              <w:rPr>
                <w:sz w:val="16"/>
              </w:rPr>
              <w:t>fossils</w:t>
            </w:r>
            <w:r>
              <w:rPr>
                <w:spacing w:val="-7"/>
                <w:sz w:val="16"/>
              </w:rPr>
              <w:t xml:space="preserve"> </w:t>
            </w:r>
            <w:r>
              <w:rPr>
                <w:sz w:val="16"/>
              </w:rPr>
              <w:t>that</w:t>
            </w:r>
            <w:r>
              <w:rPr>
                <w:spacing w:val="-6"/>
                <w:sz w:val="16"/>
              </w:rPr>
              <w:t xml:space="preserve"> </w:t>
            </w:r>
            <w:r>
              <w:rPr>
                <w:sz w:val="16"/>
              </w:rPr>
              <w:t>are</w:t>
            </w:r>
            <w:r>
              <w:rPr>
                <w:spacing w:val="-6"/>
                <w:sz w:val="16"/>
              </w:rPr>
              <w:t xml:space="preserve"> </w:t>
            </w:r>
            <w:r>
              <w:rPr>
                <w:sz w:val="16"/>
              </w:rPr>
              <w:t>collected</w:t>
            </w:r>
            <w:r>
              <w:rPr>
                <w:spacing w:val="-6"/>
                <w:sz w:val="16"/>
              </w:rPr>
              <w:t xml:space="preserve"> </w:t>
            </w:r>
            <w:r>
              <w:rPr>
                <w:sz w:val="16"/>
              </w:rPr>
              <w:t>shall</w:t>
            </w:r>
            <w:r>
              <w:rPr>
                <w:spacing w:val="-6"/>
                <w:sz w:val="16"/>
              </w:rPr>
              <w:t xml:space="preserve"> </w:t>
            </w:r>
            <w:r>
              <w:rPr>
                <w:sz w:val="16"/>
              </w:rPr>
              <w:t>be</w:t>
            </w:r>
            <w:r>
              <w:rPr>
                <w:spacing w:val="-7"/>
                <w:sz w:val="16"/>
              </w:rPr>
              <w:t xml:space="preserve"> </w:t>
            </w:r>
            <w:r>
              <w:rPr>
                <w:sz w:val="16"/>
              </w:rPr>
              <w:t>prepared</w:t>
            </w:r>
            <w:r>
              <w:rPr>
                <w:spacing w:val="-7"/>
                <w:sz w:val="16"/>
              </w:rPr>
              <w:t xml:space="preserve"> </w:t>
            </w:r>
            <w:r>
              <w:rPr>
                <w:sz w:val="16"/>
              </w:rPr>
              <w:t>to</w:t>
            </w:r>
            <w:r>
              <w:rPr>
                <w:spacing w:val="-7"/>
                <w:sz w:val="16"/>
              </w:rPr>
              <w:t xml:space="preserve"> </w:t>
            </w:r>
            <w:r>
              <w:rPr>
                <w:sz w:val="16"/>
              </w:rPr>
              <w:t>the</w:t>
            </w:r>
            <w:r>
              <w:rPr>
                <w:spacing w:val="-6"/>
                <w:sz w:val="16"/>
              </w:rPr>
              <w:t xml:space="preserve"> </w:t>
            </w:r>
            <w:r>
              <w:rPr>
                <w:sz w:val="16"/>
              </w:rPr>
              <w:t>point</w:t>
            </w:r>
            <w:r>
              <w:rPr>
                <w:spacing w:val="-7"/>
                <w:sz w:val="16"/>
              </w:rPr>
              <w:t xml:space="preserve"> </w:t>
            </w:r>
            <w:r>
              <w:rPr>
                <w:sz w:val="16"/>
              </w:rPr>
              <w:t>of</w:t>
            </w:r>
            <w:r>
              <w:rPr>
                <w:spacing w:val="-7"/>
                <w:sz w:val="16"/>
              </w:rPr>
              <w:t xml:space="preserve"> </w:t>
            </w:r>
            <w:r>
              <w:rPr>
                <w:sz w:val="16"/>
              </w:rPr>
              <w:t>curation, identified</w:t>
            </w:r>
            <w:r>
              <w:rPr>
                <w:spacing w:val="-8"/>
                <w:sz w:val="16"/>
              </w:rPr>
              <w:t xml:space="preserve"> </w:t>
            </w:r>
            <w:r>
              <w:rPr>
                <w:sz w:val="16"/>
              </w:rPr>
              <w:t>to</w:t>
            </w:r>
            <w:r>
              <w:rPr>
                <w:spacing w:val="-8"/>
                <w:sz w:val="16"/>
              </w:rPr>
              <w:t xml:space="preserve"> </w:t>
            </w:r>
            <w:r>
              <w:rPr>
                <w:sz w:val="16"/>
              </w:rPr>
              <w:t>the</w:t>
            </w:r>
            <w:r>
              <w:rPr>
                <w:spacing w:val="-9"/>
                <w:sz w:val="16"/>
              </w:rPr>
              <w:t xml:space="preserve"> </w:t>
            </w:r>
            <w:r>
              <w:rPr>
                <w:sz w:val="16"/>
              </w:rPr>
              <w:t>lowest</w:t>
            </w:r>
            <w:r>
              <w:rPr>
                <w:spacing w:val="-7"/>
                <w:sz w:val="16"/>
              </w:rPr>
              <w:t xml:space="preserve"> </w:t>
            </w:r>
            <w:r>
              <w:rPr>
                <w:sz w:val="16"/>
              </w:rPr>
              <w:t>reasonable</w:t>
            </w:r>
            <w:r>
              <w:rPr>
                <w:spacing w:val="-8"/>
                <w:sz w:val="16"/>
              </w:rPr>
              <w:t xml:space="preserve"> </w:t>
            </w:r>
            <w:r>
              <w:rPr>
                <w:sz w:val="16"/>
              </w:rPr>
              <w:t>taxonomic</w:t>
            </w:r>
            <w:r>
              <w:rPr>
                <w:spacing w:val="-8"/>
                <w:sz w:val="16"/>
              </w:rPr>
              <w:t xml:space="preserve"> </w:t>
            </w:r>
            <w:r>
              <w:rPr>
                <w:sz w:val="16"/>
              </w:rPr>
              <w:t>level,</w:t>
            </w:r>
            <w:r>
              <w:rPr>
                <w:spacing w:val="-8"/>
                <w:sz w:val="16"/>
              </w:rPr>
              <w:t xml:space="preserve"> </w:t>
            </w:r>
            <w:r>
              <w:rPr>
                <w:sz w:val="16"/>
              </w:rPr>
              <w:t>and</w:t>
            </w:r>
            <w:r>
              <w:rPr>
                <w:spacing w:val="-9"/>
                <w:sz w:val="16"/>
              </w:rPr>
              <w:t xml:space="preserve"> </w:t>
            </w:r>
            <w:r>
              <w:rPr>
                <w:sz w:val="16"/>
              </w:rPr>
              <w:t>curated</w:t>
            </w:r>
            <w:r>
              <w:rPr>
                <w:spacing w:val="-8"/>
                <w:sz w:val="16"/>
              </w:rPr>
              <w:t xml:space="preserve"> </w:t>
            </w:r>
            <w:r>
              <w:rPr>
                <w:sz w:val="16"/>
              </w:rPr>
              <w:t>into</w:t>
            </w:r>
            <w:r>
              <w:rPr>
                <w:spacing w:val="-8"/>
                <w:sz w:val="16"/>
              </w:rPr>
              <w:t xml:space="preserve"> </w:t>
            </w:r>
            <w:r>
              <w:rPr>
                <w:sz w:val="16"/>
              </w:rPr>
              <w:t>a</w:t>
            </w:r>
            <w:r>
              <w:rPr>
                <w:spacing w:val="-8"/>
                <w:sz w:val="16"/>
              </w:rPr>
              <w:t xml:space="preserve"> </w:t>
            </w:r>
            <w:r>
              <w:rPr>
                <w:sz w:val="16"/>
              </w:rPr>
              <w:t>recognized</w:t>
            </w:r>
            <w:r>
              <w:rPr>
                <w:spacing w:val="-9"/>
                <w:sz w:val="16"/>
              </w:rPr>
              <w:t xml:space="preserve"> </w:t>
            </w:r>
            <w:r>
              <w:rPr>
                <w:sz w:val="16"/>
              </w:rPr>
              <w:t>professional repository</w:t>
            </w:r>
            <w:r>
              <w:rPr>
                <w:spacing w:val="-10"/>
                <w:sz w:val="16"/>
              </w:rPr>
              <w:t xml:space="preserve"> </w:t>
            </w:r>
            <w:r>
              <w:rPr>
                <w:sz w:val="16"/>
              </w:rPr>
              <w:t>(e.g.,</w:t>
            </w:r>
            <w:r>
              <w:rPr>
                <w:spacing w:val="-11"/>
                <w:sz w:val="16"/>
              </w:rPr>
              <w:t xml:space="preserve"> </w:t>
            </w:r>
            <w:r>
              <w:rPr>
                <w:sz w:val="16"/>
              </w:rPr>
              <w:t>San</w:t>
            </w:r>
            <w:r>
              <w:rPr>
                <w:spacing w:val="-11"/>
                <w:sz w:val="16"/>
              </w:rPr>
              <w:t xml:space="preserve"> </w:t>
            </w:r>
            <w:r>
              <w:rPr>
                <w:sz w:val="16"/>
              </w:rPr>
              <w:t>Diego</w:t>
            </w:r>
            <w:r>
              <w:rPr>
                <w:spacing w:val="-11"/>
                <w:sz w:val="16"/>
              </w:rPr>
              <w:t xml:space="preserve"> </w:t>
            </w:r>
            <w:r>
              <w:rPr>
                <w:sz w:val="16"/>
              </w:rPr>
              <w:t>Natural</w:t>
            </w:r>
            <w:r>
              <w:rPr>
                <w:spacing w:val="-11"/>
                <w:sz w:val="16"/>
              </w:rPr>
              <w:t xml:space="preserve"> </w:t>
            </w:r>
            <w:r>
              <w:rPr>
                <w:sz w:val="16"/>
              </w:rPr>
              <w:t>History</w:t>
            </w:r>
            <w:r>
              <w:rPr>
                <w:spacing w:val="-11"/>
                <w:sz w:val="16"/>
              </w:rPr>
              <w:t xml:space="preserve"> </w:t>
            </w:r>
            <w:r>
              <w:rPr>
                <w:sz w:val="16"/>
              </w:rPr>
              <w:t>Museum</w:t>
            </w:r>
            <w:r>
              <w:rPr>
                <w:spacing w:val="-11"/>
                <w:sz w:val="16"/>
              </w:rPr>
              <w:t xml:space="preserve"> </w:t>
            </w:r>
            <w:r>
              <w:rPr>
                <w:sz w:val="16"/>
              </w:rPr>
              <w:t>[SDNHM],</w:t>
            </w:r>
            <w:r>
              <w:rPr>
                <w:spacing w:val="-11"/>
                <w:sz w:val="16"/>
              </w:rPr>
              <w:t xml:space="preserve"> </w:t>
            </w:r>
            <w:r>
              <w:rPr>
                <w:sz w:val="16"/>
              </w:rPr>
              <w:t>University</w:t>
            </w:r>
            <w:r>
              <w:rPr>
                <w:spacing w:val="-11"/>
                <w:sz w:val="16"/>
              </w:rPr>
              <w:t xml:space="preserve"> </w:t>
            </w:r>
            <w:r>
              <w:rPr>
                <w:sz w:val="16"/>
              </w:rPr>
              <w:t>of</w:t>
            </w:r>
            <w:r>
              <w:rPr>
                <w:spacing w:val="-11"/>
                <w:sz w:val="16"/>
              </w:rPr>
              <w:t xml:space="preserve"> </w:t>
            </w:r>
            <w:r>
              <w:rPr>
                <w:sz w:val="16"/>
              </w:rPr>
              <w:t>California</w:t>
            </w:r>
            <w:r>
              <w:rPr>
                <w:spacing w:val="-10"/>
                <w:sz w:val="16"/>
              </w:rPr>
              <w:t xml:space="preserve"> </w:t>
            </w:r>
            <w:r>
              <w:rPr>
                <w:sz w:val="16"/>
              </w:rPr>
              <w:t>Museum of</w:t>
            </w:r>
            <w:r>
              <w:rPr>
                <w:spacing w:val="-9"/>
                <w:sz w:val="16"/>
              </w:rPr>
              <w:t xml:space="preserve"> </w:t>
            </w:r>
            <w:r>
              <w:rPr>
                <w:sz w:val="16"/>
              </w:rPr>
              <w:t>Paleontology</w:t>
            </w:r>
            <w:r>
              <w:rPr>
                <w:spacing w:val="-8"/>
                <w:sz w:val="16"/>
              </w:rPr>
              <w:t xml:space="preserve"> </w:t>
            </w:r>
            <w:r>
              <w:rPr>
                <w:sz w:val="16"/>
              </w:rPr>
              <w:t>[UCMP]),</w:t>
            </w:r>
            <w:r>
              <w:rPr>
                <w:spacing w:val="-8"/>
                <w:sz w:val="16"/>
              </w:rPr>
              <w:t xml:space="preserve"> </w:t>
            </w:r>
            <w:r>
              <w:rPr>
                <w:sz w:val="16"/>
              </w:rPr>
              <w:t>along</w:t>
            </w:r>
            <w:r>
              <w:rPr>
                <w:spacing w:val="-8"/>
                <w:sz w:val="16"/>
              </w:rPr>
              <w:t xml:space="preserve"> </w:t>
            </w:r>
            <w:r>
              <w:rPr>
                <w:sz w:val="16"/>
              </w:rPr>
              <w:t>with</w:t>
            </w:r>
            <w:r>
              <w:rPr>
                <w:spacing w:val="-8"/>
                <w:sz w:val="16"/>
              </w:rPr>
              <w:t xml:space="preserve"> </w:t>
            </w:r>
            <w:r>
              <w:rPr>
                <w:sz w:val="16"/>
              </w:rPr>
              <w:t>associated</w:t>
            </w:r>
            <w:r>
              <w:rPr>
                <w:spacing w:val="-8"/>
                <w:sz w:val="16"/>
              </w:rPr>
              <w:t xml:space="preserve"> </w:t>
            </w:r>
            <w:r>
              <w:rPr>
                <w:sz w:val="16"/>
              </w:rPr>
              <w:t>field</w:t>
            </w:r>
            <w:r>
              <w:rPr>
                <w:spacing w:val="-9"/>
                <w:sz w:val="16"/>
              </w:rPr>
              <w:t xml:space="preserve"> </w:t>
            </w:r>
            <w:r>
              <w:rPr>
                <w:sz w:val="16"/>
              </w:rPr>
              <w:t>notes,</w:t>
            </w:r>
            <w:r>
              <w:rPr>
                <w:spacing w:val="-8"/>
                <w:sz w:val="16"/>
              </w:rPr>
              <w:t xml:space="preserve"> </w:t>
            </w:r>
            <w:r>
              <w:rPr>
                <w:sz w:val="16"/>
              </w:rPr>
              <w:t>photographs,</w:t>
            </w:r>
            <w:r>
              <w:rPr>
                <w:spacing w:val="-8"/>
                <w:sz w:val="16"/>
              </w:rPr>
              <w:t xml:space="preserve"> </w:t>
            </w:r>
            <w:r>
              <w:rPr>
                <w:sz w:val="16"/>
              </w:rPr>
              <w:t>and</w:t>
            </w:r>
            <w:r>
              <w:rPr>
                <w:spacing w:val="-8"/>
                <w:sz w:val="16"/>
              </w:rPr>
              <w:t xml:space="preserve"> </w:t>
            </w:r>
            <w:r>
              <w:rPr>
                <w:sz w:val="16"/>
              </w:rPr>
              <w:t>compiled</w:t>
            </w:r>
            <w:r>
              <w:rPr>
                <w:spacing w:val="-9"/>
                <w:sz w:val="16"/>
              </w:rPr>
              <w:t xml:space="preserve"> </w:t>
            </w:r>
            <w:r>
              <w:rPr>
                <w:sz w:val="16"/>
              </w:rPr>
              <w:t>fossil locality</w:t>
            </w:r>
            <w:r>
              <w:rPr>
                <w:spacing w:val="-12"/>
                <w:sz w:val="16"/>
              </w:rPr>
              <w:t xml:space="preserve"> </w:t>
            </w:r>
            <w:r>
              <w:rPr>
                <w:sz w:val="16"/>
              </w:rPr>
              <w:t>data.</w:t>
            </w:r>
            <w:r>
              <w:rPr>
                <w:spacing w:val="-11"/>
                <w:sz w:val="16"/>
              </w:rPr>
              <w:t xml:space="preserve"> </w:t>
            </w:r>
            <w:r>
              <w:rPr>
                <w:sz w:val="16"/>
              </w:rPr>
              <w:t>The</w:t>
            </w:r>
            <w:r>
              <w:rPr>
                <w:spacing w:val="-11"/>
                <w:sz w:val="16"/>
              </w:rPr>
              <w:t xml:space="preserve"> </w:t>
            </w:r>
            <w:r>
              <w:rPr>
                <w:sz w:val="16"/>
              </w:rPr>
              <w:t>repository</w:t>
            </w:r>
            <w:r>
              <w:rPr>
                <w:spacing w:val="-11"/>
                <w:sz w:val="16"/>
              </w:rPr>
              <w:t xml:space="preserve"> </w:t>
            </w:r>
            <w:r>
              <w:rPr>
                <w:sz w:val="16"/>
              </w:rPr>
              <w:t>shall</w:t>
            </w:r>
            <w:r>
              <w:rPr>
                <w:spacing w:val="-11"/>
                <w:sz w:val="16"/>
              </w:rPr>
              <w:t xml:space="preserve"> </w:t>
            </w:r>
            <w:r>
              <w:rPr>
                <w:sz w:val="16"/>
              </w:rPr>
              <w:t>be</w:t>
            </w:r>
            <w:r>
              <w:rPr>
                <w:spacing w:val="-11"/>
                <w:sz w:val="16"/>
              </w:rPr>
              <w:t xml:space="preserve"> </w:t>
            </w:r>
            <w:r>
              <w:rPr>
                <w:sz w:val="16"/>
              </w:rPr>
              <w:t>contracted</w:t>
            </w:r>
            <w:r>
              <w:rPr>
                <w:spacing w:val="-11"/>
                <w:sz w:val="16"/>
              </w:rPr>
              <w:t xml:space="preserve"> </w:t>
            </w:r>
            <w:r>
              <w:rPr>
                <w:sz w:val="16"/>
              </w:rPr>
              <w:t>prior</w:t>
            </w:r>
            <w:r>
              <w:rPr>
                <w:spacing w:val="-11"/>
                <w:sz w:val="16"/>
              </w:rPr>
              <w:t xml:space="preserve"> </w:t>
            </w:r>
            <w:r>
              <w:rPr>
                <w:sz w:val="16"/>
              </w:rPr>
              <w:t>to</w:t>
            </w:r>
            <w:r>
              <w:rPr>
                <w:spacing w:val="-12"/>
                <w:sz w:val="16"/>
              </w:rPr>
              <w:t xml:space="preserve"> </w:t>
            </w:r>
            <w:r>
              <w:rPr>
                <w:sz w:val="16"/>
              </w:rPr>
              <w:t>the</w:t>
            </w:r>
            <w:r>
              <w:rPr>
                <w:spacing w:val="-11"/>
                <w:sz w:val="16"/>
              </w:rPr>
              <w:t xml:space="preserve"> </w:t>
            </w:r>
            <w:r>
              <w:rPr>
                <w:sz w:val="16"/>
              </w:rPr>
              <w:t>start</w:t>
            </w:r>
            <w:r>
              <w:rPr>
                <w:spacing w:val="-11"/>
                <w:sz w:val="16"/>
              </w:rPr>
              <w:t xml:space="preserve"> </w:t>
            </w:r>
            <w:r>
              <w:rPr>
                <w:sz w:val="16"/>
              </w:rPr>
              <w:t>of</w:t>
            </w:r>
            <w:r>
              <w:rPr>
                <w:spacing w:val="-11"/>
                <w:sz w:val="16"/>
              </w:rPr>
              <w:t xml:space="preserve"> </w:t>
            </w:r>
            <w:r>
              <w:rPr>
                <w:sz w:val="16"/>
              </w:rPr>
              <w:t>earthwork</w:t>
            </w:r>
            <w:r>
              <w:rPr>
                <w:spacing w:val="-11"/>
                <w:sz w:val="16"/>
              </w:rPr>
              <w:t xml:space="preserve"> </w:t>
            </w:r>
            <w:r>
              <w:rPr>
                <w:sz w:val="16"/>
              </w:rPr>
              <w:t>to</w:t>
            </w:r>
            <w:r>
              <w:rPr>
                <w:spacing w:val="-11"/>
                <w:sz w:val="16"/>
              </w:rPr>
              <w:t xml:space="preserve"> </w:t>
            </w:r>
            <w:r>
              <w:rPr>
                <w:sz w:val="16"/>
              </w:rPr>
              <w:t>curate</w:t>
            </w:r>
            <w:r>
              <w:rPr>
                <w:spacing w:val="-11"/>
                <w:sz w:val="16"/>
              </w:rPr>
              <w:t xml:space="preserve"> </w:t>
            </w:r>
            <w:r>
              <w:rPr>
                <w:sz w:val="16"/>
              </w:rPr>
              <w:t>and</w:t>
            </w:r>
            <w:r>
              <w:rPr>
                <w:spacing w:val="-11"/>
                <w:sz w:val="16"/>
              </w:rPr>
              <w:t xml:space="preserve"> </w:t>
            </w:r>
            <w:r>
              <w:rPr>
                <w:sz w:val="16"/>
              </w:rPr>
              <w:t>store any</w:t>
            </w:r>
            <w:r>
              <w:rPr>
                <w:spacing w:val="-8"/>
                <w:sz w:val="16"/>
              </w:rPr>
              <w:t xml:space="preserve"> </w:t>
            </w:r>
            <w:r>
              <w:rPr>
                <w:sz w:val="16"/>
              </w:rPr>
              <w:t>discovered</w:t>
            </w:r>
            <w:r>
              <w:rPr>
                <w:spacing w:val="-8"/>
                <w:sz w:val="16"/>
              </w:rPr>
              <w:t xml:space="preserve"> </w:t>
            </w:r>
            <w:r>
              <w:rPr>
                <w:sz w:val="16"/>
              </w:rPr>
              <w:t>and</w:t>
            </w:r>
            <w:r>
              <w:rPr>
                <w:spacing w:val="-8"/>
                <w:sz w:val="16"/>
              </w:rPr>
              <w:t xml:space="preserve"> </w:t>
            </w:r>
            <w:r>
              <w:rPr>
                <w:sz w:val="16"/>
              </w:rPr>
              <w:t>recovered</w:t>
            </w:r>
            <w:r>
              <w:rPr>
                <w:spacing w:val="-8"/>
                <w:sz w:val="16"/>
              </w:rPr>
              <w:t xml:space="preserve"> </w:t>
            </w:r>
            <w:r>
              <w:rPr>
                <w:sz w:val="16"/>
              </w:rPr>
              <w:t>fossils.</w:t>
            </w:r>
            <w:r>
              <w:rPr>
                <w:spacing w:val="-9"/>
                <w:sz w:val="16"/>
              </w:rPr>
              <w:t xml:space="preserve"> </w:t>
            </w:r>
            <w:r>
              <w:rPr>
                <w:sz w:val="16"/>
              </w:rPr>
              <w:t>Such</w:t>
            </w:r>
            <w:r>
              <w:rPr>
                <w:spacing w:val="-8"/>
                <w:sz w:val="16"/>
              </w:rPr>
              <w:t xml:space="preserve"> </w:t>
            </w:r>
            <w:r>
              <w:rPr>
                <w:sz w:val="16"/>
              </w:rPr>
              <w:t>an</w:t>
            </w:r>
            <w:r>
              <w:rPr>
                <w:spacing w:val="-8"/>
                <w:sz w:val="16"/>
              </w:rPr>
              <w:t xml:space="preserve"> </w:t>
            </w:r>
            <w:r>
              <w:rPr>
                <w:sz w:val="16"/>
              </w:rPr>
              <w:t>institution</w:t>
            </w:r>
            <w:r>
              <w:rPr>
                <w:spacing w:val="-8"/>
                <w:sz w:val="16"/>
              </w:rPr>
              <w:t xml:space="preserve"> </w:t>
            </w:r>
            <w:r>
              <w:rPr>
                <w:sz w:val="16"/>
              </w:rPr>
              <w:t>shall</w:t>
            </w:r>
            <w:r>
              <w:rPr>
                <w:spacing w:val="-8"/>
                <w:sz w:val="16"/>
              </w:rPr>
              <w:t xml:space="preserve"> </w:t>
            </w:r>
            <w:r>
              <w:rPr>
                <w:sz w:val="16"/>
              </w:rPr>
              <w:t>be</w:t>
            </w:r>
            <w:r>
              <w:rPr>
                <w:spacing w:val="-8"/>
                <w:sz w:val="16"/>
              </w:rPr>
              <w:t xml:space="preserve"> </w:t>
            </w:r>
            <w:r>
              <w:rPr>
                <w:sz w:val="16"/>
              </w:rPr>
              <w:t>a</w:t>
            </w:r>
            <w:r>
              <w:rPr>
                <w:spacing w:val="-8"/>
                <w:sz w:val="16"/>
              </w:rPr>
              <w:t xml:space="preserve"> </w:t>
            </w:r>
            <w:r>
              <w:rPr>
                <w:sz w:val="16"/>
              </w:rPr>
              <w:t>recognized</w:t>
            </w:r>
            <w:r>
              <w:rPr>
                <w:spacing w:val="-8"/>
                <w:sz w:val="16"/>
              </w:rPr>
              <w:t xml:space="preserve"> </w:t>
            </w:r>
            <w:r>
              <w:rPr>
                <w:sz w:val="16"/>
              </w:rPr>
              <w:t>paleontological specimen</w:t>
            </w:r>
            <w:r>
              <w:rPr>
                <w:spacing w:val="-10"/>
                <w:sz w:val="16"/>
              </w:rPr>
              <w:t xml:space="preserve"> </w:t>
            </w:r>
            <w:r>
              <w:rPr>
                <w:sz w:val="16"/>
              </w:rPr>
              <w:t>repository</w:t>
            </w:r>
            <w:r>
              <w:rPr>
                <w:spacing w:val="-10"/>
                <w:sz w:val="16"/>
              </w:rPr>
              <w:t xml:space="preserve"> </w:t>
            </w:r>
            <w:r>
              <w:rPr>
                <w:sz w:val="16"/>
              </w:rPr>
              <w:t>with</w:t>
            </w:r>
            <w:r>
              <w:rPr>
                <w:spacing w:val="-10"/>
                <w:sz w:val="16"/>
              </w:rPr>
              <w:t xml:space="preserve"> </w:t>
            </w:r>
            <w:r>
              <w:rPr>
                <w:sz w:val="16"/>
              </w:rPr>
              <w:t>a</w:t>
            </w:r>
            <w:r>
              <w:rPr>
                <w:spacing w:val="-10"/>
                <w:sz w:val="16"/>
              </w:rPr>
              <w:t xml:space="preserve"> </w:t>
            </w:r>
            <w:r>
              <w:rPr>
                <w:sz w:val="16"/>
              </w:rPr>
              <w:t>permanent</w:t>
            </w:r>
            <w:r>
              <w:rPr>
                <w:spacing w:val="-11"/>
                <w:sz w:val="16"/>
              </w:rPr>
              <w:t xml:space="preserve"> </w:t>
            </w:r>
            <w:r>
              <w:rPr>
                <w:sz w:val="16"/>
              </w:rPr>
              <w:t>curator,</w:t>
            </w:r>
            <w:r>
              <w:rPr>
                <w:spacing w:val="-11"/>
                <w:sz w:val="16"/>
              </w:rPr>
              <w:t xml:space="preserve"> </w:t>
            </w:r>
            <w:r>
              <w:rPr>
                <w:sz w:val="16"/>
              </w:rPr>
              <w:t>such</w:t>
            </w:r>
            <w:r>
              <w:rPr>
                <w:spacing w:val="-11"/>
                <w:sz w:val="16"/>
              </w:rPr>
              <w:t xml:space="preserve"> </w:t>
            </w:r>
            <w:r>
              <w:rPr>
                <w:sz w:val="16"/>
              </w:rPr>
              <w:t>as</w:t>
            </w:r>
            <w:r>
              <w:rPr>
                <w:spacing w:val="-10"/>
                <w:sz w:val="16"/>
              </w:rPr>
              <w:t xml:space="preserve"> </w:t>
            </w:r>
            <w:r>
              <w:rPr>
                <w:sz w:val="16"/>
              </w:rPr>
              <w:t>a</w:t>
            </w:r>
            <w:r>
              <w:rPr>
                <w:spacing w:val="-10"/>
                <w:sz w:val="16"/>
              </w:rPr>
              <w:t xml:space="preserve"> </w:t>
            </w:r>
            <w:r>
              <w:rPr>
                <w:sz w:val="16"/>
              </w:rPr>
              <w:t>museum</w:t>
            </w:r>
            <w:r>
              <w:rPr>
                <w:spacing w:val="-10"/>
                <w:sz w:val="16"/>
              </w:rPr>
              <w:t xml:space="preserve"> </w:t>
            </w:r>
            <w:r>
              <w:rPr>
                <w:sz w:val="16"/>
              </w:rPr>
              <w:t>or</w:t>
            </w:r>
            <w:r>
              <w:rPr>
                <w:spacing w:val="-10"/>
                <w:sz w:val="16"/>
              </w:rPr>
              <w:t xml:space="preserve"> </w:t>
            </w:r>
            <w:r>
              <w:rPr>
                <w:sz w:val="16"/>
              </w:rPr>
              <w:t>university.</w:t>
            </w:r>
            <w:r>
              <w:rPr>
                <w:spacing w:val="-10"/>
                <w:sz w:val="16"/>
              </w:rPr>
              <w:t xml:space="preserve"> </w:t>
            </w:r>
            <w:r>
              <w:rPr>
                <w:sz w:val="16"/>
              </w:rPr>
              <w:t>Donation</w:t>
            </w:r>
            <w:r>
              <w:rPr>
                <w:spacing w:val="-10"/>
                <w:sz w:val="16"/>
              </w:rPr>
              <w:t xml:space="preserve"> </w:t>
            </w:r>
            <w:r>
              <w:rPr>
                <w:sz w:val="16"/>
              </w:rPr>
              <w:t>of</w:t>
            </w:r>
            <w:r>
              <w:rPr>
                <w:spacing w:val="-11"/>
                <w:sz w:val="16"/>
              </w:rPr>
              <w:t xml:space="preserve"> </w:t>
            </w:r>
            <w:r>
              <w:rPr>
                <w:sz w:val="16"/>
              </w:rPr>
              <w:t>the fossils</w:t>
            </w:r>
            <w:r>
              <w:rPr>
                <w:spacing w:val="-8"/>
                <w:sz w:val="16"/>
              </w:rPr>
              <w:t xml:space="preserve"> </w:t>
            </w:r>
            <w:r>
              <w:rPr>
                <w:sz w:val="16"/>
              </w:rPr>
              <w:t>shall</w:t>
            </w:r>
            <w:r>
              <w:rPr>
                <w:spacing w:val="-7"/>
                <w:sz w:val="16"/>
              </w:rPr>
              <w:t xml:space="preserve"> </w:t>
            </w:r>
            <w:r>
              <w:rPr>
                <w:sz w:val="16"/>
              </w:rPr>
              <w:t>be</w:t>
            </w:r>
            <w:r>
              <w:rPr>
                <w:spacing w:val="-7"/>
                <w:sz w:val="16"/>
              </w:rPr>
              <w:t xml:space="preserve"> </w:t>
            </w:r>
            <w:r>
              <w:rPr>
                <w:sz w:val="16"/>
              </w:rPr>
              <w:t>accompanied</w:t>
            </w:r>
            <w:r>
              <w:rPr>
                <w:spacing w:val="-7"/>
                <w:sz w:val="16"/>
              </w:rPr>
              <w:t xml:space="preserve"> </w:t>
            </w:r>
            <w:r>
              <w:rPr>
                <w:sz w:val="16"/>
              </w:rPr>
              <w:t>by</w:t>
            </w:r>
            <w:r>
              <w:rPr>
                <w:spacing w:val="-7"/>
                <w:sz w:val="16"/>
              </w:rPr>
              <w:t xml:space="preserve"> </w:t>
            </w:r>
            <w:r>
              <w:rPr>
                <w:sz w:val="16"/>
              </w:rPr>
              <w:t>financial</w:t>
            </w:r>
            <w:r>
              <w:rPr>
                <w:spacing w:val="-7"/>
                <w:sz w:val="16"/>
              </w:rPr>
              <w:t xml:space="preserve"> </w:t>
            </w:r>
            <w:r>
              <w:rPr>
                <w:sz w:val="16"/>
              </w:rPr>
              <w:t>support</w:t>
            </w:r>
            <w:r>
              <w:rPr>
                <w:spacing w:val="-7"/>
                <w:sz w:val="16"/>
              </w:rPr>
              <w:t xml:space="preserve"> </w:t>
            </w:r>
            <w:r>
              <w:rPr>
                <w:sz w:val="16"/>
              </w:rPr>
              <w:t>for</w:t>
            </w:r>
            <w:r>
              <w:rPr>
                <w:spacing w:val="-8"/>
                <w:sz w:val="16"/>
              </w:rPr>
              <w:t xml:space="preserve"> </w:t>
            </w:r>
            <w:r>
              <w:rPr>
                <w:sz w:val="16"/>
              </w:rPr>
              <w:t>initial</w:t>
            </w:r>
            <w:r>
              <w:rPr>
                <w:spacing w:val="-8"/>
                <w:sz w:val="16"/>
              </w:rPr>
              <w:t xml:space="preserve"> </w:t>
            </w:r>
            <w:r>
              <w:rPr>
                <w:sz w:val="16"/>
              </w:rPr>
              <w:t>specimen</w:t>
            </w:r>
            <w:r>
              <w:rPr>
                <w:spacing w:val="-7"/>
                <w:sz w:val="16"/>
              </w:rPr>
              <w:t xml:space="preserve"> </w:t>
            </w:r>
            <w:r>
              <w:rPr>
                <w:sz w:val="16"/>
              </w:rPr>
              <w:t>curation</w:t>
            </w:r>
            <w:r>
              <w:rPr>
                <w:spacing w:val="-7"/>
                <w:sz w:val="16"/>
              </w:rPr>
              <w:t xml:space="preserve"> </w:t>
            </w:r>
            <w:r>
              <w:rPr>
                <w:sz w:val="16"/>
              </w:rPr>
              <w:t>and</w:t>
            </w:r>
            <w:r>
              <w:rPr>
                <w:spacing w:val="-8"/>
                <w:sz w:val="16"/>
              </w:rPr>
              <w:t xml:space="preserve"> </w:t>
            </w:r>
            <w:r>
              <w:rPr>
                <w:sz w:val="16"/>
              </w:rPr>
              <w:t>storage.</w:t>
            </w:r>
          </w:p>
        </w:tc>
        <w:tc>
          <w:tcPr>
            <w:tcW w:w="2016" w:type="dxa"/>
          </w:tcPr>
          <w:p w:rsidR="00FB1399" w:rsidRDefault="006402BC" w14:paraId="020B98EC"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1F64BB0" w14:textId="77777777">
            <w:pPr>
              <w:pStyle w:val="TableParagraph"/>
              <w:spacing w:before="68"/>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30C24A06" w14:textId="77777777">
            <w:pPr>
              <w:pStyle w:val="TableParagraph"/>
              <w:spacing w:before="68"/>
              <w:ind w:right="132"/>
              <w:rPr>
                <w:sz w:val="16"/>
              </w:rPr>
            </w:pPr>
            <w:r>
              <w:rPr>
                <w:sz w:val="16"/>
              </w:rPr>
              <w:t>Prior to any Project-related</w:t>
            </w:r>
            <w:r>
              <w:rPr>
                <w:spacing w:val="-12"/>
                <w:sz w:val="16"/>
              </w:rPr>
              <w:t xml:space="preserve"> </w:t>
            </w:r>
            <w:r>
              <w:rPr>
                <w:sz w:val="16"/>
              </w:rPr>
              <w:t>ground</w:t>
            </w:r>
            <w:r>
              <w:rPr>
                <w:spacing w:val="-11"/>
                <w:sz w:val="16"/>
              </w:rPr>
              <w:t xml:space="preserve"> </w:t>
            </w:r>
            <w:r>
              <w:rPr>
                <w:sz w:val="16"/>
              </w:rPr>
              <w:t xml:space="preserve">disturbing activities and during </w:t>
            </w:r>
            <w:r>
              <w:rPr>
                <w:spacing w:val="-2"/>
                <w:sz w:val="16"/>
              </w:rPr>
              <w:t>construction</w:t>
            </w:r>
          </w:p>
        </w:tc>
      </w:tr>
    </w:tbl>
    <w:p w:rsidR="00FB1399" w:rsidRDefault="00FB1399" w14:paraId="68F9A8A4"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4CC78D65"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1E883229"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69F919E5"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4A0AB257" w14:textId="77777777">
        <w:trPr>
          <w:trHeight w:val="694"/>
        </w:trPr>
        <w:tc>
          <w:tcPr>
            <w:tcW w:w="1632" w:type="dxa"/>
            <w:tcBorders>
              <w:left w:val="nil"/>
              <w:bottom w:val="single" w:color="000000" w:sz="12" w:space="0"/>
              <w:right w:val="single" w:color="000000" w:sz="4" w:space="0"/>
            </w:tcBorders>
          </w:tcPr>
          <w:p w:rsidR="00FB1399" w:rsidRDefault="00FB1399" w14:paraId="14635F94" w14:textId="77777777">
            <w:pPr>
              <w:pStyle w:val="TableParagraph"/>
              <w:spacing w:before="177"/>
              <w:ind w:left="0"/>
              <w:rPr>
                <w:b/>
                <w:sz w:val="16"/>
              </w:rPr>
            </w:pPr>
          </w:p>
          <w:p w:rsidR="00FB1399" w:rsidRDefault="006402BC" w14:paraId="43566E22"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65CBDF1F"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593BA11F" w14:textId="77777777">
            <w:pPr>
              <w:pStyle w:val="TableParagraph"/>
              <w:spacing w:before="177"/>
              <w:ind w:left="0"/>
              <w:rPr>
                <w:b/>
                <w:sz w:val="16"/>
              </w:rPr>
            </w:pPr>
          </w:p>
          <w:p w:rsidR="00FB1399" w:rsidRDefault="006402BC" w14:paraId="5FA0FB93"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3DE02406"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5AD2CA0D" w14:textId="77777777">
            <w:pPr>
              <w:pStyle w:val="TableParagraph"/>
              <w:spacing w:before="177"/>
              <w:ind w:left="0"/>
              <w:rPr>
                <w:b/>
                <w:sz w:val="16"/>
              </w:rPr>
            </w:pPr>
          </w:p>
          <w:p w:rsidR="00FB1399" w:rsidRDefault="006402BC" w14:paraId="639E46B0" w14:textId="77777777">
            <w:pPr>
              <w:pStyle w:val="TableParagraph"/>
              <w:ind w:left="0" w:right="2"/>
              <w:jc w:val="center"/>
              <w:rPr>
                <w:b/>
                <w:sz w:val="16"/>
              </w:rPr>
            </w:pPr>
            <w:r>
              <w:rPr>
                <w:b/>
                <w:spacing w:val="-2"/>
                <w:sz w:val="16"/>
              </w:rPr>
              <w:t>Timing</w:t>
            </w:r>
          </w:p>
        </w:tc>
      </w:tr>
      <w:tr w:rsidR="00FB1399" w14:paraId="17FFF076" w14:textId="77777777">
        <w:trPr>
          <w:trHeight w:val="1052"/>
        </w:trPr>
        <w:tc>
          <w:tcPr>
            <w:tcW w:w="1632" w:type="dxa"/>
            <w:tcBorders>
              <w:top w:val="single" w:color="000000" w:sz="12" w:space="0"/>
              <w:left w:val="nil"/>
              <w:bottom w:val="single" w:color="000000" w:sz="4" w:space="0"/>
            </w:tcBorders>
          </w:tcPr>
          <w:p w:rsidR="00FB1399" w:rsidRDefault="00FB1399" w14:paraId="17689CBC" w14:textId="77777777">
            <w:pPr>
              <w:pStyle w:val="TableParagraph"/>
              <w:ind w:left="0"/>
              <w:rPr>
                <w:rFonts w:ascii="Times New Roman"/>
                <w:sz w:val="14"/>
              </w:rPr>
            </w:pPr>
          </w:p>
        </w:tc>
        <w:tc>
          <w:tcPr>
            <w:tcW w:w="6840" w:type="dxa"/>
            <w:tcBorders>
              <w:top w:val="single" w:color="000000" w:sz="12" w:space="0"/>
            </w:tcBorders>
          </w:tcPr>
          <w:p w:rsidR="00FB1399" w:rsidRDefault="006402BC" w14:paraId="235185B5" w14:textId="77777777">
            <w:pPr>
              <w:pStyle w:val="TableParagraph"/>
              <w:spacing w:before="25"/>
              <w:ind w:right="128"/>
              <w:rPr>
                <w:sz w:val="16"/>
              </w:rPr>
            </w:pPr>
            <w:r>
              <w:rPr>
                <w:sz w:val="16"/>
              </w:rPr>
              <w:t>Following</w:t>
            </w:r>
            <w:r>
              <w:rPr>
                <w:spacing w:val="-4"/>
                <w:sz w:val="16"/>
              </w:rPr>
              <w:t xml:space="preserve"> </w:t>
            </w:r>
            <w:r>
              <w:rPr>
                <w:sz w:val="16"/>
              </w:rPr>
              <w:t>the</w:t>
            </w:r>
            <w:r>
              <w:rPr>
                <w:spacing w:val="-4"/>
                <w:sz w:val="16"/>
              </w:rPr>
              <w:t xml:space="preserve"> </w:t>
            </w:r>
            <w:r>
              <w:rPr>
                <w:sz w:val="16"/>
              </w:rPr>
              <w:t>completion</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above</w:t>
            </w:r>
            <w:r>
              <w:rPr>
                <w:spacing w:val="-4"/>
                <w:sz w:val="16"/>
              </w:rPr>
              <w:t xml:space="preserve"> </w:t>
            </w:r>
            <w:r>
              <w:rPr>
                <w:sz w:val="16"/>
              </w:rPr>
              <w:t>tasks,</w:t>
            </w:r>
            <w:r>
              <w:rPr>
                <w:spacing w:val="-4"/>
                <w:sz w:val="16"/>
              </w:rPr>
              <w:t xml:space="preserve"> </w:t>
            </w:r>
            <w:r>
              <w:rPr>
                <w:sz w:val="16"/>
              </w:rPr>
              <w:t>the</w:t>
            </w:r>
            <w:r>
              <w:rPr>
                <w:spacing w:val="-4"/>
                <w:sz w:val="16"/>
              </w:rPr>
              <w:t xml:space="preserve"> </w:t>
            </w:r>
            <w:r>
              <w:rPr>
                <w:sz w:val="16"/>
              </w:rPr>
              <w:t>qualified</w:t>
            </w:r>
            <w:r>
              <w:rPr>
                <w:spacing w:val="-4"/>
                <w:sz w:val="16"/>
              </w:rPr>
              <w:t xml:space="preserve"> </w:t>
            </w:r>
            <w:r>
              <w:rPr>
                <w:sz w:val="16"/>
              </w:rPr>
              <w:t>paleontologist</w:t>
            </w:r>
            <w:r>
              <w:rPr>
                <w:spacing w:val="-4"/>
                <w:sz w:val="16"/>
              </w:rPr>
              <w:t xml:space="preserve"> </w:t>
            </w:r>
            <w:r>
              <w:rPr>
                <w:sz w:val="16"/>
              </w:rPr>
              <w:t>shall</w:t>
            </w:r>
            <w:r>
              <w:rPr>
                <w:spacing w:val="-3"/>
                <w:sz w:val="16"/>
              </w:rPr>
              <w:t xml:space="preserve"> </w:t>
            </w:r>
            <w:r>
              <w:rPr>
                <w:sz w:val="16"/>
              </w:rPr>
              <w:t>prepare</w:t>
            </w:r>
            <w:r>
              <w:rPr>
                <w:spacing w:val="-4"/>
                <w:sz w:val="16"/>
              </w:rPr>
              <w:t xml:space="preserve"> </w:t>
            </w:r>
            <w:r>
              <w:rPr>
                <w:sz w:val="16"/>
              </w:rPr>
              <w:t>a</w:t>
            </w:r>
            <w:r>
              <w:rPr>
                <w:spacing w:val="-4"/>
                <w:sz w:val="16"/>
              </w:rPr>
              <w:t xml:space="preserve"> </w:t>
            </w:r>
            <w:r>
              <w:rPr>
                <w:sz w:val="16"/>
              </w:rPr>
              <w:t>final mitigation report that outlines the results of the mitigation program. This report shall include discussions of the methods used, stratigraphic section(s) exposed, fossils collected, and significance of recovered fossils. The report shall be submitted to appropriate agencies, as well as to the designated repository.</w:t>
            </w:r>
          </w:p>
        </w:tc>
        <w:tc>
          <w:tcPr>
            <w:tcW w:w="2016" w:type="dxa"/>
            <w:tcBorders>
              <w:top w:val="single" w:color="000000" w:sz="12" w:space="0"/>
            </w:tcBorders>
          </w:tcPr>
          <w:p w:rsidR="00FB1399" w:rsidRDefault="00FB1399" w14:paraId="09832715" w14:textId="77777777">
            <w:pPr>
              <w:pStyle w:val="TableParagraph"/>
              <w:ind w:left="0"/>
              <w:rPr>
                <w:rFonts w:ascii="Times New Roman"/>
                <w:sz w:val="14"/>
              </w:rPr>
            </w:pPr>
          </w:p>
        </w:tc>
        <w:tc>
          <w:tcPr>
            <w:tcW w:w="2016" w:type="dxa"/>
            <w:tcBorders>
              <w:top w:val="single" w:color="000000" w:sz="12" w:space="0"/>
            </w:tcBorders>
          </w:tcPr>
          <w:p w:rsidR="00FB1399" w:rsidRDefault="00FB1399" w14:paraId="077EF832"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2D04460B" w14:textId="77777777">
            <w:pPr>
              <w:pStyle w:val="TableParagraph"/>
              <w:ind w:left="0"/>
              <w:rPr>
                <w:rFonts w:ascii="Times New Roman"/>
                <w:sz w:val="14"/>
              </w:rPr>
            </w:pPr>
          </w:p>
        </w:tc>
      </w:tr>
      <w:tr w:rsidR="00FB1399" w14:paraId="40785E45" w14:textId="77777777">
        <w:trPr>
          <w:trHeight w:val="1865"/>
        </w:trPr>
        <w:tc>
          <w:tcPr>
            <w:tcW w:w="1632" w:type="dxa"/>
            <w:tcBorders>
              <w:top w:val="single" w:color="000000" w:sz="4" w:space="0"/>
              <w:left w:val="nil"/>
              <w:bottom w:val="single" w:color="000000" w:sz="4" w:space="0"/>
            </w:tcBorders>
          </w:tcPr>
          <w:p w:rsidR="00FB1399" w:rsidRDefault="006402BC" w14:paraId="50B897E3" w14:textId="77777777">
            <w:pPr>
              <w:pStyle w:val="TableParagraph"/>
              <w:spacing w:before="74" w:line="235" w:lineRule="auto"/>
              <w:ind w:left="174" w:right="175"/>
              <w:rPr>
                <w:b/>
                <w:i/>
                <w:sz w:val="16"/>
              </w:rPr>
            </w:pPr>
            <w:r>
              <w:rPr>
                <w:b/>
                <w:i/>
                <w:sz w:val="16"/>
              </w:rPr>
              <w:t>Geology,</w:t>
            </w:r>
            <w:r>
              <w:rPr>
                <w:b/>
                <w:i/>
                <w:spacing w:val="-12"/>
                <w:sz w:val="16"/>
              </w:rPr>
              <w:t xml:space="preserve"> </w:t>
            </w:r>
            <w:r>
              <w:rPr>
                <w:b/>
                <w:i/>
                <w:sz w:val="16"/>
              </w:rPr>
              <w:t xml:space="preserve">Soils, </w:t>
            </w:r>
            <w:r>
              <w:rPr>
                <w:b/>
                <w:i/>
                <w:spacing w:val="-4"/>
                <w:sz w:val="16"/>
              </w:rPr>
              <w:t xml:space="preserve">and </w:t>
            </w:r>
            <w:r>
              <w:rPr>
                <w:b/>
                <w:i/>
                <w:spacing w:val="-2"/>
                <w:sz w:val="16"/>
              </w:rPr>
              <w:t>Paleontological Resources</w:t>
            </w:r>
          </w:p>
        </w:tc>
        <w:tc>
          <w:tcPr>
            <w:tcW w:w="6840" w:type="dxa"/>
          </w:tcPr>
          <w:p w:rsidR="00FB1399" w:rsidRDefault="006402BC" w14:paraId="54A7C212" w14:textId="77777777">
            <w:pPr>
              <w:pStyle w:val="TableParagraph"/>
              <w:spacing w:before="71"/>
              <w:rPr>
                <w:b/>
                <w:sz w:val="16"/>
              </w:rPr>
            </w:pPr>
            <w:r>
              <w:rPr>
                <w:b/>
                <w:sz w:val="16"/>
              </w:rPr>
              <w:t>APM</w:t>
            </w:r>
            <w:r>
              <w:rPr>
                <w:b/>
                <w:spacing w:val="-11"/>
                <w:sz w:val="16"/>
              </w:rPr>
              <w:t xml:space="preserve"> </w:t>
            </w:r>
            <w:r>
              <w:rPr>
                <w:b/>
                <w:sz w:val="16"/>
              </w:rPr>
              <w:t>PALEO-2:</w:t>
            </w:r>
            <w:r>
              <w:rPr>
                <w:b/>
                <w:spacing w:val="-10"/>
                <w:sz w:val="16"/>
              </w:rPr>
              <w:t xml:space="preserve"> </w:t>
            </w:r>
            <w:r>
              <w:rPr>
                <w:b/>
                <w:sz w:val="16"/>
              </w:rPr>
              <w:t>Paleontological</w:t>
            </w:r>
            <w:r>
              <w:rPr>
                <w:b/>
                <w:spacing w:val="-9"/>
                <w:sz w:val="16"/>
              </w:rPr>
              <w:t xml:space="preserve"> </w:t>
            </w:r>
            <w:r>
              <w:rPr>
                <w:b/>
                <w:sz w:val="16"/>
              </w:rPr>
              <w:t>Resources</w:t>
            </w:r>
            <w:r>
              <w:rPr>
                <w:b/>
                <w:spacing w:val="-12"/>
                <w:sz w:val="16"/>
              </w:rPr>
              <w:t xml:space="preserve"> </w:t>
            </w:r>
            <w:r>
              <w:rPr>
                <w:b/>
                <w:spacing w:val="-2"/>
                <w:sz w:val="16"/>
              </w:rPr>
              <w:t>Findings</w:t>
            </w:r>
          </w:p>
          <w:p w:rsidR="00FB1399" w:rsidRDefault="006402BC" w14:paraId="42CD07E0" w14:textId="77777777">
            <w:pPr>
              <w:pStyle w:val="TableParagraph"/>
              <w:spacing w:before="59" w:line="235" w:lineRule="auto"/>
              <w:ind w:right="122"/>
              <w:rPr>
                <w:sz w:val="16"/>
              </w:rPr>
            </w:pPr>
            <w:r>
              <w:rPr>
                <w:sz w:val="16"/>
              </w:rPr>
              <w:t>If paleontological resources are encountered during ground disturbing activities when the qualified paleontologist or paleontological monitor is not on-site (an inadvertent discovery), earthwork within the vicinity of the discovery shall immediately halt, and the qualified paleontologist shall evaluate the significance of the fossil discovery. If the fossil discovery is deemed</w:t>
            </w:r>
            <w:r>
              <w:rPr>
                <w:spacing w:val="-4"/>
                <w:sz w:val="16"/>
              </w:rPr>
              <w:t xml:space="preserve"> </w:t>
            </w:r>
            <w:r>
              <w:rPr>
                <w:sz w:val="16"/>
              </w:rPr>
              <w:t>significant,</w:t>
            </w:r>
            <w:r>
              <w:rPr>
                <w:spacing w:val="-4"/>
                <w:sz w:val="16"/>
              </w:rPr>
              <w:t xml:space="preserve"> </w:t>
            </w:r>
            <w:r>
              <w:rPr>
                <w:sz w:val="16"/>
              </w:rPr>
              <w:t>the</w:t>
            </w:r>
            <w:r>
              <w:rPr>
                <w:spacing w:val="-4"/>
                <w:sz w:val="16"/>
              </w:rPr>
              <w:t xml:space="preserve"> </w:t>
            </w:r>
            <w:r>
              <w:rPr>
                <w:sz w:val="16"/>
              </w:rPr>
              <w:t>fossil</w:t>
            </w:r>
            <w:r>
              <w:rPr>
                <w:spacing w:val="-3"/>
                <w:sz w:val="16"/>
              </w:rPr>
              <w:t xml:space="preserve"> </w:t>
            </w:r>
            <w:r>
              <w:rPr>
                <w:sz w:val="16"/>
              </w:rPr>
              <w:t>shall</w:t>
            </w:r>
            <w:r>
              <w:rPr>
                <w:spacing w:val="-4"/>
                <w:sz w:val="16"/>
              </w:rPr>
              <w:t xml:space="preserve"> </w:t>
            </w:r>
            <w:r>
              <w:rPr>
                <w:sz w:val="16"/>
              </w:rPr>
              <w:t>be</w:t>
            </w:r>
            <w:r>
              <w:rPr>
                <w:spacing w:val="-4"/>
                <w:sz w:val="16"/>
              </w:rPr>
              <w:t xml:space="preserve"> </w:t>
            </w:r>
            <w:r>
              <w:rPr>
                <w:sz w:val="16"/>
              </w:rPr>
              <w:t>recovered</w:t>
            </w:r>
            <w:r>
              <w:rPr>
                <w:spacing w:val="-4"/>
                <w:sz w:val="16"/>
              </w:rPr>
              <w:t xml:space="preserve"> </w:t>
            </w:r>
            <w:r>
              <w:rPr>
                <w:sz w:val="16"/>
              </w:rPr>
              <w:t>using</w:t>
            </w:r>
            <w:r>
              <w:rPr>
                <w:spacing w:val="-4"/>
                <w:sz w:val="16"/>
              </w:rPr>
              <w:t xml:space="preserve"> </w:t>
            </w:r>
            <w:r>
              <w:rPr>
                <w:sz w:val="16"/>
              </w:rPr>
              <w:t>appropriate</w:t>
            </w:r>
            <w:r>
              <w:rPr>
                <w:spacing w:val="-4"/>
                <w:sz w:val="16"/>
              </w:rPr>
              <w:t xml:space="preserve"> </w:t>
            </w:r>
            <w:r>
              <w:rPr>
                <w:sz w:val="16"/>
              </w:rPr>
              <w:t>recovery</w:t>
            </w:r>
            <w:r>
              <w:rPr>
                <w:spacing w:val="-3"/>
                <w:sz w:val="16"/>
              </w:rPr>
              <w:t xml:space="preserve"> </w:t>
            </w:r>
            <w:r>
              <w:rPr>
                <w:sz w:val="16"/>
              </w:rPr>
              <w:t>techniques</w:t>
            </w:r>
            <w:r>
              <w:rPr>
                <w:spacing w:val="-3"/>
                <w:sz w:val="16"/>
              </w:rPr>
              <w:t xml:space="preserve"> </w:t>
            </w:r>
            <w:r>
              <w:rPr>
                <w:sz w:val="16"/>
              </w:rPr>
              <w:t>based on the type, size, and mode of preservation of the unearthed fossil.</w:t>
            </w:r>
            <w:r>
              <w:rPr>
                <w:spacing w:val="-1"/>
                <w:sz w:val="16"/>
              </w:rPr>
              <w:t xml:space="preserve"> </w:t>
            </w:r>
            <w:r>
              <w:rPr>
                <w:sz w:val="16"/>
              </w:rPr>
              <w:t>Earthwork may resume in the area of the fossil discovery once the fossil has been recovered and the qualified paleontologist deems the discovery site has been mitigated to the extent necessary.</w:t>
            </w:r>
          </w:p>
        </w:tc>
        <w:tc>
          <w:tcPr>
            <w:tcW w:w="2016" w:type="dxa"/>
          </w:tcPr>
          <w:p w:rsidR="00FB1399" w:rsidRDefault="006402BC" w14:paraId="4EB40653" w14:textId="77777777">
            <w:pPr>
              <w:pStyle w:val="TableParagraph"/>
              <w:spacing w:before="65" w:line="235" w:lineRule="auto"/>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6B6371D8" w14:textId="77777777">
            <w:pPr>
              <w:pStyle w:val="TableParagraph"/>
              <w:spacing w:before="65" w:line="235" w:lineRule="auto"/>
              <w:rPr>
                <w:sz w:val="16"/>
              </w:rPr>
            </w:pPr>
            <w:r>
              <w:rPr>
                <w:sz w:val="16"/>
              </w:rPr>
              <w:t>LSPGC qualified paleontologist</w:t>
            </w:r>
            <w:r>
              <w:rPr>
                <w:spacing w:val="-12"/>
                <w:sz w:val="16"/>
              </w:rPr>
              <w:t xml:space="preserve"> </w:t>
            </w:r>
            <w:r>
              <w:rPr>
                <w:sz w:val="16"/>
              </w:rPr>
              <w:t>to</w:t>
            </w:r>
            <w:r>
              <w:rPr>
                <w:spacing w:val="-11"/>
                <w:sz w:val="16"/>
              </w:rPr>
              <w:t xml:space="preserve"> </w:t>
            </w:r>
            <w:r>
              <w:rPr>
                <w:sz w:val="16"/>
              </w:rPr>
              <w:t>inspect compliance. CPUC mitigation monitor to confirm compliance</w:t>
            </w:r>
          </w:p>
        </w:tc>
        <w:tc>
          <w:tcPr>
            <w:tcW w:w="2016" w:type="dxa"/>
            <w:tcBorders>
              <w:right w:val="nil"/>
            </w:tcBorders>
          </w:tcPr>
          <w:p w:rsidR="00FB1399" w:rsidRDefault="006402BC" w14:paraId="6113678C" w14:textId="77777777">
            <w:pPr>
              <w:pStyle w:val="TableParagraph"/>
              <w:spacing w:before="62"/>
              <w:rPr>
                <w:sz w:val="16"/>
              </w:rPr>
            </w:pPr>
            <w:r>
              <w:rPr>
                <w:sz w:val="16"/>
              </w:rPr>
              <w:t>During</w:t>
            </w:r>
            <w:r>
              <w:rPr>
                <w:spacing w:val="-8"/>
                <w:sz w:val="16"/>
              </w:rPr>
              <w:t xml:space="preserve"> </w:t>
            </w:r>
            <w:r>
              <w:rPr>
                <w:spacing w:val="-2"/>
                <w:sz w:val="16"/>
              </w:rPr>
              <w:t>construction</w:t>
            </w:r>
          </w:p>
        </w:tc>
      </w:tr>
      <w:tr w:rsidR="00FB1399" w14:paraId="04284B00" w14:textId="77777777">
        <w:trPr>
          <w:trHeight w:val="1324"/>
        </w:trPr>
        <w:tc>
          <w:tcPr>
            <w:tcW w:w="1632" w:type="dxa"/>
            <w:tcBorders>
              <w:top w:val="single" w:color="000000" w:sz="4" w:space="0"/>
              <w:left w:val="nil"/>
              <w:bottom w:val="single" w:color="000000" w:sz="4" w:space="0"/>
            </w:tcBorders>
          </w:tcPr>
          <w:p w:rsidR="00FB1399" w:rsidRDefault="006402BC" w14:paraId="64C552EF" w14:textId="77777777">
            <w:pPr>
              <w:pStyle w:val="TableParagraph"/>
              <w:spacing w:before="73" w:line="235" w:lineRule="auto"/>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010B7AD0" w14:textId="77777777">
            <w:pPr>
              <w:pStyle w:val="TableParagraph"/>
              <w:spacing w:before="70"/>
              <w:rPr>
                <w:b/>
                <w:sz w:val="16"/>
              </w:rPr>
            </w:pPr>
            <w:r>
              <w:rPr>
                <w:b/>
                <w:sz w:val="16"/>
              </w:rPr>
              <w:t>APM</w:t>
            </w:r>
            <w:r>
              <w:rPr>
                <w:b/>
                <w:spacing w:val="-8"/>
                <w:sz w:val="16"/>
              </w:rPr>
              <w:t xml:space="preserve"> </w:t>
            </w:r>
            <w:r>
              <w:rPr>
                <w:b/>
                <w:sz w:val="16"/>
              </w:rPr>
              <w:t>HAZ-1:</w:t>
            </w:r>
            <w:r>
              <w:rPr>
                <w:b/>
                <w:spacing w:val="-8"/>
                <w:sz w:val="16"/>
              </w:rPr>
              <w:t xml:space="preserve"> </w:t>
            </w:r>
            <w:r>
              <w:rPr>
                <w:b/>
                <w:sz w:val="16"/>
              </w:rPr>
              <w:t>Site-Specific</w:t>
            </w:r>
            <w:r>
              <w:rPr>
                <w:b/>
                <w:spacing w:val="-9"/>
                <w:sz w:val="16"/>
              </w:rPr>
              <w:t xml:space="preserve"> </w:t>
            </w:r>
            <w:r>
              <w:rPr>
                <w:b/>
                <w:sz w:val="16"/>
              </w:rPr>
              <w:t>Spill</w:t>
            </w:r>
            <w:r>
              <w:rPr>
                <w:b/>
                <w:spacing w:val="-6"/>
                <w:sz w:val="16"/>
              </w:rPr>
              <w:t xml:space="preserve"> </w:t>
            </w:r>
            <w:r>
              <w:rPr>
                <w:b/>
                <w:sz w:val="16"/>
              </w:rPr>
              <w:t>Prevention,</w:t>
            </w:r>
            <w:r>
              <w:rPr>
                <w:b/>
                <w:spacing w:val="-9"/>
                <w:sz w:val="16"/>
              </w:rPr>
              <w:t xml:space="preserve"> </w:t>
            </w:r>
            <w:r>
              <w:rPr>
                <w:b/>
                <w:sz w:val="16"/>
              </w:rPr>
              <w:t>Control,</w:t>
            </w:r>
            <w:r>
              <w:rPr>
                <w:b/>
                <w:spacing w:val="-8"/>
                <w:sz w:val="16"/>
              </w:rPr>
              <w:t xml:space="preserve"> </w:t>
            </w:r>
            <w:r>
              <w:rPr>
                <w:b/>
                <w:sz w:val="16"/>
              </w:rPr>
              <w:t>and</w:t>
            </w:r>
            <w:r>
              <w:rPr>
                <w:b/>
                <w:spacing w:val="-8"/>
                <w:sz w:val="16"/>
              </w:rPr>
              <w:t xml:space="preserve"> </w:t>
            </w:r>
            <w:r>
              <w:rPr>
                <w:b/>
                <w:sz w:val="16"/>
              </w:rPr>
              <w:t>Countermeasure</w:t>
            </w:r>
            <w:r>
              <w:rPr>
                <w:b/>
                <w:spacing w:val="-9"/>
                <w:sz w:val="16"/>
              </w:rPr>
              <w:t xml:space="preserve"> </w:t>
            </w:r>
            <w:r>
              <w:rPr>
                <w:b/>
                <w:sz w:val="16"/>
              </w:rPr>
              <w:t>Plan</w:t>
            </w:r>
            <w:r>
              <w:rPr>
                <w:b/>
                <w:spacing w:val="-8"/>
                <w:sz w:val="16"/>
              </w:rPr>
              <w:t xml:space="preserve"> </w:t>
            </w:r>
            <w:r>
              <w:rPr>
                <w:b/>
                <w:spacing w:val="-2"/>
                <w:sz w:val="16"/>
              </w:rPr>
              <w:t>(SPCCP)</w:t>
            </w:r>
          </w:p>
          <w:p w:rsidR="00FB1399" w:rsidRDefault="006402BC" w14:paraId="307324D4" w14:textId="77777777">
            <w:pPr>
              <w:pStyle w:val="TableParagraph"/>
              <w:spacing w:before="59" w:line="235" w:lineRule="auto"/>
              <w:ind w:right="137"/>
              <w:rPr>
                <w:sz w:val="16"/>
              </w:rPr>
            </w:pPr>
            <w:r>
              <w:rPr>
                <w:sz w:val="16"/>
              </w:rPr>
              <w:t>A</w:t>
            </w:r>
            <w:r>
              <w:rPr>
                <w:spacing w:val="-3"/>
                <w:sz w:val="16"/>
              </w:rPr>
              <w:t xml:space="preserve"> </w:t>
            </w:r>
            <w:r>
              <w:rPr>
                <w:sz w:val="16"/>
              </w:rPr>
              <w:t>site-specific</w:t>
            </w:r>
            <w:r>
              <w:rPr>
                <w:spacing w:val="-3"/>
                <w:sz w:val="16"/>
              </w:rPr>
              <w:t xml:space="preserve"> </w:t>
            </w:r>
            <w:r>
              <w:rPr>
                <w:sz w:val="16"/>
              </w:rPr>
              <w:t>SPCCP</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prepared</w:t>
            </w:r>
            <w:r>
              <w:rPr>
                <w:spacing w:val="-4"/>
                <w:sz w:val="16"/>
              </w:rPr>
              <w:t xml:space="preserve"> </w:t>
            </w:r>
            <w:r>
              <w:rPr>
                <w:sz w:val="16"/>
              </w:rPr>
              <w:t>prior</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initiation</w:t>
            </w:r>
            <w:r>
              <w:rPr>
                <w:spacing w:val="-4"/>
                <w:sz w:val="16"/>
              </w:rPr>
              <w:t xml:space="preserve"> </w:t>
            </w:r>
            <w:r>
              <w:rPr>
                <w:sz w:val="16"/>
              </w:rPr>
              <w:t>of</w:t>
            </w:r>
            <w:r>
              <w:rPr>
                <w:spacing w:val="-4"/>
                <w:sz w:val="16"/>
              </w:rPr>
              <w:t xml:space="preserve"> </w:t>
            </w:r>
            <w:r>
              <w:rPr>
                <w:sz w:val="16"/>
              </w:rPr>
              <w:t>storage</w:t>
            </w:r>
            <w:r>
              <w:rPr>
                <w:spacing w:val="-4"/>
                <w:sz w:val="16"/>
              </w:rPr>
              <w:t xml:space="preserve"> </w:t>
            </w:r>
            <w:r>
              <w:rPr>
                <w:sz w:val="16"/>
              </w:rPr>
              <w:t>of</w:t>
            </w:r>
            <w:r>
              <w:rPr>
                <w:spacing w:val="-4"/>
                <w:sz w:val="16"/>
              </w:rPr>
              <w:t xml:space="preserve"> </w:t>
            </w:r>
            <w:r>
              <w:rPr>
                <w:sz w:val="16"/>
              </w:rPr>
              <w:t>hazardous</w:t>
            </w:r>
            <w:r>
              <w:rPr>
                <w:spacing w:val="-3"/>
                <w:sz w:val="16"/>
              </w:rPr>
              <w:t xml:space="preserve"> </w:t>
            </w:r>
            <w:r>
              <w:rPr>
                <w:sz w:val="16"/>
              </w:rPr>
              <w:t>liquids on the Project site in excess of the appropriate regulatory thresholds. In the event of an accidental</w:t>
            </w:r>
            <w:r>
              <w:rPr>
                <w:spacing w:val="-11"/>
                <w:sz w:val="16"/>
              </w:rPr>
              <w:t xml:space="preserve"> </w:t>
            </w:r>
            <w:r>
              <w:rPr>
                <w:sz w:val="16"/>
              </w:rPr>
              <w:t>spill,</w:t>
            </w:r>
            <w:r>
              <w:rPr>
                <w:spacing w:val="-10"/>
                <w:sz w:val="16"/>
              </w:rPr>
              <w:t xml:space="preserve"> </w:t>
            </w:r>
            <w:r>
              <w:rPr>
                <w:sz w:val="16"/>
              </w:rPr>
              <w:t>the</w:t>
            </w:r>
            <w:r>
              <w:rPr>
                <w:spacing w:val="-11"/>
                <w:sz w:val="16"/>
              </w:rPr>
              <w:t xml:space="preserve"> </w:t>
            </w:r>
            <w:r>
              <w:rPr>
                <w:sz w:val="16"/>
              </w:rPr>
              <w:t>Project</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equipped</w:t>
            </w:r>
            <w:r>
              <w:rPr>
                <w:spacing w:val="-10"/>
                <w:sz w:val="16"/>
              </w:rPr>
              <w:t xml:space="preserve"> </w:t>
            </w:r>
            <w:r>
              <w:rPr>
                <w:sz w:val="16"/>
              </w:rPr>
              <w:t>with</w:t>
            </w:r>
            <w:r>
              <w:rPr>
                <w:spacing w:val="-11"/>
                <w:sz w:val="16"/>
              </w:rPr>
              <w:t xml:space="preserve"> </w:t>
            </w:r>
            <w:r>
              <w:rPr>
                <w:sz w:val="16"/>
              </w:rPr>
              <w:t>secondary</w:t>
            </w:r>
            <w:r>
              <w:rPr>
                <w:spacing w:val="-11"/>
                <w:sz w:val="16"/>
              </w:rPr>
              <w:t xml:space="preserve"> </w:t>
            </w:r>
            <w:r>
              <w:rPr>
                <w:sz w:val="16"/>
              </w:rPr>
              <w:t>containment</w:t>
            </w:r>
            <w:r>
              <w:rPr>
                <w:spacing w:val="-11"/>
                <w:sz w:val="16"/>
              </w:rPr>
              <w:t xml:space="preserve"> </w:t>
            </w:r>
            <w:r>
              <w:rPr>
                <w:sz w:val="16"/>
              </w:rPr>
              <w:t>that</w:t>
            </w:r>
            <w:r>
              <w:rPr>
                <w:spacing w:val="-10"/>
                <w:sz w:val="16"/>
              </w:rPr>
              <w:t xml:space="preserve"> </w:t>
            </w:r>
            <w:r>
              <w:rPr>
                <w:sz w:val="16"/>
              </w:rPr>
              <w:t>meets</w:t>
            </w:r>
            <w:r>
              <w:rPr>
                <w:spacing w:val="-10"/>
                <w:sz w:val="16"/>
              </w:rPr>
              <w:t xml:space="preserve"> </w:t>
            </w:r>
            <w:r>
              <w:rPr>
                <w:sz w:val="16"/>
              </w:rPr>
              <w:t>SPCCP guidelines.</w:t>
            </w:r>
            <w:r>
              <w:rPr>
                <w:spacing w:val="-10"/>
                <w:sz w:val="16"/>
              </w:rPr>
              <w:t xml:space="preserve"> </w:t>
            </w:r>
            <w:r>
              <w:rPr>
                <w:sz w:val="16"/>
              </w:rPr>
              <w:t>The</w:t>
            </w:r>
            <w:r>
              <w:rPr>
                <w:spacing w:val="-10"/>
                <w:sz w:val="16"/>
              </w:rPr>
              <w:t xml:space="preserve"> </w:t>
            </w:r>
            <w:r>
              <w:rPr>
                <w:sz w:val="16"/>
              </w:rPr>
              <w:t>secondary</w:t>
            </w:r>
            <w:r>
              <w:rPr>
                <w:spacing w:val="-10"/>
                <w:sz w:val="16"/>
              </w:rPr>
              <w:t xml:space="preserve"> </w:t>
            </w:r>
            <w:r>
              <w:rPr>
                <w:sz w:val="16"/>
              </w:rPr>
              <w:t>containment</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sufficiently</w:t>
            </w:r>
            <w:r>
              <w:rPr>
                <w:spacing w:val="-10"/>
                <w:sz w:val="16"/>
              </w:rPr>
              <w:t xml:space="preserve"> </w:t>
            </w:r>
            <w:r>
              <w:rPr>
                <w:sz w:val="16"/>
              </w:rPr>
              <w:t>sized</w:t>
            </w:r>
            <w:r>
              <w:rPr>
                <w:spacing w:val="-10"/>
                <w:sz w:val="16"/>
              </w:rPr>
              <w:t xml:space="preserve"> </w:t>
            </w:r>
            <w:r>
              <w:rPr>
                <w:sz w:val="16"/>
              </w:rPr>
              <w:t>to</w:t>
            </w:r>
            <w:r>
              <w:rPr>
                <w:spacing w:val="-10"/>
                <w:sz w:val="16"/>
              </w:rPr>
              <w:t xml:space="preserve"> </w:t>
            </w:r>
            <w:r>
              <w:rPr>
                <w:sz w:val="16"/>
              </w:rPr>
              <w:t>accommodate</w:t>
            </w:r>
            <w:r>
              <w:rPr>
                <w:spacing w:val="-10"/>
                <w:sz w:val="16"/>
              </w:rPr>
              <w:t xml:space="preserve"> </w:t>
            </w:r>
            <w:r>
              <w:rPr>
                <w:sz w:val="16"/>
              </w:rPr>
              <w:t>accidental spills.</w:t>
            </w:r>
            <w:r>
              <w:rPr>
                <w:spacing w:val="-5"/>
                <w:sz w:val="16"/>
              </w:rPr>
              <w:t xml:space="preserve"> </w:t>
            </w:r>
            <w:r>
              <w:rPr>
                <w:sz w:val="16"/>
              </w:rPr>
              <w:t>The</w:t>
            </w:r>
            <w:r>
              <w:rPr>
                <w:spacing w:val="-5"/>
                <w:sz w:val="16"/>
              </w:rPr>
              <w:t xml:space="preserve"> </w:t>
            </w:r>
            <w:r>
              <w:rPr>
                <w:sz w:val="16"/>
              </w:rPr>
              <w:t>plan</w:t>
            </w:r>
            <w:r>
              <w:rPr>
                <w:spacing w:val="-6"/>
                <w:sz w:val="16"/>
              </w:rPr>
              <w:t xml:space="preserve"> </w:t>
            </w:r>
            <w:r>
              <w:rPr>
                <w:sz w:val="16"/>
              </w:rPr>
              <w:t>shall</w:t>
            </w:r>
            <w:r>
              <w:rPr>
                <w:spacing w:val="-5"/>
                <w:sz w:val="16"/>
              </w:rPr>
              <w:t xml:space="preserve"> </w:t>
            </w:r>
            <w:r>
              <w:rPr>
                <w:sz w:val="16"/>
              </w:rPr>
              <w:t>be</w:t>
            </w:r>
            <w:r>
              <w:rPr>
                <w:spacing w:val="-5"/>
                <w:sz w:val="16"/>
              </w:rPr>
              <w:t xml:space="preserve"> </w:t>
            </w:r>
            <w:r>
              <w:rPr>
                <w:sz w:val="16"/>
              </w:rPr>
              <w:t>provided</w:t>
            </w:r>
            <w:r>
              <w:rPr>
                <w:spacing w:val="-6"/>
                <w:sz w:val="16"/>
              </w:rPr>
              <w:t xml:space="preserve"> </w:t>
            </w:r>
            <w:r>
              <w:rPr>
                <w:sz w:val="16"/>
              </w:rPr>
              <w:t>to</w:t>
            </w:r>
            <w:r>
              <w:rPr>
                <w:spacing w:val="-6"/>
                <w:sz w:val="16"/>
              </w:rPr>
              <w:t xml:space="preserve"> </w:t>
            </w:r>
            <w:r>
              <w:rPr>
                <w:sz w:val="16"/>
              </w:rPr>
              <w:t>the</w:t>
            </w:r>
            <w:r>
              <w:rPr>
                <w:spacing w:val="-5"/>
                <w:sz w:val="16"/>
              </w:rPr>
              <w:t xml:space="preserve"> </w:t>
            </w:r>
            <w:r>
              <w:rPr>
                <w:sz w:val="16"/>
              </w:rPr>
              <w:t>CPUC</w:t>
            </w:r>
            <w:r>
              <w:rPr>
                <w:spacing w:val="-5"/>
                <w:sz w:val="16"/>
              </w:rPr>
              <w:t xml:space="preserve"> </w:t>
            </w:r>
            <w:r>
              <w:rPr>
                <w:sz w:val="16"/>
              </w:rPr>
              <w:t>prior</w:t>
            </w:r>
            <w:r>
              <w:rPr>
                <w:spacing w:val="-6"/>
                <w:sz w:val="16"/>
              </w:rPr>
              <w:t xml:space="preserve"> </w:t>
            </w:r>
            <w:r>
              <w:rPr>
                <w:sz w:val="16"/>
              </w:rPr>
              <w:t>to</w:t>
            </w:r>
            <w:r>
              <w:rPr>
                <w:spacing w:val="-5"/>
                <w:sz w:val="16"/>
              </w:rPr>
              <w:t xml:space="preserve"> </w:t>
            </w:r>
            <w:r>
              <w:rPr>
                <w:sz w:val="16"/>
              </w:rPr>
              <w:t>construction</w:t>
            </w:r>
            <w:r>
              <w:rPr>
                <w:spacing w:val="-5"/>
                <w:sz w:val="16"/>
              </w:rPr>
              <w:t xml:space="preserve"> </w:t>
            </w:r>
            <w:r>
              <w:rPr>
                <w:sz w:val="16"/>
              </w:rPr>
              <w:t>for</w:t>
            </w:r>
            <w:r>
              <w:rPr>
                <w:spacing w:val="-4"/>
                <w:sz w:val="16"/>
              </w:rPr>
              <w:t xml:space="preserve"> </w:t>
            </w:r>
            <w:r>
              <w:rPr>
                <w:sz w:val="16"/>
              </w:rPr>
              <w:t>recordkeeping.</w:t>
            </w:r>
          </w:p>
        </w:tc>
        <w:tc>
          <w:tcPr>
            <w:tcW w:w="2016" w:type="dxa"/>
          </w:tcPr>
          <w:p w:rsidR="00FB1399" w:rsidRDefault="006402BC" w14:paraId="4C589363" w14:textId="77777777">
            <w:pPr>
              <w:pStyle w:val="TableParagraph"/>
              <w:spacing w:before="64" w:line="235" w:lineRule="auto"/>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7D1B0F0C" w14:textId="77777777">
            <w:pPr>
              <w:pStyle w:val="TableParagraph"/>
              <w:spacing w:before="64" w:line="235" w:lineRule="auto"/>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121D2BDC" w14:textId="77777777">
            <w:pPr>
              <w:pStyle w:val="TableParagraph"/>
              <w:spacing w:before="64" w:line="235" w:lineRule="auto"/>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1729C286" w14:textId="77777777">
        <w:trPr>
          <w:trHeight w:val="3865"/>
        </w:trPr>
        <w:tc>
          <w:tcPr>
            <w:tcW w:w="1632" w:type="dxa"/>
            <w:tcBorders>
              <w:top w:val="single" w:color="000000" w:sz="4" w:space="0"/>
              <w:left w:val="nil"/>
              <w:bottom w:val="single" w:color="000000" w:sz="4" w:space="0"/>
            </w:tcBorders>
          </w:tcPr>
          <w:p w:rsidR="00FB1399" w:rsidRDefault="006402BC" w14:paraId="18D1FBB2" w14:textId="77777777">
            <w:pPr>
              <w:pStyle w:val="TableParagraph"/>
              <w:spacing w:before="74" w:line="235" w:lineRule="auto"/>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4AB19416" w14:textId="77777777">
            <w:pPr>
              <w:pStyle w:val="TableParagraph"/>
              <w:spacing w:before="71"/>
              <w:rPr>
                <w:b/>
                <w:sz w:val="16"/>
              </w:rPr>
            </w:pPr>
            <w:r>
              <w:rPr>
                <w:b/>
                <w:spacing w:val="-4"/>
                <w:sz w:val="16"/>
              </w:rPr>
              <w:t>APM</w:t>
            </w:r>
            <w:r>
              <w:rPr>
                <w:b/>
                <w:spacing w:val="3"/>
                <w:sz w:val="16"/>
              </w:rPr>
              <w:t xml:space="preserve"> </w:t>
            </w:r>
            <w:r>
              <w:rPr>
                <w:b/>
                <w:spacing w:val="-4"/>
                <w:sz w:val="16"/>
              </w:rPr>
              <w:t>HAZ-2:</w:t>
            </w:r>
            <w:r>
              <w:rPr>
                <w:b/>
                <w:spacing w:val="4"/>
                <w:sz w:val="16"/>
              </w:rPr>
              <w:t xml:space="preserve"> </w:t>
            </w:r>
            <w:r>
              <w:rPr>
                <w:b/>
                <w:spacing w:val="-4"/>
                <w:sz w:val="16"/>
              </w:rPr>
              <w:t>Hazardous</w:t>
            </w:r>
            <w:r>
              <w:rPr>
                <w:b/>
                <w:spacing w:val="2"/>
                <w:sz w:val="16"/>
              </w:rPr>
              <w:t xml:space="preserve"> </w:t>
            </w:r>
            <w:r>
              <w:rPr>
                <w:b/>
                <w:spacing w:val="-4"/>
                <w:sz w:val="16"/>
              </w:rPr>
              <w:t>Materials</w:t>
            </w:r>
            <w:r>
              <w:rPr>
                <w:b/>
                <w:spacing w:val="2"/>
                <w:sz w:val="16"/>
              </w:rPr>
              <w:t xml:space="preserve"> </w:t>
            </w:r>
            <w:r>
              <w:rPr>
                <w:b/>
                <w:spacing w:val="-4"/>
                <w:sz w:val="16"/>
              </w:rPr>
              <w:t>Management</w:t>
            </w:r>
            <w:r>
              <w:rPr>
                <w:b/>
                <w:spacing w:val="4"/>
                <w:sz w:val="16"/>
              </w:rPr>
              <w:t xml:space="preserve"> </w:t>
            </w:r>
            <w:r>
              <w:rPr>
                <w:b/>
                <w:spacing w:val="-4"/>
                <w:sz w:val="16"/>
              </w:rPr>
              <w:t>Plan</w:t>
            </w:r>
            <w:r>
              <w:rPr>
                <w:b/>
                <w:spacing w:val="3"/>
                <w:sz w:val="16"/>
              </w:rPr>
              <w:t xml:space="preserve"> </w:t>
            </w:r>
            <w:r>
              <w:rPr>
                <w:b/>
                <w:spacing w:val="-4"/>
                <w:sz w:val="16"/>
              </w:rPr>
              <w:t>(HMMP)</w:t>
            </w:r>
          </w:p>
          <w:p w:rsidR="00FB1399" w:rsidRDefault="006402BC" w14:paraId="198AE138" w14:textId="77777777">
            <w:pPr>
              <w:pStyle w:val="TableParagraph"/>
              <w:spacing w:before="59" w:line="235" w:lineRule="auto"/>
              <w:rPr>
                <w:sz w:val="16"/>
              </w:rPr>
            </w:pPr>
            <w:r>
              <w:rPr>
                <w:sz w:val="16"/>
              </w:rPr>
              <w:t>A</w:t>
            </w:r>
            <w:r>
              <w:rPr>
                <w:spacing w:val="-6"/>
                <w:sz w:val="16"/>
              </w:rPr>
              <w:t xml:space="preserve"> </w:t>
            </w:r>
            <w:r>
              <w:rPr>
                <w:sz w:val="16"/>
              </w:rPr>
              <w:t>HMMP</w:t>
            </w:r>
            <w:r>
              <w:rPr>
                <w:spacing w:val="-5"/>
                <w:sz w:val="16"/>
              </w:rPr>
              <w:t xml:space="preserve"> </w:t>
            </w:r>
            <w:r>
              <w:rPr>
                <w:sz w:val="16"/>
              </w:rPr>
              <w:t>shall</w:t>
            </w:r>
            <w:r>
              <w:rPr>
                <w:spacing w:val="-6"/>
                <w:sz w:val="16"/>
              </w:rPr>
              <w:t xml:space="preserve"> </w:t>
            </w:r>
            <w:r>
              <w:rPr>
                <w:sz w:val="16"/>
              </w:rPr>
              <w:t>be</w:t>
            </w:r>
            <w:r>
              <w:rPr>
                <w:spacing w:val="-5"/>
                <w:sz w:val="16"/>
              </w:rPr>
              <w:t xml:space="preserve"> </w:t>
            </w:r>
            <w:r>
              <w:rPr>
                <w:sz w:val="16"/>
              </w:rPr>
              <w:t>prepared</w:t>
            </w:r>
            <w:r>
              <w:rPr>
                <w:spacing w:val="-5"/>
                <w:sz w:val="16"/>
              </w:rPr>
              <w:t xml:space="preserve"> </w:t>
            </w:r>
            <w:r>
              <w:rPr>
                <w:sz w:val="16"/>
              </w:rPr>
              <w:t>and</w:t>
            </w:r>
            <w:r>
              <w:rPr>
                <w:spacing w:val="-6"/>
                <w:sz w:val="16"/>
              </w:rPr>
              <w:t xml:space="preserve"> </w:t>
            </w:r>
            <w:r>
              <w:rPr>
                <w:sz w:val="16"/>
              </w:rPr>
              <w:t>implemented</w:t>
            </w:r>
            <w:r>
              <w:rPr>
                <w:spacing w:val="-6"/>
                <w:sz w:val="16"/>
              </w:rPr>
              <w:t xml:space="preserve"> </w:t>
            </w:r>
            <w:r>
              <w:rPr>
                <w:sz w:val="16"/>
              </w:rPr>
              <w:t>for</w:t>
            </w:r>
            <w:r>
              <w:rPr>
                <w:spacing w:val="-7"/>
                <w:sz w:val="16"/>
              </w:rPr>
              <w:t xml:space="preserve"> </w:t>
            </w:r>
            <w:r>
              <w:rPr>
                <w:sz w:val="16"/>
              </w:rPr>
              <w:t>the</w:t>
            </w:r>
            <w:r>
              <w:rPr>
                <w:spacing w:val="-5"/>
                <w:sz w:val="16"/>
              </w:rPr>
              <w:t xml:space="preserve"> </w:t>
            </w:r>
            <w:r>
              <w:rPr>
                <w:sz w:val="16"/>
              </w:rPr>
              <w:t>Project.</w:t>
            </w:r>
            <w:r>
              <w:rPr>
                <w:spacing w:val="-5"/>
                <w:sz w:val="16"/>
              </w:rPr>
              <w:t xml:space="preserve"> </w:t>
            </w:r>
            <w:r>
              <w:rPr>
                <w:sz w:val="16"/>
              </w:rPr>
              <w:t>The</w:t>
            </w:r>
            <w:r>
              <w:rPr>
                <w:spacing w:val="-5"/>
                <w:sz w:val="16"/>
              </w:rPr>
              <w:t xml:space="preserve"> </w:t>
            </w:r>
            <w:r>
              <w:rPr>
                <w:sz w:val="16"/>
              </w:rPr>
              <w:t>plan</w:t>
            </w:r>
            <w:r>
              <w:rPr>
                <w:spacing w:val="-5"/>
                <w:sz w:val="16"/>
              </w:rPr>
              <w:t xml:space="preserve"> </w:t>
            </w:r>
            <w:r>
              <w:rPr>
                <w:sz w:val="16"/>
              </w:rPr>
              <w:t>shall</w:t>
            </w:r>
            <w:r>
              <w:rPr>
                <w:spacing w:val="-5"/>
                <w:sz w:val="16"/>
              </w:rPr>
              <w:t xml:space="preserve"> </w:t>
            </w:r>
            <w:r>
              <w:rPr>
                <w:sz w:val="16"/>
              </w:rPr>
              <w:t>be</w:t>
            </w:r>
            <w:r>
              <w:rPr>
                <w:spacing w:val="-6"/>
                <w:sz w:val="16"/>
              </w:rPr>
              <w:t xml:space="preserve"> </w:t>
            </w:r>
            <w:r>
              <w:rPr>
                <w:sz w:val="16"/>
              </w:rPr>
              <w:t>prepared</w:t>
            </w:r>
            <w:r>
              <w:rPr>
                <w:spacing w:val="-6"/>
                <w:sz w:val="16"/>
              </w:rPr>
              <w:t xml:space="preserve"> </w:t>
            </w:r>
            <w:r>
              <w:rPr>
                <w:sz w:val="16"/>
              </w:rPr>
              <w:t xml:space="preserve">in </w:t>
            </w:r>
            <w:r>
              <w:rPr>
                <w:spacing w:val="-2"/>
                <w:sz w:val="16"/>
              </w:rPr>
              <w:t>accordance</w:t>
            </w:r>
            <w:r>
              <w:rPr>
                <w:spacing w:val="-6"/>
                <w:sz w:val="16"/>
              </w:rPr>
              <w:t xml:space="preserve"> </w:t>
            </w:r>
            <w:r>
              <w:rPr>
                <w:spacing w:val="-2"/>
                <w:sz w:val="16"/>
              </w:rPr>
              <w:t>with</w:t>
            </w:r>
            <w:r>
              <w:rPr>
                <w:spacing w:val="-5"/>
                <w:sz w:val="16"/>
              </w:rPr>
              <w:t xml:space="preserve"> </w:t>
            </w:r>
            <w:r>
              <w:rPr>
                <w:spacing w:val="-2"/>
                <w:sz w:val="16"/>
              </w:rPr>
              <w:t>relevant</w:t>
            </w:r>
            <w:r>
              <w:rPr>
                <w:spacing w:val="-6"/>
                <w:sz w:val="16"/>
              </w:rPr>
              <w:t xml:space="preserve"> </w:t>
            </w:r>
            <w:r>
              <w:rPr>
                <w:spacing w:val="-2"/>
                <w:sz w:val="16"/>
              </w:rPr>
              <w:t>state</w:t>
            </w:r>
            <w:r>
              <w:rPr>
                <w:spacing w:val="-6"/>
                <w:sz w:val="16"/>
              </w:rPr>
              <w:t xml:space="preserve"> </w:t>
            </w:r>
            <w:r>
              <w:rPr>
                <w:spacing w:val="-2"/>
                <w:sz w:val="16"/>
              </w:rPr>
              <w:t>and</w:t>
            </w:r>
            <w:r>
              <w:rPr>
                <w:spacing w:val="-5"/>
                <w:sz w:val="16"/>
              </w:rPr>
              <w:t xml:space="preserve"> </w:t>
            </w:r>
            <w:r>
              <w:rPr>
                <w:spacing w:val="-2"/>
                <w:sz w:val="16"/>
              </w:rPr>
              <w:t>federal</w:t>
            </w:r>
            <w:r>
              <w:rPr>
                <w:spacing w:val="-6"/>
                <w:sz w:val="16"/>
              </w:rPr>
              <w:t xml:space="preserve"> </w:t>
            </w:r>
            <w:r>
              <w:rPr>
                <w:spacing w:val="-2"/>
                <w:sz w:val="16"/>
              </w:rPr>
              <w:t>guidelines</w:t>
            </w:r>
            <w:r>
              <w:rPr>
                <w:spacing w:val="-6"/>
                <w:sz w:val="16"/>
              </w:rPr>
              <w:t xml:space="preserve"> </w:t>
            </w:r>
            <w:r>
              <w:rPr>
                <w:spacing w:val="-2"/>
                <w:sz w:val="16"/>
              </w:rPr>
              <w:t>and</w:t>
            </w:r>
            <w:r>
              <w:rPr>
                <w:spacing w:val="-6"/>
                <w:sz w:val="16"/>
              </w:rPr>
              <w:t xml:space="preserve"> </w:t>
            </w:r>
            <w:r>
              <w:rPr>
                <w:spacing w:val="-2"/>
                <w:sz w:val="16"/>
              </w:rPr>
              <w:t>regulations</w:t>
            </w:r>
            <w:r>
              <w:rPr>
                <w:spacing w:val="-5"/>
                <w:sz w:val="16"/>
              </w:rPr>
              <w:t xml:space="preserve"> </w:t>
            </w:r>
            <w:r>
              <w:rPr>
                <w:spacing w:val="-2"/>
                <w:sz w:val="16"/>
              </w:rPr>
              <w:t>(e.g.,</w:t>
            </w:r>
            <w:r>
              <w:rPr>
                <w:spacing w:val="-6"/>
                <w:sz w:val="16"/>
              </w:rPr>
              <w:t xml:space="preserve"> </w:t>
            </w:r>
            <w:r>
              <w:rPr>
                <w:spacing w:val="-2"/>
                <w:sz w:val="16"/>
              </w:rPr>
              <w:t>Cal/OSHA).</w:t>
            </w:r>
            <w:r>
              <w:rPr>
                <w:spacing w:val="-5"/>
                <w:sz w:val="16"/>
              </w:rPr>
              <w:t xml:space="preserve"> </w:t>
            </w:r>
            <w:r>
              <w:rPr>
                <w:spacing w:val="-2"/>
                <w:sz w:val="16"/>
              </w:rPr>
              <w:t>The</w:t>
            </w:r>
            <w:r>
              <w:rPr>
                <w:spacing w:val="-6"/>
                <w:sz w:val="16"/>
              </w:rPr>
              <w:t xml:space="preserve"> </w:t>
            </w:r>
            <w:r>
              <w:rPr>
                <w:spacing w:val="-2"/>
                <w:sz w:val="16"/>
              </w:rPr>
              <w:t xml:space="preserve">plan </w:t>
            </w:r>
            <w:r>
              <w:rPr>
                <w:sz w:val="16"/>
              </w:rPr>
              <w:t>shall</w:t>
            </w:r>
            <w:r>
              <w:rPr>
                <w:spacing w:val="-9"/>
                <w:sz w:val="16"/>
              </w:rPr>
              <w:t xml:space="preserve"> </w:t>
            </w:r>
            <w:r>
              <w:rPr>
                <w:sz w:val="16"/>
              </w:rPr>
              <w:t>include</w:t>
            </w:r>
            <w:r>
              <w:rPr>
                <w:spacing w:val="-8"/>
                <w:sz w:val="16"/>
              </w:rPr>
              <w:t xml:space="preserve"> </w:t>
            </w:r>
            <w:r>
              <w:rPr>
                <w:sz w:val="16"/>
              </w:rPr>
              <w:t>the</w:t>
            </w:r>
            <w:r>
              <w:rPr>
                <w:spacing w:val="-8"/>
                <w:sz w:val="16"/>
              </w:rPr>
              <w:t xml:space="preserve"> </w:t>
            </w:r>
            <w:r>
              <w:rPr>
                <w:sz w:val="16"/>
              </w:rPr>
              <w:t>following</w:t>
            </w:r>
            <w:r>
              <w:rPr>
                <w:spacing w:val="-8"/>
                <w:sz w:val="16"/>
              </w:rPr>
              <w:t xml:space="preserve"> </w:t>
            </w:r>
            <w:r>
              <w:rPr>
                <w:sz w:val="16"/>
              </w:rPr>
              <w:t>information</w:t>
            </w:r>
            <w:r>
              <w:rPr>
                <w:spacing w:val="-8"/>
                <w:sz w:val="16"/>
              </w:rPr>
              <w:t xml:space="preserve"> </w:t>
            </w:r>
            <w:r>
              <w:rPr>
                <w:sz w:val="16"/>
              </w:rPr>
              <w:t>related</w:t>
            </w:r>
            <w:r>
              <w:rPr>
                <w:spacing w:val="-8"/>
                <w:sz w:val="16"/>
              </w:rPr>
              <w:t xml:space="preserve"> </w:t>
            </w:r>
            <w:r>
              <w:rPr>
                <w:sz w:val="16"/>
              </w:rPr>
              <w:t>to</w:t>
            </w:r>
            <w:r>
              <w:rPr>
                <w:spacing w:val="-9"/>
                <w:sz w:val="16"/>
              </w:rPr>
              <w:t xml:space="preserve"> </w:t>
            </w:r>
            <w:r>
              <w:rPr>
                <w:sz w:val="16"/>
              </w:rPr>
              <w:t>hazardous</w:t>
            </w:r>
            <w:r>
              <w:rPr>
                <w:spacing w:val="-9"/>
                <w:sz w:val="16"/>
              </w:rPr>
              <w:t xml:space="preserve"> </w:t>
            </w:r>
            <w:r>
              <w:rPr>
                <w:sz w:val="16"/>
              </w:rPr>
              <w:t>materials</w:t>
            </w:r>
            <w:r>
              <w:rPr>
                <w:spacing w:val="-6"/>
                <w:sz w:val="16"/>
              </w:rPr>
              <w:t xml:space="preserve"> </w:t>
            </w:r>
            <w:r>
              <w:rPr>
                <w:sz w:val="16"/>
              </w:rPr>
              <w:t>and</w:t>
            </w:r>
            <w:r>
              <w:rPr>
                <w:spacing w:val="-8"/>
                <w:sz w:val="16"/>
              </w:rPr>
              <w:t xml:space="preserve"> </w:t>
            </w:r>
            <w:r>
              <w:rPr>
                <w:sz w:val="16"/>
              </w:rPr>
              <w:t>waste,</w:t>
            </w:r>
            <w:r>
              <w:rPr>
                <w:spacing w:val="-8"/>
                <w:sz w:val="16"/>
              </w:rPr>
              <w:t xml:space="preserve"> </w:t>
            </w:r>
            <w:r>
              <w:rPr>
                <w:sz w:val="16"/>
              </w:rPr>
              <w:t>as</w:t>
            </w:r>
            <w:r>
              <w:rPr>
                <w:spacing w:val="-8"/>
                <w:sz w:val="16"/>
              </w:rPr>
              <w:t xml:space="preserve"> </w:t>
            </w:r>
            <w:r>
              <w:rPr>
                <w:sz w:val="16"/>
              </w:rPr>
              <w:t>applicable:</w:t>
            </w:r>
          </w:p>
          <w:p w:rsidR="00FB1399" w:rsidRDefault="006402BC" w14:paraId="7FEED0EB" w14:textId="77777777">
            <w:pPr>
              <w:pStyle w:val="TableParagraph"/>
              <w:numPr>
                <w:ilvl w:val="0"/>
                <w:numId w:val="42"/>
              </w:numPr>
              <w:tabs>
                <w:tab w:val="left" w:pos="285"/>
              </w:tabs>
              <w:spacing w:before="49" w:line="235" w:lineRule="auto"/>
              <w:ind w:right="264"/>
              <w:rPr>
                <w:sz w:val="16"/>
              </w:rPr>
            </w:pPr>
            <w:r>
              <w:rPr>
                <w:spacing w:val="-2"/>
                <w:sz w:val="16"/>
              </w:rPr>
              <w:t>A</w:t>
            </w:r>
            <w:r>
              <w:rPr>
                <w:spacing w:val="-6"/>
                <w:sz w:val="16"/>
              </w:rPr>
              <w:t xml:space="preserve"> </w:t>
            </w:r>
            <w:r>
              <w:rPr>
                <w:spacing w:val="-2"/>
                <w:sz w:val="16"/>
              </w:rPr>
              <w:t>list</w:t>
            </w:r>
            <w:r>
              <w:rPr>
                <w:spacing w:val="-5"/>
                <w:sz w:val="16"/>
              </w:rPr>
              <w:t xml:space="preserve"> </w:t>
            </w:r>
            <w:r>
              <w:rPr>
                <w:spacing w:val="-2"/>
                <w:sz w:val="16"/>
              </w:rPr>
              <w:t>of</w:t>
            </w:r>
            <w:r>
              <w:rPr>
                <w:spacing w:val="-5"/>
                <w:sz w:val="16"/>
              </w:rPr>
              <w:t xml:space="preserve"> </w:t>
            </w:r>
            <w:r>
              <w:rPr>
                <w:spacing w:val="-2"/>
                <w:sz w:val="16"/>
              </w:rPr>
              <w:t>hazardous</w:t>
            </w:r>
            <w:r>
              <w:rPr>
                <w:spacing w:val="-6"/>
                <w:sz w:val="16"/>
              </w:rPr>
              <w:t xml:space="preserve"> </w:t>
            </w:r>
            <w:r>
              <w:rPr>
                <w:spacing w:val="-2"/>
                <w:sz w:val="16"/>
              </w:rPr>
              <w:t>materials</w:t>
            </w:r>
            <w:r>
              <w:rPr>
                <w:spacing w:val="-5"/>
                <w:sz w:val="16"/>
              </w:rPr>
              <w:t xml:space="preserve"> </w:t>
            </w:r>
            <w:r>
              <w:rPr>
                <w:spacing w:val="-2"/>
                <w:sz w:val="16"/>
              </w:rPr>
              <w:t>present</w:t>
            </w:r>
            <w:r>
              <w:rPr>
                <w:spacing w:val="-5"/>
                <w:sz w:val="16"/>
              </w:rPr>
              <w:t xml:space="preserve"> </w:t>
            </w:r>
            <w:r>
              <w:rPr>
                <w:spacing w:val="-2"/>
                <w:sz w:val="16"/>
              </w:rPr>
              <w:t>on-site</w:t>
            </w:r>
            <w:r>
              <w:rPr>
                <w:spacing w:val="-5"/>
                <w:sz w:val="16"/>
              </w:rPr>
              <w:t xml:space="preserve"> </w:t>
            </w:r>
            <w:r>
              <w:rPr>
                <w:spacing w:val="-2"/>
                <w:sz w:val="16"/>
              </w:rPr>
              <w:t>during</w:t>
            </w:r>
            <w:r>
              <w:rPr>
                <w:spacing w:val="-5"/>
                <w:sz w:val="16"/>
              </w:rPr>
              <w:t xml:space="preserve"> </w:t>
            </w:r>
            <w:r>
              <w:rPr>
                <w:spacing w:val="-2"/>
                <w:sz w:val="16"/>
              </w:rPr>
              <w:t>construction</w:t>
            </w:r>
            <w:r>
              <w:rPr>
                <w:spacing w:val="-5"/>
                <w:sz w:val="16"/>
              </w:rPr>
              <w:t xml:space="preserve"> </w:t>
            </w:r>
            <w:r>
              <w:rPr>
                <w:spacing w:val="-2"/>
                <w:sz w:val="16"/>
              </w:rPr>
              <w:t>and</w:t>
            </w:r>
            <w:r>
              <w:rPr>
                <w:spacing w:val="-5"/>
                <w:sz w:val="16"/>
              </w:rPr>
              <w:t xml:space="preserve"> </w:t>
            </w:r>
            <w:r>
              <w:rPr>
                <w:spacing w:val="-2"/>
                <w:sz w:val="16"/>
              </w:rPr>
              <w:t>O&amp;M</w:t>
            </w:r>
            <w:r>
              <w:rPr>
                <w:spacing w:val="-6"/>
                <w:sz w:val="16"/>
              </w:rPr>
              <w:t xml:space="preserve"> </w:t>
            </w:r>
            <w:r>
              <w:rPr>
                <w:spacing w:val="-2"/>
                <w:sz w:val="16"/>
              </w:rPr>
              <w:t>to</w:t>
            </w:r>
            <w:r>
              <w:rPr>
                <w:spacing w:val="-5"/>
                <w:sz w:val="16"/>
              </w:rPr>
              <w:t xml:space="preserve"> </w:t>
            </w:r>
            <w:r>
              <w:rPr>
                <w:spacing w:val="-2"/>
                <w:sz w:val="16"/>
              </w:rPr>
              <w:t>be</w:t>
            </w:r>
            <w:r>
              <w:rPr>
                <w:spacing w:val="-5"/>
                <w:sz w:val="16"/>
              </w:rPr>
              <w:t xml:space="preserve"> </w:t>
            </w:r>
            <w:r>
              <w:rPr>
                <w:spacing w:val="-2"/>
                <w:sz w:val="16"/>
              </w:rPr>
              <w:t>updated</w:t>
            </w:r>
            <w:r>
              <w:rPr>
                <w:spacing w:val="-5"/>
                <w:sz w:val="16"/>
              </w:rPr>
              <w:t xml:space="preserve"> </w:t>
            </w:r>
            <w:r>
              <w:rPr>
                <w:spacing w:val="-2"/>
                <w:sz w:val="16"/>
              </w:rPr>
              <w:t xml:space="preserve">as </w:t>
            </w:r>
            <w:r>
              <w:rPr>
                <w:sz w:val="16"/>
              </w:rPr>
              <w:t>needed,</w:t>
            </w:r>
            <w:r>
              <w:rPr>
                <w:spacing w:val="-7"/>
                <w:sz w:val="16"/>
              </w:rPr>
              <w:t xml:space="preserve"> </w:t>
            </w:r>
            <w:r>
              <w:rPr>
                <w:sz w:val="16"/>
              </w:rPr>
              <w:t>along</w:t>
            </w:r>
            <w:r>
              <w:rPr>
                <w:spacing w:val="-7"/>
                <w:sz w:val="16"/>
              </w:rPr>
              <w:t xml:space="preserve"> </w:t>
            </w:r>
            <w:r>
              <w:rPr>
                <w:sz w:val="16"/>
              </w:rPr>
              <w:t>with</w:t>
            </w:r>
            <w:r>
              <w:rPr>
                <w:spacing w:val="-8"/>
                <w:sz w:val="16"/>
              </w:rPr>
              <w:t xml:space="preserve"> </w:t>
            </w:r>
            <w:r>
              <w:rPr>
                <w:sz w:val="16"/>
              </w:rPr>
              <w:t>product</w:t>
            </w:r>
            <w:r>
              <w:rPr>
                <w:spacing w:val="-7"/>
                <w:sz w:val="16"/>
              </w:rPr>
              <w:t xml:space="preserve"> </w:t>
            </w:r>
            <w:r>
              <w:rPr>
                <w:sz w:val="16"/>
              </w:rPr>
              <w:t>Safety</w:t>
            </w:r>
            <w:r>
              <w:rPr>
                <w:spacing w:val="-5"/>
                <w:sz w:val="16"/>
              </w:rPr>
              <w:t xml:space="preserve"> </w:t>
            </w:r>
            <w:r>
              <w:rPr>
                <w:sz w:val="16"/>
              </w:rPr>
              <w:t>Data</w:t>
            </w:r>
            <w:r>
              <w:rPr>
                <w:spacing w:val="-7"/>
                <w:sz w:val="16"/>
              </w:rPr>
              <w:t xml:space="preserve"> </w:t>
            </w:r>
            <w:r>
              <w:rPr>
                <w:sz w:val="16"/>
              </w:rPr>
              <w:t>Sheets</w:t>
            </w:r>
            <w:r>
              <w:rPr>
                <w:spacing w:val="-7"/>
                <w:sz w:val="16"/>
              </w:rPr>
              <w:t xml:space="preserve"> </w:t>
            </w:r>
            <w:r>
              <w:rPr>
                <w:sz w:val="16"/>
              </w:rPr>
              <w:t>and</w:t>
            </w:r>
            <w:r>
              <w:rPr>
                <w:spacing w:val="-6"/>
                <w:sz w:val="16"/>
              </w:rPr>
              <w:t xml:space="preserve"> </w:t>
            </w:r>
            <w:r>
              <w:rPr>
                <w:sz w:val="16"/>
              </w:rPr>
              <w:t>other</w:t>
            </w:r>
            <w:r>
              <w:rPr>
                <w:spacing w:val="-9"/>
                <w:sz w:val="16"/>
              </w:rPr>
              <w:t xml:space="preserve"> </w:t>
            </w:r>
            <w:r>
              <w:rPr>
                <w:sz w:val="16"/>
              </w:rPr>
              <w:t>information</w:t>
            </w:r>
            <w:r>
              <w:rPr>
                <w:spacing w:val="-7"/>
                <w:sz w:val="16"/>
              </w:rPr>
              <w:t xml:space="preserve"> </w:t>
            </w:r>
            <w:r>
              <w:rPr>
                <w:sz w:val="16"/>
              </w:rPr>
              <w:t>regarding</w:t>
            </w:r>
            <w:r>
              <w:rPr>
                <w:spacing w:val="-7"/>
                <w:sz w:val="16"/>
              </w:rPr>
              <w:t xml:space="preserve"> </w:t>
            </w:r>
            <w:r>
              <w:rPr>
                <w:sz w:val="16"/>
              </w:rPr>
              <w:t>storage, application, transportation, and disposal requirements;</w:t>
            </w:r>
          </w:p>
          <w:p w:rsidR="00FB1399" w:rsidRDefault="006402BC" w14:paraId="07D1D4B1" w14:textId="77777777">
            <w:pPr>
              <w:pStyle w:val="TableParagraph"/>
              <w:numPr>
                <w:ilvl w:val="0"/>
                <w:numId w:val="42"/>
              </w:numPr>
              <w:tabs>
                <w:tab w:val="left" w:pos="284"/>
              </w:tabs>
              <w:spacing w:before="44"/>
              <w:ind w:left="284" w:hanging="215"/>
              <w:rPr>
                <w:sz w:val="16"/>
              </w:rPr>
            </w:pPr>
            <w:r>
              <w:rPr>
                <w:spacing w:val="-4"/>
                <w:sz w:val="16"/>
              </w:rPr>
              <w:t>A</w:t>
            </w:r>
            <w:r>
              <w:rPr>
                <w:spacing w:val="3"/>
                <w:sz w:val="16"/>
              </w:rPr>
              <w:t xml:space="preserve"> </w:t>
            </w:r>
            <w:r>
              <w:rPr>
                <w:spacing w:val="-4"/>
                <w:sz w:val="16"/>
              </w:rPr>
              <w:t>Hazardous</w:t>
            </w:r>
            <w:r>
              <w:rPr>
                <w:spacing w:val="5"/>
                <w:sz w:val="16"/>
              </w:rPr>
              <w:t xml:space="preserve"> </w:t>
            </w:r>
            <w:r>
              <w:rPr>
                <w:spacing w:val="-4"/>
                <w:sz w:val="16"/>
              </w:rPr>
              <w:t>Materials</w:t>
            </w:r>
            <w:r>
              <w:rPr>
                <w:spacing w:val="6"/>
                <w:sz w:val="16"/>
              </w:rPr>
              <w:t xml:space="preserve"> </w:t>
            </w:r>
            <w:r>
              <w:rPr>
                <w:spacing w:val="-4"/>
                <w:sz w:val="16"/>
              </w:rPr>
              <w:t>Communication</w:t>
            </w:r>
            <w:r>
              <w:rPr>
                <w:spacing w:val="5"/>
                <w:sz w:val="16"/>
              </w:rPr>
              <w:t xml:space="preserve"> </w:t>
            </w:r>
            <w:r>
              <w:rPr>
                <w:spacing w:val="-4"/>
                <w:sz w:val="16"/>
              </w:rPr>
              <w:t>(i.e.,</w:t>
            </w:r>
            <w:r>
              <w:rPr>
                <w:spacing w:val="7"/>
                <w:sz w:val="16"/>
              </w:rPr>
              <w:t xml:space="preserve"> </w:t>
            </w:r>
            <w:r>
              <w:rPr>
                <w:spacing w:val="-4"/>
                <w:sz w:val="16"/>
              </w:rPr>
              <w:t>“HAZCOM”)</w:t>
            </w:r>
            <w:r>
              <w:rPr>
                <w:spacing w:val="4"/>
                <w:sz w:val="16"/>
              </w:rPr>
              <w:t xml:space="preserve"> </w:t>
            </w:r>
            <w:r>
              <w:rPr>
                <w:spacing w:val="-4"/>
                <w:sz w:val="16"/>
              </w:rPr>
              <w:t>Plan;</w:t>
            </w:r>
          </w:p>
          <w:p w:rsidR="00FB1399" w:rsidRDefault="006402BC" w14:paraId="17D92D98" w14:textId="77777777">
            <w:pPr>
              <w:pStyle w:val="TableParagraph"/>
              <w:numPr>
                <w:ilvl w:val="0"/>
                <w:numId w:val="42"/>
              </w:numPr>
              <w:tabs>
                <w:tab w:val="left" w:pos="284"/>
              </w:tabs>
              <w:spacing w:before="44"/>
              <w:ind w:left="284" w:hanging="215"/>
              <w:rPr>
                <w:sz w:val="16"/>
              </w:rPr>
            </w:pPr>
            <w:r>
              <w:rPr>
                <w:spacing w:val="-4"/>
                <w:sz w:val="16"/>
              </w:rPr>
              <w:t>Assignments</w:t>
            </w:r>
            <w:r>
              <w:rPr>
                <w:spacing w:val="4"/>
                <w:sz w:val="16"/>
              </w:rPr>
              <w:t xml:space="preserve"> </w:t>
            </w:r>
            <w:r>
              <w:rPr>
                <w:spacing w:val="-4"/>
                <w:sz w:val="16"/>
              </w:rPr>
              <w:t>and</w:t>
            </w:r>
            <w:r>
              <w:rPr>
                <w:spacing w:val="4"/>
                <w:sz w:val="16"/>
              </w:rPr>
              <w:t xml:space="preserve"> </w:t>
            </w:r>
            <w:r>
              <w:rPr>
                <w:spacing w:val="-4"/>
                <w:sz w:val="16"/>
              </w:rPr>
              <w:t>responsibilities</w:t>
            </w:r>
            <w:r>
              <w:rPr>
                <w:spacing w:val="5"/>
                <w:sz w:val="16"/>
              </w:rPr>
              <w:t xml:space="preserve"> </w:t>
            </w:r>
            <w:r>
              <w:rPr>
                <w:spacing w:val="-4"/>
                <w:sz w:val="16"/>
              </w:rPr>
              <w:t>of</w:t>
            </w:r>
            <w:r>
              <w:rPr>
                <w:spacing w:val="3"/>
                <w:sz w:val="16"/>
              </w:rPr>
              <w:t xml:space="preserve"> </w:t>
            </w:r>
            <w:r>
              <w:rPr>
                <w:spacing w:val="-4"/>
                <w:sz w:val="16"/>
              </w:rPr>
              <w:t>Project</w:t>
            </w:r>
            <w:r>
              <w:rPr>
                <w:spacing w:val="4"/>
                <w:sz w:val="16"/>
              </w:rPr>
              <w:t xml:space="preserve"> </w:t>
            </w:r>
            <w:r>
              <w:rPr>
                <w:spacing w:val="-4"/>
                <w:sz w:val="16"/>
              </w:rPr>
              <w:t>health</w:t>
            </w:r>
            <w:r>
              <w:rPr>
                <w:spacing w:val="5"/>
                <w:sz w:val="16"/>
              </w:rPr>
              <w:t xml:space="preserve"> </w:t>
            </w:r>
            <w:r>
              <w:rPr>
                <w:spacing w:val="-4"/>
                <w:sz w:val="16"/>
              </w:rPr>
              <w:t>and</w:t>
            </w:r>
            <w:r>
              <w:rPr>
                <w:spacing w:val="3"/>
                <w:sz w:val="16"/>
              </w:rPr>
              <w:t xml:space="preserve"> </w:t>
            </w:r>
            <w:r>
              <w:rPr>
                <w:spacing w:val="-4"/>
                <w:sz w:val="16"/>
              </w:rPr>
              <w:t>safety</w:t>
            </w:r>
            <w:r>
              <w:rPr>
                <w:spacing w:val="5"/>
                <w:sz w:val="16"/>
              </w:rPr>
              <w:t xml:space="preserve"> </w:t>
            </w:r>
            <w:r>
              <w:rPr>
                <w:spacing w:val="-4"/>
                <w:sz w:val="16"/>
              </w:rPr>
              <w:t>roles;</w:t>
            </w:r>
          </w:p>
          <w:p w:rsidR="00FB1399" w:rsidRDefault="006402BC" w14:paraId="01B6E8E7" w14:textId="77777777">
            <w:pPr>
              <w:pStyle w:val="TableParagraph"/>
              <w:numPr>
                <w:ilvl w:val="0"/>
                <w:numId w:val="42"/>
              </w:numPr>
              <w:tabs>
                <w:tab w:val="left" w:pos="285"/>
              </w:tabs>
              <w:spacing w:before="49" w:line="232" w:lineRule="auto"/>
              <w:ind w:right="506"/>
              <w:rPr>
                <w:sz w:val="16"/>
              </w:rPr>
            </w:pPr>
            <w:r>
              <w:rPr>
                <w:spacing w:val="-2"/>
                <w:sz w:val="16"/>
              </w:rPr>
              <w:t>Standards</w:t>
            </w:r>
            <w:r>
              <w:rPr>
                <w:spacing w:val="-6"/>
                <w:sz w:val="16"/>
              </w:rPr>
              <w:t xml:space="preserve"> </w:t>
            </w:r>
            <w:r>
              <w:rPr>
                <w:spacing w:val="-2"/>
                <w:sz w:val="16"/>
              </w:rPr>
              <w:t>for</w:t>
            </w:r>
            <w:r>
              <w:rPr>
                <w:spacing w:val="-7"/>
                <w:sz w:val="16"/>
              </w:rPr>
              <w:t xml:space="preserve"> </w:t>
            </w:r>
            <w:r>
              <w:rPr>
                <w:spacing w:val="-2"/>
                <w:sz w:val="16"/>
              </w:rPr>
              <w:t>any</w:t>
            </w:r>
            <w:r>
              <w:rPr>
                <w:spacing w:val="-8"/>
                <w:sz w:val="16"/>
              </w:rPr>
              <w:t xml:space="preserve"> </w:t>
            </w:r>
            <w:r>
              <w:rPr>
                <w:spacing w:val="-2"/>
                <w:sz w:val="16"/>
              </w:rPr>
              <w:t>secondary</w:t>
            </w:r>
            <w:r>
              <w:rPr>
                <w:spacing w:val="-8"/>
                <w:sz w:val="16"/>
              </w:rPr>
              <w:t xml:space="preserve"> </w:t>
            </w:r>
            <w:r>
              <w:rPr>
                <w:spacing w:val="-2"/>
                <w:sz w:val="16"/>
              </w:rPr>
              <w:t>containment</w:t>
            </w:r>
            <w:r>
              <w:rPr>
                <w:spacing w:val="-7"/>
                <w:sz w:val="16"/>
              </w:rPr>
              <w:t xml:space="preserve"> </w:t>
            </w:r>
            <w:r>
              <w:rPr>
                <w:spacing w:val="-2"/>
                <w:sz w:val="16"/>
              </w:rPr>
              <w:t>and</w:t>
            </w:r>
            <w:r>
              <w:rPr>
                <w:spacing w:val="-7"/>
                <w:sz w:val="16"/>
              </w:rPr>
              <w:t xml:space="preserve"> </w:t>
            </w:r>
            <w:r>
              <w:rPr>
                <w:spacing w:val="-2"/>
                <w:sz w:val="16"/>
              </w:rPr>
              <w:t>countermeasures</w:t>
            </w:r>
            <w:r>
              <w:rPr>
                <w:spacing w:val="-6"/>
                <w:sz w:val="16"/>
              </w:rPr>
              <w:t xml:space="preserve"> </w:t>
            </w:r>
            <w:r>
              <w:rPr>
                <w:spacing w:val="-2"/>
                <w:sz w:val="16"/>
              </w:rPr>
              <w:t>required</w:t>
            </w:r>
            <w:r>
              <w:rPr>
                <w:spacing w:val="-7"/>
                <w:sz w:val="16"/>
              </w:rPr>
              <w:t xml:space="preserve"> </w:t>
            </w:r>
            <w:r>
              <w:rPr>
                <w:spacing w:val="-2"/>
                <w:sz w:val="16"/>
              </w:rPr>
              <w:t>for</w:t>
            </w:r>
            <w:r>
              <w:rPr>
                <w:spacing w:val="-7"/>
                <w:sz w:val="16"/>
              </w:rPr>
              <w:t xml:space="preserve"> </w:t>
            </w:r>
            <w:r>
              <w:rPr>
                <w:spacing w:val="-2"/>
                <w:sz w:val="16"/>
              </w:rPr>
              <w:t>hazardous materials;</w:t>
            </w:r>
          </w:p>
          <w:p w:rsidR="00FB1399" w:rsidRDefault="006402BC" w14:paraId="6111A0BC" w14:textId="77777777">
            <w:pPr>
              <w:pStyle w:val="TableParagraph"/>
              <w:numPr>
                <w:ilvl w:val="0"/>
                <w:numId w:val="42"/>
              </w:numPr>
              <w:tabs>
                <w:tab w:val="left" w:pos="285"/>
              </w:tabs>
              <w:spacing w:before="50" w:line="235" w:lineRule="auto"/>
              <w:ind w:right="538"/>
              <w:rPr>
                <w:sz w:val="16"/>
              </w:rPr>
            </w:pPr>
            <w:r>
              <w:rPr>
                <w:spacing w:val="-2"/>
                <w:sz w:val="16"/>
              </w:rPr>
              <w:t>Spill</w:t>
            </w:r>
            <w:r>
              <w:rPr>
                <w:spacing w:val="-6"/>
                <w:sz w:val="16"/>
              </w:rPr>
              <w:t xml:space="preserve"> </w:t>
            </w:r>
            <w:r>
              <w:rPr>
                <w:spacing w:val="-2"/>
                <w:sz w:val="16"/>
              </w:rPr>
              <w:t>response</w:t>
            </w:r>
            <w:r>
              <w:rPr>
                <w:spacing w:val="-6"/>
                <w:sz w:val="16"/>
              </w:rPr>
              <w:t xml:space="preserve"> </w:t>
            </w:r>
            <w:r>
              <w:rPr>
                <w:spacing w:val="-2"/>
                <w:sz w:val="16"/>
              </w:rPr>
              <w:t>procedures</w:t>
            </w:r>
            <w:r>
              <w:rPr>
                <w:spacing w:val="-6"/>
                <w:sz w:val="16"/>
              </w:rPr>
              <w:t xml:space="preserve"> </w:t>
            </w:r>
            <w:r>
              <w:rPr>
                <w:spacing w:val="-2"/>
                <w:sz w:val="16"/>
              </w:rPr>
              <w:t>based</w:t>
            </w:r>
            <w:r>
              <w:rPr>
                <w:spacing w:val="-5"/>
                <w:sz w:val="16"/>
              </w:rPr>
              <w:t xml:space="preserve"> </w:t>
            </w:r>
            <w:r>
              <w:rPr>
                <w:spacing w:val="-2"/>
                <w:sz w:val="16"/>
              </w:rPr>
              <w:t>on</w:t>
            </w:r>
            <w:r>
              <w:rPr>
                <w:spacing w:val="-6"/>
                <w:sz w:val="16"/>
              </w:rPr>
              <w:t xml:space="preserve"> </w:t>
            </w:r>
            <w:r>
              <w:rPr>
                <w:spacing w:val="-2"/>
                <w:sz w:val="16"/>
              </w:rPr>
              <w:t>product</w:t>
            </w:r>
            <w:r>
              <w:rPr>
                <w:spacing w:val="-6"/>
                <w:sz w:val="16"/>
              </w:rPr>
              <w:t xml:space="preserve"> </w:t>
            </w:r>
            <w:r>
              <w:rPr>
                <w:spacing w:val="-2"/>
                <w:sz w:val="16"/>
              </w:rPr>
              <w:t>and</w:t>
            </w:r>
            <w:r>
              <w:rPr>
                <w:spacing w:val="-6"/>
                <w:sz w:val="16"/>
              </w:rPr>
              <w:t xml:space="preserve"> </w:t>
            </w:r>
            <w:r>
              <w:rPr>
                <w:spacing w:val="-2"/>
                <w:sz w:val="16"/>
              </w:rPr>
              <w:t>quantity.</w:t>
            </w:r>
            <w:r>
              <w:rPr>
                <w:spacing w:val="-6"/>
                <w:sz w:val="16"/>
              </w:rPr>
              <w:t xml:space="preserve"> </w:t>
            </w:r>
            <w:r>
              <w:rPr>
                <w:spacing w:val="-2"/>
                <w:sz w:val="16"/>
              </w:rPr>
              <w:t>The</w:t>
            </w:r>
            <w:r>
              <w:rPr>
                <w:spacing w:val="-7"/>
                <w:sz w:val="16"/>
              </w:rPr>
              <w:t xml:space="preserve"> </w:t>
            </w:r>
            <w:r>
              <w:rPr>
                <w:spacing w:val="-2"/>
                <w:sz w:val="16"/>
              </w:rPr>
              <w:t>procedures</w:t>
            </w:r>
            <w:r>
              <w:rPr>
                <w:spacing w:val="-7"/>
                <w:sz w:val="16"/>
              </w:rPr>
              <w:t xml:space="preserve"> </w:t>
            </w:r>
            <w:r>
              <w:rPr>
                <w:spacing w:val="-2"/>
                <w:sz w:val="16"/>
              </w:rPr>
              <w:t>shall</w:t>
            </w:r>
            <w:r>
              <w:rPr>
                <w:spacing w:val="-7"/>
                <w:sz w:val="16"/>
              </w:rPr>
              <w:t xml:space="preserve"> </w:t>
            </w:r>
            <w:r>
              <w:rPr>
                <w:spacing w:val="-2"/>
                <w:sz w:val="16"/>
              </w:rPr>
              <w:t xml:space="preserve">include </w:t>
            </w:r>
            <w:r>
              <w:rPr>
                <w:sz w:val="16"/>
              </w:rPr>
              <w:t>materials</w:t>
            </w:r>
            <w:r>
              <w:rPr>
                <w:spacing w:val="-6"/>
                <w:sz w:val="16"/>
              </w:rPr>
              <w:t xml:space="preserve"> </w:t>
            </w:r>
            <w:r>
              <w:rPr>
                <w:sz w:val="16"/>
              </w:rPr>
              <w:t>to</w:t>
            </w:r>
            <w:r>
              <w:rPr>
                <w:spacing w:val="-6"/>
                <w:sz w:val="16"/>
              </w:rPr>
              <w:t xml:space="preserve"> </w:t>
            </w:r>
            <w:r>
              <w:rPr>
                <w:sz w:val="16"/>
              </w:rPr>
              <w:t>be</w:t>
            </w:r>
            <w:r>
              <w:rPr>
                <w:spacing w:val="-6"/>
                <w:sz w:val="16"/>
              </w:rPr>
              <w:t xml:space="preserve"> </w:t>
            </w:r>
            <w:r>
              <w:rPr>
                <w:sz w:val="16"/>
              </w:rPr>
              <w:t>used,</w:t>
            </w:r>
            <w:r>
              <w:rPr>
                <w:spacing w:val="-6"/>
                <w:sz w:val="16"/>
              </w:rPr>
              <w:t xml:space="preserve"> </w:t>
            </w:r>
            <w:r>
              <w:rPr>
                <w:sz w:val="16"/>
              </w:rPr>
              <w:t>location</w:t>
            </w:r>
            <w:r>
              <w:rPr>
                <w:spacing w:val="-6"/>
                <w:sz w:val="16"/>
              </w:rPr>
              <w:t xml:space="preserve"> </w:t>
            </w:r>
            <w:r>
              <w:rPr>
                <w:sz w:val="16"/>
              </w:rPr>
              <w:t>of</w:t>
            </w:r>
            <w:r>
              <w:rPr>
                <w:spacing w:val="-6"/>
                <w:sz w:val="16"/>
              </w:rPr>
              <w:t xml:space="preserve"> </w:t>
            </w:r>
            <w:r>
              <w:rPr>
                <w:sz w:val="16"/>
              </w:rPr>
              <w:t>such</w:t>
            </w:r>
            <w:r>
              <w:rPr>
                <w:spacing w:val="-7"/>
                <w:sz w:val="16"/>
              </w:rPr>
              <w:t xml:space="preserve"> </w:t>
            </w:r>
            <w:r>
              <w:rPr>
                <w:sz w:val="16"/>
              </w:rPr>
              <w:t>materials</w:t>
            </w:r>
            <w:r>
              <w:rPr>
                <w:spacing w:val="-6"/>
                <w:sz w:val="16"/>
              </w:rPr>
              <w:t xml:space="preserve"> </w:t>
            </w:r>
            <w:r>
              <w:rPr>
                <w:sz w:val="16"/>
              </w:rPr>
              <w:t>within</w:t>
            </w:r>
            <w:r>
              <w:rPr>
                <w:spacing w:val="-7"/>
                <w:sz w:val="16"/>
              </w:rPr>
              <w:t xml:space="preserve"> </w:t>
            </w:r>
            <w:r>
              <w:rPr>
                <w:sz w:val="16"/>
              </w:rPr>
              <w:t>the</w:t>
            </w:r>
            <w:r>
              <w:rPr>
                <w:spacing w:val="-6"/>
                <w:sz w:val="16"/>
              </w:rPr>
              <w:t xml:space="preserve"> </w:t>
            </w:r>
            <w:r>
              <w:rPr>
                <w:sz w:val="16"/>
              </w:rPr>
              <w:t>Project</w:t>
            </w:r>
            <w:r>
              <w:rPr>
                <w:spacing w:val="-6"/>
                <w:sz w:val="16"/>
              </w:rPr>
              <w:t xml:space="preserve"> </w:t>
            </w:r>
            <w:r>
              <w:rPr>
                <w:sz w:val="16"/>
              </w:rPr>
              <w:t>area,</w:t>
            </w:r>
            <w:r>
              <w:rPr>
                <w:spacing w:val="-7"/>
                <w:sz w:val="16"/>
              </w:rPr>
              <w:t xml:space="preserve"> </w:t>
            </w:r>
            <w:r>
              <w:rPr>
                <w:sz w:val="16"/>
              </w:rPr>
              <w:t>and</w:t>
            </w:r>
            <w:r>
              <w:rPr>
                <w:spacing w:val="-6"/>
                <w:sz w:val="16"/>
              </w:rPr>
              <w:t xml:space="preserve"> </w:t>
            </w:r>
            <w:r>
              <w:rPr>
                <w:sz w:val="16"/>
              </w:rPr>
              <w:t>disposal protocols;</w:t>
            </w:r>
            <w:r>
              <w:rPr>
                <w:spacing w:val="-4"/>
                <w:sz w:val="16"/>
              </w:rPr>
              <w:t xml:space="preserve"> </w:t>
            </w:r>
            <w:r>
              <w:rPr>
                <w:sz w:val="16"/>
              </w:rPr>
              <w:t>and</w:t>
            </w:r>
          </w:p>
          <w:p w:rsidR="00FB1399" w:rsidRDefault="006402BC" w14:paraId="7C503CB0" w14:textId="77777777">
            <w:pPr>
              <w:pStyle w:val="TableParagraph"/>
              <w:numPr>
                <w:ilvl w:val="0"/>
                <w:numId w:val="42"/>
              </w:numPr>
              <w:tabs>
                <w:tab w:val="left" w:pos="284"/>
              </w:tabs>
              <w:spacing w:before="47" w:line="235" w:lineRule="auto"/>
              <w:ind w:left="284" w:right="135"/>
              <w:rPr>
                <w:sz w:val="16"/>
              </w:rPr>
            </w:pPr>
            <w:r>
              <w:rPr>
                <w:sz w:val="16"/>
              </w:rPr>
              <w:t>Protocols</w:t>
            </w:r>
            <w:r>
              <w:rPr>
                <w:spacing w:val="-8"/>
                <w:sz w:val="16"/>
              </w:rPr>
              <w:t xml:space="preserve"> </w:t>
            </w:r>
            <w:r>
              <w:rPr>
                <w:sz w:val="16"/>
              </w:rPr>
              <w:t>for</w:t>
            </w:r>
            <w:r>
              <w:rPr>
                <w:spacing w:val="-11"/>
                <w:sz w:val="16"/>
              </w:rPr>
              <w:t xml:space="preserve"> </w:t>
            </w:r>
            <w:r>
              <w:rPr>
                <w:sz w:val="16"/>
              </w:rPr>
              <w:t>the</w:t>
            </w:r>
            <w:r>
              <w:rPr>
                <w:spacing w:val="-8"/>
                <w:sz w:val="16"/>
              </w:rPr>
              <w:t xml:space="preserve"> </w:t>
            </w:r>
            <w:r>
              <w:rPr>
                <w:sz w:val="16"/>
              </w:rPr>
              <w:t>management,</w:t>
            </w:r>
            <w:r>
              <w:rPr>
                <w:spacing w:val="-9"/>
                <w:sz w:val="16"/>
              </w:rPr>
              <w:t xml:space="preserve"> </w:t>
            </w:r>
            <w:r>
              <w:rPr>
                <w:sz w:val="16"/>
              </w:rPr>
              <w:t>testing,</w:t>
            </w:r>
            <w:r>
              <w:rPr>
                <w:spacing w:val="-9"/>
                <w:sz w:val="16"/>
              </w:rPr>
              <w:t xml:space="preserve"> </w:t>
            </w:r>
            <w:r>
              <w:rPr>
                <w:sz w:val="16"/>
              </w:rPr>
              <w:t>reporting,</w:t>
            </w:r>
            <w:r>
              <w:rPr>
                <w:spacing w:val="-10"/>
                <w:sz w:val="16"/>
              </w:rPr>
              <w:t xml:space="preserve"> </w:t>
            </w:r>
            <w:r>
              <w:rPr>
                <w:sz w:val="16"/>
              </w:rPr>
              <w:t>and</w:t>
            </w:r>
            <w:r>
              <w:rPr>
                <w:spacing w:val="-10"/>
                <w:sz w:val="16"/>
              </w:rPr>
              <w:t xml:space="preserve"> </w:t>
            </w:r>
            <w:r>
              <w:rPr>
                <w:sz w:val="16"/>
              </w:rPr>
              <w:t>disposal</w:t>
            </w:r>
            <w:r>
              <w:rPr>
                <w:spacing w:val="-9"/>
                <w:sz w:val="16"/>
              </w:rPr>
              <w:t xml:space="preserve"> </w:t>
            </w:r>
            <w:r>
              <w:rPr>
                <w:sz w:val="16"/>
              </w:rPr>
              <w:t>of</w:t>
            </w:r>
            <w:r>
              <w:rPr>
                <w:spacing w:val="-9"/>
                <w:sz w:val="16"/>
              </w:rPr>
              <w:t xml:space="preserve"> </w:t>
            </w:r>
            <w:r>
              <w:rPr>
                <w:sz w:val="16"/>
              </w:rPr>
              <w:t>potentially</w:t>
            </w:r>
            <w:r>
              <w:rPr>
                <w:spacing w:val="-9"/>
                <w:sz w:val="16"/>
              </w:rPr>
              <w:t xml:space="preserve"> </w:t>
            </w:r>
            <w:r>
              <w:rPr>
                <w:sz w:val="16"/>
              </w:rPr>
              <w:t>contaminated soils</w:t>
            </w:r>
            <w:r>
              <w:rPr>
                <w:spacing w:val="-7"/>
                <w:sz w:val="16"/>
              </w:rPr>
              <w:t xml:space="preserve"> </w:t>
            </w:r>
            <w:r>
              <w:rPr>
                <w:sz w:val="16"/>
              </w:rPr>
              <w:t>or</w:t>
            </w:r>
            <w:r>
              <w:rPr>
                <w:spacing w:val="-6"/>
                <w:sz w:val="16"/>
              </w:rPr>
              <w:t xml:space="preserve"> </w:t>
            </w:r>
            <w:r>
              <w:rPr>
                <w:sz w:val="16"/>
              </w:rPr>
              <w:t>groundwater</w:t>
            </w:r>
            <w:r>
              <w:rPr>
                <w:spacing w:val="-8"/>
                <w:sz w:val="16"/>
              </w:rPr>
              <w:t xml:space="preserve"> </w:t>
            </w:r>
            <w:r>
              <w:rPr>
                <w:sz w:val="16"/>
              </w:rPr>
              <w:t>observed</w:t>
            </w:r>
            <w:r>
              <w:rPr>
                <w:spacing w:val="-6"/>
                <w:sz w:val="16"/>
              </w:rPr>
              <w:t xml:space="preserve"> </w:t>
            </w:r>
            <w:r>
              <w:rPr>
                <w:sz w:val="16"/>
              </w:rPr>
              <w:t>or</w:t>
            </w:r>
            <w:r>
              <w:rPr>
                <w:spacing w:val="-6"/>
                <w:sz w:val="16"/>
              </w:rPr>
              <w:t xml:space="preserve"> </w:t>
            </w:r>
            <w:r>
              <w:rPr>
                <w:sz w:val="16"/>
              </w:rPr>
              <w:t>discovered</w:t>
            </w:r>
            <w:r>
              <w:rPr>
                <w:spacing w:val="-6"/>
                <w:sz w:val="16"/>
              </w:rPr>
              <w:t xml:space="preserve"> </w:t>
            </w:r>
            <w:r>
              <w:rPr>
                <w:sz w:val="16"/>
              </w:rPr>
              <w:t>during</w:t>
            </w:r>
            <w:r>
              <w:rPr>
                <w:spacing w:val="-6"/>
                <w:sz w:val="16"/>
              </w:rPr>
              <w:t xml:space="preserve"> </w:t>
            </w:r>
            <w:r>
              <w:rPr>
                <w:sz w:val="16"/>
              </w:rPr>
              <w:t>construction.</w:t>
            </w:r>
            <w:r>
              <w:rPr>
                <w:spacing w:val="-6"/>
                <w:sz w:val="16"/>
              </w:rPr>
              <w:t xml:space="preserve"> </w:t>
            </w:r>
            <w:r>
              <w:rPr>
                <w:sz w:val="16"/>
              </w:rPr>
              <w:t>This</w:t>
            </w:r>
            <w:r>
              <w:rPr>
                <w:spacing w:val="-6"/>
                <w:sz w:val="16"/>
              </w:rPr>
              <w:t xml:space="preserve"> </w:t>
            </w:r>
            <w:r>
              <w:rPr>
                <w:sz w:val="16"/>
              </w:rPr>
              <w:t>would</w:t>
            </w:r>
            <w:r>
              <w:rPr>
                <w:spacing w:val="-6"/>
                <w:sz w:val="16"/>
              </w:rPr>
              <w:t xml:space="preserve"> </w:t>
            </w:r>
            <w:r>
              <w:rPr>
                <w:sz w:val="16"/>
              </w:rPr>
              <w:t xml:space="preserve">include </w:t>
            </w:r>
            <w:r>
              <w:rPr>
                <w:spacing w:val="-2"/>
                <w:sz w:val="16"/>
              </w:rPr>
              <w:t>termination</w:t>
            </w:r>
            <w:r>
              <w:rPr>
                <w:spacing w:val="-5"/>
                <w:sz w:val="16"/>
              </w:rPr>
              <w:t xml:space="preserve"> </w:t>
            </w:r>
            <w:r>
              <w:rPr>
                <w:spacing w:val="-2"/>
                <w:sz w:val="16"/>
              </w:rPr>
              <w:t>of</w:t>
            </w:r>
            <w:r>
              <w:rPr>
                <w:spacing w:val="-5"/>
                <w:sz w:val="16"/>
              </w:rPr>
              <w:t xml:space="preserve"> </w:t>
            </w:r>
            <w:r>
              <w:rPr>
                <w:spacing w:val="-2"/>
                <w:sz w:val="16"/>
              </w:rPr>
              <w:t>work</w:t>
            </w:r>
            <w:r>
              <w:rPr>
                <w:spacing w:val="-4"/>
                <w:sz w:val="16"/>
              </w:rPr>
              <w:t xml:space="preserve"> </w:t>
            </w:r>
            <w:r>
              <w:rPr>
                <w:spacing w:val="-2"/>
                <w:sz w:val="16"/>
              </w:rPr>
              <w:t>within</w:t>
            </w:r>
            <w:r>
              <w:rPr>
                <w:spacing w:val="-5"/>
                <w:sz w:val="16"/>
              </w:rPr>
              <w:t xml:space="preserve"> </w:t>
            </w:r>
            <w:r>
              <w:rPr>
                <w:spacing w:val="-2"/>
                <w:sz w:val="16"/>
              </w:rPr>
              <w:t>the</w:t>
            </w:r>
            <w:r>
              <w:rPr>
                <w:spacing w:val="-5"/>
                <w:sz w:val="16"/>
              </w:rPr>
              <w:t xml:space="preserve"> </w:t>
            </w:r>
            <w:r>
              <w:rPr>
                <w:spacing w:val="-2"/>
                <w:sz w:val="16"/>
              </w:rPr>
              <w:t>area</w:t>
            </w:r>
            <w:r>
              <w:rPr>
                <w:spacing w:val="-4"/>
                <w:sz w:val="16"/>
              </w:rPr>
              <w:t xml:space="preserve"> </w:t>
            </w:r>
            <w:r>
              <w:rPr>
                <w:spacing w:val="-2"/>
                <w:sz w:val="16"/>
              </w:rPr>
              <w:t>of</w:t>
            </w:r>
            <w:r>
              <w:rPr>
                <w:spacing w:val="-6"/>
                <w:sz w:val="16"/>
              </w:rPr>
              <w:t xml:space="preserve"> </w:t>
            </w:r>
            <w:r>
              <w:rPr>
                <w:spacing w:val="-2"/>
                <w:sz w:val="16"/>
              </w:rPr>
              <w:t>suspected</w:t>
            </w:r>
            <w:r>
              <w:rPr>
                <w:spacing w:val="-6"/>
                <w:sz w:val="16"/>
              </w:rPr>
              <w:t xml:space="preserve"> </w:t>
            </w:r>
            <w:r>
              <w:rPr>
                <w:spacing w:val="-2"/>
                <w:sz w:val="16"/>
              </w:rPr>
              <w:t>contamination</w:t>
            </w:r>
            <w:r>
              <w:rPr>
                <w:spacing w:val="-6"/>
                <w:sz w:val="16"/>
              </w:rPr>
              <w:t xml:space="preserve"> </w:t>
            </w:r>
            <w:r>
              <w:rPr>
                <w:spacing w:val="-2"/>
                <w:sz w:val="16"/>
              </w:rPr>
              <w:t>sampling</w:t>
            </w:r>
            <w:r>
              <w:rPr>
                <w:spacing w:val="-5"/>
                <w:sz w:val="16"/>
              </w:rPr>
              <w:t xml:space="preserve"> </w:t>
            </w:r>
            <w:r>
              <w:rPr>
                <w:spacing w:val="-2"/>
                <w:sz w:val="16"/>
              </w:rPr>
              <w:t>by</w:t>
            </w:r>
            <w:r>
              <w:rPr>
                <w:spacing w:val="-4"/>
                <w:sz w:val="16"/>
              </w:rPr>
              <w:t xml:space="preserve"> </w:t>
            </w:r>
            <w:r>
              <w:rPr>
                <w:spacing w:val="-2"/>
                <w:sz w:val="16"/>
              </w:rPr>
              <w:t>an</w:t>
            </w:r>
            <w:r>
              <w:rPr>
                <w:spacing w:val="-4"/>
                <w:sz w:val="16"/>
              </w:rPr>
              <w:t xml:space="preserve"> </w:t>
            </w:r>
            <w:r>
              <w:rPr>
                <w:spacing w:val="-2"/>
                <w:sz w:val="16"/>
              </w:rPr>
              <w:t xml:space="preserve">OSHA-trained </w:t>
            </w:r>
            <w:r>
              <w:rPr>
                <w:sz w:val="16"/>
              </w:rPr>
              <w:t>individual and testing at a certified laboratory.</w:t>
            </w:r>
          </w:p>
        </w:tc>
        <w:tc>
          <w:tcPr>
            <w:tcW w:w="2016" w:type="dxa"/>
          </w:tcPr>
          <w:p w:rsidR="00FB1399" w:rsidRDefault="006402BC" w14:paraId="2D352E77" w14:textId="77777777">
            <w:pPr>
              <w:pStyle w:val="TableParagraph"/>
              <w:spacing w:before="65" w:line="235" w:lineRule="auto"/>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6C444EE3" w14:textId="77777777">
            <w:pPr>
              <w:pStyle w:val="TableParagraph"/>
              <w:spacing w:before="65" w:line="235" w:lineRule="auto"/>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13935B7F" w14:textId="77777777">
            <w:pPr>
              <w:pStyle w:val="TableParagraph"/>
              <w:spacing w:before="65" w:line="235" w:lineRule="auto"/>
              <w:ind w:right="415"/>
              <w:rPr>
                <w:sz w:val="16"/>
              </w:rPr>
            </w:pPr>
            <w:r>
              <w:rPr>
                <w:sz w:val="16"/>
              </w:rPr>
              <w:t>Prior to and during construction</w:t>
            </w:r>
            <w:r>
              <w:rPr>
                <w:spacing w:val="-12"/>
                <w:sz w:val="16"/>
              </w:rPr>
              <w:t xml:space="preserve"> </w:t>
            </w:r>
            <w:r>
              <w:rPr>
                <w:sz w:val="16"/>
              </w:rPr>
              <w:t>activities</w:t>
            </w:r>
          </w:p>
        </w:tc>
      </w:tr>
    </w:tbl>
    <w:p w:rsidR="00FB1399" w:rsidRDefault="00FB1399" w14:paraId="381848AD" w14:textId="77777777">
      <w:pPr>
        <w:pStyle w:val="TableParagraph"/>
        <w:spacing w:line="235" w:lineRule="auto"/>
        <w:rPr>
          <w:sz w:val="16"/>
        </w:rPr>
        <w:sectPr w:rsidR="00FB1399">
          <w:pgSz w:w="15840" w:h="12240" w:orient="landscape"/>
          <w:pgMar w:top="1260" w:right="360" w:bottom="880" w:left="360" w:header="586" w:footer="697" w:gutter="0"/>
          <w:cols w:space="720"/>
        </w:sectPr>
      </w:pPr>
    </w:p>
    <w:p w:rsidR="00FB1399" w:rsidRDefault="006402BC" w14:paraId="16A8DEF4"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77E02C4"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683D0805"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333D55BC" w14:textId="77777777">
        <w:trPr>
          <w:trHeight w:val="694"/>
        </w:trPr>
        <w:tc>
          <w:tcPr>
            <w:tcW w:w="1632" w:type="dxa"/>
            <w:tcBorders>
              <w:left w:val="nil"/>
              <w:bottom w:val="single" w:color="000000" w:sz="12" w:space="0"/>
              <w:right w:val="single" w:color="000000" w:sz="4" w:space="0"/>
            </w:tcBorders>
          </w:tcPr>
          <w:p w:rsidR="00FB1399" w:rsidRDefault="00FB1399" w14:paraId="08699A76" w14:textId="77777777">
            <w:pPr>
              <w:pStyle w:val="TableParagraph"/>
              <w:spacing w:before="177"/>
              <w:ind w:left="0"/>
              <w:rPr>
                <w:b/>
                <w:sz w:val="16"/>
              </w:rPr>
            </w:pPr>
          </w:p>
          <w:p w:rsidR="00FB1399" w:rsidRDefault="006402BC" w14:paraId="565750E5"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6EC74B96"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6EABB6FF" w14:textId="77777777">
            <w:pPr>
              <w:pStyle w:val="TableParagraph"/>
              <w:spacing w:before="177"/>
              <w:ind w:left="0"/>
              <w:rPr>
                <w:b/>
                <w:sz w:val="16"/>
              </w:rPr>
            </w:pPr>
          </w:p>
          <w:p w:rsidR="00FB1399" w:rsidRDefault="006402BC" w14:paraId="4C983811"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06ABBF84"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05DEEE8B" w14:textId="77777777">
            <w:pPr>
              <w:pStyle w:val="TableParagraph"/>
              <w:spacing w:before="177"/>
              <w:ind w:left="0"/>
              <w:rPr>
                <w:b/>
                <w:sz w:val="16"/>
              </w:rPr>
            </w:pPr>
          </w:p>
          <w:p w:rsidR="00FB1399" w:rsidRDefault="006402BC" w14:paraId="5471F7D4" w14:textId="77777777">
            <w:pPr>
              <w:pStyle w:val="TableParagraph"/>
              <w:ind w:left="0" w:right="2"/>
              <w:jc w:val="center"/>
              <w:rPr>
                <w:b/>
                <w:sz w:val="16"/>
              </w:rPr>
            </w:pPr>
            <w:r>
              <w:rPr>
                <w:b/>
                <w:spacing w:val="-2"/>
                <w:sz w:val="16"/>
              </w:rPr>
              <w:t>Timing</w:t>
            </w:r>
          </w:p>
        </w:tc>
      </w:tr>
      <w:tr w:rsidR="00FB1399" w14:paraId="60214AE0" w14:textId="77777777">
        <w:trPr>
          <w:trHeight w:val="1472"/>
        </w:trPr>
        <w:tc>
          <w:tcPr>
            <w:tcW w:w="1632" w:type="dxa"/>
            <w:tcBorders>
              <w:top w:val="single" w:color="000000" w:sz="12" w:space="0"/>
              <w:left w:val="nil"/>
              <w:bottom w:val="single" w:color="000000" w:sz="4" w:space="0"/>
            </w:tcBorders>
          </w:tcPr>
          <w:p w:rsidR="00FB1399" w:rsidRDefault="00FB1399" w14:paraId="530EDF58" w14:textId="77777777">
            <w:pPr>
              <w:pStyle w:val="TableParagraph"/>
              <w:ind w:left="0"/>
              <w:rPr>
                <w:rFonts w:ascii="Times New Roman"/>
                <w:sz w:val="14"/>
              </w:rPr>
            </w:pPr>
          </w:p>
        </w:tc>
        <w:tc>
          <w:tcPr>
            <w:tcW w:w="6840" w:type="dxa"/>
            <w:tcBorders>
              <w:top w:val="single" w:color="000000" w:sz="12" w:space="0"/>
            </w:tcBorders>
          </w:tcPr>
          <w:p w:rsidR="00FB1399" w:rsidRDefault="006402BC" w14:paraId="7C9B08D5" w14:textId="77777777">
            <w:pPr>
              <w:pStyle w:val="TableParagraph"/>
              <w:spacing w:before="22" w:line="235" w:lineRule="auto"/>
              <w:rPr>
                <w:sz w:val="16"/>
              </w:rPr>
            </w:pPr>
            <w:r>
              <w:rPr>
                <w:sz w:val="16"/>
              </w:rPr>
              <w:t>The</w:t>
            </w:r>
            <w:r>
              <w:rPr>
                <w:spacing w:val="-8"/>
                <w:sz w:val="16"/>
              </w:rPr>
              <w:t xml:space="preserve"> </w:t>
            </w:r>
            <w:r>
              <w:rPr>
                <w:sz w:val="16"/>
              </w:rPr>
              <w:t>Project</w:t>
            </w:r>
            <w:r>
              <w:rPr>
                <w:spacing w:val="-7"/>
                <w:sz w:val="16"/>
              </w:rPr>
              <w:t xml:space="preserve"> </w:t>
            </w:r>
            <w:r>
              <w:rPr>
                <w:sz w:val="16"/>
              </w:rPr>
              <w:t>would</w:t>
            </w:r>
            <w:r>
              <w:rPr>
                <w:spacing w:val="-8"/>
                <w:sz w:val="16"/>
              </w:rPr>
              <w:t xml:space="preserve"> </w:t>
            </w:r>
            <w:r>
              <w:rPr>
                <w:sz w:val="16"/>
              </w:rPr>
              <w:t>also</w:t>
            </w:r>
            <w:r>
              <w:rPr>
                <w:spacing w:val="-7"/>
                <w:sz w:val="16"/>
              </w:rPr>
              <w:t xml:space="preserve"> </w:t>
            </w:r>
            <w:r>
              <w:rPr>
                <w:sz w:val="16"/>
              </w:rPr>
              <w:t>have</w:t>
            </w:r>
            <w:r>
              <w:rPr>
                <w:spacing w:val="-8"/>
                <w:sz w:val="16"/>
              </w:rPr>
              <w:t xml:space="preserve"> </w:t>
            </w:r>
            <w:r>
              <w:rPr>
                <w:sz w:val="16"/>
              </w:rPr>
              <w:t>lead-acid</w:t>
            </w:r>
            <w:r>
              <w:rPr>
                <w:spacing w:val="-7"/>
                <w:sz w:val="16"/>
              </w:rPr>
              <w:t xml:space="preserve"> </w:t>
            </w:r>
            <w:r>
              <w:rPr>
                <w:sz w:val="16"/>
              </w:rPr>
              <w:t>batteries</w:t>
            </w:r>
            <w:r>
              <w:rPr>
                <w:spacing w:val="-8"/>
                <w:sz w:val="16"/>
              </w:rPr>
              <w:t xml:space="preserve"> </w:t>
            </w:r>
            <w:r>
              <w:rPr>
                <w:sz w:val="16"/>
              </w:rPr>
              <w:t>to</w:t>
            </w:r>
            <w:r>
              <w:rPr>
                <w:spacing w:val="-7"/>
                <w:sz w:val="16"/>
              </w:rPr>
              <w:t xml:space="preserve"> </w:t>
            </w:r>
            <w:r>
              <w:rPr>
                <w:sz w:val="16"/>
              </w:rPr>
              <w:t>provide</w:t>
            </w:r>
            <w:r>
              <w:rPr>
                <w:spacing w:val="-7"/>
                <w:sz w:val="16"/>
              </w:rPr>
              <w:t xml:space="preserve"> </w:t>
            </w:r>
            <w:r>
              <w:rPr>
                <w:sz w:val="16"/>
              </w:rPr>
              <w:t>backup</w:t>
            </w:r>
            <w:r>
              <w:rPr>
                <w:spacing w:val="-7"/>
                <w:sz w:val="16"/>
              </w:rPr>
              <w:t xml:space="preserve"> </w:t>
            </w:r>
            <w:r>
              <w:rPr>
                <w:sz w:val="16"/>
              </w:rPr>
              <w:t>power</w:t>
            </w:r>
            <w:r>
              <w:rPr>
                <w:spacing w:val="-7"/>
                <w:sz w:val="16"/>
              </w:rPr>
              <w:t xml:space="preserve"> </w:t>
            </w:r>
            <w:r>
              <w:rPr>
                <w:sz w:val="16"/>
              </w:rPr>
              <w:t>for</w:t>
            </w:r>
            <w:r>
              <w:rPr>
                <w:spacing w:val="-7"/>
                <w:sz w:val="16"/>
              </w:rPr>
              <w:t xml:space="preserve"> </w:t>
            </w:r>
            <w:r>
              <w:rPr>
                <w:sz w:val="16"/>
              </w:rPr>
              <w:t>monitoring,</w:t>
            </w:r>
            <w:r>
              <w:rPr>
                <w:spacing w:val="-7"/>
                <w:sz w:val="16"/>
              </w:rPr>
              <w:t xml:space="preserve"> </w:t>
            </w:r>
            <w:r>
              <w:rPr>
                <w:sz w:val="16"/>
              </w:rPr>
              <w:t>alarm, protective</w:t>
            </w:r>
            <w:r>
              <w:rPr>
                <w:spacing w:val="-9"/>
                <w:sz w:val="16"/>
              </w:rPr>
              <w:t xml:space="preserve"> </w:t>
            </w:r>
            <w:r>
              <w:rPr>
                <w:sz w:val="16"/>
              </w:rPr>
              <w:t>relaying,</w:t>
            </w:r>
            <w:r>
              <w:rPr>
                <w:spacing w:val="-10"/>
                <w:sz w:val="16"/>
              </w:rPr>
              <w:t xml:space="preserve"> </w:t>
            </w:r>
            <w:r>
              <w:rPr>
                <w:sz w:val="16"/>
              </w:rPr>
              <w:t>instrumentation</w:t>
            </w:r>
            <w:r>
              <w:rPr>
                <w:spacing w:val="-10"/>
                <w:sz w:val="16"/>
              </w:rPr>
              <w:t xml:space="preserve"> </w:t>
            </w:r>
            <w:r>
              <w:rPr>
                <w:sz w:val="16"/>
              </w:rPr>
              <w:t>and</w:t>
            </w:r>
            <w:r>
              <w:rPr>
                <w:spacing w:val="-9"/>
                <w:sz w:val="16"/>
              </w:rPr>
              <w:t xml:space="preserve"> </w:t>
            </w:r>
            <w:r>
              <w:rPr>
                <w:sz w:val="16"/>
              </w:rPr>
              <w:t>control,</w:t>
            </w:r>
            <w:r>
              <w:rPr>
                <w:spacing w:val="-10"/>
                <w:sz w:val="16"/>
              </w:rPr>
              <w:t xml:space="preserve"> </w:t>
            </w:r>
            <w:r>
              <w:rPr>
                <w:sz w:val="16"/>
              </w:rPr>
              <w:t>and</w:t>
            </w:r>
            <w:r>
              <w:rPr>
                <w:spacing w:val="-10"/>
                <w:sz w:val="16"/>
              </w:rPr>
              <w:t xml:space="preserve"> </w:t>
            </w:r>
            <w:r>
              <w:rPr>
                <w:sz w:val="16"/>
              </w:rPr>
              <w:t>emergency</w:t>
            </w:r>
            <w:r>
              <w:rPr>
                <w:spacing w:val="-9"/>
                <w:sz w:val="16"/>
              </w:rPr>
              <w:t xml:space="preserve"> </w:t>
            </w:r>
            <w:r>
              <w:rPr>
                <w:sz w:val="16"/>
              </w:rPr>
              <w:t>lighting</w:t>
            </w:r>
            <w:r>
              <w:rPr>
                <w:spacing w:val="-9"/>
                <w:sz w:val="16"/>
              </w:rPr>
              <w:t xml:space="preserve"> </w:t>
            </w:r>
            <w:r>
              <w:rPr>
                <w:sz w:val="16"/>
              </w:rPr>
              <w:t>during</w:t>
            </w:r>
            <w:r>
              <w:rPr>
                <w:spacing w:val="-9"/>
                <w:sz w:val="16"/>
              </w:rPr>
              <w:t xml:space="preserve"> </w:t>
            </w:r>
            <w:r>
              <w:rPr>
                <w:sz w:val="16"/>
              </w:rPr>
              <w:t>power</w:t>
            </w:r>
            <w:r>
              <w:rPr>
                <w:spacing w:val="-10"/>
                <w:sz w:val="16"/>
              </w:rPr>
              <w:t xml:space="preserve"> </w:t>
            </w:r>
            <w:r>
              <w:rPr>
                <w:sz w:val="16"/>
              </w:rPr>
              <w:t xml:space="preserve">outages. </w:t>
            </w:r>
            <w:r>
              <w:rPr>
                <w:spacing w:val="-2"/>
                <w:sz w:val="16"/>
              </w:rPr>
              <w:t>Secondary</w:t>
            </w:r>
            <w:r>
              <w:rPr>
                <w:spacing w:val="-5"/>
                <w:sz w:val="16"/>
              </w:rPr>
              <w:t xml:space="preserve"> </w:t>
            </w:r>
            <w:r>
              <w:rPr>
                <w:spacing w:val="-2"/>
                <w:sz w:val="16"/>
              </w:rPr>
              <w:t>containment</w:t>
            </w:r>
            <w:r>
              <w:rPr>
                <w:spacing w:val="-5"/>
                <w:sz w:val="16"/>
              </w:rPr>
              <w:t xml:space="preserve"> </w:t>
            </w:r>
            <w:r>
              <w:rPr>
                <w:spacing w:val="-2"/>
                <w:sz w:val="16"/>
              </w:rPr>
              <w:t>shall</w:t>
            </w:r>
            <w:r>
              <w:rPr>
                <w:spacing w:val="-6"/>
                <w:sz w:val="16"/>
              </w:rPr>
              <w:t xml:space="preserve"> </w:t>
            </w:r>
            <w:r>
              <w:rPr>
                <w:spacing w:val="-2"/>
                <w:sz w:val="16"/>
              </w:rPr>
              <w:t>be</w:t>
            </w:r>
            <w:r>
              <w:rPr>
                <w:spacing w:val="-6"/>
                <w:sz w:val="16"/>
              </w:rPr>
              <w:t xml:space="preserve"> </w:t>
            </w:r>
            <w:r>
              <w:rPr>
                <w:spacing w:val="-2"/>
                <w:sz w:val="16"/>
              </w:rPr>
              <w:t>constructed</w:t>
            </w:r>
            <w:r>
              <w:rPr>
                <w:spacing w:val="-5"/>
                <w:sz w:val="16"/>
              </w:rPr>
              <w:t xml:space="preserve"> </w:t>
            </w:r>
            <w:r>
              <w:rPr>
                <w:spacing w:val="-2"/>
                <w:sz w:val="16"/>
              </w:rPr>
              <w:t>around</w:t>
            </w:r>
            <w:r>
              <w:rPr>
                <w:spacing w:val="-5"/>
                <w:sz w:val="16"/>
              </w:rPr>
              <w:t xml:space="preserve"> </w:t>
            </w:r>
            <w:r>
              <w:rPr>
                <w:spacing w:val="-2"/>
                <w:sz w:val="16"/>
              </w:rPr>
              <w:t>and</w:t>
            </w:r>
            <w:r>
              <w:rPr>
                <w:spacing w:val="-5"/>
                <w:sz w:val="16"/>
              </w:rPr>
              <w:t xml:space="preserve"> </w:t>
            </w:r>
            <w:r>
              <w:rPr>
                <w:spacing w:val="-2"/>
                <w:sz w:val="16"/>
              </w:rPr>
              <w:t>under</w:t>
            </w:r>
            <w:r>
              <w:rPr>
                <w:spacing w:val="-6"/>
                <w:sz w:val="16"/>
              </w:rPr>
              <w:t xml:space="preserve"> </w:t>
            </w:r>
            <w:r>
              <w:rPr>
                <w:spacing w:val="-2"/>
                <w:sz w:val="16"/>
              </w:rPr>
              <w:t>the</w:t>
            </w:r>
            <w:r>
              <w:rPr>
                <w:spacing w:val="-5"/>
                <w:sz w:val="16"/>
              </w:rPr>
              <w:t xml:space="preserve"> </w:t>
            </w:r>
            <w:r>
              <w:rPr>
                <w:spacing w:val="-2"/>
                <w:sz w:val="16"/>
              </w:rPr>
              <w:t>battery</w:t>
            </w:r>
            <w:r>
              <w:rPr>
                <w:spacing w:val="-5"/>
                <w:sz w:val="16"/>
              </w:rPr>
              <w:t xml:space="preserve"> </w:t>
            </w:r>
            <w:r>
              <w:rPr>
                <w:spacing w:val="-2"/>
                <w:sz w:val="16"/>
              </w:rPr>
              <w:t>racks,</w:t>
            </w:r>
            <w:r>
              <w:rPr>
                <w:spacing w:val="-6"/>
                <w:sz w:val="16"/>
              </w:rPr>
              <w:t xml:space="preserve"> </w:t>
            </w:r>
            <w:r>
              <w:rPr>
                <w:spacing w:val="-2"/>
                <w:sz w:val="16"/>
              </w:rPr>
              <w:t>and</w:t>
            </w:r>
            <w:r>
              <w:rPr>
                <w:spacing w:val="-5"/>
                <w:sz w:val="16"/>
              </w:rPr>
              <w:t xml:space="preserve"> </w:t>
            </w:r>
            <w:r>
              <w:rPr>
                <w:spacing w:val="-2"/>
                <w:sz w:val="16"/>
              </w:rPr>
              <w:t>the</w:t>
            </w:r>
            <w:r>
              <w:rPr>
                <w:spacing w:val="-6"/>
                <w:sz w:val="16"/>
              </w:rPr>
              <w:t xml:space="preserve"> </w:t>
            </w:r>
            <w:r>
              <w:rPr>
                <w:spacing w:val="-2"/>
                <w:sz w:val="16"/>
              </w:rPr>
              <w:t xml:space="preserve">HMMP </w:t>
            </w:r>
            <w:r>
              <w:rPr>
                <w:sz w:val="16"/>
              </w:rPr>
              <w:t>shall address containment from a battery leak.</w:t>
            </w:r>
          </w:p>
          <w:p w:rsidR="00FB1399" w:rsidRDefault="006402BC" w14:paraId="62AED9B9" w14:textId="77777777">
            <w:pPr>
              <w:pStyle w:val="TableParagraph"/>
              <w:spacing w:before="78" w:line="235" w:lineRule="auto"/>
              <w:ind w:right="128"/>
              <w:rPr>
                <w:sz w:val="16"/>
              </w:rPr>
            </w:pPr>
            <w:r>
              <w:rPr>
                <w:sz w:val="16"/>
              </w:rPr>
              <w:t>The</w:t>
            </w:r>
            <w:r>
              <w:rPr>
                <w:spacing w:val="-12"/>
                <w:sz w:val="16"/>
              </w:rPr>
              <w:t xml:space="preserve"> </w:t>
            </w:r>
            <w:r>
              <w:rPr>
                <w:sz w:val="16"/>
              </w:rPr>
              <w:t>plan</w:t>
            </w:r>
            <w:r>
              <w:rPr>
                <w:spacing w:val="-11"/>
                <w:sz w:val="16"/>
              </w:rPr>
              <w:t xml:space="preserve"> </w:t>
            </w:r>
            <w:r>
              <w:rPr>
                <w:sz w:val="16"/>
              </w:rPr>
              <w:t>shall</w:t>
            </w:r>
            <w:r>
              <w:rPr>
                <w:spacing w:val="-11"/>
                <w:sz w:val="16"/>
              </w:rPr>
              <w:t xml:space="preserve"> </w:t>
            </w:r>
            <w:r>
              <w:rPr>
                <w:sz w:val="16"/>
              </w:rPr>
              <w:t>be</w:t>
            </w:r>
            <w:r>
              <w:rPr>
                <w:spacing w:val="-11"/>
                <w:sz w:val="16"/>
              </w:rPr>
              <w:t xml:space="preserve"> </w:t>
            </w:r>
            <w:r>
              <w:rPr>
                <w:sz w:val="16"/>
              </w:rPr>
              <w:t>provided</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CPUC</w:t>
            </w:r>
            <w:r>
              <w:rPr>
                <w:spacing w:val="-11"/>
                <w:sz w:val="16"/>
              </w:rPr>
              <w:t xml:space="preserve"> </w:t>
            </w:r>
            <w:r>
              <w:rPr>
                <w:sz w:val="16"/>
              </w:rPr>
              <w:t>prior</w:t>
            </w:r>
            <w:r>
              <w:rPr>
                <w:spacing w:val="-12"/>
                <w:sz w:val="16"/>
              </w:rPr>
              <w:t xml:space="preserve"> </w:t>
            </w:r>
            <w:r>
              <w:rPr>
                <w:sz w:val="16"/>
              </w:rPr>
              <w:t>to</w:t>
            </w:r>
            <w:r>
              <w:rPr>
                <w:spacing w:val="-11"/>
                <w:sz w:val="16"/>
              </w:rPr>
              <w:t xml:space="preserve"> </w:t>
            </w:r>
            <w:r>
              <w:rPr>
                <w:sz w:val="16"/>
              </w:rPr>
              <w:t>construction</w:t>
            </w:r>
            <w:r>
              <w:rPr>
                <w:spacing w:val="-11"/>
                <w:sz w:val="16"/>
              </w:rPr>
              <w:t xml:space="preserve"> </w:t>
            </w:r>
            <w:r>
              <w:rPr>
                <w:sz w:val="16"/>
              </w:rPr>
              <w:t>for</w:t>
            </w:r>
            <w:r>
              <w:rPr>
                <w:spacing w:val="-11"/>
                <w:sz w:val="16"/>
              </w:rPr>
              <w:t xml:space="preserve"> </w:t>
            </w:r>
            <w:r>
              <w:rPr>
                <w:sz w:val="16"/>
              </w:rPr>
              <w:t>recordkeeping.</w:t>
            </w:r>
            <w:r>
              <w:rPr>
                <w:spacing w:val="-11"/>
                <w:sz w:val="16"/>
              </w:rPr>
              <w:t xml:space="preserve"> </w:t>
            </w:r>
            <w:r>
              <w:rPr>
                <w:sz w:val="16"/>
              </w:rPr>
              <w:t>Plan</w:t>
            </w:r>
            <w:r>
              <w:rPr>
                <w:spacing w:val="-11"/>
                <w:sz w:val="16"/>
              </w:rPr>
              <w:t xml:space="preserve"> </w:t>
            </w:r>
            <w:r>
              <w:rPr>
                <w:sz w:val="16"/>
              </w:rPr>
              <w:t xml:space="preserve">updates </w:t>
            </w:r>
            <w:r>
              <w:rPr>
                <w:spacing w:val="-2"/>
                <w:sz w:val="16"/>
              </w:rPr>
              <w:t>shall</w:t>
            </w:r>
            <w:r>
              <w:rPr>
                <w:spacing w:val="-5"/>
                <w:sz w:val="16"/>
              </w:rPr>
              <w:t xml:space="preserve"> </w:t>
            </w:r>
            <w:r>
              <w:rPr>
                <w:spacing w:val="-2"/>
                <w:sz w:val="16"/>
              </w:rPr>
              <w:t>be</w:t>
            </w:r>
            <w:r>
              <w:rPr>
                <w:spacing w:val="-5"/>
                <w:sz w:val="16"/>
              </w:rPr>
              <w:t xml:space="preserve"> </w:t>
            </w:r>
            <w:r>
              <w:rPr>
                <w:spacing w:val="-2"/>
                <w:sz w:val="16"/>
              </w:rPr>
              <w:t>made</w:t>
            </w:r>
            <w:r>
              <w:rPr>
                <w:spacing w:val="-5"/>
                <w:sz w:val="16"/>
              </w:rPr>
              <w:t xml:space="preserve"> </w:t>
            </w:r>
            <w:r>
              <w:rPr>
                <w:spacing w:val="-2"/>
                <w:sz w:val="16"/>
              </w:rPr>
              <w:t>and</w:t>
            </w:r>
            <w:r>
              <w:rPr>
                <w:spacing w:val="-6"/>
                <w:sz w:val="16"/>
              </w:rPr>
              <w:t xml:space="preserve"> </w:t>
            </w:r>
            <w:r>
              <w:rPr>
                <w:spacing w:val="-2"/>
                <w:sz w:val="16"/>
              </w:rPr>
              <w:t>submitted</w:t>
            </w:r>
            <w:r>
              <w:rPr>
                <w:spacing w:val="-5"/>
                <w:sz w:val="16"/>
              </w:rPr>
              <w:t xml:space="preserve"> </w:t>
            </w:r>
            <w:r>
              <w:rPr>
                <w:spacing w:val="-2"/>
                <w:sz w:val="16"/>
              </w:rPr>
              <w:t>as</w:t>
            </w:r>
            <w:r>
              <w:rPr>
                <w:spacing w:val="-5"/>
                <w:sz w:val="16"/>
              </w:rPr>
              <w:t xml:space="preserve"> </w:t>
            </w:r>
            <w:r>
              <w:rPr>
                <w:spacing w:val="-2"/>
                <w:sz w:val="16"/>
              </w:rPr>
              <w:t>needed</w:t>
            </w:r>
            <w:r>
              <w:rPr>
                <w:spacing w:val="-5"/>
                <w:sz w:val="16"/>
              </w:rPr>
              <w:t xml:space="preserve"> </w:t>
            </w:r>
            <w:r>
              <w:rPr>
                <w:spacing w:val="-2"/>
                <w:sz w:val="16"/>
              </w:rPr>
              <w:t>if</w:t>
            </w:r>
            <w:r>
              <w:rPr>
                <w:spacing w:val="-6"/>
                <w:sz w:val="16"/>
              </w:rPr>
              <w:t xml:space="preserve"> </w:t>
            </w:r>
            <w:r>
              <w:rPr>
                <w:spacing w:val="-2"/>
                <w:sz w:val="16"/>
              </w:rPr>
              <w:t>construction</w:t>
            </w:r>
            <w:r>
              <w:rPr>
                <w:spacing w:val="-5"/>
                <w:sz w:val="16"/>
              </w:rPr>
              <w:t xml:space="preserve"> </w:t>
            </w:r>
            <w:r>
              <w:rPr>
                <w:spacing w:val="-2"/>
                <w:sz w:val="16"/>
              </w:rPr>
              <w:t>activities</w:t>
            </w:r>
            <w:r>
              <w:rPr>
                <w:spacing w:val="-6"/>
                <w:sz w:val="16"/>
              </w:rPr>
              <w:t xml:space="preserve"> </w:t>
            </w:r>
            <w:r>
              <w:rPr>
                <w:spacing w:val="-2"/>
                <w:sz w:val="16"/>
              </w:rPr>
              <w:t>change</w:t>
            </w:r>
            <w:r>
              <w:rPr>
                <w:spacing w:val="-6"/>
                <w:sz w:val="16"/>
              </w:rPr>
              <w:t xml:space="preserve"> </w:t>
            </w:r>
            <w:r>
              <w:rPr>
                <w:spacing w:val="-2"/>
                <w:sz w:val="16"/>
              </w:rPr>
              <w:t>such</w:t>
            </w:r>
            <w:r>
              <w:rPr>
                <w:spacing w:val="-5"/>
                <w:sz w:val="16"/>
              </w:rPr>
              <w:t xml:space="preserve"> </w:t>
            </w:r>
            <w:r>
              <w:rPr>
                <w:spacing w:val="-2"/>
                <w:sz w:val="16"/>
              </w:rPr>
              <w:t>that</w:t>
            </w:r>
            <w:r>
              <w:rPr>
                <w:spacing w:val="-5"/>
                <w:sz w:val="16"/>
              </w:rPr>
              <w:t xml:space="preserve"> </w:t>
            </w:r>
            <w:r>
              <w:rPr>
                <w:spacing w:val="-2"/>
                <w:sz w:val="16"/>
              </w:rPr>
              <w:t>the</w:t>
            </w:r>
            <w:r>
              <w:rPr>
                <w:spacing w:val="-5"/>
                <w:sz w:val="16"/>
              </w:rPr>
              <w:t xml:space="preserve"> </w:t>
            </w:r>
            <w:r>
              <w:rPr>
                <w:spacing w:val="-2"/>
                <w:sz w:val="16"/>
              </w:rPr>
              <w:t xml:space="preserve">existing </w:t>
            </w:r>
            <w:r>
              <w:rPr>
                <w:sz w:val="16"/>
              </w:rPr>
              <w:t>plan does not adequately address the Project.</w:t>
            </w:r>
          </w:p>
        </w:tc>
        <w:tc>
          <w:tcPr>
            <w:tcW w:w="2016" w:type="dxa"/>
            <w:tcBorders>
              <w:top w:val="single" w:color="000000" w:sz="12" w:space="0"/>
            </w:tcBorders>
          </w:tcPr>
          <w:p w:rsidR="00FB1399" w:rsidRDefault="00FB1399" w14:paraId="68E38245" w14:textId="77777777">
            <w:pPr>
              <w:pStyle w:val="TableParagraph"/>
              <w:ind w:left="0"/>
              <w:rPr>
                <w:rFonts w:ascii="Times New Roman"/>
                <w:sz w:val="14"/>
              </w:rPr>
            </w:pPr>
          </w:p>
        </w:tc>
        <w:tc>
          <w:tcPr>
            <w:tcW w:w="2016" w:type="dxa"/>
            <w:tcBorders>
              <w:top w:val="single" w:color="000000" w:sz="12" w:space="0"/>
            </w:tcBorders>
          </w:tcPr>
          <w:p w:rsidR="00FB1399" w:rsidRDefault="00FB1399" w14:paraId="7B0978C4"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356AE007" w14:textId="77777777">
            <w:pPr>
              <w:pStyle w:val="TableParagraph"/>
              <w:ind w:left="0"/>
              <w:rPr>
                <w:rFonts w:ascii="Times New Roman"/>
                <w:sz w:val="14"/>
              </w:rPr>
            </w:pPr>
          </w:p>
        </w:tc>
      </w:tr>
      <w:tr w:rsidR="00FB1399" w14:paraId="23FE92A6" w14:textId="77777777">
        <w:trPr>
          <w:trHeight w:val="4421"/>
        </w:trPr>
        <w:tc>
          <w:tcPr>
            <w:tcW w:w="1632" w:type="dxa"/>
            <w:tcBorders>
              <w:top w:val="single" w:color="000000" w:sz="4" w:space="0"/>
              <w:left w:val="nil"/>
              <w:bottom w:val="single" w:color="000000" w:sz="4" w:space="0"/>
            </w:tcBorders>
          </w:tcPr>
          <w:p w:rsidR="00FB1399" w:rsidRDefault="006402BC" w14:paraId="78426783"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2689FB43" w14:textId="77777777">
            <w:pPr>
              <w:pStyle w:val="TableParagraph"/>
              <w:spacing w:before="77"/>
              <w:rPr>
                <w:b/>
                <w:sz w:val="16"/>
              </w:rPr>
            </w:pPr>
            <w:r>
              <w:rPr>
                <w:b/>
                <w:sz w:val="16"/>
              </w:rPr>
              <w:t>APM</w:t>
            </w:r>
            <w:r>
              <w:rPr>
                <w:b/>
                <w:spacing w:val="-10"/>
                <w:sz w:val="16"/>
              </w:rPr>
              <w:t xml:space="preserve"> </w:t>
            </w:r>
            <w:r>
              <w:rPr>
                <w:b/>
                <w:sz w:val="16"/>
              </w:rPr>
              <w:t>HAZ-3:</w:t>
            </w:r>
            <w:r>
              <w:rPr>
                <w:b/>
                <w:spacing w:val="-8"/>
                <w:sz w:val="16"/>
              </w:rPr>
              <w:t xml:space="preserve"> </w:t>
            </w:r>
            <w:r>
              <w:rPr>
                <w:b/>
                <w:sz w:val="16"/>
              </w:rPr>
              <w:t>Skyline</w:t>
            </w:r>
            <w:r>
              <w:rPr>
                <w:b/>
                <w:spacing w:val="-9"/>
                <w:sz w:val="16"/>
              </w:rPr>
              <w:t xml:space="preserve"> </w:t>
            </w:r>
            <w:r>
              <w:rPr>
                <w:b/>
                <w:sz w:val="16"/>
              </w:rPr>
              <w:t>Terminal</w:t>
            </w:r>
            <w:r>
              <w:rPr>
                <w:b/>
                <w:spacing w:val="-8"/>
                <w:sz w:val="16"/>
              </w:rPr>
              <w:t xml:space="preserve"> </w:t>
            </w:r>
            <w:r>
              <w:rPr>
                <w:b/>
                <w:sz w:val="16"/>
              </w:rPr>
              <w:t>Soil</w:t>
            </w:r>
            <w:r>
              <w:rPr>
                <w:b/>
                <w:spacing w:val="-9"/>
                <w:sz w:val="16"/>
              </w:rPr>
              <w:t xml:space="preserve"> </w:t>
            </w:r>
            <w:r>
              <w:rPr>
                <w:b/>
                <w:sz w:val="16"/>
              </w:rPr>
              <w:t>and</w:t>
            </w:r>
            <w:r>
              <w:rPr>
                <w:b/>
                <w:spacing w:val="-8"/>
                <w:sz w:val="16"/>
              </w:rPr>
              <w:t xml:space="preserve"> </w:t>
            </w:r>
            <w:r>
              <w:rPr>
                <w:b/>
                <w:sz w:val="16"/>
              </w:rPr>
              <w:t>Groundwater</w:t>
            </w:r>
            <w:r>
              <w:rPr>
                <w:b/>
                <w:spacing w:val="-7"/>
                <w:sz w:val="16"/>
              </w:rPr>
              <w:t xml:space="preserve"> </w:t>
            </w:r>
            <w:r>
              <w:rPr>
                <w:b/>
                <w:sz w:val="16"/>
              </w:rPr>
              <w:t>Contamination</w:t>
            </w:r>
            <w:r>
              <w:rPr>
                <w:b/>
                <w:spacing w:val="-7"/>
                <w:sz w:val="16"/>
              </w:rPr>
              <w:t xml:space="preserve"> </w:t>
            </w:r>
            <w:r>
              <w:rPr>
                <w:b/>
                <w:spacing w:val="-2"/>
                <w:sz w:val="16"/>
              </w:rPr>
              <w:t>Management</w:t>
            </w:r>
          </w:p>
          <w:p w:rsidR="00FB1399" w:rsidRDefault="006402BC" w14:paraId="1678F7C2" w14:textId="77777777">
            <w:pPr>
              <w:pStyle w:val="TableParagraph"/>
              <w:spacing w:before="60"/>
              <w:ind w:right="128"/>
              <w:rPr>
                <w:sz w:val="16"/>
              </w:rPr>
            </w:pPr>
            <w:r>
              <w:rPr>
                <w:sz w:val="16"/>
              </w:rPr>
              <w:t>Construction</w:t>
            </w:r>
            <w:r>
              <w:rPr>
                <w:spacing w:val="-4"/>
                <w:sz w:val="16"/>
              </w:rPr>
              <w:t xml:space="preserve"> </w:t>
            </w:r>
            <w:r>
              <w:rPr>
                <w:sz w:val="16"/>
              </w:rPr>
              <w:t>activities</w:t>
            </w:r>
            <w:r>
              <w:rPr>
                <w:spacing w:val="-3"/>
                <w:sz w:val="16"/>
              </w:rPr>
              <w:t xml:space="preserve"> </w:t>
            </w:r>
            <w:r>
              <w:rPr>
                <w:sz w:val="16"/>
              </w:rPr>
              <w:t>at</w:t>
            </w:r>
            <w:r>
              <w:rPr>
                <w:spacing w:val="-4"/>
                <w:sz w:val="16"/>
              </w:rPr>
              <w:t xml:space="preserve"> </w:t>
            </w:r>
            <w:r>
              <w:rPr>
                <w:sz w:val="16"/>
              </w:rPr>
              <w:t>the</w:t>
            </w:r>
            <w:r>
              <w:rPr>
                <w:spacing w:val="-4"/>
                <w:sz w:val="16"/>
              </w:rPr>
              <w:t xml:space="preserve"> </w:t>
            </w:r>
            <w:r>
              <w:rPr>
                <w:sz w:val="16"/>
              </w:rPr>
              <w:t>Skyline</w:t>
            </w:r>
            <w:r>
              <w:rPr>
                <w:spacing w:val="-4"/>
                <w:sz w:val="16"/>
              </w:rPr>
              <w:t xml:space="preserve"> </w:t>
            </w:r>
            <w:r>
              <w:rPr>
                <w:sz w:val="16"/>
              </w:rPr>
              <w:t>terminal</w:t>
            </w:r>
            <w:r>
              <w:rPr>
                <w:spacing w:val="-3"/>
                <w:sz w:val="16"/>
              </w:rPr>
              <w:t xml:space="preserve"> </w:t>
            </w:r>
            <w:r>
              <w:rPr>
                <w:sz w:val="16"/>
              </w:rPr>
              <w:t>(within</w:t>
            </w:r>
            <w:r>
              <w:rPr>
                <w:spacing w:val="-4"/>
                <w:sz w:val="16"/>
              </w:rPr>
              <w:t xml:space="preserve"> </w:t>
            </w:r>
            <w:r>
              <w:rPr>
                <w:sz w:val="16"/>
              </w:rPr>
              <w:t>the</w:t>
            </w:r>
            <w:r>
              <w:rPr>
                <w:spacing w:val="-4"/>
                <w:sz w:val="16"/>
              </w:rPr>
              <w:t xml:space="preserve"> </w:t>
            </w:r>
            <w:r>
              <w:rPr>
                <w:sz w:val="16"/>
              </w:rPr>
              <w:t>College</w:t>
            </w:r>
            <w:r>
              <w:rPr>
                <w:spacing w:val="-4"/>
                <w:sz w:val="16"/>
              </w:rPr>
              <w:t xml:space="preserve"> </w:t>
            </w:r>
            <w:r>
              <w:rPr>
                <w:sz w:val="16"/>
              </w:rPr>
              <w:t>Park</w:t>
            </w:r>
            <w:r>
              <w:rPr>
                <w:spacing w:val="-3"/>
                <w:sz w:val="16"/>
              </w:rPr>
              <w:t xml:space="preserve"> </w:t>
            </w:r>
            <w:r>
              <w:rPr>
                <w:sz w:val="16"/>
              </w:rPr>
              <w:t>Parcel</w:t>
            </w:r>
            <w:r>
              <w:rPr>
                <w:spacing w:val="-3"/>
                <w:sz w:val="16"/>
              </w:rPr>
              <w:t xml:space="preserve"> </w:t>
            </w:r>
            <w:r>
              <w:rPr>
                <w:sz w:val="16"/>
              </w:rPr>
              <w:t>2</w:t>
            </w:r>
            <w:r>
              <w:rPr>
                <w:spacing w:val="-4"/>
                <w:sz w:val="16"/>
              </w:rPr>
              <w:t xml:space="preserve"> </w:t>
            </w:r>
            <w:r>
              <w:rPr>
                <w:sz w:val="16"/>
              </w:rPr>
              <w:t>site)</w:t>
            </w:r>
            <w:r>
              <w:rPr>
                <w:spacing w:val="-4"/>
                <w:sz w:val="16"/>
              </w:rPr>
              <w:t xml:space="preserve"> </w:t>
            </w:r>
            <w:r>
              <w:rPr>
                <w:sz w:val="16"/>
              </w:rPr>
              <w:t>shall comply with the SMP that was prepared as part of the Covenant for the Skyline terminal property. This includes, but is not necessarily limited to:</w:t>
            </w:r>
          </w:p>
          <w:p w:rsidR="00FB1399" w:rsidRDefault="006402BC" w14:paraId="39C58CB7" w14:textId="77777777">
            <w:pPr>
              <w:pStyle w:val="TableParagraph"/>
              <w:numPr>
                <w:ilvl w:val="0"/>
                <w:numId w:val="41"/>
              </w:numPr>
              <w:tabs>
                <w:tab w:val="left" w:pos="283"/>
                <w:tab w:val="left" w:pos="285"/>
              </w:tabs>
              <w:spacing w:before="80"/>
              <w:ind w:right="422"/>
              <w:rPr>
                <w:sz w:val="16"/>
              </w:rPr>
            </w:pPr>
            <w:r>
              <w:rPr>
                <w:sz w:val="16"/>
              </w:rPr>
              <w:t>Soil</w:t>
            </w:r>
            <w:r>
              <w:rPr>
                <w:spacing w:val="-3"/>
                <w:sz w:val="16"/>
              </w:rPr>
              <w:t xml:space="preserve"> </w:t>
            </w:r>
            <w:r>
              <w:rPr>
                <w:sz w:val="16"/>
              </w:rPr>
              <w:t>sampling</w:t>
            </w:r>
            <w:r>
              <w:rPr>
                <w:spacing w:val="-4"/>
                <w:sz w:val="16"/>
              </w:rPr>
              <w:t xml:space="preserve"> </w:t>
            </w:r>
            <w:r>
              <w:rPr>
                <w:sz w:val="16"/>
              </w:rPr>
              <w:t>before</w:t>
            </w:r>
            <w:r>
              <w:rPr>
                <w:spacing w:val="-4"/>
                <w:sz w:val="16"/>
              </w:rPr>
              <w:t xml:space="preserve"> </w:t>
            </w:r>
            <w:r>
              <w:rPr>
                <w:sz w:val="16"/>
              </w:rPr>
              <w:t>construction</w:t>
            </w:r>
            <w:r>
              <w:rPr>
                <w:spacing w:val="-2"/>
                <w:sz w:val="16"/>
              </w:rPr>
              <w:t xml:space="preserve"> </w:t>
            </w:r>
            <w:r>
              <w:rPr>
                <w:sz w:val="16"/>
              </w:rPr>
              <w:t>begins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conducted</w:t>
            </w:r>
            <w:r>
              <w:rPr>
                <w:spacing w:val="-4"/>
                <w:sz w:val="16"/>
              </w:rPr>
              <w:t xml:space="preserve"> </w:t>
            </w:r>
            <w:r>
              <w:rPr>
                <w:sz w:val="16"/>
              </w:rPr>
              <w:t>to</w:t>
            </w:r>
            <w:r>
              <w:rPr>
                <w:spacing w:val="-4"/>
                <w:sz w:val="16"/>
              </w:rPr>
              <w:t xml:space="preserve"> </w:t>
            </w:r>
            <w:r>
              <w:rPr>
                <w:sz w:val="16"/>
              </w:rPr>
              <w:t>identify</w:t>
            </w:r>
            <w:r>
              <w:rPr>
                <w:spacing w:val="-3"/>
                <w:sz w:val="16"/>
              </w:rPr>
              <w:t xml:space="preserve"> </w:t>
            </w:r>
            <w:r>
              <w:rPr>
                <w:sz w:val="16"/>
              </w:rPr>
              <w:t>the</w:t>
            </w:r>
            <w:r>
              <w:rPr>
                <w:spacing w:val="-4"/>
                <w:sz w:val="16"/>
              </w:rPr>
              <w:t xml:space="preserve"> </w:t>
            </w:r>
            <w:r>
              <w:rPr>
                <w:sz w:val="16"/>
              </w:rPr>
              <w:t>presence</w:t>
            </w:r>
            <w:r>
              <w:rPr>
                <w:spacing w:val="-4"/>
                <w:sz w:val="16"/>
              </w:rPr>
              <w:t xml:space="preserve"> </w:t>
            </w:r>
            <w:r>
              <w:rPr>
                <w:sz w:val="16"/>
              </w:rPr>
              <w:t>of contamination and specific contaminants.</w:t>
            </w:r>
          </w:p>
          <w:p w:rsidR="00FB1399" w:rsidRDefault="006402BC" w14:paraId="6AB42E02" w14:textId="77777777">
            <w:pPr>
              <w:pStyle w:val="TableParagraph"/>
              <w:numPr>
                <w:ilvl w:val="0"/>
                <w:numId w:val="41"/>
              </w:numPr>
              <w:tabs>
                <w:tab w:val="left" w:pos="285"/>
              </w:tabs>
              <w:spacing w:before="59"/>
              <w:ind w:right="288" w:hanging="216"/>
              <w:rPr>
                <w:sz w:val="16"/>
              </w:rPr>
            </w:pPr>
            <w:r>
              <w:rPr>
                <w:sz w:val="16"/>
              </w:rPr>
              <w:t>Impacted soils, if</w:t>
            </w:r>
            <w:r>
              <w:rPr>
                <w:spacing w:val="-1"/>
                <w:sz w:val="16"/>
              </w:rPr>
              <w:t xml:space="preserve"> </w:t>
            </w:r>
            <w:r>
              <w:rPr>
                <w:sz w:val="16"/>
              </w:rPr>
              <w:t>encountered, shall be stockpiled on-site in approximate 100 to 250 CY volumes.</w:t>
            </w:r>
            <w:r>
              <w:rPr>
                <w:spacing w:val="-4"/>
                <w:sz w:val="16"/>
              </w:rPr>
              <w:t xml:space="preserve"> </w:t>
            </w:r>
            <w:r>
              <w:rPr>
                <w:sz w:val="16"/>
              </w:rPr>
              <w:t>The</w:t>
            </w:r>
            <w:r>
              <w:rPr>
                <w:spacing w:val="-4"/>
                <w:sz w:val="16"/>
              </w:rPr>
              <w:t xml:space="preserve"> </w:t>
            </w:r>
            <w:r>
              <w:rPr>
                <w:sz w:val="16"/>
              </w:rPr>
              <w:t>soil</w:t>
            </w:r>
            <w:r>
              <w:rPr>
                <w:spacing w:val="-3"/>
                <w:sz w:val="16"/>
              </w:rPr>
              <w:t xml:space="preserve"> </w:t>
            </w:r>
            <w:r>
              <w:rPr>
                <w:sz w:val="16"/>
              </w:rPr>
              <w:t>stockpiles</w:t>
            </w:r>
            <w:r>
              <w:rPr>
                <w:spacing w:val="-3"/>
                <w:sz w:val="16"/>
              </w:rPr>
              <w:t xml:space="preserve"> </w:t>
            </w:r>
            <w:r>
              <w:rPr>
                <w:sz w:val="16"/>
              </w:rPr>
              <w:t>shall</w:t>
            </w:r>
            <w:r>
              <w:rPr>
                <w:spacing w:val="-4"/>
                <w:sz w:val="16"/>
              </w:rPr>
              <w:t xml:space="preserve"> </w:t>
            </w:r>
            <w:r>
              <w:rPr>
                <w:sz w:val="16"/>
              </w:rPr>
              <w:t>be</w:t>
            </w:r>
            <w:r>
              <w:rPr>
                <w:spacing w:val="-4"/>
                <w:sz w:val="16"/>
              </w:rPr>
              <w:t xml:space="preserve"> </w:t>
            </w:r>
            <w:r>
              <w:rPr>
                <w:sz w:val="16"/>
              </w:rPr>
              <w:t>covered</w:t>
            </w:r>
            <w:r>
              <w:rPr>
                <w:spacing w:val="-4"/>
                <w:sz w:val="16"/>
              </w:rPr>
              <w:t xml:space="preserve"> </w:t>
            </w:r>
            <w:r>
              <w:rPr>
                <w:sz w:val="16"/>
              </w:rPr>
              <w:t>with</w:t>
            </w:r>
            <w:r>
              <w:rPr>
                <w:spacing w:val="-2"/>
                <w:sz w:val="16"/>
              </w:rPr>
              <w:t xml:space="preserve"> </w:t>
            </w:r>
            <w:r>
              <w:rPr>
                <w:sz w:val="16"/>
              </w:rPr>
              <w:t>10-mil</w:t>
            </w:r>
            <w:r>
              <w:rPr>
                <w:spacing w:val="-3"/>
                <w:sz w:val="16"/>
              </w:rPr>
              <w:t xml:space="preserve"> </w:t>
            </w:r>
            <w:r>
              <w:rPr>
                <w:sz w:val="16"/>
              </w:rPr>
              <w:t>plastic</w:t>
            </w:r>
            <w:r>
              <w:rPr>
                <w:spacing w:val="-3"/>
                <w:sz w:val="16"/>
              </w:rPr>
              <w:t xml:space="preserve"> </w:t>
            </w:r>
            <w:r>
              <w:rPr>
                <w:sz w:val="16"/>
              </w:rPr>
              <w:t>sheeting</w:t>
            </w:r>
            <w:r>
              <w:rPr>
                <w:spacing w:val="-4"/>
                <w:sz w:val="16"/>
              </w:rPr>
              <w:t xml:space="preserve"> </w:t>
            </w:r>
            <w:r>
              <w:rPr>
                <w:sz w:val="16"/>
              </w:rPr>
              <w:t>and</w:t>
            </w:r>
            <w:r>
              <w:rPr>
                <w:spacing w:val="-4"/>
                <w:sz w:val="16"/>
              </w:rPr>
              <w:t xml:space="preserve"> </w:t>
            </w:r>
            <w:r>
              <w:rPr>
                <w:sz w:val="16"/>
              </w:rPr>
              <w:t>secured</w:t>
            </w:r>
            <w:r>
              <w:rPr>
                <w:spacing w:val="-4"/>
                <w:sz w:val="16"/>
              </w:rPr>
              <w:t xml:space="preserve"> </w:t>
            </w:r>
            <w:r>
              <w:rPr>
                <w:sz w:val="16"/>
              </w:rPr>
              <w:t>to prevent dust or runoff during storm events. All appropriate dust control and stormwater BMPs shall be implemented during the soil mitigation activities.</w:t>
            </w:r>
          </w:p>
          <w:p w:rsidR="00FB1399" w:rsidRDefault="006402BC" w14:paraId="1D55E14A" w14:textId="77777777">
            <w:pPr>
              <w:pStyle w:val="TableParagraph"/>
              <w:numPr>
                <w:ilvl w:val="0"/>
                <w:numId w:val="41"/>
              </w:numPr>
              <w:tabs>
                <w:tab w:val="left" w:pos="283"/>
                <w:tab w:val="left" w:pos="285"/>
              </w:tabs>
              <w:spacing w:before="59"/>
              <w:ind w:right="198"/>
              <w:rPr>
                <w:sz w:val="16"/>
              </w:rPr>
            </w:pPr>
            <w:r>
              <w:rPr>
                <w:sz w:val="16"/>
              </w:rPr>
              <w:t>Upon completion of excavation work and confirmation sampling, the excavation shall be backfilled with the excavated soil or clean import fill. Import fill shall be tested in general accordance</w:t>
            </w:r>
            <w:r>
              <w:rPr>
                <w:spacing w:val="-4"/>
                <w:sz w:val="16"/>
              </w:rPr>
              <w:t xml:space="preserve"> </w:t>
            </w:r>
            <w:r>
              <w:rPr>
                <w:sz w:val="16"/>
              </w:rPr>
              <w:t>with</w:t>
            </w:r>
            <w:r>
              <w:rPr>
                <w:spacing w:val="-4"/>
                <w:sz w:val="16"/>
              </w:rPr>
              <w:t xml:space="preserve"> </w:t>
            </w:r>
            <w:r>
              <w:rPr>
                <w:sz w:val="16"/>
              </w:rPr>
              <w:t>DTSC</w:t>
            </w:r>
            <w:r>
              <w:rPr>
                <w:spacing w:val="-4"/>
                <w:sz w:val="16"/>
              </w:rPr>
              <w:t xml:space="preserve"> </w:t>
            </w:r>
            <w:r>
              <w:rPr>
                <w:sz w:val="16"/>
              </w:rPr>
              <w:t>requirements,</w:t>
            </w:r>
            <w:r>
              <w:rPr>
                <w:spacing w:val="-4"/>
                <w:sz w:val="16"/>
              </w:rPr>
              <w:t xml:space="preserve"> </w:t>
            </w:r>
            <w:r>
              <w:rPr>
                <w:sz w:val="16"/>
              </w:rPr>
              <w:t>prior</w:t>
            </w:r>
            <w:r>
              <w:rPr>
                <w:spacing w:val="-4"/>
                <w:sz w:val="16"/>
              </w:rPr>
              <w:t xml:space="preserve"> </w:t>
            </w:r>
            <w:r>
              <w:rPr>
                <w:sz w:val="16"/>
              </w:rPr>
              <w:t>to</w:t>
            </w:r>
            <w:r>
              <w:rPr>
                <w:spacing w:val="-4"/>
                <w:sz w:val="16"/>
              </w:rPr>
              <w:t xml:space="preserve"> </w:t>
            </w:r>
            <w:r>
              <w:rPr>
                <w:sz w:val="16"/>
              </w:rPr>
              <w:t>acceptance.</w:t>
            </w:r>
            <w:r>
              <w:rPr>
                <w:spacing w:val="-4"/>
                <w:sz w:val="16"/>
              </w:rPr>
              <w:t xml:space="preserve"> </w:t>
            </w:r>
            <w:r>
              <w:rPr>
                <w:sz w:val="16"/>
              </w:rPr>
              <w:t>Imported</w:t>
            </w:r>
            <w:r>
              <w:rPr>
                <w:spacing w:val="-2"/>
                <w:sz w:val="16"/>
              </w:rPr>
              <w:t xml:space="preserve"> </w:t>
            </w:r>
            <w:r>
              <w:rPr>
                <w:sz w:val="16"/>
              </w:rPr>
              <w:t>soil</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placed</w:t>
            </w:r>
            <w:r>
              <w:rPr>
                <w:spacing w:val="-4"/>
                <w:sz w:val="16"/>
              </w:rPr>
              <w:t xml:space="preserve"> </w:t>
            </w:r>
            <w:r>
              <w:rPr>
                <w:sz w:val="16"/>
              </w:rPr>
              <w:t>in accordance with the Project's geotechnical engineer's recommendations.</w:t>
            </w:r>
          </w:p>
          <w:p w:rsidR="00FB1399" w:rsidRDefault="006402BC" w14:paraId="02B09034" w14:textId="77777777">
            <w:pPr>
              <w:pStyle w:val="TableParagraph"/>
              <w:spacing w:before="79"/>
              <w:rPr>
                <w:sz w:val="16"/>
              </w:rPr>
            </w:pPr>
            <w:r>
              <w:rPr>
                <w:sz w:val="16"/>
              </w:rPr>
              <w:t>In</w:t>
            </w:r>
            <w:r>
              <w:rPr>
                <w:spacing w:val="-6"/>
                <w:sz w:val="16"/>
              </w:rPr>
              <w:t xml:space="preserve"> </w:t>
            </w:r>
            <w:r>
              <w:rPr>
                <w:sz w:val="16"/>
              </w:rPr>
              <w:t>addition</w:t>
            </w:r>
            <w:r>
              <w:rPr>
                <w:spacing w:val="-6"/>
                <w:sz w:val="16"/>
              </w:rPr>
              <w:t xml:space="preserve"> </w:t>
            </w:r>
            <w:r>
              <w:rPr>
                <w:sz w:val="16"/>
              </w:rPr>
              <w:t>to</w:t>
            </w:r>
            <w:r>
              <w:rPr>
                <w:spacing w:val="-6"/>
                <w:sz w:val="16"/>
              </w:rPr>
              <w:t xml:space="preserve"> </w:t>
            </w:r>
            <w:r>
              <w:rPr>
                <w:sz w:val="16"/>
              </w:rPr>
              <w:t>adherence</w:t>
            </w:r>
            <w:r>
              <w:rPr>
                <w:spacing w:val="-7"/>
                <w:sz w:val="16"/>
              </w:rPr>
              <w:t xml:space="preserve"> </w:t>
            </w:r>
            <w:r>
              <w:rPr>
                <w:sz w:val="16"/>
              </w:rPr>
              <w:t>to</w:t>
            </w:r>
            <w:r>
              <w:rPr>
                <w:spacing w:val="-6"/>
                <w:sz w:val="16"/>
              </w:rPr>
              <w:t xml:space="preserve"> </w:t>
            </w:r>
            <w:r>
              <w:rPr>
                <w:sz w:val="16"/>
              </w:rPr>
              <w:t>the</w:t>
            </w:r>
            <w:r>
              <w:rPr>
                <w:spacing w:val="-7"/>
                <w:sz w:val="16"/>
              </w:rPr>
              <w:t xml:space="preserve"> </w:t>
            </w:r>
            <w:r>
              <w:rPr>
                <w:sz w:val="16"/>
              </w:rPr>
              <w:t>SMP,</w:t>
            </w:r>
            <w:r>
              <w:rPr>
                <w:spacing w:val="-7"/>
                <w:sz w:val="16"/>
              </w:rPr>
              <w:t xml:space="preserve"> </w:t>
            </w:r>
            <w:r>
              <w:rPr>
                <w:sz w:val="16"/>
              </w:rPr>
              <w:t>LSPGC</w:t>
            </w:r>
            <w:r>
              <w:rPr>
                <w:spacing w:val="-7"/>
                <w:sz w:val="16"/>
              </w:rPr>
              <w:t xml:space="preserve"> </w:t>
            </w:r>
            <w:r>
              <w:rPr>
                <w:sz w:val="16"/>
              </w:rPr>
              <w:t>shall</w:t>
            </w:r>
            <w:r>
              <w:rPr>
                <w:spacing w:val="-7"/>
                <w:sz w:val="16"/>
              </w:rPr>
              <w:t xml:space="preserve"> </w:t>
            </w:r>
            <w:r>
              <w:rPr>
                <w:sz w:val="16"/>
              </w:rPr>
              <w:t>implement</w:t>
            </w:r>
            <w:r>
              <w:rPr>
                <w:spacing w:val="-6"/>
                <w:sz w:val="16"/>
              </w:rPr>
              <w:t xml:space="preserve"> </w:t>
            </w:r>
            <w:r>
              <w:rPr>
                <w:sz w:val="16"/>
              </w:rPr>
              <w:t>measures</w:t>
            </w:r>
            <w:r>
              <w:rPr>
                <w:spacing w:val="-6"/>
                <w:sz w:val="16"/>
              </w:rPr>
              <w:t xml:space="preserve"> </w:t>
            </w:r>
            <w:r>
              <w:rPr>
                <w:sz w:val="16"/>
              </w:rPr>
              <w:t>to</w:t>
            </w:r>
            <w:r>
              <w:rPr>
                <w:spacing w:val="-6"/>
                <w:sz w:val="16"/>
              </w:rPr>
              <w:t xml:space="preserve"> </w:t>
            </w:r>
            <w:r>
              <w:rPr>
                <w:sz w:val="16"/>
              </w:rPr>
              <w:t>address</w:t>
            </w:r>
            <w:r>
              <w:rPr>
                <w:spacing w:val="-6"/>
                <w:sz w:val="16"/>
              </w:rPr>
              <w:t xml:space="preserve"> </w:t>
            </w:r>
            <w:r>
              <w:rPr>
                <w:sz w:val="16"/>
              </w:rPr>
              <w:t xml:space="preserve">potentially </w:t>
            </w:r>
            <w:r>
              <w:rPr>
                <w:spacing w:val="-2"/>
                <w:sz w:val="16"/>
              </w:rPr>
              <w:t>contaminated groundwater, if encountered. If groundwater is encountered during construction at the</w:t>
            </w:r>
            <w:r>
              <w:rPr>
                <w:spacing w:val="-5"/>
                <w:sz w:val="16"/>
              </w:rPr>
              <w:t xml:space="preserve"> </w:t>
            </w:r>
            <w:r>
              <w:rPr>
                <w:spacing w:val="-2"/>
                <w:sz w:val="16"/>
              </w:rPr>
              <w:t>proposed</w:t>
            </w:r>
            <w:r>
              <w:rPr>
                <w:spacing w:val="-5"/>
                <w:sz w:val="16"/>
              </w:rPr>
              <w:t xml:space="preserve"> </w:t>
            </w:r>
            <w:r>
              <w:rPr>
                <w:spacing w:val="-2"/>
                <w:sz w:val="16"/>
              </w:rPr>
              <w:t>Skyline</w:t>
            </w:r>
            <w:r>
              <w:rPr>
                <w:spacing w:val="-5"/>
                <w:sz w:val="16"/>
              </w:rPr>
              <w:t xml:space="preserve"> </w:t>
            </w:r>
            <w:r>
              <w:rPr>
                <w:spacing w:val="-2"/>
                <w:sz w:val="16"/>
              </w:rPr>
              <w:t>terminal</w:t>
            </w:r>
            <w:r>
              <w:rPr>
                <w:spacing w:val="-6"/>
                <w:sz w:val="16"/>
              </w:rPr>
              <w:t xml:space="preserve"> </w:t>
            </w:r>
            <w:r>
              <w:rPr>
                <w:spacing w:val="-2"/>
                <w:sz w:val="16"/>
              </w:rPr>
              <w:t>site,</w:t>
            </w:r>
            <w:r>
              <w:rPr>
                <w:spacing w:val="-5"/>
                <w:sz w:val="16"/>
              </w:rPr>
              <w:t xml:space="preserve"> </w:t>
            </w:r>
            <w:r>
              <w:rPr>
                <w:spacing w:val="-2"/>
                <w:sz w:val="16"/>
              </w:rPr>
              <w:t>it</w:t>
            </w:r>
            <w:r>
              <w:rPr>
                <w:spacing w:val="-6"/>
                <w:sz w:val="16"/>
              </w:rPr>
              <w:t xml:space="preserve"> </w:t>
            </w:r>
            <w:r>
              <w:rPr>
                <w:spacing w:val="-2"/>
                <w:sz w:val="16"/>
              </w:rPr>
              <w:t>shall</w:t>
            </w:r>
            <w:r>
              <w:rPr>
                <w:spacing w:val="-6"/>
                <w:sz w:val="16"/>
              </w:rPr>
              <w:t xml:space="preserve"> </w:t>
            </w:r>
            <w:r>
              <w:rPr>
                <w:spacing w:val="-2"/>
                <w:sz w:val="16"/>
              </w:rPr>
              <w:t>be</w:t>
            </w:r>
            <w:r>
              <w:rPr>
                <w:spacing w:val="-6"/>
                <w:sz w:val="16"/>
              </w:rPr>
              <w:t xml:space="preserve"> </w:t>
            </w:r>
            <w:r>
              <w:rPr>
                <w:spacing w:val="-2"/>
                <w:sz w:val="16"/>
              </w:rPr>
              <w:t>sampled</w:t>
            </w:r>
            <w:r>
              <w:rPr>
                <w:spacing w:val="-6"/>
                <w:sz w:val="16"/>
              </w:rPr>
              <w:t xml:space="preserve"> </w:t>
            </w:r>
            <w:r>
              <w:rPr>
                <w:spacing w:val="-2"/>
                <w:sz w:val="16"/>
              </w:rPr>
              <w:t>prior</w:t>
            </w:r>
            <w:r>
              <w:rPr>
                <w:spacing w:val="-6"/>
                <w:sz w:val="16"/>
              </w:rPr>
              <w:t xml:space="preserve"> </w:t>
            </w:r>
            <w:r>
              <w:rPr>
                <w:spacing w:val="-2"/>
                <w:sz w:val="16"/>
              </w:rPr>
              <w:t>to</w:t>
            </w:r>
            <w:r>
              <w:rPr>
                <w:spacing w:val="-5"/>
                <w:sz w:val="16"/>
              </w:rPr>
              <w:t xml:space="preserve"> </w:t>
            </w:r>
            <w:r>
              <w:rPr>
                <w:spacing w:val="-2"/>
                <w:sz w:val="16"/>
              </w:rPr>
              <w:t>disposal.</w:t>
            </w:r>
            <w:r>
              <w:rPr>
                <w:spacing w:val="-6"/>
                <w:sz w:val="16"/>
              </w:rPr>
              <w:t xml:space="preserve"> </w:t>
            </w:r>
            <w:r>
              <w:rPr>
                <w:spacing w:val="-2"/>
                <w:sz w:val="16"/>
              </w:rPr>
              <w:t>If</w:t>
            </w:r>
            <w:r>
              <w:rPr>
                <w:spacing w:val="-5"/>
                <w:sz w:val="16"/>
              </w:rPr>
              <w:t xml:space="preserve"> </w:t>
            </w:r>
            <w:r>
              <w:rPr>
                <w:spacing w:val="-2"/>
                <w:sz w:val="16"/>
              </w:rPr>
              <w:t>dewatering</w:t>
            </w:r>
            <w:r>
              <w:rPr>
                <w:spacing w:val="-5"/>
                <w:sz w:val="16"/>
              </w:rPr>
              <w:t xml:space="preserve"> </w:t>
            </w:r>
            <w:r>
              <w:rPr>
                <w:spacing w:val="-2"/>
                <w:sz w:val="16"/>
              </w:rPr>
              <w:t>must</w:t>
            </w:r>
            <w:r>
              <w:rPr>
                <w:spacing w:val="-5"/>
                <w:sz w:val="16"/>
              </w:rPr>
              <w:t xml:space="preserve"> </w:t>
            </w:r>
            <w:r>
              <w:rPr>
                <w:spacing w:val="-2"/>
                <w:sz w:val="16"/>
              </w:rPr>
              <w:t xml:space="preserve">occur, </w:t>
            </w:r>
            <w:r>
              <w:rPr>
                <w:sz w:val="16"/>
              </w:rPr>
              <w:t>groundwater</w:t>
            </w:r>
            <w:r>
              <w:rPr>
                <w:spacing w:val="-8"/>
                <w:sz w:val="16"/>
              </w:rPr>
              <w:t xml:space="preserve"> </w:t>
            </w:r>
            <w:r>
              <w:rPr>
                <w:sz w:val="16"/>
              </w:rPr>
              <w:t>shall</w:t>
            </w:r>
            <w:r>
              <w:rPr>
                <w:spacing w:val="-8"/>
                <w:sz w:val="16"/>
              </w:rPr>
              <w:t xml:space="preserve"> </w:t>
            </w:r>
            <w:r>
              <w:rPr>
                <w:sz w:val="16"/>
              </w:rPr>
              <w:t>be</w:t>
            </w:r>
            <w:r>
              <w:rPr>
                <w:spacing w:val="-7"/>
                <w:sz w:val="16"/>
              </w:rPr>
              <w:t xml:space="preserve"> </w:t>
            </w:r>
            <w:r>
              <w:rPr>
                <w:sz w:val="16"/>
              </w:rPr>
              <w:t>pumped</w:t>
            </w:r>
            <w:r>
              <w:rPr>
                <w:spacing w:val="-7"/>
                <w:sz w:val="16"/>
              </w:rPr>
              <w:t xml:space="preserve"> </w:t>
            </w:r>
            <w:r>
              <w:rPr>
                <w:sz w:val="16"/>
              </w:rPr>
              <w:t>directly</w:t>
            </w:r>
            <w:r>
              <w:rPr>
                <w:spacing w:val="-8"/>
                <w:sz w:val="16"/>
              </w:rPr>
              <w:t xml:space="preserve"> </w:t>
            </w:r>
            <w:r>
              <w:rPr>
                <w:sz w:val="16"/>
              </w:rPr>
              <w:t>to</w:t>
            </w:r>
            <w:r>
              <w:rPr>
                <w:spacing w:val="-8"/>
                <w:sz w:val="16"/>
              </w:rPr>
              <w:t xml:space="preserve"> </w:t>
            </w:r>
            <w:r>
              <w:rPr>
                <w:sz w:val="16"/>
              </w:rPr>
              <w:t>baker</w:t>
            </w:r>
            <w:r>
              <w:rPr>
                <w:spacing w:val="-7"/>
                <w:sz w:val="16"/>
              </w:rPr>
              <w:t xml:space="preserve"> </w:t>
            </w:r>
            <w:r>
              <w:rPr>
                <w:sz w:val="16"/>
              </w:rPr>
              <w:t>tanks</w:t>
            </w:r>
            <w:r>
              <w:rPr>
                <w:spacing w:val="-8"/>
                <w:sz w:val="16"/>
              </w:rPr>
              <w:t xml:space="preserve"> </w:t>
            </w:r>
            <w:r>
              <w:rPr>
                <w:sz w:val="16"/>
              </w:rPr>
              <w:t>(or</w:t>
            </w:r>
            <w:r>
              <w:rPr>
                <w:spacing w:val="-8"/>
                <w:sz w:val="16"/>
              </w:rPr>
              <w:t xml:space="preserve"> </w:t>
            </w:r>
            <w:r>
              <w:rPr>
                <w:sz w:val="16"/>
              </w:rPr>
              <w:t>similar)</w:t>
            </w:r>
            <w:r>
              <w:rPr>
                <w:spacing w:val="-8"/>
                <w:sz w:val="16"/>
              </w:rPr>
              <w:t xml:space="preserve"> </w:t>
            </w:r>
            <w:r>
              <w:rPr>
                <w:sz w:val="16"/>
              </w:rPr>
              <w:t>portable</w:t>
            </w:r>
            <w:r>
              <w:rPr>
                <w:spacing w:val="-7"/>
                <w:sz w:val="16"/>
              </w:rPr>
              <w:t xml:space="preserve"> </w:t>
            </w:r>
            <w:r>
              <w:rPr>
                <w:sz w:val="16"/>
              </w:rPr>
              <w:t>storage</w:t>
            </w:r>
            <w:r>
              <w:rPr>
                <w:spacing w:val="-7"/>
                <w:sz w:val="16"/>
              </w:rPr>
              <w:t xml:space="preserve"> </w:t>
            </w:r>
            <w:r>
              <w:rPr>
                <w:sz w:val="16"/>
              </w:rPr>
              <w:t>tanks.</w:t>
            </w:r>
            <w:r>
              <w:rPr>
                <w:spacing w:val="-7"/>
                <w:sz w:val="16"/>
              </w:rPr>
              <w:t xml:space="preserve"> </w:t>
            </w:r>
            <w:r>
              <w:rPr>
                <w:sz w:val="16"/>
              </w:rPr>
              <w:t>The groundwater</w:t>
            </w:r>
            <w:r>
              <w:rPr>
                <w:spacing w:val="-7"/>
                <w:sz w:val="16"/>
              </w:rPr>
              <w:t xml:space="preserve"> </w:t>
            </w:r>
            <w:r>
              <w:rPr>
                <w:sz w:val="16"/>
              </w:rPr>
              <w:t>shall</w:t>
            </w:r>
            <w:r>
              <w:rPr>
                <w:spacing w:val="-6"/>
                <w:sz w:val="16"/>
              </w:rPr>
              <w:t xml:space="preserve"> </w:t>
            </w:r>
            <w:r>
              <w:rPr>
                <w:sz w:val="16"/>
              </w:rPr>
              <w:t>not</w:t>
            </w:r>
            <w:r>
              <w:rPr>
                <w:spacing w:val="-5"/>
                <w:sz w:val="16"/>
              </w:rPr>
              <w:t xml:space="preserve"> </w:t>
            </w:r>
            <w:r>
              <w:rPr>
                <w:sz w:val="16"/>
              </w:rPr>
              <w:t>be</w:t>
            </w:r>
            <w:r>
              <w:rPr>
                <w:spacing w:val="-5"/>
                <w:sz w:val="16"/>
              </w:rPr>
              <w:t xml:space="preserve"> </w:t>
            </w:r>
            <w:r>
              <w:rPr>
                <w:sz w:val="16"/>
              </w:rPr>
              <w:t>transported</w:t>
            </w:r>
            <w:r>
              <w:rPr>
                <w:spacing w:val="-5"/>
                <w:sz w:val="16"/>
              </w:rPr>
              <w:t xml:space="preserve"> </w:t>
            </w:r>
            <w:r>
              <w:rPr>
                <w:sz w:val="16"/>
              </w:rPr>
              <w:t>or</w:t>
            </w:r>
            <w:r>
              <w:rPr>
                <w:spacing w:val="-7"/>
                <w:sz w:val="16"/>
              </w:rPr>
              <w:t xml:space="preserve"> </w:t>
            </w:r>
            <w:r>
              <w:rPr>
                <w:sz w:val="16"/>
              </w:rPr>
              <w:t>disposed</w:t>
            </w:r>
            <w:r>
              <w:rPr>
                <w:spacing w:val="-5"/>
                <w:sz w:val="16"/>
              </w:rPr>
              <w:t xml:space="preserve"> </w:t>
            </w:r>
            <w:r>
              <w:rPr>
                <w:sz w:val="16"/>
              </w:rPr>
              <w:t>of</w:t>
            </w:r>
            <w:r>
              <w:rPr>
                <w:spacing w:val="-5"/>
                <w:sz w:val="16"/>
              </w:rPr>
              <w:t xml:space="preserve"> </w:t>
            </w:r>
            <w:r>
              <w:rPr>
                <w:sz w:val="16"/>
              </w:rPr>
              <w:t>until</w:t>
            </w:r>
            <w:r>
              <w:rPr>
                <w:spacing w:val="-6"/>
                <w:sz w:val="16"/>
              </w:rPr>
              <w:t xml:space="preserve"> </w:t>
            </w:r>
            <w:r>
              <w:rPr>
                <w:sz w:val="16"/>
              </w:rPr>
              <w:t>it</w:t>
            </w:r>
            <w:r>
              <w:rPr>
                <w:spacing w:val="-5"/>
                <w:sz w:val="16"/>
              </w:rPr>
              <w:t xml:space="preserve"> </w:t>
            </w:r>
            <w:r>
              <w:rPr>
                <w:sz w:val="16"/>
              </w:rPr>
              <w:t>has</w:t>
            </w:r>
            <w:r>
              <w:rPr>
                <w:spacing w:val="-5"/>
                <w:sz w:val="16"/>
              </w:rPr>
              <w:t xml:space="preserve"> </w:t>
            </w:r>
            <w:r>
              <w:rPr>
                <w:sz w:val="16"/>
              </w:rPr>
              <w:t>been</w:t>
            </w:r>
            <w:r>
              <w:rPr>
                <w:spacing w:val="-5"/>
                <w:sz w:val="16"/>
              </w:rPr>
              <w:t xml:space="preserve"> </w:t>
            </w:r>
            <w:r>
              <w:rPr>
                <w:sz w:val="16"/>
              </w:rPr>
              <w:t>tested</w:t>
            </w:r>
            <w:r>
              <w:rPr>
                <w:spacing w:val="-5"/>
                <w:sz w:val="16"/>
              </w:rPr>
              <w:t xml:space="preserve"> </w:t>
            </w:r>
            <w:r>
              <w:rPr>
                <w:sz w:val="16"/>
              </w:rPr>
              <w:t>for</w:t>
            </w:r>
            <w:r>
              <w:rPr>
                <w:spacing w:val="-5"/>
                <w:sz w:val="16"/>
              </w:rPr>
              <w:t xml:space="preserve"> </w:t>
            </w:r>
            <w:r>
              <w:rPr>
                <w:sz w:val="16"/>
              </w:rPr>
              <w:t>possible contamination.</w:t>
            </w:r>
            <w:r>
              <w:rPr>
                <w:spacing w:val="-8"/>
                <w:sz w:val="16"/>
              </w:rPr>
              <w:t xml:space="preserve"> </w:t>
            </w:r>
            <w:r>
              <w:rPr>
                <w:sz w:val="16"/>
              </w:rPr>
              <w:t>All</w:t>
            </w:r>
            <w:r>
              <w:rPr>
                <w:spacing w:val="-8"/>
                <w:sz w:val="16"/>
              </w:rPr>
              <w:t xml:space="preserve"> </w:t>
            </w:r>
            <w:r>
              <w:rPr>
                <w:sz w:val="16"/>
              </w:rPr>
              <w:t>groundwater</w:t>
            </w:r>
            <w:r>
              <w:rPr>
                <w:spacing w:val="-8"/>
                <w:sz w:val="16"/>
              </w:rPr>
              <w:t xml:space="preserve"> </w:t>
            </w:r>
            <w:r>
              <w:rPr>
                <w:sz w:val="16"/>
              </w:rPr>
              <w:t>extracted</w:t>
            </w:r>
            <w:r>
              <w:rPr>
                <w:spacing w:val="-8"/>
                <w:sz w:val="16"/>
              </w:rPr>
              <w:t xml:space="preserve"> </w:t>
            </w:r>
            <w:r>
              <w:rPr>
                <w:sz w:val="16"/>
              </w:rPr>
              <w:t>from</w:t>
            </w:r>
            <w:r>
              <w:rPr>
                <w:spacing w:val="-8"/>
                <w:sz w:val="16"/>
              </w:rPr>
              <w:t xml:space="preserve"> </w:t>
            </w:r>
            <w:r>
              <w:rPr>
                <w:sz w:val="16"/>
              </w:rPr>
              <w:t>the</w:t>
            </w:r>
            <w:r>
              <w:rPr>
                <w:spacing w:val="-8"/>
                <w:sz w:val="16"/>
              </w:rPr>
              <w:t xml:space="preserve"> </w:t>
            </w:r>
            <w:r>
              <w:rPr>
                <w:sz w:val="16"/>
              </w:rPr>
              <w:t>Skyline</w:t>
            </w:r>
            <w:r>
              <w:rPr>
                <w:spacing w:val="-8"/>
                <w:sz w:val="16"/>
              </w:rPr>
              <w:t xml:space="preserve"> </w:t>
            </w:r>
            <w:r>
              <w:rPr>
                <w:sz w:val="16"/>
              </w:rPr>
              <w:t>terminal</w:t>
            </w:r>
            <w:r>
              <w:rPr>
                <w:spacing w:val="-8"/>
                <w:sz w:val="16"/>
              </w:rPr>
              <w:t xml:space="preserve"> </w:t>
            </w:r>
            <w:r>
              <w:rPr>
                <w:sz w:val="16"/>
              </w:rPr>
              <w:t>site</w:t>
            </w:r>
            <w:r>
              <w:rPr>
                <w:spacing w:val="-8"/>
                <w:sz w:val="16"/>
              </w:rPr>
              <w:t xml:space="preserve"> </w:t>
            </w:r>
            <w:r>
              <w:rPr>
                <w:sz w:val="16"/>
              </w:rPr>
              <w:t>shall</w:t>
            </w:r>
            <w:r>
              <w:rPr>
                <w:spacing w:val="-8"/>
                <w:sz w:val="16"/>
              </w:rPr>
              <w:t xml:space="preserve"> </w:t>
            </w:r>
            <w:r>
              <w:rPr>
                <w:sz w:val="16"/>
              </w:rPr>
              <w:t>be</w:t>
            </w:r>
            <w:r>
              <w:rPr>
                <w:spacing w:val="-8"/>
                <w:sz w:val="16"/>
              </w:rPr>
              <w:t xml:space="preserve"> </w:t>
            </w:r>
            <w:r>
              <w:rPr>
                <w:sz w:val="16"/>
              </w:rPr>
              <w:t>handled, transported,</w:t>
            </w:r>
            <w:r>
              <w:rPr>
                <w:spacing w:val="-4"/>
                <w:sz w:val="16"/>
              </w:rPr>
              <w:t xml:space="preserve"> </w:t>
            </w:r>
            <w:r>
              <w:rPr>
                <w:sz w:val="16"/>
              </w:rPr>
              <w:t>and</w:t>
            </w:r>
            <w:r>
              <w:rPr>
                <w:spacing w:val="-3"/>
                <w:sz w:val="16"/>
              </w:rPr>
              <w:t xml:space="preserve"> </w:t>
            </w:r>
            <w:r>
              <w:rPr>
                <w:sz w:val="16"/>
              </w:rPr>
              <w:t>disposed</w:t>
            </w:r>
            <w:r>
              <w:rPr>
                <w:spacing w:val="-4"/>
                <w:sz w:val="16"/>
              </w:rPr>
              <w:t xml:space="preserve"> </w:t>
            </w:r>
            <w:r>
              <w:rPr>
                <w:sz w:val="16"/>
              </w:rPr>
              <w:t>according</w:t>
            </w:r>
            <w:r>
              <w:rPr>
                <w:spacing w:val="-4"/>
                <w:sz w:val="16"/>
              </w:rPr>
              <w:t xml:space="preserve"> </w:t>
            </w:r>
            <w:r>
              <w:rPr>
                <w:sz w:val="16"/>
              </w:rPr>
              <w:t>to</w:t>
            </w:r>
            <w:r>
              <w:rPr>
                <w:spacing w:val="-4"/>
                <w:sz w:val="16"/>
              </w:rPr>
              <w:t xml:space="preserve"> </w:t>
            </w:r>
            <w:r>
              <w:rPr>
                <w:sz w:val="16"/>
              </w:rPr>
              <w:t>applicable</w:t>
            </w:r>
            <w:r>
              <w:rPr>
                <w:spacing w:val="-4"/>
                <w:sz w:val="16"/>
              </w:rPr>
              <w:t xml:space="preserve"> </w:t>
            </w:r>
            <w:r>
              <w:rPr>
                <w:sz w:val="16"/>
              </w:rPr>
              <w:t>laws</w:t>
            </w:r>
            <w:r>
              <w:rPr>
                <w:spacing w:val="-4"/>
                <w:sz w:val="16"/>
              </w:rPr>
              <w:t xml:space="preserve"> </w:t>
            </w:r>
            <w:r>
              <w:rPr>
                <w:sz w:val="16"/>
              </w:rPr>
              <w:t>and</w:t>
            </w:r>
            <w:r>
              <w:rPr>
                <w:spacing w:val="-4"/>
                <w:sz w:val="16"/>
              </w:rPr>
              <w:t xml:space="preserve"> </w:t>
            </w:r>
            <w:r>
              <w:rPr>
                <w:sz w:val="16"/>
              </w:rPr>
              <w:t>regulations.</w:t>
            </w:r>
          </w:p>
        </w:tc>
        <w:tc>
          <w:tcPr>
            <w:tcW w:w="2016" w:type="dxa"/>
          </w:tcPr>
          <w:p w:rsidR="00FB1399" w:rsidRDefault="006402BC" w14:paraId="4A98D6D5" w14:textId="77777777">
            <w:pPr>
              <w:pStyle w:val="TableParagraph"/>
              <w:spacing w:before="67"/>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64768F35" w14:textId="77777777">
            <w:pPr>
              <w:pStyle w:val="TableParagraph"/>
              <w:spacing w:before="67"/>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inspect </w:t>
            </w:r>
            <w:r>
              <w:rPr>
                <w:spacing w:val="-2"/>
                <w:sz w:val="16"/>
              </w:rPr>
              <w:t>compliance</w:t>
            </w:r>
          </w:p>
        </w:tc>
        <w:tc>
          <w:tcPr>
            <w:tcW w:w="2016" w:type="dxa"/>
            <w:tcBorders>
              <w:right w:val="nil"/>
            </w:tcBorders>
          </w:tcPr>
          <w:p w:rsidR="00FB1399" w:rsidRDefault="006402BC" w14:paraId="3360CF54" w14:textId="77777777">
            <w:pPr>
              <w:pStyle w:val="TableParagraph"/>
              <w:spacing w:before="67"/>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50F89DFC" w14:textId="77777777">
        <w:trPr>
          <w:trHeight w:val="2155"/>
        </w:trPr>
        <w:tc>
          <w:tcPr>
            <w:tcW w:w="1632" w:type="dxa"/>
            <w:tcBorders>
              <w:top w:val="single" w:color="000000" w:sz="4" w:space="0"/>
              <w:left w:val="nil"/>
              <w:bottom w:val="single" w:color="000000" w:sz="4" w:space="0"/>
            </w:tcBorders>
          </w:tcPr>
          <w:p w:rsidR="00FB1399" w:rsidRDefault="006402BC" w14:paraId="784CA891" w14:textId="77777777">
            <w:pPr>
              <w:pStyle w:val="TableParagraph"/>
              <w:spacing w:before="76"/>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2FEBC0B5" w14:textId="77777777">
            <w:pPr>
              <w:pStyle w:val="TableParagraph"/>
              <w:spacing w:before="76"/>
              <w:rPr>
                <w:b/>
                <w:sz w:val="16"/>
              </w:rPr>
            </w:pPr>
            <w:r>
              <w:rPr>
                <w:b/>
                <w:sz w:val="16"/>
              </w:rPr>
              <w:t>APM</w:t>
            </w:r>
            <w:r>
              <w:rPr>
                <w:b/>
                <w:spacing w:val="-6"/>
                <w:sz w:val="16"/>
              </w:rPr>
              <w:t xml:space="preserve"> </w:t>
            </w:r>
            <w:r>
              <w:rPr>
                <w:b/>
                <w:sz w:val="16"/>
              </w:rPr>
              <w:t>HAZ-4:</w:t>
            </w:r>
            <w:r>
              <w:rPr>
                <w:b/>
                <w:spacing w:val="-7"/>
                <w:sz w:val="16"/>
              </w:rPr>
              <w:t xml:space="preserve"> </w:t>
            </w:r>
            <w:r>
              <w:rPr>
                <w:b/>
                <w:sz w:val="16"/>
              </w:rPr>
              <w:t>Soil</w:t>
            </w:r>
            <w:r>
              <w:rPr>
                <w:b/>
                <w:spacing w:val="-7"/>
                <w:sz w:val="16"/>
              </w:rPr>
              <w:t xml:space="preserve"> </w:t>
            </w:r>
            <w:r>
              <w:rPr>
                <w:b/>
                <w:sz w:val="16"/>
              </w:rPr>
              <w:t>Management</w:t>
            </w:r>
            <w:r>
              <w:rPr>
                <w:b/>
                <w:spacing w:val="-7"/>
                <w:sz w:val="16"/>
              </w:rPr>
              <w:t xml:space="preserve"> </w:t>
            </w:r>
            <w:r>
              <w:rPr>
                <w:b/>
                <w:spacing w:val="-4"/>
                <w:sz w:val="16"/>
              </w:rPr>
              <w:t>Plan</w:t>
            </w:r>
          </w:p>
          <w:p w:rsidR="00FB1399" w:rsidRDefault="006402BC" w14:paraId="024CA751" w14:textId="77777777">
            <w:pPr>
              <w:pStyle w:val="TableParagraph"/>
              <w:spacing w:before="61"/>
              <w:rPr>
                <w:sz w:val="16"/>
              </w:rPr>
            </w:pPr>
            <w:r>
              <w:rPr>
                <w:sz w:val="16"/>
              </w:rPr>
              <w:t>A Soil Management Plan shall be prepared prior to construction that identifies specific steps necessary to properly identify, handle, treat, and dispose of potentially contaminated soils throughout the Project area where known contamination occurs in close proximity to project-related</w:t>
            </w:r>
            <w:r>
              <w:rPr>
                <w:spacing w:val="-4"/>
                <w:sz w:val="16"/>
              </w:rPr>
              <w:t xml:space="preserve"> </w:t>
            </w:r>
            <w:r>
              <w:rPr>
                <w:sz w:val="16"/>
              </w:rPr>
              <w:t>ground</w:t>
            </w:r>
            <w:r>
              <w:rPr>
                <w:spacing w:val="-4"/>
                <w:sz w:val="16"/>
              </w:rPr>
              <w:t xml:space="preserve"> </w:t>
            </w:r>
            <w:r>
              <w:rPr>
                <w:sz w:val="16"/>
              </w:rPr>
              <w:t>disturbance.</w:t>
            </w:r>
            <w:r>
              <w:rPr>
                <w:spacing w:val="-4"/>
                <w:sz w:val="16"/>
              </w:rPr>
              <w:t xml:space="preserve"> </w:t>
            </w:r>
            <w:r>
              <w:rPr>
                <w:sz w:val="16"/>
              </w:rPr>
              <w:t>The</w:t>
            </w:r>
            <w:r>
              <w:rPr>
                <w:spacing w:val="-4"/>
                <w:sz w:val="16"/>
              </w:rPr>
              <w:t xml:space="preserve"> </w:t>
            </w:r>
            <w:r>
              <w:rPr>
                <w:sz w:val="16"/>
              </w:rPr>
              <w:t>Soil</w:t>
            </w:r>
            <w:r>
              <w:rPr>
                <w:spacing w:val="-3"/>
                <w:sz w:val="16"/>
              </w:rPr>
              <w:t xml:space="preserve"> </w:t>
            </w:r>
            <w:r>
              <w:rPr>
                <w:sz w:val="16"/>
              </w:rPr>
              <w:t>Management</w:t>
            </w:r>
            <w:r>
              <w:rPr>
                <w:spacing w:val="-2"/>
                <w:sz w:val="16"/>
              </w:rPr>
              <w:t xml:space="preserve"> </w:t>
            </w:r>
            <w:r>
              <w:rPr>
                <w:sz w:val="16"/>
              </w:rPr>
              <w:t>Plan</w:t>
            </w:r>
            <w:r>
              <w:rPr>
                <w:spacing w:val="-4"/>
                <w:sz w:val="16"/>
              </w:rPr>
              <w:t xml:space="preserve"> </w:t>
            </w:r>
            <w:r>
              <w:rPr>
                <w:sz w:val="16"/>
              </w:rPr>
              <w:t>shall</w:t>
            </w:r>
            <w:r>
              <w:rPr>
                <w:spacing w:val="-3"/>
                <w:sz w:val="16"/>
              </w:rPr>
              <w:t xml:space="preserve"> </w:t>
            </w:r>
            <w:r>
              <w:rPr>
                <w:sz w:val="16"/>
              </w:rPr>
              <w:t>include,</w:t>
            </w:r>
            <w:r>
              <w:rPr>
                <w:spacing w:val="-4"/>
                <w:sz w:val="16"/>
              </w:rPr>
              <w:t xml:space="preserve"> </w:t>
            </w:r>
            <w:r>
              <w:rPr>
                <w:sz w:val="16"/>
              </w:rPr>
              <w:t>but</w:t>
            </w:r>
            <w:r>
              <w:rPr>
                <w:spacing w:val="-4"/>
                <w:sz w:val="16"/>
              </w:rPr>
              <w:t xml:space="preserve"> </w:t>
            </w:r>
            <w:r>
              <w:rPr>
                <w:sz w:val="16"/>
              </w:rPr>
              <w:t>not</w:t>
            </w:r>
            <w:r>
              <w:rPr>
                <w:spacing w:val="-4"/>
                <w:sz w:val="16"/>
              </w:rPr>
              <w:t xml:space="preserve"> </w:t>
            </w:r>
            <w:r>
              <w:rPr>
                <w:sz w:val="16"/>
              </w:rPr>
              <w:t>be</w:t>
            </w:r>
            <w:r>
              <w:rPr>
                <w:spacing w:val="-4"/>
                <w:sz w:val="16"/>
              </w:rPr>
              <w:t xml:space="preserve"> </w:t>
            </w:r>
            <w:r>
              <w:rPr>
                <w:sz w:val="16"/>
              </w:rPr>
              <w:t>limited</w:t>
            </w:r>
            <w:r>
              <w:rPr>
                <w:spacing w:val="-4"/>
                <w:sz w:val="16"/>
              </w:rPr>
              <w:t xml:space="preserve"> </w:t>
            </w:r>
            <w:r>
              <w:rPr>
                <w:sz w:val="16"/>
              </w:rPr>
              <w:t>to,</w:t>
            </w:r>
            <w:r>
              <w:rPr>
                <w:spacing w:val="-4"/>
                <w:sz w:val="16"/>
              </w:rPr>
              <w:t xml:space="preserve"> </w:t>
            </w:r>
            <w:r>
              <w:rPr>
                <w:sz w:val="16"/>
              </w:rPr>
              <w:t>the following requirements:</w:t>
            </w:r>
          </w:p>
          <w:p w:rsidR="00FB1399" w:rsidRDefault="006402BC" w14:paraId="51BB6D72" w14:textId="77777777">
            <w:pPr>
              <w:pStyle w:val="TableParagraph"/>
              <w:numPr>
                <w:ilvl w:val="0"/>
                <w:numId w:val="40"/>
              </w:numPr>
              <w:tabs>
                <w:tab w:val="left" w:pos="283"/>
                <w:tab w:val="left" w:pos="285"/>
              </w:tabs>
              <w:spacing w:before="59"/>
              <w:ind w:right="146"/>
              <w:rPr>
                <w:sz w:val="16"/>
              </w:rPr>
            </w:pPr>
            <w:r>
              <w:rPr>
                <w:sz w:val="16"/>
              </w:rPr>
              <w:t>Prior to commencement of construction activities within the 12 contaminated sites discussed</w:t>
            </w:r>
            <w:r>
              <w:rPr>
                <w:spacing w:val="-4"/>
                <w:sz w:val="16"/>
              </w:rPr>
              <w:t xml:space="preserve"> </w:t>
            </w:r>
            <w:r>
              <w:rPr>
                <w:sz w:val="16"/>
              </w:rPr>
              <w:t>above,</w:t>
            </w:r>
            <w:r>
              <w:rPr>
                <w:spacing w:val="-4"/>
                <w:sz w:val="16"/>
              </w:rPr>
              <w:t xml:space="preserve"> </w:t>
            </w:r>
            <w:r>
              <w:rPr>
                <w:sz w:val="16"/>
              </w:rPr>
              <w:t>the</w:t>
            </w:r>
            <w:r>
              <w:rPr>
                <w:spacing w:val="-4"/>
                <w:sz w:val="16"/>
              </w:rPr>
              <w:t xml:space="preserve"> </w:t>
            </w:r>
            <w:r>
              <w:rPr>
                <w:sz w:val="16"/>
              </w:rPr>
              <w:t>soil</w:t>
            </w:r>
            <w:r>
              <w:rPr>
                <w:spacing w:val="-3"/>
                <w:sz w:val="16"/>
              </w:rPr>
              <w:t xml:space="preserve"> </w:t>
            </w:r>
            <w:r>
              <w:rPr>
                <w:sz w:val="16"/>
              </w:rPr>
              <w:t>along</w:t>
            </w:r>
            <w:r>
              <w:rPr>
                <w:spacing w:val="-4"/>
                <w:sz w:val="16"/>
              </w:rPr>
              <w:t xml:space="preserve"> </w:t>
            </w:r>
            <w:r>
              <w:rPr>
                <w:sz w:val="16"/>
              </w:rPr>
              <w:t>the</w:t>
            </w:r>
            <w:r>
              <w:rPr>
                <w:spacing w:val="-4"/>
                <w:sz w:val="16"/>
              </w:rPr>
              <w:t xml:space="preserve"> </w:t>
            </w:r>
            <w:r>
              <w:rPr>
                <w:sz w:val="16"/>
              </w:rPr>
              <w:t>path</w:t>
            </w:r>
            <w:r>
              <w:rPr>
                <w:spacing w:val="-4"/>
                <w:sz w:val="16"/>
              </w:rPr>
              <w:t xml:space="preserve"> </w:t>
            </w:r>
            <w:r>
              <w:rPr>
                <w:sz w:val="16"/>
              </w:rPr>
              <w:t>of</w:t>
            </w:r>
            <w:r>
              <w:rPr>
                <w:spacing w:val="-4"/>
                <w:sz w:val="16"/>
              </w:rPr>
              <w:t xml:space="preserve"> </w:t>
            </w:r>
            <w:r>
              <w:rPr>
                <w:sz w:val="16"/>
              </w:rPr>
              <w:t>the</w:t>
            </w:r>
            <w:r>
              <w:rPr>
                <w:spacing w:val="-2"/>
                <w:sz w:val="16"/>
              </w:rPr>
              <w:t xml:space="preserve"> </w:t>
            </w:r>
            <w:r>
              <w:rPr>
                <w:sz w:val="16"/>
              </w:rPr>
              <w:t>underground</w:t>
            </w:r>
            <w:r>
              <w:rPr>
                <w:spacing w:val="-4"/>
                <w:sz w:val="16"/>
              </w:rPr>
              <w:t xml:space="preserve"> </w:t>
            </w:r>
            <w:r>
              <w:rPr>
                <w:sz w:val="16"/>
              </w:rPr>
              <w:t>alignment</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sampled</w:t>
            </w:r>
            <w:r>
              <w:rPr>
                <w:spacing w:val="-4"/>
                <w:sz w:val="16"/>
              </w:rPr>
              <w:t xml:space="preserve"> </w:t>
            </w:r>
            <w:r>
              <w:rPr>
                <w:sz w:val="16"/>
              </w:rPr>
              <w:t>to identify any potential contaminants. The soil sampling shall include testing for specific contaminants identified in agency records.</w:t>
            </w:r>
          </w:p>
        </w:tc>
        <w:tc>
          <w:tcPr>
            <w:tcW w:w="2016" w:type="dxa"/>
          </w:tcPr>
          <w:p w:rsidR="00FB1399" w:rsidRDefault="006402BC" w14:paraId="1E628FE7" w14:textId="77777777">
            <w:pPr>
              <w:pStyle w:val="TableParagraph"/>
              <w:spacing w:before="67"/>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46374119" w14:textId="77777777">
            <w:pPr>
              <w:pStyle w:val="TableParagraph"/>
              <w:spacing w:before="67"/>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50C92E0E" w14:textId="77777777">
            <w:pPr>
              <w:pStyle w:val="TableParagraph"/>
              <w:spacing w:before="67"/>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6CD1B0A6"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4372C3EB"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24D2F2B4"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4BB59F2F"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1700C80D" w14:textId="77777777">
        <w:trPr>
          <w:trHeight w:val="694"/>
        </w:trPr>
        <w:tc>
          <w:tcPr>
            <w:tcW w:w="1632" w:type="dxa"/>
            <w:tcBorders>
              <w:left w:val="nil"/>
              <w:bottom w:val="single" w:color="000000" w:sz="12" w:space="0"/>
              <w:right w:val="single" w:color="000000" w:sz="4" w:space="0"/>
            </w:tcBorders>
          </w:tcPr>
          <w:p w:rsidR="00FB1399" w:rsidRDefault="00FB1399" w14:paraId="11A8A5F8" w14:textId="77777777">
            <w:pPr>
              <w:pStyle w:val="TableParagraph"/>
              <w:spacing w:before="177"/>
              <w:ind w:left="0"/>
              <w:rPr>
                <w:b/>
                <w:sz w:val="16"/>
              </w:rPr>
            </w:pPr>
          </w:p>
          <w:p w:rsidR="00FB1399" w:rsidRDefault="006402BC" w14:paraId="0DF3D10C"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5DA76471"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79C52DE5" w14:textId="77777777">
            <w:pPr>
              <w:pStyle w:val="TableParagraph"/>
              <w:spacing w:before="177"/>
              <w:ind w:left="0"/>
              <w:rPr>
                <w:b/>
                <w:sz w:val="16"/>
              </w:rPr>
            </w:pPr>
          </w:p>
          <w:p w:rsidR="00FB1399" w:rsidRDefault="006402BC" w14:paraId="1C7EAB25"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42787525"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2232E9F4" w14:textId="77777777">
            <w:pPr>
              <w:pStyle w:val="TableParagraph"/>
              <w:spacing w:before="177"/>
              <w:ind w:left="0"/>
              <w:rPr>
                <w:b/>
                <w:sz w:val="16"/>
              </w:rPr>
            </w:pPr>
          </w:p>
          <w:p w:rsidR="00FB1399" w:rsidRDefault="006402BC" w14:paraId="1646037E" w14:textId="77777777">
            <w:pPr>
              <w:pStyle w:val="TableParagraph"/>
              <w:ind w:left="0" w:right="2"/>
              <w:jc w:val="center"/>
              <w:rPr>
                <w:b/>
                <w:sz w:val="16"/>
              </w:rPr>
            </w:pPr>
            <w:r>
              <w:rPr>
                <w:b/>
                <w:spacing w:val="-2"/>
                <w:sz w:val="16"/>
              </w:rPr>
              <w:t>Timing</w:t>
            </w:r>
          </w:p>
        </w:tc>
      </w:tr>
      <w:tr w:rsidR="00FB1399" w14:paraId="1D2FB913" w14:textId="77777777">
        <w:trPr>
          <w:trHeight w:val="1685"/>
        </w:trPr>
        <w:tc>
          <w:tcPr>
            <w:tcW w:w="1632" w:type="dxa"/>
            <w:tcBorders>
              <w:top w:val="single" w:color="000000" w:sz="12" w:space="0"/>
              <w:left w:val="nil"/>
              <w:bottom w:val="single" w:color="000000" w:sz="4" w:space="0"/>
            </w:tcBorders>
          </w:tcPr>
          <w:p w:rsidR="00FB1399" w:rsidRDefault="00FB1399" w14:paraId="140754F2" w14:textId="77777777">
            <w:pPr>
              <w:pStyle w:val="TableParagraph"/>
              <w:ind w:left="0"/>
              <w:rPr>
                <w:rFonts w:ascii="Times New Roman"/>
                <w:sz w:val="14"/>
              </w:rPr>
            </w:pPr>
          </w:p>
        </w:tc>
        <w:tc>
          <w:tcPr>
            <w:tcW w:w="6840" w:type="dxa"/>
            <w:tcBorders>
              <w:top w:val="single" w:color="000000" w:sz="12" w:space="0"/>
            </w:tcBorders>
          </w:tcPr>
          <w:p w:rsidR="00FB1399" w:rsidRDefault="006402BC" w14:paraId="7852808F" w14:textId="77777777">
            <w:pPr>
              <w:pStyle w:val="TableParagraph"/>
              <w:numPr>
                <w:ilvl w:val="0"/>
                <w:numId w:val="39"/>
              </w:numPr>
              <w:tabs>
                <w:tab w:val="left" w:pos="285"/>
              </w:tabs>
              <w:spacing w:before="25"/>
              <w:ind w:right="73"/>
              <w:rPr>
                <w:sz w:val="16"/>
              </w:rPr>
            </w:pPr>
            <w:r>
              <w:rPr>
                <w:sz w:val="16"/>
              </w:rPr>
              <w:t>If sampling identifies soil contaminated above hazardous waste levels, the soil shall be contained</w:t>
            </w:r>
            <w:r>
              <w:rPr>
                <w:spacing w:val="-3"/>
                <w:sz w:val="16"/>
              </w:rPr>
              <w:t xml:space="preserve"> </w:t>
            </w:r>
            <w:r>
              <w:rPr>
                <w:sz w:val="16"/>
              </w:rPr>
              <w:t>and</w:t>
            </w:r>
            <w:r>
              <w:rPr>
                <w:spacing w:val="-3"/>
                <w:sz w:val="16"/>
              </w:rPr>
              <w:t xml:space="preserve"> </w:t>
            </w:r>
            <w:r>
              <w:rPr>
                <w:sz w:val="16"/>
              </w:rPr>
              <w:t>disposed</w:t>
            </w:r>
            <w:r>
              <w:rPr>
                <w:spacing w:val="-3"/>
                <w:sz w:val="16"/>
              </w:rPr>
              <w:t xml:space="preserve"> </w:t>
            </w:r>
            <w:r>
              <w:rPr>
                <w:sz w:val="16"/>
              </w:rPr>
              <w:t>of</w:t>
            </w:r>
            <w:r>
              <w:rPr>
                <w:spacing w:val="-3"/>
                <w:sz w:val="16"/>
              </w:rPr>
              <w:t xml:space="preserve"> </w:t>
            </w:r>
            <w:r>
              <w:rPr>
                <w:sz w:val="16"/>
              </w:rPr>
              <w:t>at</w:t>
            </w:r>
            <w:r>
              <w:rPr>
                <w:spacing w:val="-3"/>
                <w:sz w:val="16"/>
              </w:rPr>
              <w:t xml:space="preserve"> </w:t>
            </w:r>
            <w:r>
              <w:rPr>
                <w:sz w:val="16"/>
              </w:rPr>
              <w:t>a</w:t>
            </w:r>
            <w:r>
              <w:rPr>
                <w:spacing w:val="-3"/>
                <w:sz w:val="16"/>
              </w:rPr>
              <w:t xml:space="preserve"> </w:t>
            </w:r>
            <w:r>
              <w:rPr>
                <w:sz w:val="16"/>
              </w:rPr>
              <w:t>licensed</w:t>
            </w:r>
            <w:r>
              <w:rPr>
                <w:spacing w:val="-3"/>
                <w:sz w:val="16"/>
              </w:rPr>
              <w:t xml:space="preserve"> </w:t>
            </w:r>
            <w:r>
              <w:rPr>
                <w:sz w:val="16"/>
              </w:rPr>
              <w:t>waste</w:t>
            </w:r>
            <w:r>
              <w:rPr>
                <w:spacing w:val="-3"/>
                <w:sz w:val="16"/>
              </w:rPr>
              <w:t xml:space="preserve"> </w:t>
            </w:r>
            <w:r>
              <w:rPr>
                <w:sz w:val="16"/>
              </w:rPr>
              <w:t>facility.</w:t>
            </w:r>
            <w:r>
              <w:rPr>
                <w:spacing w:val="-3"/>
                <w:sz w:val="16"/>
              </w:rPr>
              <w:t xml:space="preserve"> </w:t>
            </w:r>
            <w:r>
              <w:rPr>
                <w:sz w:val="16"/>
              </w:rPr>
              <w:t>The</w:t>
            </w:r>
            <w:r>
              <w:rPr>
                <w:spacing w:val="-3"/>
                <w:sz w:val="16"/>
              </w:rPr>
              <w:t xml:space="preserve"> </w:t>
            </w:r>
            <w:r>
              <w:rPr>
                <w:sz w:val="16"/>
              </w:rPr>
              <w:t>presence</w:t>
            </w:r>
            <w:r>
              <w:rPr>
                <w:spacing w:val="-1"/>
                <w:sz w:val="16"/>
              </w:rPr>
              <w:t xml:space="preserve"> </w:t>
            </w:r>
            <w:r>
              <w:rPr>
                <w:sz w:val="16"/>
              </w:rPr>
              <w:t>of</w:t>
            </w:r>
            <w:r>
              <w:rPr>
                <w:spacing w:val="-3"/>
                <w:sz w:val="16"/>
              </w:rPr>
              <w:t xml:space="preserve"> </w:t>
            </w:r>
            <w:r>
              <w:rPr>
                <w:sz w:val="16"/>
              </w:rPr>
              <w:t>known</w:t>
            </w:r>
            <w:r>
              <w:rPr>
                <w:spacing w:val="-3"/>
                <w:sz w:val="16"/>
              </w:rPr>
              <w:t xml:space="preserve"> </w:t>
            </w:r>
            <w:r>
              <w:rPr>
                <w:sz w:val="16"/>
              </w:rPr>
              <w:t>or</w:t>
            </w:r>
            <w:r>
              <w:rPr>
                <w:spacing w:val="-3"/>
                <w:sz w:val="16"/>
              </w:rPr>
              <w:t xml:space="preserve"> </w:t>
            </w:r>
            <w:r>
              <w:rPr>
                <w:sz w:val="16"/>
              </w:rPr>
              <w:t>suspected contaminated soil shall require testing and investigation procedures to be supervised by a qualified person, as appropriate, to meet state and federal regulations.</w:t>
            </w:r>
          </w:p>
          <w:p w:rsidR="00FB1399" w:rsidRDefault="006402BC" w14:paraId="101AD414" w14:textId="77777777">
            <w:pPr>
              <w:pStyle w:val="TableParagraph"/>
              <w:numPr>
                <w:ilvl w:val="0"/>
                <w:numId w:val="39"/>
              </w:numPr>
              <w:tabs>
                <w:tab w:val="left" w:pos="283"/>
                <w:tab w:val="left" w:pos="285"/>
              </w:tabs>
              <w:spacing w:before="58"/>
              <w:ind w:right="129" w:hanging="217"/>
              <w:rPr>
                <w:sz w:val="16"/>
              </w:rPr>
            </w:pPr>
            <w:r>
              <w:rPr>
                <w:sz w:val="16"/>
              </w:rPr>
              <w:t>In</w:t>
            </w:r>
            <w:r>
              <w:rPr>
                <w:spacing w:val="-3"/>
                <w:sz w:val="16"/>
              </w:rPr>
              <w:t xml:space="preserve"> </w:t>
            </w:r>
            <w:r>
              <w:rPr>
                <w:sz w:val="16"/>
              </w:rPr>
              <w:t>the</w:t>
            </w:r>
            <w:r>
              <w:rPr>
                <w:spacing w:val="-3"/>
                <w:sz w:val="16"/>
              </w:rPr>
              <w:t xml:space="preserve"> </w:t>
            </w:r>
            <w:r>
              <w:rPr>
                <w:sz w:val="16"/>
              </w:rPr>
              <w:t>event</w:t>
            </w:r>
            <w:r>
              <w:rPr>
                <w:spacing w:val="-3"/>
                <w:sz w:val="16"/>
              </w:rPr>
              <w:t xml:space="preserve"> </w:t>
            </w:r>
            <w:r>
              <w:rPr>
                <w:sz w:val="16"/>
              </w:rPr>
              <w:t>that</w:t>
            </w:r>
            <w:r>
              <w:rPr>
                <w:spacing w:val="-1"/>
                <w:sz w:val="16"/>
              </w:rPr>
              <w:t xml:space="preserve"> </w:t>
            </w:r>
            <w:r>
              <w:rPr>
                <w:sz w:val="16"/>
              </w:rPr>
              <w:t>soils</w:t>
            </w:r>
            <w:r>
              <w:rPr>
                <w:spacing w:val="-3"/>
                <w:sz w:val="16"/>
              </w:rPr>
              <w:t xml:space="preserve"> </w:t>
            </w:r>
            <w:r>
              <w:rPr>
                <w:sz w:val="16"/>
              </w:rPr>
              <w:t>suspected</w:t>
            </w:r>
            <w:r>
              <w:rPr>
                <w:spacing w:val="-3"/>
                <w:sz w:val="16"/>
              </w:rPr>
              <w:t xml:space="preserve"> </w:t>
            </w:r>
            <w:r>
              <w:rPr>
                <w:sz w:val="16"/>
              </w:rPr>
              <w:t>of</w:t>
            </w:r>
            <w:r>
              <w:rPr>
                <w:spacing w:val="-3"/>
                <w:sz w:val="16"/>
              </w:rPr>
              <w:t xml:space="preserve"> </w:t>
            </w:r>
            <w:r>
              <w:rPr>
                <w:sz w:val="16"/>
              </w:rPr>
              <w:t>being</w:t>
            </w:r>
            <w:r>
              <w:rPr>
                <w:spacing w:val="-3"/>
                <w:sz w:val="16"/>
              </w:rPr>
              <w:t xml:space="preserve"> </w:t>
            </w:r>
            <w:r>
              <w:rPr>
                <w:sz w:val="16"/>
              </w:rPr>
              <w:t>contaminated</w:t>
            </w:r>
            <w:r>
              <w:rPr>
                <w:spacing w:val="-3"/>
                <w:sz w:val="16"/>
              </w:rPr>
              <w:t xml:space="preserve"> </w:t>
            </w:r>
            <w:r>
              <w:rPr>
                <w:sz w:val="16"/>
              </w:rPr>
              <w:t>(on</w:t>
            </w:r>
            <w:r>
              <w:rPr>
                <w:spacing w:val="-3"/>
                <w:sz w:val="16"/>
              </w:rPr>
              <w:t xml:space="preserve"> </w:t>
            </w:r>
            <w:r>
              <w:rPr>
                <w:sz w:val="16"/>
              </w:rPr>
              <w:t>the</w:t>
            </w:r>
            <w:r>
              <w:rPr>
                <w:spacing w:val="-3"/>
                <w:sz w:val="16"/>
              </w:rPr>
              <w:t xml:space="preserve"> </w:t>
            </w:r>
            <w:r>
              <w:rPr>
                <w:sz w:val="16"/>
              </w:rPr>
              <w:t>basis</w:t>
            </w:r>
            <w:r>
              <w:rPr>
                <w:spacing w:val="-2"/>
                <w:sz w:val="16"/>
              </w:rPr>
              <w:t xml:space="preserve"> </w:t>
            </w:r>
            <w:r>
              <w:rPr>
                <w:sz w:val="16"/>
              </w:rPr>
              <w:t>of</w:t>
            </w:r>
            <w:r>
              <w:rPr>
                <w:spacing w:val="-3"/>
                <w:sz w:val="16"/>
              </w:rPr>
              <w:t xml:space="preserve"> </w:t>
            </w:r>
            <w:r>
              <w:rPr>
                <w:sz w:val="16"/>
              </w:rPr>
              <w:t>visual,</w:t>
            </w:r>
            <w:r>
              <w:rPr>
                <w:spacing w:val="-3"/>
                <w:sz w:val="16"/>
              </w:rPr>
              <w:t xml:space="preserve"> </w:t>
            </w:r>
            <w:r>
              <w:rPr>
                <w:sz w:val="16"/>
              </w:rPr>
              <w:t>olfactory,</w:t>
            </w:r>
            <w:r>
              <w:rPr>
                <w:spacing w:val="-3"/>
                <w:sz w:val="16"/>
              </w:rPr>
              <w:t xml:space="preserve"> </w:t>
            </w:r>
            <w:r>
              <w:rPr>
                <w:sz w:val="16"/>
              </w:rPr>
              <w:t>or other evidence) are removed during site grading activities or excavation activities, the excavated</w:t>
            </w:r>
            <w:r>
              <w:rPr>
                <w:spacing w:val="-3"/>
                <w:sz w:val="16"/>
              </w:rPr>
              <w:t xml:space="preserve"> </w:t>
            </w:r>
            <w:r>
              <w:rPr>
                <w:sz w:val="16"/>
              </w:rPr>
              <w:t>soil</w:t>
            </w:r>
            <w:r>
              <w:rPr>
                <w:spacing w:val="-2"/>
                <w:sz w:val="16"/>
              </w:rPr>
              <w:t xml:space="preserve"> </w:t>
            </w:r>
            <w:r>
              <w:rPr>
                <w:sz w:val="16"/>
              </w:rPr>
              <w:t>shall</w:t>
            </w:r>
            <w:r>
              <w:rPr>
                <w:spacing w:val="-2"/>
                <w:sz w:val="16"/>
              </w:rPr>
              <w:t xml:space="preserve"> </w:t>
            </w:r>
            <w:r>
              <w:rPr>
                <w:sz w:val="16"/>
              </w:rPr>
              <w:t>be</w:t>
            </w:r>
            <w:r>
              <w:rPr>
                <w:spacing w:val="-3"/>
                <w:sz w:val="16"/>
              </w:rPr>
              <w:t xml:space="preserve"> </w:t>
            </w:r>
            <w:r>
              <w:rPr>
                <w:sz w:val="16"/>
              </w:rPr>
              <w:t>tested,</w:t>
            </w:r>
            <w:r>
              <w:rPr>
                <w:spacing w:val="-3"/>
                <w:sz w:val="16"/>
              </w:rPr>
              <w:t xml:space="preserve"> </w:t>
            </w:r>
            <w:r>
              <w:rPr>
                <w:sz w:val="16"/>
              </w:rPr>
              <w:t>and</w:t>
            </w:r>
            <w:r>
              <w:rPr>
                <w:spacing w:val="-1"/>
                <w:sz w:val="16"/>
              </w:rPr>
              <w:t xml:space="preserve"> </w:t>
            </w:r>
            <w:r>
              <w:rPr>
                <w:sz w:val="16"/>
              </w:rPr>
              <w:t>if</w:t>
            </w:r>
            <w:r>
              <w:rPr>
                <w:spacing w:val="-3"/>
                <w:sz w:val="16"/>
              </w:rPr>
              <w:t xml:space="preserve"> </w:t>
            </w:r>
            <w:r>
              <w:rPr>
                <w:sz w:val="16"/>
              </w:rPr>
              <w:t>contaminated</w:t>
            </w:r>
            <w:r>
              <w:rPr>
                <w:spacing w:val="-3"/>
                <w:sz w:val="16"/>
              </w:rPr>
              <w:t xml:space="preserve"> </w:t>
            </w:r>
            <w:r>
              <w:rPr>
                <w:sz w:val="16"/>
              </w:rPr>
              <w:t>above</w:t>
            </w:r>
            <w:r>
              <w:rPr>
                <w:spacing w:val="-3"/>
                <w:sz w:val="16"/>
              </w:rPr>
              <w:t xml:space="preserve"> </w:t>
            </w:r>
            <w:r>
              <w:rPr>
                <w:sz w:val="16"/>
              </w:rPr>
              <w:t>hazardous</w:t>
            </w:r>
            <w:r>
              <w:rPr>
                <w:spacing w:val="-1"/>
                <w:sz w:val="16"/>
              </w:rPr>
              <w:t xml:space="preserve"> </w:t>
            </w:r>
            <w:r>
              <w:rPr>
                <w:sz w:val="16"/>
              </w:rPr>
              <w:t>waste</w:t>
            </w:r>
            <w:r>
              <w:rPr>
                <w:spacing w:val="-3"/>
                <w:sz w:val="16"/>
              </w:rPr>
              <w:t xml:space="preserve"> </w:t>
            </w:r>
            <w:r>
              <w:rPr>
                <w:sz w:val="16"/>
              </w:rPr>
              <w:t>levels,</w:t>
            </w:r>
            <w:r>
              <w:rPr>
                <w:spacing w:val="-3"/>
                <w:sz w:val="16"/>
              </w:rPr>
              <w:t xml:space="preserve"> </w:t>
            </w:r>
            <w:r>
              <w:rPr>
                <w:sz w:val="16"/>
              </w:rPr>
              <w:t>shall</w:t>
            </w:r>
            <w:r>
              <w:rPr>
                <w:spacing w:val="-2"/>
                <w:sz w:val="16"/>
              </w:rPr>
              <w:t xml:space="preserve"> </w:t>
            </w:r>
            <w:r>
              <w:rPr>
                <w:sz w:val="16"/>
              </w:rPr>
              <w:t>be contained and disposed of at a licensed waste facility.</w:t>
            </w:r>
          </w:p>
        </w:tc>
        <w:tc>
          <w:tcPr>
            <w:tcW w:w="2016" w:type="dxa"/>
            <w:tcBorders>
              <w:top w:val="single" w:color="000000" w:sz="12" w:space="0"/>
            </w:tcBorders>
          </w:tcPr>
          <w:p w:rsidR="00FB1399" w:rsidRDefault="00FB1399" w14:paraId="7046CCEB" w14:textId="77777777">
            <w:pPr>
              <w:pStyle w:val="TableParagraph"/>
              <w:ind w:left="0"/>
              <w:rPr>
                <w:rFonts w:ascii="Times New Roman"/>
                <w:sz w:val="14"/>
              </w:rPr>
            </w:pPr>
          </w:p>
        </w:tc>
        <w:tc>
          <w:tcPr>
            <w:tcW w:w="2016" w:type="dxa"/>
            <w:tcBorders>
              <w:top w:val="single" w:color="000000" w:sz="12" w:space="0"/>
            </w:tcBorders>
          </w:tcPr>
          <w:p w:rsidR="00FB1399" w:rsidRDefault="00FB1399" w14:paraId="6730426A"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4170BDD7" w14:textId="77777777">
            <w:pPr>
              <w:pStyle w:val="TableParagraph"/>
              <w:ind w:left="0"/>
              <w:rPr>
                <w:rFonts w:ascii="Times New Roman"/>
                <w:sz w:val="14"/>
              </w:rPr>
            </w:pPr>
          </w:p>
        </w:tc>
      </w:tr>
      <w:tr w:rsidR="00FB1399" w14:paraId="634F9E61" w14:textId="77777777">
        <w:trPr>
          <w:trHeight w:val="2085"/>
        </w:trPr>
        <w:tc>
          <w:tcPr>
            <w:tcW w:w="1632" w:type="dxa"/>
            <w:tcBorders>
              <w:top w:val="single" w:color="000000" w:sz="4" w:space="0"/>
              <w:left w:val="nil"/>
              <w:bottom w:val="single" w:color="000000" w:sz="4" w:space="0"/>
            </w:tcBorders>
          </w:tcPr>
          <w:p w:rsidR="00FB1399" w:rsidRDefault="006402BC" w14:paraId="4ADBCAD2"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6D00A79D" w14:textId="77777777">
            <w:pPr>
              <w:pStyle w:val="TableParagraph"/>
              <w:spacing w:before="77"/>
              <w:rPr>
                <w:b/>
                <w:sz w:val="16"/>
              </w:rPr>
            </w:pPr>
            <w:r>
              <w:rPr>
                <w:b/>
                <w:sz w:val="16"/>
              </w:rPr>
              <w:t>APM</w:t>
            </w:r>
            <w:r>
              <w:rPr>
                <w:b/>
                <w:spacing w:val="-6"/>
                <w:sz w:val="16"/>
              </w:rPr>
              <w:t xml:space="preserve"> </w:t>
            </w:r>
            <w:r>
              <w:rPr>
                <w:b/>
                <w:sz w:val="16"/>
              </w:rPr>
              <w:t>HAZ-5:</w:t>
            </w:r>
            <w:r>
              <w:rPr>
                <w:b/>
                <w:spacing w:val="-6"/>
                <w:sz w:val="16"/>
              </w:rPr>
              <w:t xml:space="preserve"> </w:t>
            </w:r>
            <w:r>
              <w:rPr>
                <w:b/>
                <w:sz w:val="16"/>
              </w:rPr>
              <w:t>Final</w:t>
            </w:r>
            <w:r>
              <w:rPr>
                <w:b/>
                <w:spacing w:val="-7"/>
                <w:sz w:val="16"/>
              </w:rPr>
              <w:t xml:space="preserve"> </w:t>
            </w:r>
            <w:r>
              <w:rPr>
                <w:b/>
                <w:sz w:val="16"/>
              </w:rPr>
              <w:t>Induction</w:t>
            </w:r>
            <w:r>
              <w:rPr>
                <w:b/>
                <w:spacing w:val="-6"/>
                <w:sz w:val="16"/>
              </w:rPr>
              <w:t xml:space="preserve"> </w:t>
            </w:r>
            <w:r>
              <w:rPr>
                <w:b/>
                <w:sz w:val="16"/>
              </w:rPr>
              <w:t>Study</w:t>
            </w:r>
            <w:r>
              <w:rPr>
                <w:b/>
                <w:spacing w:val="-7"/>
                <w:sz w:val="16"/>
              </w:rPr>
              <w:t xml:space="preserve"> </w:t>
            </w:r>
            <w:r>
              <w:rPr>
                <w:b/>
                <w:sz w:val="16"/>
              </w:rPr>
              <w:t>and</w:t>
            </w:r>
            <w:r>
              <w:rPr>
                <w:b/>
                <w:spacing w:val="-6"/>
                <w:sz w:val="16"/>
              </w:rPr>
              <w:t xml:space="preserve"> </w:t>
            </w:r>
            <w:r>
              <w:rPr>
                <w:b/>
                <w:sz w:val="16"/>
              </w:rPr>
              <w:t>Utility</w:t>
            </w:r>
            <w:r>
              <w:rPr>
                <w:b/>
                <w:spacing w:val="-7"/>
                <w:sz w:val="16"/>
              </w:rPr>
              <w:t xml:space="preserve"> </w:t>
            </w:r>
            <w:r>
              <w:rPr>
                <w:b/>
                <w:spacing w:val="-2"/>
                <w:sz w:val="16"/>
              </w:rPr>
              <w:t>Coordination</w:t>
            </w:r>
          </w:p>
          <w:p w:rsidR="00FB1399" w:rsidRDefault="006402BC" w14:paraId="4D2B1D42" w14:textId="77777777">
            <w:pPr>
              <w:pStyle w:val="TableParagraph"/>
              <w:spacing w:before="60"/>
              <w:ind w:right="122"/>
              <w:rPr>
                <w:sz w:val="16"/>
              </w:rPr>
            </w:pPr>
            <w:r>
              <w:rPr>
                <w:sz w:val="16"/>
              </w:rPr>
              <w:t>Design</w:t>
            </w:r>
            <w:r>
              <w:rPr>
                <w:spacing w:val="-7"/>
                <w:sz w:val="16"/>
              </w:rPr>
              <w:t xml:space="preserve"> </w:t>
            </w:r>
            <w:r>
              <w:rPr>
                <w:sz w:val="16"/>
              </w:rPr>
              <w:t>and</w:t>
            </w:r>
            <w:r>
              <w:rPr>
                <w:spacing w:val="-8"/>
                <w:sz w:val="16"/>
              </w:rPr>
              <w:t xml:space="preserve"> </w:t>
            </w:r>
            <w:r>
              <w:rPr>
                <w:sz w:val="16"/>
              </w:rPr>
              <w:t>construction</w:t>
            </w:r>
            <w:r>
              <w:rPr>
                <w:spacing w:val="-8"/>
                <w:sz w:val="16"/>
              </w:rPr>
              <w:t xml:space="preserve"> </w:t>
            </w:r>
            <w:r>
              <w:rPr>
                <w:sz w:val="16"/>
              </w:rPr>
              <w:t>of</w:t>
            </w:r>
            <w:r>
              <w:rPr>
                <w:spacing w:val="-8"/>
                <w:sz w:val="16"/>
              </w:rPr>
              <w:t xml:space="preserve"> </w:t>
            </w:r>
            <w:r>
              <w:rPr>
                <w:sz w:val="16"/>
              </w:rPr>
              <w:t>the</w:t>
            </w:r>
            <w:r>
              <w:rPr>
                <w:spacing w:val="-7"/>
                <w:sz w:val="16"/>
              </w:rPr>
              <w:t xml:space="preserve"> </w:t>
            </w:r>
            <w:r>
              <w:rPr>
                <w:sz w:val="16"/>
              </w:rPr>
              <w:t>proposed</w:t>
            </w:r>
            <w:r>
              <w:rPr>
                <w:spacing w:val="-7"/>
                <w:sz w:val="16"/>
              </w:rPr>
              <w:t xml:space="preserve"> </w:t>
            </w:r>
            <w:r>
              <w:rPr>
                <w:sz w:val="16"/>
              </w:rPr>
              <w:t>transmission</w:t>
            </w:r>
            <w:r>
              <w:rPr>
                <w:spacing w:val="-8"/>
                <w:sz w:val="16"/>
              </w:rPr>
              <w:t xml:space="preserve"> </w:t>
            </w:r>
            <w:r>
              <w:rPr>
                <w:sz w:val="16"/>
              </w:rPr>
              <w:t>lines</w:t>
            </w:r>
            <w:r>
              <w:rPr>
                <w:spacing w:val="-7"/>
                <w:sz w:val="16"/>
              </w:rPr>
              <w:t xml:space="preserve"> </w:t>
            </w:r>
            <w:r>
              <w:rPr>
                <w:sz w:val="16"/>
              </w:rPr>
              <w:t>shall</w:t>
            </w:r>
            <w:r>
              <w:rPr>
                <w:spacing w:val="-8"/>
                <w:sz w:val="16"/>
              </w:rPr>
              <w:t xml:space="preserve"> </w:t>
            </w:r>
            <w:r>
              <w:rPr>
                <w:sz w:val="16"/>
              </w:rPr>
              <w:t>be</w:t>
            </w:r>
            <w:r>
              <w:rPr>
                <w:spacing w:val="-7"/>
                <w:sz w:val="16"/>
              </w:rPr>
              <w:t xml:space="preserve"> </w:t>
            </w:r>
            <w:r>
              <w:rPr>
                <w:sz w:val="16"/>
              </w:rPr>
              <w:t>coordinated</w:t>
            </w:r>
            <w:r>
              <w:rPr>
                <w:spacing w:val="-7"/>
                <w:sz w:val="16"/>
              </w:rPr>
              <w:t xml:space="preserve"> </w:t>
            </w:r>
            <w:r>
              <w:rPr>
                <w:sz w:val="16"/>
              </w:rPr>
              <w:t>with</w:t>
            </w:r>
            <w:r>
              <w:rPr>
                <w:spacing w:val="-6"/>
                <w:sz w:val="16"/>
              </w:rPr>
              <w:t xml:space="preserve"> </w:t>
            </w:r>
            <w:r>
              <w:rPr>
                <w:sz w:val="16"/>
              </w:rPr>
              <w:t>existing utility</w:t>
            </w:r>
            <w:r>
              <w:rPr>
                <w:spacing w:val="-7"/>
                <w:sz w:val="16"/>
              </w:rPr>
              <w:t xml:space="preserve"> </w:t>
            </w:r>
            <w:r>
              <w:rPr>
                <w:sz w:val="16"/>
              </w:rPr>
              <w:t>owners</w:t>
            </w:r>
            <w:r>
              <w:rPr>
                <w:spacing w:val="-7"/>
                <w:sz w:val="16"/>
              </w:rPr>
              <w:t xml:space="preserve"> </w:t>
            </w:r>
            <w:r>
              <w:rPr>
                <w:sz w:val="16"/>
              </w:rPr>
              <w:t>(as</w:t>
            </w:r>
            <w:r>
              <w:rPr>
                <w:spacing w:val="-7"/>
                <w:sz w:val="16"/>
              </w:rPr>
              <w:t xml:space="preserve"> </w:t>
            </w:r>
            <w:r>
              <w:rPr>
                <w:sz w:val="16"/>
              </w:rPr>
              <w:t>applicable)</w:t>
            </w:r>
            <w:r>
              <w:rPr>
                <w:spacing w:val="-8"/>
                <w:sz w:val="16"/>
              </w:rPr>
              <w:t xml:space="preserve"> </w:t>
            </w:r>
            <w:r>
              <w:rPr>
                <w:sz w:val="16"/>
              </w:rPr>
              <w:t>to</w:t>
            </w:r>
            <w:r>
              <w:rPr>
                <w:spacing w:val="-7"/>
                <w:sz w:val="16"/>
              </w:rPr>
              <w:t xml:space="preserve"> </w:t>
            </w:r>
            <w:r>
              <w:rPr>
                <w:sz w:val="16"/>
              </w:rPr>
              <w:t>ensure</w:t>
            </w:r>
            <w:r>
              <w:rPr>
                <w:spacing w:val="-8"/>
                <w:sz w:val="16"/>
              </w:rPr>
              <w:t xml:space="preserve"> </w:t>
            </w:r>
            <w:r>
              <w:rPr>
                <w:sz w:val="16"/>
              </w:rPr>
              <w:t>that</w:t>
            </w:r>
            <w:r>
              <w:rPr>
                <w:spacing w:val="-7"/>
                <w:sz w:val="16"/>
              </w:rPr>
              <w:t xml:space="preserve"> </w:t>
            </w:r>
            <w:r>
              <w:rPr>
                <w:sz w:val="16"/>
              </w:rPr>
              <w:t>operation</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new</w:t>
            </w:r>
            <w:r>
              <w:rPr>
                <w:spacing w:val="-7"/>
                <w:sz w:val="16"/>
              </w:rPr>
              <w:t xml:space="preserve"> </w:t>
            </w:r>
            <w:r>
              <w:rPr>
                <w:sz w:val="16"/>
              </w:rPr>
              <w:t>transmission</w:t>
            </w:r>
            <w:r>
              <w:rPr>
                <w:spacing w:val="-7"/>
                <w:sz w:val="16"/>
              </w:rPr>
              <w:t xml:space="preserve"> </w:t>
            </w:r>
            <w:r>
              <w:rPr>
                <w:sz w:val="16"/>
              </w:rPr>
              <w:t>lines</w:t>
            </w:r>
            <w:r>
              <w:rPr>
                <w:spacing w:val="-8"/>
                <w:sz w:val="16"/>
              </w:rPr>
              <w:t xml:space="preserve"> </w:t>
            </w:r>
            <w:r>
              <w:rPr>
                <w:sz w:val="16"/>
              </w:rPr>
              <w:t>shall</w:t>
            </w:r>
            <w:r>
              <w:rPr>
                <w:spacing w:val="-8"/>
                <w:sz w:val="16"/>
              </w:rPr>
              <w:t xml:space="preserve"> </w:t>
            </w:r>
            <w:r>
              <w:rPr>
                <w:sz w:val="16"/>
              </w:rPr>
              <w:t>not cause</w:t>
            </w:r>
            <w:r>
              <w:rPr>
                <w:spacing w:val="-9"/>
                <w:sz w:val="16"/>
              </w:rPr>
              <w:t xml:space="preserve"> </w:t>
            </w:r>
            <w:r>
              <w:rPr>
                <w:sz w:val="16"/>
              </w:rPr>
              <w:t>unsafe</w:t>
            </w:r>
            <w:r>
              <w:rPr>
                <w:spacing w:val="-9"/>
                <w:sz w:val="16"/>
              </w:rPr>
              <w:t xml:space="preserve"> </w:t>
            </w:r>
            <w:r>
              <w:rPr>
                <w:sz w:val="16"/>
              </w:rPr>
              <w:t>electromagnetic</w:t>
            </w:r>
            <w:r>
              <w:rPr>
                <w:spacing w:val="-9"/>
                <w:sz w:val="16"/>
              </w:rPr>
              <w:t xml:space="preserve"> </w:t>
            </w:r>
            <w:r>
              <w:rPr>
                <w:sz w:val="16"/>
              </w:rPr>
              <w:t>induction</w:t>
            </w:r>
            <w:r>
              <w:rPr>
                <w:spacing w:val="-9"/>
                <w:sz w:val="16"/>
              </w:rPr>
              <w:t xml:space="preserve"> </w:t>
            </w:r>
            <w:r>
              <w:rPr>
                <w:sz w:val="16"/>
              </w:rPr>
              <w:t>effects</w:t>
            </w:r>
            <w:r>
              <w:rPr>
                <w:spacing w:val="-9"/>
                <w:sz w:val="16"/>
              </w:rPr>
              <w:t xml:space="preserve"> </w:t>
            </w:r>
            <w:r>
              <w:rPr>
                <w:sz w:val="16"/>
              </w:rPr>
              <w:t>on</w:t>
            </w:r>
            <w:r>
              <w:rPr>
                <w:spacing w:val="-9"/>
                <w:sz w:val="16"/>
              </w:rPr>
              <w:t xml:space="preserve"> </w:t>
            </w:r>
            <w:r>
              <w:rPr>
                <w:sz w:val="16"/>
              </w:rPr>
              <w:t>any</w:t>
            </w:r>
            <w:r>
              <w:rPr>
                <w:spacing w:val="-8"/>
                <w:sz w:val="16"/>
              </w:rPr>
              <w:t xml:space="preserve"> </w:t>
            </w:r>
            <w:r>
              <w:rPr>
                <w:sz w:val="16"/>
              </w:rPr>
              <w:t>existing</w:t>
            </w:r>
            <w:r>
              <w:rPr>
                <w:spacing w:val="-9"/>
                <w:sz w:val="16"/>
              </w:rPr>
              <w:t xml:space="preserve"> </w:t>
            </w:r>
            <w:r>
              <w:rPr>
                <w:sz w:val="16"/>
              </w:rPr>
              <w:t>metallic</w:t>
            </w:r>
            <w:r>
              <w:rPr>
                <w:spacing w:val="-9"/>
                <w:sz w:val="16"/>
              </w:rPr>
              <w:t xml:space="preserve"> </w:t>
            </w:r>
            <w:r>
              <w:rPr>
                <w:sz w:val="16"/>
              </w:rPr>
              <w:t>utilities</w:t>
            </w:r>
            <w:r>
              <w:rPr>
                <w:spacing w:val="-9"/>
                <w:sz w:val="16"/>
              </w:rPr>
              <w:t xml:space="preserve"> </w:t>
            </w:r>
            <w:r>
              <w:rPr>
                <w:sz w:val="16"/>
              </w:rPr>
              <w:t>located</w:t>
            </w:r>
            <w:r>
              <w:rPr>
                <w:spacing w:val="-10"/>
                <w:sz w:val="16"/>
              </w:rPr>
              <w:t xml:space="preserve"> </w:t>
            </w:r>
            <w:r>
              <w:rPr>
                <w:sz w:val="16"/>
              </w:rPr>
              <w:t>in</w:t>
            </w:r>
            <w:r>
              <w:rPr>
                <w:spacing w:val="-9"/>
                <w:sz w:val="16"/>
              </w:rPr>
              <w:t xml:space="preserve"> </w:t>
            </w:r>
            <w:r>
              <w:rPr>
                <w:sz w:val="16"/>
              </w:rPr>
              <w:t xml:space="preserve">close </w:t>
            </w:r>
            <w:r>
              <w:rPr>
                <w:spacing w:val="-2"/>
                <w:sz w:val="16"/>
              </w:rPr>
              <w:t>proximity to</w:t>
            </w:r>
            <w:r>
              <w:rPr>
                <w:spacing w:val="-3"/>
                <w:sz w:val="16"/>
              </w:rPr>
              <w:t xml:space="preserve"> </w:t>
            </w:r>
            <w:r>
              <w:rPr>
                <w:spacing w:val="-2"/>
                <w:sz w:val="16"/>
              </w:rPr>
              <w:t>the proposed transmission</w:t>
            </w:r>
            <w:r>
              <w:rPr>
                <w:spacing w:val="-3"/>
                <w:sz w:val="16"/>
              </w:rPr>
              <w:t xml:space="preserve"> </w:t>
            </w:r>
            <w:r>
              <w:rPr>
                <w:spacing w:val="-2"/>
                <w:sz w:val="16"/>
              </w:rPr>
              <w:t>lines.</w:t>
            </w:r>
            <w:r>
              <w:rPr>
                <w:spacing w:val="-3"/>
                <w:sz w:val="16"/>
              </w:rPr>
              <w:t xml:space="preserve"> </w:t>
            </w:r>
            <w:r>
              <w:rPr>
                <w:spacing w:val="-2"/>
                <w:sz w:val="16"/>
              </w:rPr>
              <w:t>LSPGC</w:t>
            </w:r>
            <w:r>
              <w:rPr>
                <w:spacing w:val="-3"/>
                <w:sz w:val="16"/>
              </w:rPr>
              <w:t xml:space="preserve"> </w:t>
            </w:r>
            <w:r>
              <w:rPr>
                <w:spacing w:val="-2"/>
                <w:sz w:val="16"/>
              </w:rPr>
              <w:t>shall</w:t>
            </w:r>
            <w:r>
              <w:rPr>
                <w:spacing w:val="-3"/>
                <w:sz w:val="16"/>
              </w:rPr>
              <w:t xml:space="preserve"> </w:t>
            </w:r>
            <w:r>
              <w:rPr>
                <w:spacing w:val="-2"/>
                <w:sz w:val="16"/>
              </w:rPr>
              <w:t>conduct</w:t>
            </w:r>
            <w:r>
              <w:rPr>
                <w:spacing w:val="-3"/>
                <w:sz w:val="16"/>
              </w:rPr>
              <w:t xml:space="preserve"> </w:t>
            </w:r>
            <w:r>
              <w:rPr>
                <w:spacing w:val="-2"/>
                <w:sz w:val="16"/>
              </w:rPr>
              <w:t>a detailed</w:t>
            </w:r>
            <w:r>
              <w:rPr>
                <w:spacing w:val="-3"/>
                <w:sz w:val="16"/>
              </w:rPr>
              <w:t xml:space="preserve"> </w:t>
            </w:r>
            <w:r>
              <w:rPr>
                <w:spacing w:val="-2"/>
                <w:sz w:val="16"/>
              </w:rPr>
              <w:t>induction</w:t>
            </w:r>
            <w:r>
              <w:rPr>
                <w:spacing w:val="-3"/>
                <w:sz w:val="16"/>
              </w:rPr>
              <w:t xml:space="preserve"> </w:t>
            </w:r>
            <w:r>
              <w:rPr>
                <w:spacing w:val="-2"/>
                <w:sz w:val="16"/>
              </w:rPr>
              <w:t xml:space="preserve">study for </w:t>
            </w:r>
            <w:r>
              <w:rPr>
                <w:sz w:val="16"/>
              </w:rPr>
              <w:t>all</w:t>
            </w:r>
            <w:r>
              <w:rPr>
                <w:spacing w:val="-9"/>
                <w:sz w:val="16"/>
              </w:rPr>
              <w:t xml:space="preserve"> </w:t>
            </w:r>
            <w:r>
              <w:rPr>
                <w:sz w:val="16"/>
              </w:rPr>
              <w:t>existing</w:t>
            </w:r>
            <w:r>
              <w:rPr>
                <w:spacing w:val="-8"/>
                <w:sz w:val="16"/>
              </w:rPr>
              <w:t xml:space="preserve"> </w:t>
            </w:r>
            <w:r>
              <w:rPr>
                <w:sz w:val="16"/>
              </w:rPr>
              <w:t>metallic</w:t>
            </w:r>
            <w:r>
              <w:rPr>
                <w:spacing w:val="-9"/>
                <w:sz w:val="16"/>
              </w:rPr>
              <w:t xml:space="preserve"> </w:t>
            </w:r>
            <w:r>
              <w:rPr>
                <w:sz w:val="16"/>
              </w:rPr>
              <w:t>utilities</w:t>
            </w:r>
            <w:r>
              <w:rPr>
                <w:spacing w:val="-9"/>
                <w:sz w:val="16"/>
              </w:rPr>
              <w:t xml:space="preserve"> </w:t>
            </w:r>
            <w:r>
              <w:rPr>
                <w:sz w:val="16"/>
              </w:rPr>
              <w:t>in</w:t>
            </w:r>
            <w:r>
              <w:rPr>
                <w:spacing w:val="-9"/>
                <w:sz w:val="16"/>
              </w:rPr>
              <w:t xml:space="preserve"> </w:t>
            </w:r>
            <w:r>
              <w:rPr>
                <w:sz w:val="16"/>
              </w:rPr>
              <w:t>close</w:t>
            </w:r>
            <w:r>
              <w:rPr>
                <w:spacing w:val="-8"/>
                <w:sz w:val="16"/>
              </w:rPr>
              <w:t xml:space="preserve"> </w:t>
            </w:r>
            <w:r>
              <w:rPr>
                <w:sz w:val="16"/>
              </w:rPr>
              <w:t>proximity</w:t>
            </w:r>
            <w:r>
              <w:rPr>
                <w:spacing w:val="-8"/>
                <w:sz w:val="16"/>
              </w:rPr>
              <w:t xml:space="preserve"> </w:t>
            </w:r>
            <w:r>
              <w:rPr>
                <w:sz w:val="16"/>
              </w:rPr>
              <w:t>to</w:t>
            </w:r>
            <w:r>
              <w:rPr>
                <w:spacing w:val="-9"/>
                <w:sz w:val="16"/>
              </w:rPr>
              <w:t xml:space="preserve"> </w:t>
            </w:r>
            <w:r>
              <w:rPr>
                <w:sz w:val="16"/>
              </w:rPr>
              <w:t>proposed</w:t>
            </w:r>
            <w:r>
              <w:rPr>
                <w:spacing w:val="-8"/>
                <w:sz w:val="16"/>
              </w:rPr>
              <w:t xml:space="preserve"> </w:t>
            </w:r>
            <w:r>
              <w:rPr>
                <w:sz w:val="16"/>
              </w:rPr>
              <w:t>transmission</w:t>
            </w:r>
            <w:r>
              <w:rPr>
                <w:spacing w:val="-9"/>
                <w:sz w:val="16"/>
              </w:rPr>
              <w:t xml:space="preserve"> </w:t>
            </w:r>
            <w:r>
              <w:rPr>
                <w:sz w:val="16"/>
              </w:rPr>
              <w:t>line</w:t>
            </w:r>
            <w:r>
              <w:rPr>
                <w:spacing w:val="-8"/>
                <w:sz w:val="16"/>
              </w:rPr>
              <w:t xml:space="preserve"> </w:t>
            </w:r>
            <w:r>
              <w:rPr>
                <w:sz w:val="16"/>
              </w:rPr>
              <w:t>alignments.</w:t>
            </w:r>
            <w:r>
              <w:rPr>
                <w:spacing w:val="-8"/>
                <w:sz w:val="16"/>
              </w:rPr>
              <w:t xml:space="preserve"> </w:t>
            </w:r>
            <w:r>
              <w:rPr>
                <w:sz w:val="16"/>
              </w:rPr>
              <w:t xml:space="preserve">Where </w:t>
            </w:r>
            <w:r>
              <w:rPr>
                <w:spacing w:val="-2"/>
                <w:sz w:val="16"/>
              </w:rPr>
              <w:t>potential</w:t>
            </w:r>
            <w:r>
              <w:rPr>
                <w:spacing w:val="-5"/>
                <w:sz w:val="16"/>
              </w:rPr>
              <w:t xml:space="preserve"> </w:t>
            </w:r>
            <w:r>
              <w:rPr>
                <w:spacing w:val="-2"/>
                <w:sz w:val="16"/>
              </w:rPr>
              <w:t>adverse</w:t>
            </w:r>
            <w:r>
              <w:rPr>
                <w:spacing w:val="-5"/>
                <w:sz w:val="16"/>
              </w:rPr>
              <w:t xml:space="preserve"> </w:t>
            </w:r>
            <w:r>
              <w:rPr>
                <w:spacing w:val="-2"/>
                <w:sz w:val="16"/>
              </w:rPr>
              <w:t>effects</w:t>
            </w:r>
            <w:r>
              <w:rPr>
                <w:spacing w:val="-4"/>
                <w:sz w:val="16"/>
              </w:rPr>
              <w:t xml:space="preserve"> </w:t>
            </w:r>
            <w:r>
              <w:rPr>
                <w:spacing w:val="-2"/>
                <w:sz w:val="16"/>
              </w:rPr>
              <w:t>are</w:t>
            </w:r>
            <w:r>
              <w:rPr>
                <w:spacing w:val="-5"/>
                <w:sz w:val="16"/>
              </w:rPr>
              <w:t xml:space="preserve"> </w:t>
            </w:r>
            <w:r>
              <w:rPr>
                <w:spacing w:val="-2"/>
                <w:sz w:val="16"/>
              </w:rPr>
              <w:t>identified</w:t>
            </w:r>
            <w:r>
              <w:rPr>
                <w:spacing w:val="-5"/>
                <w:sz w:val="16"/>
              </w:rPr>
              <w:t xml:space="preserve"> </w:t>
            </w:r>
            <w:r>
              <w:rPr>
                <w:spacing w:val="-2"/>
                <w:sz w:val="16"/>
              </w:rPr>
              <w:t>by</w:t>
            </w:r>
            <w:r>
              <w:rPr>
                <w:spacing w:val="-5"/>
                <w:sz w:val="16"/>
              </w:rPr>
              <w:t xml:space="preserve"> </w:t>
            </w:r>
            <w:r>
              <w:rPr>
                <w:spacing w:val="-2"/>
                <w:sz w:val="16"/>
              </w:rPr>
              <w:t>the</w:t>
            </w:r>
            <w:r>
              <w:rPr>
                <w:spacing w:val="-5"/>
                <w:sz w:val="16"/>
              </w:rPr>
              <w:t xml:space="preserve"> </w:t>
            </w:r>
            <w:r>
              <w:rPr>
                <w:spacing w:val="-2"/>
                <w:sz w:val="16"/>
              </w:rPr>
              <w:t>Final</w:t>
            </w:r>
            <w:r>
              <w:rPr>
                <w:spacing w:val="-6"/>
                <w:sz w:val="16"/>
              </w:rPr>
              <w:t xml:space="preserve"> </w:t>
            </w:r>
            <w:r>
              <w:rPr>
                <w:spacing w:val="-2"/>
                <w:sz w:val="16"/>
              </w:rPr>
              <w:t>Induction</w:t>
            </w:r>
            <w:r>
              <w:rPr>
                <w:spacing w:val="-5"/>
                <w:sz w:val="16"/>
              </w:rPr>
              <w:t xml:space="preserve"> </w:t>
            </w:r>
            <w:r>
              <w:rPr>
                <w:spacing w:val="-2"/>
                <w:sz w:val="16"/>
              </w:rPr>
              <w:t>Study,</w:t>
            </w:r>
            <w:r>
              <w:rPr>
                <w:spacing w:val="-6"/>
                <w:sz w:val="16"/>
              </w:rPr>
              <w:t xml:space="preserve"> </w:t>
            </w:r>
            <w:r>
              <w:rPr>
                <w:spacing w:val="-2"/>
                <w:sz w:val="16"/>
              </w:rPr>
              <w:t>LSPGC</w:t>
            </w:r>
            <w:r>
              <w:rPr>
                <w:spacing w:val="-6"/>
                <w:sz w:val="16"/>
              </w:rPr>
              <w:t xml:space="preserve"> </w:t>
            </w:r>
            <w:r>
              <w:rPr>
                <w:spacing w:val="-2"/>
                <w:sz w:val="16"/>
              </w:rPr>
              <w:t>shall</w:t>
            </w:r>
            <w:r>
              <w:rPr>
                <w:spacing w:val="-5"/>
                <w:sz w:val="16"/>
              </w:rPr>
              <w:t xml:space="preserve"> </w:t>
            </w:r>
            <w:r>
              <w:rPr>
                <w:spacing w:val="-2"/>
                <w:sz w:val="16"/>
              </w:rPr>
              <w:t>coordinate</w:t>
            </w:r>
            <w:r>
              <w:rPr>
                <w:spacing w:val="-5"/>
                <w:sz w:val="16"/>
              </w:rPr>
              <w:t xml:space="preserve"> </w:t>
            </w:r>
            <w:r>
              <w:rPr>
                <w:spacing w:val="-2"/>
                <w:sz w:val="16"/>
              </w:rPr>
              <w:t xml:space="preserve">with </w:t>
            </w:r>
            <w:r>
              <w:rPr>
                <w:sz w:val="16"/>
              </w:rPr>
              <w:t>the</w:t>
            </w:r>
            <w:r>
              <w:rPr>
                <w:spacing w:val="-8"/>
                <w:sz w:val="16"/>
              </w:rPr>
              <w:t xml:space="preserve"> </w:t>
            </w:r>
            <w:r>
              <w:rPr>
                <w:sz w:val="16"/>
              </w:rPr>
              <w:t>applicable</w:t>
            </w:r>
            <w:r>
              <w:rPr>
                <w:spacing w:val="-8"/>
                <w:sz w:val="16"/>
              </w:rPr>
              <w:t xml:space="preserve"> </w:t>
            </w:r>
            <w:r>
              <w:rPr>
                <w:sz w:val="16"/>
              </w:rPr>
              <w:t>utility</w:t>
            </w:r>
            <w:r>
              <w:rPr>
                <w:spacing w:val="-8"/>
                <w:sz w:val="16"/>
              </w:rPr>
              <w:t xml:space="preserve"> </w:t>
            </w:r>
            <w:r>
              <w:rPr>
                <w:sz w:val="16"/>
              </w:rPr>
              <w:t>owner</w:t>
            </w:r>
            <w:r>
              <w:rPr>
                <w:spacing w:val="-8"/>
                <w:sz w:val="16"/>
              </w:rPr>
              <w:t xml:space="preserve"> </w:t>
            </w:r>
            <w:r>
              <w:rPr>
                <w:sz w:val="16"/>
              </w:rPr>
              <w:t>to</w:t>
            </w:r>
            <w:r>
              <w:rPr>
                <w:spacing w:val="-8"/>
                <w:sz w:val="16"/>
              </w:rPr>
              <w:t xml:space="preserve"> </w:t>
            </w:r>
            <w:r>
              <w:rPr>
                <w:sz w:val="16"/>
              </w:rPr>
              <w:t>develop</w:t>
            </w:r>
            <w:r>
              <w:rPr>
                <w:spacing w:val="-8"/>
                <w:sz w:val="16"/>
              </w:rPr>
              <w:t xml:space="preserve"> </w:t>
            </w:r>
            <w:r>
              <w:rPr>
                <w:sz w:val="16"/>
              </w:rPr>
              <w:t>appropriate</w:t>
            </w:r>
            <w:r>
              <w:rPr>
                <w:spacing w:val="-8"/>
                <w:sz w:val="16"/>
              </w:rPr>
              <w:t xml:space="preserve"> </w:t>
            </w:r>
            <w:r>
              <w:rPr>
                <w:sz w:val="16"/>
              </w:rPr>
              <w:t>mitigation</w:t>
            </w:r>
            <w:r>
              <w:rPr>
                <w:spacing w:val="-8"/>
                <w:sz w:val="16"/>
              </w:rPr>
              <w:t xml:space="preserve"> </w:t>
            </w:r>
            <w:r>
              <w:rPr>
                <w:sz w:val="16"/>
              </w:rPr>
              <w:t>measures.</w:t>
            </w:r>
            <w:r>
              <w:rPr>
                <w:spacing w:val="-8"/>
                <w:sz w:val="16"/>
              </w:rPr>
              <w:t xml:space="preserve"> </w:t>
            </w:r>
            <w:r>
              <w:rPr>
                <w:sz w:val="16"/>
              </w:rPr>
              <w:t>Final</w:t>
            </w:r>
            <w:r>
              <w:rPr>
                <w:spacing w:val="-8"/>
                <w:sz w:val="16"/>
              </w:rPr>
              <w:t xml:space="preserve"> </w:t>
            </w:r>
            <w:r>
              <w:rPr>
                <w:sz w:val="16"/>
              </w:rPr>
              <w:t>designs</w:t>
            </w:r>
            <w:r>
              <w:rPr>
                <w:spacing w:val="-8"/>
                <w:sz w:val="16"/>
              </w:rPr>
              <w:t xml:space="preserve"> </w:t>
            </w:r>
            <w:r>
              <w:rPr>
                <w:sz w:val="16"/>
              </w:rPr>
              <w:t>and mitigation</w:t>
            </w:r>
            <w:r>
              <w:rPr>
                <w:spacing w:val="-7"/>
                <w:sz w:val="16"/>
              </w:rPr>
              <w:t xml:space="preserve"> </w:t>
            </w:r>
            <w:r>
              <w:rPr>
                <w:sz w:val="16"/>
              </w:rPr>
              <w:t>strategies,</w:t>
            </w:r>
            <w:r>
              <w:rPr>
                <w:spacing w:val="-7"/>
                <w:sz w:val="16"/>
              </w:rPr>
              <w:t xml:space="preserve"> </w:t>
            </w:r>
            <w:r>
              <w:rPr>
                <w:sz w:val="16"/>
              </w:rPr>
              <w:t>if</w:t>
            </w:r>
            <w:r>
              <w:rPr>
                <w:spacing w:val="-6"/>
                <w:sz w:val="16"/>
              </w:rPr>
              <w:t xml:space="preserve"> </w:t>
            </w:r>
            <w:r>
              <w:rPr>
                <w:sz w:val="16"/>
              </w:rPr>
              <w:t>required,</w:t>
            </w:r>
            <w:r>
              <w:rPr>
                <w:spacing w:val="-6"/>
                <w:sz w:val="16"/>
              </w:rPr>
              <w:t xml:space="preserve"> </w:t>
            </w:r>
            <w:r>
              <w:rPr>
                <w:sz w:val="16"/>
              </w:rPr>
              <w:t>shall</w:t>
            </w:r>
            <w:r>
              <w:rPr>
                <w:spacing w:val="-7"/>
                <w:sz w:val="16"/>
              </w:rPr>
              <w:t xml:space="preserve"> </w:t>
            </w:r>
            <w:r>
              <w:rPr>
                <w:sz w:val="16"/>
              </w:rPr>
              <w:t>be</w:t>
            </w:r>
            <w:r>
              <w:rPr>
                <w:spacing w:val="-7"/>
                <w:sz w:val="16"/>
              </w:rPr>
              <w:t xml:space="preserve"> </w:t>
            </w:r>
            <w:r>
              <w:rPr>
                <w:sz w:val="16"/>
              </w:rPr>
              <w:t>submitted</w:t>
            </w:r>
            <w:r>
              <w:rPr>
                <w:spacing w:val="-6"/>
                <w:sz w:val="16"/>
              </w:rPr>
              <w:t xml:space="preserve"> </w:t>
            </w:r>
            <w:r>
              <w:rPr>
                <w:sz w:val="16"/>
              </w:rPr>
              <w:t>to</w:t>
            </w:r>
            <w:r>
              <w:rPr>
                <w:spacing w:val="-7"/>
                <w:sz w:val="16"/>
              </w:rPr>
              <w:t xml:space="preserve"> </w:t>
            </w:r>
            <w:r>
              <w:rPr>
                <w:sz w:val="16"/>
              </w:rPr>
              <w:t>the</w:t>
            </w:r>
            <w:r>
              <w:rPr>
                <w:spacing w:val="-6"/>
                <w:sz w:val="16"/>
              </w:rPr>
              <w:t xml:space="preserve"> </w:t>
            </w:r>
            <w:r>
              <w:rPr>
                <w:sz w:val="16"/>
              </w:rPr>
              <w:t>CPUC</w:t>
            </w:r>
            <w:r>
              <w:rPr>
                <w:spacing w:val="-6"/>
                <w:sz w:val="16"/>
              </w:rPr>
              <w:t xml:space="preserve"> </w:t>
            </w:r>
            <w:r>
              <w:rPr>
                <w:sz w:val="16"/>
              </w:rPr>
              <w:t>prior</w:t>
            </w:r>
            <w:r>
              <w:rPr>
                <w:spacing w:val="-7"/>
                <w:sz w:val="16"/>
              </w:rPr>
              <w:t xml:space="preserve"> </w:t>
            </w:r>
            <w:r>
              <w:rPr>
                <w:sz w:val="16"/>
              </w:rPr>
              <w:t>to</w:t>
            </w:r>
            <w:r>
              <w:rPr>
                <w:spacing w:val="-6"/>
                <w:sz w:val="16"/>
              </w:rPr>
              <w:t xml:space="preserve"> </w:t>
            </w:r>
            <w:r>
              <w:rPr>
                <w:sz w:val="16"/>
              </w:rPr>
              <w:t>commencement</w:t>
            </w:r>
            <w:r>
              <w:rPr>
                <w:spacing w:val="-6"/>
                <w:sz w:val="16"/>
              </w:rPr>
              <w:t xml:space="preserve"> </w:t>
            </w:r>
            <w:r>
              <w:rPr>
                <w:sz w:val="16"/>
              </w:rPr>
              <w:t>of construction of the transmission lines.</w:t>
            </w:r>
          </w:p>
        </w:tc>
        <w:tc>
          <w:tcPr>
            <w:tcW w:w="2016" w:type="dxa"/>
          </w:tcPr>
          <w:p w:rsidR="00FB1399" w:rsidRDefault="006402BC" w14:paraId="0A0E441F"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60581640" w14:textId="77777777">
            <w:pPr>
              <w:pStyle w:val="TableParagraph"/>
              <w:spacing w:before="68"/>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2E5A8FE9" w14:textId="77777777">
            <w:pPr>
              <w:pStyle w:val="TableParagraph"/>
              <w:spacing w:before="68"/>
              <w:rPr>
                <w:sz w:val="16"/>
              </w:rPr>
            </w:pPr>
            <w:r>
              <w:rPr>
                <w:sz w:val="16"/>
              </w:rPr>
              <w:t>At</w:t>
            </w:r>
            <w:r>
              <w:rPr>
                <w:spacing w:val="-8"/>
                <w:sz w:val="16"/>
              </w:rPr>
              <w:t xml:space="preserve"> </w:t>
            </w:r>
            <w:r>
              <w:rPr>
                <w:sz w:val="16"/>
              </w:rPr>
              <w:t>least</w:t>
            </w:r>
            <w:r>
              <w:rPr>
                <w:spacing w:val="-8"/>
                <w:sz w:val="16"/>
              </w:rPr>
              <w:t xml:space="preserve"> </w:t>
            </w:r>
            <w:r>
              <w:rPr>
                <w:sz w:val="16"/>
              </w:rPr>
              <w:t>90</w:t>
            </w:r>
            <w:r>
              <w:rPr>
                <w:spacing w:val="-8"/>
                <w:sz w:val="16"/>
              </w:rPr>
              <w:t xml:space="preserve"> </w:t>
            </w:r>
            <w:r>
              <w:rPr>
                <w:sz w:val="16"/>
              </w:rPr>
              <w:t>days</w:t>
            </w:r>
            <w:r>
              <w:rPr>
                <w:spacing w:val="-8"/>
                <w:sz w:val="16"/>
              </w:rPr>
              <w:t xml:space="preserve"> </w:t>
            </w:r>
            <w:r>
              <w:rPr>
                <w:sz w:val="16"/>
              </w:rPr>
              <w:t>prior</w:t>
            </w:r>
            <w:r>
              <w:rPr>
                <w:spacing w:val="-8"/>
                <w:sz w:val="16"/>
              </w:rPr>
              <w:t xml:space="preserve"> </w:t>
            </w:r>
            <w:r>
              <w:rPr>
                <w:sz w:val="16"/>
              </w:rPr>
              <w:t xml:space="preserve">to </w:t>
            </w:r>
            <w:r>
              <w:rPr>
                <w:spacing w:val="-2"/>
                <w:sz w:val="16"/>
              </w:rPr>
              <w:t>construction</w:t>
            </w:r>
          </w:p>
        </w:tc>
      </w:tr>
      <w:tr w:rsidR="00FB1399" w14:paraId="258ADB3D" w14:textId="77777777">
        <w:trPr>
          <w:trHeight w:val="2989"/>
        </w:trPr>
        <w:tc>
          <w:tcPr>
            <w:tcW w:w="1632" w:type="dxa"/>
            <w:tcBorders>
              <w:top w:val="single" w:color="000000" w:sz="4" w:space="0"/>
              <w:left w:val="nil"/>
              <w:bottom w:val="single" w:color="000000" w:sz="4" w:space="0"/>
            </w:tcBorders>
          </w:tcPr>
          <w:p w:rsidR="00FB1399" w:rsidRDefault="006402BC" w14:paraId="007BED0C" w14:textId="77777777">
            <w:pPr>
              <w:pStyle w:val="TableParagraph"/>
              <w:spacing w:before="77"/>
              <w:ind w:left="174" w:right="327"/>
              <w:rPr>
                <w:b/>
                <w:i/>
                <w:sz w:val="16"/>
              </w:rPr>
            </w:pPr>
            <w:r>
              <w:rPr>
                <w:b/>
                <w:i/>
                <w:sz w:val="16"/>
              </w:rPr>
              <w:t>Hydrology</w:t>
            </w:r>
            <w:r>
              <w:rPr>
                <w:b/>
                <w:i/>
                <w:spacing w:val="-12"/>
                <w:sz w:val="16"/>
              </w:rPr>
              <w:t xml:space="preserve"> </w:t>
            </w:r>
            <w:r>
              <w:rPr>
                <w:b/>
                <w:i/>
                <w:sz w:val="16"/>
              </w:rPr>
              <w:t>and Water Quality</w:t>
            </w:r>
          </w:p>
        </w:tc>
        <w:tc>
          <w:tcPr>
            <w:tcW w:w="6840" w:type="dxa"/>
          </w:tcPr>
          <w:p w:rsidR="00FB1399" w:rsidRDefault="006402BC" w14:paraId="2D4197DD" w14:textId="77777777">
            <w:pPr>
              <w:pStyle w:val="TableParagraph"/>
              <w:spacing w:before="77"/>
              <w:rPr>
                <w:b/>
                <w:sz w:val="16"/>
              </w:rPr>
            </w:pPr>
            <w:r>
              <w:rPr>
                <w:b/>
                <w:sz w:val="16"/>
              </w:rPr>
              <w:t>APM</w:t>
            </w:r>
            <w:r>
              <w:rPr>
                <w:b/>
                <w:spacing w:val="-9"/>
                <w:sz w:val="16"/>
              </w:rPr>
              <w:t xml:space="preserve"> </w:t>
            </w:r>
            <w:r>
              <w:rPr>
                <w:b/>
                <w:sz w:val="16"/>
              </w:rPr>
              <w:t>WQ-1:</w:t>
            </w:r>
            <w:r>
              <w:rPr>
                <w:b/>
                <w:spacing w:val="-8"/>
                <w:sz w:val="16"/>
              </w:rPr>
              <w:t xml:space="preserve"> </w:t>
            </w:r>
            <w:r>
              <w:rPr>
                <w:b/>
                <w:sz w:val="16"/>
              </w:rPr>
              <w:t>Groundwater</w:t>
            </w:r>
            <w:r>
              <w:rPr>
                <w:b/>
                <w:spacing w:val="-8"/>
                <w:sz w:val="16"/>
              </w:rPr>
              <w:t xml:space="preserve"> </w:t>
            </w:r>
            <w:r>
              <w:rPr>
                <w:b/>
                <w:sz w:val="16"/>
              </w:rPr>
              <w:t>Dewatering</w:t>
            </w:r>
            <w:r>
              <w:rPr>
                <w:b/>
                <w:spacing w:val="-9"/>
                <w:sz w:val="16"/>
              </w:rPr>
              <w:t xml:space="preserve"> </w:t>
            </w:r>
            <w:r>
              <w:rPr>
                <w:b/>
                <w:sz w:val="16"/>
              </w:rPr>
              <w:t>and</w:t>
            </w:r>
            <w:r>
              <w:rPr>
                <w:b/>
                <w:spacing w:val="-9"/>
                <w:sz w:val="16"/>
              </w:rPr>
              <w:t xml:space="preserve"> </w:t>
            </w:r>
            <w:r>
              <w:rPr>
                <w:b/>
                <w:sz w:val="16"/>
              </w:rPr>
              <w:t>Discharge</w:t>
            </w:r>
            <w:r>
              <w:rPr>
                <w:b/>
                <w:spacing w:val="-9"/>
                <w:sz w:val="16"/>
              </w:rPr>
              <w:t xml:space="preserve"> </w:t>
            </w:r>
            <w:r>
              <w:rPr>
                <w:b/>
                <w:spacing w:val="-2"/>
                <w:sz w:val="16"/>
              </w:rPr>
              <w:t>Measures</w:t>
            </w:r>
          </w:p>
          <w:p w:rsidR="00FB1399" w:rsidRDefault="006402BC" w14:paraId="486BBD19" w14:textId="77777777">
            <w:pPr>
              <w:pStyle w:val="TableParagraph"/>
              <w:spacing w:before="60"/>
              <w:ind w:right="128"/>
              <w:rPr>
                <w:sz w:val="16"/>
              </w:rPr>
            </w:pPr>
            <w:r>
              <w:rPr>
                <w:sz w:val="16"/>
              </w:rPr>
              <w:t>Groundwater,</w:t>
            </w:r>
            <w:r>
              <w:rPr>
                <w:spacing w:val="-5"/>
                <w:sz w:val="16"/>
              </w:rPr>
              <w:t xml:space="preserve"> </w:t>
            </w:r>
            <w:r>
              <w:rPr>
                <w:sz w:val="16"/>
              </w:rPr>
              <w:t>if</w:t>
            </w:r>
            <w:r>
              <w:rPr>
                <w:spacing w:val="-5"/>
                <w:sz w:val="16"/>
              </w:rPr>
              <w:t xml:space="preserve"> </w:t>
            </w:r>
            <w:r>
              <w:rPr>
                <w:sz w:val="16"/>
              </w:rPr>
              <w:t>encountered</w:t>
            </w:r>
            <w:r>
              <w:rPr>
                <w:spacing w:val="-5"/>
                <w:sz w:val="16"/>
              </w:rPr>
              <w:t xml:space="preserve"> </w:t>
            </w:r>
            <w:r>
              <w:rPr>
                <w:sz w:val="16"/>
              </w:rPr>
              <w:t>during</w:t>
            </w:r>
            <w:r>
              <w:rPr>
                <w:spacing w:val="-5"/>
                <w:sz w:val="16"/>
              </w:rPr>
              <w:t xml:space="preserve"> </w:t>
            </w:r>
            <w:r>
              <w:rPr>
                <w:sz w:val="16"/>
              </w:rPr>
              <w:t>construction,</w:t>
            </w:r>
            <w:r>
              <w:rPr>
                <w:spacing w:val="-5"/>
                <w:sz w:val="16"/>
              </w:rPr>
              <w:t xml:space="preserve"> </w:t>
            </w:r>
            <w:r>
              <w:rPr>
                <w:sz w:val="16"/>
              </w:rPr>
              <w:t>shall</w:t>
            </w:r>
            <w:r>
              <w:rPr>
                <w:spacing w:val="-4"/>
                <w:sz w:val="16"/>
              </w:rPr>
              <w:t xml:space="preserve"> </w:t>
            </w:r>
            <w:r>
              <w:rPr>
                <w:sz w:val="16"/>
              </w:rPr>
              <w:t>be</w:t>
            </w:r>
            <w:r>
              <w:rPr>
                <w:spacing w:val="-5"/>
                <w:sz w:val="16"/>
              </w:rPr>
              <w:t xml:space="preserve"> </w:t>
            </w:r>
            <w:r>
              <w:rPr>
                <w:sz w:val="16"/>
              </w:rPr>
              <w:t>handled</w:t>
            </w:r>
            <w:r>
              <w:rPr>
                <w:spacing w:val="-5"/>
                <w:sz w:val="16"/>
              </w:rPr>
              <w:t xml:space="preserve"> </w:t>
            </w:r>
            <w:r>
              <w:rPr>
                <w:sz w:val="16"/>
              </w:rPr>
              <w:t>and</w:t>
            </w:r>
            <w:r>
              <w:rPr>
                <w:spacing w:val="-5"/>
                <w:sz w:val="16"/>
              </w:rPr>
              <w:t xml:space="preserve"> </w:t>
            </w:r>
            <w:r>
              <w:rPr>
                <w:sz w:val="16"/>
              </w:rPr>
              <w:t>discharged</w:t>
            </w:r>
            <w:r>
              <w:rPr>
                <w:spacing w:val="-5"/>
                <w:sz w:val="16"/>
              </w:rPr>
              <w:t xml:space="preserve"> </w:t>
            </w:r>
            <w:r>
              <w:rPr>
                <w:sz w:val="16"/>
              </w:rPr>
              <w:t>in accordance with all state and federal regulations including the following:</w:t>
            </w:r>
          </w:p>
          <w:p w:rsidR="00FB1399" w:rsidRDefault="006402BC" w14:paraId="684235D1" w14:textId="77777777">
            <w:pPr>
              <w:pStyle w:val="TableParagraph"/>
              <w:numPr>
                <w:ilvl w:val="0"/>
                <w:numId w:val="38"/>
              </w:numPr>
              <w:tabs>
                <w:tab w:val="left" w:pos="284"/>
              </w:tabs>
              <w:spacing w:before="59"/>
              <w:ind w:left="284" w:hanging="215"/>
              <w:rPr>
                <w:sz w:val="16"/>
              </w:rPr>
            </w:pPr>
            <w:r>
              <w:rPr>
                <w:sz w:val="16"/>
              </w:rPr>
              <w:t>Recovered</w:t>
            </w:r>
            <w:r>
              <w:rPr>
                <w:spacing w:val="-7"/>
                <w:sz w:val="16"/>
              </w:rPr>
              <w:t xml:space="preserve"> </w:t>
            </w:r>
            <w:r>
              <w:rPr>
                <w:sz w:val="16"/>
              </w:rPr>
              <w:t>groundwater</w:t>
            </w:r>
            <w:r>
              <w:rPr>
                <w:spacing w:val="-7"/>
                <w:sz w:val="16"/>
              </w:rPr>
              <w:t xml:space="preserve"> </w:t>
            </w:r>
            <w:r>
              <w:rPr>
                <w:sz w:val="16"/>
              </w:rPr>
              <w:t>shall</w:t>
            </w:r>
            <w:r>
              <w:rPr>
                <w:spacing w:val="-6"/>
                <w:sz w:val="16"/>
              </w:rPr>
              <w:t xml:space="preserve"> </w:t>
            </w:r>
            <w:r>
              <w:rPr>
                <w:sz w:val="16"/>
              </w:rPr>
              <w:t>be</w:t>
            </w:r>
            <w:r>
              <w:rPr>
                <w:spacing w:val="-6"/>
                <w:sz w:val="16"/>
              </w:rPr>
              <w:t xml:space="preserve"> </w:t>
            </w:r>
            <w:r>
              <w:rPr>
                <w:sz w:val="16"/>
              </w:rPr>
              <w:t>tested</w:t>
            </w:r>
            <w:r>
              <w:rPr>
                <w:spacing w:val="-7"/>
                <w:sz w:val="16"/>
              </w:rPr>
              <w:t xml:space="preserve"> </w:t>
            </w:r>
            <w:r>
              <w:rPr>
                <w:sz w:val="16"/>
              </w:rPr>
              <w:t>prior</w:t>
            </w:r>
            <w:r>
              <w:rPr>
                <w:spacing w:val="-6"/>
                <w:sz w:val="16"/>
              </w:rPr>
              <w:t xml:space="preserve"> </w:t>
            </w:r>
            <w:r>
              <w:rPr>
                <w:sz w:val="16"/>
              </w:rPr>
              <w:t>to</w:t>
            </w:r>
            <w:r>
              <w:rPr>
                <w:spacing w:val="-7"/>
                <w:sz w:val="16"/>
              </w:rPr>
              <w:t xml:space="preserve"> </w:t>
            </w:r>
            <w:r>
              <w:rPr>
                <w:spacing w:val="-2"/>
                <w:sz w:val="16"/>
              </w:rPr>
              <w:t>discharge;</w:t>
            </w:r>
          </w:p>
          <w:p w:rsidR="00FB1399" w:rsidRDefault="006402BC" w14:paraId="4F179141" w14:textId="77777777">
            <w:pPr>
              <w:pStyle w:val="TableParagraph"/>
              <w:numPr>
                <w:ilvl w:val="0"/>
                <w:numId w:val="38"/>
              </w:numPr>
              <w:tabs>
                <w:tab w:val="left" w:pos="284"/>
                <w:tab w:val="left" w:pos="286"/>
              </w:tabs>
              <w:spacing w:before="60"/>
              <w:ind w:right="109"/>
              <w:rPr>
                <w:sz w:val="16"/>
              </w:rPr>
            </w:pPr>
            <w:r>
              <w:rPr>
                <w:sz w:val="16"/>
              </w:rPr>
              <w:t>When</w:t>
            </w:r>
            <w:r>
              <w:rPr>
                <w:spacing w:val="-4"/>
                <w:sz w:val="16"/>
              </w:rPr>
              <w:t xml:space="preserve"> </w:t>
            </w:r>
            <w:r>
              <w:rPr>
                <w:sz w:val="16"/>
              </w:rPr>
              <w:t>testing</w:t>
            </w:r>
            <w:r>
              <w:rPr>
                <w:spacing w:val="-4"/>
                <w:sz w:val="16"/>
              </w:rPr>
              <w:t xml:space="preserve"> </w:t>
            </w:r>
            <w:r>
              <w:rPr>
                <w:sz w:val="16"/>
              </w:rPr>
              <w:t>determines</w:t>
            </w:r>
            <w:r>
              <w:rPr>
                <w:spacing w:val="-3"/>
                <w:sz w:val="16"/>
              </w:rPr>
              <w:t xml:space="preserve"> </w:t>
            </w:r>
            <w:r>
              <w:rPr>
                <w:sz w:val="16"/>
              </w:rPr>
              <w:t>water</w:t>
            </w:r>
            <w:r>
              <w:rPr>
                <w:spacing w:val="-4"/>
                <w:sz w:val="16"/>
              </w:rPr>
              <w:t xml:space="preserve"> </w:t>
            </w:r>
            <w:r>
              <w:rPr>
                <w:sz w:val="16"/>
              </w:rPr>
              <w:t>is</w:t>
            </w:r>
            <w:r>
              <w:rPr>
                <w:spacing w:val="-2"/>
                <w:sz w:val="16"/>
              </w:rPr>
              <w:t xml:space="preserve"> </w:t>
            </w:r>
            <w:r>
              <w:rPr>
                <w:sz w:val="16"/>
              </w:rPr>
              <w:t>suitable</w:t>
            </w:r>
            <w:r>
              <w:rPr>
                <w:spacing w:val="-4"/>
                <w:sz w:val="16"/>
              </w:rPr>
              <w:t xml:space="preserve"> </w:t>
            </w:r>
            <w:r>
              <w:rPr>
                <w:sz w:val="16"/>
              </w:rPr>
              <w:t>for</w:t>
            </w:r>
            <w:r>
              <w:rPr>
                <w:spacing w:val="-4"/>
                <w:sz w:val="16"/>
              </w:rPr>
              <w:t xml:space="preserve"> </w:t>
            </w:r>
            <w:r>
              <w:rPr>
                <w:sz w:val="16"/>
              </w:rPr>
              <w:t>land</w:t>
            </w:r>
            <w:r>
              <w:rPr>
                <w:spacing w:val="-4"/>
                <w:sz w:val="16"/>
              </w:rPr>
              <w:t xml:space="preserve"> </w:t>
            </w:r>
            <w:r>
              <w:rPr>
                <w:sz w:val="16"/>
              </w:rPr>
              <w:t>application,</w:t>
            </w:r>
            <w:r>
              <w:rPr>
                <w:spacing w:val="-4"/>
                <w:sz w:val="16"/>
              </w:rPr>
              <w:t xml:space="preserve"> </w:t>
            </w:r>
            <w:r>
              <w:rPr>
                <w:sz w:val="16"/>
              </w:rPr>
              <w:t>discharge</w:t>
            </w:r>
            <w:r>
              <w:rPr>
                <w:spacing w:val="-4"/>
                <w:sz w:val="16"/>
              </w:rPr>
              <w:t xml:space="preserve"> </w:t>
            </w:r>
            <w:r>
              <w:rPr>
                <w:sz w:val="16"/>
              </w:rPr>
              <w:t>may</w:t>
            </w:r>
            <w:r>
              <w:rPr>
                <w:spacing w:val="-3"/>
                <w:sz w:val="16"/>
              </w:rPr>
              <w:t xml:space="preserve"> </w:t>
            </w:r>
            <w:r>
              <w:rPr>
                <w:sz w:val="16"/>
              </w:rPr>
              <w:t>be</w:t>
            </w:r>
            <w:r>
              <w:rPr>
                <w:spacing w:val="-4"/>
                <w:sz w:val="16"/>
              </w:rPr>
              <w:t xml:space="preserve"> </w:t>
            </w:r>
            <w:r>
              <w:rPr>
                <w:sz w:val="16"/>
              </w:rPr>
              <w:t>applied</w:t>
            </w:r>
            <w:r>
              <w:rPr>
                <w:spacing w:val="-4"/>
                <w:sz w:val="16"/>
              </w:rPr>
              <w:t xml:space="preserve"> </w:t>
            </w:r>
            <w:r>
              <w:rPr>
                <w:sz w:val="16"/>
              </w:rPr>
              <w:t xml:space="preserve">to flat, vegetated, upland areas, used for dust control, or used in other suitable construction </w:t>
            </w:r>
            <w:r>
              <w:rPr>
                <w:spacing w:val="-2"/>
                <w:sz w:val="16"/>
              </w:rPr>
              <w:t>operations;</w:t>
            </w:r>
          </w:p>
          <w:p w:rsidR="00FB1399" w:rsidRDefault="006402BC" w14:paraId="562C4DE4" w14:textId="77777777">
            <w:pPr>
              <w:pStyle w:val="TableParagraph"/>
              <w:numPr>
                <w:ilvl w:val="0"/>
                <w:numId w:val="38"/>
              </w:numPr>
              <w:tabs>
                <w:tab w:val="left" w:pos="284"/>
                <w:tab w:val="left" w:pos="286"/>
              </w:tabs>
              <w:spacing w:before="58"/>
              <w:ind w:right="332"/>
              <w:rPr>
                <w:sz w:val="16"/>
              </w:rPr>
            </w:pPr>
            <w:r>
              <w:rPr>
                <w:sz w:val="16"/>
              </w:rPr>
              <w:t>Land</w:t>
            </w:r>
            <w:r>
              <w:rPr>
                <w:spacing w:val="-4"/>
                <w:sz w:val="16"/>
              </w:rPr>
              <w:t xml:space="preserve"> </w:t>
            </w:r>
            <w:r>
              <w:rPr>
                <w:sz w:val="16"/>
              </w:rPr>
              <w:t>application</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made</w:t>
            </w:r>
            <w:r>
              <w:rPr>
                <w:spacing w:val="-4"/>
                <w:sz w:val="16"/>
              </w:rPr>
              <w:t xml:space="preserve"> </w:t>
            </w:r>
            <w:r>
              <w:rPr>
                <w:sz w:val="16"/>
              </w:rPr>
              <w:t>in</w:t>
            </w:r>
            <w:r>
              <w:rPr>
                <w:spacing w:val="-4"/>
                <w:sz w:val="16"/>
              </w:rPr>
              <w:t xml:space="preserve"> </w:t>
            </w:r>
            <w:r>
              <w:rPr>
                <w:sz w:val="16"/>
              </w:rPr>
              <w:t>a</w:t>
            </w:r>
            <w:r>
              <w:rPr>
                <w:spacing w:val="-4"/>
                <w:sz w:val="16"/>
              </w:rPr>
              <w:t xml:space="preserve"> </w:t>
            </w:r>
            <w:r>
              <w:rPr>
                <w:sz w:val="16"/>
              </w:rPr>
              <w:t>manner</w:t>
            </w:r>
            <w:r>
              <w:rPr>
                <w:spacing w:val="-4"/>
                <w:sz w:val="16"/>
              </w:rPr>
              <w:t xml:space="preserve"> </w:t>
            </w:r>
            <w:r>
              <w:rPr>
                <w:sz w:val="16"/>
              </w:rPr>
              <w:t>that</w:t>
            </w:r>
            <w:r>
              <w:rPr>
                <w:spacing w:val="-4"/>
                <w:sz w:val="16"/>
              </w:rPr>
              <w:t xml:space="preserve"> </w:t>
            </w:r>
            <w:r>
              <w:rPr>
                <w:sz w:val="16"/>
              </w:rPr>
              <w:t>discharge</w:t>
            </w:r>
            <w:r>
              <w:rPr>
                <w:spacing w:val="-4"/>
                <w:sz w:val="16"/>
              </w:rPr>
              <w:t xml:space="preserve"> </w:t>
            </w:r>
            <w:r>
              <w:rPr>
                <w:sz w:val="16"/>
              </w:rPr>
              <w:t>does</w:t>
            </w:r>
            <w:r>
              <w:rPr>
                <w:spacing w:val="-3"/>
                <w:sz w:val="16"/>
              </w:rPr>
              <w:t xml:space="preserve"> </w:t>
            </w:r>
            <w:r>
              <w:rPr>
                <w:sz w:val="16"/>
              </w:rPr>
              <w:t>not</w:t>
            </w:r>
            <w:r>
              <w:rPr>
                <w:spacing w:val="-2"/>
                <w:sz w:val="16"/>
              </w:rPr>
              <w:t xml:space="preserve"> </w:t>
            </w:r>
            <w:r>
              <w:rPr>
                <w:sz w:val="16"/>
              </w:rPr>
              <w:t>result</w:t>
            </w:r>
            <w:r>
              <w:rPr>
                <w:spacing w:val="-4"/>
                <w:sz w:val="16"/>
              </w:rPr>
              <w:t xml:space="preserve"> </w:t>
            </w:r>
            <w:r>
              <w:rPr>
                <w:sz w:val="16"/>
              </w:rPr>
              <w:t>in</w:t>
            </w:r>
            <w:r>
              <w:rPr>
                <w:spacing w:val="-4"/>
                <w:sz w:val="16"/>
              </w:rPr>
              <w:t xml:space="preserve"> </w:t>
            </w:r>
            <w:r>
              <w:rPr>
                <w:sz w:val="16"/>
              </w:rPr>
              <w:t xml:space="preserve">substantial </w:t>
            </w:r>
            <w:r>
              <w:rPr>
                <w:spacing w:val="-2"/>
                <w:sz w:val="16"/>
              </w:rPr>
              <w:t>erosion;</w:t>
            </w:r>
          </w:p>
          <w:p w:rsidR="00FB1399" w:rsidRDefault="006402BC" w14:paraId="7CB51784" w14:textId="77777777">
            <w:pPr>
              <w:pStyle w:val="TableParagraph"/>
              <w:numPr>
                <w:ilvl w:val="0"/>
                <w:numId w:val="38"/>
              </w:numPr>
              <w:tabs>
                <w:tab w:val="left" w:pos="284"/>
                <w:tab w:val="left" w:pos="286"/>
              </w:tabs>
              <w:spacing w:before="58"/>
              <w:ind w:right="421"/>
              <w:rPr>
                <w:sz w:val="16"/>
              </w:rPr>
            </w:pPr>
            <w:r>
              <w:rPr>
                <w:sz w:val="16"/>
              </w:rPr>
              <w:t>Water</w:t>
            </w:r>
            <w:r>
              <w:rPr>
                <w:spacing w:val="-4"/>
                <w:sz w:val="16"/>
              </w:rPr>
              <w:t xml:space="preserve"> </w:t>
            </w:r>
            <w:r>
              <w:rPr>
                <w:sz w:val="16"/>
              </w:rPr>
              <w:t>unsuitable</w:t>
            </w:r>
            <w:r>
              <w:rPr>
                <w:spacing w:val="-4"/>
                <w:sz w:val="16"/>
              </w:rPr>
              <w:t xml:space="preserve"> </w:t>
            </w:r>
            <w:r>
              <w:rPr>
                <w:sz w:val="16"/>
              </w:rPr>
              <w:t>for</w:t>
            </w:r>
            <w:r>
              <w:rPr>
                <w:spacing w:val="-4"/>
                <w:sz w:val="16"/>
              </w:rPr>
              <w:t xml:space="preserve"> </w:t>
            </w:r>
            <w:r>
              <w:rPr>
                <w:sz w:val="16"/>
              </w:rPr>
              <w:t>land</w:t>
            </w:r>
            <w:r>
              <w:rPr>
                <w:spacing w:val="-4"/>
                <w:sz w:val="16"/>
              </w:rPr>
              <w:t xml:space="preserve"> </w:t>
            </w:r>
            <w:r>
              <w:rPr>
                <w:sz w:val="16"/>
              </w:rPr>
              <w:t>application</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disposed</w:t>
            </w:r>
            <w:r>
              <w:rPr>
                <w:spacing w:val="-4"/>
                <w:sz w:val="16"/>
              </w:rPr>
              <w:t xml:space="preserve"> </w:t>
            </w:r>
            <w:r>
              <w:rPr>
                <w:sz w:val="16"/>
              </w:rPr>
              <w:t>of</w:t>
            </w:r>
            <w:r>
              <w:rPr>
                <w:spacing w:val="-4"/>
                <w:sz w:val="16"/>
              </w:rPr>
              <w:t xml:space="preserve"> </w:t>
            </w:r>
            <w:r>
              <w:rPr>
                <w:sz w:val="16"/>
              </w:rPr>
              <w:t>at</w:t>
            </w:r>
            <w:r>
              <w:rPr>
                <w:spacing w:val="-4"/>
                <w:sz w:val="16"/>
              </w:rPr>
              <w:t xml:space="preserve"> </w:t>
            </w:r>
            <w:r>
              <w:rPr>
                <w:sz w:val="16"/>
              </w:rPr>
              <w:t>an</w:t>
            </w:r>
            <w:r>
              <w:rPr>
                <w:spacing w:val="-4"/>
                <w:sz w:val="16"/>
              </w:rPr>
              <w:t xml:space="preserve"> </w:t>
            </w:r>
            <w:r>
              <w:rPr>
                <w:sz w:val="16"/>
              </w:rPr>
              <w:t>appropriately</w:t>
            </w:r>
            <w:r>
              <w:rPr>
                <w:spacing w:val="-3"/>
                <w:sz w:val="16"/>
              </w:rPr>
              <w:t xml:space="preserve"> </w:t>
            </w:r>
            <w:r>
              <w:rPr>
                <w:sz w:val="16"/>
              </w:rPr>
              <w:t>permitted facility; and</w:t>
            </w:r>
          </w:p>
          <w:p w:rsidR="00FB1399" w:rsidRDefault="006402BC" w14:paraId="4A540E2D" w14:textId="77777777">
            <w:pPr>
              <w:pStyle w:val="TableParagraph"/>
              <w:numPr>
                <w:ilvl w:val="0"/>
                <w:numId w:val="38"/>
              </w:numPr>
              <w:tabs>
                <w:tab w:val="left" w:pos="284"/>
                <w:tab w:val="left" w:pos="286"/>
              </w:tabs>
              <w:spacing w:before="60"/>
              <w:ind w:right="324"/>
              <w:rPr>
                <w:sz w:val="16"/>
              </w:rPr>
            </w:pPr>
            <w:r>
              <w:rPr>
                <w:spacing w:val="-2"/>
                <w:sz w:val="16"/>
              </w:rPr>
              <w:t>Discharge</w:t>
            </w:r>
            <w:r>
              <w:rPr>
                <w:spacing w:val="-5"/>
                <w:sz w:val="16"/>
              </w:rPr>
              <w:t xml:space="preserve"> </w:t>
            </w:r>
            <w:r>
              <w:rPr>
                <w:spacing w:val="-2"/>
                <w:sz w:val="16"/>
              </w:rPr>
              <w:t>to</w:t>
            </w:r>
            <w:r>
              <w:rPr>
                <w:spacing w:val="-5"/>
                <w:sz w:val="16"/>
              </w:rPr>
              <w:t xml:space="preserve"> </w:t>
            </w:r>
            <w:r>
              <w:rPr>
                <w:spacing w:val="-2"/>
                <w:sz w:val="16"/>
              </w:rPr>
              <w:t>surface</w:t>
            </w:r>
            <w:r>
              <w:rPr>
                <w:spacing w:val="-5"/>
                <w:sz w:val="16"/>
              </w:rPr>
              <w:t xml:space="preserve"> </w:t>
            </w:r>
            <w:r>
              <w:rPr>
                <w:spacing w:val="-2"/>
                <w:sz w:val="16"/>
              </w:rPr>
              <w:t>waters</w:t>
            </w:r>
            <w:r>
              <w:rPr>
                <w:spacing w:val="-5"/>
                <w:sz w:val="16"/>
              </w:rPr>
              <w:t xml:space="preserve"> </w:t>
            </w:r>
            <w:r>
              <w:rPr>
                <w:spacing w:val="-2"/>
                <w:sz w:val="16"/>
              </w:rPr>
              <w:t>or</w:t>
            </w:r>
            <w:r>
              <w:rPr>
                <w:spacing w:val="-7"/>
                <w:sz w:val="16"/>
              </w:rPr>
              <w:t xml:space="preserve"> </w:t>
            </w:r>
            <w:r>
              <w:rPr>
                <w:spacing w:val="-2"/>
                <w:sz w:val="16"/>
              </w:rPr>
              <w:t>storm</w:t>
            </w:r>
            <w:r>
              <w:rPr>
                <w:spacing w:val="-5"/>
                <w:sz w:val="16"/>
              </w:rPr>
              <w:t xml:space="preserve"> </w:t>
            </w:r>
            <w:r>
              <w:rPr>
                <w:spacing w:val="-2"/>
                <w:sz w:val="16"/>
              </w:rPr>
              <w:t>drains</w:t>
            </w:r>
            <w:r>
              <w:rPr>
                <w:spacing w:val="-6"/>
                <w:sz w:val="16"/>
              </w:rPr>
              <w:t xml:space="preserve"> </w:t>
            </w:r>
            <w:r>
              <w:rPr>
                <w:spacing w:val="-2"/>
                <w:sz w:val="16"/>
              </w:rPr>
              <w:t>may</w:t>
            </w:r>
            <w:r>
              <w:rPr>
                <w:spacing w:val="-5"/>
                <w:sz w:val="16"/>
              </w:rPr>
              <w:t xml:space="preserve"> </w:t>
            </w:r>
            <w:r>
              <w:rPr>
                <w:spacing w:val="-2"/>
                <w:sz w:val="16"/>
              </w:rPr>
              <w:t>occur</w:t>
            </w:r>
            <w:r>
              <w:rPr>
                <w:spacing w:val="-6"/>
                <w:sz w:val="16"/>
              </w:rPr>
              <w:t xml:space="preserve"> </w:t>
            </w:r>
            <w:r>
              <w:rPr>
                <w:spacing w:val="-2"/>
                <w:sz w:val="16"/>
              </w:rPr>
              <w:t>only</w:t>
            </w:r>
            <w:r>
              <w:rPr>
                <w:spacing w:val="-6"/>
                <w:sz w:val="16"/>
              </w:rPr>
              <w:t xml:space="preserve"> </w:t>
            </w:r>
            <w:r>
              <w:rPr>
                <w:spacing w:val="-2"/>
                <w:sz w:val="16"/>
              </w:rPr>
              <w:t>if</w:t>
            </w:r>
            <w:r>
              <w:rPr>
                <w:spacing w:val="-5"/>
                <w:sz w:val="16"/>
              </w:rPr>
              <w:t xml:space="preserve"> </w:t>
            </w:r>
            <w:r>
              <w:rPr>
                <w:spacing w:val="-2"/>
                <w:sz w:val="16"/>
              </w:rPr>
              <w:t>permitted</w:t>
            </w:r>
            <w:r>
              <w:rPr>
                <w:spacing w:val="-5"/>
                <w:sz w:val="16"/>
              </w:rPr>
              <w:t xml:space="preserve"> </w:t>
            </w:r>
            <w:r>
              <w:rPr>
                <w:spacing w:val="-2"/>
                <w:sz w:val="16"/>
              </w:rPr>
              <w:t>by</w:t>
            </w:r>
            <w:r>
              <w:rPr>
                <w:spacing w:val="-5"/>
                <w:sz w:val="16"/>
              </w:rPr>
              <w:t xml:space="preserve"> </w:t>
            </w:r>
            <w:r>
              <w:rPr>
                <w:spacing w:val="-2"/>
                <w:sz w:val="16"/>
              </w:rPr>
              <w:t>the</w:t>
            </w:r>
            <w:r>
              <w:rPr>
                <w:spacing w:val="-6"/>
                <w:sz w:val="16"/>
              </w:rPr>
              <w:t xml:space="preserve"> </w:t>
            </w:r>
            <w:r>
              <w:rPr>
                <w:spacing w:val="-2"/>
                <w:sz w:val="16"/>
              </w:rPr>
              <w:t xml:space="preserve">agency(ies) </w:t>
            </w:r>
            <w:r>
              <w:rPr>
                <w:sz w:val="16"/>
              </w:rPr>
              <w:t>with</w:t>
            </w:r>
            <w:r>
              <w:rPr>
                <w:spacing w:val="-8"/>
                <w:sz w:val="16"/>
              </w:rPr>
              <w:t xml:space="preserve"> </w:t>
            </w:r>
            <w:r>
              <w:rPr>
                <w:sz w:val="16"/>
              </w:rPr>
              <w:t>jurisdiction</w:t>
            </w:r>
            <w:r>
              <w:rPr>
                <w:spacing w:val="-9"/>
                <w:sz w:val="16"/>
              </w:rPr>
              <w:t xml:space="preserve"> </w:t>
            </w:r>
            <w:r>
              <w:rPr>
                <w:sz w:val="16"/>
              </w:rPr>
              <w:t>over</w:t>
            </w:r>
            <w:r>
              <w:rPr>
                <w:spacing w:val="-9"/>
                <w:sz w:val="16"/>
              </w:rPr>
              <w:t xml:space="preserve"> </w:t>
            </w:r>
            <w:r>
              <w:rPr>
                <w:sz w:val="16"/>
              </w:rPr>
              <w:t>the</w:t>
            </w:r>
            <w:r>
              <w:rPr>
                <w:spacing w:val="-8"/>
                <w:sz w:val="16"/>
              </w:rPr>
              <w:t xml:space="preserve"> </w:t>
            </w:r>
            <w:r>
              <w:rPr>
                <w:sz w:val="16"/>
              </w:rPr>
              <w:t>resource</w:t>
            </w:r>
            <w:r>
              <w:rPr>
                <w:spacing w:val="-8"/>
                <w:sz w:val="16"/>
              </w:rPr>
              <w:t xml:space="preserve"> </w:t>
            </w:r>
            <w:r>
              <w:rPr>
                <w:sz w:val="16"/>
              </w:rPr>
              <w:t>(e.g.,</w:t>
            </w:r>
            <w:r>
              <w:rPr>
                <w:spacing w:val="-8"/>
                <w:sz w:val="16"/>
              </w:rPr>
              <w:t xml:space="preserve"> </w:t>
            </w:r>
            <w:r>
              <w:rPr>
                <w:sz w:val="16"/>
              </w:rPr>
              <w:t>USACE,</w:t>
            </w:r>
            <w:r>
              <w:rPr>
                <w:spacing w:val="-8"/>
                <w:sz w:val="16"/>
              </w:rPr>
              <w:t xml:space="preserve"> </w:t>
            </w:r>
            <w:r>
              <w:rPr>
                <w:sz w:val="16"/>
              </w:rPr>
              <w:t>RWQCB,</w:t>
            </w:r>
            <w:r>
              <w:rPr>
                <w:spacing w:val="-8"/>
                <w:sz w:val="16"/>
              </w:rPr>
              <w:t xml:space="preserve"> </w:t>
            </w:r>
            <w:r>
              <w:rPr>
                <w:sz w:val="16"/>
              </w:rPr>
              <w:t>and/or</w:t>
            </w:r>
            <w:r>
              <w:rPr>
                <w:spacing w:val="-8"/>
                <w:sz w:val="16"/>
              </w:rPr>
              <w:t xml:space="preserve"> </w:t>
            </w:r>
            <w:r>
              <w:rPr>
                <w:sz w:val="16"/>
              </w:rPr>
              <w:t>CDFW,</w:t>
            </w:r>
            <w:r>
              <w:rPr>
                <w:spacing w:val="-8"/>
                <w:sz w:val="16"/>
              </w:rPr>
              <w:t xml:space="preserve"> </w:t>
            </w:r>
            <w:r>
              <w:rPr>
                <w:sz w:val="16"/>
              </w:rPr>
              <w:t>as</w:t>
            </w:r>
            <w:r>
              <w:rPr>
                <w:spacing w:val="-7"/>
                <w:sz w:val="16"/>
              </w:rPr>
              <w:t xml:space="preserve"> </w:t>
            </w:r>
            <w:r>
              <w:rPr>
                <w:sz w:val="16"/>
              </w:rPr>
              <w:t>applicable).</w:t>
            </w:r>
          </w:p>
        </w:tc>
        <w:tc>
          <w:tcPr>
            <w:tcW w:w="2016" w:type="dxa"/>
          </w:tcPr>
          <w:p w:rsidR="00FB1399" w:rsidRDefault="006402BC" w14:paraId="15B0AB7E" w14:textId="77777777">
            <w:pPr>
              <w:pStyle w:val="TableParagraph"/>
              <w:spacing w:before="67"/>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35AFBDC4" w14:textId="77777777">
            <w:pPr>
              <w:pStyle w:val="TableParagraph"/>
              <w:spacing w:before="67"/>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320FDC80" w14:textId="77777777">
            <w:pPr>
              <w:pStyle w:val="TableParagraph"/>
              <w:spacing w:before="68"/>
              <w:rPr>
                <w:sz w:val="16"/>
              </w:rPr>
            </w:pPr>
            <w:r>
              <w:rPr>
                <w:sz w:val="16"/>
              </w:rPr>
              <w:t>During</w:t>
            </w:r>
            <w:r>
              <w:rPr>
                <w:spacing w:val="-8"/>
                <w:sz w:val="16"/>
              </w:rPr>
              <w:t xml:space="preserve"> </w:t>
            </w:r>
            <w:r>
              <w:rPr>
                <w:spacing w:val="-2"/>
                <w:sz w:val="16"/>
              </w:rPr>
              <w:t>construction</w:t>
            </w:r>
          </w:p>
        </w:tc>
      </w:tr>
      <w:tr w:rsidR="00FB1399" w14:paraId="30B9C84E" w14:textId="77777777">
        <w:trPr>
          <w:trHeight w:val="1445"/>
        </w:trPr>
        <w:tc>
          <w:tcPr>
            <w:tcW w:w="1632" w:type="dxa"/>
            <w:tcBorders>
              <w:top w:val="single" w:color="000000" w:sz="4" w:space="0"/>
              <w:left w:val="nil"/>
              <w:bottom w:val="single" w:color="000000" w:sz="4" w:space="0"/>
            </w:tcBorders>
          </w:tcPr>
          <w:p w:rsidR="00FB1399" w:rsidRDefault="006402BC" w14:paraId="5B098A9A" w14:textId="77777777">
            <w:pPr>
              <w:pStyle w:val="TableParagraph"/>
              <w:spacing w:before="71"/>
              <w:ind w:left="174"/>
              <w:rPr>
                <w:b/>
                <w:i/>
                <w:sz w:val="16"/>
              </w:rPr>
            </w:pPr>
            <w:r>
              <w:rPr>
                <w:b/>
                <w:i/>
                <w:spacing w:val="-2"/>
                <w:sz w:val="16"/>
              </w:rPr>
              <w:t>Noise</w:t>
            </w:r>
          </w:p>
        </w:tc>
        <w:tc>
          <w:tcPr>
            <w:tcW w:w="6840" w:type="dxa"/>
          </w:tcPr>
          <w:p w:rsidR="00FB1399" w:rsidRDefault="006402BC" w14:paraId="18170ED0" w14:textId="77777777">
            <w:pPr>
              <w:pStyle w:val="TableParagraph"/>
              <w:spacing w:before="71"/>
              <w:rPr>
                <w:b/>
                <w:sz w:val="16"/>
              </w:rPr>
            </w:pPr>
            <w:r>
              <w:rPr>
                <w:b/>
                <w:spacing w:val="-4"/>
                <w:sz w:val="16"/>
              </w:rPr>
              <w:t>APM</w:t>
            </w:r>
            <w:r>
              <w:rPr>
                <w:b/>
                <w:spacing w:val="4"/>
                <w:sz w:val="16"/>
              </w:rPr>
              <w:t xml:space="preserve"> </w:t>
            </w:r>
            <w:r>
              <w:rPr>
                <w:b/>
                <w:spacing w:val="-4"/>
                <w:sz w:val="16"/>
              </w:rPr>
              <w:t>NOI-1:</w:t>
            </w:r>
            <w:r>
              <w:rPr>
                <w:b/>
                <w:spacing w:val="2"/>
                <w:sz w:val="16"/>
              </w:rPr>
              <w:t xml:space="preserve"> </w:t>
            </w:r>
            <w:r>
              <w:rPr>
                <w:b/>
                <w:spacing w:val="-4"/>
                <w:sz w:val="16"/>
              </w:rPr>
              <w:t>Vibration</w:t>
            </w:r>
            <w:r>
              <w:rPr>
                <w:b/>
                <w:spacing w:val="4"/>
                <w:sz w:val="16"/>
              </w:rPr>
              <w:t xml:space="preserve"> </w:t>
            </w:r>
            <w:r>
              <w:rPr>
                <w:b/>
                <w:spacing w:val="-4"/>
                <w:sz w:val="16"/>
              </w:rPr>
              <w:t>Monitoring</w:t>
            </w:r>
            <w:r>
              <w:rPr>
                <w:b/>
                <w:spacing w:val="4"/>
                <w:sz w:val="16"/>
              </w:rPr>
              <w:t xml:space="preserve"> </w:t>
            </w:r>
            <w:r>
              <w:rPr>
                <w:b/>
                <w:spacing w:val="-4"/>
                <w:sz w:val="16"/>
              </w:rPr>
              <w:t>for</w:t>
            </w:r>
            <w:r>
              <w:rPr>
                <w:b/>
                <w:spacing w:val="5"/>
                <w:sz w:val="16"/>
              </w:rPr>
              <w:t xml:space="preserve"> </w:t>
            </w:r>
            <w:r>
              <w:rPr>
                <w:b/>
                <w:spacing w:val="-4"/>
                <w:sz w:val="16"/>
              </w:rPr>
              <w:t>High</w:t>
            </w:r>
            <w:r>
              <w:rPr>
                <w:b/>
                <w:spacing w:val="4"/>
                <w:sz w:val="16"/>
              </w:rPr>
              <w:t xml:space="preserve"> </w:t>
            </w:r>
            <w:r>
              <w:rPr>
                <w:b/>
                <w:spacing w:val="-4"/>
                <w:sz w:val="16"/>
              </w:rPr>
              <w:t>Vibratory</w:t>
            </w:r>
            <w:r>
              <w:rPr>
                <w:b/>
                <w:spacing w:val="3"/>
                <w:sz w:val="16"/>
              </w:rPr>
              <w:t xml:space="preserve"> </w:t>
            </w:r>
            <w:r>
              <w:rPr>
                <w:b/>
                <w:spacing w:val="-4"/>
                <w:sz w:val="16"/>
              </w:rPr>
              <w:t>Equipment</w:t>
            </w:r>
            <w:r>
              <w:rPr>
                <w:b/>
                <w:spacing w:val="3"/>
                <w:sz w:val="16"/>
              </w:rPr>
              <w:t xml:space="preserve"> </w:t>
            </w:r>
            <w:r>
              <w:rPr>
                <w:b/>
                <w:spacing w:val="-4"/>
                <w:sz w:val="16"/>
              </w:rPr>
              <w:t>Contingency</w:t>
            </w:r>
            <w:r>
              <w:rPr>
                <w:b/>
                <w:spacing w:val="4"/>
                <w:sz w:val="16"/>
              </w:rPr>
              <w:t xml:space="preserve"> </w:t>
            </w:r>
            <w:r>
              <w:rPr>
                <w:b/>
                <w:spacing w:val="-4"/>
                <w:sz w:val="16"/>
              </w:rPr>
              <w:t>Plan</w:t>
            </w:r>
          </w:p>
          <w:p w:rsidR="00FB1399" w:rsidRDefault="006402BC" w14:paraId="47A0055F" w14:textId="77777777">
            <w:pPr>
              <w:pStyle w:val="TableParagraph"/>
              <w:spacing w:before="59" w:line="235" w:lineRule="auto"/>
              <w:ind w:right="128"/>
              <w:rPr>
                <w:sz w:val="16"/>
              </w:rPr>
            </w:pPr>
            <w:r>
              <w:rPr>
                <w:sz w:val="16"/>
              </w:rPr>
              <w:t>Once</w:t>
            </w:r>
            <w:r>
              <w:rPr>
                <w:spacing w:val="-6"/>
                <w:sz w:val="16"/>
              </w:rPr>
              <w:t xml:space="preserve"> </w:t>
            </w:r>
            <w:r>
              <w:rPr>
                <w:sz w:val="16"/>
              </w:rPr>
              <w:t>the</w:t>
            </w:r>
            <w:r>
              <w:rPr>
                <w:spacing w:val="-7"/>
                <w:sz w:val="16"/>
              </w:rPr>
              <w:t xml:space="preserve"> </w:t>
            </w:r>
            <w:r>
              <w:rPr>
                <w:sz w:val="16"/>
              </w:rPr>
              <w:t>final</w:t>
            </w:r>
            <w:r>
              <w:rPr>
                <w:spacing w:val="-6"/>
                <w:sz w:val="16"/>
              </w:rPr>
              <w:t xml:space="preserve"> </w:t>
            </w:r>
            <w:r>
              <w:rPr>
                <w:sz w:val="16"/>
              </w:rPr>
              <w:t>design</w:t>
            </w:r>
            <w:r>
              <w:rPr>
                <w:spacing w:val="-6"/>
                <w:sz w:val="16"/>
              </w:rPr>
              <w:t xml:space="preserve"> </w:t>
            </w:r>
            <w:r>
              <w:rPr>
                <w:sz w:val="16"/>
              </w:rPr>
              <w:t>and</w:t>
            </w:r>
            <w:r>
              <w:rPr>
                <w:spacing w:val="-6"/>
                <w:sz w:val="16"/>
              </w:rPr>
              <w:t xml:space="preserve"> </w:t>
            </w:r>
            <w:r>
              <w:rPr>
                <w:sz w:val="16"/>
              </w:rPr>
              <w:t>alignment</w:t>
            </w:r>
            <w:r>
              <w:rPr>
                <w:spacing w:val="-6"/>
                <w:sz w:val="16"/>
              </w:rPr>
              <w:t xml:space="preserve"> </w:t>
            </w:r>
            <w:r>
              <w:rPr>
                <w:sz w:val="16"/>
              </w:rPr>
              <w:t>are</w:t>
            </w:r>
            <w:r>
              <w:rPr>
                <w:spacing w:val="-6"/>
                <w:sz w:val="16"/>
              </w:rPr>
              <w:t xml:space="preserve"> </w:t>
            </w:r>
            <w:r>
              <w:rPr>
                <w:sz w:val="16"/>
              </w:rPr>
              <w:t>determined</w:t>
            </w:r>
            <w:r>
              <w:rPr>
                <w:spacing w:val="-6"/>
                <w:sz w:val="16"/>
              </w:rPr>
              <w:t xml:space="preserve"> </w:t>
            </w:r>
            <w:r>
              <w:rPr>
                <w:sz w:val="16"/>
              </w:rPr>
              <w:t>for</w:t>
            </w:r>
            <w:r>
              <w:rPr>
                <w:spacing w:val="-6"/>
                <w:sz w:val="16"/>
              </w:rPr>
              <w:t xml:space="preserve"> </w:t>
            </w:r>
            <w:r>
              <w:rPr>
                <w:sz w:val="16"/>
              </w:rPr>
              <w:t>the</w:t>
            </w:r>
            <w:r>
              <w:rPr>
                <w:spacing w:val="-6"/>
                <w:sz w:val="16"/>
              </w:rPr>
              <w:t xml:space="preserve"> </w:t>
            </w:r>
            <w:r>
              <w:rPr>
                <w:sz w:val="16"/>
              </w:rPr>
              <w:t>proposed</w:t>
            </w:r>
            <w:r>
              <w:rPr>
                <w:spacing w:val="-6"/>
                <w:sz w:val="16"/>
              </w:rPr>
              <w:t xml:space="preserve"> </w:t>
            </w:r>
            <w:r>
              <w:rPr>
                <w:sz w:val="16"/>
              </w:rPr>
              <w:t>Grove</w:t>
            </w:r>
            <w:r>
              <w:rPr>
                <w:spacing w:val="-7"/>
                <w:sz w:val="16"/>
              </w:rPr>
              <w:t xml:space="preserve"> </w:t>
            </w:r>
            <w:r>
              <w:rPr>
                <w:sz w:val="16"/>
              </w:rPr>
              <w:t>to</w:t>
            </w:r>
            <w:r>
              <w:rPr>
                <w:spacing w:val="-6"/>
                <w:sz w:val="16"/>
              </w:rPr>
              <w:t xml:space="preserve"> </w:t>
            </w:r>
            <w:r>
              <w:rPr>
                <w:sz w:val="16"/>
              </w:rPr>
              <w:t>Skyline</w:t>
            </w:r>
            <w:r>
              <w:rPr>
                <w:spacing w:val="-5"/>
                <w:sz w:val="16"/>
              </w:rPr>
              <w:t xml:space="preserve"> </w:t>
            </w:r>
            <w:r>
              <w:rPr>
                <w:sz w:val="16"/>
              </w:rPr>
              <w:t>320</w:t>
            </w:r>
            <w:r>
              <w:rPr>
                <w:spacing w:val="-5"/>
                <w:sz w:val="16"/>
              </w:rPr>
              <w:t xml:space="preserve"> </w:t>
            </w:r>
            <w:r>
              <w:rPr>
                <w:sz w:val="16"/>
              </w:rPr>
              <w:t>kV DC</w:t>
            </w:r>
            <w:r>
              <w:rPr>
                <w:spacing w:val="-5"/>
                <w:sz w:val="16"/>
              </w:rPr>
              <w:t xml:space="preserve"> </w:t>
            </w:r>
            <w:r>
              <w:rPr>
                <w:sz w:val="16"/>
              </w:rPr>
              <w:t>transmission</w:t>
            </w:r>
            <w:r>
              <w:rPr>
                <w:spacing w:val="-6"/>
                <w:sz w:val="16"/>
              </w:rPr>
              <w:t xml:space="preserve"> </w:t>
            </w:r>
            <w:r>
              <w:rPr>
                <w:sz w:val="16"/>
              </w:rPr>
              <w:t>line,</w:t>
            </w:r>
            <w:r>
              <w:rPr>
                <w:spacing w:val="-5"/>
                <w:sz w:val="16"/>
              </w:rPr>
              <w:t xml:space="preserve"> </w:t>
            </w:r>
            <w:r>
              <w:rPr>
                <w:sz w:val="16"/>
              </w:rPr>
              <w:t>a</w:t>
            </w:r>
            <w:r>
              <w:rPr>
                <w:spacing w:val="-5"/>
                <w:sz w:val="16"/>
              </w:rPr>
              <w:t xml:space="preserve"> </w:t>
            </w:r>
            <w:r>
              <w:rPr>
                <w:sz w:val="16"/>
              </w:rPr>
              <w:t>site</w:t>
            </w:r>
            <w:r>
              <w:rPr>
                <w:spacing w:val="-5"/>
                <w:sz w:val="16"/>
              </w:rPr>
              <w:t xml:space="preserve"> </w:t>
            </w:r>
            <w:r>
              <w:rPr>
                <w:sz w:val="16"/>
              </w:rPr>
              <w:t>survey</w:t>
            </w:r>
            <w:r>
              <w:rPr>
                <w:spacing w:val="-3"/>
                <w:sz w:val="16"/>
              </w:rPr>
              <w:t xml:space="preserve"> </w:t>
            </w:r>
            <w:r>
              <w:rPr>
                <w:sz w:val="16"/>
              </w:rPr>
              <w:t>would</w:t>
            </w:r>
            <w:r>
              <w:rPr>
                <w:spacing w:val="-5"/>
                <w:sz w:val="16"/>
              </w:rPr>
              <w:t xml:space="preserve"> </w:t>
            </w:r>
            <w:r>
              <w:rPr>
                <w:sz w:val="16"/>
              </w:rPr>
              <w:t>be</w:t>
            </w:r>
            <w:r>
              <w:rPr>
                <w:spacing w:val="-5"/>
                <w:sz w:val="16"/>
              </w:rPr>
              <w:t xml:space="preserve"> </w:t>
            </w:r>
            <w:r>
              <w:rPr>
                <w:sz w:val="16"/>
              </w:rPr>
              <w:t>conducted</w:t>
            </w:r>
            <w:r>
              <w:rPr>
                <w:spacing w:val="-5"/>
                <w:sz w:val="16"/>
              </w:rPr>
              <w:t xml:space="preserve"> </w:t>
            </w:r>
            <w:r>
              <w:rPr>
                <w:sz w:val="16"/>
              </w:rPr>
              <w:t>along</w:t>
            </w:r>
            <w:r>
              <w:rPr>
                <w:spacing w:val="-5"/>
                <w:sz w:val="16"/>
              </w:rPr>
              <w:t xml:space="preserve"> </w:t>
            </w:r>
            <w:r>
              <w:rPr>
                <w:sz w:val="16"/>
              </w:rPr>
              <w:t>segments</w:t>
            </w:r>
            <w:r>
              <w:rPr>
                <w:spacing w:val="-6"/>
                <w:sz w:val="16"/>
              </w:rPr>
              <w:t xml:space="preserve"> </w:t>
            </w:r>
            <w:r>
              <w:rPr>
                <w:sz w:val="16"/>
              </w:rPr>
              <w:t>of</w:t>
            </w:r>
            <w:r>
              <w:rPr>
                <w:spacing w:val="-6"/>
                <w:sz w:val="16"/>
              </w:rPr>
              <w:t xml:space="preserve"> </w:t>
            </w:r>
            <w:r>
              <w:rPr>
                <w:sz w:val="16"/>
              </w:rPr>
              <w:t>the</w:t>
            </w:r>
            <w:r>
              <w:rPr>
                <w:spacing w:val="-5"/>
                <w:sz w:val="16"/>
              </w:rPr>
              <w:t xml:space="preserve"> </w:t>
            </w:r>
            <w:r>
              <w:rPr>
                <w:sz w:val="16"/>
              </w:rPr>
              <w:t xml:space="preserve">proposed </w:t>
            </w:r>
            <w:r>
              <w:rPr>
                <w:spacing w:val="-2"/>
                <w:sz w:val="16"/>
              </w:rPr>
              <w:t>transmission</w:t>
            </w:r>
            <w:r>
              <w:rPr>
                <w:spacing w:val="-3"/>
                <w:sz w:val="16"/>
              </w:rPr>
              <w:t xml:space="preserve"> </w:t>
            </w:r>
            <w:r>
              <w:rPr>
                <w:spacing w:val="-2"/>
                <w:sz w:val="16"/>
              </w:rPr>
              <w:t>line</w:t>
            </w:r>
            <w:r>
              <w:rPr>
                <w:spacing w:val="-3"/>
                <w:sz w:val="16"/>
              </w:rPr>
              <w:t xml:space="preserve"> </w:t>
            </w:r>
            <w:r>
              <w:rPr>
                <w:spacing w:val="-2"/>
                <w:sz w:val="16"/>
              </w:rPr>
              <w:t>alignment</w:t>
            </w:r>
            <w:r>
              <w:rPr>
                <w:spacing w:val="-3"/>
                <w:sz w:val="16"/>
              </w:rPr>
              <w:t xml:space="preserve"> </w:t>
            </w:r>
            <w:r>
              <w:rPr>
                <w:spacing w:val="-2"/>
                <w:sz w:val="16"/>
              </w:rPr>
              <w:t>where construction</w:t>
            </w:r>
            <w:r>
              <w:rPr>
                <w:spacing w:val="-3"/>
                <w:sz w:val="16"/>
              </w:rPr>
              <w:t xml:space="preserve"> </w:t>
            </w:r>
            <w:r>
              <w:rPr>
                <w:spacing w:val="-2"/>
                <w:sz w:val="16"/>
              </w:rPr>
              <w:t>may occur</w:t>
            </w:r>
            <w:r>
              <w:rPr>
                <w:spacing w:val="-3"/>
                <w:sz w:val="16"/>
              </w:rPr>
              <w:t xml:space="preserve"> </w:t>
            </w:r>
            <w:r>
              <w:rPr>
                <w:spacing w:val="-2"/>
                <w:sz w:val="16"/>
              </w:rPr>
              <w:t>within</w:t>
            </w:r>
            <w:r>
              <w:rPr>
                <w:spacing w:val="-3"/>
                <w:sz w:val="16"/>
              </w:rPr>
              <w:t xml:space="preserve"> </w:t>
            </w:r>
            <w:r>
              <w:rPr>
                <w:spacing w:val="-2"/>
                <w:sz w:val="16"/>
              </w:rPr>
              <w:t>25</w:t>
            </w:r>
            <w:r>
              <w:rPr>
                <w:spacing w:val="-3"/>
                <w:sz w:val="16"/>
              </w:rPr>
              <w:t xml:space="preserve"> </w:t>
            </w:r>
            <w:r>
              <w:rPr>
                <w:spacing w:val="-2"/>
                <w:sz w:val="16"/>
              </w:rPr>
              <w:t>feet</w:t>
            </w:r>
            <w:r>
              <w:rPr>
                <w:spacing w:val="-3"/>
                <w:sz w:val="16"/>
              </w:rPr>
              <w:t xml:space="preserve"> </w:t>
            </w:r>
            <w:r>
              <w:rPr>
                <w:spacing w:val="-2"/>
                <w:sz w:val="16"/>
              </w:rPr>
              <w:t>of</w:t>
            </w:r>
            <w:r>
              <w:rPr>
                <w:spacing w:val="-3"/>
                <w:sz w:val="16"/>
              </w:rPr>
              <w:t xml:space="preserve"> </w:t>
            </w:r>
            <w:r>
              <w:rPr>
                <w:spacing w:val="-2"/>
                <w:sz w:val="16"/>
              </w:rPr>
              <w:t>existing</w:t>
            </w:r>
            <w:r>
              <w:rPr>
                <w:spacing w:val="-3"/>
                <w:sz w:val="16"/>
              </w:rPr>
              <w:t xml:space="preserve"> </w:t>
            </w:r>
            <w:r>
              <w:rPr>
                <w:spacing w:val="-2"/>
                <w:sz w:val="16"/>
              </w:rPr>
              <w:t>structures</w:t>
            </w:r>
            <w:r>
              <w:rPr>
                <w:spacing w:val="-3"/>
                <w:sz w:val="16"/>
              </w:rPr>
              <w:t xml:space="preserve"> </w:t>
            </w:r>
            <w:r>
              <w:rPr>
                <w:spacing w:val="-2"/>
                <w:sz w:val="16"/>
              </w:rPr>
              <w:t xml:space="preserve">to </w:t>
            </w:r>
            <w:r>
              <w:rPr>
                <w:sz w:val="16"/>
              </w:rPr>
              <w:t>determine</w:t>
            </w:r>
            <w:r>
              <w:rPr>
                <w:spacing w:val="-9"/>
                <w:sz w:val="16"/>
              </w:rPr>
              <w:t xml:space="preserve"> </w:t>
            </w:r>
            <w:r>
              <w:rPr>
                <w:sz w:val="16"/>
              </w:rPr>
              <w:t>if</w:t>
            </w:r>
            <w:r>
              <w:rPr>
                <w:spacing w:val="-9"/>
                <w:sz w:val="16"/>
              </w:rPr>
              <w:t xml:space="preserve"> </w:t>
            </w:r>
            <w:r>
              <w:rPr>
                <w:sz w:val="16"/>
              </w:rPr>
              <w:t>any</w:t>
            </w:r>
            <w:r>
              <w:rPr>
                <w:spacing w:val="-9"/>
                <w:sz w:val="16"/>
              </w:rPr>
              <w:t xml:space="preserve"> </w:t>
            </w:r>
            <w:r>
              <w:rPr>
                <w:sz w:val="16"/>
              </w:rPr>
              <w:t>vibration</w:t>
            </w:r>
            <w:r>
              <w:rPr>
                <w:spacing w:val="-9"/>
                <w:sz w:val="16"/>
              </w:rPr>
              <w:t xml:space="preserve"> </w:t>
            </w:r>
            <w:r>
              <w:rPr>
                <w:sz w:val="16"/>
              </w:rPr>
              <w:t>sensitive</w:t>
            </w:r>
            <w:r>
              <w:rPr>
                <w:spacing w:val="-8"/>
                <w:sz w:val="16"/>
              </w:rPr>
              <w:t xml:space="preserve"> </w:t>
            </w:r>
            <w:r>
              <w:rPr>
                <w:sz w:val="16"/>
              </w:rPr>
              <w:t>structures</w:t>
            </w:r>
            <w:r>
              <w:rPr>
                <w:spacing w:val="-8"/>
                <w:sz w:val="16"/>
              </w:rPr>
              <w:t xml:space="preserve"> </w:t>
            </w:r>
            <w:r>
              <w:rPr>
                <w:sz w:val="16"/>
              </w:rPr>
              <w:t>are</w:t>
            </w:r>
            <w:r>
              <w:rPr>
                <w:spacing w:val="-9"/>
                <w:sz w:val="16"/>
              </w:rPr>
              <w:t xml:space="preserve"> </w:t>
            </w:r>
            <w:r>
              <w:rPr>
                <w:sz w:val="16"/>
              </w:rPr>
              <w:t>located</w:t>
            </w:r>
            <w:r>
              <w:rPr>
                <w:spacing w:val="-8"/>
                <w:sz w:val="16"/>
              </w:rPr>
              <w:t xml:space="preserve"> </w:t>
            </w:r>
            <w:r>
              <w:rPr>
                <w:sz w:val="16"/>
              </w:rPr>
              <w:t>within</w:t>
            </w:r>
            <w:r>
              <w:rPr>
                <w:spacing w:val="-8"/>
                <w:sz w:val="16"/>
              </w:rPr>
              <w:t xml:space="preserve"> </w:t>
            </w:r>
            <w:r>
              <w:rPr>
                <w:sz w:val="16"/>
              </w:rPr>
              <w:t>25</w:t>
            </w:r>
            <w:r>
              <w:rPr>
                <w:spacing w:val="-7"/>
                <w:sz w:val="16"/>
              </w:rPr>
              <w:t xml:space="preserve"> </w:t>
            </w:r>
            <w:r>
              <w:rPr>
                <w:sz w:val="16"/>
              </w:rPr>
              <w:t>feet</w:t>
            </w:r>
            <w:r>
              <w:rPr>
                <w:spacing w:val="-9"/>
                <w:sz w:val="16"/>
              </w:rPr>
              <w:t xml:space="preserve"> </w:t>
            </w:r>
            <w:r>
              <w:rPr>
                <w:sz w:val="16"/>
              </w:rPr>
              <w:t>of</w:t>
            </w:r>
            <w:r>
              <w:rPr>
                <w:spacing w:val="-9"/>
                <w:sz w:val="16"/>
              </w:rPr>
              <w:t xml:space="preserve"> </w:t>
            </w:r>
            <w:r>
              <w:rPr>
                <w:sz w:val="16"/>
              </w:rPr>
              <w:t xml:space="preserve">vibration-inducing </w:t>
            </w:r>
            <w:r>
              <w:rPr>
                <w:spacing w:val="-2"/>
                <w:sz w:val="16"/>
              </w:rPr>
              <w:t>construction</w:t>
            </w:r>
            <w:r>
              <w:rPr>
                <w:spacing w:val="-5"/>
                <w:sz w:val="16"/>
              </w:rPr>
              <w:t xml:space="preserve"> </w:t>
            </w:r>
            <w:r>
              <w:rPr>
                <w:spacing w:val="-2"/>
                <w:sz w:val="16"/>
              </w:rPr>
              <w:t>activities.</w:t>
            </w:r>
            <w:r>
              <w:rPr>
                <w:spacing w:val="-5"/>
                <w:sz w:val="16"/>
              </w:rPr>
              <w:t xml:space="preserve"> </w:t>
            </w:r>
            <w:r>
              <w:rPr>
                <w:spacing w:val="-2"/>
                <w:sz w:val="16"/>
              </w:rPr>
              <w:t>Vibration</w:t>
            </w:r>
            <w:r>
              <w:rPr>
                <w:spacing w:val="-6"/>
                <w:sz w:val="16"/>
              </w:rPr>
              <w:t xml:space="preserve"> </w:t>
            </w:r>
            <w:r>
              <w:rPr>
                <w:spacing w:val="-2"/>
                <w:sz w:val="16"/>
              </w:rPr>
              <w:t>sensitive</w:t>
            </w:r>
            <w:r>
              <w:rPr>
                <w:spacing w:val="-5"/>
                <w:sz w:val="16"/>
              </w:rPr>
              <w:t xml:space="preserve"> </w:t>
            </w:r>
            <w:r>
              <w:rPr>
                <w:spacing w:val="-2"/>
                <w:sz w:val="16"/>
              </w:rPr>
              <w:t>structures</w:t>
            </w:r>
            <w:r>
              <w:rPr>
                <w:spacing w:val="-3"/>
                <w:sz w:val="16"/>
              </w:rPr>
              <w:t xml:space="preserve"> </w:t>
            </w:r>
            <w:r>
              <w:rPr>
                <w:spacing w:val="-2"/>
                <w:sz w:val="16"/>
              </w:rPr>
              <w:t>are</w:t>
            </w:r>
            <w:r>
              <w:rPr>
                <w:spacing w:val="-6"/>
                <w:sz w:val="16"/>
              </w:rPr>
              <w:t xml:space="preserve"> </w:t>
            </w:r>
            <w:r>
              <w:rPr>
                <w:spacing w:val="-2"/>
                <w:sz w:val="16"/>
              </w:rPr>
              <w:t>those</w:t>
            </w:r>
            <w:r>
              <w:rPr>
                <w:spacing w:val="-6"/>
                <w:sz w:val="16"/>
              </w:rPr>
              <w:t xml:space="preserve"> </w:t>
            </w:r>
            <w:r>
              <w:rPr>
                <w:spacing w:val="-2"/>
                <w:sz w:val="16"/>
              </w:rPr>
              <w:t>structures</w:t>
            </w:r>
            <w:r>
              <w:rPr>
                <w:spacing w:val="-6"/>
                <w:sz w:val="16"/>
              </w:rPr>
              <w:t xml:space="preserve"> </w:t>
            </w:r>
            <w:r>
              <w:rPr>
                <w:spacing w:val="-2"/>
                <w:sz w:val="16"/>
              </w:rPr>
              <w:t>at</w:t>
            </w:r>
            <w:r>
              <w:rPr>
                <w:spacing w:val="-6"/>
                <w:sz w:val="16"/>
              </w:rPr>
              <w:t xml:space="preserve"> </w:t>
            </w:r>
            <w:r>
              <w:rPr>
                <w:spacing w:val="-2"/>
                <w:sz w:val="16"/>
              </w:rPr>
              <w:t>least</w:t>
            </w:r>
            <w:r>
              <w:rPr>
                <w:spacing w:val="-5"/>
                <w:sz w:val="16"/>
              </w:rPr>
              <w:t xml:space="preserve"> </w:t>
            </w:r>
            <w:r>
              <w:rPr>
                <w:spacing w:val="-2"/>
                <w:sz w:val="16"/>
              </w:rPr>
              <w:t>50</w:t>
            </w:r>
            <w:r>
              <w:rPr>
                <w:spacing w:val="-6"/>
                <w:sz w:val="16"/>
              </w:rPr>
              <w:t xml:space="preserve"> </w:t>
            </w:r>
            <w:r>
              <w:rPr>
                <w:spacing w:val="-2"/>
                <w:sz w:val="16"/>
              </w:rPr>
              <w:t>years</w:t>
            </w:r>
            <w:r>
              <w:rPr>
                <w:spacing w:val="-5"/>
                <w:sz w:val="16"/>
              </w:rPr>
              <w:t xml:space="preserve"> </w:t>
            </w:r>
            <w:r>
              <w:rPr>
                <w:spacing w:val="-2"/>
                <w:sz w:val="16"/>
              </w:rPr>
              <w:t>old,</w:t>
            </w:r>
            <w:r>
              <w:rPr>
                <w:spacing w:val="-5"/>
                <w:sz w:val="16"/>
              </w:rPr>
              <w:t xml:space="preserve"> </w:t>
            </w:r>
            <w:r>
              <w:rPr>
                <w:spacing w:val="-2"/>
                <w:sz w:val="16"/>
              </w:rPr>
              <w:t xml:space="preserve">or </w:t>
            </w:r>
            <w:r>
              <w:rPr>
                <w:sz w:val="16"/>
              </w:rPr>
              <w:t>generally</w:t>
            </w:r>
            <w:r>
              <w:rPr>
                <w:spacing w:val="-10"/>
                <w:sz w:val="16"/>
              </w:rPr>
              <w:t xml:space="preserve"> </w:t>
            </w:r>
            <w:r>
              <w:rPr>
                <w:sz w:val="16"/>
              </w:rPr>
              <w:t>constructed</w:t>
            </w:r>
            <w:r>
              <w:rPr>
                <w:spacing w:val="-10"/>
                <w:sz w:val="16"/>
              </w:rPr>
              <w:t xml:space="preserve"> </w:t>
            </w:r>
            <w:r>
              <w:rPr>
                <w:sz w:val="16"/>
              </w:rPr>
              <w:t>before</w:t>
            </w:r>
            <w:r>
              <w:rPr>
                <w:spacing w:val="-10"/>
                <w:sz w:val="16"/>
              </w:rPr>
              <w:t xml:space="preserve"> </w:t>
            </w:r>
            <w:r>
              <w:rPr>
                <w:sz w:val="16"/>
              </w:rPr>
              <w:t>approximately</w:t>
            </w:r>
            <w:r>
              <w:rPr>
                <w:spacing w:val="-10"/>
                <w:sz w:val="16"/>
              </w:rPr>
              <w:t xml:space="preserve"> </w:t>
            </w:r>
            <w:r>
              <w:rPr>
                <w:sz w:val="16"/>
              </w:rPr>
              <w:t>1974.</w:t>
            </w:r>
            <w:r>
              <w:rPr>
                <w:spacing w:val="-10"/>
                <w:sz w:val="16"/>
              </w:rPr>
              <w:t xml:space="preserve"> </w:t>
            </w:r>
            <w:r>
              <w:rPr>
                <w:sz w:val="16"/>
              </w:rPr>
              <w:t>If</w:t>
            </w:r>
            <w:r>
              <w:rPr>
                <w:spacing w:val="-9"/>
                <w:sz w:val="16"/>
              </w:rPr>
              <w:t xml:space="preserve"> </w:t>
            </w:r>
            <w:r>
              <w:rPr>
                <w:sz w:val="16"/>
              </w:rPr>
              <w:t>construction</w:t>
            </w:r>
            <w:r>
              <w:rPr>
                <w:spacing w:val="-10"/>
                <w:sz w:val="16"/>
              </w:rPr>
              <w:t xml:space="preserve"> </w:t>
            </w:r>
            <w:r>
              <w:rPr>
                <w:sz w:val="16"/>
              </w:rPr>
              <w:t>with</w:t>
            </w:r>
            <w:r>
              <w:rPr>
                <w:spacing w:val="-10"/>
                <w:sz w:val="16"/>
              </w:rPr>
              <w:t xml:space="preserve"> </w:t>
            </w:r>
            <w:r>
              <w:rPr>
                <w:sz w:val="16"/>
              </w:rPr>
              <w:t>high</w:t>
            </w:r>
            <w:r>
              <w:rPr>
                <w:spacing w:val="-10"/>
                <w:sz w:val="16"/>
              </w:rPr>
              <w:t xml:space="preserve"> </w:t>
            </w:r>
            <w:r>
              <w:rPr>
                <w:sz w:val="16"/>
              </w:rPr>
              <w:t>vibratory</w:t>
            </w:r>
            <w:r>
              <w:rPr>
                <w:spacing w:val="-9"/>
                <w:sz w:val="16"/>
              </w:rPr>
              <w:t xml:space="preserve"> </w:t>
            </w:r>
            <w:r>
              <w:rPr>
                <w:sz w:val="16"/>
              </w:rPr>
              <w:t>equipment</w:t>
            </w:r>
          </w:p>
        </w:tc>
        <w:tc>
          <w:tcPr>
            <w:tcW w:w="2016" w:type="dxa"/>
          </w:tcPr>
          <w:p w:rsidR="00FB1399" w:rsidRDefault="006402BC" w14:paraId="60FAF61C" w14:textId="77777777">
            <w:pPr>
              <w:pStyle w:val="TableParagraph"/>
              <w:spacing w:before="65" w:line="235" w:lineRule="auto"/>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6C07FE5" w14:textId="77777777">
            <w:pPr>
              <w:pStyle w:val="TableParagraph"/>
              <w:spacing w:before="65" w:line="235" w:lineRule="auto"/>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71F720FF" w14:textId="77777777">
            <w:pPr>
              <w:pStyle w:val="TableParagraph"/>
              <w:spacing w:before="65" w:line="235" w:lineRule="auto"/>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624620F1" w14:textId="77777777">
      <w:pPr>
        <w:pStyle w:val="TableParagraph"/>
        <w:spacing w:line="235" w:lineRule="auto"/>
        <w:rPr>
          <w:sz w:val="16"/>
        </w:rPr>
        <w:sectPr w:rsidR="00FB1399">
          <w:pgSz w:w="15840" w:h="12240" w:orient="landscape"/>
          <w:pgMar w:top="1260" w:right="360" w:bottom="880" w:left="360" w:header="586" w:footer="697" w:gutter="0"/>
          <w:cols w:space="720"/>
        </w:sectPr>
      </w:pPr>
    </w:p>
    <w:p w:rsidR="00FB1399" w:rsidRDefault="006402BC" w14:paraId="376A97C4"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0F4D085B"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19464FD8"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1F1A515B" w14:textId="77777777">
        <w:trPr>
          <w:trHeight w:val="694"/>
        </w:trPr>
        <w:tc>
          <w:tcPr>
            <w:tcW w:w="1632" w:type="dxa"/>
            <w:tcBorders>
              <w:left w:val="nil"/>
              <w:bottom w:val="single" w:color="000000" w:sz="12" w:space="0"/>
              <w:right w:val="single" w:color="000000" w:sz="4" w:space="0"/>
            </w:tcBorders>
          </w:tcPr>
          <w:p w:rsidR="00FB1399" w:rsidRDefault="00FB1399" w14:paraId="3971E191" w14:textId="77777777">
            <w:pPr>
              <w:pStyle w:val="TableParagraph"/>
              <w:spacing w:before="177"/>
              <w:ind w:left="0"/>
              <w:rPr>
                <w:b/>
                <w:sz w:val="16"/>
              </w:rPr>
            </w:pPr>
          </w:p>
          <w:p w:rsidR="00FB1399" w:rsidRDefault="006402BC" w14:paraId="60E7582F"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262EDB1E"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6E98D1C8" w14:textId="77777777">
            <w:pPr>
              <w:pStyle w:val="TableParagraph"/>
              <w:spacing w:before="177"/>
              <w:ind w:left="0"/>
              <w:rPr>
                <w:b/>
                <w:sz w:val="16"/>
              </w:rPr>
            </w:pPr>
          </w:p>
          <w:p w:rsidR="00FB1399" w:rsidRDefault="006402BC" w14:paraId="77B4D539"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6F64D760"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0AA77ED5" w14:textId="77777777">
            <w:pPr>
              <w:pStyle w:val="TableParagraph"/>
              <w:spacing w:before="177"/>
              <w:ind w:left="0"/>
              <w:rPr>
                <w:b/>
                <w:sz w:val="16"/>
              </w:rPr>
            </w:pPr>
          </w:p>
          <w:p w:rsidR="00FB1399" w:rsidRDefault="006402BC" w14:paraId="56B955B8" w14:textId="77777777">
            <w:pPr>
              <w:pStyle w:val="TableParagraph"/>
              <w:ind w:left="0" w:right="2"/>
              <w:jc w:val="center"/>
              <w:rPr>
                <w:b/>
                <w:sz w:val="16"/>
              </w:rPr>
            </w:pPr>
            <w:r>
              <w:rPr>
                <w:b/>
                <w:spacing w:val="-2"/>
                <w:sz w:val="16"/>
              </w:rPr>
              <w:t>Timing</w:t>
            </w:r>
          </w:p>
        </w:tc>
      </w:tr>
      <w:tr w:rsidR="00FB1399" w14:paraId="00C95E18" w14:textId="77777777">
        <w:trPr>
          <w:trHeight w:val="6782"/>
        </w:trPr>
        <w:tc>
          <w:tcPr>
            <w:tcW w:w="1632" w:type="dxa"/>
            <w:tcBorders>
              <w:top w:val="single" w:color="000000" w:sz="12" w:space="0"/>
              <w:left w:val="nil"/>
              <w:bottom w:val="single" w:color="000000" w:sz="4" w:space="0"/>
            </w:tcBorders>
          </w:tcPr>
          <w:p w:rsidR="00FB1399" w:rsidRDefault="00FB1399" w14:paraId="4FAFDDE9" w14:textId="77777777">
            <w:pPr>
              <w:pStyle w:val="TableParagraph"/>
              <w:ind w:left="0"/>
              <w:rPr>
                <w:rFonts w:ascii="Times New Roman"/>
                <w:sz w:val="14"/>
              </w:rPr>
            </w:pPr>
          </w:p>
        </w:tc>
        <w:tc>
          <w:tcPr>
            <w:tcW w:w="6840" w:type="dxa"/>
            <w:tcBorders>
              <w:top w:val="single" w:color="000000" w:sz="12" w:space="0"/>
            </w:tcBorders>
          </w:tcPr>
          <w:p w:rsidR="00FB1399" w:rsidRDefault="006402BC" w14:paraId="28E102EC" w14:textId="77777777">
            <w:pPr>
              <w:pStyle w:val="TableParagraph"/>
              <w:spacing w:before="22" w:line="235" w:lineRule="auto"/>
              <w:rPr>
                <w:sz w:val="16"/>
              </w:rPr>
            </w:pPr>
            <w:r>
              <w:rPr>
                <w:sz w:val="16"/>
              </w:rPr>
              <w:t>occurs</w:t>
            </w:r>
            <w:r>
              <w:rPr>
                <w:spacing w:val="-6"/>
                <w:sz w:val="16"/>
              </w:rPr>
              <w:t xml:space="preserve"> </w:t>
            </w:r>
            <w:r>
              <w:rPr>
                <w:sz w:val="16"/>
              </w:rPr>
              <w:t>within</w:t>
            </w:r>
            <w:r>
              <w:rPr>
                <w:spacing w:val="-7"/>
                <w:sz w:val="16"/>
              </w:rPr>
              <w:t xml:space="preserve"> </w:t>
            </w:r>
            <w:r>
              <w:rPr>
                <w:sz w:val="16"/>
              </w:rPr>
              <w:t>25</w:t>
            </w:r>
            <w:r>
              <w:rPr>
                <w:spacing w:val="-7"/>
                <w:sz w:val="16"/>
              </w:rPr>
              <w:t xml:space="preserve"> </w:t>
            </w:r>
            <w:r>
              <w:rPr>
                <w:sz w:val="16"/>
              </w:rPr>
              <w:t>feet</w:t>
            </w:r>
            <w:r>
              <w:rPr>
                <w:spacing w:val="-7"/>
                <w:sz w:val="16"/>
              </w:rPr>
              <w:t xml:space="preserve"> </w:t>
            </w:r>
            <w:r>
              <w:rPr>
                <w:sz w:val="16"/>
              </w:rPr>
              <w:t>of</w:t>
            </w:r>
            <w:r>
              <w:rPr>
                <w:spacing w:val="-8"/>
                <w:sz w:val="16"/>
              </w:rPr>
              <w:t xml:space="preserve"> </w:t>
            </w:r>
            <w:r>
              <w:rPr>
                <w:sz w:val="16"/>
              </w:rPr>
              <w:t>such</w:t>
            </w:r>
            <w:r>
              <w:rPr>
                <w:spacing w:val="-8"/>
                <w:sz w:val="16"/>
              </w:rPr>
              <w:t xml:space="preserve"> </w:t>
            </w:r>
            <w:r>
              <w:rPr>
                <w:sz w:val="16"/>
              </w:rPr>
              <w:t>structures,</w:t>
            </w:r>
            <w:r>
              <w:rPr>
                <w:spacing w:val="-7"/>
                <w:sz w:val="16"/>
              </w:rPr>
              <w:t xml:space="preserve"> </w:t>
            </w:r>
            <w:r>
              <w:rPr>
                <w:sz w:val="16"/>
              </w:rPr>
              <w:t>a</w:t>
            </w:r>
            <w:r>
              <w:rPr>
                <w:spacing w:val="-7"/>
                <w:sz w:val="16"/>
              </w:rPr>
              <w:t xml:space="preserve"> </w:t>
            </w:r>
            <w:r>
              <w:rPr>
                <w:sz w:val="16"/>
              </w:rPr>
              <w:t>Vibration</w:t>
            </w:r>
            <w:r>
              <w:rPr>
                <w:spacing w:val="-7"/>
                <w:sz w:val="16"/>
              </w:rPr>
              <w:t xml:space="preserve"> </w:t>
            </w:r>
            <w:r>
              <w:rPr>
                <w:sz w:val="16"/>
              </w:rPr>
              <w:t>Monitoring</w:t>
            </w:r>
            <w:r>
              <w:rPr>
                <w:spacing w:val="-7"/>
                <w:sz w:val="16"/>
              </w:rPr>
              <w:t xml:space="preserve"> </w:t>
            </w:r>
            <w:r>
              <w:rPr>
                <w:sz w:val="16"/>
              </w:rPr>
              <w:t>for</w:t>
            </w:r>
            <w:r>
              <w:rPr>
                <w:spacing w:val="-7"/>
                <w:sz w:val="16"/>
              </w:rPr>
              <w:t xml:space="preserve"> </w:t>
            </w:r>
            <w:r>
              <w:rPr>
                <w:sz w:val="16"/>
              </w:rPr>
              <w:t>High-vibratory</w:t>
            </w:r>
            <w:r>
              <w:rPr>
                <w:spacing w:val="-7"/>
                <w:sz w:val="16"/>
              </w:rPr>
              <w:t xml:space="preserve"> </w:t>
            </w:r>
            <w:r>
              <w:rPr>
                <w:sz w:val="16"/>
              </w:rPr>
              <w:t xml:space="preserve">Equipment </w:t>
            </w:r>
            <w:r>
              <w:rPr>
                <w:spacing w:val="-2"/>
                <w:sz w:val="16"/>
              </w:rPr>
              <w:t>Contingency</w:t>
            </w:r>
            <w:r>
              <w:rPr>
                <w:spacing w:val="-7"/>
                <w:sz w:val="16"/>
              </w:rPr>
              <w:t xml:space="preserve"> </w:t>
            </w:r>
            <w:r>
              <w:rPr>
                <w:spacing w:val="-2"/>
                <w:sz w:val="16"/>
              </w:rPr>
              <w:t>Plan</w:t>
            </w:r>
            <w:r>
              <w:rPr>
                <w:spacing w:val="-6"/>
                <w:sz w:val="16"/>
              </w:rPr>
              <w:t xml:space="preserve"> </w:t>
            </w:r>
            <w:r>
              <w:rPr>
                <w:spacing w:val="-2"/>
                <w:sz w:val="16"/>
              </w:rPr>
              <w:t>would</w:t>
            </w:r>
            <w:r>
              <w:rPr>
                <w:spacing w:val="-6"/>
                <w:sz w:val="16"/>
              </w:rPr>
              <w:t xml:space="preserve"> </w:t>
            </w:r>
            <w:r>
              <w:rPr>
                <w:spacing w:val="-2"/>
                <w:sz w:val="16"/>
              </w:rPr>
              <w:t>be</w:t>
            </w:r>
            <w:r>
              <w:rPr>
                <w:spacing w:val="-7"/>
                <w:sz w:val="16"/>
              </w:rPr>
              <w:t xml:space="preserve"> </w:t>
            </w:r>
            <w:r>
              <w:rPr>
                <w:spacing w:val="-2"/>
                <w:sz w:val="16"/>
              </w:rPr>
              <w:t>implemented.</w:t>
            </w:r>
            <w:r>
              <w:rPr>
                <w:spacing w:val="-6"/>
                <w:sz w:val="16"/>
              </w:rPr>
              <w:t xml:space="preserve"> </w:t>
            </w:r>
            <w:r>
              <w:rPr>
                <w:spacing w:val="-2"/>
                <w:sz w:val="16"/>
              </w:rPr>
              <w:t>The</w:t>
            </w:r>
            <w:r>
              <w:rPr>
                <w:spacing w:val="-7"/>
                <w:sz w:val="16"/>
              </w:rPr>
              <w:t xml:space="preserve"> </w:t>
            </w:r>
            <w:r>
              <w:rPr>
                <w:spacing w:val="-2"/>
                <w:sz w:val="16"/>
              </w:rPr>
              <w:t>Vibration</w:t>
            </w:r>
            <w:r>
              <w:rPr>
                <w:spacing w:val="-6"/>
                <w:sz w:val="16"/>
              </w:rPr>
              <w:t xml:space="preserve"> </w:t>
            </w:r>
            <w:r>
              <w:rPr>
                <w:spacing w:val="-2"/>
                <w:sz w:val="16"/>
              </w:rPr>
              <w:t>Monitoring</w:t>
            </w:r>
            <w:r>
              <w:rPr>
                <w:spacing w:val="-6"/>
                <w:sz w:val="16"/>
              </w:rPr>
              <w:t xml:space="preserve"> </w:t>
            </w:r>
            <w:r>
              <w:rPr>
                <w:spacing w:val="-2"/>
                <w:sz w:val="16"/>
              </w:rPr>
              <w:t>for</w:t>
            </w:r>
            <w:r>
              <w:rPr>
                <w:spacing w:val="-7"/>
                <w:sz w:val="16"/>
              </w:rPr>
              <w:t xml:space="preserve"> </w:t>
            </w:r>
            <w:r>
              <w:rPr>
                <w:spacing w:val="-2"/>
                <w:sz w:val="16"/>
              </w:rPr>
              <w:t>High-vibratory</w:t>
            </w:r>
            <w:r>
              <w:rPr>
                <w:spacing w:val="-6"/>
                <w:sz w:val="16"/>
              </w:rPr>
              <w:t xml:space="preserve"> </w:t>
            </w:r>
            <w:r>
              <w:rPr>
                <w:spacing w:val="-2"/>
                <w:sz w:val="16"/>
              </w:rPr>
              <w:t xml:space="preserve">Equipment </w:t>
            </w:r>
            <w:r>
              <w:rPr>
                <w:sz w:val="16"/>
              </w:rPr>
              <w:t>Contingency</w:t>
            </w:r>
            <w:r>
              <w:rPr>
                <w:spacing w:val="-7"/>
                <w:sz w:val="16"/>
              </w:rPr>
              <w:t xml:space="preserve"> </w:t>
            </w:r>
            <w:r>
              <w:rPr>
                <w:sz w:val="16"/>
              </w:rPr>
              <w:t>Plan</w:t>
            </w:r>
            <w:r>
              <w:rPr>
                <w:spacing w:val="-6"/>
                <w:sz w:val="16"/>
              </w:rPr>
              <w:t xml:space="preserve"> </w:t>
            </w:r>
            <w:r>
              <w:rPr>
                <w:sz w:val="16"/>
              </w:rPr>
              <w:t>would</w:t>
            </w:r>
            <w:r>
              <w:rPr>
                <w:spacing w:val="-6"/>
                <w:sz w:val="16"/>
              </w:rPr>
              <w:t xml:space="preserve"> </w:t>
            </w:r>
            <w:r>
              <w:rPr>
                <w:sz w:val="16"/>
              </w:rPr>
              <w:t>be</w:t>
            </w:r>
            <w:r>
              <w:rPr>
                <w:spacing w:val="-7"/>
                <w:sz w:val="16"/>
              </w:rPr>
              <w:t xml:space="preserve"> </w:t>
            </w:r>
            <w:r>
              <w:rPr>
                <w:sz w:val="16"/>
              </w:rPr>
              <w:t>implemented</w:t>
            </w:r>
            <w:r>
              <w:rPr>
                <w:spacing w:val="-6"/>
                <w:sz w:val="16"/>
              </w:rPr>
              <w:t xml:space="preserve"> </w:t>
            </w:r>
            <w:r>
              <w:rPr>
                <w:sz w:val="16"/>
              </w:rPr>
              <w:t>to</w:t>
            </w:r>
            <w:r>
              <w:rPr>
                <w:spacing w:val="-7"/>
                <w:sz w:val="16"/>
              </w:rPr>
              <w:t xml:space="preserve"> </w:t>
            </w:r>
            <w:r>
              <w:rPr>
                <w:sz w:val="16"/>
              </w:rPr>
              <w:t>include</w:t>
            </w:r>
            <w:r>
              <w:rPr>
                <w:spacing w:val="-7"/>
                <w:sz w:val="16"/>
              </w:rPr>
              <w:t xml:space="preserve"> </w:t>
            </w:r>
            <w:r>
              <w:rPr>
                <w:sz w:val="16"/>
              </w:rPr>
              <w:t>the</w:t>
            </w:r>
            <w:r>
              <w:rPr>
                <w:spacing w:val="-6"/>
                <w:sz w:val="16"/>
              </w:rPr>
              <w:t xml:space="preserve"> </w:t>
            </w:r>
            <w:r>
              <w:rPr>
                <w:sz w:val="16"/>
              </w:rPr>
              <w:t>following,</w:t>
            </w:r>
            <w:r>
              <w:rPr>
                <w:spacing w:val="-6"/>
                <w:sz w:val="16"/>
              </w:rPr>
              <w:t xml:space="preserve"> </w:t>
            </w:r>
            <w:r>
              <w:rPr>
                <w:sz w:val="16"/>
              </w:rPr>
              <w:t>as</w:t>
            </w:r>
            <w:r>
              <w:rPr>
                <w:spacing w:val="-6"/>
                <w:sz w:val="16"/>
              </w:rPr>
              <w:t xml:space="preserve"> </w:t>
            </w:r>
            <w:r>
              <w:rPr>
                <w:sz w:val="16"/>
              </w:rPr>
              <w:t>necessary,</w:t>
            </w:r>
            <w:r>
              <w:rPr>
                <w:spacing w:val="-7"/>
                <w:sz w:val="16"/>
              </w:rPr>
              <w:t xml:space="preserve"> </w:t>
            </w:r>
            <w:r>
              <w:rPr>
                <w:sz w:val="16"/>
              </w:rPr>
              <w:t>to</w:t>
            </w:r>
            <w:r>
              <w:rPr>
                <w:spacing w:val="-6"/>
                <w:sz w:val="16"/>
              </w:rPr>
              <w:t xml:space="preserve"> </w:t>
            </w:r>
            <w:r>
              <w:rPr>
                <w:sz w:val="16"/>
              </w:rPr>
              <w:t>prevent vibration damage to vibration sensitive structures:</w:t>
            </w:r>
          </w:p>
          <w:p w:rsidR="00FB1399" w:rsidRDefault="006402BC" w14:paraId="5B39D1F4" w14:textId="77777777">
            <w:pPr>
              <w:pStyle w:val="TableParagraph"/>
              <w:numPr>
                <w:ilvl w:val="0"/>
                <w:numId w:val="37"/>
              </w:numPr>
              <w:tabs>
                <w:tab w:val="left" w:pos="283"/>
                <w:tab w:val="left" w:pos="285"/>
              </w:tabs>
              <w:spacing w:before="62"/>
              <w:ind w:right="580" w:hanging="217"/>
              <w:rPr>
                <w:sz w:val="16"/>
              </w:rPr>
            </w:pPr>
            <w:r>
              <w:rPr>
                <w:spacing w:val="-2"/>
                <w:sz w:val="16"/>
              </w:rPr>
              <w:t>Identification</w:t>
            </w:r>
            <w:r>
              <w:rPr>
                <w:spacing w:val="-6"/>
                <w:sz w:val="16"/>
              </w:rPr>
              <w:t xml:space="preserve"> </w:t>
            </w:r>
            <w:r>
              <w:rPr>
                <w:spacing w:val="-2"/>
                <w:sz w:val="16"/>
              </w:rPr>
              <w:t>of</w:t>
            </w:r>
            <w:r>
              <w:rPr>
                <w:spacing w:val="-6"/>
                <w:sz w:val="16"/>
              </w:rPr>
              <w:t xml:space="preserve"> </w:t>
            </w:r>
            <w:r>
              <w:rPr>
                <w:spacing w:val="-2"/>
                <w:sz w:val="16"/>
              </w:rPr>
              <w:t>vibration-sensitive</w:t>
            </w:r>
            <w:r>
              <w:rPr>
                <w:spacing w:val="-5"/>
                <w:sz w:val="16"/>
              </w:rPr>
              <w:t xml:space="preserve"> </w:t>
            </w:r>
            <w:r>
              <w:rPr>
                <w:spacing w:val="-2"/>
                <w:sz w:val="16"/>
              </w:rPr>
              <w:t>structures</w:t>
            </w:r>
            <w:r>
              <w:rPr>
                <w:spacing w:val="-5"/>
                <w:sz w:val="16"/>
              </w:rPr>
              <w:t xml:space="preserve"> </w:t>
            </w:r>
            <w:r>
              <w:rPr>
                <w:spacing w:val="-2"/>
                <w:sz w:val="16"/>
              </w:rPr>
              <w:t>within</w:t>
            </w:r>
            <w:r>
              <w:rPr>
                <w:spacing w:val="-6"/>
                <w:sz w:val="16"/>
              </w:rPr>
              <w:t xml:space="preserve"> </w:t>
            </w:r>
            <w:r>
              <w:rPr>
                <w:spacing w:val="-2"/>
                <w:sz w:val="16"/>
              </w:rPr>
              <w:t>25</w:t>
            </w:r>
            <w:r>
              <w:rPr>
                <w:spacing w:val="-6"/>
                <w:sz w:val="16"/>
              </w:rPr>
              <w:t xml:space="preserve"> </w:t>
            </w:r>
            <w:r>
              <w:rPr>
                <w:spacing w:val="-2"/>
                <w:sz w:val="16"/>
              </w:rPr>
              <w:t>feet</w:t>
            </w:r>
            <w:r>
              <w:rPr>
                <w:spacing w:val="-6"/>
                <w:sz w:val="16"/>
              </w:rPr>
              <w:t xml:space="preserve"> </w:t>
            </w:r>
            <w:r>
              <w:rPr>
                <w:spacing w:val="-2"/>
                <w:sz w:val="16"/>
              </w:rPr>
              <w:t>of</w:t>
            </w:r>
            <w:r>
              <w:rPr>
                <w:spacing w:val="-6"/>
                <w:sz w:val="16"/>
              </w:rPr>
              <w:t xml:space="preserve"> </w:t>
            </w:r>
            <w:r>
              <w:rPr>
                <w:spacing w:val="-2"/>
                <w:sz w:val="16"/>
              </w:rPr>
              <w:t>the</w:t>
            </w:r>
            <w:r>
              <w:rPr>
                <w:spacing w:val="-6"/>
                <w:sz w:val="16"/>
              </w:rPr>
              <w:t xml:space="preserve"> </w:t>
            </w:r>
            <w:r>
              <w:rPr>
                <w:spacing w:val="-2"/>
                <w:sz w:val="16"/>
              </w:rPr>
              <w:t>final</w:t>
            </w:r>
            <w:r>
              <w:rPr>
                <w:spacing w:val="-7"/>
                <w:sz w:val="16"/>
              </w:rPr>
              <w:t xml:space="preserve"> </w:t>
            </w:r>
            <w:r>
              <w:rPr>
                <w:spacing w:val="-2"/>
                <w:sz w:val="16"/>
              </w:rPr>
              <w:t>transmission</w:t>
            </w:r>
            <w:r>
              <w:rPr>
                <w:spacing w:val="-7"/>
                <w:sz w:val="16"/>
              </w:rPr>
              <w:t xml:space="preserve"> </w:t>
            </w:r>
            <w:r>
              <w:rPr>
                <w:spacing w:val="-2"/>
                <w:sz w:val="16"/>
              </w:rPr>
              <w:t xml:space="preserve">line </w:t>
            </w:r>
            <w:r>
              <w:rPr>
                <w:sz w:val="16"/>
              </w:rPr>
              <w:t>alignment</w:t>
            </w:r>
            <w:r>
              <w:rPr>
                <w:spacing w:val="-2"/>
                <w:sz w:val="16"/>
              </w:rPr>
              <w:t xml:space="preserve"> </w:t>
            </w:r>
            <w:r>
              <w:rPr>
                <w:sz w:val="16"/>
              </w:rPr>
              <w:t>where</w:t>
            </w:r>
            <w:r>
              <w:rPr>
                <w:spacing w:val="-1"/>
                <w:sz w:val="16"/>
              </w:rPr>
              <w:t xml:space="preserve"> </w:t>
            </w:r>
            <w:r>
              <w:rPr>
                <w:sz w:val="16"/>
              </w:rPr>
              <w:t>high</w:t>
            </w:r>
            <w:r>
              <w:rPr>
                <w:spacing w:val="-2"/>
                <w:sz w:val="16"/>
              </w:rPr>
              <w:t xml:space="preserve"> </w:t>
            </w:r>
            <w:r>
              <w:rPr>
                <w:sz w:val="16"/>
              </w:rPr>
              <w:t>vibratory</w:t>
            </w:r>
            <w:r>
              <w:rPr>
                <w:spacing w:val="-1"/>
                <w:sz w:val="16"/>
              </w:rPr>
              <w:t xml:space="preserve"> </w:t>
            </w:r>
            <w:r>
              <w:rPr>
                <w:sz w:val="16"/>
              </w:rPr>
              <w:t>equipment</w:t>
            </w:r>
            <w:r>
              <w:rPr>
                <w:spacing w:val="-3"/>
                <w:sz w:val="16"/>
              </w:rPr>
              <w:t xml:space="preserve"> </w:t>
            </w:r>
            <w:r>
              <w:rPr>
                <w:sz w:val="16"/>
              </w:rPr>
              <w:t>is</w:t>
            </w:r>
            <w:r>
              <w:rPr>
                <w:spacing w:val="-1"/>
                <w:sz w:val="16"/>
              </w:rPr>
              <w:t xml:space="preserve"> </w:t>
            </w:r>
            <w:r>
              <w:rPr>
                <w:sz w:val="16"/>
              </w:rPr>
              <w:t>planned</w:t>
            </w:r>
            <w:r>
              <w:rPr>
                <w:spacing w:val="-3"/>
                <w:sz w:val="16"/>
              </w:rPr>
              <w:t xml:space="preserve"> </w:t>
            </w:r>
            <w:r>
              <w:rPr>
                <w:sz w:val="16"/>
              </w:rPr>
              <w:t>to</w:t>
            </w:r>
            <w:r>
              <w:rPr>
                <w:spacing w:val="-2"/>
                <w:sz w:val="16"/>
              </w:rPr>
              <w:t xml:space="preserve"> </w:t>
            </w:r>
            <w:r>
              <w:rPr>
                <w:sz w:val="16"/>
              </w:rPr>
              <w:t>be</w:t>
            </w:r>
            <w:r>
              <w:rPr>
                <w:spacing w:val="-2"/>
                <w:sz w:val="16"/>
              </w:rPr>
              <w:t xml:space="preserve"> </w:t>
            </w:r>
            <w:r>
              <w:rPr>
                <w:sz w:val="16"/>
              </w:rPr>
              <w:t>used.</w:t>
            </w:r>
          </w:p>
          <w:p w:rsidR="00FB1399" w:rsidRDefault="006402BC" w14:paraId="54385CA6" w14:textId="77777777">
            <w:pPr>
              <w:pStyle w:val="TableParagraph"/>
              <w:numPr>
                <w:ilvl w:val="0"/>
                <w:numId w:val="37"/>
              </w:numPr>
              <w:tabs>
                <w:tab w:val="left" w:pos="285"/>
              </w:tabs>
              <w:spacing w:before="58"/>
              <w:ind w:right="122"/>
              <w:rPr>
                <w:sz w:val="16"/>
              </w:rPr>
            </w:pPr>
            <w:r>
              <w:rPr>
                <w:spacing w:val="-2"/>
                <w:sz w:val="16"/>
              </w:rPr>
              <w:t>Where</w:t>
            </w:r>
            <w:r>
              <w:rPr>
                <w:spacing w:val="-5"/>
                <w:sz w:val="16"/>
              </w:rPr>
              <w:t xml:space="preserve"> </w:t>
            </w:r>
            <w:r>
              <w:rPr>
                <w:spacing w:val="-2"/>
                <w:sz w:val="16"/>
              </w:rPr>
              <w:t>such</w:t>
            </w:r>
            <w:r>
              <w:rPr>
                <w:spacing w:val="-6"/>
                <w:sz w:val="16"/>
              </w:rPr>
              <w:t xml:space="preserve"> </w:t>
            </w:r>
            <w:r>
              <w:rPr>
                <w:spacing w:val="-2"/>
                <w:sz w:val="16"/>
              </w:rPr>
              <w:t>structures</w:t>
            </w:r>
            <w:r>
              <w:rPr>
                <w:spacing w:val="-5"/>
                <w:sz w:val="16"/>
              </w:rPr>
              <w:t xml:space="preserve"> </w:t>
            </w:r>
            <w:r>
              <w:rPr>
                <w:spacing w:val="-2"/>
                <w:sz w:val="16"/>
              </w:rPr>
              <w:t>are</w:t>
            </w:r>
            <w:r>
              <w:rPr>
                <w:spacing w:val="-5"/>
                <w:sz w:val="16"/>
              </w:rPr>
              <w:t xml:space="preserve"> </w:t>
            </w:r>
            <w:r>
              <w:rPr>
                <w:spacing w:val="-2"/>
                <w:sz w:val="16"/>
              </w:rPr>
              <w:t>identified,</w:t>
            </w:r>
            <w:r>
              <w:rPr>
                <w:spacing w:val="-5"/>
                <w:sz w:val="16"/>
              </w:rPr>
              <w:t xml:space="preserve"> </w:t>
            </w:r>
            <w:r>
              <w:rPr>
                <w:spacing w:val="-2"/>
                <w:sz w:val="16"/>
              </w:rPr>
              <w:t>LSPGC</w:t>
            </w:r>
            <w:r>
              <w:rPr>
                <w:spacing w:val="-5"/>
                <w:sz w:val="16"/>
              </w:rPr>
              <w:t xml:space="preserve"> </w:t>
            </w:r>
            <w:r>
              <w:rPr>
                <w:spacing w:val="-2"/>
                <w:sz w:val="16"/>
              </w:rPr>
              <w:t>would</w:t>
            </w:r>
            <w:r>
              <w:rPr>
                <w:spacing w:val="-4"/>
                <w:sz w:val="16"/>
              </w:rPr>
              <w:t xml:space="preserve"> </w:t>
            </w:r>
            <w:r>
              <w:rPr>
                <w:spacing w:val="-2"/>
                <w:sz w:val="16"/>
              </w:rPr>
              <w:t>attempt</w:t>
            </w:r>
            <w:r>
              <w:rPr>
                <w:spacing w:val="-5"/>
                <w:sz w:val="16"/>
              </w:rPr>
              <w:t xml:space="preserve"> </w:t>
            </w:r>
            <w:r>
              <w:rPr>
                <w:spacing w:val="-2"/>
                <w:sz w:val="16"/>
              </w:rPr>
              <w:t>to</w:t>
            </w:r>
            <w:r>
              <w:rPr>
                <w:spacing w:val="-5"/>
                <w:sz w:val="16"/>
              </w:rPr>
              <w:t xml:space="preserve"> </w:t>
            </w:r>
            <w:r>
              <w:rPr>
                <w:spacing w:val="-2"/>
                <w:sz w:val="16"/>
              </w:rPr>
              <w:t>use</w:t>
            </w:r>
            <w:r>
              <w:rPr>
                <w:spacing w:val="-6"/>
                <w:sz w:val="16"/>
              </w:rPr>
              <w:t xml:space="preserve"> </w:t>
            </w:r>
            <w:r>
              <w:rPr>
                <w:spacing w:val="-2"/>
                <w:sz w:val="16"/>
              </w:rPr>
              <w:t>the</w:t>
            </w:r>
            <w:r>
              <w:rPr>
                <w:spacing w:val="-6"/>
                <w:sz w:val="16"/>
              </w:rPr>
              <w:t xml:space="preserve"> </w:t>
            </w:r>
            <w:r>
              <w:rPr>
                <w:spacing w:val="-2"/>
                <w:sz w:val="16"/>
              </w:rPr>
              <w:t>following</w:t>
            </w:r>
            <w:r>
              <w:rPr>
                <w:spacing w:val="-6"/>
                <w:sz w:val="16"/>
              </w:rPr>
              <w:t xml:space="preserve"> </w:t>
            </w:r>
            <w:r>
              <w:rPr>
                <w:spacing w:val="-2"/>
                <w:sz w:val="16"/>
              </w:rPr>
              <w:t>measures</w:t>
            </w:r>
            <w:r>
              <w:rPr>
                <w:spacing w:val="-5"/>
                <w:sz w:val="16"/>
              </w:rPr>
              <w:t xml:space="preserve"> </w:t>
            </w:r>
            <w:r>
              <w:rPr>
                <w:spacing w:val="-2"/>
                <w:sz w:val="16"/>
              </w:rPr>
              <w:t xml:space="preserve">as </w:t>
            </w:r>
            <w:r>
              <w:rPr>
                <w:sz w:val="16"/>
              </w:rPr>
              <w:t>necessary to avoid construction vibration impacts:</w:t>
            </w:r>
          </w:p>
          <w:p w:rsidR="00FB1399" w:rsidRDefault="006402BC" w14:paraId="1147326F" w14:textId="77777777">
            <w:pPr>
              <w:pStyle w:val="TableParagraph"/>
              <w:numPr>
                <w:ilvl w:val="1"/>
                <w:numId w:val="37"/>
              </w:numPr>
              <w:tabs>
                <w:tab w:val="left" w:pos="501"/>
              </w:tabs>
              <w:spacing w:before="59"/>
              <w:ind w:right="586"/>
              <w:rPr>
                <w:sz w:val="16"/>
              </w:rPr>
            </w:pPr>
            <w:r>
              <w:rPr>
                <w:spacing w:val="-2"/>
                <w:sz w:val="16"/>
              </w:rPr>
              <w:t>Place</w:t>
            </w:r>
            <w:r>
              <w:rPr>
                <w:spacing w:val="-5"/>
                <w:sz w:val="16"/>
              </w:rPr>
              <w:t xml:space="preserve"> </w:t>
            </w:r>
            <w:r>
              <w:rPr>
                <w:spacing w:val="-2"/>
                <w:sz w:val="16"/>
              </w:rPr>
              <w:t>operating</w:t>
            </w:r>
            <w:r>
              <w:rPr>
                <w:spacing w:val="-6"/>
                <w:sz w:val="16"/>
              </w:rPr>
              <w:t xml:space="preserve"> </w:t>
            </w:r>
            <w:r>
              <w:rPr>
                <w:spacing w:val="-2"/>
                <w:sz w:val="16"/>
              </w:rPr>
              <w:t>equipment</w:t>
            </w:r>
            <w:r>
              <w:rPr>
                <w:spacing w:val="-5"/>
                <w:sz w:val="16"/>
              </w:rPr>
              <w:t xml:space="preserve"> </w:t>
            </w:r>
            <w:r>
              <w:rPr>
                <w:spacing w:val="-2"/>
                <w:sz w:val="16"/>
              </w:rPr>
              <w:t>on</w:t>
            </w:r>
            <w:r>
              <w:rPr>
                <w:spacing w:val="-5"/>
                <w:sz w:val="16"/>
              </w:rPr>
              <w:t xml:space="preserve"> </w:t>
            </w:r>
            <w:r>
              <w:rPr>
                <w:spacing w:val="-2"/>
                <w:sz w:val="16"/>
              </w:rPr>
              <w:t>the</w:t>
            </w:r>
            <w:r>
              <w:rPr>
                <w:spacing w:val="-4"/>
                <w:sz w:val="16"/>
              </w:rPr>
              <w:t xml:space="preserve"> </w:t>
            </w:r>
            <w:r>
              <w:rPr>
                <w:spacing w:val="-2"/>
                <w:sz w:val="16"/>
              </w:rPr>
              <w:t>construction</w:t>
            </w:r>
            <w:r>
              <w:rPr>
                <w:spacing w:val="-6"/>
                <w:sz w:val="16"/>
              </w:rPr>
              <w:t xml:space="preserve"> </w:t>
            </w:r>
            <w:r>
              <w:rPr>
                <w:spacing w:val="-2"/>
                <w:sz w:val="16"/>
              </w:rPr>
              <w:t>site</w:t>
            </w:r>
            <w:r>
              <w:rPr>
                <w:spacing w:val="-5"/>
                <w:sz w:val="16"/>
              </w:rPr>
              <w:t xml:space="preserve"> </w:t>
            </w:r>
            <w:r>
              <w:rPr>
                <w:spacing w:val="-2"/>
                <w:sz w:val="16"/>
              </w:rPr>
              <w:t>as</w:t>
            </w:r>
            <w:r>
              <w:rPr>
                <w:spacing w:val="-6"/>
                <w:sz w:val="16"/>
              </w:rPr>
              <w:t xml:space="preserve"> </w:t>
            </w:r>
            <w:r>
              <w:rPr>
                <w:spacing w:val="-2"/>
                <w:sz w:val="16"/>
              </w:rPr>
              <w:t>far</w:t>
            </w:r>
            <w:r>
              <w:rPr>
                <w:spacing w:val="-6"/>
                <w:sz w:val="16"/>
              </w:rPr>
              <w:t xml:space="preserve"> </w:t>
            </w:r>
            <w:r>
              <w:rPr>
                <w:spacing w:val="-2"/>
                <w:sz w:val="16"/>
              </w:rPr>
              <w:t>as</w:t>
            </w:r>
            <w:r>
              <w:rPr>
                <w:spacing w:val="-5"/>
                <w:sz w:val="16"/>
              </w:rPr>
              <w:t xml:space="preserve"> </w:t>
            </w:r>
            <w:r>
              <w:rPr>
                <w:spacing w:val="-2"/>
                <w:sz w:val="16"/>
              </w:rPr>
              <w:t>feasible</w:t>
            </w:r>
            <w:r>
              <w:rPr>
                <w:spacing w:val="-5"/>
                <w:sz w:val="16"/>
              </w:rPr>
              <w:t xml:space="preserve"> </w:t>
            </w:r>
            <w:r>
              <w:rPr>
                <w:spacing w:val="-2"/>
                <w:sz w:val="16"/>
              </w:rPr>
              <w:t>from</w:t>
            </w:r>
            <w:r>
              <w:rPr>
                <w:spacing w:val="-6"/>
                <w:sz w:val="16"/>
              </w:rPr>
              <w:t xml:space="preserve"> </w:t>
            </w:r>
            <w:r>
              <w:rPr>
                <w:spacing w:val="-2"/>
                <w:sz w:val="16"/>
              </w:rPr>
              <w:t>vibration-</w:t>
            </w:r>
            <w:r>
              <w:rPr>
                <w:sz w:val="16"/>
              </w:rPr>
              <w:t>sensitive</w:t>
            </w:r>
            <w:r>
              <w:rPr>
                <w:spacing w:val="-4"/>
                <w:sz w:val="16"/>
              </w:rPr>
              <w:t xml:space="preserve"> </w:t>
            </w:r>
            <w:r>
              <w:rPr>
                <w:sz w:val="16"/>
              </w:rPr>
              <w:t>receptors.</w:t>
            </w:r>
          </w:p>
          <w:p w:rsidR="00FB1399" w:rsidRDefault="006402BC" w14:paraId="736695E7" w14:textId="77777777">
            <w:pPr>
              <w:pStyle w:val="TableParagraph"/>
              <w:numPr>
                <w:ilvl w:val="1"/>
                <w:numId w:val="37"/>
              </w:numPr>
              <w:tabs>
                <w:tab w:val="left" w:pos="500"/>
              </w:tabs>
              <w:spacing w:before="59"/>
              <w:ind w:left="500" w:hanging="215"/>
              <w:rPr>
                <w:sz w:val="16"/>
              </w:rPr>
            </w:pPr>
            <w:r>
              <w:rPr>
                <w:spacing w:val="-2"/>
                <w:sz w:val="16"/>
              </w:rPr>
              <w:t>Use</w:t>
            </w:r>
            <w:r>
              <w:rPr>
                <w:spacing w:val="-9"/>
                <w:sz w:val="16"/>
              </w:rPr>
              <w:t xml:space="preserve"> </w:t>
            </w:r>
            <w:r>
              <w:rPr>
                <w:spacing w:val="-2"/>
                <w:sz w:val="16"/>
              </w:rPr>
              <w:t>smaller</w:t>
            </w:r>
            <w:r>
              <w:rPr>
                <w:spacing w:val="-9"/>
                <w:sz w:val="16"/>
              </w:rPr>
              <w:t xml:space="preserve"> </w:t>
            </w:r>
            <w:r>
              <w:rPr>
                <w:spacing w:val="-2"/>
                <w:sz w:val="16"/>
              </w:rPr>
              <w:t>equipment</w:t>
            </w:r>
            <w:r>
              <w:rPr>
                <w:spacing w:val="-8"/>
                <w:sz w:val="16"/>
              </w:rPr>
              <w:t xml:space="preserve"> </w:t>
            </w:r>
            <w:r>
              <w:rPr>
                <w:spacing w:val="-2"/>
                <w:sz w:val="16"/>
              </w:rPr>
              <w:t>to</w:t>
            </w:r>
            <w:r>
              <w:rPr>
                <w:spacing w:val="-8"/>
                <w:sz w:val="16"/>
              </w:rPr>
              <w:t xml:space="preserve"> </w:t>
            </w:r>
            <w:r>
              <w:rPr>
                <w:spacing w:val="-2"/>
                <w:sz w:val="16"/>
              </w:rPr>
              <w:t>minimize</w:t>
            </w:r>
            <w:r>
              <w:rPr>
                <w:spacing w:val="-9"/>
                <w:sz w:val="16"/>
              </w:rPr>
              <w:t xml:space="preserve"> </w:t>
            </w:r>
            <w:r>
              <w:rPr>
                <w:spacing w:val="-2"/>
                <w:sz w:val="16"/>
              </w:rPr>
              <w:t>vibration</w:t>
            </w:r>
            <w:r>
              <w:rPr>
                <w:spacing w:val="-9"/>
                <w:sz w:val="16"/>
              </w:rPr>
              <w:t xml:space="preserve"> </w:t>
            </w:r>
            <w:r>
              <w:rPr>
                <w:spacing w:val="-2"/>
                <w:sz w:val="16"/>
              </w:rPr>
              <w:t>levels</w:t>
            </w:r>
            <w:r>
              <w:rPr>
                <w:spacing w:val="-8"/>
                <w:sz w:val="16"/>
              </w:rPr>
              <w:t xml:space="preserve"> </w:t>
            </w:r>
            <w:r>
              <w:rPr>
                <w:spacing w:val="-2"/>
                <w:sz w:val="16"/>
              </w:rPr>
              <w:t>below</w:t>
            </w:r>
            <w:r>
              <w:rPr>
                <w:spacing w:val="-8"/>
                <w:sz w:val="16"/>
              </w:rPr>
              <w:t xml:space="preserve"> </w:t>
            </w:r>
            <w:r>
              <w:rPr>
                <w:spacing w:val="-2"/>
                <w:sz w:val="16"/>
              </w:rPr>
              <w:t>the</w:t>
            </w:r>
            <w:r>
              <w:rPr>
                <w:spacing w:val="-9"/>
                <w:sz w:val="16"/>
              </w:rPr>
              <w:t xml:space="preserve"> </w:t>
            </w:r>
            <w:r>
              <w:rPr>
                <w:spacing w:val="-2"/>
                <w:sz w:val="16"/>
              </w:rPr>
              <w:t>limits.</w:t>
            </w:r>
          </w:p>
          <w:p w:rsidR="00FB1399" w:rsidRDefault="006402BC" w14:paraId="4191A6FE" w14:textId="77777777">
            <w:pPr>
              <w:pStyle w:val="TableParagraph"/>
              <w:numPr>
                <w:ilvl w:val="1"/>
                <w:numId w:val="37"/>
              </w:numPr>
              <w:tabs>
                <w:tab w:val="left" w:pos="500"/>
              </w:tabs>
              <w:spacing w:before="58"/>
              <w:ind w:left="500" w:hanging="215"/>
              <w:rPr>
                <w:sz w:val="16"/>
              </w:rPr>
            </w:pPr>
            <w:r>
              <w:rPr>
                <w:spacing w:val="-2"/>
                <w:sz w:val="16"/>
              </w:rPr>
              <w:t>Avoid</w:t>
            </w:r>
            <w:r>
              <w:rPr>
                <w:spacing w:val="-10"/>
                <w:sz w:val="16"/>
              </w:rPr>
              <w:t xml:space="preserve"> </w:t>
            </w:r>
            <w:r>
              <w:rPr>
                <w:spacing w:val="-2"/>
                <w:sz w:val="16"/>
              </w:rPr>
              <w:t>using</w:t>
            </w:r>
            <w:r>
              <w:rPr>
                <w:spacing w:val="-9"/>
                <w:sz w:val="16"/>
              </w:rPr>
              <w:t xml:space="preserve"> </w:t>
            </w:r>
            <w:r>
              <w:rPr>
                <w:spacing w:val="-2"/>
                <w:sz w:val="16"/>
              </w:rPr>
              <w:t>vibratory</w:t>
            </w:r>
            <w:r>
              <w:rPr>
                <w:spacing w:val="-8"/>
                <w:sz w:val="16"/>
              </w:rPr>
              <w:t xml:space="preserve"> </w:t>
            </w:r>
            <w:r>
              <w:rPr>
                <w:spacing w:val="-2"/>
                <w:sz w:val="16"/>
              </w:rPr>
              <w:t>rollers</w:t>
            </w:r>
            <w:r>
              <w:rPr>
                <w:spacing w:val="-9"/>
                <w:sz w:val="16"/>
              </w:rPr>
              <w:t xml:space="preserve"> </w:t>
            </w:r>
            <w:r>
              <w:rPr>
                <w:spacing w:val="-2"/>
                <w:sz w:val="16"/>
              </w:rPr>
              <w:t>and</w:t>
            </w:r>
            <w:r>
              <w:rPr>
                <w:spacing w:val="-9"/>
                <w:sz w:val="16"/>
              </w:rPr>
              <w:t xml:space="preserve"> </w:t>
            </w:r>
            <w:r>
              <w:rPr>
                <w:spacing w:val="-2"/>
                <w:sz w:val="16"/>
              </w:rPr>
              <w:t>tampers</w:t>
            </w:r>
            <w:r>
              <w:rPr>
                <w:spacing w:val="-8"/>
                <w:sz w:val="16"/>
              </w:rPr>
              <w:t xml:space="preserve"> </w:t>
            </w:r>
            <w:r>
              <w:rPr>
                <w:spacing w:val="-2"/>
                <w:sz w:val="16"/>
              </w:rPr>
              <w:t>near</w:t>
            </w:r>
            <w:r>
              <w:rPr>
                <w:spacing w:val="-9"/>
                <w:sz w:val="16"/>
              </w:rPr>
              <w:t xml:space="preserve"> </w:t>
            </w:r>
            <w:r>
              <w:rPr>
                <w:spacing w:val="-2"/>
                <w:sz w:val="16"/>
              </w:rPr>
              <w:t>sensitive</w:t>
            </w:r>
            <w:r>
              <w:rPr>
                <w:spacing w:val="-9"/>
                <w:sz w:val="16"/>
              </w:rPr>
              <w:t xml:space="preserve"> </w:t>
            </w:r>
            <w:r>
              <w:rPr>
                <w:spacing w:val="-2"/>
                <w:sz w:val="16"/>
              </w:rPr>
              <w:t>areas.</w:t>
            </w:r>
          </w:p>
          <w:p w:rsidR="00FB1399" w:rsidRDefault="006402BC" w14:paraId="0BC043A8" w14:textId="77777777">
            <w:pPr>
              <w:pStyle w:val="TableParagraph"/>
              <w:numPr>
                <w:ilvl w:val="1"/>
                <w:numId w:val="37"/>
              </w:numPr>
              <w:tabs>
                <w:tab w:val="left" w:pos="500"/>
              </w:tabs>
              <w:spacing w:before="59"/>
              <w:ind w:left="500" w:hanging="215"/>
              <w:rPr>
                <w:sz w:val="16"/>
              </w:rPr>
            </w:pPr>
            <w:r>
              <w:rPr>
                <w:spacing w:val="-4"/>
                <w:sz w:val="16"/>
              </w:rPr>
              <w:t>Select</w:t>
            </w:r>
            <w:r>
              <w:rPr>
                <w:spacing w:val="3"/>
                <w:sz w:val="16"/>
              </w:rPr>
              <w:t xml:space="preserve"> </w:t>
            </w:r>
            <w:r>
              <w:rPr>
                <w:spacing w:val="-4"/>
                <w:sz w:val="16"/>
              </w:rPr>
              <w:t>demolition</w:t>
            </w:r>
            <w:r>
              <w:rPr>
                <w:spacing w:val="4"/>
                <w:sz w:val="16"/>
              </w:rPr>
              <w:t xml:space="preserve"> </w:t>
            </w:r>
            <w:r>
              <w:rPr>
                <w:spacing w:val="-4"/>
                <w:sz w:val="16"/>
              </w:rPr>
              <w:t>methods</w:t>
            </w:r>
            <w:r>
              <w:rPr>
                <w:spacing w:val="5"/>
                <w:sz w:val="16"/>
              </w:rPr>
              <w:t xml:space="preserve"> </w:t>
            </w:r>
            <w:r>
              <w:rPr>
                <w:spacing w:val="-4"/>
                <w:sz w:val="16"/>
              </w:rPr>
              <w:t>not</w:t>
            </w:r>
            <w:r>
              <w:rPr>
                <w:spacing w:val="5"/>
                <w:sz w:val="16"/>
              </w:rPr>
              <w:t xml:space="preserve"> </w:t>
            </w:r>
            <w:r>
              <w:rPr>
                <w:spacing w:val="-4"/>
                <w:sz w:val="16"/>
              </w:rPr>
              <w:t>involving</w:t>
            </w:r>
            <w:r>
              <w:rPr>
                <w:spacing w:val="3"/>
                <w:sz w:val="16"/>
              </w:rPr>
              <w:t xml:space="preserve"> </w:t>
            </w:r>
            <w:r>
              <w:rPr>
                <w:spacing w:val="-4"/>
                <w:sz w:val="16"/>
              </w:rPr>
              <w:t>impact</w:t>
            </w:r>
            <w:r>
              <w:rPr>
                <w:spacing w:val="4"/>
                <w:sz w:val="16"/>
              </w:rPr>
              <w:t xml:space="preserve"> </w:t>
            </w:r>
            <w:r>
              <w:rPr>
                <w:spacing w:val="-4"/>
                <w:sz w:val="16"/>
              </w:rPr>
              <w:t>tools.</w:t>
            </w:r>
          </w:p>
          <w:p w:rsidR="00FB1399" w:rsidRDefault="006402BC" w14:paraId="69F02E4A" w14:textId="77777777">
            <w:pPr>
              <w:pStyle w:val="TableParagraph"/>
              <w:numPr>
                <w:ilvl w:val="0"/>
                <w:numId w:val="37"/>
              </w:numPr>
              <w:tabs>
                <w:tab w:val="left" w:pos="285"/>
              </w:tabs>
              <w:spacing w:before="59"/>
              <w:ind w:right="73"/>
              <w:rPr>
                <w:sz w:val="16"/>
              </w:rPr>
            </w:pPr>
            <w:r>
              <w:rPr>
                <w:sz w:val="16"/>
              </w:rPr>
              <w:t>If</w:t>
            </w:r>
            <w:r>
              <w:rPr>
                <w:spacing w:val="-7"/>
                <w:sz w:val="16"/>
              </w:rPr>
              <w:t xml:space="preserve"> </w:t>
            </w:r>
            <w:r>
              <w:rPr>
                <w:sz w:val="16"/>
              </w:rPr>
              <w:t>the</w:t>
            </w:r>
            <w:r>
              <w:rPr>
                <w:spacing w:val="-6"/>
                <w:sz w:val="16"/>
              </w:rPr>
              <w:t xml:space="preserve"> </w:t>
            </w:r>
            <w:r>
              <w:rPr>
                <w:sz w:val="16"/>
              </w:rPr>
              <w:t>above</w:t>
            </w:r>
            <w:r>
              <w:rPr>
                <w:spacing w:val="-6"/>
                <w:sz w:val="16"/>
              </w:rPr>
              <w:t xml:space="preserve"> </w:t>
            </w:r>
            <w:r>
              <w:rPr>
                <w:sz w:val="16"/>
              </w:rPr>
              <w:t>reduction</w:t>
            </w:r>
            <w:r>
              <w:rPr>
                <w:spacing w:val="-6"/>
                <w:sz w:val="16"/>
              </w:rPr>
              <w:t xml:space="preserve"> </w:t>
            </w:r>
            <w:r>
              <w:rPr>
                <w:sz w:val="16"/>
              </w:rPr>
              <w:t>measures</w:t>
            </w:r>
            <w:r>
              <w:rPr>
                <w:spacing w:val="-6"/>
                <w:sz w:val="16"/>
              </w:rPr>
              <w:t xml:space="preserve"> </w:t>
            </w:r>
            <w:r>
              <w:rPr>
                <w:sz w:val="16"/>
              </w:rPr>
              <w:t>do</w:t>
            </w:r>
            <w:r>
              <w:rPr>
                <w:spacing w:val="-7"/>
                <w:sz w:val="16"/>
              </w:rPr>
              <w:t xml:space="preserve"> </w:t>
            </w:r>
            <w:r>
              <w:rPr>
                <w:sz w:val="16"/>
              </w:rPr>
              <w:t>not</w:t>
            </w:r>
            <w:r>
              <w:rPr>
                <w:spacing w:val="-6"/>
                <w:sz w:val="16"/>
              </w:rPr>
              <w:t xml:space="preserve"> </w:t>
            </w:r>
            <w:r>
              <w:rPr>
                <w:sz w:val="16"/>
              </w:rPr>
              <w:t>lower</w:t>
            </w:r>
            <w:r>
              <w:rPr>
                <w:spacing w:val="-6"/>
                <w:sz w:val="16"/>
              </w:rPr>
              <w:t xml:space="preserve"> </w:t>
            </w:r>
            <w:r>
              <w:rPr>
                <w:sz w:val="16"/>
              </w:rPr>
              <w:t>anticipated</w:t>
            </w:r>
            <w:r>
              <w:rPr>
                <w:spacing w:val="-6"/>
                <w:sz w:val="16"/>
              </w:rPr>
              <w:t xml:space="preserve"> </w:t>
            </w:r>
            <w:r>
              <w:rPr>
                <w:sz w:val="16"/>
              </w:rPr>
              <w:t>vibration</w:t>
            </w:r>
            <w:r>
              <w:rPr>
                <w:spacing w:val="-7"/>
                <w:sz w:val="16"/>
              </w:rPr>
              <w:t xml:space="preserve"> </w:t>
            </w:r>
            <w:r>
              <w:rPr>
                <w:sz w:val="16"/>
              </w:rPr>
              <w:t>levels</w:t>
            </w:r>
            <w:r>
              <w:rPr>
                <w:spacing w:val="-7"/>
                <w:sz w:val="16"/>
              </w:rPr>
              <w:t xml:space="preserve"> </w:t>
            </w:r>
            <w:r>
              <w:rPr>
                <w:sz w:val="16"/>
              </w:rPr>
              <w:t>below</w:t>
            </w:r>
            <w:r>
              <w:rPr>
                <w:spacing w:val="-7"/>
                <w:sz w:val="16"/>
              </w:rPr>
              <w:t xml:space="preserve"> </w:t>
            </w:r>
            <w:r>
              <w:rPr>
                <w:sz w:val="16"/>
              </w:rPr>
              <w:t>loaded</w:t>
            </w:r>
            <w:r>
              <w:rPr>
                <w:spacing w:val="-7"/>
                <w:sz w:val="16"/>
              </w:rPr>
              <w:t xml:space="preserve"> </w:t>
            </w:r>
            <w:r>
              <w:rPr>
                <w:sz w:val="16"/>
              </w:rPr>
              <w:t>truck levels</w:t>
            </w:r>
            <w:r>
              <w:rPr>
                <w:spacing w:val="-5"/>
                <w:sz w:val="16"/>
              </w:rPr>
              <w:t xml:space="preserve"> </w:t>
            </w:r>
            <w:r>
              <w:rPr>
                <w:sz w:val="16"/>
              </w:rPr>
              <w:t>or</w:t>
            </w:r>
            <w:r>
              <w:rPr>
                <w:spacing w:val="-6"/>
                <w:sz w:val="16"/>
              </w:rPr>
              <w:t xml:space="preserve"> </w:t>
            </w:r>
            <w:r>
              <w:rPr>
                <w:sz w:val="16"/>
              </w:rPr>
              <w:t>are</w:t>
            </w:r>
            <w:r>
              <w:rPr>
                <w:spacing w:val="-6"/>
                <w:sz w:val="16"/>
              </w:rPr>
              <w:t xml:space="preserve"> </w:t>
            </w:r>
            <w:r>
              <w:rPr>
                <w:sz w:val="16"/>
              </w:rPr>
              <w:t>not</w:t>
            </w:r>
            <w:r>
              <w:rPr>
                <w:spacing w:val="-5"/>
                <w:sz w:val="16"/>
              </w:rPr>
              <w:t xml:space="preserve"> </w:t>
            </w:r>
            <w:r>
              <w:rPr>
                <w:sz w:val="16"/>
              </w:rPr>
              <w:t>feasible,</w:t>
            </w:r>
            <w:r>
              <w:rPr>
                <w:spacing w:val="-5"/>
                <w:sz w:val="16"/>
              </w:rPr>
              <w:t xml:space="preserve"> </w:t>
            </w:r>
            <w:r>
              <w:rPr>
                <w:sz w:val="16"/>
              </w:rPr>
              <w:t>a</w:t>
            </w:r>
            <w:r>
              <w:rPr>
                <w:spacing w:val="-5"/>
                <w:sz w:val="16"/>
              </w:rPr>
              <w:t xml:space="preserve"> </w:t>
            </w:r>
            <w:r>
              <w:rPr>
                <w:sz w:val="16"/>
              </w:rPr>
              <w:t>technical</w:t>
            </w:r>
            <w:r>
              <w:rPr>
                <w:spacing w:val="-6"/>
                <w:sz w:val="16"/>
              </w:rPr>
              <w:t xml:space="preserve"> </w:t>
            </w:r>
            <w:r>
              <w:rPr>
                <w:sz w:val="16"/>
              </w:rPr>
              <w:t>vibration</w:t>
            </w:r>
            <w:r>
              <w:rPr>
                <w:spacing w:val="-6"/>
                <w:sz w:val="16"/>
              </w:rPr>
              <w:t xml:space="preserve"> </w:t>
            </w:r>
            <w:r>
              <w:rPr>
                <w:sz w:val="16"/>
              </w:rPr>
              <w:t>study</w:t>
            </w:r>
            <w:r>
              <w:rPr>
                <w:spacing w:val="-4"/>
                <w:sz w:val="16"/>
              </w:rPr>
              <w:t xml:space="preserve"> </w:t>
            </w:r>
            <w:r>
              <w:rPr>
                <w:sz w:val="16"/>
              </w:rPr>
              <w:t>would</w:t>
            </w:r>
            <w:r>
              <w:rPr>
                <w:spacing w:val="-5"/>
                <w:sz w:val="16"/>
              </w:rPr>
              <w:t xml:space="preserve"> </w:t>
            </w:r>
            <w:r>
              <w:rPr>
                <w:sz w:val="16"/>
              </w:rPr>
              <w:t>be</w:t>
            </w:r>
            <w:r>
              <w:rPr>
                <w:spacing w:val="-5"/>
                <w:sz w:val="16"/>
              </w:rPr>
              <w:t xml:space="preserve"> </w:t>
            </w:r>
            <w:r>
              <w:rPr>
                <w:sz w:val="16"/>
              </w:rPr>
              <w:t>prepared</w:t>
            </w:r>
            <w:r>
              <w:rPr>
                <w:spacing w:val="-6"/>
                <w:sz w:val="16"/>
              </w:rPr>
              <w:t xml:space="preserve"> </w:t>
            </w:r>
            <w:r>
              <w:rPr>
                <w:sz w:val="16"/>
              </w:rPr>
              <w:t>by</w:t>
            </w:r>
            <w:r>
              <w:rPr>
                <w:spacing w:val="-5"/>
                <w:sz w:val="16"/>
              </w:rPr>
              <w:t xml:space="preserve"> </w:t>
            </w:r>
            <w:r>
              <w:rPr>
                <w:sz w:val="16"/>
              </w:rPr>
              <w:t>a</w:t>
            </w:r>
            <w:r>
              <w:rPr>
                <w:spacing w:val="-5"/>
                <w:sz w:val="16"/>
              </w:rPr>
              <w:t xml:space="preserve"> </w:t>
            </w:r>
            <w:r>
              <w:rPr>
                <w:sz w:val="16"/>
              </w:rPr>
              <w:t xml:space="preserve">qualified </w:t>
            </w:r>
            <w:r>
              <w:rPr>
                <w:spacing w:val="-2"/>
                <w:sz w:val="16"/>
              </w:rPr>
              <w:t>professional</w:t>
            </w:r>
            <w:r>
              <w:rPr>
                <w:spacing w:val="-5"/>
                <w:sz w:val="16"/>
              </w:rPr>
              <w:t xml:space="preserve"> </w:t>
            </w:r>
            <w:r>
              <w:rPr>
                <w:spacing w:val="-2"/>
                <w:sz w:val="16"/>
              </w:rPr>
              <w:t>who</w:t>
            </w:r>
            <w:r>
              <w:rPr>
                <w:spacing w:val="-5"/>
                <w:sz w:val="16"/>
              </w:rPr>
              <w:t xml:space="preserve"> </w:t>
            </w:r>
            <w:r>
              <w:rPr>
                <w:spacing w:val="-2"/>
                <w:sz w:val="16"/>
              </w:rPr>
              <w:t>verifies</w:t>
            </w:r>
            <w:r>
              <w:rPr>
                <w:spacing w:val="-5"/>
                <w:sz w:val="16"/>
              </w:rPr>
              <w:t xml:space="preserve"> </w:t>
            </w:r>
            <w:r>
              <w:rPr>
                <w:spacing w:val="-2"/>
                <w:sz w:val="16"/>
              </w:rPr>
              <w:t>that</w:t>
            </w:r>
            <w:r>
              <w:rPr>
                <w:spacing w:val="-5"/>
                <w:sz w:val="16"/>
              </w:rPr>
              <w:t xml:space="preserve"> </w:t>
            </w:r>
            <w:r>
              <w:rPr>
                <w:spacing w:val="-2"/>
                <w:sz w:val="16"/>
              </w:rPr>
              <w:t>there</w:t>
            </w:r>
            <w:r>
              <w:rPr>
                <w:spacing w:val="-5"/>
                <w:sz w:val="16"/>
              </w:rPr>
              <w:t xml:space="preserve"> </w:t>
            </w:r>
            <w:r>
              <w:rPr>
                <w:spacing w:val="-2"/>
                <w:sz w:val="16"/>
              </w:rPr>
              <w:t>would</w:t>
            </w:r>
            <w:r>
              <w:rPr>
                <w:spacing w:val="-5"/>
                <w:sz w:val="16"/>
              </w:rPr>
              <w:t xml:space="preserve"> </w:t>
            </w:r>
            <w:r>
              <w:rPr>
                <w:spacing w:val="-2"/>
                <w:sz w:val="16"/>
              </w:rPr>
              <w:t>be</w:t>
            </w:r>
            <w:r>
              <w:rPr>
                <w:spacing w:val="-6"/>
                <w:sz w:val="16"/>
              </w:rPr>
              <w:t xml:space="preserve"> </w:t>
            </w:r>
            <w:r>
              <w:rPr>
                <w:spacing w:val="-2"/>
                <w:sz w:val="16"/>
              </w:rPr>
              <w:t>virtually</w:t>
            </w:r>
            <w:r>
              <w:rPr>
                <w:spacing w:val="-6"/>
                <w:sz w:val="16"/>
              </w:rPr>
              <w:t xml:space="preserve"> </w:t>
            </w:r>
            <w:r>
              <w:rPr>
                <w:spacing w:val="-2"/>
                <w:sz w:val="16"/>
              </w:rPr>
              <w:t>no</w:t>
            </w:r>
            <w:r>
              <w:rPr>
                <w:spacing w:val="-5"/>
                <w:sz w:val="16"/>
              </w:rPr>
              <w:t xml:space="preserve"> </w:t>
            </w:r>
            <w:r>
              <w:rPr>
                <w:spacing w:val="-2"/>
                <w:sz w:val="16"/>
              </w:rPr>
              <w:t>risk</w:t>
            </w:r>
            <w:r>
              <w:rPr>
                <w:spacing w:val="-5"/>
                <w:sz w:val="16"/>
              </w:rPr>
              <w:t xml:space="preserve"> </w:t>
            </w:r>
            <w:r>
              <w:rPr>
                <w:spacing w:val="-2"/>
                <w:sz w:val="16"/>
              </w:rPr>
              <w:t>of</w:t>
            </w:r>
            <w:r>
              <w:rPr>
                <w:spacing w:val="-6"/>
                <w:sz w:val="16"/>
              </w:rPr>
              <w:t xml:space="preserve"> </w:t>
            </w:r>
            <w:r>
              <w:rPr>
                <w:spacing w:val="-2"/>
                <w:sz w:val="16"/>
              </w:rPr>
              <w:t>cosmetic</w:t>
            </w:r>
            <w:r>
              <w:rPr>
                <w:spacing w:val="-4"/>
                <w:sz w:val="16"/>
              </w:rPr>
              <w:t xml:space="preserve"> </w:t>
            </w:r>
            <w:r>
              <w:rPr>
                <w:spacing w:val="-2"/>
                <w:sz w:val="16"/>
              </w:rPr>
              <w:t>or</w:t>
            </w:r>
            <w:r>
              <w:rPr>
                <w:spacing w:val="-6"/>
                <w:sz w:val="16"/>
              </w:rPr>
              <w:t xml:space="preserve"> </w:t>
            </w:r>
            <w:r>
              <w:rPr>
                <w:spacing w:val="-2"/>
                <w:sz w:val="16"/>
              </w:rPr>
              <w:t>structural</w:t>
            </w:r>
            <w:r>
              <w:rPr>
                <w:spacing w:val="-3"/>
                <w:sz w:val="16"/>
              </w:rPr>
              <w:t xml:space="preserve"> </w:t>
            </w:r>
            <w:r>
              <w:rPr>
                <w:spacing w:val="-2"/>
                <w:sz w:val="16"/>
              </w:rPr>
              <w:t>damage.</w:t>
            </w:r>
          </w:p>
          <w:p w:rsidR="00FB1399" w:rsidRDefault="006402BC" w14:paraId="3E2CB7CE" w14:textId="77777777">
            <w:pPr>
              <w:pStyle w:val="TableParagraph"/>
              <w:numPr>
                <w:ilvl w:val="0"/>
                <w:numId w:val="37"/>
              </w:numPr>
              <w:tabs>
                <w:tab w:val="left" w:pos="285"/>
              </w:tabs>
              <w:spacing w:before="59"/>
              <w:ind w:right="110"/>
              <w:rPr>
                <w:sz w:val="16"/>
              </w:rPr>
            </w:pPr>
            <w:r>
              <w:rPr>
                <w:sz w:val="16"/>
              </w:rPr>
              <w:t>Based</w:t>
            </w:r>
            <w:r>
              <w:rPr>
                <w:spacing w:val="-6"/>
                <w:sz w:val="16"/>
              </w:rPr>
              <w:t xml:space="preserve"> </w:t>
            </w:r>
            <w:r>
              <w:rPr>
                <w:sz w:val="16"/>
              </w:rPr>
              <w:t>on</w:t>
            </w:r>
            <w:r>
              <w:rPr>
                <w:spacing w:val="-6"/>
                <w:sz w:val="16"/>
              </w:rPr>
              <w:t xml:space="preserve"> </w:t>
            </w:r>
            <w:r>
              <w:rPr>
                <w:sz w:val="16"/>
              </w:rPr>
              <w:t>the</w:t>
            </w:r>
            <w:r>
              <w:rPr>
                <w:spacing w:val="-6"/>
                <w:sz w:val="16"/>
              </w:rPr>
              <w:t xml:space="preserve"> </w:t>
            </w:r>
            <w:r>
              <w:rPr>
                <w:sz w:val="16"/>
              </w:rPr>
              <w:t>results</w:t>
            </w:r>
            <w:r>
              <w:rPr>
                <w:spacing w:val="-5"/>
                <w:sz w:val="16"/>
              </w:rPr>
              <w:t xml:space="preserve"> </w:t>
            </w:r>
            <w:r>
              <w:rPr>
                <w:sz w:val="16"/>
              </w:rPr>
              <w:t>of</w:t>
            </w:r>
            <w:r>
              <w:rPr>
                <w:spacing w:val="-7"/>
                <w:sz w:val="16"/>
              </w:rPr>
              <w:t xml:space="preserve"> </w:t>
            </w:r>
            <w:r>
              <w:rPr>
                <w:sz w:val="16"/>
              </w:rPr>
              <w:t>vibration</w:t>
            </w:r>
            <w:r>
              <w:rPr>
                <w:spacing w:val="-6"/>
                <w:sz w:val="16"/>
              </w:rPr>
              <w:t xml:space="preserve"> </w:t>
            </w:r>
            <w:r>
              <w:rPr>
                <w:sz w:val="16"/>
              </w:rPr>
              <w:t>study,</w:t>
            </w:r>
            <w:r>
              <w:rPr>
                <w:spacing w:val="-6"/>
                <w:sz w:val="16"/>
              </w:rPr>
              <w:t xml:space="preserve"> </w:t>
            </w:r>
            <w:r>
              <w:rPr>
                <w:sz w:val="16"/>
              </w:rPr>
              <w:t>identify</w:t>
            </w:r>
            <w:r>
              <w:rPr>
                <w:spacing w:val="-5"/>
                <w:sz w:val="16"/>
              </w:rPr>
              <w:t xml:space="preserve"> </w:t>
            </w:r>
            <w:r>
              <w:rPr>
                <w:sz w:val="16"/>
              </w:rPr>
              <w:t>where</w:t>
            </w:r>
            <w:r>
              <w:rPr>
                <w:spacing w:val="-7"/>
                <w:sz w:val="16"/>
              </w:rPr>
              <w:t xml:space="preserve"> </w:t>
            </w:r>
            <w:r>
              <w:rPr>
                <w:sz w:val="16"/>
              </w:rPr>
              <w:t>vibration</w:t>
            </w:r>
            <w:r>
              <w:rPr>
                <w:spacing w:val="-6"/>
                <w:sz w:val="16"/>
              </w:rPr>
              <w:t xml:space="preserve"> </w:t>
            </w:r>
            <w:r>
              <w:rPr>
                <w:sz w:val="16"/>
              </w:rPr>
              <w:t>monitoring</w:t>
            </w:r>
            <w:r>
              <w:rPr>
                <w:spacing w:val="-6"/>
                <w:sz w:val="16"/>
              </w:rPr>
              <w:t xml:space="preserve"> </w:t>
            </w:r>
            <w:r>
              <w:rPr>
                <w:sz w:val="16"/>
              </w:rPr>
              <w:t>would</w:t>
            </w:r>
            <w:r>
              <w:rPr>
                <w:spacing w:val="-6"/>
                <w:sz w:val="16"/>
              </w:rPr>
              <w:t xml:space="preserve"> </w:t>
            </w:r>
            <w:r>
              <w:rPr>
                <w:sz w:val="16"/>
              </w:rPr>
              <w:t xml:space="preserve">be </w:t>
            </w:r>
            <w:r>
              <w:rPr>
                <w:spacing w:val="-2"/>
                <w:sz w:val="16"/>
              </w:rPr>
              <w:t>conducted,</w:t>
            </w:r>
            <w:r>
              <w:rPr>
                <w:spacing w:val="-3"/>
                <w:sz w:val="16"/>
              </w:rPr>
              <w:t xml:space="preserve"> </w:t>
            </w:r>
            <w:r>
              <w:rPr>
                <w:spacing w:val="-2"/>
                <w:sz w:val="16"/>
              </w:rPr>
              <w:t>establish</w:t>
            </w:r>
            <w:r>
              <w:rPr>
                <w:spacing w:val="-3"/>
                <w:sz w:val="16"/>
              </w:rPr>
              <w:t xml:space="preserve"> </w:t>
            </w:r>
            <w:r>
              <w:rPr>
                <w:spacing w:val="-2"/>
                <w:sz w:val="16"/>
              </w:rPr>
              <w:t>a vibration</w:t>
            </w:r>
            <w:r>
              <w:rPr>
                <w:spacing w:val="-3"/>
                <w:sz w:val="16"/>
              </w:rPr>
              <w:t xml:space="preserve"> </w:t>
            </w:r>
            <w:r>
              <w:rPr>
                <w:spacing w:val="-2"/>
                <w:sz w:val="16"/>
              </w:rPr>
              <w:t>monitoring</w:t>
            </w:r>
            <w:r>
              <w:rPr>
                <w:spacing w:val="-3"/>
                <w:sz w:val="16"/>
              </w:rPr>
              <w:t xml:space="preserve"> </w:t>
            </w:r>
            <w:r>
              <w:rPr>
                <w:spacing w:val="-2"/>
                <w:sz w:val="16"/>
              </w:rPr>
              <w:t>schedule, define</w:t>
            </w:r>
            <w:r>
              <w:rPr>
                <w:spacing w:val="-3"/>
                <w:sz w:val="16"/>
              </w:rPr>
              <w:t xml:space="preserve"> </w:t>
            </w:r>
            <w:r>
              <w:rPr>
                <w:spacing w:val="-2"/>
                <w:sz w:val="16"/>
              </w:rPr>
              <w:t>structure-specific vibration</w:t>
            </w:r>
            <w:r>
              <w:rPr>
                <w:spacing w:val="-3"/>
                <w:sz w:val="16"/>
              </w:rPr>
              <w:t xml:space="preserve"> </w:t>
            </w:r>
            <w:r>
              <w:rPr>
                <w:spacing w:val="-2"/>
                <w:sz w:val="16"/>
              </w:rPr>
              <w:t>limits, and</w:t>
            </w:r>
            <w:r>
              <w:rPr>
                <w:spacing w:val="-5"/>
                <w:sz w:val="16"/>
              </w:rPr>
              <w:t xml:space="preserve"> </w:t>
            </w:r>
            <w:r>
              <w:rPr>
                <w:spacing w:val="-2"/>
                <w:sz w:val="16"/>
              </w:rPr>
              <w:t>address</w:t>
            </w:r>
            <w:r>
              <w:rPr>
                <w:spacing w:val="-5"/>
                <w:sz w:val="16"/>
              </w:rPr>
              <w:t xml:space="preserve"> </w:t>
            </w:r>
            <w:r>
              <w:rPr>
                <w:spacing w:val="-2"/>
                <w:sz w:val="16"/>
              </w:rPr>
              <w:t>the</w:t>
            </w:r>
            <w:r>
              <w:rPr>
                <w:spacing w:val="-4"/>
                <w:sz w:val="16"/>
              </w:rPr>
              <w:t xml:space="preserve"> </w:t>
            </w:r>
            <w:r>
              <w:rPr>
                <w:spacing w:val="-2"/>
                <w:sz w:val="16"/>
              </w:rPr>
              <w:t>need</w:t>
            </w:r>
            <w:r>
              <w:rPr>
                <w:spacing w:val="-5"/>
                <w:sz w:val="16"/>
              </w:rPr>
              <w:t xml:space="preserve"> </w:t>
            </w:r>
            <w:r>
              <w:rPr>
                <w:spacing w:val="-2"/>
                <w:sz w:val="16"/>
              </w:rPr>
              <w:t>to</w:t>
            </w:r>
            <w:r>
              <w:rPr>
                <w:spacing w:val="-5"/>
                <w:sz w:val="16"/>
              </w:rPr>
              <w:t xml:space="preserve"> </w:t>
            </w:r>
            <w:r>
              <w:rPr>
                <w:spacing w:val="-2"/>
                <w:sz w:val="16"/>
              </w:rPr>
              <w:t>conduct</w:t>
            </w:r>
            <w:r>
              <w:rPr>
                <w:spacing w:val="-5"/>
                <w:sz w:val="16"/>
              </w:rPr>
              <w:t xml:space="preserve"> </w:t>
            </w:r>
            <w:r>
              <w:rPr>
                <w:spacing w:val="-2"/>
                <w:sz w:val="16"/>
              </w:rPr>
              <w:t>photo,</w:t>
            </w:r>
            <w:r>
              <w:rPr>
                <w:spacing w:val="-5"/>
                <w:sz w:val="16"/>
              </w:rPr>
              <w:t xml:space="preserve"> </w:t>
            </w:r>
            <w:r>
              <w:rPr>
                <w:spacing w:val="-2"/>
                <w:sz w:val="16"/>
              </w:rPr>
              <w:t>elevation,</w:t>
            </w:r>
            <w:r>
              <w:rPr>
                <w:spacing w:val="-5"/>
                <w:sz w:val="16"/>
              </w:rPr>
              <w:t xml:space="preserve"> </w:t>
            </w:r>
            <w:r>
              <w:rPr>
                <w:spacing w:val="-2"/>
                <w:sz w:val="16"/>
              </w:rPr>
              <w:t>and</w:t>
            </w:r>
            <w:r>
              <w:rPr>
                <w:spacing w:val="-5"/>
                <w:sz w:val="16"/>
              </w:rPr>
              <w:t xml:space="preserve"> </w:t>
            </w:r>
            <w:r>
              <w:rPr>
                <w:spacing w:val="-2"/>
                <w:sz w:val="16"/>
              </w:rPr>
              <w:t>crack</w:t>
            </w:r>
            <w:r>
              <w:rPr>
                <w:spacing w:val="-6"/>
                <w:sz w:val="16"/>
              </w:rPr>
              <w:t xml:space="preserve"> </w:t>
            </w:r>
            <w:r>
              <w:rPr>
                <w:spacing w:val="-2"/>
                <w:sz w:val="16"/>
              </w:rPr>
              <w:t>surveys</w:t>
            </w:r>
            <w:r>
              <w:rPr>
                <w:spacing w:val="-6"/>
                <w:sz w:val="16"/>
              </w:rPr>
              <w:t xml:space="preserve"> </w:t>
            </w:r>
            <w:r>
              <w:rPr>
                <w:spacing w:val="-2"/>
                <w:sz w:val="16"/>
              </w:rPr>
              <w:t>to</w:t>
            </w:r>
            <w:r>
              <w:rPr>
                <w:spacing w:val="-5"/>
                <w:sz w:val="16"/>
              </w:rPr>
              <w:t xml:space="preserve"> </w:t>
            </w:r>
            <w:r>
              <w:rPr>
                <w:spacing w:val="-2"/>
                <w:sz w:val="16"/>
              </w:rPr>
              <w:t>document</w:t>
            </w:r>
            <w:r>
              <w:rPr>
                <w:spacing w:val="-5"/>
                <w:sz w:val="16"/>
              </w:rPr>
              <w:t xml:space="preserve"> </w:t>
            </w:r>
            <w:r>
              <w:rPr>
                <w:spacing w:val="-2"/>
                <w:sz w:val="16"/>
              </w:rPr>
              <w:t>before</w:t>
            </w:r>
            <w:r>
              <w:rPr>
                <w:spacing w:val="-5"/>
                <w:sz w:val="16"/>
              </w:rPr>
              <w:t xml:space="preserve"> </w:t>
            </w:r>
            <w:r>
              <w:rPr>
                <w:spacing w:val="-2"/>
                <w:sz w:val="16"/>
              </w:rPr>
              <w:t xml:space="preserve">and </w:t>
            </w:r>
            <w:r>
              <w:rPr>
                <w:sz w:val="16"/>
              </w:rPr>
              <w:t>after construction conditions.</w:t>
            </w:r>
          </w:p>
          <w:p w:rsidR="00FB1399" w:rsidRDefault="006402BC" w14:paraId="54943B64" w14:textId="77777777">
            <w:pPr>
              <w:pStyle w:val="TableParagraph"/>
              <w:numPr>
                <w:ilvl w:val="0"/>
                <w:numId w:val="37"/>
              </w:numPr>
              <w:tabs>
                <w:tab w:val="left" w:pos="285"/>
              </w:tabs>
              <w:spacing w:before="58"/>
              <w:ind w:right="152"/>
              <w:rPr>
                <w:sz w:val="16"/>
              </w:rPr>
            </w:pPr>
            <w:r>
              <w:rPr>
                <w:sz w:val="16"/>
              </w:rPr>
              <w:t>Construction</w:t>
            </w:r>
            <w:r>
              <w:rPr>
                <w:spacing w:val="-8"/>
                <w:sz w:val="16"/>
              </w:rPr>
              <w:t xml:space="preserve"> </w:t>
            </w:r>
            <w:r>
              <w:rPr>
                <w:sz w:val="16"/>
              </w:rPr>
              <w:t>contingencies</w:t>
            </w:r>
            <w:r>
              <w:rPr>
                <w:spacing w:val="-8"/>
                <w:sz w:val="16"/>
              </w:rPr>
              <w:t xml:space="preserve"> </w:t>
            </w:r>
            <w:r>
              <w:rPr>
                <w:sz w:val="16"/>
              </w:rPr>
              <w:t>would</w:t>
            </w:r>
            <w:r>
              <w:rPr>
                <w:spacing w:val="-8"/>
                <w:sz w:val="16"/>
              </w:rPr>
              <w:t xml:space="preserve"> </w:t>
            </w:r>
            <w:r>
              <w:rPr>
                <w:sz w:val="16"/>
              </w:rPr>
              <w:t>be</w:t>
            </w:r>
            <w:r>
              <w:rPr>
                <w:spacing w:val="-9"/>
                <w:sz w:val="16"/>
              </w:rPr>
              <w:t xml:space="preserve"> </w:t>
            </w:r>
            <w:r>
              <w:rPr>
                <w:sz w:val="16"/>
              </w:rPr>
              <w:t>identified</w:t>
            </w:r>
            <w:r>
              <w:rPr>
                <w:spacing w:val="-8"/>
                <w:sz w:val="16"/>
              </w:rPr>
              <w:t xml:space="preserve"> </w:t>
            </w:r>
            <w:r>
              <w:rPr>
                <w:sz w:val="16"/>
              </w:rPr>
              <w:t>for</w:t>
            </w:r>
            <w:r>
              <w:rPr>
                <w:spacing w:val="-9"/>
                <w:sz w:val="16"/>
              </w:rPr>
              <w:t xml:space="preserve"> </w:t>
            </w:r>
            <w:r>
              <w:rPr>
                <w:sz w:val="16"/>
              </w:rPr>
              <w:t>when</w:t>
            </w:r>
            <w:r>
              <w:rPr>
                <w:spacing w:val="-8"/>
                <w:sz w:val="16"/>
              </w:rPr>
              <w:t xml:space="preserve"> </w:t>
            </w:r>
            <w:r>
              <w:rPr>
                <w:sz w:val="16"/>
              </w:rPr>
              <w:t>vibration</w:t>
            </w:r>
            <w:r>
              <w:rPr>
                <w:spacing w:val="-9"/>
                <w:sz w:val="16"/>
              </w:rPr>
              <w:t xml:space="preserve"> </w:t>
            </w:r>
            <w:r>
              <w:rPr>
                <w:sz w:val="16"/>
              </w:rPr>
              <w:t>levels</w:t>
            </w:r>
            <w:r>
              <w:rPr>
                <w:spacing w:val="-9"/>
                <w:sz w:val="16"/>
              </w:rPr>
              <w:t xml:space="preserve"> </w:t>
            </w:r>
            <w:r>
              <w:rPr>
                <w:sz w:val="16"/>
              </w:rPr>
              <w:t>approach</w:t>
            </w:r>
            <w:r>
              <w:rPr>
                <w:spacing w:val="-8"/>
                <w:sz w:val="16"/>
              </w:rPr>
              <w:t xml:space="preserve"> </w:t>
            </w:r>
            <w:r>
              <w:rPr>
                <w:sz w:val="16"/>
              </w:rPr>
              <w:t>the</w:t>
            </w:r>
            <w:r>
              <w:rPr>
                <w:spacing w:val="-9"/>
                <w:sz w:val="16"/>
              </w:rPr>
              <w:t xml:space="preserve"> </w:t>
            </w:r>
            <w:r>
              <w:rPr>
                <w:sz w:val="16"/>
              </w:rPr>
              <w:t xml:space="preserve">limits </w:t>
            </w:r>
            <w:r>
              <w:rPr>
                <w:spacing w:val="-2"/>
                <w:sz w:val="16"/>
              </w:rPr>
              <w:t>identified</w:t>
            </w:r>
            <w:r>
              <w:rPr>
                <w:spacing w:val="-6"/>
                <w:sz w:val="16"/>
              </w:rPr>
              <w:t xml:space="preserve"> </w:t>
            </w:r>
            <w:r>
              <w:rPr>
                <w:spacing w:val="-2"/>
                <w:sz w:val="16"/>
              </w:rPr>
              <w:t>by</w:t>
            </w:r>
            <w:r>
              <w:rPr>
                <w:spacing w:val="-7"/>
                <w:sz w:val="16"/>
              </w:rPr>
              <w:t xml:space="preserve"> </w:t>
            </w:r>
            <w:r>
              <w:rPr>
                <w:spacing w:val="-2"/>
                <w:sz w:val="16"/>
              </w:rPr>
              <w:t>vibration</w:t>
            </w:r>
            <w:r>
              <w:rPr>
                <w:spacing w:val="-6"/>
                <w:sz w:val="16"/>
              </w:rPr>
              <w:t xml:space="preserve"> </w:t>
            </w:r>
            <w:r>
              <w:rPr>
                <w:spacing w:val="-2"/>
                <w:sz w:val="16"/>
              </w:rPr>
              <w:t>study.</w:t>
            </w:r>
            <w:r>
              <w:rPr>
                <w:spacing w:val="-6"/>
                <w:sz w:val="16"/>
              </w:rPr>
              <w:t xml:space="preserve"> </w:t>
            </w:r>
            <w:r>
              <w:rPr>
                <w:spacing w:val="-2"/>
                <w:sz w:val="16"/>
              </w:rPr>
              <w:t>Construction</w:t>
            </w:r>
            <w:r>
              <w:rPr>
                <w:spacing w:val="-7"/>
                <w:sz w:val="16"/>
              </w:rPr>
              <w:t xml:space="preserve"> </w:t>
            </w:r>
            <w:r>
              <w:rPr>
                <w:spacing w:val="-2"/>
                <w:sz w:val="16"/>
              </w:rPr>
              <w:t>contingencies</w:t>
            </w:r>
            <w:r>
              <w:rPr>
                <w:spacing w:val="-7"/>
                <w:sz w:val="16"/>
              </w:rPr>
              <w:t xml:space="preserve"> </w:t>
            </w:r>
            <w:r>
              <w:rPr>
                <w:spacing w:val="-2"/>
                <w:sz w:val="16"/>
              </w:rPr>
              <w:t>may</w:t>
            </w:r>
            <w:r>
              <w:rPr>
                <w:spacing w:val="-7"/>
                <w:sz w:val="16"/>
              </w:rPr>
              <w:t xml:space="preserve"> </w:t>
            </w:r>
            <w:r>
              <w:rPr>
                <w:spacing w:val="-2"/>
                <w:sz w:val="16"/>
              </w:rPr>
              <w:t>include</w:t>
            </w:r>
            <w:r>
              <w:rPr>
                <w:spacing w:val="-6"/>
                <w:sz w:val="16"/>
              </w:rPr>
              <w:t xml:space="preserve"> </w:t>
            </w:r>
            <w:r>
              <w:rPr>
                <w:spacing w:val="-2"/>
                <w:sz w:val="16"/>
              </w:rPr>
              <w:t>procedures</w:t>
            </w:r>
            <w:r>
              <w:rPr>
                <w:spacing w:val="-7"/>
                <w:sz w:val="16"/>
              </w:rPr>
              <w:t xml:space="preserve"> </w:t>
            </w:r>
            <w:r>
              <w:rPr>
                <w:spacing w:val="-2"/>
                <w:sz w:val="16"/>
              </w:rPr>
              <w:t>such</w:t>
            </w:r>
            <w:r>
              <w:rPr>
                <w:spacing w:val="-6"/>
                <w:sz w:val="16"/>
              </w:rPr>
              <w:t xml:space="preserve"> </w:t>
            </w:r>
            <w:r>
              <w:rPr>
                <w:spacing w:val="-2"/>
                <w:sz w:val="16"/>
              </w:rPr>
              <w:t>as</w:t>
            </w:r>
            <w:r>
              <w:rPr>
                <w:spacing w:val="-7"/>
                <w:sz w:val="16"/>
              </w:rPr>
              <w:t xml:space="preserve"> </w:t>
            </w:r>
            <w:r>
              <w:rPr>
                <w:spacing w:val="-2"/>
                <w:sz w:val="16"/>
              </w:rPr>
              <w:t xml:space="preserve">use </w:t>
            </w:r>
            <w:r>
              <w:rPr>
                <w:sz w:val="16"/>
              </w:rPr>
              <w:t>of</w:t>
            </w:r>
            <w:r>
              <w:rPr>
                <w:spacing w:val="-8"/>
                <w:sz w:val="16"/>
              </w:rPr>
              <w:t xml:space="preserve"> </w:t>
            </w:r>
            <w:r>
              <w:rPr>
                <w:sz w:val="16"/>
              </w:rPr>
              <w:t>alternative</w:t>
            </w:r>
            <w:r>
              <w:rPr>
                <w:spacing w:val="-9"/>
                <w:sz w:val="16"/>
              </w:rPr>
              <w:t xml:space="preserve"> </w:t>
            </w:r>
            <w:r>
              <w:rPr>
                <w:sz w:val="16"/>
              </w:rPr>
              <w:t>construction</w:t>
            </w:r>
            <w:r>
              <w:rPr>
                <w:spacing w:val="-8"/>
                <w:sz w:val="16"/>
              </w:rPr>
              <w:t xml:space="preserve"> </w:t>
            </w:r>
            <w:r>
              <w:rPr>
                <w:sz w:val="16"/>
              </w:rPr>
              <w:t>equipment</w:t>
            </w:r>
            <w:r>
              <w:rPr>
                <w:spacing w:val="-8"/>
                <w:sz w:val="16"/>
              </w:rPr>
              <w:t xml:space="preserve"> </w:t>
            </w:r>
            <w:r>
              <w:rPr>
                <w:sz w:val="16"/>
              </w:rPr>
              <w:t>or</w:t>
            </w:r>
            <w:r>
              <w:rPr>
                <w:spacing w:val="-10"/>
                <w:sz w:val="16"/>
              </w:rPr>
              <w:t xml:space="preserve"> </w:t>
            </w:r>
            <w:r>
              <w:rPr>
                <w:sz w:val="16"/>
              </w:rPr>
              <w:t>construction</w:t>
            </w:r>
            <w:r>
              <w:rPr>
                <w:spacing w:val="-9"/>
                <w:sz w:val="16"/>
              </w:rPr>
              <w:t xml:space="preserve"> </w:t>
            </w:r>
            <w:r>
              <w:rPr>
                <w:sz w:val="16"/>
              </w:rPr>
              <w:t>phasing</w:t>
            </w:r>
            <w:r>
              <w:rPr>
                <w:spacing w:val="-8"/>
                <w:sz w:val="16"/>
              </w:rPr>
              <w:t xml:space="preserve"> </w:t>
            </w:r>
            <w:r>
              <w:rPr>
                <w:sz w:val="16"/>
              </w:rPr>
              <w:t>that</w:t>
            </w:r>
            <w:r>
              <w:rPr>
                <w:spacing w:val="-8"/>
                <w:sz w:val="16"/>
              </w:rPr>
              <w:t xml:space="preserve"> </w:t>
            </w:r>
            <w:r>
              <w:rPr>
                <w:sz w:val="16"/>
              </w:rPr>
              <w:t>would</w:t>
            </w:r>
            <w:r>
              <w:rPr>
                <w:spacing w:val="-8"/>
                <w:sz w:val="16"/>
              </w:rPr>
              <w:t xml:space="preserve"> </w:t>
            </w:r>
            <w:r>
              <w:rPr>
                <w:sz w:val="16"/>
              </w:rPr>
              <w:t>reduce</w:t>
            </w:r>
            <w:r>
              <w:rPr>
                <w:spacing w:val="-8"/>
                <w:sz w:val="16"/>
              </w:rPr>
              <w:t xml:space="preserve"> </w:t>
            </w:r>
            <w:r>
              <w:rPr>
                <w:sz w:val="16"/>
              </w:rPr>
              <w:t>potential damage to affected structures.</w:t>
            </w:r>
          </w:p>
          <w:p w:rsidR="00FB1399" w:rsidRDefault="006402BC" w14:paraId="55B75833" w14:textId="77777777">
            <w:pPr>
              <w:pStyle w:val="TableParagraph"/>
              <w:numPr>
                <w:ilvl w:val="0"/>
                <w:numId w:val="37"/>
              </w:numPr>
              <w:tabs>
                <w:tab w:val="left" w:pos="285"/>
              </w:tabs>
              <w:spacing w:before="59"/>
              <w:ind w:right="108"/>
              <w:rPr>
                <w:sz w:val="16"/>
              </w:rPr>
            </w:pPr>
            <w:r>
              <w:rPr>
                <w:spacing w:val="-2"/>
                <w:sz w:val="16"/>
              </w:rPr>
              <w:t>Designate</w:t>
            </w:r>
            <w:r>
              <w:rPr>
                <w:spacing w:val="-6"/>
                <w:sz w:val="16"/>
              </w:rPr>
              <w:t xml:space="preserve"> </w:t>
            </w:r>
            <w:r>
              <w:rPr>
                <w:spacing w:val="-2"/>
                <w:sz w:val="16"/>
              </w:rPr>
              <w:t>a</w:t>
            </w:r>
            <w:r>
              <w:rPr>
                <w:spacing w:val="-6"/>
                <w:sz w:val="16"/>
              </w:rPr>
              <w:t xml:space="preserve"> </w:t>
            </w:r>
            <w:r>
              <w:rPr>
                <w:spacing w:val="-2"/>
                <w:sz w:val="16"/>
              </w:rPr>
              <w:t>person</w:t>
            </w:r>
            <w:r>
              <w:rPr>
                <w:spacing w:val="-6"/>
                <w:sz w:val="16"/>
              </w:rPr>
              <w:t xml:space="preserve"> </w:t>
            </w:r>
            <w:r>
              <w:rPr>
                <w:spacing w:val="-2"/>
                <w:sz w:val="16"/>
              </w:rPr>
              <w:t>responsible</w:t>
            </w:r>
            <w:r>
              <w:rPr>
                <w:spacing w:val="-6"/>
                <w:sz w:val="16"/>
              </w:rPr>
              <w:t xml:space="preserve"> </w:t>
            </w:r>
            <w:r>
              <w:rPr>
                <w:spacing w:val="-2"/>
                <w:sz w:val="16"/>
              </w:rPr>
              <w:t>for</w:t>
            </w:r>
            <w:r>
              <w:rPr>
                <w:spacing w:val="-7"/>
                <w:sz w:val="16"/>
              </w:rPr>
              <w:t xml:space="preserve"> </w:t>
            </w:r>
            <w:r>
              <w:rPr>
                <w:spacing w:val="-2"/>
                <w:sz w:val="16"/>
              </w:rPr>
              <w:t>registering</w:t>
            </w:r>
            <w:r>
              <w:rPr>
                <w:spacing w:val="-6"/>
                <w:sz w:val="16"/>
              </w:rPr>
              <w:t xml:space="preserve"> </w:t>
            </w:r>
            <w:r>
              <w:rPr>
                <w:spacing w:val="-2"/>
                <w:sz w:val="16"/>
              </w:rPr>
              <w:t>and</w:t>
            </w:r>
            <w:r>
              <w:rPr>
                <w:spacing w:val="-7"/>
                <w:sz w:val="16"/>
              </w:rPr>
              <w:t xml:space="preserve"> </w:t>
            </w:r>
            <w:r>
              <w:rPr>
                <w:spacing w:val="-2"/>
                <w:sz w:val="16"/>
              </w:rPr>
              <w:t>investigating</w:t>
            </w:r>
            <w:r>
              <w:rPr>
                <w:spacing w:val="-7"/>
                <w:sz w:val="16"/>
              </w:rPr>
              <w:t xml:space="preserve"> </w:t>
            </w:r>
            <w:r>
              <w:rPr>
                <w:spacing w:val="-2"/>
                <w:sz w:val="16"/>
              </w:rPr>
              <w:t>claims</w:t>
            </w:r>
            <w:r>
              <w:rPr>
                <w:spacing w:val="-7"/>
                <w:sz w:val="16"/>
              </w:rPr>
              <w:t xml:space="preserve"> </w:t>
            </w:r>
            <w:r>
              <w:rPr>
                <w:spacing w:val="-2"/>
                <w:sz w:val="16"/>
              </w:rPr>
              <w:t>of</w:t>
            </w:r>
            <w:r>
              <w:rPr>
                <w:spacing w:val="-7"/>
                <w:sz w:val="16"/>
              </w:rPr>
              <w:t xml:space="preserve"> </w:t>
            </w:r>
            <w:r>
              <w:rPr>
                <w:spacing w:val="-2"/>
                <w:sz w:val="16"/>
              </w:rPr>
              <w:t>excessive</w:t>
            </w:r>
            <w:r>
              <w:rPr>
                <w:spacing w:val="-5"/>
                <w:sz w:val="16"/>
              </w:rPr>
              <w:t xml:space="preserve"> </w:t>
            </w:r>
            <w:r>
              <w:rPr>
                <w:spacing w:val="-2"/>
                <w:sz w:val="16"/>
              </w:rPr>
              <w:t xml:space="preserve">vibration. </w:t>
            </w:r>
            <w:r>
              <w:rPr>
                <w:sz w:val="16"/>
              </w:rPr>
              <w:t>The</w:t>
            </w:r>
            <w:r>
              <w:rPr>
                <w:spacing w:val="-7"/>
                <w:sz w:val="16"/>
              </w:rPr>
              <w:t xml:space="preserve"> </w:t>
            </w:r>
            <w:r>
              <w:rPr>
                <w:sz w:val="16"/>
              </w:rPr>
              <w:t>contact</w:t>
            </w:r>
            <w:r>
              <w:rPr>
                <w:spacing w:val="-6"/>
                <w:sz w:val="16"/>
              </w:rPr>
              <w:t xml:space="preserve"> </w:t>
            </w:r>
            <w:r>
              <w:rPr>
                <w:sz w:val="16"/>
              </w:rPr>
              <w:t>information</w:t>
            </w:r>
            <w:r>
              <w:rPr>
                <w:spacing w:val="-6"/>
                <w:sz w:val="16"/>
              </w:rPr>
              <w:t xml:space="preserve"> </w:t>
            </w:r>
            <w:r>
              <w:rPr>
                <w:sz w:val="16"/>
              </w:rPr>
              <w:t>of</w:t>
            </w:r>
            <w:r>
              <w:rPr>
                <w:spacing w:val="-6"/>
                <w:sz w:val="16"/>
              </w:rPr>
              <w:t xml:space="preserve"> </w:t>
            </w:r>
            <w:r>
              <w:rPr>
                <w:sz w:val="16"/>
              </w:rPr>
              <w:t>such</w:t>
            </w:r>
            <w:r>
              <w:rPr>
                <w:spacing w:val="-6"/>
                <w:sz w:val="16"/>
              </w:rPr>
              <w:t xml:space="preserve"> </w:t>
            </w:r>
            <w:r>
              <w:rPr>
                <w:sz w:val="16"/>
              </w:rPr>
              <w:t>person</w:t>
            </w:r>
            <w:r>
              <w:rPr>
                <w:spacing w:val="-6"/>
                <w:sz w:val="16"/>
              </w:rPr>
              <w:t xml:space="preserve"> </w:t>
            </w:r>
            <w:r>
              <w:rPr>
                <w:sz w:val="16"/>
              </w:rPr>
              <w:t>would</w:t>
            </w:r>
            <w:r>
              <w:rPr>
                <w:spacing w:val="-7"/>
                <w:sz w:val="16"/>
              </w:rPr>
              <w:t xml:space="preserve"> </w:t>
            </w:r>
            <w:r>
              <w:rPr>
                <w:sz w:val="16"/>
              </w:rPr>
              <w:t>be</w:t>
            </w:r>
            <w:r>
              <w:rPr>
                <w:spacing w:val="-7"/>
                <w:sz w:val="16"/>
              </w:rPr>
              <w:t xml:space="preserve"> </w:t>
            </w:r>
            <w:r>
              <w:rPr>
                <w:sz w:val="16"/>
              </w:rPr>
              <w:t>clearly</w:t>
            </w:r>
            <w:r>
              <w:rPr>
                <w:spacing w:val="-6"/>
                <w:sz w:val="16"/>
              </w:rPr>
              <w:t xml:space="preserve"> </w:t>
            </w:r>
            <w:r>
              <w:rPr>
                <w:sz w:val="16"/>
              </w:rPr>
              <w:t>posted</w:t>
            </w:r>
            <w:r>
              <w:rPr>
                <w:spacing w:val="-6"/>
                <w:sz w:val="16"/>
              </w:rPr>
              <w:t xml:space="preserve"> </w:t>
            </w:r>
            <w:r>
              <w:rPr>
                <w:sz w:val="16"/>
              </w:rPr>
              <w:t>at</w:t>
            </w:r>
            <w:r>
              <w:rPr>
                <w:spacing w:val="-7"/>
                <w:sz w:val="16"/>
              </w:rPr>
              <w:t xml:space="preserve"> </w:t>
            </w:r>
            <w:r>
              <w:rPr>
                <w:sz w:val="16"/>
              </w:rPr>
              <w:t>the</w:t>
            </w:r>
            <w:r>
              <w:rPr>
                <w:spacing w:val="-7"/>
                <w:sz w:val="16"/>
              </w:rPr>
              <w:t xml:space="preserve"> </w:t>
            </w:r>
            <w:r>
              <w:rPr>
                <w:sz w:val="16"/>
              </w:rPr>
              <w:t>construction</w:t>
            </w:r>
            <w:r>
              <w:rPr>
                <w:spacing w:val="-7"/>
                <w:sz w:val="16"/>
              </w:rPr>
              <w:t xml:space="preserve"> </w:t>
            </w:r>
            <w:r>
              <w:rPr>
                <w:sz w:val="16"/>
              </w:rPr>
              <w:t>site.</w:t>
            </w:r>
          </w:p>
          <w:p w:rsidR="00FB1399" w:rsidRDefault="006402BC" w14:paraId="75BF7371" w14:textId="77777777">
            <w:pPr>
              <w:pStyle w:val="TableParagraph"/>
              <w:numPr>
                <w:ilvl w:val="0"/>
                <w:numId w:val="37"/>
              </w:numPr>
              <w:tabs>
                <w:tab w:val="left" w:pos="284"/>
              </w:tabs>
              <w:spacing w:before="59"/>
              <w:ind w:left="284" w:right="101"/>
              <w:rPr>
                <w:sz w:val="16"/>
              </w:rPr>
            </w:pPr>
            <w:r>
              <w:rPr>
                <w:sz w:val="16"/>
              </w:rPr>
              <w:t>The</w:t>
            </w:r>
            <w:r>
              <w:rPr>
                <w:spacing w:val="-10"/>
                <w:sz w:val="16"/>
              </w:rPr>
              <w:t xml:space="preserve"> </w:t>
            </w:r>
            <w:r>
              <w:rPr>
                <w:sz w:val="16"/>
              </w:rPr>
              <w:t>results</w:t>
            </w:r>
            <w:r>
              <w:rPr>
                <w:spacing w:val="-10"/>
                <w:sz w:val="16"/>
              </w:rPr>
              <w:t xml:space="preserve"> </w:t>
            </w:r>
            <w:r>
              <w:rPr>
                <w:sz w:val="16"/>
              </w:rPr>
              <w:t>of</w:t>
            </w:r>
            <w:r>
              <w:rPr>
                <w:spacing w:val="-10"/>
                <w:sz w:val="16"/>
              </w:rPr>
              <w:t xml:space="preserve"> </w:t>
            </w:r>
            <w:r>
              <w:rPr>
                <w:sz w:val="16"/>
              </w:rPr>
              <w:t>all</w:t>
            </w:r>
            <w:r>
              <w:rPr>
                <w:spacing w:val="-10"/>
                <w:sz w:val="16"/>
              </w:rPr>
              <w:t xml:space="preserve"> </w:t>
            </w:r>
            <w:r>
              <w:rPr>
                <w:sz w:val="16"/>
              </w:rPr>
              <w:t>vibration</w:t>
            </w:r>
            <w:r>
              <w:rPr>
                <w:spacing w:val="-10"/>
                <w:sz w:val="16"/>
              </w:rPr>
              <w:t xml:space="preserve"> </w:t>
            </w:r>
            <w:r>
              <w:rPr>
                <w:sz w:val="16"/>
              </w:rPr>
              <w:t>monitoring</w:t>
            </w:r>
            <w:r>
              <w:rPr>
                <w:spacing w:val="-10"/>
                <w:sz w:val="16"/>
              </w:rPr>
              <w:t xml:space="preserve"> </w:t>
            </w:r>
            <w:r>
              <w:rPr>
                <w:sz w:val="16"/>
              </w:rPr>
              <w:t>would</w:t>
            </w:r>
            <w:r>
              <w:rPr>
                <w:spacing w:val="-10"/>
                <w:sz w:val="16"/>
              </w:rPr>
              <w:t xml:space="preserve"> </w:t>
            </w:r>
            <w:r>
              <w:rPr>
                <w:sz w:val="16"/>
              </w:rPr>
              <w:t>be</w:t>
            </w:r>
            <w:r>
              <w:rPr>
                <w:spacing w:val="-11"/>
                <w:sz w:val="16"/>
              </w:rPr>
              <w:t xml:space="preserve"> </w:t>
            </w:r>
            <w:r>
              <w:rPr>
                <w:sz w:val="16"/>
              </w:rPr>
              <w:t>summarized</w:t>
            </w:r>
            <w:r>
              <w:rPr>
                <w:spacing w:val="-11"/>
                <w:sz w:val="16"/>
              </w:rPr>
              <w:t xml:space="preserve"> </w:t>
            </w:r>
            <w:r>
              <w:rPr>
                <w:sz w:val="16"/>
              </w:rPr>
              <w:t>and</w:t>
            </w:r>
            <w:r>
              <w:rPr>
                <w:spacing w:val="-10"/>
                <w:sz w:val="16"/>
              </w:rPr>
              <w:t xml:space="preserve"> </w:t>
            </w:r>
            <w:r>
              <w:rPr>
                <w:sz w:val="16"/>
              </w:rPr>
              <w:t>submitted</w:t>
            </w:r>
            <w:r>
              <w:rPr>
                <w:spacing w:val="-11"/>
                <w:sz w:val="16"/>
              </w:rPr>
              <w:t xml:space="preserve"> </w:t>
            </w:r>
            <w:r>
              <w:rPr>
                <w:sz w:val="16"/>
              </w:rPr>
              <w:t>in</w:t>
            </w:r>
            <w:r>
              <w:rPr>
                <w:spacing w:val="-10"/>
                <w:sz w:val="16"/>
              </w:rPr>
              <w:t xml:space="preserve"> </w:t>
            </w:r>
            <w:r>
              <w:rPr>
                <w:sz w:val="16"/>
              </w:rPr>
              <w:t>a</w:t>
            </w:r>
            <w:r>
              <w:rPr>
                <w:spacing w:val="-10"/>
                <w:sz w:val="16"/>
              </w:rPr>
              <w:t xml:space="preserve"> </w:t>
            </w:r>
            <w:r>
              <w:rPr>
                <w:sz w:val="16"/>
              </w:rPr>
              <w:t>report</w:t>
            </w:r>
            <w:r>
              <w:rPr>
                <w:spacing w:val="-9"/>
                <w:sz w:val="16"/>
              </w:rPr>
              <w:t xml:space="preserve"> </w:t>
            </w:r>
            <w:r>
              <w:rPr>
                <w:sz w:val="16"/>
              </w:rPr>
              <w:t>shortly after</w:t>
            </w:r>
            <w:r>
              <w:rPr>
                <w:spacing w:val="-9"/>
                <w:sz w:val="16"/>
              </w:rPr>
              <w:t xml:space="preserve"> </w:t>
            </w:r>
            <w:r>
              <w:rPr>
                <w:sz w:val="16"/>
              </w:rPr>
              <w:t>substantial</w:t>
            </w:r>
            <w:r>
              <w:rPr>
                <w:spacing w:val="-9"/>
                <w:sz w:val="16"/>
              </w:rPr>
              <w:t xml:space="preserve"> </w:t>
            </w:r>
            <w:r>
              <w:rPr>
                <w:sz w:val="16"/>
              </w:rPr>
              <w:t>completion</w:t>
            </w:r>
            <w:r>
              <w:rPr>
                <w:spacing w:val="-8"/>
                <w:sz w:val="16"/>
              </w:rPr>
              <w:t xml:space="preserve"> </w:t>
            </w:r>
            <w:r>
              <w:rPr>
                <w:sz w:val="16"/>
              </w:rPr>
              <w:t>of</w:t>
            </w:r>
            <w:r>
              <w:rPr>
                <w:spacing w:val="-8"/>
                <w:sz w:val="16"/>
              </w:rPr>
              <w:t xml:space="preserve"> </w:t>
            </w:r>
            <w:r>
              <w:rPr>
                <w:sz w:val="16"/>
              </w:rPr>
              <w:t>construction</w:t>
            </w:r>
            <w:r>
              <w:rPr>
                <w:spacing w:val="-8"/>
                <w:sz w:val="16"/>
              </w:rPr>
              <w:t xml:space="preserve"> </w:t>
            </w:r>
            <w:r>
              <w:rPr>
                <w:sz w:val="16"/>
              </w:rPr>
              <w:t>that</w:t>
            </w:r>
            <w:r>
              <w:rPr>
                <w:spacing w:val="-8"/>
                <w:sz w:val="16"/>
              </w:rPr>
              <w:t xml:space="preserve"> </w:t>
            </w:r>
            <w:r>
              <w:rPr>
                <w:sz w:val="16"/>
              </w:rPr>
              <w:t>occurs</w:t>
            </w:r>
            <w:r>
              <w:rPr>
                <w:spacing w:val="-8"/>
                <w:sz w:val="16"/>
              </w:rPr>
              <w:t xml:space="preserve"> </w:t>
            </w:r>
            <w:r>
              <w:rPr>
                <w:sz w:val="16"/>
              </w:rPr>
              <w:t>within</w:t>
            </w:r>
            <w:r>
              <w:rPr>
                <w:spacing w:val="-8"/>
                <w:sz w:val="16"/>
              </w:rPr>
              <w:t xml:space="preserve"> </w:t>
            </w:r>
            <w:r>
              <w:rPr>
                <w:sz w:val="16"/>
              </w:rPr>
              <w:t>25</w:t>
            </w:r>
            <w:r>
              <w:rPr>
                <w:spacing w:val="-8"/>
                <w:sz w:val="16"/>
              </w:rPr>
              <w:t xml:space="preserve"> </w:t>
            </w:r>
            <w:r>
              <w:rPr>
                <w:sz w:val="16"/>
              </w:rPr>
              <w:t>feet</w:t>
            </w:r>
            <w:r>
              <w:rPr>
                <w:spacing w:val="-8"/>
                <w:sz w:val="16"/>
              </w:rPr>
              <w:t xml:space="preserve"> </w:t>
            </w:r>
            <w:r>
              <w:rPr>
                <w:sz w:val="16"/>
              </w:rPr>
              <w:t>of</w:t>
            </w:r>
            <w:r>
              <w:rPr>
                <w:spacing w:val="-9"/>
                <w:sz w:val="16"/>
              </w:rPr>
              <w:t xml:space="preserve"> </w:t>
            </w:r>
            <w:r>
              <w:rPr>
                <w:sz w:val="16"/>
              </w:rPr>
              <w:t xml:space="preserve">vibration-sensitive </w:t>
            </w:r>
            <w:r>
              <w:rPr>
                <w:spacing w:val="-2"/>
                <w:sz w:val="16"/>
              </w:rPr>
              <w:t>structures.</w:t>
            </w:r>
            <w:r>
              <w:rPr>
                <w:spacing w:val="-6"/>
                <w:sz w:val="16"/>
              </w:rPr>
              <w:t xml:space="preserve"> </w:t>
            </w:r>
            <w:r>
              <w:rPr>
                <w:spacing w:val="-2"/>
                <w:sz w:val="16"/>
              </w:rPr>
              <w:t>The</w:t>
            </w:r>
            <w:r>
              <w:rPr>
                <w:spacing w:val="-6"/>
                <w:sz w:val="16"/>
              </w:rPr>
              <w:t xml:space="preserve"> </w:t>
            </w:r>
            <w:r>
              <w:rPr>
                <w:spacing w:val="-2"/>
                <w:sz w:val="16"/>
              </w:rPr>
              <w:t>report</w:t>
            </w:r>
            <w:r>
              <w:rPr>
                <w:spacing w:val="-6"/>
                <w:sz w:val="16"/>
              </w:rPr>
              <w:t xml:space="preserve"> </w:t>
            </w:r>
            <w:r>
              <w:rPr>
                <w:spacing w:val="-2"/>
                <w:sz w:val="16"/>
              </w:rPr>
              <w:t>would</w:t>
            </w:r>
            <w:r>
              <w:rPr>
                <w:spacing w:val="-6"/>
                <w:sz w:val="16"/>
              </w:rPr>
              <w:t xml:space="preserve"> </w:t>
            </w:r>
            <w:r>
              <w:rPr>
                <w:spacing w:val="-2"/>
                <w:sz w:val="16"/>
              </w:rPr>
              <w:t>include</w:t>
            </w:r>
            <w:r>
              <w:rPr>
                <w:spacing w:val="-7"/>
                <w:sz w:val="16"/>
              </w:rPr>
              <w:t xml:space="preserve"> </w:t>
            </w:r>
            <w:r>
              <w:rPr>
                <w:spacing w:val="-2"/>
                <w:sz w:val="16"/>
              </w:rPr>
              <w:t>a</w:t>
            </w:r>
            <w:r>
              <w:rPr>
                <w:spacing w:val="-6"/>
                <w:sz w:val="16"/>
              </w:rPr>
              <w:t xml:space="preserve"> </w:t>
            </w:r>
            <w:r>
              <w:rPr>
                <w:spacing w:val="-2"/>
                <w:sz w:val="16"/>
              </w:rPr>
              <w:t>description</w:t>
            </w:r>
            <w:r>
              <w:rPr>
                <w:spacing w:val="-6"/>
                <w:sz w:val="16"/>
              </w:rPr>
              <w:t xml:space="preserve"> </w:t>
            </w:r>
            <w:r>
              <w:rPr>
                <w:spacing w:val="-2"/>
                <w:sz w:val="16"/>
              </w:rPr>
              <w:t>of</w:t>
            </w:r>
            <w:r>
              <w:rPr>
                <w:spacing w:val="-5"/>
                <w:sz w:val="16"/>
              </w:rPr>
              <w:t xml:space="preserve"> </w:t>
            </w:r>
            <w:r>
              <w:rPr>
                <w:spacing w:val="-2"/>
                <w:sz w:val="16"/>
              </w:rPr>
              <w:t>measurement</w:t>
            </w:r>
            <w:r>
              <w:rPr>
                <w:spacing w:val="-6"/>
                <w:sz w:val="16"/>
              </w:rPr>
              <w:t xml:space="preserve"> </w:t>
            </w:r>
            <w:r>
              <w:rPr>
                <w:spacing w:val="-2"/>
                <w:sz w:val="16"/>
              </w:rPr>
              <w:t>methods,</w:t>
            </w:r>
            <w:r>
              <w:rPr>
                <w:spacing w:val="-6"/>
                <w:sz w:val="16"/>
              </w:rPr>
              <w:t xml:space="preserve"> </w:t>
            </w:r>
            <w:r>
              <w:rPr>
                <w:spacing w:val="-2"/>
                <w:sz w:val="16"/>
              </w:rPr>
              <w:t>equipment</w:t>
            </w:r>
            <w:r>
              <w:rPr>
                <w:spacing w:val="-6"/>
                <w:sz w:val="16"/>
              </w:rPr>
              <w:t xml:space="preserve"> </w:t>
            </w:r>
            <w:r>
              <w:rPr>
                <w:spacing w:val="-2"/>
                <w:sz w:val="16"/>
              </w:rPr>
              <w:t xml:space="preserve">used, </w:t>
            </w:r>
            <w:r>
              <w:rPr>
                <w:sz w:val="16"/>
              </w:rPr>
              <w:t>calibration</w:t>
            </w:r>
            <w:r>
              <w:rPr>
                <w:spacing w:val="-9"/>
                <w:sz w:val="16"/>
              </w:rPr>
              <w:t xml:space="preserve"> </w:t>
            </w:r>
            <w:r>
              <w:rPr>
                <w:sz w:val="16"/>
              </w:rPr>
              <w:t>certificates,</w:t>
            </w:r>
            <w:r>
              <w:rPr>
                <w:spacing w:val="-9"/>
                <w:sz w:val="16"/>
              </w:rPr>
              <w:t xml:space="preserve"> </w:t>
            </w:r>
            <w:r>
              <w:rPr>
                <w:sz w:val="16"/>
              </w:rPr>
              <w:t>and</w:t>
            </w:r>
            <w:r>
              <w:rPr>
                <w:spacing w:val="-10"/>
                <w:sz w:val="16"/>
              </w:rPr>
              <w:t xml:space="preserve"> </w:t>
            </w:r>
            <w:r>
              <w:rPr>
                <w:sz w:val="16"/>
              </w:rPr>
              <w:t>graphics</w:t>
            </w:r>
            <w:r>
              <w:rPr>
                <w:spacing w:val="-10"/>
                <w:sz w:val="16"/>
              </w:rPr>
              <w:t xml:space="preserve"> </w:t>
            </w:r>
            <w:r>
              <w:rPr>
                <w:sz w:val="16"/>
              </w:rPr>
              <w:t>as</w:t>
            </w:r>
            <w:r>
              <w:rPr>
                <w:spacing w:val="-9"/>
                <w:sz w:val="16"/>
              </w:rPr>
              <w:t xml:space="preserve"> </w:t>
            </w:r>
            <w:r>
              <w:rPr>
                <w:sz w:val="16"/>
              </w:rPr>
              <w:t>required</w:t>
            </w:r>
            <w:r>
              <w:rPr>
                <w:spacing w:val="-9"/>
                <w:sz w:val="16"/>
              </w:rPr>
              <w:t xml:space="preserve"> </w:t>
            </w:r>
            <w:r>
              <w:rPr>
                <w:sz w:val="16"/>
              </w:rPr>
              <w:t>to</w:t>
            </w:r>
            <w:r>
              <w:rPr>
                <w:spacing w:val="-9"/>
                <w:sz w:val="16"/>
              </w:rPr>
              <w:t xml:space="preserve"> </w:t>
            </w:r>
            <w:r>
              <w:rPr>
                <w:sz w:val="16"/>
              </w:rPr>
              <w:t>clearly</w:t>
            </w:r>
            <w:r>
              <w:rPr>
                <w:spacing w:val="-10"/>
                <w:sz w:val="16"/>
              </w:rPr>
              <w:t xml:space="preserve"> </w:t>
            </w:r>
            <w:r>
              <w:rPr>
                <w:sz w:val="16"/>
              </w:rPr>
              <w:t>identify</w:t>
            </w:r>
            <w:r>
              <w:rPr>
                <w:spacing w:val="-10"/>
                <w:sz w:val="16"/>
              </w:rPr>
              <w:t xml:space="preserve"> </w:t>
            </w:r>
            <w:r>
              <w:rPr>
                <w:sz w:val="16"/>
              </w:rPr>
              <w:t>vibration-monitoring locations.</w:t>
            </w:r>
            <w:r>
              <w:rPr>
                <w:spacing w:val="-7"/>
                <w:sz w:val="16"/>
              </w:rPr>
              <w:t xml:space="preserve"> </w:t>
            </w:r>
            <w:r>
              <w:rPr>
                <w:sz w:val="16"/>
              </w:rPr>
              <w:t>An</w:t>
            </w:r>
            <w:r>
              <w:rPr>
                <w:spacing w:val="-6"/>
                <w:sz w:val="16"/>
              </w:rPr>
              <w:t xml:space="preserve"> </w:t>
            </w:r>
            <w:r>
              <w:rPr>
                <w:sz w:val="16"/>
              </w:rPr>
              <w:t>explanation</w:t>
            </w:r>
            <w:r>
              <w:rPr>
                <w:spacing w:val="-6"/>
                <w:sz w:val="16"/>
              </w:rPr>
              <w:t xml:space="preserve"> </w:t>
            </w:r>
            <w:r>
              <w:rPr>
                <w:sz w:val="16"/>
              </w:rPr>
              <w:t>of</w:t>
            </w:r>
            <w:r>
              <w:rPr>
                <w:spacing w:val="-6"/>
                <w:sz w:val="16"/>
              </w:rPr>
              <w:t xml:space="preserve"> </w:t>
            </w:r>
            <w:r>
              <w:rPr>
                <w:sz w:val="16"/>
              </w:rPr>
              <w:t>all</w:t>
            </w:r>
            <w:r>
              <w:rPr>
                <w:spacing w:val="-6"/>
                <w:sz w:val="16"/>
              </w:rPr>
              <w:t xml:space="preserve"> </w:t>
            </w:r>
            <w:r>
              <w:rPr>
                <w:sz w:val="16"/>
              </w:rPr>
              <w:t>events</w:t>
            </w:r>
            <w:r>
              <w:rPr>
                <w:spacing w:val="-5"/>
                <w:sz w:val="16"/>
              </w:rPr>
              <w:t xml:space="preserve"> </w:t>
            </w:r>
            <w:r>
              <w:rPr>
                <w:sz w:val="16"/>
              </w:rPr>
              <w:t>that</w:t>
            </w:r>
            <w:r>
              <w:rPr>
                <w:spacing w:val="-6"/>
                <w:sz w:val="16"/>
              </w:rPr>
              <w:t xml:space="preserve"> </w:t>
            </w:r>
            <w:r>
              <w:rPr>
                <w:sz w:val="16"/>
              </w:rPr>
              <w:t>exceeded</w:t>
            </w:r>
            <w:r>
              <w:rPr>
                <w:spacing w:val="-7"/>
                <w:sz w:val="16"/>
              </w:rPr>
              <w:t xml:space="preserve"> </w:t>
            </w:r>
            <w:r>
              <w:rPr>
                <w:sz w:val="16"/>
              </w:rPr>
              <w:t>vibration</w:t>
            </w:r>
            <w:r>
              <w:rPr>
                <w:spacing w:val="-7"/>
                <w:sz w:val="16"/>
              </w:rPr>
              <w:t xml:space="preserve"> </w:t>
            </w:r>
            <w:r>
              <w:rPr>
                <w:sz w:val="16"/>
              </w:rPr>
              <w:t>limits</w:t>
            </w:r>
            <w:r>
              <w:rPr>
                <w:spacing w:val="-5"/>
                <w:sz w:val="16"/>
              </w:rPr>
              <w:t xml:space="preserve"> </w:t>
            </w:r>
            <w:r>
              <w:rPr>
                <w:sz w:val="16"/>
              </w:rPr>
              <w:t>would</w:t>
            </w:r>
            <w:r>
              <w:rPr>
                <w:spacing w:val="-6"/>
                <w:sz w:val="16"/>
              </w:rPr>
              <w:t xml:space="preserve"> </w:t>
            </w:r>
            <w:r>
              <w:rPr>
                <w:sz w:val="16"/>
              </w:rPr>
              <w:t>be</w:t>
            </w:r>
            <w:r>
              <w:rPr>
                <w:spacing w:val="-6"/>
                <w:sz w:val="16"/>
              </w:rPr>
              <w:t xml:space="preserve"> </w:t>
            </w:r>
            <w:r>
              <w:rPr>
                <w:sz w:val="16"/>
              </w:rPr>
              <w:t>included together with documentation supporting any such claims.</w:t>
            </w:r>
          </w:p>
        </w:tc>
        <w:tc>
          <w:tcPr>
            <w:tcW w:w="2016" w:type="dxa"/>
            <w:tcBorders>
              <w:top w:val="single" w:color="000000" w:sz="12" w:space="0"/>
            </w:tcBorders>
          </w:tcPr>
          <w:p w:rsidR="00FB1399" w:rsidRDefault="00FB1399" w14:paraId="4CBCAADD" w14:textId="77777777">
            <w:pPr>
              <w:pStyle w:val="TableParagraph"/>
              <w:ind w:left="0"/>
              <w:rPr>
                <w:rFonts w:ascii="Times New Roman"/>
                <w:sz w:val="14"/>
              </w:rPr>
            </w:pPr>
          </w:p>
        </w:tc>
        <w:tc>
          <w:tcPr>
            <w:tcW w:w="2016" w:type="dxa"/>
            <w:tcBorders>
              <w:top w:val="single" w:color="000000" w:sz="12" w:space="0"/>
            </w:tcBorders>
          </w:tcPr>
          <w:p w:rsidR="00FB1399" w:rsidRDefault="00FB1399" w14:paraId="7CF3C104"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2E40A366" w14:textId="77777777">
            <w:pPr>
              <w:pStyle w:val="TableParagraph"/>
              <w:ind w:left="0"/>
              <w:rPr>
                <w:rFonts w:ascii="Times New Roman"/>
                <w:sz w:val="14"/>
              </w:rPr>
            </w:pPr>
          </w:p>
        </w:tc>
      </w:tr>
      <w:tr w:rsidR="00FB1399" w14:paraId="0E40C37F" w14:textId="77777777">
        <w:trPr>
          <w:trHeight w:val="1165"/>
        </w:trPr>
        <w:tc>
          <w:tcPr>
            <w:tcW w:w="1632" w:type="dxa"/>
            <w:tcBorders>
              <w:top w:val="single" w:color="000000" w:sz="4" w:space="0"/>
              <w:left w:val="nil"/>
              <w:bottom w:val="single" w:color="000000" w:sz="4" w:space="0"/>
            </w:tcBorders>
          </w:tcPr>
          <w:p w:rsidR="00FB1399" w:rsidRDefault="006402BC" w14:paraId="482B709F" w14:textId="77777777">
            <w:pPr>
              <w:pStyle w:val="TableParagraph"/>
              <w:spacing w:before="77"/>
              <w:ind w:left="174"/>
              <w:rPr>
                <w:b/>
                <w:i/>
                <w:sz w:val="16"/>
              </w:rPr>
            </w:pPr>
            <w:r>
              <w:rPr>
                <w:b/>
                <w:i/>
                <w:spacing w:val="-2"/>
                <w:sz w:val="16"/>
              </w:rPr>
              <w:t>Recreation</w:t>
            </w:r>
          </w:p>
        </w:tc>
        <w:tc>
          <w:tcPr>
            <w:tcW w:w="6840" w:type="dxa"/>
          </w:tcPr>
          <w:p w:rsidR="00FB1399" w:rsidRDefault="006402BC" w14:paraId="458C5C8E" w14:textId="77777777">
            <w:pPr>
              <w:pStyle w:val="TableParagraph"/>
              <w:spacing w:before="77"/>
              <w:rPr>
                <w:b/>
                <w:sz w:val="16"/>
              </w:rPr>
            </w:pPr>
            <w:r>
              <w:rPr>
                <w:b/>
                <w:sz w:val="16"/>
              </w:rPr>
              <w:t>APM</w:t>
            </w:r>
            <w:r>
              <w:rPr>
                <w:b/>
                <w:spacing w:val="-7"/>
                <w:sz w:val="16"/>
              </w:rPr>
              <w:t xml:space="preserve"> </w:t>
            </w:r>
            <w:r>
              <w:rPr>
                <w:b/>
                <w:sz w:val="16"/>
              </w:rPr>
              <w:t>REC-1:</w:t>
            </w:r>
            <w:r>
              <w:rPr>
                <w:b/>
                <w:spacing w:val="-8"/>
                <w:sz w:val="16"/>
              </w:rPr>
              <w:t xml:space="preserve"> </w:t>
            </w:r>
            <w:r>
              <w:rPr>
                <w:b/>
                <w:sz w:val="16"/>
              </w:rPr>
              <w:t>Trail</w:t>
            </w:r>
            <w:r>
              <w:rPr>
                <w:b/>
                <w:spacing w:val="-8"/>
                <w:sz w:val="16"/>
              </w:rPr>
              <w:t xml:space="preserve"> </w:t>
            </w:r>
            <w:r>
              <w:rPr>
                <w:b/>
                <w:sz w:val="16"/>
              </w:rPr>
              <w:t>Management</w:t>
            </w:r>
            <w:r>
              <w:rPr>
                <w:b/>
                <w:spacing w:val="-7"/>
                <w:sz w:val="16"/>
              </w:rPr>
              <w:t xml:space="preserve"> </w:t>
            </w:r>
            <w:r>
              <w:rPr>
                <w:b/>
                <w:spacing w:val="-4"/>
                <w:sz w:val="16"/>
              </w:rPr>
              <w:t>Plan</w:t>
            </w:r>
          </w:p>
          <w:p w:rsidR="00FB1399" w:rsidRDefault="006402BC" w14:paraId="34C77BE5" w14:textId="77777777">
            <w:pPr>
              <w:pStyle w:val="TableParagraph"/>
              <w:spacing w:before="60"/>
              <w:ind w:right="128"/>
              <w:rPr>
                <w:sz w:val="16"/>
              </w:rPr>
            </w:pPr>
            <w:r>
              <w:rPr>
                <w:sz w:val="16"/>
              </w:rPr>
              <w:t>LSPGC</w:t>
            </w:r>
            <w:r>
              <w:rPr>
                <w:spacing w:val="-4"/>
                <w:sz w:val="16"/>
              </w:rPr>
              <w:t xml:space="preserve"> </w:t>
            </w:r>
            <w:r>
              <w:rPr>
                <w:sz w:val="16"/>
              </w:rPr>
              <w:t>shall</w:t>
            </w:r>
            <w:r>
              <w:rPr>
                <w:spacing w:val="-3"/>
                <w:sz w:val="16"/>
              </w:rPr>
              <w:t xml:space="preserve"> </w:t>
            </w:r>
            <w:r>
              <w:rPr>
                <w:sz w:val="16"/>
              </w:rPr>
              <w:t>coordinate</w:t>
            </w:r>
            <w:r>
              <w:rPr>
                <w:spacing w:val="-4"/>
                <w:sz w:val="16"/>
              </w:rPr>
              <w:t xml:space="preserve"> </w:t>
            </w:r>
            <w:r>
              <w:rPr>
                <w:sz w:val="16"/>
              </w:rPr>
              <w:t>with</w:t>
            </w:r>
            <w:r>
              <w:rPr>
                <w:spacing w:val="-4"/>
                <w:sz w:val="16"/>
              </w:rPr>
              <w:t xml:space="preserve"> </w:t>
            </w:r>
            <w:r>
              <w:rPr>
                <w:sz w:val="16"/>
              </w:rPr>
              <w:t>the</w:t>
            </w:r>
            <w:r>
              <w:rPr>
                <w:spacing w:val="-2"/>
                <w:sz w:val="16"/>
              </w:rPr>
              <w:t xml:space="preserve"> </w:t>
            </w:r>
            <w:r>
              <w:rPr>
                <w:sz w:val="16"/>
              </w:rPr>
              <w:t>City</w:t>
            </w:r>
            <w:r>
              <w:rPr>
                <w:spacing w:val="-3"/>
                <w:sz w:val="16"/>
              </w:rPr>
              <w:t xml:space="preserve"> </w:t>
            </w:r>
            <w:r>
              <w:rPr>
                <w:sz w:val="16"/>
              </w:rPr>
              <w:t>of</w:t>
            </w:r>
            <w:r>
              <w:rPr>
                <w:spacing w:val="-4"/>
                <w:sz w:val="16"/>
              </w:rPr>
              <w:t xml:space="preserve"> </w:t>
            </w:r>
            <w:r>
              <w:rPr>
                <w:sz w:val="16"/>
              </w:rPr>
              <w:t>San</w:t>
            </w:r>
            <w:r>
              <w:rPr>
                <w:spacing w:val="-4"/>
                <w:sz w:val="16"/>
              </w:rPr>
              <w:t xml:space="preserve"> </w:t>
            </w:r>
            <w:r>
              <w:rPr>
                <w:sz w:val="16"/>
              </w:rPr>
              <w:t>José,</w:t>
            </w:r>
            <w:r>
              <w:rPr>
                <w:spacing w:val="-4"/>
                <w:sz w:val="16"/>
              </w:rPr>
              <w:t xml:space="preserve"> </w:t>
            </w:r>
            <w:r>
              <w:rPr>
                <w:sz w:val="16"/>
              </w:rPr>
              <w:t>Santa</w:t>
            </w:r>
            <w:r>
              <w:rPr>
                <w:spacing w:val="-4"/>
                <w:sz w:val="16"/>
              </w:rPr>
              <w:t xml:space="preserve"> </w:t>
            </w:r>
            <w:r>
              <w:rPr>
                <w:sz w:val="16"/>
              </w:rPr>
              <w:t>Clara</w:t>
            </w:r>
            <w:r>
              <w:rPr>
                <w:spacing w:val="-4"/>
                <w:sz w:val="16"/>
              </w:rPr>
              <w:t xml:space="preserve"> </w:t>
            </w:r>
            <w:r>
              <w:rPr>
                <w:sz w:val="16"/>
              </w:rPr>
              <w:t>County,</w:t>
            </w:r>
            <w:r>
              <w:rPr>
                <w:spacing w:val="-4"/>
                <w:sz w:val="16"/>
              </w:rPr>
              <w:t xml:space="preserve"> </w:t>
            </w:r>
            <w:r>
              <w:rPr>
                <w:sz w:val="16"/>
              </w:rPr>
              <w:t>and</w:t>
            </w:r>
            <w:r>
              <w:rPr>
                <w:spacing w:val="-4"/>
                <w:sz w:val="16"/>
              </w:rPr>
              <w:t xml:space="preserve"> </w:t>
            </w:r>
            <w:r>
              <w:rPr>
                <w:sz w:val="16"/>
              </w:rPr>
              <w:t>the</w:t>
            </w:r>
            <w:r>
              <w:rPr>
                <w:spacing w:val="-4"/>
                <w:sz w:val="16"/>
              </w:rPr>
              <w:t xml:space="preserve"> </w:t>
            </w:r>
            <w:r>
              <w:rPr>
                <w:sz w:val="16"/>
              </w:rPr>
              <w:t>National</w:t>
            </w:r>
            <w:r>
              <w:rPr>
                <w:spacing w:val="-3"/>
                <w:sz w:val="16"/>
              </w:rPr>
              <w:t xml:space="preserve"> </w:t>
            </w:r>
            <w:r>
              <w:rPr>
                <w:sz w:val="16"/>
              </w:rPr>
              <w:t>Park Service for the preparation of the Project's TMP. The TMP shall identify if a detour route(s) is required, as well as provide trail-specific traffic control and safety measures for pedestrians, trail users, and motorists.</w:t>
            </w:r>
          </w:p>
        </w:tc>
        <w:tc>
          <w:tcPr>
            <w:tcW w:w="2016" w:type="dxa"/>
          </w:tcPr>
          <w:p w:rsidR="00FB1399" w:rsidRDefault="006402BC" w14:paraId="63E8BE88"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72E2460A" w14:textId="77777777">
            <w:pPr>
              <w:pStyle w:val="TableParagraph"/>
              <w:spacing w:before="68"/>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6DA5D747"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6598869F"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27717767"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46FE64A3"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2867A03A"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291D7751" w14:textId="77777777">
        <w:trPr>
          <w:trHeight w:val="694"/>
        </w:trPr>
        <w:tc>
          <w:tcPr>
            <w:tcW w:w="1632" w:type="dxa"/>
            <w:tcBorders>
              <w:left w:val="nil"/>
              <w:bottom w:val="single" w:color="000000" w:sz="12" w:space="0"/>
              <w:right w:val="single" w:color="000000" w:sz="4" w:space="0"/>
            </w:tcBorders>
          </w:tcPr>
          <w:p w:rsidR="00FB1399" w:rsidRDefault="00FB1399" w14:paraId="2A7A90D6" w14:textId="77777777">
            <w:pPr>
              <w:pStyle w:val="TableParagraph"/>
              <w:spacing w:before="177"/>
              <w:ind w:left="0"/>
              <w:rPr>
                <w:b/>
                <w:sz w:val="16"/>
              </w:rPr>
            </w:pPr>
          </w:p>
          <w:p w:rsidR="00FB1399" w:rsidRDefault="006402BC" w14:paraId="3B132B53"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6971D0DD"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4E669396" w14:textId="77777777">
            <w:pPr>
              <w:pStyle w:val="TableParagraph"/>
              <w:spacing w:before="177"/>
              <w:ind w:left="0"/>
              <w:rPr>
                <w:b/>
                <w:sz w:val="16"/>
              </w:rPr>
            </w:pPr>
          </w:p>
          <w:p w:rsidR="00FB1399" w:rsidRDefault="006402BC" w14:paraId="5038D182"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2ECA5746"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2382D340" w14:textId="77777777">
            <w:pPr>
              <w:pStyle w:val="TableParagraph"/>
              <w:spacing w:before="177"/>
              <w:ind w:left="0"/>
              <w:rPr>
                <w:b/>
                <w:sz w:val="16"/>
              </w:rPr>
            </w:pPr>
          </w:p>
          <w:p w:rsidR="00FB1399" w:rsidRDefault="006402BC" w14:paraId="6CEF0847" w14:textId="77777777">
            <w:pPr>
              <w:pStyle w:val="TableParagraph"/>
              <w:ind w:left="0" w:right="2"/>
              <w:jc w:val="center"/>
              <w:rPr>
                <w:b/>
                <w:sz w:val="16"/>
              </w:rPr>
            </w:pPr>
            <w:r>
              <w:rPr>
                <w:b/>
                <w:spacing w:val="-2"/>
                <w:sz w:val="16"/>
              </w:rPr>
              <w:t>Timing</w:t>
            </w:r>
          </w:p>
        </w:tc>
      </w:tr>
      <w:tr w:rsidR="00FB1399" w14:paraId="2DD165CC" w14:textId="77777777">
        <w:trPr>
          <w:trHeight w:val="1841"/>
        </w:trPr>
        <w:tc>
          <w:tcPr>
            <w:tcW w:w="1632" w:type="dxa"/>
            <w:tcBorders>
              <w:top w:val="single" w:color="000000" w:sz="12" w:space="0"/>
              <w:left w:val="nil"/>
              <w:bottom w:val="single" w:color="000000" w:sz="4" w:space="0"/>
            </w:tcBorders>
          </w:tcPr>
          <w:p w:rsidR="00FB1399" w:rsidRDefault="006402BC" w14:paraId="6A772B13" w14:textId="77777777">
            <w:pPr>
              <w:pStyle w:val="TableParagraph"/>
              <w:spacing w:before="49"/>
              <w:ind w:left="174"/>
              <w:rPr>
                <w:b/>
                <w:i/>
                <w:sz w:val="16"/>
              </w:rPr>
            </w:pPr>
            <w:r>
              <w:rPr>
                <w:b/>
                <w:i/>
                <w:spacing w:val="-2"/>
                <w:sz w:val="16"/>
              </w:rPr>
              <w:t>Recreation</w:t>
            </w:r>
          </w:p>
        </w:tc>
        <w:tc>
          <w:tcPr>
            <w:tcW w:w="6840" w:type="dxa"/>
            <w:tcBorders>
              <w:top w:val="single" w:color="000000" w:sz="12" w:space="0"/>
            </w:tcBorders>
          </w:tcPr>
          <w:p w:rsidR="00FB1399" w:rsidRDefault="006402BC" w14:paraId="78BC7122" w14:textId="77777777">
            <w:pPr>
              <w:pStyle w:val="TableParagraph"/>
              <w:spacing w:before="49"/>
              <w:rPr>
                <w:b/>
                <w:sz w:val="16"/>
              </w:rPr>
            </w:pPr>
            <w:r>
              <w:rPr>
                <w:b/>
                <w:sz w:val="16"/>
              </w:rPr>
              <w:t>APM</w:t>
            </w:r>
            <w:r>
              <w:rPr>
                <w:b/>
                <w:spacing w:val="-9"/>
                <w:sz w:val="16"/>
              </w:rPr>
              <w:t xml:space="preserve"> </w:t>
            </w:r>
            <w:r>
              <w:rPr>
                <w:b/>
                <w:sz w:val="16"/>
              </w:rPr>
              <w:t>REC-2:</w:t>
            </w:r>
            <w:r>
              <w:rPr>
                <w:b/>
                <w:spacing w:val="-6"/>
                <w:sz w:val="16"/>
              </w:rPr>
              <w:t xml:space="preserve"> </w:t>
            </w:r>
            <w:r>
              <w:rPr>
                <w:b/>
                <w:sz w:val="16"/>
              </w:rPr>
              <w:t>Trail</w:t>
            </w:r>
            <w:r>
              <w:rPr>
                <w:b/>
                <w:spacing w:val="-7"/>
                <w:sz w:val="16"/>
              </w:rPr>
              <w:t xml:space="preserve"> </w:t>
            </w:r>
            <w:r>
              <w:rPr>
                <w:b/>
                <w:sz w:val="16"/>
              </w:rPr>
              <w:t>Safety</w:t>
            </w:r>
            <w:r>
              <w:rPr>
                <w:b/>
                <w:spacing w:val="-6"/>
                <w:sz w:val="16"/>
              </w:rPr>
              <w:t xml:space="preserve"> </w:t>
            </w:r>
            <w:r>
              <w:rPr>
                <w:b/>
                <w:sz w:val="16"/>
              </w:rPr>
              <w:t>Crossing</w:t>
            </w:r>
            <w:r>
              <w:rPr>
                <w:b/>
                <w:spacing w:val="-6"/>
                <w:sz w:val="16"/>
              </w:rPr>
              <w:t xml:space="preserve"> </w:t>
            </w:r>
            <w:r>
              <w:rPr>
                <w:b/>
                <w:spacing w:val="-2"/>
                <w:sz w:val="16"/>
              </w:rPr>
              <w:t>Measures</w:t>
            </w:r>
          </w:p>
          <w:p w:rsidR="00FB1399" w:rsidRDefault="006402BC" w14:paraId="704D2181" w14:textId="77777777">
            <w:pPr>
              <w:pStyle w:val="TableParagraph"/>
              <w:spacing w:before="59" w:line="235" w:lineRule="auto"/>
              <w:ind w:right="85"/>
              <w:rPr>
                <w:sz w:val="16"/>
              </w:rPr>
            </w:pPr>
            <w:r>
              <w:rPr>
                <w:sz w:val="16"/>
              </w:rPr>
              <w:t>If</w:t>
            </w:r>
            <w:r>
              <w:rPr>
                <w:spacing w:val="-2"/>
                <w:sz w:val="16"/>
              </w:rPr>
              <w:t xml:space="preserve"> </w:t>
            </w:r>
            <w:r>
              <w:rPr>
                <w:sz w:val="16"/>
              </w:rPr>
              <w:t>Coyote</w:t>
            </w:r>
            <w:r>
              <w:rPr>
                <w:spacing w:val="-2"/>
                <w:sz w:val="16"/>
              </w:rPr>
              <w:t xml:space="preserve"> </w:t>
            </w:r>
            <w:r>
              <w:rPr>
                <w:sz w:val="16"/>
              </w:rPr>
              <w:t>Creek</w:t>
            </w:r>
            <w:r>
              <w:rPr>
                <w:spacing w:val="-1"/>
                <w:sz w:val="16"/>
              </w:rPr>
              <w:t xml:space="preserve"> </w:t>
            </w:r>
            <w:r>
              <w:rPr>
                <w:sz w:val="16"/>
              </w:rPr>
              <w:t>Trail</w:t>
            </w:r>
            <w:r>
              <w:rPr>
                <w:spacing w:val="-1"/>
                <w:sz w:val="16"/>
              </w:rPr>
              <w:t xml:space="preserve"> </w:t>
            </w:r>
            <w:r>
              <w:rPr>
                <w:sz w:val="16"/>
              </w:rPr>
              <w:t>from</w:t>
            </w:r>
            <w:r>
              <w:rPr>
                <w:spacing w:val="-1"/>
                <w:sz w:val="16"/>
              </w:rPr>
              <w:t xml:space="preserve"> </w:t>
            </w:r>
            <w:r>
              <w:rPr>
                <w:sz w:val="16"/>
              </w:rPr>
              <w:t>Metcalf</w:t>
            </w:r>
            <w:r>
              <w:rPr>
                <w:spacing w:val="-2"/>
                <w:sz w:val="16"/>
              </w:rPr>
              <w:t xml:space="preserve"> </w:t>
            </w:r>
            <w:r>
              <w:rPr>
                <w:sz w:val="16"/>
              </w:rPr>
              <w:t>Road</w:t>
            </w:r>
            <w:r>
              <w:rPr>
                <w:spacing w:val="-2"/>
                <w:sz w:val="16"/>
              </w:rPr>
              <w:t xml:space="preserve"> </w:t>
            </w:r>
            <w:r>
              <w:rPr>
                <w:sz w:val="16"/>
              </w:rPr>
              <w:t>to</w:t>
            </w:r>
            <w:r>
              <w:rPr>
                <w:spacing w:val="-2"/>
                <w:sz w:val="16"/>
              </w:rPr>
              <w:t xml:space="preserve"> </w:t>
            </w:r>
            <w:r>
              <w:rPr>
                <w:sz w:val="16"/>
              </w:rPr>
              <w:t>Bailey</w:t>
            </w:r>
            <w:r>
              <w:rPr>
                <w:spacing w:val="-1"/>
                <w:sz w:val="16"/>
              </w:rPr>
              <w:t xml:space="preserve"> </w:t>
            </w:r>
            <w:r>
              <w:rPr>
                <w:sz w:val="16"/>
              </w:rPr>
              <w:t>Avenue</w:t>
            </w:r>
            <w:r>
              <w:rPr>
                <w:spacing w:val="-2"/>
                <w:sz w:val="16"/>
              </w:rPr>
              <w:t xml:space="preserve"> </w:t>
            </w:r>
            <w:r>
              <w:rPr>
                <w:sz w:val="16"/>
              </w:rPr>
              <w:t>is</w:t>
            </w:r>
            <w:r>
              <w:rPr>
                <w:spacing w:val="-1"/>
                <w:sz w:val="16"/>
              </w:rPr>
              <w:t xml:space="preserve"> </w:t>
            </w:r>
            <w:r>
              <w:rPr>
                <w:sz w:val="16"/>
              </w:rPr>
              <w:t>not</w:t>
            </w:r>
            <w:r>
              <w:rPr>
                <w:spacing w:val="-2"/>
                <w:sz w:val="16"/>
              </w:rPr>
              <w:t xml:space="preserve"> </w:t>
            </w:r>
            <w:r>
              <w:rPr>
                <w:sz w:val="16"/>
              </w:rPr>
              <w:t>already</w:t>
            </w:r>
            <w:r>
              <w:rPr>
                <w:spacing w:val="-1"/>
                <w:sz w:val="16"/>
              </w:rPr>
              <w:t xml:space="preserve"> </w:t>
            </w:r>
            <w:r>
              <w:rPr>
                <w:sz w:val="16"/>
              </w:rPr>
              <w:t>closed</w:t>
            </w:r>
            <w:r>
              <w:rPr>
                <w:spacing w:val="-2"/>
                <w:sz w:val="16"/>
              </w:rPr>
              <w:t xml:space="preserve"> </w:t>
            </w:r>
            <w:r>
              <w:rPr>
                <w:sz w:val="16"/>
              </w:rPr>
              <w:t>by</w:t>
            </w:r>
            <w:r>
              <w:rPr>
                <w:spacing w:val="-1"/>
                <w:sz w:val="16"/>
              </w:rPr>
              <w:t xml:space="preserve"> </w:t>
            </w:r>
            <w:r>
              <w:rPr>
                <w:sz w:val="16"/>
              </w:rPr>
              <w:t>Santa</w:t>
            </w:r>
            <w:r>
              <w:rPr>
                <w:spacing w:val="-2"/>
                <w:sz w:val="16"/>
              </w:rPr>
              <w:t xml:space="preserve"> </w:t>
            </w:r>
            <w:r>
              <w:rPr>
                <w:sz w:val="16"/>
              </w:rPr>
              <w:t>Clara County Parks due to flooding of low water trail crossings of Coyote Creek, LSPGC’s construction contractor shall provide a crossing guard, as needed during periods of active construction along the approximately 0.8-mile portion of Coyote Creek Trail that would be directly impacted by construction of the Project. Alternatively, if use of a crossing guard is not practical during certain construction activities (i.e., a trail closure is required), the Coyote</w:t>
            </w:r>
            <w:r>
              <w:rPr>
                <w:spacing w:val="40"/>
                <w:sz w:val="16"/>
              </w:rPr>
              <w:t xml:space="preserve"> </w:t>
            </w:r>
            <w:r>
              <w:rPr>
                <w:sz w:val="16"/>
              </w:rPr>
              <w:t>Creek</w:t>
            </w:r>
            <w:r>
              <w:rPr>
                <w:spacing w:val="-3"/>
                <w:sz w:val="16"/>
              </w:rPr>
              <w:t xml:space="preserve"> </w:t>
            </w:r>
            <w:r>
              <w:rPr>
                <w:sz w:val="16"/>
              </w:rPr>
              <w:t>Trail</w:t>
            </w:r>
            <w:r>
              <w:rPr>
                <w:spacing w:val="-3"/>
                <w:sz w:val="16"/>
              </w:rPr>
              <w:t xml:space="preserve"> </w:t>
            </w:r>
            <w:r>
              <w:rPr>
                <w:sz w:val="16"/>
              </w:rPr>
              <w:t>detour</w:t>
            </w:r>
            <w:r>
              <w:rPr>
                <w:spacing w:val="-4"/>
                <w:sz w:val="16"/>
              </w:rPr>
              <w:t xml:space="preserve"> </w:t>
            </w:r>
            <w:r>
              <w:rPr>
                <w:sz w:val="16"/>
              </w:rPr>
              <w:t>route</w:t>
            </w:r>
            <w:r>
              <w:rPr>
                <w:spacing w:val="-4"/>
                <w:sz w:val="16"/>
              </w:rPr>
              <w:t xml:space="preserve"> </w:t>
            </w:r>
            <w:r>
              <w:rPr>
                <w:sz w:val="16"/>
              </w:rPr>
              <w:t>identified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TMP</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implemented.</w:t>
            </w:r>
            <w:r>
              <w:rPr>
                <w:spacing w:val="-2"/>
                <w:sz w:val="16"/>
              </w:rPr>
              <w:t xml:space="preserve"> </w:t>
            </w:r>
            <w:r>
              <w:rPr>
                <w:sz w:val="16"/>
              </w:rPr>
              <w:t>Signage</w:t>
            </w:r>
            <w:r>
              <w:rPr>
                <w:spacing w:val="-4"/>
                <w:sz w:val="16"/>
              </w:rPr>
              <w:t xml:space="preserve"> </w:t>
            </w:r>
            <w:r>
              <w:rPr>
                <w:sz w:val="16"/>
              </w:rPr>
              <w:t>and</w:t>
            </w:r>
            <w:r>
              <w:rPr>
                <w:spacing w:val="-4"/>
                <w:sz w:val="16"/>
              </w:rPr>
              <w:t xml:space="preserve"> </w:t>
            </w:r>
            <w:r>
              <w:rPr>
                <w:sz w:val="16"/>
              </w:rPr>
              <w:t>flagging</w:t>
            </w:r>
            <w:r>
              <w:rPr>
                <w:spacing w:val="-4"/>
                <w:sz w:val="16"/>
              </w:rPr>
              <w:t xml:space="preserve"> </w:t>
            </w:r>
            <w:r>
              <w:rPr>
                <w:sz w:val="16"/>
              </w:rPr>
              <w:t>may be</w:t>
            </w:r>
            <w:r>
              <w:rPr>
                <w:spacing w:val="-6"/>
                <w:sz w:val="16"/>
              </w:rPr>
              <w:t xml:space="preserve"> </w:t>
            </w:r>
            <w:r>
              <w:rPr>
                <w:sz w:val="16"/>
              </w:rPr>
              <w:t>used</w:t>
            </w:r>
            <w:r>
              <w:rPr>
                <w:spacing w:val="-6"/>
                <w:sz w:val="16"/>
              </w:rPr>
              <w:t xml:space="preserve"> </w:t>
            </w:r>
            <w:r>
              <w:rPr>
                <w:sz w:val="16"/>
              </w:rPr>
              <w:t>to</w:t>
            </w:r>
            <w:r>
              <w:rPr>
                <w:spacing w:val="-6"/>
                <w:sz w:val="16"/>
              </w:rPr>
              <w:t xml:space="preserve"> </w:t>
            </w:r>
            <w:r>
              <w:rPr>
                <w:sz w:val="16"/>
              </w:rPr>
              <w:t>help</w:t>
            </w:r>
            <w:r>
              <w:rPr>
                <w:spacing w:val="-6"/>
                <w:sz w:val="16"/>
              </w:rPr>
              <w:t xml:space="preserve"> </w:t>
            </w:r>
            <w:r>
              <w:rPr>
                <w:sz w:val="16"/>
              </w:rPr>
              <w:t>direct</w:t>
            </w:r>
            <w:r>
              <w:rPr>
                <w:spacing w:val="-5"/>
                <w:sz w:val="16"/>
              </w:rPr>
              <w:t xml:space="preserve"> </w:t>
            </w:r>
            <w:r>
              <w:rPr>
                <w:sz w:val="16"/>
              </w:rPr>
              <w:t>trail</w:t>
            </w:r>
            <w:r>
              <w:rPr>
                <w:spacing w:val="-5"/>
                <w:sz w:val="16"/>
              </w:rPr>
              <w:t xml:space="preserve"> </w:t>
            </w:r>
            <w:r>
              <w:rPr>
                <w:sz w:val="16"/>
              </w:rPr>
              <w:t>users</w:t>
            </w:r>
            <w:r>
              <w:rPr>
                <w:spacing w:val="-5"/>
                <w:sz w:val="16"/>
              </w:rPr>
              <w:t xml:space="preserve"> </w:t>
            </w:r>
            <w:r>
              <w:rPr>
                <w:sz w:val="16"/>
              </w:rPr>
              <w:t>and</w:t>
            </w:r>
            <w:r>
              <w:rPr>
                <w:spacing w:val="-6"/>
                <w:sz w:val="16"/>
              </w:rPr>
              <w:t xml:space="preserve"> </w:t>
            </w:r>
            <w:r>
              <w:rPr>
                <w:sz w:val="16"/>
              </w:rPr>
              <w:t>provide</w:t>
            </w:r>
            <w:r>
              <w:rPr>
                <w:spacing w:val="-6"/>
                <w:sz w:val="16"/>
              </w:rPr>
              <w:t xml:space="preserve"> </w:t>
            </w:r>
            <w:r>
              <w:rPr>
                <w:sz w:val="16"/>
              </w:rPr>
              <w:t>safety</w:t>
            </w:r>
            <w:r>
              <w:rPr>
                <w:spacing w:val="-5"/>
                <w:sz w:val="16"/>
              </w:rPr>
              <w:t xml:space="preserve"> </w:t>
            </w:r>
            <w:r>
              <w:rPr>
                <w:sz w:val="16"/>
              </w:rPr>
              <w:t>for</w:t>
            </w:r>
            <w:r>
              <w:rPr>
                <w:spacing w:val="-5"/>
                <w:sz w:val="16"/>
              </w:rPr>
              <w:t xml:space="preserve"> </w:t>
            </w:r>
            <w:r>
              <w:rPr>
                <w:sz w:val="16"/>
              </w:rPr>
              <w:t>both</w:t>
            </w:r>
            <w:r>
              <w:rPr>
                <w:spacing w:val="-6"/>
                <w:sz w:val="16"/>
              </w:rPr>
              <w:t xml:space="preserve"> </w:t>
            </w:r>
            <w:r>
              <w:rPr>
                <w:sz w:val="16"/>
              </w:rPr>
              <w:t>trail</w:t>
            </w:r>
            <w:r>
              <w:rPr>
                <w:spacing w:val="-5"/>
                <w:sz w:val="16"/>
              </w:rPr>
              <w:t xml:space="preserve"> </w:t>
            </w:r>
            <w:r>
              <w:rPr>
                <w:sz w:val="16"/>
              </w:rPr>
              <w:t>users</w:t>
            </w:r>
            <w:r>
              <w:rPr>
                <w:spacing w:val="-5"/>
                <w:sz w:val="16"/>
              </w:rPr>
              <w:t xml:space="preserve"> </w:t>
            </w:r>
            <w:r>
              <w:rPr>
                <w:sz w:val="16"/>
              </w:rPr>
              <w:t>and</w:t>
            </w:r>
            <w:r>
              <w:rPr>
                <w:spacing w:val="-6"/>
                <w:sz w:val="16"/>
              </w:rPr>
              <w:t xml:space="preserve"> </w:t>
            </w:r>
            <w:r>
              <w:rPr>
                <w:sz w:val="16"/>
              </w:rPr>
              <w:t>construction</w:t>
            </w:r>
            <w:r>
              <w:rPr>
                <w:spacing w:val="-5"/>
                <w:sz w:val="16"/>
              </w:rPr>
              <w:t xml:space="preserve"> </w:t>
            </w:r>
            <w:r>
              <w:rPr>
                <w:spacing w:val="-2"/>
                <w:sz w:val="16"/>
              </w:rPr>
              <w:t>crews.</w:t>
            </w:r>
          </w:p>
        </w:tc>
        <w:tc>
          <w:tcPr>
            <w:tcW w:w="2016" w:type="dxa"/>
            <w:tcBorders>
              <w:top w:val="single" w:color="000000" w:sz="12" w:space="0"/>
            </w:tcBorders>
          </w:tcPr>
          <w:p w:rsidR="00FB1399" w:rsidRDefault="006402BC" w14:paraId="5A0B5151" w14:textId="77777777">
            <w:pPr>
              <w:pStyle w:val="TableParagraph"/>
              <w:spacing w:before="42" w:line="235" w:lineRule="auto"/>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7F3B6936" w14:textId="77777777">
            <w:pPr>
              <w:pStyle w:val="TableParagraph"/>
              <w:spacing w:before="44" w:line="232" w:lineRule="auto"/>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top w:val="single" w:color="000000" w:sz="12" w:space="0"/>
              <w:right w:val="nil"/>
            </w:tcBorders>
          </w:tcPr>
          <w:p w:rsidR="00FB1399" w:rsidRDefault="006402BC" w14:paraId="25404630" w14:textId="77777777">
            <w:pPr>
              <w:pStyle w:val="TableParagraph"/>
              <w:spacing w:before="39"/>
              <w:rPr>
                <w:sz w:val="16"/>
              </w:rPr>
            </w:pPr>
            <w:r>
              <w:rPr>
                <w:sz w:val="16"/>
              </w:rPr>
              <w:t>During</w:t>
            </w:r>
            <w:r>
              <w:rPr>
                <w:spacing w:val="-8"/>
                <w:sz w:val="16"/>
              </w:rPr>
              <w:t xml:space="preserve"> </w:t>
            </w:r>
            <w:r>
              <w:rPr>
                <w:spacing w:val="-2"/>
                <w:sz w:val="16"/>
              </w:rPr>
              <w:t>construction</w:t>
            </w:r>
          </w:p>
        </w:tc>
      </w:tr>
      <w:tr w:rsidR="00FB1399" w14:paraId="0720693A" w14:textId="77777777">
        <w:trPr>
          <w:trHeight w:val="785"/>
        </w:trPr>
        <w:tc>
          <w:tcPr>
            <w:tcW w:w="1632" w:type="dxa"/>
            <w:tcBorders>
              <w:top w:val="single" w:color="000000" w:sz="4" w:space="0"/>
              <w:left w:val="nil"/>
              <w:bottom w:val="single" w:color="000000" w:sz="4" w:space="0"/>
            </w:tcBorders>
          </w:tcPr>
          <w:p w:rsidR="00FB1399" w:rsidRDefault="006402BC" w14:paraId="553B0C17" w14:textId="77777777">
            <w:pPr>
              <w:pStyle w:val="TableParagraph"/>
              <w:spacing w:before="71"/>
              <w:ind w:left="174"/>
              <w:rPr>
                <w:b/>
                <w:i/>
                <w:sz w:val="16"/>
              </w:rPr>
            </w:pPr>
            <w:r>
              <w:rPr>
                <w:b/>
                <w:i/>
                <w:spacing w:val="-2"/>
                <w:sz w:val="16"/>
              </w:rPr>
              <w:t>Recreation</w:t>
            </w:r>
          </w:p>
        </w:tc>
        <w:tc>
          <w:tcPr>
            <w:tcW w:w="6840" w:type="dxa"/>
          </w:tcPr>
          <w:p w:rsidR="00FB1399" w:rsidRDefault="006402BC" w14:paraId="554BA50C" w14:textId="77777777">
            <w:pPr>
              <w:pStyle w:val="TableParagraph"/>
              <w:spacing w:before="71"/>
              <w:rPr>
                <w:b/>
                <w:sz w:val="16"/>
              </w:rPr>
            </w:pPr>
            <w:r>
              <w:rPr>
                <w:b/>
                <w:sz w:val="16"/>
              </w:rPr>
              <w:t>APM</w:t>
            </w:r>
            <w:r>
              <w:rPr>
                <w:b/>
                <w:spacing w:val="-5"/>
                <w:sz w:val="16"/>
              </w:rPr>
              <w:t xml:space="preserve"> </w:t>
            </w:r>
            <w:r>
              <w:rPr>
                <w:b/>
                <w:sz w:val="16"/>
              </w:rPr>
              <w:t>REC-3:</w:t>
            </w:r>
            <w:r>
              <w:rPr>
                <w:b/>
                <w:spacing w:val="-6"/>
                <w:sz w:val="16"/>
              </w:rPr>
              <w:t xml:space="preserve"> </w:t>
            </w:r>
            <w:r>
              <w:rPr>
                <w:b/>
                <w:sz w:val="16"/>
              </w:rPr>
              <w:t>Trail</w:t>
            </w:r>
            <w:r>
              <w:rPr>
                <w:b/>
                <w:spacing w:val="-6"/>
                <w:sz w:val="16"/>
              </w:rPr>
              <w:t xml:space="preserve"> </w:t>
            </w:r>
            <w:r>
              <w:rPr>
                <w:b/>
                <w:spacing w:val="-2"/>
                <w:sz w:val="16"/>
              </w:rPr>
              <w:t>Restoration</w:t>
            </w:r>
          </w:p>
          <w:p w:rsidR="00FB1399" w:rsidRDefault="006402BC" w14:paraId="52079D44" w14:textId="77777777">
            <w:pPr>
              <w:pStyle w:val="TableParagraph"/>
              <w:spacing w:before="59" w:line="235" w:lineRule="auto"/>
              <w:rPr>
                <w:sz w:val="16"/>
              </w:rPr>
            </w:pPr>
            <w:r>
              <w:rPr>
                <w:sz w:val="16"/>
              </w:rPr>
              <w:t>Areas</w:t>
            </w:r>
            <w:r>
              <w:rPr>
                <w:spacing w:val="-3"/>
                <w:sz w:val="16"/>
              </w:rPr>
              <w:t xml:space="preserve"> </w:t>
            </w:r>
            <w:r>
              <w:rPr>
                <w:sz w:val="16"/>
              </w:rPr>
              <w:t>of</w:t>
            </w:r>
            <w:r>
              <w:rPr>
                <w:spacing w:val="-4"/>
                <w:sz w:val="16"/>
              </w:rPr>
              <w:t xml:space="preserve"> </w:t>
            </w:r>
            <w:r>
              <w:rPr>
                <w:sz w:val="16"/>
              </w:rPr>
              <w:t>Coyote</w:t>
            </w:r>
            <w:r>
              <w:rPr>
                <w:spacing w:val="-2"/>
                <w:sz w:val="16"/>
              </w:rPr>
              <w:t xml:space="preserve"> </w:t>
            </w:r>
            <w:r>
              <w:rPr>
                <w:sz w:val="16"/>
              </w:rPr>
              <w:t>Creek</w:t>
            </w:r>
            <w:r>
              <w:rPr>
                <w:spacing w:val="-3"/>
                <w:sz w:val="16"/>
              </w:rPr>
              <w:t xml:space="preserve"> </w:t>
            </w:r>
            <w:r>
              <w:rPr>
                <w:sz w:val="16"/>
              </w:rPr>
              <w:t>Trail</w:t>
            </w:r>
            <w:r>
              <w:rPr>
                <w:spacing w:val="-3"/>
                <w:sz w:val="16"/>
              </w:rPr>
              <w:t xml:space="preserve"> </w:t>
            </w:r>
            <w:r>
              <w:rPr>
                <w:sz w:val="16"/>
              </w:rPr>
              <w:t>that</w:t>
            </w:r>
            <w:r>
              <w:rPr>
                <w:spacing w:val="-4"/>
                <w:sz w:val="16"/>
              </w:rPr>
              <w:t xml:space="preserve"> </w:t>
            </w:r>
            <w:r>
              <w:rPr>
                <w:sz w:val="16"/>
              </w:rPr>
              <w:t>are</w:t>
            </w:r>
            <w:r>
              <w:rPr>
                <w:spacing w:val="-4"/>
                <w:sz w:val="16"/>
              </w:rPr>
              <w:t xml:space="preserve"> </w:t>
            </w:r>
            <w:r>
              <w:rPr>
                <w:sz w:val="16"/>
              </w:rPr>
              <w:t>temporarily</w:t>
            </w:r>
            <w:r>
              <w:rPr>
                <w:spacing w:val="-3"/>
                <w:sz w:val="16"/>
              </w:rPr>
              <w:t xml:space="preserve"> </w:t>
            </w:r>
            <w:r>
              <w:rPr>
                <w:sz w:val="16"/>
              </w:rPr>
              <w:t>disturbed</w:t>
            </w:r>
            <w:r>
              <w:rPr>
                <w:spacing w:val="-4"/>
                <w:sz w:val="16"/>
              </w:rPr>
              <w:t xml:space="preserve"> </w:t>
            </w:r>
            <w:r>
              <w:rPr>
                <w:sz w:val="16"/>
              </w:rPr>
              <w:t>by</w:t>
            </w:r>
            <w:r>
              <w:rPr>
                <w:spacing w:val="-3"/>
                <w:sz w:val="16"/>
              </w:rPr>
              <w:t xml:space="preserve"> </w:t>
            </w:r>
            <w:r>
              <w:rPr>
                <w:sz w:val="16"/>
              </w:rPr>
              <w:t>the</w:t>
            </w:r>
            <w:r>
              <w:rPr>
                <w:spacing w:val="-4"/>
                <w:sz w:val="16"/>
              </w:rPr>
              <w:t xml:space="preserve"> </w:t>
            </w:r>
            <w:r>
              <w:rPr>
                <w:sz w:val="16"/>
              </w:rPr>
              <w:t>Project</w:t>
            </w:r>
            <w:r>
              <w:rPr>
                <w:spacing w:val="-4"/>
                <w:sz w:val="16"/>
              </w:rPr>
              <w:t xml:space="preserve"> </w:t>
            </w:r>
            <w:r>
              <w:rPr>
                <w:sz w:val="16"/>
              </w:rPr>
              <w:t>activities</w:t>
            </w:r>
            <w:r>
              <w:rPr>
                <w:spacing w:val="-4"/>
                <w:sz w:val="16"/>
              </w:rPr>
              <w:t xml:space="preserve"> </w:t>
            </w:r>
            <w:r>
              <w:rPr>
                <w:sz w:val="16"/>
              </w:rPr>
              <w:t>shall</w:t>
            </w:r>
            <w:r>
              <w:rPr>
                <w:spacing w:val="-3"/>
                <w:sz w:val="16"/>
              </w:rPr>
              <w:t xml:space="preserve"> </w:t>
            </w:r>
            <w:r>
              <w:rPr>
                <w:sz w:val="16"/>
              </w:rPr>
              <w:t>be restored to approximate preconstruction conditions.</w:t>
            </w:r>
          </w:p>
        </w:tc>
        <w:tc>
          <w:tcPr>
            <w:tcW w:w="2016" w:type="dxa"/>
          </w:tcPr>
          <w:p w:rsidR="00FB1399" w:rsidRDefault="006402BC" w14:paraId="092926BA" w14:textId="77777777">
            <w:pPr>
              <w:pStyle w:val="TableParagraph"/>
              <w:spacing w:before="65" w:line="235" w:lineRule="auto"/>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0ABF6C10" w14:textId="77777777">
            <w:pPr>
              <w:pStyle w:val="TableParagraph"/>
              <w:spacing w:before="65" w:line="235" w:lineRule="auto"/>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6CA16805" w14:textId="77777777">
            <w:pPr>
              <w:pStyle w:val="TableParagraph"/>
              <w:spacing w:before="62"/>
              <w:rPr>
                <w:sz w:val="16"/>
              </w:rPr>
            </w:pPr>
            <w:r>
              <w:rPr>
                <w:sz w:val="16"/>
              </w:rPr>
              <w:t>After</w:t>
            </w:r>
            <w:r>
              <w:rPr>
                <w:spacing w:val="-5"/>
                <w:sz w:val="16"/>
              </w:rPr>
              <w:t xml:space="preserve"> </w:t>
            </w:r>
            <w:r>
              <w:rPr>
                <w:spacing w:val="-2"/>
                <w:sz w:val="16"/>
              </w:rPr>
              <w:t>construction</w:t>
            </w:r>
          </w:p>
        </w:tc>
      </w:tr>
      <w:tr w:rsidR="00FB1399" w14:paraId="34653ABE" w14:textId="77777777">
        <w:trPr>
          <w:trHeight w:val="2584"/>
        </w:trPr>
        <w:tc>
          <w:tcPr>
            <w:tcW w:w="1632" w:type="dxa"/>
            <w:tcBorders>
              <w:top w:val="single" w:color="000000" w:sz="4" w:space="0"/>
              <w:left w:val="nil"/>
              <w:bottom w:val="single" w:color="000000" w:sz="4" w:space="0"/>
            </w:tcBorders>
          </w:tcPr>
          <w:p w:rsidR="00FB1399" w:rsidRDefault="006402BC" w14:paraId="01718EA5" w14:textId="77777777">
            <w:pPr>
              <w:pStyle w:val="TableParagraph"/>
              <w:spacing w:before="74" w:line="235" w:lineRule="auto"/>
              <w:ind w:left="174"/>
              <w:rPr>
                <w:b/>
                <w:i/>
                <w:sz w:val="16"/>
              </w:rPr>
            </w:pPr>
            <w:r>
              <w:rPr>
                <w:b/>
                <w:i/>
                <w:sz w:val="16"/>
              </w:rPr>
              <w:t xml:space="preserve">Traffic and </w:t>
            </w:r>
            <w:r>
              <w:rPr>
                <w:b/>
                <w:i/>
                <w:spacing w:val="-2"/>
                <w:sz w:val="16"/>
              </w:rPr>
              <w:t>Transportation</w:t>
            </w:r>
          </w:p>
        </w:tc>
        <w:tc>
          <w:tcPr>
            <w:tcW w:w="6840" w:type="dxa"/>
          </w:tcPr>
          <w:p w:rsidR="00FB1399" w:rsidRDefault="006402BC" w14:paraId="7C7A08BC" w14:textId="77777777">
            <w:pPr>
              <w:pStyle w:val="TableParagraph"/>
              <w:spacing w:before="71"/>
              <w:rPr>
                <w:b/>
                <w:sz w:val="16"/>
              </w:rPr>
            </w:pPr>
            <w:r>
              <w:rPr>
                <w:b/>
                <w:sz w:val="16"/>
              </w:rPr>
              <w:t>APM</w:t>
            </w:r>
            <w:r>
              <w:rPr>
                <w:b/>
                <w:spacing w:val="-7"/>
                <w:sz w:val="16"/>
              </w:rPr>
              <w:t xml:space="preserve"> </w:t>
            </w:r>
            <w:r>
              <w:rPr>
                <w:b/>
                <w:sz w:val="16"/>
              </w:rPr>
              <w:t>TRA-1:</w:t>
            </w:r>
            <w:r>
              <w:rPr>
                <w:b/>
                <w:spacing w:val="-7"/>
                <w:sz w:val="16"/>
              </w:rPr>
              <w:t xml:space="preserve"> </w:t>
            </w:r>
            <w:r>
              <w:rPr>
                <w:b/>
                <w:sz w:val="16"/>
              </w:rPr>
              <w:t>Traffic</w:t>
            </w:r>
            <w:r>
              <w:rPr>
                <w:b/>
                <w:spacing w:val="-8"/>
                <w:sz w:val="16"/>
              </w:rPr>
              <w:t xml:space="preserve"> </w:t>
            </w:r>
            <w:r>
              <w:rPr>
                <w:b/>
                <w:sz w:val="16"/>
              </w:rPr>
              <w:t>Control</w:t>
            </w:r>
            <w:r>
              <w:rPr>
                <w:b/>
                <w:spacing w:val="-7"/>
                <w:sz w:val="16"/>
              </w:rPr>
              <w:t xml:space="preserve"> </w:t>
            </w:r>
            <w:r>
              <w:rPr>
                <w:b/>
                <w:spacing w:val="-4"/>
                <w:sz w:val="16"/>
              </w:rPr>
              <w:t>Plan</w:t>
            </w:r>
          </w:p>
          <w:p w:rsidR="00FB1399" w:rsidRDefault="006402BC" w14:paraId="70AE085C" w14:textId="77777777">
            <w:pPr>
              <w:pStyle w:val="TableParagraph"/>
              <w:spacing w:before="59" w:line="235" w:lineRule="auto"/>
              <w:rPr>
                <w:sz w:val="16"/>
              </w:rPr>
            </w:pPr>
            <w:r>
              <w:rPr>
                <w:sz w:val="16"/>
              </w:rPr>
              <w:t>LSPGC</w:t>
            </w:r>
            <w:r>
              <w:rPr>
                <w:spacing w:val="-6"/>
                <w:sz w:val="16"/>
              </w:rPr>
              <w:t xml:space="preserve"> </w:t>
            </w:r>
            <w:r>
              <w:rPr>
                <w:sz w:val="16"/>
              </w:rPr>
              <w:t>shall</w:t>
            </w:r>
            <w:r>
              <w:rPr>
                <w:spacing w:val="-5"/>
                <w:sz w:val="16"/>
              </w:rPr>
              <w:t xml:space="preserve"> </w:t>
            </w:r>
            <w:r>
              <w:rPr>
                <w:sz w:val="16"/>
              </w:rPr>
              <w:t>prepare</w:t>
            </w:r>
            <w:r>
              <w:rPr>
                <w:spacing w:val="-5"/>
                <w:sz w:val="16"/>
              </w:rPr>
              <w:t xml:space="preserve"> </w:t>
            </w:r>
            <w:r>
              <w:rPr>
                <w:sz w:val="16"/>
              </w:rPr>
              <w:t>a</w:t>
            </w:r>
            <w:r>
              <w:rPr>
                <w:spacing w:val="-5"/>
                <w:sz w:val="16"/>
              </w:rPr>
              <w:t xml:space="preserve"> </w:t>
            </w:r>
            <w:r>
              <w:rPr>
                <w:sz w:val="16"/>
              </w:rPr>
              <w:t>TCP</w:t>
            </w:r>
            <w:r>
              <w:rPr>
                <w:spacing w:val="-5"/>
                <w:sz w:val="16"/>
              </w:rPr>
              <w:t xml:space="preserve"> </w:t>
            </w:r>
            <w:r>
              <w:rPr>
                <w:sz w:val="16"/>
              </w:rPr>
              <w:t>to</w:t>
            </w:r>
            <w:r>
              <w:rPr>
                <w:spacing w:val="-5"/>
                <w:sz w:val="16"/>
              </w:rPr>
              <w:t xml:space="preserve"> </w:t>
            </w:r>
            <w:r>
              <w:rPr>
                <w:sz w:val="16"/>
              </w:rPr>
              <w:t>describe</w:t>
            </w:r>
            <w:r>
              <w:rPr>
                <w:spacing w:val="-6"/>
                <w:sz w:val="16"/>
              </w:rPr>
              <w:t xml:space="preserve"> </w:t>
            </w:r>
            <w:r>
              <w:rPr>
                <w:sz w:val="16"/>
              </w:rPr>
              <w:t>measures</w:t>
            </w:r>
            <w:r>
              <w:rPr>
                <w:spacing w:val="-4"/>
                <w:sz w:val="16"/>
              </w:rPr>
              <w:t xml:space="preserve"> </w:t>
            </w:r>
            <w:r>
              <w:rPr>
                <w:sz w:val="16"/>
              </w:rPr>
              <w:t>to</w:t>
            </w:r>
            <w:r>
              <w:rPr>
                <w:spacing w:val="-5"/>
                <w:sz w:val="16"/>
              </w:rPr>
              <w:t xml:space="preserve"> </w:t>
            </w:r>
            <w:r>
              <w:rPr>
                <w:sz w:val="16"/>
              </w:rPr>
              <w:t>guide</w:t>
            </w:r>
            <w:r>
              <w:rPr>
                <w:spacing w:val="-5"/>
                <w:sz w:val="16"/>
              </w:rPr>
              <w:t xml:space="preserve"> </w:t>
            </w:r>
            <w:r>
              <w:rPr>
                <w:sz w:val="16"/>
              </w:rPr>
              <w:t>traffic</w:t>
            </w:r>
            <w:r>
              <w:rPr>
                <w:spacing w:val="-4"/>
                <w:sz w:val="16"/>
              </w:rPr>
              <w:t xml:space="preserve"> </w:t>
            </w:r>
            <w:r>
              <w:rPr>
                <w:sz w:val="16"/>
              </w:rPr>
              <w:t>(such</w:t>
            </w:r>
            <w:r>
              <w:rPr>
                <w:spacing w:val="-5"/>
                <w:sz w:val="16"/>
              </w:rPr>
              <w:t xml:space="preserve"> </w:t>
            </w:r>
            <w:r>
              <w:rPr>
                <w:sz w:val="16"/>
              </w:rPr>
              <w:t>as</w:t>
            </w:r>
            <w:r>
              <w:rPr>
                <w:spacing w:val="-6"/>
                <w:sz w:val="16"/>
              </w:rPr>
              <w:t xml:space="preserve"> </w:t>
            </w:r>
            <w:r>
              <w:rPr>
                <w:sz w:val="16"/>
              </w:rPr>
              <w:t>signs</w:t>
            </w:r>
            <w:r>
              <w:rPr>
                <w:spacing w:val="-4"/>
                <w:sz w:val="16"/>
              </w:rPr>
              <w:t xml:space="preserve"> </w:t>
            </w:r>
            <w:r>
              <w:rPr>
                <w:sz w:val="16"/>
              </w:rPr>
              <w:t>and</w:t>
            </w:r>
            <w:r>
              <w:rPr>
                <w:spacing w:val="-5"/>
                <w:sz w:val="16"/>
              </w:rPr>
              <w:t xml:space="preserve"> </w:t>
            </w:r>
            <w:r>
              <w:rPr>
                <w:sz w:val="16"/>
              </w:rPr>
              <w:t>workers directing</w:t>
            </w:r>
            <w:r>
              <w:rPr>
                <w:spacing w:val="-9"/>
                <w:sz w:val="16"/>
              </w:rPr>
              <w:t xml:space="preserve"> </w:t>
            </w:r>
            <w:r>
              <w:rPr>
                <w:sz w:val="16"/>
              </w:rPr>
              <w:t>traffic),</w:t>
            </w:r>
            <w:r>
              <w:rPr>
                <w:spacing w:val="-9"/>
                <w:sz w:val="16"/>
              </w:rPr>
              <w:t xml:space="preserve"> </w:t>
            </w:r>
            <w:r>
              <w:rPr>
                <w:sz w:val="16"/>
              </w:rPr>
              <w:t>safeguard</w:t>
            </w:r>
            <w:r>
              <w:rPr>
                <w:spacing w:val="-9"/>
                <w:sz w:val="16"/>
              </w:rPr>
              <w:t xml:space="preserve"> </w:t>
            </w:r>
            <w:r>
              <w:rPr>
                <w:sz w:val="16"/>
              </w:rPr>
              <w:t>construction</w:t>
            </w:r>
            <w:r>
              <w:rPr>
                <w:spacing w:val="-9"/>
                <w:sz w:val="16"/>
              </w:rPr>
              <w:t xml:space="preserve"> </w:t>
            </w:r>
            <w:r>
              <w:rPr>
                <w:sz w:val="16"/>
              </w:rPr>
              <w:t>workers,</w:t>
            </w:r>
            <w:r>
              <w:rPr>
                <w:spacing w:val="-9"/>
                <w:sz w:val="16"/>
              </w:rPr>
              <w:t xml:space="preserve"> </w:t>
            </w:r>
            <w:r>
              <w:rPr>
                <w:sz w:val="16"/>
              </w:rPr>
              <w:t>provide</w:t>
            </w:r>
            <w:r>
              <w:rPr>
                <w:spacing w:val="-9"/>
                <w:sz w:val="16"/>
              </w:rPr>
              <w:t xml:space="preserve"> </w:t>
            </w:r>
            <w:r>
              <w:rPr>
                <w:sz w:val="16"/>
              </w:rPr>
              <w:t>safe</w:t>
            </w:r>
            <w:r>
              <w:rPr>
                <w:spacing w:val="-9"/>
                <w:sz w:val="16"/>
              </w:rPr>
              <w:t xml:space="preserve"> </w:t>
            </w:r>
            <w:r>
              <w:rPr>
                <w:sz w:val="16"/>
              </w:rPr>
              <w:t>passage,</w:t>
            </w:r>
            <w:r>
              <w:rPr>
                <w:spacing w:val="-9"/>
                <w:sz w:val="16"/>
              </w:rPr>
              <w:t xml:space="preserve"> </w:t>
            </w:r>
            <w:r>
              <w:rPr>
                <w:sz w:val="16"/>
              </w:rPr>
              <w:t>and</w:t>
            </w:r>
            <w:r>
              <w:rPr>
                <w:spacing w:val="-9"/>
                <w:sz w:val="16"/>
              </w:rPr>
              <w:t xml:space="preserve"> </w:t>
            </w:r>
            <w:r>
              <w:rPr>
                <w:sz w:val="16"/>
              </w:rPr>
              <w:t>minimize</w:t>
            </w:r>
            <w:r>
              <w:rPr>
                <w:spacing w:val="-9"/>
                <w:sz w:val="16"/>
              </w:rPr>
              <w:t xml:space="preserve"> </w:t>
            </w:r>
            <w:r>
              <w:rPr>
                <w:sz w:val="16"/>
              </w:rPr>
              <w:t xml:space="preserve">traffic </w:t>
            </w:r>
            <w:r>
              <w:rPr>
                <w:spacing w:val="-2"/>
                <w:sz w:val="16"/>
              </w:rPr>
              <w:t>impacts.</w:t>
            </w:r>
            <w:r>
              <w:rPr>
                <w:spacing w:val="-4"/>
                <w:sz w:val="16"/>
              </w:rPr>
              <w:t xml:space="preserve"> </w:t>
            </w:r>
            <w:r>
              <w:rPr>
                <w:spacing w:val="-2"/>
                <w:sz w:val="16"/>
              </w:rPr>
              <w:t>LSPGC</w:t>
            </w:r>
            <w:r>
              <w:rPr>
                <w:spacing w:val="-4"/>
                <w:sz w:val="16"/>
              </w:rPr>
              <w:t xml:space="preserve"> </w:t>
            </w:r>
            <w:r>
              <w:rPr>
                <w:spacing w:val="-2"/>
                <w:sz w:val="16"/>
              </w:rPr>
              <w:t>shall</w:t>
            </w:r>
            <w:r>
              <w:rPr>
                <w:spacing w:val="-4"/>
                <w:sz w:val="16"/>
              </w:rPr>
              <w:t xml:space="preserve"> </w:t>
            </w:r>
            <w:r>
              <w:rPr>
                <w:spacing w:val="-2"/>
                <w:sz w:val="16"/>
              </w:rPr>
              <w:t>follow</w:t>
            </w:r>
            <w:r>
              <w:rPr>
                <w:spacing w:val="-5"/>
                <w:sz w:val="16"/>
              </w:rPr>
              <w:t xml:space="preserve"> </w:t>
            </w:r>
            <w:r>
              <w:rPr>
                <w:spacing w:val="-2"/>
                <w:sz w:val="16"/>
              </w:rPr>
              <w:t>its</w:t>
            </w:r>
            <w:r>
              <w:rPr>
                <w:spacing w:val="-5"/>
                <w:sz w:val="16"/>
              </w:rPr>
              <w:t xml:space="preserve"> </w:t>
            </w:r>
            <w:r>
              <w:rPr>
                <w:spacing w:val="-2"/>
                <w:sz w:val="16"/>
              </w:rPr>
              <w:t>standard</w:t>
            </w:r>
            <w:r>
              <w:rPr>
                <w:spacing w:val="-5"/>
                <w:sz w:val="16"/>
              </w:rPr>
              <w:t xml:space="preserve"> </w:t>
            </w:r>
            <w:r>
              <w:rPr>
                <w:spacing w:val="-2"/>
                <w:sz w:val="16"/>
              </w:rPr>
              <w:t>safety</w:t>
            </w:r>
            <w:r>
              <w:rPr>
                <w:spacing w:val="-4"/>
                <w:sz w:val="16"/>
              </w:rPr>
              <w:t xml:space="preserve"> </w:t>
            </w:r>
            <w:r>
              <w:rPr>
                <w:spacing w:val="-2"/>
                <w:sz w:val="16"/>
              </w:rPr>
              <w:t>practices,</w:t>
            </w:r>
            <w:r>
              <w:rPr>
                <w:spacing w:val="-4"/>
                <w:sz w:val="16"/>
              </w:rPr>
              <w:t xml:space="preserve"> </w:t>
            </w:r>
            <w:r>
              <w:rPr>
                <w:spacing w:val="-2"/>
                <w:sz w:val="16"/>
              </w:rPr>
              <w:t>including</w:t>
            </w:r>
            <w:r>
              <w:rPr>
                <w:spacing w:val="-5"/>
                <w:sz w:val="16"/>
              </w:rPr>
              <w:t xml:space="preserve"> </w:t>
            </w:r>
            <w:r>
              <w:rPr>
                <w:spacing w:val="-2"/>
                <w:sz w:val="16"/>
              </w:rPr>
              <w:t>installing</w:t>
            </w:r>
            <w:r>
              <w:rPr>
                <w:spacing w:val="-4"/>
                <w:sz w:val="16"/>
              </w:rPr>
              <w:t xml:space="preserve"> </w:t>
            </w:r>
            <w:r>
              <w:rPr>
                <w:spacing w:val="-2"/>
                <w:sz w:val="16"/>
              </w:rPr>
              <w:t>appropriate</w:t>
            </w:r>
            <w:r>
              <w:rPr>
                <w:spacing w:val="-5"/>
                <w:sz w:val="16"/>
              </w:rPr>
              <w:t xml:space="preserve"> </w:t>
            </w:r>
            <w:r>
              <w:rPr>
                <w:spacing w:val="-2"/>
                <w:sz w:val="16"/>
              </w:rPr>
              <w:t xml:space="preserve">barriers </w:t>
            </w:r>
            <w:r>
              <w:rPr>
                <w:sz w:val="16"/>
              </w:rPr>
              <w:t>between</w:t>
            </w:r>
            <w:r>
              <w:rPr>
                <w:spacing w:val="-8"/>
                <w:sz w:val="16"/>
              </w:rPr>
              <w:t xml:space="preserve"> </w:t>
            </w:r>
            <w:r>
              <w:rPr>
                <w:sz w:val="16"/>
              </w:rPr>
              <w:t>work</w:t>
            </w:r>
            <w:r>
              <w:rPr>
                <w:spacing w:val="-9"/>
                <w:sz w:val="16"/>
              </w:rPr>
              <w:t xml:space="preserve"> </w:t>
            </w:r>
            <w:r>
              <w:rPr>
                <w:sz w:val="16"/>
              </w:rPr>
              <w:t>zones</w:t>
            </w:r>
            <w:r>
              <w:rPr>
                <w:spacing w:val="-8"/>
                <w:sz w:val="16"/>
              </w:rPr>
              <w:t xml:space="preserve"> </w:t>
            </w:r>
            <w:r>
              <w:rPr>
                <w:sz w:val="16"/>
              </w:rPr>
              <w:t>and</w:t>
            </w:r>
            <w:r>
              <w:rPr>
                <w:spacing w:val="-8"/>
                <w:sz w:val="16"/>
              </w:rPr>
              <w:t xml:space="preserve"> </w:t>
            </w:r>
            <w:r>
              <w:rPr>
                <w:sz w:val="16"/>
              </w:rPr>
              <w:t>transportation</w:t>
            </w:r>
            <w:r>
              <w:rPr>
                <w:spacing w:val="-8"/>
                <w:sz w:val="16"/>
              </w:rPr>
              <w:t xml:space="preserve"> </w:t>
            </w:r>
            <w:r>
              <w:rPr>
                <w:sz w:val="16"/>
              </w:rPr>
              <w:t>facilities,</w:t>
            </w:r>
            <w:r>
              <w:rPr>
                <w:spacing w:val="-8"/>
                <w:sz w:val="16"/>
              </w:rPr>
              <w:t xml:space="preserve"> </w:t>
            </w:r>
            <w:r>
              <w:rPr>
                <w:sz w:val="16"/>
              </w:rPr>
              <w:t>posting</w:t>
            </w:r>
            <w:r>
              <w:rPr>
                <w:spacing w:val="-8"/>
                <w:sz w:val="16"/>
              </w:rPr>
              <w:t xml:space="preserve"> </w:t>
            </w:r>
            <w:r>
              <w:rPr>
                <w:sz w:val="16"/>
              </w:rPr>
              <w:t>adequate</w:t>
            </w:r>
            <w:r>
              <w:rPr>
                <w:spacing w:val="-8"/>
                <w:sz w:val="16"/>
              </w:rPr>
              <w:t xml:space="preserve"> </w:t>
            </w:r>
            <w:r>
              <w:rPr>
                <w:sz w:val="16"/>
              </w:rPr>
              <w:t>signs,</w:t>
            </w:r>
            <w:r>
              <w:rPr>
                <w:spacing w:val="-8"/>
                <w:sz w:val="16"/>
              </w:rPr>
              <w:t xml:space="preserve"> </w:t>
            </w:r>
            <w:r>
              <w:rPr>
                <w:sz w:val="16"/>
              </w:rPr>
              <w:t>and</w:t>
            </w:r>
            <w:r>
              <w:rPr>
                <w:spacing w:val="-8"/>
                <w:sz w:val="16"/>
              </w:rPr>
              <w:t xml:space="preserve"> </w:t>
            </w:r>
            <w:r>
              <w:rPr>
                <w:sz w:val="16"/>
              </w:rPr>
              <w:t>using</w:t>
            </w:r>
            <w:r>
              <w:rPr>
                <w:spacing w:val="-8"/>
                <w:sz w:val="16"/>
              </w:rPr>
              <w:t xml:space="preserve"> </w:t>
            </w:r>
            <w:r>
              <w:rPr>
                <w:sz w:val="16"/>
              </w:rPr>
              <w:t xml:space="preserve">proper </w:t>
            </w:r>
            <w:r>
              <w:rPr>
                <w:spacing w:val="-2"/>
                <w:sz w:val="16"/>
              </w:rPr>
              <w:t>construction</w:t>
            </w:r>
            <w:r>
              <w:rPr>
                <w:spacing w:val="-4"/>
                <w:sz w:val="16"/>
              </w:rPr>
              <w:t xml:space="preserve"> </w:t>
            </w:r>
            <w:r>
              <w:rPr>
                <w:spacing w:val="-2"/>
                <w:sz w:val="16"/>
              </w:rPr>
              <w:t>techniques.</w:t>
            </w:r>
            <w:r>
              <w:rPr>
                <w:spacing w:val="-4"/>
                <w:sz w:val="16"/>
              </w:rPr>
              <w:t xml:space="preserve"> </w:t>
            </w:r>
            <w:r>
              <w:rPr>
                <w:spacing w:val="-2"/>
                <w:sz w:val="16"/>
              </w:rPr>
              <w:t>LSPGC</w:t>
            </w:r>
            <w:r>
              <w:rPr>
                <w:spacing w:val="-4"/>
                <w:sz w:val="16"/>
              </w:rPr>
              <w:t xml:space="preserve"> </w:t>
            </w:r>
            <w:r>
              <w:rPr>
                <w:spacing w:val="-2"/>
                <w:sz w:val="16"/>
              </w:rPr>
              <w:t>shall</w:t>
            </w:r>
            <w:r>
              <w:rPr>
                <w:spacing w:val="-4"/>
                <w:sz w:val="16"/>
              </w:rPr>
              <w:t xml:space="preserve"> </w:t>
            </w:r>
            <w:r>
              <w:rPr>
                <w:spacing w:val="-2"/>
                <w:sz w:val="16"/>
              </w:rPr>
              <w:t>follow</w:t>
            </w:r>
            <w:r>
              <w:rPr>
                <w:spacing w:val="-4"/>
                <w:sz w:val="16"/>
              </w:rPr>
              <w:t xml:space="preserve"> </w:t>
            </w:r>
            <w:r>
              <w:rPr>
                <w:spacing w:val="-2"/>
                <w:sz w:val="16"/>
              </w:rPr>
              <w:t>the</w:t>
            </w:r>
            <w:r>
              <w:rPr>
                <w:spacing w:val="-4"/>
                <w:sz w:val="16"/>
              </w:rPr>
              <w:t xml:space="preserve"> </w:t>
            </w:r>
            <w:r>
              <w:rPr>
                <w:spacing w:val="-2"/>
                <w:sz w:val="16"/>
              </w:rPr>
              <w:t>recommendations regarding</w:t>
            </w:r>
            <w:r>
              <w:rPr>
                <w:spacing w:val="-4"/>
                <w:sz w:val="16"/>
              </w:rPr>
              <w:t xml:space="preserve"> </w:t>
            </w:r>
            <w:r>
              <w:rPr>
                <w:spacing w:val="-2"/>
                <w:sz w:val="16"/>
              </w:rPr>
              <w:t>basic</w:t>
            </w:r>
            <w:r>
              <w:rPr>
                <w:spacing w:val="-4"/>
                <w:sz w:val="16"/>
              </w:rPr>
              <w:t xml:space="preserve"> </w:t>
            </w:r>
            <w:r>
              <w:rPr>
                <w:spacing w:val="-2"/>
                <w:sz w:val="16"/>
              </w:rPr>
              <w:t>standards</w:t>
            </w:r>
            <w:r>
              <w:rPr>
                <w:spacing w:val="-5"/>
                <w:sz w:val="16"/>
              </w:rPr>
              <w:t xml:space="preserve"> </w:t>
            </w:r>
            <w:r>
              <w:rPr>
                <w:spacing w:val="-2"/>
                <w:sz w:val="16"/>
              </w:rPr>
              <w:t xml:space="preserve">for </w:t>
            </w:r>
            <w:r>
              <w:rPr>
                <w:sz w:val="16"/>
              </w:rPr>
              <w:t>the</w:t>
            </w:r>
            <w:r>
              <w:rPr>
                <w:spacing w:val="-6"/>
                <w:sz w:val="16"/>
              </w:rPr>
              <w:t xml:space="preserve"> </w:t>
            </w:r>
            <w:r>
              <w:rPr>
                <w:sz w:val="16"/>
              </w:rPr>
              <w:t>safe</w:t>
            </w:r>
            <w:r>
              <w:rPr>
                <w:spacing w:val="-6"/>
                <w:sz w:val="16"/>
              </w:rPr>
              <w:t xml:space="preserve"> </w:t>
            </w:r>
            <w:r>
              <w:rPr>
                <w:sz w:val="16"/>
              </w:rPr>
              <w:t>movement</w:t>
            </w:r>
            <w:r>
              <w:rPr>
                <w:spacing w:val="-6"/>
                <w:sz w:val="16"/>
              </w:rPr>
              <w:t xml:space="preserve"> </w:t>
            </w:r>
            <w:r>
              <w:rPr>
                <w:sz w:val="16"/>
              </w:rPr>
              <w:t>of</w:t>
            </w:r>
            <w:r>
              <w:rPr>
                <w:spacing w:val="-6"/>
                <w:sz w:val="16"/>
              </w:rPr>
              <w:t xml:space="preserve"> </w:t>
            </w:r>
            <w:r>
              <w:rPr>
                <w:sz w:val="16"/>
              </w:rPr>
              <w:t>traffic</w:t>
            </w:r>
            <w:r>
              <w:rPr>
                <w:spacing w:val="-5"/>
                <w:sz w:val="16"/>
              </w:rPr>
              <w:t xml:space="preserve"> </w:t>
            </w:r>
            <w:r>
              <w:rPr>
                <w:sz w:val="16"/>
              </w:rPr>
              <w:t>on</w:t>
            </w:r>
            <w:r>
              <w:rPr>
                <w:spacing w:val="-6"/>
                <w:sz w:val="16"/>
              </w:rPr>
              <w:t xml:space="preserve"> </w:t>
            </w:r>
            <w:r>
              <w:rPr>
                <w:sz w:val="16"/>
              </w:rPr>
              <w:t>highways</w:t>
            </w:r>
            <w:r>
              <w:rPr>
                <w:spacing w:val="-6"/>
                <w:sz w:val="16"/>
              </w:rPr>
              <w:t xml:space="preserve"> </w:t>
            </w:r>
            <w:r>
              <w:rPr>
                <w:sz w:val="16"/>
              </w:rPr>
              <w:t>and</w:t>
            </w:r>
            <w:r>
              <w:rPr>
                <w:spacing w:val="-6"/>
                <w:sz w:val="16"/>
              </w:rPr>
              <w:t xml:space="preserve"> </w:t>
            </w:r>
            <w:r>
              <w:rPr>
                <w:sz w:val="16"/>
              </w:rPr>
              <w:t>streets</w:t>
            </w:r>
            <w:r>
              <w:rPr>
                <w:spacing w:val="-7"/>
                <w:sz w:val="16"/>
              </w:rPr>
              <w:t xml:space="preserve"> </w:t>
            </w:r>
            <w:r>
              <w:rPr>
                <w:sz w:val="16"/>
              </w:rPr>
              <w:t>in</w:t>
            </w:r>
            <w:r>
              <w:rPr>
                <w:spacing w:val="-6"/>
                <w:sz w:val="16"/>
              </w:rPr>
              <w:t xml:space="preserve"> </w:t>
            </w:r>
            <w:r>
              <w:rPr>
                <w:sz w:val="16"/>
              </w:rPr>
              <w:t>accordance</w:t>
            </w:r>
            <w:r>
              <w:rPr>
                <w:spacing w:val="-6"/>
                <w:sz w:val="16"/>
              </w:rPr>
              <w:t xml:space="preserve"> </w:t>
            </w:r>
            <w:r>
              <w:rPr>
                <w:sz w:val="16"/>
              </w:rPr>
              <w:t>with</w:t>
            </w:r>
            <w:r>
              <w:rPr>
                <w:spacing w:val="-6"/>
                <w:sz w:val="16"/>
              </w:rPr>
              <w:t xml:space="preserve"> </w:t>
            </w:r>
            <w:r>
              <w:rPr>
                <w:sz w:val="16"/>
              </w:rPr>
              <w:t>Section</w:t>
            </w:r>
            <w:r>
              <w:rPr>
                <w:spacing w:val="-6"/>
                <w:sz w:val="16"/>
              </w:rPr>
              <w:t xml:space="preserve"> </w:t>
            </w:r>
            <w:r>
              <w:rPr>
                <w:sz w:val="16"/>
              </w:rPr>
              <w:t>21400</w:t>
            </w:r>
            <w:r>
              <w:rPr>
                <w:spacing w:val="-6"/>
                <w:sz w:val="16"/>
              </w:rPr>
              <w:t xml:space="preserve"> </w:t>
            </w:r>
            <w:r>
              <w:rPr>
                <w:sz w:val="16"/>
              </w:rPr>
              <w:t>of</w:t>
            </w:r>
            <w:r>
              <w:rPr>
                <w:spacing w:val="-6"/>
                <w:sz w:val="16"/>
              </w:rPr>
              <w:t xml:space="preserve"> </w:t>
            </w:r>
            <w:r>
              <w:rPr>
                <w:sz w:val="16"/>
              </w:rPr>
              <w:t>the California</w:t>
            </w:r>
            <w:r>
              <w:rPr>
                <w:spacing w:val="-8"/>
                <w:sz w:val="16"/>
              </w:rPr>
              <w:t xml:space="preserve"> </w:t>
            </w:r>
            <w:r>
              <w:rPr>
                <w:sz w:val="16"/>
              </w:rPr>
              <w:t>Vehicle</w:t>
            </w:r>
            <w:r>
              <w:rPr>
                <w:spacing w:val="-7"/>
                <w:sz w:val="16"/>
              </w:rPr>
              <w:t xml:space="preserve"> </w:t>
            </w:r>
            <w:r>
              <w:rPr>
                <w:sz w:val="16"/>
              </w:rPr>
              <w:t>Code.</w:t>
            </w:r>
            <w:r>
              <w:rPr>
                <w:spacing w:val="-8"/>
                <w:sz w:val="16"/>
              </w:rPr>
              <w:t xml:space="preserve"> </w:t>
            </w:r>
            <w:r>
              <w:rPr>
                <w:sz w:val="16"/>
              </w:rPr>
              <w:t>As</w:t>
            </w:r>
            <w:r>
              <w:rPr>
                <w:spacing w:val="-5"/>
                <w:sz w:val="16"/>
              </w:rPr>
              <w:t xml:space="preserve"> </w:t>
            </w:r>
            <w:r>
              <w:rPr>
                <w:sz w:val="16"/>
              </w:rPr>
              <w:t>required</w:t>
            </w:r>
            <w:r>
              <w:rPr>
                <w:spacing w:val="-8"/>
                <w:sz w:val="16"/>
              </w:rPr>
              <w:t xml:space="preserve"> </w:t>
            </w:r>
            <w:r>
              <w:rPr>
                <w:sz w:val="16"/>
              </w:rPr>
              <w:t>for</w:t>
            </w:r>
            <w:r>
              <w:rPr>
                <w:spacing w:val="-8"/>
                <w:sz w:val="16"/>
              </w:rPr>
              <w:t xml:space="preserve"> </w:t>
            </w:r>
            <w:r>
              <w:rPr>
                <w:sz w:val="16"/>
              </w:rPr>
              <w:t>obtaining</w:t>
            </w:r>
            <w:r>
              <w:rPr>
                <w:spacing w:val="-7"/>
                <w:sz w:val="16"/>
              </w:rPr>
              <w:t xml:space="preserve"> </w:t>
            </w:r>
            <w:r>
              <w:rPr>
                <w:sz w:val="16"/>
              </w:rPr>
              <w:t>a</w:t>
            </w:r>
            <w:r>
              <w:rPr>
                <w:spacing w:val="-8"/>
                <w:sz w:val="16"/>
              </w:rPr>
              <w:t xml:space="preserve"> </w:t>
            </w:r>
            <w:r>
              <w:rPr>
                <w:sz w:val="16"/>
              </w:rPr>
              <w:t>local</w:t>
            </w:r>
            <w:r>
              <w:rPr>
                <w:spacing w:val="-7"/>
                <w:sz w:val="16"/>
              </w:rPr>
              <w:t xml:space="preserve"> </w:t>
            </w:r>
            <w:r>
              <w:rPr>
                <w:sz w:val="16"/>
              </w:rPr>
              <w:t>encroachment</w:t>
            </w:r>
            <w:r>
              <w:rPr>
                <w:spacing w:val="-7"/>
                <w:sz w:val="16"/>
              </w:rPr>
              <w:t xml:space="preserve"> </w:t>
            </w:r>
            <w:r>
              <w:rPr>
                <w:sz w:val="16"/>
              </w:rPr>
              <w:t>permit,</w:t>
            </w:r>
            <w:r>
              <w:rPr>
                <w:spacing w:val="-7"/>
                <w:sz w:val="16"/>
              </w:rPr>
              <w:t xml:space="preserve"> </w:t>
            </w:r>
            <w:r>
              <w:rPr>
                <w:sz w:val="16"/>
              </w:rPr>
              <w:t>LSPGC</w:t>
            </w:r>
            <w:r>
              <w:rPr>
                <w:spacing w:val="-7"/>
                <w:sz w:val="16"/>
              </w:rPr>
              <w:t xml:space="preserve"> </w:t>
            </w:r>
            <w:r>
              <w:rPr>
                <w:sz w:val="16"/>
              </w:rPr>
              <w:t xml:space="preserve">shall </w:t>
            </w:r>
            <w:r>
              <w:rPr>
                <w:spacing w:val="-2"/>
                <w:sz w:val="16"/>
              </w:rPr>
              <w:t>provide</w:t>
            </w:r>
            <w:r>
              <w:rPr>
                <w:spacing w:val="-6"/>
                <w:sz w:val="16"/>
              </w:rPr>
              <w:t xml:space="preserve"> </w:t>
            </w:r>
            <w:r>
              <w:rPr>
                <w:spacing w:val="-2"/>
                <w:sz w:val="16"/>
              </w:rPr>
              <w:t>a</w:t>
            </w:r>
            <w:r>
              <w:rPr>
                <w:spacing w:val="-4"/>
                <w:sz w:val="16"/>
              </w:rPr>
              <w:t xml:space="preserve"> </w:t>
            </w:r>
            <w:r>
              <w:rPr>
                <w:spacing w:val="-2"/>
                <w:sz w:val="16"/>
              </w:rPr>
              <w:t>TCP</w:t>
            </w:r>
            <w:r>
              <w:rPr>
                <w:spacing w:val="-5"/>
                <w:sz w:val="16"/>
              </w:rPr>
              <w:t xml:space="preserve"> </w:t>
            </w:r>
            <w:r>
              <w:rPr>
                <w:spacing w:val="-2"/>
                <w:sz w:val="16"/>
              </w:rPr>
              <w:t>to</w:t>
            </w:r>
            <w:r>
              <w:rPr>
                <w:spacing w:val="-5"/>
                <w:sz w:val="16"/>
              </w:rPr>
              <w:t xml:space="preserve"> </w:t>
            </w:r>
            <w:r>
              <w:rPr>
                <w:spacing w:val="-2"/>
                <w:sz w:val="16"/>
              </w:rPr>
              <w:t>the</w:t>
            </w:r>
            <w:r>
              <w:rPr>
                <w:spacing w:val="-5"/>
                <w:sz w:val="16"/>
              </w:rPr>
              <w:t xml:space="preserve"> </w:t>
            </w:r>
            <w:r>
              <w:rPr>
                <w:spacing w:val="-2"/>
                <w:sz w:val="16"/>
              </w:rPr>
              <w:t>applicable</w:t>
            </w:r>
            <w:r>
              <w:rPr>
                <w:spacing w:val="-5"/>
                <w:sz w:val="16"/>
              </w:rPr>
              <w:t xml:space="preserve"> </w:t>
            </w:r>
            <w:r>
              <w:rPr>
                <w:spacing w:val="-2"/>
                <w:sz w:val="16"/>
              </w:rPr>
              <w:t>local</w:t>
            </w:r>
            <w:r>
              <w:rPr>
                <w:spacing w:val="-6"/>
                <w:sz w:val="16"/>
              </w:rPr>
              <w:t xml:space="preserve"> </w:t>
            </w:r>
            <w:r>
              <w:rPr>
                <w:spacing w:val="-2"/>
                <w:sz w:val="16"/>
              </w:rPr>
              <w:t>jurisdictions</w:t>
            </w:r>
            <w:r>
              <w:rPr>
                <w:spacing w:val="-5"/>
                <w:sz w:val="16"/>
              </w:rPr>
              <w:t xml:space="preserve"> </w:t>
            </w:r>
            <w:r>
              <w:rPr>
                <w:spacing w:val="-2"/>
                <w:sz w:val="16"/>
              </w:rPr>
              <w:t>which</w:t>
            </w:r>
            <w:r>
              <w:rPr>
                <w:spacing w:val="-6"/>
                <w:sz w:val="16"/>
              </w:rPr>
              <w:t xml:space="preserve"> </w:t>
            </w:r>
            <w:r>
              <w:rPr>
                <w:spacing w:val="-2"/>
                <w:sz w:val="16"/>
              </w:rPr>
              <w:t>shall</w:t>
            </w:r>
            <w:r>
              <w:rPr>
                <w:spacing w:val="-6"/>
                <w:sz w:val="16"/>
              </w:rPr>
              <w:t xml:space="preserve"> </w:t>
            </w:r>
            <w:r>
              <w:rPr>
                <w:spacing w:val="-2"/>
                <w:sz w:val="16"/>
              </w:rPr>
              <w:t>comply</w:t>
            </w:r>
            <w:r>
              <w:rPr>
                <w:spacing w:val="-3"/>
                <w:sz w:val="16"/>
              </w:rPr>
              <w:t xml:space="preserve"> </w:t>
            </w:r>
            <w:r>
              <w:rPr>
                <w:spacing w:val="-2"/>
                <w:sz w:val="16"/>
              </w:rPr>
              <w:t>with</w:t>
            </w:r>
            <w:r>
              <w:rPr>
                <w:spacing w:val="-5"/>
                <w:sz w:val="16"/>
              </w:rPr>
              <w:t xml:space="preserve"> </w:t>
            </w:r>
            <w:r>
              <w:rPr>
                <w:spacing w:val="-2"/>
                <w:sz w:val="16"/>
              </w:rPr>
              <w:t>the</w:t>
            </w:r>
            <w:r>
              <w:rPr>
                <w:spacing w:val="-5"/>
                <w:sz w:val="16"/>
              </w:rPr>
              <w:t xml:space="preserve"> </w:t>
            </w:r>
            <w:r>
              <w:rPr>
                <w:spacing w:val="-2"/>
                <w:sz w:val="16"/>
              </w:rPr>
              <w:t>U.S.</w:t>
            </w:r>
            <w:r>
              <w:rPr>
                <w:spacing w:val="-5"/>
                <w:sz w:val="16"/>
              </w:rPr>
              <w:t xml:space="preserve"> </w:t>
            </w:r>
            <w:r>
              <w:rPr>
                <w:spacing w:val="-2"/>
                <w:sz w:val="16"/>
              </w:rPr>
              <w:t>Department</w:t>
            </w:r>
            <w:r>
              <w:rPr>
                <w:spacing w:val="-5"/>
                <w:sz w:val="16"/>
              </w:rPr>
              <w:t xml:space="preserve"> </w:t>
            </w:r>
            <w:r>
              <w:rPr>
                <w:spacing w:val="-2"/>
                <w:sz w:val="16"/>
              </w:rPr>
              <w:t xml:space="preserve">of </w:t>
            </w:r>
            <w:r>
              <w:rPr>
                <w:sz w:val="16"/>
              </w:rPr>
              <w:t>Transportation’s</w:t>
            </w:r>
            <w:r>
              <w:rPr>
                <w:spacing w:val="-9"/>
                <w:sz w:val="16"/>
              </w:rPr>
              <w:t xml:space="preserve"> </w:t>
            </w:r>
            <w:r>
              <w:rPr>
                <w:sz w:val="16"/>
              </w:rPr>
              <w:t>(DOT)</w:t>
            </w:r>
            <w:r>
              <w:rPr>
                <w:spacing w:val="-9"/>
                <w:sz w:val="16"/>
              </w:rPr>
              <w:t xml:space="preserve"> </w:t>
            </w:r>
            <w:r>
              <w:rPr>
                <w:sz w:val="16"/>
              </w:rPr>
              <w:t>Manual</w:t>
            </w:r>
            <w:r>
              <w:rPr>
                <w:spacing w:val="-9"/>
                <w:sz w:val="16"/>
              </w:rPr>
              <w:t xml:space="preserve"> </w:t>
            </w:r>
            <w:r>
              <w:rPr>
                <w:sz w:val="16"/>
              </w:rPr>
              <w:t>on</w:t>
            </w:r>
            <w:r>
              <w:rPr>
                <w:spacing w:val="-8"/>
                <w:sz w:val="16"/>
              </w:rPr>
              <w:t xml:space="preserve"> </w:t>
            </w:r>
            <w:r>
              <w:rPr>
                <w:sz w:val="16"/>
              </w:rPr>
              <w:t>Uniform</w:t>
            </w:r>
            <w:r>
              <w:rPr>
                <w:spacing w:val="-9"/>
                <w:sz w:val="16"/>
              </w:rPr>
              <w:t xml:space="preserve"> </w:t>
            </w:r>
            <w:r>
              <w:rPr>
                <w:sz w:val="16"/>
              </w:rPr>
              <w:t>Traffic</w:t>
            </w:r>
            <w:r>
              <w:rPr>
                <w:spacing w:val="-8"/>
                <w:sz w:val="16"/>
              </w:rPr>
              <w:t xml:space="preserve"> </w:t>
            </w:r>
            <w:r>
              <w:rPr>
                <w:sz w:val="16"/>
              </w:rPr>
              <w:t>Control</w:t>
            </w:r>
            <w:r>
              <w:rPr>
                <w:spacing w:val="-10"/>
                <w:sz w:val="16"/>
              </w:rPr>
              <w:t xml:space="preserve"> </w:t>
            </w:r>
            <w:r>
              <w:rPr>
                <w:sz w:val="16"/>
              </w:rPr>
              <w:t>Devices</w:t>
            </w:r>
            <w:r>
              <w:rPr>
                <w:spacing w:val="-7"/>
                <w:sz w:val="16"/>
              </w:rPr>
              <w:t xml:space="preserve"> </w:t>
            </w:r>
            <w:r>
              <w:rPr>
                <w:sz w:val="16"/>
              </w:rPr>
              <w:t>(MUTCD).</w:t>
            </w:r>
            <w:r>
              <w:rPr>
                <w:spacing w:val="-9"/>
                <w:sz w:val="16"/>
              </w:rPr>
              <w:t xml:space="preserve"> </w:t>
            </w:r>
            <w:r>
              <w:rPr>
                <w:sz w:val="16"/>
              </w:rPr>
              <w:t>Construction activities</w:t>
            </w:r>
            <w:r>
              <w:rPr>
                <w:spacing w:val="-8"/>
                <w:sz w:val="16"/>
              </w:rPr>
              <w:t xml:space="preserve"> </w:t>
            </w:r>
            <w:r>
              <w:rPr>
                <w:sz w:val="16"/>
              </w:rPr>
              <w:t>shall</w:t>
            </w:r>
            <w:r>
              <w:rPr>
                <w:spacing w:val="-7"/>
                <w:sz w:val="16"/>
              </w:rPr>
              <w:t xml:space="preserve"> </w:t>
            </w:r>
            <w:r>
              <w:rPr>
                <w:sz w:val="16"/>
              </w:rPr>
              <w:t>be</w:t>
            </w:r>
            <w:r>
              <w:rPr>
                <w:spacing w:val="-6"/>
                <w:sz w:val="16"/>
              </w:rPr>
              <w:t xml:space="preserve"> </w:t>
            </w:r>
            <w:r>
              <w:rPr>
                <w:sz w:val="16"/>
              </w:rPr>
              <w:t>coordinated</w:t>
            </w:r>
            <w:r>
              <w:rPr>
                <w:spacing w:val="-7"/>
                <w:sz w:val="16"/>
              </w:rPr>
              <w:t xml:space="preserve"> </w:t>
            </w:r>
            <w:r>
              <w:rPr>
                <w:sz w:val="16"/>
              </w:rPr>
              <w:t>with</w:t>
            </w:r>
            <w:r>
              <w:rPr>
                <w:spacing w:val="-7"/>
                <w:sz w:val="16"/>
              </w:rPr>
              <w:t xml:space="preserve"> </w:t>
            </w:r>
            <w:r>
              <w:rPr>
                <w:sz w:val="16"/>
              </w:rPr>
              <w:t>local</w:t>
            </w:r>
            <w:r>
              <w:rPr>
                <w:spacing w:val="-8"/>
                <w:sz w:val="16"/>
              </w:rPr>
              <w:t xml:space="preserve"> </w:t>
            </w:r>
            <w:r>
              <w:rPr>
                <w:sz w:val="16"/>
              </w:rPr>
              <w:t>law</w:t>
            </w:r>
            <w:r>
              <w:rPr>
                <w:spacing w:val="-7"/>
                <w:sz w:val="16"/>
              </w:rPr>
              <w:t xml:space="preserve"> </w:t>
            </w:r>
            <w:r>
              <w:rPr>
                <w:sz w:val="16"/>
              </w:rPr>
              <w:t>enforcement</w:t>
            </w:r>
            <w:r>
              <w:rPr>
                <w:spacing w:val="-7"/>
                <w:sz w:val="16"/>
              </w:rPr>
              <w:t xml:space="preserve"> </w:t>
            </w:r>
            <w:r>
              <w:rPr>
                <w:sz w:val="16"/>
              </w:rPr>
              <w:t>and</w:t>
            </w:r>
            <w:r>
              <w:rPr>
                <w:spacing w:val="-8"/>
                <w:sz w:val="16"/>
              </w:rPr>
              <w:t xml:space="preserve"> </w:t>
            </w:r>
            <w:r>
              <w:rPr>
                <w:sz w:val="16"/>
              </w:rPr>
              <w:t>fire</w:t>
            </w:r>
            <w:r>
              <w:rPr>
                <w:spacing w:val="-7"/>
                <w:sz w:val="16"/>
              </w:rPr>
              <w:t xml:space="preserve"> </w:t>
            </w:r>
            <w:r>
              <w:rPr>
                <w:sz w:val="16"/>
              </w:rPr>
              <w:t>protection</w:t>
            </w:r>
            <w:r>
              <w:rPr>
                <w:spacing w:val="-7"/>
                <w:sz w:val="16"/>
              </w:rPr>
              <w:t xml:space="preserve"> </w:t>
            </w:r>
            <w:r>
              <w:rPr>
                <w:sz w:val="16"/>
              </w:rPr>
              <w:t>agencies,</w:t>
            </w:r>
            <w:r>
              <w:rPr>
                <w:spacing w:val="-7"/>
                <w:sz w:val="16"/>
              </w:rPr>
              <w:t xml:space="preserve"> </w:t>
            </w:r>
            <w:r>
              <w:rPr>
                <w:sz w:val="16"/>
              </w:rPr>
              <w:t>as required.</w:t>
            </w:r>
            <w:r>
              <w:rPr>
                <w:spacing w:val="-7"/>
                <w:sz w:val="16"/>
              </w:rPr>
              <w:t xml:space="preserve"> </w:t>
            </w:r>
            <w:r>
              <w:rPr>
                <w:sz w:val="16"/>
              </w:rPr>
              <w:t>Emergency</w:t>
            </w:r>
            <w:r>
              <w:rPr>
                <w:spacing w:val="-8"/>
                <w:sz w:val="16"/>
              </w:rPr>
              <w:t xml:space="preserve"> </w:t>
            </w:r>
            <w:r>
              <w:rPr>
                <w:sz w:val="16"/>
              </w:rPr>
              <w:t>service</w:t>
            </w:r>
            <w:r>
              <w:rPr>
                <w:spacing w:val="-7"/>
                <w:sz w:val="16"/>
              </w:rPr>
              <w:t xml:space="preserve"> </w:t>
            </w:r>
            <w:r>
              <w:rPr>
                <w:sz w:val="16"/>
              </w:rPr>
              <w:t>providers</w:t>
            </w:r>
            <w:r>
              <w:rPr>
                <w:spacing w:val="-8"/>
                <w:sz w:val="16"/>
              </w:rPr>
              <w:t xml:space="preserve"> </w:t>
            </w:r>
            <w:r>
              <w:rPr>
                <w:sz w:val="16"/>
              </w:rPr>
              <w:t>shall</w:t>
            </w:r>
            <w:r>
              <w:rPr>
                <w:spacing w:val="-7"/>
                <w:sz w:val="16"/>
              </w:rPr>
              <w:t xml:space="preserve"> </w:t>
            </w:r>
            <w:r>
              <w:rPr>
                <w:sz w:val="16"/>
              </w:rPr>
              <w:t>be</w:t>
            </w:r>
            <w:r>
              <w:rPr>
                <w:spacing w:val="-7"/>
                <w:sz w:val="16"/>
              </w:rPr>
              <w:t xml:space="preserve"> </w:t>
            </w:r>
            <w:r>
              <w:rPr>
                <w:sz w:val="16"/>
              </w:rPr>
              <w:t>notified,</w:t>
            </w:r>
            <w:r>
              <w:rPr>
                <w:spacing w:val="-7"/>
                <w:sz w:val="16"/>
              </w:rPr>
              <w:t xml:space="preserve"> </w:t>
            </w:r>
            <w:r>
              <w:rPr>
                <w:sz w:val="16"/>
              </w:rPr>
              <w:t>as</w:t>
            </w:r>
            <w:r>
              <w:rPr>
                <w:spacing w:val="-7"/>
                <w:sz w:val="16"/>
              </w:rPr>
              <w:t xml:space="preserve"> </w:t>
            </w:r>
            <w:r>
              <w:rPr>
                <w:sz w:val="16"/>
              </w:rPr>
              <w:t>required</w:t>
            </w:r>
            <w:r>
              <w:rPr>
                <w:spacing w:val="-7"/>
                <w:sz w:val="16"/>
              </w:rPr>
              <w:t xml:space="preserve"> </w:t>
            </w:r>
            <w:r>
              <w:rPr>
                <w:sz w:val="16"/>
              </w:rPr>
              <w:t>by</w:t>
            </w:r>
            <w:r>
              <w:rPr>
                <w:spacing w:val="-8"/>
                <w:sz w:val="16"/>
              </w:rPr>
              <w:t xml:space="preserve"> </w:t>
            </w:r>
            <w:r>
              <w:rPr>
                <w:sz w:val="16"/>
              </w:rPr>
              <w:t>the</w:t>
            </w:r>
            <w:r>
              <w:rPr>
                <w:spacing w:val="-8"/>
                <w:sz w:val="16"/>
              </w:rPr>
              <w:t xml:space="preserve"> </w:t>
            </w:r>
            <w:r>
              <w:rPr>
                <w:sz w:val="16"/>
              </w:rPr>
              <w:t>local</w:t>
            </w:r>
            <w:r>
              <w:rPr>
                <w:spacing w:val="-7"/>
                <w:sz w:val="16"/>
              </w:rPr>
              <w:t xml:space="preserve"> </w:t>
            </w:r>
            <w:r>
              <w:rPr>
                <w:sz w:val="16"/>
              </w:rPr>
              <w:t>permit,</w:t>
            </w:r>
            <w:r>
              <w:rPr>
                <w:spacing w:val="-6"/>
                <w:sz w:val="16"/>
              </w:rPr>
              <w:t xml:space="preserve"> </w:t>
            </w:r>
            <w:r>
              <w:rPr>
                <w:sz w:val="16"/>
              </w:rPr>
              <w:t>of</w:t>
            </w:r>
            <w:r>
              <w:rPr>
                <w:spacing w:val="-7"/>
                <w:sz w:val="16"/>
              </w:rPr>
              <w:t xml:space="preserve"> </w:t>
            </w:r>
            <w:r>
              <w:rPr>
                <w:sz w:val="16"/>
              </w:rPr>
              <w:t>the timing,</w:t>
            </w:r>
            <w:r>
              <w:rPr>
                <w:spacing w:val="-1"/>
                <w:sz w:val="16"/>
              </w:rPr>
              <w:t xml:space="preserve"> </w:t>
            </w:r>
            <w:r>
              <w:rPr>
                <w:sz w:val="16"/>
              </w:rPr>
              <w:t>location, and duration of</w:t>
            </w:r>
            <w:r>
              <w:rPr>
                <w:spacing w:val="-1"/>
                <w:sz w:val="16"/>
              </w:rPr>
              <w:t xml:space="preserve"> </w:t>
            </w:r>
            <w:r>
              <w:rPr>
                <w:sz w:val="16"/>
              </w:rPr>
              <w:t>construction activities.</w:t>
            </w:r>
          </w:p>
        </w:tc>
        <w:tc>
          <w:tcPr>
            <w:tcW w:w="2016" w:type="dxa"/>
          </w:tcPr>
          <w:p w:rsidR="00FB1399" w:rsidRDefault="006402BC" w14:paraId="5F83A4BC" w14:textId="77777777">
            <w:pPr>
              <w:pStyle w:val="TableParagraph"/>
              <w:spacing w:before="65" w:line="235" w:lineRule="auto"/>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5853AF1D" w14:textId="77777777">
            <w:pPr>
              <w:pStyle w:val="TableParagraph"/>
              <w:spacing w:before="65" w:line="235" w:lineRule="auto"/>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1D71DE2E" w14:textId="77777777">
            <w:pPr>
              <w:pStyle w:val="TableParagraph"/>
              <w:spacing w:before="66" w:line="232" w:lineRule="auto"/>
              <w:ind w:right="132"/>
              <w:rPr>
                <w:sz w:val="16"/>
              </w:rPr>
            </w:pPr>
            <w:r>
              <w:rPr>
                <w:sz w:val="16"/>
              </w:rPr>
              <w:t>30</w:t>
            </w:r>
            <w:r>
              <w:rPr>
                <w:spacing w:val="-12"/>
                <w:sz w:val="16"/>
              </w:rPr>
              <w:t xml:space="preserve"> </w:t>
            </w:r>
            <w:r>
              <w:rPr>
                <w:sz w:val="16"/>
              </w:rPr>
              <w:t>days</w:t>
            </w:r>
            <w:r>
              <w:rPr>
                <w:spacing w:val="-11"/>
                <w:sz w:val="16"/>
              </w:rPr>
              <w:t xml:space="preserve"> </w:t>
            </w:r>
            <w:r>
              <w:rPr>
                <w:sz w:val="16"/>
              </w:rPr>
              <w:t>prior</w:t>
            </w:r>
            <w:r>
              <w:rPr>
                <w:spacing w:val="-11"/>
                <w:sz w:val="16"/>
              </w:rPr>
              <w:t xml:space="preserve"> </w:t>
            </w:r>
            <w:r>
              <w:rPr>
                <w:sz w:val="16"/>
              </w:rPr>
              <w:t xml:space="preserve">to </w:t>
            </w:r>
            <w:r>
              <w:rPr>
                <w:spacing w:val="-2"/>
                <w:sz w:val="16"/>
              </w:rPr>
              <w:t>construction</w:t>
            </w:r>
          </w:p>
        </w:tc>
      </w:tr>
      <w:tr w:rsidR="00FB1399" w14:paraId="2F9E04E2" w14:textId="77777777">
        <w:trPr>
          <w:trHeight w:val="1901"/>
        </w:trPr>
        <w:tc>
          <w:tcPr>
            <w:tcW w:w="1632" w:type="dxa"/>
            <w:tcBorders>
              <w:top w:val="single" w:color="000000" w:sz="4" w:space="0"/>
              <w:left w:val="nil"/>
              <w:bottom w:val="single" w:color="000000" w:sz="4" w:space="0"/>
            </w:tcBorders>
          </w:tcPr>
          <w:p w:rsidR="00FB1399" w:rsidRDefault="006402BC" w14:paraId="2A8B4F0F" w14:textId="77777777">
            <w:pPr>
              <w:pStyle w:val="TableParagraph"/>
              <w:spacing w:before="77"/>
              <w:ind w:left="174"/>
              <w:rPr>
                <w:b/>
                <w:i/>
                <w:sz w:val="16"/>
              </w:rPr>
            </w:pPr>
            <w:r>
              <w:rPr>
                <w:b/>
                <w:i/>
                <w:sz w:val="16"/>
              </w:rPr>
              <w:t xml:space="preserve">Traffic and </w:t>
            </w:r>
            <w:r>
              <w:rPr>
                <w:b/>
                <w:i/>
                <w:spacing w:val="-2"/>
                <w:sz w:val="16"/>
              </w:rPr>
              <w:t>Transportation</w:t>
            </w:r>
          </w:p>
        </w:tc>
        <w:tc>
          <w:tcPr>
            <w:tcW w:w="6840" w:type="dxa"/>
          </w:tcPr>
          <w:p w:rsidR="00FB1399" w:rsidRDefault="006402BC" w14:paraId="3D64C997" w14:textId="77777777">
            <w:pPr>
              <w:pStyle w:val="TableParagraph"/>
              <w:spacing w:before="77"/>
              <w:rPr>
                <w:b/>
                <w:sz w:val="16"/>
              </w:rPr>
            </w:pPr>
            <w:r>
              <w:rPr>
                <w:b/>
                <w:sz w:val="16"/>
              </w:rPr>
              <w:t>APM</w:t>
            </w:r>
            <w:r>
              <w:rPr>
                <w:b/>
                <w:spacing w:val="-6"/>
                <w:sz w:val="16"/>
              </w:rPr>
              <w:t xml:space="preserve"> </w:t>
            </w:r>
            <w:r>
              <w:rPr>
                <w:b/>
                <w:sz w:val="16"/>
              </w:rPr>
              <w:t>TRA-2:</w:t>
            </w:r>
            <w:r>
              <w:rPr>
                <w:b/>
                <w:spacing w:val="-6"/>
                <w:sz w:val="16"/>
              </w:rPr>
              <w:t xml:space="preserve"> </w:t>
            </w:r>
            <w:r>
              <w:rPr>
                <w:b/>
                <w:sz w:val="16"/>
              </w:rPr>
              <w:t>Coordinate</w:t>
            </w:r>
            <w:r>
              <w:rPr>
                <w:b/>
                <w:spacing w:val="-7"/>
                <w:sz w:val="16"/>
              </w:rPr>
              <w:t xml:space="preserve"> </w:t>
            </w:r>
            <w:r>
              <w:rPr>
                <w:b/>
                <w:sz w:val="16"/>
              </w:rPr>
              <w:t>Bus</w:t>
            </w:r>
            <w:r>
              <w:rPr>
                <w:b/>
                <w:spacing w:val="-7"/>
                <w:sz w:val="16"/>
              </w:rPr>
              <w:t xml:space="preserve"> </w:t>
            </w:r>
            <w:r>
              <w:rPr>
                <w:b/>
                <w:sz w:val="16"/>
              </w:rPr>
              <w:t>Stop</w:t>
            </w:r>
            <w:r>
              <w:rPr>
                <w:b/>
                <w:spacing w:val="-7"/>
                <w:sz w:val="16"/>
              </w:rPr>
              <w:t xml:space="preserve"> </w:t>
            </w:r>
            <w:r>
              <w:rPr>
                <w:b/>
                <w:sz w:val="16"/>
              </w:rPr>
              <w:t>Closures</w:t>
            </w:r>
            <w:r>
              <w:rPr>
                <w:b/>
                <w:spacing w:val="-5"/>
                <w:sz w:val="16"/>
              </w:rPr>
              <w:t xml:space="preserve"> </w:t>
            </w:r>
            <w:r>
              <w:rPr>
                <w:b/>
                <w:sz w:val="16"/>
              </w:rPr>
              <w:t>with</w:t>
            </w:r>
            <w:r>
              <w:rPr>
                <w:b/>
                <w:spacing w:val="-7"/>
                <w:sz w:val="16"/>
              </w:rPr>
              <w:t xml:space="preserve"> </w:t>
            </w:r>
            <w:r>
              <w:rPr>
                <w:b/>
                <w:sz w:val="16"/>
              </w:rPr>
              <w:t>Santa</w:t>
            </w:r>
            <w:r>
              <w:rPr>
                <w:b/>
                <w:spacing w:val="-7"/>
                <w:sz w:val="16"/>
              </w:rPr>
              <w:t xml:space="preserve"> </w:t>
            </w:r>
            <w:r>
              <w:rPr>
                <w:b/>
                <w:sz w:val="16"/>
              </w:rPr>
              <w:t>Clara</w:t>
            </w:r>
            <w:r>
              <w:rPr>
                <w:b/>
                <w:spacing w:val="-7"/>
                <w:sz w:val="16"/>
              </w:rPr>
              <w:t xml:space="preserve"> </w:t>
            </w:r>
            <w:r>
              <w:rPr>
                <w:b/>
                <w:spacing w:val="-5"/>
                <w:sz w:val="16"/>
              </w:rPr>
              <w:t>VTA</w:t>
            </w:r>
          </w:p>
          <w:p w:rsidR="00FB1399" w:rsidRDefault="006402BC" w14:paraId="5E968935" w14:textId="77777777">
            <w:pPr>
              <w:pStyle w:val="TableParagraph"/>
              <w:spacing w:before="61"/>
              <w:ind w:right="128"/>
              <w:rPr>
                <w:sz w:val="16"/>
              </w:rPr>
            </w:pPr>
            <w:r>
              <w:rPr>
                <w:sz w:val="16"/>
              </w:rPr>
              <w:t>If</w:t>
            </w:r>
            <w:r>
              <w:rPr>
                <w:spacing w:val="-7"/>
                <w:sz w:val="16"/>
              </w:rPr>
              <w:t xml:space="preserve"> </w:t>
            </w:r>
            <w:r>
              <w:rPr>
                <w:sz w:val="16"/>
              </w:rPr>
              <w:t>required</w:t>
            </w:r>
            <w:r>
              <w:rPr>
                <w:spacing w:val="-7"/>
                <w:sz w:val="16"/>
              </w:rPr>
              <w:t xml:space="preserve"> </w:t>
            </w:r>
            <w:r>
              <w:rPr>
                <w:sz w:val="16"/>
              </w:rPr>
              <w:t>during</w:t>
            </w:r>
            <w:r>
              <w:rPr>
                <w:spacing w:val="-7"/>
                <w:sz w:val="16"/>
              </w:rPr>
              <w:t xml:space="preserve"> </w:t>
            </w:r>
            <w:r>
              <w:rPr>
                <w:sz w:val="16"/>
              </w:rPr>
              <w:t>construction,</w:t>
            </w:r>
            <w:r>
              <w:rPr>
                <w:spacing w:val="-7"/>
                <w:sz w:val="16"/>
              </w:rPr>
              <w:t xml:space="preserve"> </w:t>
            </w:r>
            <w:r>
              <w:rPr>
                <w:sz w:val="16"/>
              </w:rPr>
              <w:t>LSPGC</w:t>
            </w:r>
            <w:r>
              <w:rPr>
                <w:spacing w:val="-8"/>
                <w:sz w:val="16"/>
              </w:rPr>
              <w:t xml:space="preserve"> </w:t>
            </w:r>
            <w:r>
              <w:rPr>
                <w:sz w:val="16"/>
              </w:rPr>
              <w:t>shall</w:t>
            </w:r>
            <w:r>
              <w:rPr>
                <w:spacing w:val="-8"/>
                <w:sz w:val="16"/>
              </w:rPr>
              <w:t xml:space="preserve"> </w:t>
            </w:r>
            <w:r>
              <w:rPr>
                <w:sz w:val="16"/>
              </w:rPr>
              <w:t>coordinate</w:t>
            </w:r>
            <w:r>
              <w:rPr>
                <w:spacing w:val="-7"/>
                <w:sz w:val="16"/>
              </w:rPr>
              <w:t xml:space="preserve"> </w:t>
            </w:r>
            <w:r>
              <w:rPr>
                <w:sz w:val="16"/>
              </w:rPr>
              <w:t>any</w:t>
            </w:r>
            <w:r>
              <w:rPr>
                <w:spacing w:val="-6"/>
                <w:sz w:val="16"/>
              </w:rPr>
              <w:t xml:space="preserve"> </w:t>
            </w:r>
            <w:r>
              <w:rPr>
                <w:sz w:val="16"/>
              </w:rPr>
              <w:t>bus</w:t>
            </w:r>
            <w:r>
              <w:rPr>
                <w:spacing w:val="-8"/>
                <w:sz w:val="16"/>
              </w:rPr>
              <w:t xml:space="preserve"> </w:t>
            </w:r>
            <w:r>
              <w:rPr>
                <w:sz w:val="16"/>
              </w:rPr>
              <w:t>stop</w:t>
            </w:r>
            <w:r>
              <w:rPr>
                <w:spacing w:val="-7"/>
                <w:sz w:val="16"/>
              </w:rPr>
              <w:t xml:space="preserve"> </w:t>
            </w:r>
            <w:r>
              <w:rPr>
                <w:sz w:val="16"/>
              </w:rPr>
              <w:t>closures</w:t>
            </w:r>
            <w:r>
              <w:rPr>
                <w:spacing w:val="-6"/>
                <w:sz w:val="16"/>
              </w:rPr>
              <w:t xml:space="preserve"> </w:t>
            </w:r>
            <w:r>
              <w:rPr>
                <w:sz w:val="16"/>
              </w:rPr>
              <w:t>with</w:t>
            </w:r>
            <w:r>
              <w:rPr>
                <w:spacing w:val="-7"/>
                <w:sz w:val="16"/>
              </w:rPr>
              <w:t xml:space="preserve"> </w:t>
            </w:r>
            <w:r>
              <w:rPr>
                <w:sz w:val="16"/>
              </w:rPr>
              <w:t>the</w:t>
            </w:r>
            <w:r>
              <w:rPr>
                <w:spacing w:val="-7"/>
                <w:sz w:val="16"/>
              </w:rPr>
              <w:t xml:space="preserve"> </w:t>
            </w:r>
            <w:r>
              <w:rPr>
                <w:sz w:val="16"/>
              </w:rPr>
              <w:t>Santa Clara</w:t>
            </w:r>
            <w:r>
              <w:rPr>
                <w:spacing w:val="-5"/>
                <w:sz w:val="16"/>
              </w:rPr>
              <w:t xml:space="preserve"> </w:t>
            </w:r>
            <w:r>
              <w:rPr>
                <w:sz w:val="16"/>
              </w:rPr>
              <w:t>VTA</w:t>
            </w:r>
            <w:r>
              <w:rPr>
                <w:spacing w:val="-6"/>
                <w:sz w:val="16"/>
              </w:rPr>
              <w:t xml:space="preserve"> </w:t>
            </w:r>
            <w:r>
              <w:rPr>
                <w:sz w:val="16"/>
              </w:rPr>
              <w:t>in</w:t>
            </w:r>
            <w:r>
              <w:rPr>
                <w:spacing w:val="-5"/>
                <w:sz w:val="16"/>
              </w:rPr>
              <w:t xml:space="preserve"> </w:t>
            </w:r>
            <w:r>
              <w:rPr>
                <w:sz w:val="16"/>
              </w:rPr>
              <w:t>advance</w:t>
            </w:r>
            <w:r>
              <w:rPr>
                <w:spacing w:val="-5"/>
                <w:sz w:val="16"/>
              </w:rPr>
              <w:t xml:space="preserve"> </w:t>
            </w:r>
            <w:r>
              <w:rPr>
                <w:sz w:val="16"/>
              </w:rPr>
              <w:t>to</w:t>
            </w:r>
            <w:r>
              <w:rPr>
                <w:spacing w:val="-6"/>
                <w:sz w:val="16"/>
              </w:rPr>
              <w:t xml:space="preserve"> </w:t>
            </w:r>
            <w:r>
              <w:rPr>
                <w:sz w:val="16"/>
              </w:rPr>
              <w:t>minimize</w:t>
            </w:r>
            <w:r>
              <w:rPr>
                <w:spacing w:val="-5"/>
                <w:sz w:val="16"/>
              </w:rPr>
              <w:t xml:space="preserve"> </w:t>
            </w:r>
            <w:r>
              <w:rPr>
                <w:sz w:val="16"/>
              </w:rPr>
              <w:t>disruptions</w:t>
            </w:r>
            <w:r>
              <w:rPr>
                <w:spacing w:val="-5"/>
                <w:sz w:val="16"/>
              </w:rPr>
              <w:t xml:space="preserve"> </w:t>
            </w:r>
            <w:r>
              <w:rPr>
                <w:sz w:val="16"/>
              </w:rPr>
              <w:t>to</w:t>
            </w:r>
            <w:r>
              <w:rPr>
                <w:spacing w:val="-6"/>
                <w:sz w:val="16"/>
              </w:rPr>
              <w:t xml:space="preserve"> </w:t>
            </w:r>
            <w:r>
              <w:rPr>
                <w:sz w:val="16"/>
              </w:rPr>
              <w:t>service.</w:t>
            </w:r>
            <w:r>
              <w:rPr>
                <w:spacing w:val="-6"/>
                <w:sz w:val="16"/>
              </w:rPr>
              <w:t xml:space="preserve"> </w:t>
            </w:r>
            <w:r>
              <w:rPr>
                <w:sz w:val="16"/>
              </w:rPr>
              <w:t>Where</w:t>
            </w:r>
            <w:r>
              <w:rPr>
                <w:spacing w:val="-6"/>
                <w:sz w:val="16"/>
              </w:rPr>
              <w:t xml:space="preserve"> </w:t>
            </w:r>
            <w:r>
              <w:rPr>
                <w:sz w:val="16"/>
              </w:rPr>
              <w:t>disruptions</w:t>
            </w:r>
            <w:r>
              <w:rPr>
                <w:spacing w:val="-5"/>
                <w:sz w:val="16"/>
              </w:rPr>
              <w:t xml:space="preserve"> </w:t>
            </w:r>
            <w:r>
              <w:rPr>
                <w:sz w:val="16"/>
              </w:rPr>
              <w:t>to</w:t>
            </w:r>
            <w:r>
              <w:rPr>
                <w:spacing w:val="-6"/>
                <w:sz w:val="16"/>
              </w:rPr>
              <w:t xml:space="preserve"> </w:t>
            </w:r>
            <w:r>
              <w:rPr>
                <w:sz w:val="16"/>
              </w:rPr>
              <w:t>service</w:t>
            </w:r>
            <w:r>
              <w:rPr>
                <w:spacing w:val="-5"/>
                <w:sz w:val="16"/>
              </w:rPr>
              <w:t xml:space="preserve"> </w:t>
            </w:r>
            <w:r>
              <w:rPr>
                <w:sz w:val="16"/>
              </w:rPr>
              <w:t>are anticipated,</w:t>
            </w:r>
            <w:r>
              <w:rPr>
                <w:spacing w:val="-7"/>
                <w:sz w:val="16"/>
              </w:rPr>
              <w:t xml:space="preserve"> </w:t>
            </w:r>
            <w:r>
              <w:rPr>
                <w:sz w:val="16"/>
              </w:rPr>
              <w:t>advanced</w:t>
            </w:r>
            <w:r>
              <w:rPr>
                <w:spacing w:val="-7"/>
                <w:sz w:val="16"/>
              </w:rPr>
              <w:t xml:space="preserve"> </w:t>
            </w:r>
            <w:r>
              <w:rPr>
                <w:sz w:val="16"/>
              </w:rPr>
              <w:t>notice</w:t>
            </w:r>
            <w:r>
              <w:rPr>
                <w:spacing w:val="-8"/>
                <w:sz w:val="16"/>
              </w:rPr>
              <w:t xml:space="preserve"> </w:t>
            </w:r>
            <w:r>
              <w:rPr>
                <w:sz w:val="16"/>
              </w:rPr>
              <w:t>shall</w:t>
            </w:r>
            <w:r>
              <w:rPr>
                <w:spacing w:val="-7"/>
                <w:sz w:val="16"/>
              </w:rPr>
              <w:t xml:space="preserve"> </w:t>
            </w:r>
            <w:r>
              <w:rPr>
                <w:sz w:val="16"/>
              </w:rPr>
              <w:t>be</w:t>
            </w:r>
            <w:r>
              <w:rPr>
                <w:spacing w:val="-7"/>
                <w:sz w:val="16"/>
              </w:rPr>
              <w:t xml:space="preserve"> </w:t>
            </w:r>
            <w:r>
              <w:rPr>
                <w:sz w:val="16"/>
              </w:rPr>
              <w:t>given</w:t>
            </w:r>
            <w:r>
              <w:rPr>
                <w:spacing w:val="-8"/>
                <w:sz w:val="16"/>
              </w:rPr>
              <w:t xml:space="preserve"> </w:t>
            </w:r>
            <w:r>
              <w:rPr>
                <w:sz w:val="16"/>
              </w:rPr>
              <w:t>to</w:t>
            </w:r>
            <w:r>
              <w:rPr>
                <w:spacing w:val="-7"/>
                <w:sz w:val="16"/>
              </w:rPr>
              <w:t xml:space="preserve"> </w:t>
            </w:r>
            <w:r>
              <w:rPr>
                <w:sz w:val="16"/>
              </w:rPr>
              <w:t>allow</w:t>
            </w:r>
            <w:r>
              <w:rPr>
                <w:spacing w:val="-7"/>
                <w:sz w:val="16"/>
              </w:rPr>
              <w:t xml:space="preserve"> </w:t>
            </w:r>
            <w:r>
              <w:rPr>
                <w:sz w:val="16"/>
              </w:rPr>
              <w:t>transit</w:t>
            </w:r>
            <w:r>
              <w:rPr>
                <w:spacing w:val="-7"/>
                <w:sz w:val="16"/>
              </w:rPr>
              <w:t xml:space="preserve"> </w:t>
            </w:r>
            <w:r>
              <w:rPr>
                <w:sz w:val="16"/>
              </w:rPr>
              <w:t>users</w:t>
            </w:r>
            <w:r>
              <w:rPr>
                <w:spacing w:val="-7"/>
                <w:sz w:val="16"/>
              </w:rPr>
              <w:t xml:space="preserve"> </w:t>
            </w:r>
            <w:r>
              <w:rPr>
                <w:sz w:val="16"/>
              </w:rPr>
              <w:t>on</w:t>
            </w:r>
            <w:r>
              <w:rPr>
                <w:spacing w:val="-7"/>
                <w:sz w:val="16"/>
              </w:rPr>
              <w:t xml:space="preserve"> </w:t>
            </w:r>
            <w:r>
              <w:rPr>
                <w:sz w:val="16"/>
              </w:rPr>
              <w:t>affected</w:t>
            </w:r>
            <w:r>
              <w:rPr>
                <w:spacing w:val="-7"/>
                <w:sz w:val="16"/>
              </w:rPr>
              <w:t xml:space="preserve"> </w:t>
            </w:r>
            <w:r>
              <w:rPr>
                <w:sz w:val="16"/>
              </w:rPr>
              <w:t>routes</w:t>
            </w:r>
            <w:r>
              <w:rPr>
                <w:spacing w:val="-7"/>
                <w:sz w:val="16"/>
              </w:rPr>
              <w:t xml:space="preserve"> </w:t>
            </w:r>
            <w:r>
              <w:rPr>
                <w:sz w:val="16"/>
              </w:rPr>
              <w:t>to</w:t>
            </w:r>
            <w:r>
              <w:rPr>
                <w:spacing w:val="-8"/>
                <w:sz w:val="16"/>
              </w:rPr>
              <w:t xml:space="preserve"> </w:t>
            </w:r>
            <w:r>
              <w:rPr>
                <w:sz w:val="16"/>
              </w:rPr>
              <w:t>identify and</w:t>
            </w:r>
            <w:r>
              <w:rPr>
                <w:spacing w:val="-5"/>
                <w:sz w:val="16"/>
              </w:rPr>
              <w:t xml:space="preserve"> </w:t>
            </w:r>
            <w:r>
              <w:rPr>
                <w:sz w:val="16"/>
              </w:rPr>
              <w:t>locate</w:t>
            </w:r>
            <w:r>
              <w:rPr>
                <w:spacing w:val="-6"/>
                <w:sz w:val="16"/>
              </w:rPr>
              <w:t xml:space="preserve"> </w:t>
            </w:r>
            <w:r>
              <w:rPr>
                <w:sz w:val="16"/>
              </w:rPr>
              <w:t>a</w:t>
            </w:r>
            <w:r>
              <w:rPr>
                <w:spacing w:val="-5"/>
                <w:sz w:val="16"/>
              </w:rPr>
              <w:t xml:space="preserve"> </w:t>
            </w:r>
            <w:r>
              <w:rPr>
                <w:sz w:val="16"/>
              </w:rPr>
              <w:t>temporary</w:t>
            </w:r>
            <w:r>
              <w:rPr>
                <w:spacing w:val="-6"/>
                <w:sz w:val="16"/>
              </w:rPr>
              <w:t xml:space="preserve"> </w:t>
            </w:r>
            <w:r>
              <w:rPr>
                <w:sz w:val="16"/>
              </w:rPr>
              <w:t>interim</w:t>
            </w:r>
            <w:r>
              <w:rPr>
                <w:spacing w:val="-5"/>
                <w:sz w:val="16"/>
              </w:rPr>
              <w:t xml:space="preserve"> </w:t>
            </w:r>
            <w:r>
              <w:rPr>
                <w:sz w:val="16"/>
              </w:rPr>
              <w:t>bus</w:t>
            </w:r>
            <w:r>
              <w:rPr>
                <w:spacing w:val="-6"/>
                <w:sz w:val="16"/>
              </w:rPr>
              <w:t xml:space="preserve"> </w:t>
            </w:r>
            <w:r>
              <w:rPr>
                <w:sz w:val="16"/>
              </w:rPr>
              <w:t>stop(s).</w:t>
            </w:r>
            <w:r>
              <w:rPr>
                <w:spacing w:val="-6"/>
                <w:sz w:val="16"/>
              </w:rPr>
              <w:t xml:space="preserve"> </w:t>
            </w:r>
            <w:r>
              <w:rPr>
                <w:sz w:val="16"/>
              </w:rPr>
              <w:t>Measures</w:t>
            </w:r>
            <w:r>
              <w:rPr>
                <w:spacing w:val="-6"/>
                <w:sz w:val="16"/>
              </w:rPr>
              <w:t xml:space="preserve"> </w:t>
            </w:r>
            <w:r>
              <w:rPr>
                <w:sz w:val="16"/>
              </w:rPr>
              <w:t>that</w:t>
            </w:r>
            <w:r>
              <w:rPr>
                <w:spacing w:val="-6"/>
                <w:sz w:val="16"/>
              </w:rPr>
              <w:t xml:space="preserve"> </w:t>
            </w:r>
            <w:r>
              <w:rPr>
                <w:sz w:val="16"/>
              </w:rPr>
              <w:t>may</w:t>
            </w:r>
            <w:r>
              <w:rPr>
                <w:spacing w:val="-5"/>
                <w:sz w:val="16"/>
              </w:rPr>
              <w:t xml:space="preserve"> </w:t>
            </w:r>
            <w:r>
              <w:rPr>
                <w:sz w:val="16"/>
              </w:rPr>
              <w:t>be</w:t>
            </w:r>
            <w:r>
              <w:rPr>
                <w:spacing w:val="-5"/>
                <w:sz w:val="16"/>
              </w:rPr>
              <w:t xml:space="preserve"> </w:t>
            </w:r>
            <w:r>
              <w:rPr>
                <w:sz w:val="16"/>
              </w:rPr>
              <w:t>implemented</w:t>
            </w:r>
            <w:r>
              <w:rPr>
                <w:spacing w:val="-5"/>
                <w:sz w:val="16"/>
              </w:rPr>
              <w:t xml:space="preserve"> </w:t>
            </w:r>
            <w:r>
              <w:rPr>
                <w:sz w:val="16"/>
              </w:rPr>
              <w:t>to</w:t>
            </w:r>
            <w:r>
              <w:rPr>
                <w:spacing w:val="-5"/>
                <w:sz w:val="16"/>
              </w:rPr>
              <w:t xml:space="preserve"> </w:t>
            </w:r>
            <w:r>
              <w:rPr>
                <w:sz w:val="16"/>
              </w:rPr>
              <w:t>give advanced</w:t>
            </w:r>
            <w:r>
              <w:rPr>
                <w:spacing w:val="-9"/>
                <w:sz w:val="16"/>
              </w:rPr>
              <w:t xml:space="preserve"> </w:t>
            </w:r>
            <w:r>
              <w:rPr>
                <w:sz w:val="16"/>
              </w:rPr>
              <w:t>notice</w:t>
            </w:r>
            <w:r>
              <w:rPr>
                <w:spacing w:val="-9"/>
                <w:sz w:val="16"/>
              </w:rPr>
              <w:t xml:space="preserve"> </w:t>
            </w:r>
            <w:r>
              <w:rPr>
                <w:sz w:val="16"/>
              </w:rPr>
              <w:t>of</w:t>
            </w:r>
            <w:r>
              <w:rPr>
                <w:spacing w:val="-9"/>
                <w:sz w:val="16"/>
              </w:rPr>
              <w:t xml:space="preserve"> </w:t>
            </w:r>
            <w:r>
              <w:rPr>
                <w:sz w:val="16"/>
              </w:rPr>
              <w:t>disruptions</w:t>
            </w:r>
            <w:r>
              <w:rPr>
                <w:spacing w:val="-10"/>
                <w:sz w:val="16"/>
              </w:rPr>
              <w:t xml:space="preserve"> </w:t>
            </w:r>
            <w:r>
              <w:rPr>
                <w:sz w:val="16"/>
              </w:rPr>
              <w:t>to</w:t>
            </w:r>
            <w:r>
              <w:rPr>
                <w:spacing w:val="-10"/>
                <w:sz w:val="16"/>
              </w:rPr>
              <w:t xml:space="preserve"> </w:t>
            </w:r>
            <w:r>
              <w:rPr>
                <w:sz w:val="16"/>
              </w:rPr>
              <w:t>service</w:t>
            </w:r>
            <w:r>
              <w:rPr>
                <w:spacing w:val="-10"/>
                <w:sz w:val="16"/>
              </w:rPr>
              <w:t xml:space="preserve"> </w:t>
            </w:r>
            <w:r>
              <w:rPr>
                <w:sz w:val="16"/>
              </w:rPr>
              <w:t>may</w:t>
            </w:r>
            <w:r>
              <w:rPr>
                <w:spacing w:val="-10"/>
                <w:sz w:val="16"/>
              </w:rPr>
              <w:t xml:space="preserve"> </w:t>
            </w:r>
            <w:r>
              <w:rPr>
                <w:sz w:val="16"/>
              </w:rPr>
              <w:t>include,</w:t>
            </w:r>
            <w:r>
              <w:rPr>
                <w:spacing w:val="-9"/>
                <w:sz w:val="16"/>
              </w:rPr>
              <w:t xml:space="preserve"> </w:t>
            </w:r>
            <w:r>
              <w:rPr>
                <w:sz w:val="16"/>
              </w:rPr>
              <w:t>but</w:t>
            </w:r>
            <w:r>
              <w:rPr>
                <w:spacing w:val="-10"/>
                <w:sz w:val="16"/>
              </w:rPr>
              <w:t xml:space="preserve"> </w:t>
            </w:r>
            <w:r>
              <w:rPr>
                <w:sz w:val="16"/>
              </w:rPr>
              <w:t>not</w:t>
            </w:r>
            <w:r>
              <w:rPr>
                <w:spacing w:val="-9"/>
                <w:sz w:val="16"/>
              </w:rPr>
              <w:t xml:space="preserve"> </w:t>
            </w:r>
            <w:r>
              <w:rPr>
                <w:sz w:val="16"/>
              </w:rPr>
              <w:t>necessarily</w:t>
            </w:r>
            <w:r>
              <w:rPr>
                <w:spacing w:val="-9"/>
                <w:sz w:val="16"/>
              </w:rPr>
              <w:t xml:space="preserve"> </w:t>
            </w:r>
            <w:r>
              <w:rPr>
                <w:sz w:val="16"/>
              </w:rPr>
              <w:t>be</w:t>
            </w:r>
            <w:r>
              <w:rPr>
                <w:spacing w:val="-9"/>
                <w:sz w:val="16"/>
              </w:rPr>
              <w:t xml:space="preserve"> </w:t>
            </w:r>
            <w:r>
              <w:rPr>
                <w:sz w:val="16"/>
              </w:rPr>
              <w:t>limited</w:t>
            </w:r>
            <w:r>
              <w:rPr>
                <w:spacing w:val="-9"/>
                <w:sz w:val="16"/>
              </w:rPr>
              <w:t xml:space="preserve"> </w:t>
            </w:r>
            <w:r>
              <w:rPr>
                <w:sz w:val="16"/>
              </w:rPr>
              <w:t>to,</w:t>
            </w:r>
            <w:r>
              <w:rPr>
                <w:spacing w:val="-9"/>
                <w:sz w:val="16"/>
              </w:rPr>
              <w:t xml:space="preserve"> </w:t>
            </w:r>
            <w:r>
              <w:rPr>
                <w:sz w:val="16"/>
              </w:rPr>
              <w:t xml:space="preserve">posting </w:t>
            </w:r>
            <w:r>
              <w:rPr>
                <w:spacing w:val="-2"/>
                <w:sz w:val="16"/>
              </w:rPr>
              <w:t>signage</w:t>
            </w:r>
            <w:r>
              <w:rPr>
                <w:spacing w:val="-5"/>
                <w:sz w:val="16"/>
              </w:rPr>
              <w:t xml:space="preserve"> </w:t>
            </w:r>
            <w:r>
              <w:rPr>
                <w:spacing w:val="-2"/>
                <w:sz w:val="16"/>
              </w:rPr>
              <w:t>at</w:t>
            </w:r>
            <w:r>
              <w:rPr>
                <w:spacing w:val="-6"/>
                <w:sz w:val="16"/>
              </w:rPr>
              <w:t xml:space="preserve"> </w:t>
            </w:r>
            <w:r>
              <w:rPr>
                <w:spacing w:val="-2"/>
                <w:sz w:val="16"/>
              </w:rPr>
              <w:t>bus</w:t>
            </w:r>
            <w:r>
              <w:rPr>
                <w:spacing w:val="-6"/>
                <w:sz w:val="16"/>
              </w:rPr>
              <w:t xml:space="preserve"> </w:t>
            </w:r>
            <w:r>
              <w:rPr>
                <w:spacing w:val="-2"/>
                <w:sz w:val="16"/>
              </w:rPr>
              <w:t>stops</w:t>
            </w:r>
            <w:r>
              <w:rPr>
                <w:spacing w:val="-4"/>
                <w:sz w:val="16"/>
              </w:rPr>
              <w:t xml:space="preserve"> </w:t>
            </w:r>
            <w:r>
              <w:rPr>
                <w:spacing w:val="-2"/>
                <w:sz w:val="16"/>
              </w:rPr>
              <w:t>with</w:t>
            </w:r>
            <w:r>
              <w:rPr>
                <w:spacing w:val="-5"/>
                <w:sz w:val="16"/>
              </w:rPr>
              <w:t xml:space="preserve"> </w:t>
            </w:r>
            <w:r>
              <w:rPr>
                <w:spacing w:val="-2"/>
                <w:sz w:val="16"/>
              </w:rPr>
              <w:t>planned</w:t>
            </w:r>
            <w:r>
              <w:rPr>
                <w:spacing w:val="-5"/>
                <w:sz w:val="16"/>
              </w:rPr>
              <w:t xml:space="preserve"> </w:t>
            </w:r>
            <w:r>
              <w:rPr>
                <w:spacing w:val="-2"/>
                <w:sz w:val="16"/>
              </w:rPr>
              <w:t>closures</w:t>
            </w:r>
            <w:r>
              <w:rPr>
                <w:spacing w:val="-4"/>
                <w:sz w:val="16"/>
              </w:rPr>
              <w:t xml:space="preserve"> </w:t>
            </w:r>
            <w:r>
              <w:rPr>
                <w:spacing w:val="-2"/>
                <w:sz w:val="16"/>
              </w:rPr>
              <w:t>and</w:t>
            </w:r>
            <w:r>
              <w:rPr>
                <w:spacing w:val="-5"/>
                <w:sz w:val="16"/>
              </w:rPr>
              <w:t xml:space="preserve"> </w:t>
            </w:r>
            <w:r>
              <w:rPr>
                <w:spacing w:val="-2"/>
                <w:sz w:val="16"/>
              </w:rPr>
              <w:t>posting</w:t>
            </w:r>
            <w:r>
              <w:rPr>
                <w:spacing w:val="-5"/>
                <w:sz w:val="16"/>
              </w:rPr>
              <w:t xml:space="preserve"> </w:t>
            </w:r>
            <w:r>
              <w:rPr>
                <w:spacing w:val="-2"/>
                <w:sz w:val="16"/>
              </w:rPr>
              <w:t>notices</w:t>
            </w:r>
            <w:r>
              <w:rPr>
                <w:spacing w:val="-4"/>
                <w:sz w:val="16"/>
              </w:rPr>
              <w:t xml:space="preserve"> </w:t>
            </w:r>
            <w:r>
              <w:rPr>
                <w:spacing w:val="-2"/>
                <w:sz w:val="16"/>
              </w:rPr>
              <w:t>for</w:t>
            </w:r>
            <w:r>
              <w:rPr>
                <w:spacing w:val="-5"/>
                <w:sz w:val="16"/>
              </w:rPr>
              <w:t xml:space="preserve"> </w:t>
            </w:r>
            <w:r>
              <w:rPr>
                <w:spacing w:val="-2"/>
                <w:sz w:val="16"/>
              </w:rPr>
              <w:t>anticipated</w:t>
            </w:r>
            <w:r>
              <w:rPr>
                <w:spacing w:val="-5"/>
                <w:sz w:val="16"/>
              </w:rPr>
              <w:t xml:space="preserve"> </w:t>
            </w:r>
            <w:r>
              <w:rPr>
                <w:spacing w:val="-2"/>
                <w:sz w:val="16"/>
              </w:rPr>
              <w:t>route</w:t>
            </w:r>
            <w:r>
              <w:rPr>
                <w:spacing w:val="-4"/>
                <w:sz w:val="16"/>
              </w:rPr>
              <w:t xml:space="preserve"> </w:t>
            </w:r>
            <w:r>
              <w:rPr>
                <w:spacing w:val="-2"/>
                <w:sz w:val="16"/>
              </w:rPr>
              <w:t>detours</w:t>
            </w:r>
            <w:r>
              <w:rPr>
                <w:spacing w:val="-4"/>
                <w:sz w:val="16"/>
              </w:rPr>
              <w:t xml:space="preserve"> </w:t>
            </w:r>
            <w:r>
              <w:rPr>
                <w:spacing w:val="-2"/>
                <w:sz w:val="16"/>
              </w:rPr>
              <w:t xml:space="preserve">and </w:t>
            </w:r>
            <w:r>
              <w:rPr>
                <w:sz w:val="16"/>
              </w:rPr>
              <w:t>bus</w:t>
            </w:r>
            <w:r>
              <w:rPr>
                <w:spacing w:val="-12"/>
                <w:sz w:val="16"/>
              </w:rPr>
              <w:t xml:space="preserve"> </w:t>
            </w:r>
            <w:r>
              <w:rPr>
                <w:sz w:val="16"/>
              </w:rPr>
              <w:t>stop</w:t>
            </w:r>
            <w:r>
              <w:rPr>
                <w:spacing w:val="-11"/>
                <w:sz w:val="16"/>
              </w:rPr>
              <w:t xml:space="preserve"> </w:t>
            </w:r>
            <w:r>
              <w:rPr>
                <w:sz w:val="16"/>
              </w:rPr>
              <w:t>closures</w:t>
            </w:r>
            <w:r>
              <w:rPr>
                <w:spacing w:val="-11"/>
                <w:sz w:val="16"/>
              </w:rPr>
              <w:t xml:space="preserve"> </w:t>
            </w:r>
            <w:r>
              <w:rPr>
                <w:sz w:val="16"/>
              </w:rPr>
              <w:t>on</w:t>
            </w:r>
            <w:r>
              <w:rPr>
                <w:spacing w:val="-11"/>
                <w:sz w:val="16"/>
              </w:rPr>
              <w:t xml:space="preserve"> </w:t>
            </w:r>
            <w:r>
              <w:rPr>
                <w:sz w:val="16"/>
              </w:rPr>
              <w:t>the</w:t>
            </w:r>
            <w:r>
              <w:rPr>
                <w:spacing w:val="-11"/>
                <w:sz w:val="16"/>
              </w:rPr>
              <w:t xml:space="preserve"> </w:t>
            </w:r>
            <w:r>
              <w:rPr>
                <w:sz w:val="16"/>
              </w:rPr>
              <w:t>Santa</w:t>
            </w:r>
            <w:r>
              <w:rPr>
                <w:spacing w:val="-11"/>
                <w:sz w:val="16"/>
              </w:rPr>
              <w:t xml:space="preserve"> </w:t>
            </w:r>
            <w:r>
              <w:rPr>
                <w:sz w:val="16"/>
              </w:rPr>
              <w:t>Clara</w:t>
            </w:r>
            <w:r>
              <w:rPr>
                <w:spacing w:val="-11"/>
                <w:sz w:val="16"/>
              </w:rPr>
              <w:t xml:space="preserve"> </w:t>
            </w:r>
            <w:r>
              <w:rPr>
                <w:sz w:val="16"/>
              </w:rPr>
              <w:t>VTA</w:t>
            </w:r>
            <w:r>
              <w:rPr>
                <w:spacing w:val="-11"/>
                <w:sz w:val="16"/>
              </w:rPr>
              <w:t xml:space="preserve"> </w:t>
            </w:r>
            <w:r>
              <w:rPr>
                <w:sz w:val="16"/>
              </w:rPr>
              <w:t>website.</w:t>
            </w:r>
            <w:r>
              <w:rPr>
                <w:spacing w:val="-12"/>
                <w:sz w:val="16"/>
              </w:rPr>
              <w:t xml:space="preserve"> </w:t>
            </w:r>
            <w:r>
              <w:rPr>
                <w:sz w:val="16"/>
              </w:rPr>
              <w:t>Identification</w:t>
            </w:r>
            <w:r>
              <w:rPr>
                <w:spacing w:val="-11"/>
                <w:sz w:val="16"/>
              </w:rPr>
              <w:t xml:space="preserve"> </w:t>
            </w:r>
            <w:r>
              <w:rPr>
                <w:sz w:val="16"/>
              </w:rPr>
              <w:t>and</w:t>
            </w:r>
            <w:r>
              <w:rPr>
                <w:spacing w:val="-11"/>
                <w:sz w:val="16"/>
              </w:rPr>
              <w:t xml:space="preserve"> </w:t>
            </w:r>
            <w:r>
              <w:rPr>
                <w:sz w:val="16"/>
              </w:rPr>
              <w:t>implementation</w:t>
            </w:r>
            <w:r>
              <w:rPr>
                <w:spacing w:val="-11"/>
                <w:sz w:val="16"/>
              </w:rPr>
              <w:t xml:space="preserve"> </w:t>
            </w:r>
            <w:r>
              <w:rPr>
                <w:sz w:val="16"/>
              </w:rPr>
              <w:t>of</w:t>
            </w:r>
            <w:r>
              <w:rPr>
                <w:spacing w:val="-11"/>
                <w:sz w:val="16"/>
              </w:rPr>
              <w:t xml:space="preserve"> </w:t>
            </w:r>
            <w:r>
              <w:rPr>
                <w:sz w:val="16"/>
              </w:rPr>
              <w:t>specific measures</w:t>
            </w:r>
            <w:r>
              <w:rPr>
                <w:spacing w:val="-3"/>
                <w:sz w:val="16"/>
              </w:rPr>
              <w:t xml:space="preserve"> </w:t>
            </w:r>
            <w:r>
              <w:rPr>
                <w:sz w:val="16"/>
              </w:rPr>
              <w:t>shall</w:t>
            </w:r>
            <w:r>
              <w:rPr>
                <w:spacing w:val="-2"/>
                <w:sz w:val="16"/>
              </w:rPr>
              <w:t xml:space="preserve"> </w:t>
            </w:r>
            <w:r>
              <w:rPr>
                <w:sz w:val="16"/>
              </w:rPr>
              <w:t>be</w:t>
            </w:r>
            <w:r>
              <w:rPr>
                <w:spacing w:val="-3"/>
                <w:sz w:val="16"/>
              </w:rPr>
              <w:t xml:space="preserve"> </w:t>
            </w:r>
            <w:r>
              <w:rPr>
                <w:sz w:val="16"/>
              </w:rPr>
              <w:t>implemented</w:t>
            </w:r>
            <w:r>
              <w:rPr>
                <w:spacing w:val="-3"/>
                <w:sz w:val="16"/>
              </w:rPr>
              <w:t xml:space="preserve"> </w:t>
            </w:r>
            <w:r>
              <w:rPr>
                <w:sz w:val="16"/>
              </w:rPr>
              <w:t>in</w:t>
            </w:r>
            <w:r>
              <w:rPr>
                <w:spacing w:val="-2"/>
                <w:sz w:val="16"/>
              </w:rPr>
              <w:t xml:space="preserve"> </w:t>
            </w:r>
            <w:r>
              <w:rPr>
                <w:sz w:val="16"/>
              </w:rPr>
              <w:t>coordination</w:t>
            </w:r>
            <w:r>
              <w:rPr>
                <w:spacing w:val="-2"/>
                <w:sz w:val="16"/>
              </w:rPr>
              <w:t xml:space="preserve"> </w:t>
            </w:r>
            <w:r>
              <w:rPr>
                <w:sz w:val="16"/>
              </w:rPr>
              <w:t>with</w:t>
            </w:r>
            <w:r>
              <w:rPr>
                <w:spacing w:val="-2"/>
                <w:sz w:val="16"/>
              </w:rPr>
              <w:t xml:space="preserve"> </w:t>
            </w:r>
            <w:r>
              <w:rPr>
                <w:sz w:val="16"/>
              </w:rPr>
              <w:t>Santa</w:t>
            </w:r>
            <w:r>
              <w:rPr>
                <w:spacing w:val="-2"/>
                <w:sz w:val="16"/>
              </w:rPr>
              <w:t xml:space="preserve"> </w:t>
            </w:r>
            <w:r>
              <w:rPr>
                <w:sz w:val="16"/>
              </w:rPr>
              <w:t>Clara</w:t>
            </w:r>
            <w:r>
              <w:rPr>
                <w:spacing w:val="-2"/>
                <w:sz w:val="16"/>
              </w:rPr>
              <w:t xml:space="preserve"> </w:t>
            </w:r>
            <w:r>
              <w:rPr>
                <w:sz w:val="16"/>
              </w:rPr>
              <w:t>VTA.</w:t>
            </w:r>
          </w:p>
        </w:tc>
        <w:tc>
          <w:tcPr>
            <w:tcW w:w="2016" w:type="dxa"/>
          </w:tcPr>
          <w:p w:rsidR="00FB1399" w:rsidRDefault="006402BC" w14:paraId="501AB0E9"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2B01C1BF" w14:textId="77777777">
            <w:pPr>
              <w:pStyle w:val="TableParagraph"/>
              <w:spacing w:before="67"/>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confirm compliance</w:t>
            </w:r>
          </w:p>
        </w:tc>
        <w:tc>
          <w:tcPr>
            <w:tcW w:w="2016" w:type="dxa"/>
            <w:tcBorders>
              <w:right w:val="nil"/>
            </w:tcBorders>
          </w:tcPr>
          <w:p w:rsidR="00FB1399" w:rsidRDefault="006402BC" w14:paraId="7D7293D3" w14:textId="77777777">
            <w:pPr>
              <w:pStyle w:val="TableParagraph"/>
              <w:spacing w:before="67"/>
              <w:rPr>
                <w:sz w:val="16"/>
              </w:rPr>
            </w:pPr>
            <w:r>
              <w:rPr>
                <w:sz w:val="16"/>
              </w:rPr>
              <w:t>During</w:t>
            </w:r>
            <w:r>
              <w:rPr>
                <w:spacing w:val="-8"/>
                <w:sz w:val="16"/>
              </w:rPr>
              <w:t xml:space="preserve"> </w:t>
            </w:r>
            <w:r>
              <w:rPr>
                <w:spacing w:val="-2"/>
                <w:sz w:val="16"/>
              </w:rPr>
              <w:t>construction</w:t>
            </w:r>
          </w:p>
        </w:tc>
      </w:tr>
      <w:tr w:rsidR="00FB1399" w14:paraId="33549E20" w14:textId="77777777">
        <w:trPr>
          <w:trHeight w:val="981"/>
        </w:trPr>
        <w:tc>
          <w:tcPr>
            <w:tcW w:w="1632" w:type="dxa"/>
            <w:tcBorders>
              <w:top w:val="single" w:color="000000" w:sz="4" w:space="0"/>
              <w:left w:val="nil"/>
              <w:bottom w:val="single" w:color="000000" w:sz="4" w:space="0"/>
            </w:tcBorders>
          </w:tcPr>
          <w:p w:rsidR="00FB1399" w:rsidRDefault="006402BC" w14:paraId="5C2E160F" w14:textId="77777777">
            <w:pPr>
              <w:pStyle w:val="TableParagraph"/>
              <w:spacing w:before="77"/>
              <w:ind w:left="174"/>
              <w:rPr>
                <w:b/>
                <w:i/>
                <w:sz w:val="16"/>
              </w:rPr>
            </w:pPr>
            <w:r>
              <w:rPr>
                <w:b/>
                <w:i/>
                <w:sz w:val="16"/>
              </w:rPr>
              <w:t xml:space="preserve">Traffic and </w:t>
            </w:r>
            <w:r>
              <w:rPr>
                <w:b/>
                <w:i/>
                <w:spacing w:val="-2"/>
                <w:sz w:val="16"/>
              </w:rPr>
              <w:t>Transportation</w:t>
            </w:r>
          </w:p>
        </w:tc>
        <w:tc>
          <w:tcPr>
            <w:tcW w:w="6840" w:type="dxa"/>
          </w:tcPr>
          <w:p w:rsidR="00FB1399" w:rsidRDefault="006402BC" w14:paraId="6F1133FC" w14:textId="77777777">
            <w:pPr>
              <w:pStyle w:val="TableParagraph"/>
              <w:spacing w:before="77"/>
              <w:rPr>
                <w:b/>
                <w:sz w:val="16"/>
              </w:rPr>
            </w:pPr>
            <w:r>
              <w:rPr>
                <w:b/>
                <w:spacing w:val="-2"/>
                <w:sz w:val="16"/>
              </w:rPr>
              <w:t>APM</w:t>
            </w:r>
            <w:r>
              <w:rPr>
                <w:b/>
                <w:spacing w:val="-9"/>
                <w:sz w:val="16"/>
              </w:rPr>
              <w:t xml:space="preserve"> </w:t>
            </w:r>
            <w:r>
              <w:rPr>
                <w:b/>
                <w:spacing w:val="-2"/>
                <w:sz w:val="16"/>
              </w:rPr>
              <w:t>TRA-3:</w:t>
            </w:r>
            <w:r>
              <w:rPr>
                <w:b/>
                <w:spacing w:val="-9"/>
                <w:sz w:val="16"/>
              </w:rPr>
              <w:t xml:space="preserve"> </w:t>
            </w:r>
            <w:r>
              <w:rPr>
                <w:b/>
                <w:spacing w:val="-2"/>
                <w:sz w:val="16"/>
              </w:rPr>
              <w:t>Repair</w:t>
            </w:r>
            <w:r>
              <w:rPr>
                <w:b/>
                <w:spacing w:val="-8"/>
                <w:sz w:val="16"/>
              </w:rPr>
              <w:t xml:space="preserve"> </w:t>
            </w:r>
            <w:r>
              <w:rPr>
                <w:b/>
                <w:spacing w:val="-2"/>
                <w:sz w:val="16"/>
              </w:rPr>
              <w:t>Infrastructure</w:t>
            </w:r>
          </w:p>
          <w:p w:rsidR="00FB1399" w:rsidRDefault="006402BC" w14:paraId="02043207" w14:textId="77777777">
            <w:pPr>
              <w:pStyle w:val="TableParagraph"/>
              <w:spacing w:before="60"/>
              <w:rPr>
                <w:sz w:val="16"/>
              </w:rPr>
            </w:pPr>
            <w:r>
              <w:rPr>
                <w:sz w:val="16"/>
              </w:rPr>
              <w:t>LSPGC</w:t>
            </w:r>
            <w:r>
              <w:rPr>
                <w:spacing w:val="-8"/>
                <w:sz w:val="16"/>
              </w:rPr>
              <w:t xml:space="preserve"> </w:t>
            </w:r>
            <w:r>
              <w:rPr>
                <w:sz w:val="16"/>
              </w:rPr>
              <w:t>shall</w:t>
            </w:r>
            <w:r>
              <w:rPr>
                <w:spacing w:val="-7"/>
                <w:sz w:val="16"/>
              </w:rPr>
              <w:t xml:space="preserve"> </w:t>
            </w:r>
            <w:r>
              <w:rPr>
                <w:sz w:val="16"/>
              </w:rPr>
              <w:t>oversee</w:t>
            </w:r>
            <w:r>
              <w:rPr>
                <w:spacing w:val="-7"/>
                <w:sz w:val="16"/>
              </w:rPr>
              <w:t xml:space="preserve"> </w:t>
            </w:r>
            <w:r>
              <w:rPr>
                <w:sz w:val="16"/>
              </w:rPr>
              <w:t>all</w:t>
            </w:r>
            <w:r>
              <w:rPr>
                <w:spacing w:val="-8"/>
                <w:sz w:val="16"/>
              </w:rPr>
              <w:t xml:space="preserve"> </w:t>
            </w:r>
            <w:r>
              <w:rPr>
                <w:sz w:val="16"/>
              </w:rPr>
              <w:t>aspects</w:t>
            </w:r>
            <w:r>
              <w:rPr>
                <w:spacing w:val="-8"/>
                <w:sz w:val="16"/>
              </w:rPr>
              <w:t xml:space="preserve"> </w:t>
            </w:r>
            <w:r>
              <w:rPr>
                <w:sz w:val="16"/>
              </w:rPr>
              <w:t>of</w:t>
            </w:r>
            <w:r>
              <w:rPr>
                <w:spacing w:val="-8"/>
                <w:sz w:val="16"/>
              </w:rPr>
              <w:t xml:space="preserve"> </w:t>
            </w:r>
            <w:r>
              <w:rPr>
                <w:sz w:val="16"/>
              </w:rPr>
              <w:t>construction</w:t>
            </w:r>
            <w:r>
              <w:rPr>
                <w:spacing w:val="-8"/>
                <w:sz w:val="16"/>
              </w:rPr>
              <w:t xml:space="preserve"> </w:t>
            </w:r>
            <w:r>
              <w:rPr>
                <w:sz w:val="16"/>
              </w:rPr>
              <w:t>and</w:t>
            </w:r>
            <w:r>
              <w:rPr>
                <w:spacing w:val="-7"/>
                <w:sz w:val="16"/>
              </w:rPr>
              <w:t xml:space="preserve"> </w:t>
            </w:r>
            <w:r>
              <w:rPr>
                <w:sz w:val="16"/>
              </w:rPr>
              <w:t>shall</w:t>
            </w:r>
            <w:r>
              <w:rPr>
                <w:spacing w:val="-7"/>
                <w:sz w:val="16"/>
              </w:rPr>
              <w:t xml:space="preserve"> </w:t>
            </w:r>
            <w:r>
              <w:rPr>
                <w:sz w:val="16"/>
              </w:rPr>
              <w:t>ensure</w:t>
            </w:r>
            <w:r>
              <w:rPr>
                <w:spacing w:val="-7"/>
                <w:sz w:val="16"/>
              </w:rPr>
              <w:t xml:space="preserve"> </w:t>
            </w:r>
            <w:r>
              <w:rPr>
                <w:sz w:val="16"/>
              </w:rPr>
              <w:t>that</w:t>
            </w:r>
            <w:r>
              <w:rPr>
                <w:spacing w:val="-6"/>
                <w:sz w:val="16"/>
              </w:rPr>
              <w:t xml:space="preserve"> </w:t>
            </w:r>
            <w:r>
              <w:rPr>
                <w:sz w:val="16"/>
              </w:rPr>
              <w:t>contractors</w:t>
            </w:r>
            <w:r>
              <w:rPr>
                <w:spacing w:val="-7"/>
                <w:sz w:val="16"/>
              </w:rPr>
              <w:t xml:space="preserve"> </w:t>
            </w:r>
            <w:r>
              <w:rPr>
                <w:sz w:val="16"/>
              </w:rPr>
              <w:t>repair</w:t>
            </w:r>
            <w:r>
              <w:rPr>
                <w:spacing w:val="-8"/>
                <w:sz w:val="16"/>
              </w:rPr>
              <w:t xml:space="preserve"> </w:t>
            </w:r>
            <w:r>
              <w:rPr>
                <w:sz w:val="16"/>
              </w:rPr>
              <w:t xml:space="preserve">any </w:t>
            </w:r>
            <w:r>
              <w:rPr>
                <w:spacing w:val="-2"/>
                <w:sz w:val="16"/>
              </w:rPr>
              <w:t>damage</w:t>
            </w:r>
            <w:r>
              <w:rPr>
                <w:spacing w:val="-6"/>
                <w:sz w:val="16"/>
              </w:rPr>
              <w:t xml:space="preserve"> </w:t>
            </w:r>
            <w:r>
              <w:rPr>
                <w:spacing w:val="-2"/>
                <w:sz w:val="16"/>
              </w:rPr>
              <w:t>caused</w:t>
            </w:r>
            <w:r>
              <w:rPr>
                <w:spacing w:val="-6"/>
                <w:sz w:val="16"/>
              </w:rPr>
              <w:t xml:space="preserve"> </w:t>
            </w:r>
            <w:r>
              <w:rPr>
                <w:spacing w:val="-2"/>
                <w:sz w:val="16"/>
              </w:rPr>
              <w:t>by</w:t>
            </w:r>
            <w:r>
              <w:rPr>
                <w:spacing w:val="-6"/>
                <w:sz w:val="16"/>
              </w:rPr>
              <w:t xml:space="preserve"> </w:t>
            </w:r>
            <w:r>
              <w:rPr>
                <w:spacing w:val="-2"/>
                <w:sz w:val="16"/>
              </w:rPr>
              <w:t>construction</w:t>
            </w:r>
            <w:r>
              <w:rPr>
                <w:spacing w:val="-6"/>
                <w:sz w:val="16"/>
              </w:rPr>
              <w:t xml:space="preserve"> </w:t>
            </w:r>
            <w:r>
              <w:rPr>
                <w:spacing w:val="-2"/>
                <w:sz w:val="16"/>
              </w:rPr>
              <w:t>activities.</w:t>
            </w:r>
            <w:r>
              <w:rPr>
                <w:spacing w:val="-6"/>
                <w:sz w:val="16"/>
              </w:rPr>
              <w:t xml:space="preserve"> </w:t>
            </w:r>
            <w:r>
              <w:rPr>
                <w:spacing w:val="-2"/>
                <w:sz w:val="16"/>
              </w:rPr>
              <w:t>LSPGC</w:t>
            </w:r>
            <w:r>
              <w:rPr>
                <w:spacing w:val="-5"/>
                <w:sz w:val="16"/>
              </w:rPr>
              <w:t xml:space="preserve"> </w:t>
            </w:r>
            <w:r>
              <w:rPr>
                <w:spacing w:val="-2"/>
                <w:sz w:val="16"/>
              </w:rPr>
              <w:t>shall</w:t>
            </w:r>
            <w:r>
              <w:rPr>
                <w:spacing w:val="-6"/>
                <w:sz w:val="16"/>
              </w:rPr>
              <w:t xml:space="preserve"> </w:t>
            </w:r>
            <w:r>
              <w:rPr>
                <w:spacing w:val="-2"/>
                <w:sz w:val="16"/>
              </w:rPr>
              <w:t>confer</w:t>
            </w:r>
            <w:r>
              <w:rPr>
                <w:spacing w:val="-6"/>
                <w:sz w:val="16"/>
              </w:rPr>
              <w:t xml:space="preserve"> </w:t>
            </w:r>
            <w:r>
              <w:rPr>
                <w:spacing w:val="-2"/>
                <w:sz w:val="16"/>
              </w:rPr>
              <w:t>with</w:t>
            </w:r>
            <w:r>
              <w:rPr>
                <w:spacing w:val="-6"/>
                <w:sz w:val="16"/>
              </w:rPr>
              <w:t xml:space="preserve"> </w:t>
            </w:r>
            <w:r>
              <w:rPr>
                <w:spacing w:val="-2"/>
                <w:sz w:val="16"/>
              </w:rPr>
              <w:t>local</w:t>
            </w:r>
            <w:r>
              <w:rPr>
                <w:spacing w:val="-6"/>
                <w:sz w:val="16"/>
              </w:rPr>
              <w:t xml:space="preserve"> </w:t>
            </w:r>
            <w:r>
              <w:rPr>
                <w:spacing w:val="-2"/>
                <w:sz w:val="16"/>
              </w:rPr>
              <w:t>agencies</w:t>
            </w:r>
            <w:r>
              <w:rPr>
                <w:spacing w:val="-5"/>
                <w:sz w:val="16"/>
              </w:rPr>
              <w:t xml:space="preserve"> </w:t>
            </w:r>
            <w:r>
              <w:rPr>
                <w:spacing w:val="-2"/>
                <w:sz w:val="16"/>
              </w:rPr>
              <w:t>as</w:t>
            </w:r>
            <w:r>
              <w:rPr>
                <w:spacing w:val="-5"/>
                <w:sz w:val="16"/>
              </w:rPr>
              <w:t xml:space="preserve"> </w:t>
            </w:r>
            <w:r>
              <w:rPr>
                <w:spacing w:val="-2"/>
                <w:sz w:val="16"/>
              </w:rPr>
              <w:t>needed</w:t>
            </w:r>
            <w:r>
              <w:rPr>
                <w:spacing w:val="-6"/>
                <w:sz w:val="16"/>
              </w:rPr>
              <w:t xml:space="preserve"> </w:t>
            </w:r>
            <w:r>
              <w:rPr>
                <w:spacing w:val="-2"/>
                <w:sz w:val="16"/>
              </w:rPr>
              <w:t xml:space="preserve">to </w:t>
            </w:r>
            <w:r>
              <w:rPr>
                <w:sz w:val="16"/>
              </w:rPr>
              <w:t>ensure</w:t>
            </w:r>
            <w:r>
              <w:rPr>
                <w:spacing w:val="-5"/>
                <w:sz w:val="16"/>
              </w:rPr>
              <w:t xml:space="preserve"> </w:t>
            </w:r>
            <w:r>
              <w:rPr>
                <w:sz w:val="16"/>
              </w:rPr>
              <w:t>repairs</w:t>
            </w:r>
            <w:r>
              <w:rPr>
                <w:spacing w:val="-5"/>
                <w:sz w:val="16"/>
              </w:rPr>
              <w:t xml:space="preserve"> </w:t>
            </w:r>
            <w:r>
              <w:rPr>
                <w:sz w:val="16"/>
              </w:rPr>
              <w:t>are</w:t>
            </w:r>
            <w:r>
              <w:rPr>
                <w:spacing w:val="-6"/>
                <w:sz w:val="16"/>
              </w:rPr>
              <w:t xml:space="preserve"> </w:t>
            </w:r>
            <w:r>
              <w:rPr>
                <w:sz w:val="16"/>
              </w:rPr>
              <w:t>sufficient</w:t>
            </w:r>
            <w:r>
              <w:rPr>
                <w:spacing w:val="-5"/>
                <w:sz w:val="16"/>
              </w:rPr>
              <w:t xml:space="preserve"> </w:t>
            </w:r>
            <w:r>
              <w:rPr>
                <w:sz w:val="16"/>
              </w:rPr>
              <w:t>and</w:t>
            </w:r>
            <w:r>
              <w:rPr>
                <w:spacing w:val="-5"/>
                <w:sz w:val="16"/>
              </w:rPr>
              <w:t xml:space="preserve"> </w:t>
            </w:r>
            <w:r>
              <w:rPr>
                <w:sz w:val="16"/>
              </w:rPr>
              <w:t>consistent</w:t>
            </w:r>
            <w:r>
              <w:rPr>
                <w:spacing w:val="-5"/>
                <w:sz w:val="16"/>
              </w:rPr>
              <w:t xml:space="preserve"> </w:t>
            </w:r>
            <w:r>
              <w:rPr>
                <w:sz w:val="16"/>
              </w:rPr>
              <w:t>with</w:t>
            </w:r>
            <w:r>
              <w:rPr>
                <w:spacing w:val="-5"/>
                <w:sz w:val="16"/>
              </w:rPr>
              <w:t xml:space="preserve"> </w:t>
            </w:r>
            <w:r>
              <w:rPr>
                <w:sz w:val="16"/>
              </w:rPr>
              <w:t>preconstruction</w:t>
            </w:r>
            <w:r>
              <w:rPr>
                <w:spacing w:val="-6"/>
                <w:sz w:val="16"/>
              </w:rPr>
              <w:t xml:space="preserve"> </w:t>
            </w:r>
            <w:r>
              <w:rPr>
                <w:sz w:val="16"/>
              </w:rPr>
              <w:t>conditions.</w:t>
            </w:r>
          </w:p>
        </w:tc>
        <w:tc>
          <w:tcPr>
            <w:tcW w:w="2016" w:type="dxa"/>
          </w:tcPr>
          <w:p w:rsidR="00FB1399" w:rsidRDefault="006402BC" w14:paraId="75FFE42C"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74E15D93" w14:textId="77777777">
            <w:pPr>
              <w:pStyle w:val="TableParagraph"/>
              <w:spacing w:before="68"/>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04CFCF69" w14:textId="77777777">
            <w:pPr>
              <w:pStyle w:val="TableParagraph"/>
              <w:spacing w:before="68"/>
              <w:rPr>
                <w:sz w:val="16"/>
              </w:rPr>
            </w:pPr>
            <w:r>
              <w:rPr>
                <w:sz w:val="16"/>
              </w:rPr>
              <w:t>Within 30 Days following repair</w:t>
            </w:r>
            <w:r>
              <w:rPr>
                <w:spacing w:val="-10"/>
                <w:sz w:val="16"/>
              </w:rPr>
              <w:t xml:space="preserve"> </w:t>
            </w:r>
            <w:r>
              <w:rPr>
                <w:sz w:val="16"/>
              </w:rPr>
              <w:t>and</w:t>
            </w:r>
            <w:r>
              <w:rPr>
                <w:spacing w:val="-9"/>
                <w:sz w:val="16"/>
              </w:rPr>
              <w:t xml:space="preserve"> </w:t>
            </w:r>
            <w:r>
              <w:rPr>
                <w:sz w:val="16"/>
              </w:rPr>
              <w:t>prior</w:t>
            </w:r>
            <w:r>
              <w:rPr>
                <w:spacing w:val="-10"/>
                <w:sz w:val="16"/>
              </w:rPr>
              <w:t xml:space="preserve"> </w:t>
            </w:r>
            <w:r>
              <w:rPr>
                <w:sz w:val="16"/>
              </w:rPr>
              <w:t>to</w:t>
            </w:r>
            <w:r>
              <w:rPr>
                <w:spacing w:val="-10"/>
                <w:sz w:val="16"/>
              </w:rPr>
              <w:t xml:space="preserve"> </w:t>
            </w:r>
            <w:r>
              <w:rPr>
                <w:sz w:val="16"/>
              </w:rPr>
              <w:t>Project close out</w:t>
            </w:r>
          </w:p>
        </w:tc>
      </w:tr>
    </w:tbl>
    <w:p w:rsidR="00FB1399" w:rsidRDefault="00FB1399" w14:paraId="50430731"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3677CD46"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2D0AD48B"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1388915F"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4B3FC7A4" w14:textId="77777777">
        <w:trPr>
          <w:trHeight w:val="694"/>
        </w:trPr>
        <w:tc>
          <w:tcPr>
            <w:tcW w:w="1632" w:type="dxa"/>
            <w:tcBorders>
              <w:left w:val="nil"/>
              <w:bottom w:val="single" w:color="000000" w:sz="12" w:space="0"/>
              <w:right w:val="single" w:color="000000" w:sz="4" w:space="0"/>
            </w:tcBorders>
          </w:tcPr>
          <w:p w:rsidR="00FB1399" w:rsidRDefault="00FB1399" w14:paraId="793D97D0" w14:textId="77777777">
            <w:pPr>
              <w:pStyle w:val="TableParagraph"/>
              <w:spacing w:before="177"/>
              <w:ind w:left="0"/>
              <w:rPr>
                <w:b/>
                <w:sz w:val="16"/>
              </w:rPr>
            </w:pPr>
          </w:p>
          <w:p w:rsidR="00FB1399" w:rsidRDefault="006402BC" w14:paraId="4AF61081"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5CE40E23"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33FF366C" w14:textId="77777777">
            <w:pPr>
              <w:pStyle w:val="TableParagraph"/>
              <w:spacing w:before="177"/>
              <w:ind w:left="0"/>
              <w:rPr>
                <w:b/>
                <w:sz w:val="16"/>
              </w:rPr>
            </w:pPr>
          </w:p>
          <w:p w:rsidR="00FB1399" w:rsidRDefault="006402BC" w14:paraId="60D7A1AD"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4B625EE3"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17DEF9AB" w14:textId="77777777">
            <w:pPr>
              <w:pStyle w:val="TableParagraph"/>
              <w:spacing w:before="177"/>
              <w:ind w:left="0"/>
              <w:rPr>
                <w:b/>
                <w:sz w:val="16"/>
              </w:rPr>
            </w:pPr>
          </w:p>
          <w:p w:rsidR="00FB1399" w:rsidRDefault="006402BC" w14:paraId="601CC85F" w14:textId="77777777">
            <w:pPr>
              <w:pStyle w:val="TableParagraph"/>
              <w:ind w:left="0" w:right="2"/>
              <w:jc w:val="center"/>
              <w:rPr>
                <w:b/>
                <w:sz w:val="16"/>
              </w:rPr>
            </w:pPr>
            <w:r>
              <w:rPr>
                <w:b/>
                <w:spacing w:val="-2"/>
                <w:sz w:val="16"/>
              </w:rPr>
              <w:t>Timing</w:t>
            </w:r>
          </w:p>
        </w:tc>
      </w:tr>
      <w:tr w:rsidR="00FB1399" w14:paraId="0AA0D84F" w14:textId="77777777">
        <w:trPr>
          <w:trHeight w:val="4599"/>
        </w:trPr>
        <w:tc>
          <w:tcPr>
            <w:tcW w:w="1632" w:type="dxa"/>
            <w:tcBorders>
              <w:top w:val="single" w:color="000000" w:sz="12" w:space="0"/>
              <w:left w:val="nil"/>
              <w:bottom w:val="single" w:color="000000" w:sz="4" w:space="0"/>
            </w:tcBorders>
          </w:tcPr>
          <w:p w:rsidR="00FB1399" w:rsidRDefault="006402BC" w14:paraId="68DAC454" w14:textId="77777777">
            <w:pPr>
              <w:pStyle w:val="TableParagraph"/>
              <w:spacing w:before="55"/>
              <w:ind w:left="174" w:right="362"/>
              <w:rPr>
                <w:b/>
                <w:i/>
                <w:sz w:val="16"/>
              </w:rPr>
            </w:pPr>
            <w:r>
              <w:rPr>
                <w:b/>
                <w:i/>
                <w:sz w:val="16"/>
              </w:rPr>
              <w:t>Tribal</w:t>
            </w:r>
            <w:r>
              <w:rPr>
                <w:b/>
                <w:i/>
                <w:spacing w:val="-12"/>
                <w:sz w:val="16"/>
              </w:rPr>
              <w:t xml:space="preserve"> </w:t>
            </w:r>
            <w:r>
              <w:rPr>
                <w:b/>
                <w:i/>
                <w:sz w:val="16"/>
              </w:rPr>
              <w:t xml:space="preserve">Cultural </w:t>
            </w:r>
            <w:r>
              <w:rPr>
                <w:b/>
                <w:i/>
                <w:spacing w:val="-2"/>
                <w:sz w:val="16"/>
              </w:rPr>
              <w:t>Resources</w:t>
            </w:r>
          </w:p>
        </w:tc>
        <w:tc>
          <w:tcPr>
            <w:tcW w:w="6840" w:type="dxa"/>
            <w:tcBorders>
              <w:top w:val="single" w:color="000000" w:sz="12" w:space="0"/>
            </w:tcBorders>
          </w:tcPr>
          <w:p w:rsidR="00FB1399" w:rsidRDefault="006402BC" w14:paraId="2BAABDFB" w14:textId="77777777">
            <w:pPr>
              <w:pStyle w:val="TableParagraph"/>
              <w:spacing w:before="55"/>
              <w:rPr>
                <w:b/>
                <w:sz w:val="16"/>
              </w:rPr>
            </w:pPr>
            <w:r>
              <w:rPr>
                <w:b/>
                <w:spacing w:val="-2"/>
                <w:sz w:val="16"/>
              </w:rPr>
              <w:t>APM</w:t>
            </w:r>
            <w:r>
              <w:rPr>
                <w:b/>
                <w:spacing w:val="-9"/>
                <w:sz w:val="16"/>
              </w:rPr>
              <w:t xml:space="preserve"> </w:t>
            </w:r>
            <w:r>
              <w:rPr>
                <w:b/>
                <w:spacing w:val="-2"/>
                <w:sz w:val="16"/>
              </w:rPr>
              <w:t>TCR-1:</w:t>
            </w:r>
            <w:r>
              <w:rPr>
                <w:b/>
                <w:spacing w:val="-9"/>
                <w:sz w:val="16"/>
              </w:rPr>
              <w:t xml:space="preserve"> </w:t>
            </w:r>
            <w:r>
              <w:rPr>
                <w:b/>
                <w:spacing w:val="-2"/>
                <w:sz w:val="16"/>
              </w:rPr>
              <w:t>WEAP</w:t>
            </w:r>
            <w:r>
              <w:rPr>
                <w:b/>
                <w:spacing w:val="-9"/>
                <w:sz w:val="16"/>
              </w:rPr>
              <w:t xml:space="preserve"> </w:t>
            </w:r>
            <w:r>
              <w:rPr>
                <w:b/>
                <w:spacing w:val="-2"/>
                <w:sz w:val="16"/>
              </w:rPr>
              <w:t>Training</w:t>
            </w:r>
          </w:p>
          <w:p w:rsidR="00FB1399" w:rsidRDefault="006402BC" w14:paraId="50471C80" w14:textId="77777777">
            <w:pPr>
              <w:pStyle w:val="TableParagraph"/>
              <w:spacing w:before="59"/>
              <w:ind w:right="98"/>
              <w:rPr>
                <w:sz w:val="16"/>
              </w:rPr>
            </w:pPr>
            <w:r>
              <w:rPr>
                <w:sz w:val="16"/>
              </w:rPr>
              <w:t>LSPGC</w:t>
            </w:r>
            <w:r>
              <w:rPr>
                <w:spacing w:val="-1"/>
                <w:sz w:val="16"/>
              </w:rPr>
              <w:t xml:space="preserve"> </w:t>
            </w:r>
            <w:r>
              <w:rPr>
                <w:sz w:val="16"/>
              </w:rPr>
              <w:t>shall work with</w:t>
            </w:r>
            <w:r>
              <w:rPr>
                <w:spacing w:val="-1"/>
                <w:sz w:val="16"/>
              </w:rPr>
              <w:t xml:space="preserve"> </w:t>
            </w:r>
            <w:r>
              <w:rPr>
                <w:sz w:val="16"/>
              </w:rPr>
              <w:t>interested</w:t>
            </w:r>
            <w:r>
              <w:rPr>
                <w:spacing w:val="-1"/>
                <w:sz w:val="16"/>
              </w:rPr>
              <w:t xml:space="preserve"> </w:t>
            </w:r>
            <w:r>
              <w:rPr>
                <w:sz w:val="16"/>
              </w:rPr>
              <w:t>Tribes to</w:t>
            </w:r>
            <w:r>
              <w:rPr>
                <w:spacing w:val="-1"/>
                <w:sz w:val="16"/>
              </w:rPr>
              <w:t xml:space="preserve"> </w:t>
            </w:r>
            <w:r>
              <w:rPr>
                <w:sz w:val="16"/>
              </w:rPr>
              <w:t>design</w:t>
            </w:r>
            <w:r>
              <w:rPr>
                <w:spacing w:val="-1"/>
                <w:sz w:val="16"/>
              </w:rPr>
              <w:t xml:space="preserve"> </w:t>
            </w:r>
            <w:r>
              <w:rPr>
                <w:sz w:val="16"/>
              </w:rPr>
              <w:t>the</w:t>
            </w:r>
            <w:r>
              <w:rPr>
                <w:spacing w:val="-1"/>
                <w:sz w:val="16"/>
              </w:rPr>
              <w:t xml:space="preserve"> </w:t>
            </w:r>
            <w:r>
              <w:rPr>
                <w:sz w:val="16"/>
              </w:rPr>
              <w:t>TCRs component</w:t>
            </w:r>
            <w:r>
              <w:rPr>
                <w:spacing w:val="-1"/>
                <w:sz w:val="16"/>
              </w:rPr>
              <w:t xml:space="preserve"> </w:t>
            </w:r>
            <w:r>
              <w:rPr>
                <w:sz w:val="16"/>
              </w:rPr>
              <w:t>of</w:t>
            </w:r>
            <w:r>
              <w:rPr>
                <w:spacing w:val="-1"/>
                <w:sz w:val="16"/>
              </w:rPr>
              <w:t xml:space="preserve"> </w:t>
            </w:r>
            <w:r>
              <w:rPr>
                <w:sz w:val="16"/>
              </w:rPr>
              <w:t>a</w:t>
            </w:r>
            <w:r>
              <w:rPr>
                <w:spacing w:val="-1"/>
                <w:sz w:val="16"/>
              </w:rPr>
              <w:t xml:space="preserve"> </w:t>
            </w:r>
            <w:r>
              <w:rPr>
                <w:sz w:val="16"/>
              </w:rPr>
              <w:t>WEAP that</w:t>
            </w:r>
            <w:r>
              <w:rPr>
                <w:spacing w:val="-1"/>
                <w:sz w:val="16"/>
              </w:rPr>
              <w:t xml:space="preserve"> </w:t>
            </w:r>
            <w:r>
              <w:rPr>
                <w:sz w:val="16"/>
              </w:rPr>
              <w:t>shall be provided to all Project personnel who may encounter and/or alter TCRs or prehistoric/ethnohistoric</w:t>
            </w:r>
            <w:r>
              <w:rPr>
                <w:spacing w:val="-6"/>
                <w:sz w:val="16"/>
              </w:rPr>
              <w:t xml:space="preserve"> </w:t>
            </w:r>
            <w:r>
              <w:rPr>
                <w:sz w:val="16"/>
              </w:rPr>
              <w:t>archaeological</w:t>
            </w:r>
            <w:r>
              <w:rPr>
                <w:spacing w:val="-6"/>
                <w:sz w:val="16"/>
              </w:rPr>
              <w:t xml:space="preserve"> </w:t>
            </w:r>
            <w:r>
              <w:rPr>
                <w:sz w:val="16"/>
              </w:rPr>
              <w:t>properties,</w:t>
            </w:r>
            <w:r>
              <w:rPr>
                <w:spacing w:val="-7"/>
                <w:sz w:val="16"/>
              </w:rPr>
              <w:t xml:space="preserve"> </w:t>
            </w:r>
            <w:r>
              <w:rPr>
                <w:sz w:val="16"/>
              </w:rPr>
              <w:t>including</w:t>
            </w:r>
            <w:r>
              <w:rPr>
                <w:spacing w:val="-7"/>
                <w:sz w:val="16"/>
              </w:rPr>
              <w:t xml:space="preserve"> </w:t>
            </w:r>
            <w:r>
              <w:rPr>
                <w:sz w:val="16"/>
              </w:rPr>
              <w:t>construction</w:t>
            </w:r>
            <w:r>
              <w:rPr>
                <w:spacing w:val="-7"/>
                <w:sz w:val="16"/>
              </w:rPr>
              <w:t xml:space="preserve"> </w:t>
            </w:r>
            <w:r>
              <w:rPr>
                <w:sz w:val="16"/>
              </w:rPr>
              <w:t>supervisors</w:t>
            </w:r>
            <w:r>
              <w:rPr>
                <w:spacing w:val="-6"/>
                <w:sz w:val="16"/>
              </w:rPr>
              <w:t xml:space="preserve"> </w:t>
            </w:r>
            <w:r>
              <w:rPr>
                <w:sz w:val="16"/>
              </w:rPr>
              <w:t>and</w:t>
            </w:r>
            <w:r>
              <w:rPr>
                <w:spacing w:val="-7"/>
                <w:sz w:val="16"/>
              </w:rPr>
              <w:t xml:space="preserve"> </w:t>
            </w:r>
            <w:r>
              <w:rPr>
                <w:sz w:val="16"/>
              </w:rPr>
              <w:t xml:space="preserve">field personnel. The WEAP shall be submitted to the CPUC prior to construction. No construction worker shall be involved in ground-disturbing activities without having participated in the </w:t>
            </w:r>
            <w:r>
              <w:rPr>
                <w:spacing w:val="-2"/>
                <w:sz w:val="16"/>
              </w:rPr>
              <w:t>WEAP.</w:t>
            </w:r>
          </w:p>
          <w:p w:rsidR="00FB1399" w:rsidRDefault="006402BC" w14:paraId="531D3DEE" w14:textId="77777777">
            <w:pPr>
              <w:pStyle w:val="TableParagraph"/>
              <w:spacing w:before="81"/>
              <w:rPr>
                <w:sz w:val="16"/>
              </w:rPr>
            </w:pPr>
            <w:r>
              <w:rPr>
                <w:sz w:val="16"/>
              </w:rPr>
              <w:t>The</w:t>
            </w:r>
            <w:r>
              <w:rPr>
                <w:spacing w:val="-5"/>
                <w:sz w:val="16"/>
              </w:rPr>
              <w:t xml:space="preserve"> </w:t>
            </w:r>
            <w:r>
              <w:rPr>
                <w:sz w:val="16"/>
              </w:rPr>
              <w:t>WEAP</w:t>
            </w:r>
            <w:r>
              <w:rPr>
                <w:spacing w:val="-4"/>
                <w:sz w:val="16"/>
              </w:rPr>
              <w:t xml:space="preserve"> </w:t>
            </w:r>
            <w:r>
              <w:rPr>
                <w:sz w:val="16"/>
              </w:rPr>
              <w:t>shall</w:t>
            </w:r>
            <w:r>
              <w:rPr>
                <w:spacing w:val="-4"/>
                <w:sz w:val="16"/>
              </w:rPr>
              <w:t xml:space="preserve"> </w:t>
            </w:r>
            <w:r>
              <w:rPr>
                <w:sz w:val="16"/>
              </w:rPr>
              <w:t>include,</w:t>
            </w:r>
            <w:r>
              <w:rPr>
                <w:spacing w:val="-5"/>
                <w:sz w:val="16"/>
              </w:rPr>
              <w:t xml:space="preserve"> </w:t>
            </w:r>
            <w:r>
              <w:rPr>
                <w:sz w:val="16"/>
              </w:rPr>
              <w:t>at</w:t>
            </w:r>
            <w:r>
              <w:rPr>
                <w:spacing w:val="-4"/>
                <w:sz w:val="16"/>
              </w:rPr>
              <w:t xml:space="preserve"> </w:t>
            </w:r>
            <w:r>
              <w:rPr>
                <w:sz w:val="16"/>
              </w:rPr>
              <w:t>a</w:t>
            </w:r>
            <w:r>
              <w:rPr>
                <w:spacing w:val="-5"/>
                <w:sz w:val="16"/>
              </w:rPr>
              <w:t xml:space="preserve"> </w:t>
            </w:r>
            <w:r>
              <w:rPr>
                <w:spacing w:val="-2"/>
                <w:sz w:val="16"/>
              </w:rPr>
              <w:t>minimum:</w:t>
            </w:r>
          </w:p>
          <w:p w:rsidR="00FB1399" w:rsidRDefault="006402BC" w14:paraId="23DDAEBA" w14:textId="77777777">
            <w:pPr>
              <w:pStyle w:val="TableParagraph"/>
              <w:numPr>
                <w:ilvl w:val="0"/>
                <w:numId w:val="36"/>
              </w:numPr>
              <w:tabs>
                <w:tab w:val="left" w:pos="283"/>
                <w:tab w:val="left" w:pos="285"/>
              </w:tabs>
              <w:spacing w:before="59"/>
              <w:ind w:right="458"/>
              <w:rPr>
                <w:sz w:val="16"/>
              </w:rPr>
            </w:pPr>
            <w:r>
              <w:rPr>
                <w:sz w:val="16"/>
              </w:rPr>
              <w:t>Training</w:t>
            </w:r>
            <w:r>
              <w:rPr>
                <w:spacing w:val="-4"/>
                <w:sz w:val="16"/>
              </w:rPr>
              <w:t xml:space="preserve"> </w:t>
            </w:r>
            <w:r>
              <w:rPr>
                <w:sz w:val="16"/>
              </w:rPr>
              <w:t>on</w:t>
            </w:r>
            <w:r>
              <w:rPr>
                <w:spacing w:val="-4"/>
                <w:sz w:val="16"/>
              </w:rPr>
              <w:t xml:space="preserve"> </w:t>
            </w:r>
            <w:r>
              <w:rPr>
                <w:sz w:val="16"/>
              </w:rPr>
              <w:t>how</w:t>
            </w:r>
            <w:r>
              <w:rPr>
                <w:spacing w:val="-4"/>
                <w:sz w:val="16"/>
              </w:rPr>
              <w:t xml:space="preserve"> </w:t>
            </w:r>
            <w:r>
              <w:rPr>
                <w:sz w:val="16"/>
              </w:rPr>
              <w:t>to</w:t>
            </w:r>
            <w:r>
              <w:rPr>
                <w:spacing w:val="-4"/>
                <w:sz w:val="16"/>
              </w:rPr>
              <w:t xml:space="preserve"> </w:t>
            </w:r>
            <w:r>
              <w:rPr>
                <w:sz w:val="16"/>
              </w:rPr>
              <w:t>identify</w:t>
            </w:r>
            <w:r>
              <w:rPr>
                <w:spacing w:val="-3"/>
                <w:sz w:val="16"/>
              </w:rPr>
              <w:t xml:space="preserve"> </w:t>
            </w:r>
            <w:r>
              <w:rPr>
                <w:sz w:val="16"/>
              </w:rPr>
              <w:t>potential</w:t>
            </w:r>
            <w:r>
              <w:rPr>
                <w:spacing w:val="-3"/>
                <w:sz w:val="16"/>
              </w:rPr>
              <w:t xml:space="preserve"> </w:t>
            </w:r>
            <w:r>
              <w:rPr>
                <w:sz w:val="16"/>
              </w:rPr>
              <w:t>TCRs</w:t>
            </w:r>
            <w:r>
              <w:rPr>
                <w:spacing w:val="-3"/>
                <w:sz w:val="16"/>
              </w:rPr>
              <w:t xml:space="preserve"> </w:t>
            </w:r>
            <w:r>
              <w:rPr>
                <w:sz w:val="16"/>
              </w:rPr>
              <w:t>and</w:t>
            </w:r>
            <w:r>
              <w:rPr>
                <w:spacing w:val="-4"/>
                <w:sz w:val="16"/>
              </w:rPr>
              <w:t xml:space="preserve"> </w:t>
            </w:r>
            <w:r>
              <w:rPr>
                <w:sz w:val="16"/>
              </w:rPr>
              <w:t>human</w:t>
            </w:r>
            <w:r>
              <w:rPr>
                <w:spacing w:val="-4"/>
                <w:sz w:val="16"/>
              </w:rPr>
              <w:t xml:space="preserve"> </w:t>
            </w:r>
            <w:r>
              <w:rPr>
                <w:sz w:val="16"/>
              </w:rPr>
              <w:t>remains</w:t>
            </w:r>
            <w:r>
              <w:rPr>
                <w:spacing w:val="-3"/>
                <w:sz w:val="16"/>
              </w:rPr>
              <w:t xml:space="preserve"> </w:t>
            </w:r>
            <w:r>
              <w:rPr>
                <w:sz w:val="16"/>
              </w:rPr>
              <w:t>during</w:t>
            </w:r>
            <w:r>
              <w:rPr>
                <w:spacing w:val="-4"/>
                <w:sz w:val="16"/>
              </w:rPr>
              <w:t xml:space="preserve"> </w:t>
            </w:r>
            <w:r>
              <w:rPr>
                <w:sz w:val="16"/>
              </w:rPr>
              <w:t>the</w:t>
            </w:r>
            <w:r>
              <w:rPr>
                <w:spacing w:val="-4"/>
                <w:sz w:val="16"/>
              </w:rPr>
              <w:t xml:space="preserve"> </w:t>
            </w:r>
            <w:r>
              <w:rPr>
                <w:sz w:val="16"/>
              </w:rPr>
              <w:t xml:space="preserve">construction </w:t>
            </w:r>
            <w:r>
              <w:rPr>
                <w:spacing w:val="-2"/>
                <w:sz w:val="16"/>
              </w:rPr>
              <w:t>process;</w:t>
            </w:r>
          </w:p>
          <w:p w:rsidR="00FB1399" w:rsidRDefault="006402BC" w14:paraId="0A84D231" w14:textId="77777777">
            <w:pPr>
              <w:pStyle w:val="TableParagraph"/>
              <w:numPr>
                <w:ilvl w:val="0"/>
                <w:numId w:val="36"/>
              </w:numPr>
              <w:tabs>
                <w:tab w:val="left" w:pos="284"/>
              </w:tabs>
              <w:spacing w:before="59"/>
              <w:ind w:left="284" w:hanging="215"/>
              <w:rPr>
                <w:sz w:val="16"/>
              </w:rPr>
            </w:pPr>
            <w:r>
              <w:rPr>
                <w:sz w:val="16"/>
              </w:rPr>
              <w:t>A</w:t>
            </w:r>
            <w:r>
              <w:rPr>
                <w:spacing w:val="-8"/>
                <w:sz w:val="16"/>
              </w:rPr>
              <w:t xml:space="preserve"> </w:t>
            </w:r>
            <w:r>
              <w:rPr>
                <w:sz w:val="16"/>
              </w:rPr>
              <w:t>review</w:t>
            </w:r>
            <w:r>
              <w:rPr>
                <w:spacing w:val="-8"/>
                <w:sz w:val="16"/>
              </w:rPr>
              <w:t xml:space="preserve"> </w:t>
            </w:r>
            <w:r>
              <w:rPr>
                <w:sz w:val="16"/>
              </w:rPr>
              <w:t>of</w:t>
            </w:r>
            <w:r>
              <w:rPr>
                <w:spacing w:val="-8"/>
                <w:sz w:val="16"/>
              </w:rPr>
              <w:t xml:space="preserve"> </w:t>
            </w:r>
            <w:r>
              <w:rPr>
                <w:sz w:val="16"/>
              </w:rPr>
              <w:t>applicable</w:t>
            </w:r>
            <w:r>
              <w:rPr>
                <w:spacing w:val="-8"/>
                <w:sz w:val="16"/>
              </w:rPr>
              <w:t xml:space="preserve"> </w:t>
            </w:r>
            <w:r>
              <w:rPr>
                <w:sz w:val="16"/>
              </w:rPr>
              <w:t>regulations</w:t>
            </w:r>
            <w:r>
              <w:rPr>
                <w:spacing w:val="-7"/>
                <w:sz w:val="16"/>
              </w:rPr>
              <w:t xml:space="preserve"> </w:t>
            </w:r>
            <w:r>
              <w:rPr>
                <w:sz w:val="16"/>
              </w:rPr>
              <w:t>pertaining</w:t>
            </w:r>
            <w:r>
              <w:rPr>
                <w:spacing w:val="-8"/>
                <w:sz w:val="16"/>
              </w:rPr>
              <w:t xml:space="preserve"> </w:t>
            </w:r>
            <w:r>
              <w:rPr>
                <w:sz w:val="16"/>
              </w:rPr>
              <w:t>to</w:t>
            </w:r>
            <w:r>
              <w:rPr>
                <w:spacing w:val="-8"/>
                <w:sz w:val="16"/>
              </w:rPr>
              <w:t xml:space="preserve"> </w:t>
            </w:r>
            <w:r>
              <w:rPr>
                <w:spacing w:val="-2"/>
                <w:sz w:val="16"/>
              </w:rPr>
              <w:t>TCRs;</w:t>
            </w:r>
          </w:p>
          <w:p w:rsidR="00FB1399" w:rsidRDefault="006402BC" w14:paraId="24805341" w14:textId="77777777">
            <w:pPr>
              <w:pStyle w:val="TableParagraph"/>
              <w:numPr>
                <w:ilvl w:val="0"/>
                <w:numId w:val="36"/>
              </w:numPr>
              <w:tabs>
                <w:tab w:val="left" w:pos="284"/>
                <w:tab w:val="left" w:pos="286"/>
              </w:tabs>
              <w:spacing w:before="59"/>
              <w:ind w:left="286" w:right="688"/>
              <w:rPr>
                <w:sz w:val="16"/>
              </w:rPr>
            </w:pPr>
            <w:r>
              <w:rPr>
                <w:sz w:val="16"/>
              </w:rPr>
              <w:t>A</w:t>
            </w:r>
            <w:r>
              <w:rPr>
                <w:spacing w:val="-3"/>
                <w:sz w:val="16"/>
              </w:rPr>
              <w:t xml:space="preserve"> </w:t>
            </w:r>
            <w:r>
              <w:rPr>
                <w:sz w:val="16"/>
              </w:rPr>
              <w:t>discussion</w:t>
            </w:r>
            <w:r>
              <w:rPr>
                <w:spacing w:val="-4"/>
                <w:sz w:val="16"/>
              </w:rPr>
              <w:t xml:space="preserve"> </w:t>
            </w:r>
            <w:r>
              <w:rPr>
                <w:sz w:val="16"/>
              </w:rPr>
              <w:t>of</w:t>
            </w:r>
            <w:r>
              <w:rPr>
                <w:spacing w:val="-4"/>
                <w:sz w:val="16"/>
              </w:rPr>
              <w:t xml:space="preserve"> </w:t>
            </w:r>
            <w:r>
              <w:rPr>
                <w:sz w:val="16"/>
              </w:rPr>
              <w:t>procedures</w:t>
            </w:r>
            <w:r>
              <w:rPr>
                <w:spacing w:val="-3"/>
                <w:sz w:val="16"/>
              </w:rPr>
              <w:t xml:space="preserve"> </w:t>
            </w:r>
            <w:r>
              <w:rPr>
                <w:sz w:val="16"/>
              </w:rPr>
              <w:t>to</w:t>
            </w:r>
            <w:r>
              <w:rPr>
                <w:spacing w:val="-4"/>
                <w:sz w:val="16"/>
              </w:rPr>
              <w:t xml:space="preserve"> </w:t>
            </w:r>
            <w:r>
              <w:rPr>
                <w:sz w:val="16"/>
              </w:rPr>
              <w:t>be</w:t>
            </w:r>
            <w:r>
              <w:rPr>
                <w:spacing w:val="-2"/>
                <w:sz w:val="16"/>
              </w:rPr>
              <w:t xml:space="preserve"> </w:t>
            </w:r>
            <w:r>
              <w:rPr>
                <w:sz w:val="16"/>
              </w:rPr>
              <w:t>followed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event</w:t>
            </w:r>
            <w:r>
              <w:rPr>
                <w:spacing w:val="-4"/>
                <w:sz w:val="16"/>
              </w:rPr>
              <w:t xml:space="preserve"> </w:t>
            </w:r>
            <w:r>
              <w:rPr>
                <w:sz w:val="16"/>
              </w:rPr>
              <w:t>that</w:t>
            </w:r>
            <w:r>
              <w:rPr>
                <w:spacing w:val="-4"/>
                <w:sz w:val="16"/>
              </w:rPr>
              <w:t xml:space="preserve"> </w:t>
            </w:r>
            <w:r>
              <w:rPr>
                <w:sz w:val="16"/>
              </w:rPr>
              <w:t>unanticipated</w:t>
            </w:r>
            <w:r>
              <w:rPr>
                <w:spacing w:val="-4"/>
                <w:sz w:val="16"/>
              </w:rPr>
              <w:t xml:space="preserve"> </w:t>
            </w:r>
            <w:r>
              <w:rPr>
                <w:sz w:val="16"/>
              </w:rPr>
              <w:t>TCRs</w:t>
            </w:r>
            <w:r>
              <w:rPr>
                <w:spacing w:val="-3"/>
                <w:sz w:val="16"/>
              </w:rPr>
              <w:t xml:space="preserve"> </w:t>
            </w:r>
            <w:r>
              <w:rPr>
                <w:sz w:val="16"/>
              </w:rPr>
              <w:t>are discovered during implementation of the Project;</w:t>
            </w:r>
          </w:p>
          <w:p w:rsidR="00FB1399" w:rsidRDefault="006402BC" w14:paraId="6A06B9F4" w14:textId="77777777">
            <w:pPr>
              <w:pStyle w:val="TableParagraph"/>
              <w:numPr>
                <w:ilvl w:val="0"/>
                <w:numId w:val="36"/>
              </w:numPr>
              <w:tabs>
                <w:tab w:val="left" w:pos="284"/>
                <w:tab w:val="left" w:pos="286"/>
              </w:tabs>
              <w:spacing w:before="59"/>
              <w:ind w:left="286" w:right="130"/>
              <w:rPr>
                <w:sz w:val="16"/>
              </w:rPr>
            </w:pPr>
            <w:r>
              <w:rPr>
                <w:sz w:val="16"/>
              </w:rPr>
              <w:t>A discussion of culturally appropriate dignity, taking into account the Tribal cultural values and</w:t>
            </w:r>
            <w:r>
              <w:rPr>
                <w:spacing w:val="-4"/>
                <w:sz w:val="16"/>
              </w:rPr>
              <w:t xml:space="preserve"> </w:t>
            </w:r>
            <w:r>
              <w:rPr>
                <w:sz w:val="16"/>
              </w:rPr>
              <w:t>meaning</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resource,</w:t>
            </w:r>
            <w:r>
              <w:rPr>
                <w:spacing w:val="-4"/>
                <w:sz w:val="16"/>
              </w:rPr>
              <w:t xml:space="preserve"> </w:t>
            </w:r>
            <w:r>
              <w:rPr>
                <w:sz w:val="16"/>
              </w:rPr>
              <w:t>including</w:t>
            </w:r>
            <w:r>
              <w:rPr>
                <w:spacing w:val="-4"/>
                <w:sz w:val="16"/>
              </w:rPr>
              <w:t xml:space="preserve"> </w:t>
            </w:r>
            <w:r>
              <w:rPr>
                <w:sz w:val="16"/>
              </w:rPr>
              <w:t>the</w:t>
            </w:r>
            <w:r>
              <w:rPr>
                <w:spacing w:val="-4"/>
                <w:sz w:val="16"/>
              </w:rPr>
              <w:t xml:space="preserve"> </w:t>
            </w:r>
            <w:r>
              <w:rPr>
                <w:sz w:val="16"/>
              </w:rPr>
              <w:t>cultural</w:t>
            </w:r>
            <w:r>
              <w:rPr>
                <w:spacing w:val="-3"/>
                <w:sz w:val="16"/>
              </w:rPr>
              <w:t xml:space="preserve"> </w:t>
            </w:r>
            <w:r>
              <w:rPr>
                <w:sz w:val="16"/>
              </w:rPr>
              <w:t>character</w:t>
            </w:r>
            <w:r>
              <w:rPr>
                <w:spacing w:val="-4"/>
                <w:sz w:val="16"/>
              </w:rPr>
              <w:t xml:space="preserve"> </w:t>
            </w:r>
            <w:r>
              <w:rPr>
                <w:sz w:val="16"/>
              </w:rPr>
              <w:t>and</w:t>
            </w:r>
            <w:r>
              <w:rPr>
                <w:spacing w:val="-4"/>
                <w:sz w:val="16"/>
              </w:rPr>
              <w:t xml:space="preserve"> </w:t>
            </w:r>
            <w:r>
              <w:rPr>
                <w:sz w:val="16"/>
              </w:rPr>
              <w:t>integrity,</w:t>
            </w:r>
            <w:r>
              <w:rPr>
                <w:spacing w:val="-4"/>
                <w:sz w:val="16"/>
              </w:rPr>
              <w:t xml:space="preserve"> </w:t>
            </w:r>
            <w:r>
              <w:rPr>
                <w:sz w:val="16"/>
              </w:rPr>
              <w:t>traditional</w:t>
            </w:r>
            <w:r>
              <w:rPr>
                <w:spacing w:val="-3"/>
                <w:sz w:val="16"/>
              </w:rPr>
              <w:t xml:space="preserve"> </w:t>
            </w:r>
            <w:r>
              <w:rPr>
                <w:sz w:val="16"/>
              </w:rPr>
              <w:t>uses, and confidentiality of resources.</w:t>
            </w:r>
          </w:p>
          <w:p w:rsidR="00FB1399" w:rsidRDefault="006402BC" w14:paraId="1F18C193" w14:textId="77777777">
            <w:pPr>
              <w:pStyle w:val="TableParagraph"/>
              <w:numPr>
                <w:ilvl w:val="0"/>
                <w:numId w:val="36"/>
              </w:numPr>
              <w:tabs>
                <w:tab w:val="left" w:pos="284"/>
                <w:tab w:val="left" w:pos="286"/>
              </w:tabs>
              <w:spacing w:before="58"/>
              <w:ind w:left="286" w:right="200"/>
              <w:rPr>
                <w:sz w:val="16"/>
              </w:rPr>
            </w:pPr>
            <w:r>
              <w:rPr>
                <w:sz w:val="16"/>
              </w:rPr>
              <w:t>A</w:t>
            </w:r>
            <w:r>
              <w:rPr>
                <w:spacing w:val="-3"/>
                <w:sz w:val="16"/>
              </w:rPr>
              <w:t xml:space="preserve"> </w:t>
            </w:r>
            <w:r>
              <w:rPr>
                <w:sz w:val="16"/>
              </w:rPr>
              <w:t>statement</w:t>
            </w:r>
            <w:r>
              <w:rPr>
                <w:spacing w:val="-4"/>
                <w:sz w:val="16"/>
              </w:rPr>
              <w:t xml:space="preserve"> </w:t>
            </w:r>
            <w:r>
              <w:rPr>
                <w:sz w:val="16"/>
              </w:rPr>
              <w:t>by</w:t>
            </w:r>
            <w:r>
              <w:rPr>
                <w:spacing w:val="-3"/>
                <w:sz w:val="16"/>
              </w:rPr>
              <w:t xml:space="preserve"> </w:t>
            </w:r>
            <w:r>
              <w:rPr>
                <w:sz w:val="16"/>
              </w:rPr>
              <w:t>the</w:t>
            </w:r>
            <w:r>
              <w:rPr>
                <w:spacing w:val="-4"/>
                <w:sz w:val="16"/>
              </w:rPr>
              <w:t xml:space="preserve"> </w:t>
            </w:r>
            <w:r>
              <w:rPr>
                <w:sz w:val="16"/>
              </w:rPr>
              <w:t>construction</w:t>
            </w:r>
            <w:r>
              <w:rPr>
                <w:spacing w:val="-4"/>
                <w:sz w:val="16"/>
              </w:rPr>
              <w:t xml:space="preserve"> </w:t>
            </w:r>
            <w:r>
              <w:rPr>
                <w:sz w:val="16"/>
              </w:rPr>
              <w:t>company</w:t>
            </w:r>
            <w:r>
              <w:rPr>
                <w:spacing w:val="-3"/>
                <w:sz w:val="16"/>
              </w:rPr>
              <w:t xml:space="preserve"> </w:t>
            </w:r>
            <w:r>
              <w:rPr>
                <w:sz w:val="16"/>
              </w:rPr>
              <w:t>or</w:t>
            </w:r>
            <w:r>
              <w:rPr>
                <w:spacing w:val="-4"/>
                <w:sz w:val="16"/>
              </w:rPr>
              <w:t xml:space="preserve"> </w:t>
            </w:r>
            <w:r>
              <w:rPr>
                <w:sz w:val="16"/>
              </w:rPr>
              <w:t>applicable</w:t>
            </w:r>
            <w:r>
              <w:rPr>
                <w:spacing w:val="-4"/>
                <w:sz w:val="16"/>
              </w:rPr>
              <w:t xml:space="preserve"> </w:t>
            </w:r>
            <w:r>
              <w:rPr>
                <w:sz w:val="16"/>
              </w:rPr>
              <w:t>employer</w:t>
            </w:r>
            <w:r>
              <w:rPr>
                <w:spacing w:val="-4"/>
                <w:sz w:val="16"/>
              </w:rPr>
              <w:t xml:space="preserve"> </w:t>
            </w:r>
            <w:r>
              <w:rPr>
                <w:sz w:val="16"/>
              </w:rPr>
              <w:t>agreeing</w:t>
            </w:r>
            <w:r>
              <w:rPr>
                <w:spacing w:val="-4"/>
                <w:sz w:val="16"/>
              </w:rPr>
              <w:t xml:space="preserve"> </w:t>
            </w:r>
            <w:r>
              <w:rPr>
                <w:sz w:val="16"/>
              </w:rPr>
              <w:t>to</w:t>
            </w:r>
            <w:r>
              <w:rPr>
                <w:spacing w:val="-4"/>
                <w:sz w:val="16"/>
              </w:rPr>
              <w:t xml:space="preserve"> </w:t>
            </w:r>
            <w:r>
              <w:rPr>
                <w:sz w:val="16"/>
              </w:rPr>
              <w:t>abide</w:t>
            </w:r>
            <w:r>
              <w:rPr>
                <w:spacing w:val="-4"/>
                <w:sz w:val="16"/>
              </w:rPr>
              <w:t xml:space="preserve"> </w:t>
            </w:r>
            <w:r>
              <w:rPr>
                <w:sz w:val="16"/>
              </w:rPr>
              <w:t>by</w:t>
            </w:r>
            <w:r>
              <w:rPr>
                <w:spacing w:val="-3"/>
                <w:sz w:val="16"/>
              </w:rPr>
              <w:t xml:space="preserve"> </w:t>
            </w:r>
            <w:r>
              <w:rPr>
                <w:sz w:val="16"/>
              </w:rPr>
              <w:t>the WEAP, LSPGC policies, and other applicable laws and regulations.</w:t>
            </w:r>
          </w:p>
          <w:p w:rsidR="00FB1399" w:rsidRDefault="006402BC" w14:paraId="13C6E884" w14:textId="77777777">
            <w:pPr>
              <w:pStyle w:val="TableParagraph"/>
              <w:spacing w:before="79"/>
              <w:ind w:left="70"/>
              <w:rPr>
                <w:sz w:val="16"/>
              </w:rPr>
            </w:pPr>
            <w:r>
              <w:rPr>
                <w:sz w:val="16"/>
              </w:rPr>
              <w:t>The WEAP may be conducted in concert with other environmental or safety awareness and education</w:t>
            </w:r>
            <w:r>
              <w:rPr>
                <w:spacing w:val="-4"/>
                <w:sz w:val="16"/>
              </w:rPr>
              <w:t xml:space="preserve"> </w:t>
            </w:r>
            <w:r>
              <w:rPr>
                <w:sz w:val="16"/>
              </w:rPr>
              <w:t>programs</w:t>
            </w:r>
            <w:r>
              <w:rPr>
                <w:spacing w:val="-3"/>
                <w:sz w:val="16"/>
              </w:rPr>
              <w:t xml:space="preserve"> </w:t>
            </w:r>
            <w:r>
              <w:rPr>
                <w:sz w:val="16"/>
              </w:rPr>
              <w:t>for</w:t>
            </w:r>
            <w:r>
              <w:rPr>
                <w:spacing w:val="-4"/>
                <w:sz w:val="16"/>
              </w:rPr>
              <w:t xml:space="preserve"> </w:t>
            </w:r>
            <w:r>
              <w:rPr>
                <w:sz w:val="16"/>
              </w:rPr>
              <w:t>the</w:t>
            </w:r>
            <w:r>
              <w:rPr>
                <w:spacing w:val="-4"/>
                <w:sz w:val="16"/>
              </w:rPr>
              <w:t xml:space="preserve"> </w:t>
            </w:r>
            <w:r>
              <w:rPr>
                <w:sz w:val="16"/>
              </w:rPr>
              <w:t>Project,</w:t>
            </w:r>
            <w:r>
              <w:rPr>
                <w:spacing w:val="-4"/>
                <w:sz w:val="16"/>
              </w:rPr>
              <w:t xml:space="preserve"> </w:t>
            </w:r>
            <w:r>
              <w:rPr>
                <w:sz w:val="16"/>
              </w:rPr>
              <w:t>provided</w:t>
            </w:r>
            <w:r>
              <w:rPr>
                <w:spacing w:val="-4"/>
                <w:sz w:val="16"/>
              </w:rPr>
              <w:t xml:space="preserve"> </w:t>
            </w:r>
            <w:r>
              <w:rPr>
                <w:sz w:val="16"/>
              </w:rPr>
              <w:t>that</w:t>
            </w:r>
            <w:r>
              <w:rPr>
                <w:spacing w:val="-4"/>
                <w:sz w:val="16"/>
              </w:rPr>
              <w:t xml:space="preserve"> </w:t>
            </w:r>
            <w:r>
              <w:rPr>
                <w:sz w:val="16"/>
              </w:rPr>
              <w:t>the</w:t>
            </w:r>
            <w:r>
              <w:rPr>
                <w:spacing w:val="-4"/>
                <w:sz w:val="16"/>
              </w:rPr>
              <w:t xml:space="preserve"> </w:t>
            </w:r>
            <w:r>
              <w:rPr>
                <w:sz w:val="16"/>
              </w:rPr>
              <w:t>program</w:t>
            </w:r>
            <w:r>
              <w:rPr>
                <w:spacing w:val="-3"/>
                <w:sz w:val="16"/>
              </w:rPr>
              <w:t xml:space="preserve"> </w:t>
            </w:r>
            <w:r>
              <w:rPr>
                <w:sz w:val="16"/>
              </w:rPr>
              <w:t>elements</w:t>
            </w:r>
            <w:r>
              <w:rPr>
                <w:spacing w:val="-3"/>
                <w:sz w:val="16"/>
              </w:rPr>
              <w:t xml:space="preserve"> </w:t>
            </w:r>
            <w:r>
              <w:rPr>
                <w:sz w:val="16"/>
              </w:rPr>
              <w:t>pertaining</w:t>
            </w:r>
            <w:r>
              <w:rPr>
                <w:spacing w:val="-4"/>
                <w:sz w:val="16"/>
              </w:rPr>
              <w:t xml:space="preserve"> </w:t>
            </w:r>
            <w:r>
              <w:rPr>
                <w:sz w:val="16"/>
              </w:rPr>
              <w:t>to</w:t>
            </w:r>
            <w:r>
              <w:rPr>
                <w:spacing w:val="-2"/>
                <w:sz w:val="16"/>
              </w:rPr>
              <w:t xml:space="preserve"> </w:t>
            </w:r>
            <w:r>
              <w:rPr>
                <w:sz w:val="16"/>
              </w:rPr>
              <w:t>cultural resources are designed with the input of interested Tribes.</w:t>
            </w:r>
          </w:p>
        </w:tc>
        <w:tc>
          <w:tcPr>
            <w:tcW w:w="2016" w:type="dxa"/>
            <w:tcBorders>
              <w:top w:val="single" w:color="000000" w:sz="12" w:space="0"/>
            </w:tcBorders>
          </w:tcPr>
          <w:p w:rsidR="00FB1399" w:rsidRDefault="006402BC" w14:paraId="50D2C7B3"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4143FD43" w14:textId="77777777">
            <w:pPr>
              <w:pStyle w:val="TableParagraph"/>
              <w:spacing w:before="45"/>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top w:val="single" w:color="000000" w:sz="12" w:space="0"/>
              <w:right w:val="nil"/>
            </w:tcBorders>
          </w:tcPr>
          <w:p w:rsidR="00FB1399" w:rsidRDefault="006402BC" w14:paraId="6857C802" w14:textId="77777777">
            <w:pPr>
              <w:pStyle w:val="TableParagraph"/>
              <w:spacing w:before="45"/>
              <w:ind w:right="132"/>
              <w:rPr>
                <w:sz w:val="16"/>
              </w:rPr>
            </w:pPr>
            <w:r>
              <w:rPr>
                <w:sz w:val="16"/>
              </w:rPr>
              <w:t>Prior</w:t>
            </w:r>
            <w:r>
              <w:rPr>
                <w:spacing w:val="-10"/>
                <w:sz w:val="16"/>
              </w:rPr>
              <w:t xml:space="preserve"> </w:t>
            </w:r>
            <w:r>
              <w:rPr>
                <w:sz w:val="16"/>
              </w:rPr>
              <w:t>to</w:t>
            </w:r>
            <w:r>
              <w:rPr>
                <w:spacing w:val="-10"/>
                <w:sz w:val="16"/>
              </w:rPr>
              <w:t xml:space="preserve"> </w:t>
            </w:r>
            <w:r>
              <w:rPr>
                <w:sz w:val="16"/>
              </w:rPr>
              <w:t>and</w:t>
            </w:r>
            <w:r>
              <w:rPr>
                <w:spacing w:val="-10"/>
                <w:sz w:val="16"/>
              </w:rPr>
              <w:t xml:space="preserve"> </w:t>
            </w:r>
            <w:r>
              <w:rPr>
                <w:sz w:val="16"/>
              </w:rPr>
              <w:t>during</w:t>
            </w:r>
            <w:r>
              <w:rPr>
                <w:spacing w:val="-10"/>
                <w:sz w:val="16"/>
              </w:rPr>
              <w:t xml:space="preserve"> </w:t>
            </w:r>
            <w:r>
              <w:rPr>
                <w:sz w:val="16"/>
              </w:rPr>
              <w:t>all project activities</w:t>
            </w:r>
          </w:p>
        </w:tc>
      </w:tr>
      <w:tr w:rsidR="00FB1399" w14:paraId="7855AE4D" w14:textId="77777777">
        <w:trPr>
          <w:trHeight w:val="3189"/>
        </w:trPr>
        <w:tc>
          <w:tcPr>
            <w:tcW w:w="1632" w:type="dxa"/>
            <w:tcBorders>
              <w:top w:val="single" w:color="000000" w:sz="4" w:space="0"/>
              <w:left w:val="nil"/>
              <w:bottom w:val="single" w:color="000000" w:sz="4" w:space="0"/>
            </w:tcBorders>
          </w:tcPr>
          <w:p w:rsidR="00FB1399" w:rsidRDefault="006402BC" w14:paraId="57971189" w14:textId="77777777">
            <w:pPr>
              <w:pStyle w:val="TableParagraph"/>
              <w:spacing w:before="77"/>
              <w:ind w:left="174" w:right="362"/>
              <w:rPr>
                <w:b/>
                <w:i/>
                <w:sz w:val="16"/>
              </w:rPr>
            </w:pPr>
            <w:r>
              <w:rPr>
                <w:b/>
                <w:i/>
                <w:sz w:val="16"/>
              </w:rPr>
              <w:t>Tribal</w:t>
            </w:r>
            <w:r>
              <w:rPr>
                <w:b/>
                <w:i/>
                <w:spacing w:val="-12"/>
                <w:sz w:val="16"/>
              </w:rPr>
              <w:t xml:space="preserve"> </w:t>
            </w:r>
            <w:r>
              <w:rPr>
                <w:b/>
                <w:i/>
                <w:sz w:val="16"/>
              </w:rPr>
              <w:t xml:space="preserve">Cultural </w:t>
            </w:r>
            <w:r>
              <w:rPr>
                <w:b/>
                <w:i/>
                <w:spacing w:val="-2"/>
                <w:sz w:val="16"/>
              </w:rPr>
              <w:t>Resources</w:t>
            </w:r>
          </w:p>
        </w:tc>
        <w:tc>
          <w:tcPr>
            <w:tcW w:w="6840" w:type="dxa"/>
          </w:tcPr>
          <w:p w:rsidR="00FB1399" w:rsidRDefault="006402BC" w14:paraId="59888F82" w14:textId="77777777">
            <w:pPr>
              <w:pStyle w:val="TableParagraph"/>
              <w:spacing w:before="77"/>
              <w:rPr>
                <w:b/>
                <w:sz w:val="16"/>
              </w:rPr>
            </w:pPr>
            <w:r>
              <w:rPr>
                <w:b/>
                <w:spacing w:val="-4"/>
                <w:sz w:val="16"/>
              </w:rPr>
              <w:t>APM</w:t>
            </w:r>
            <w:r>
              <w:rPr>
                <w:b/>
                <w:spacing w:val="3"/>
                <w:sz w:val="16"/>
              </w:rPr>
              <w:t xml:space="preserve"> </w:t>
            </w:r>
            <w:r>
              <w:rPr>
                <w:b/>
                <w:spacing w:val="-4"/>
                <w:sz w:val="16"/>
              </w:rPr>
              <w:t>TCR-2:</w:t>
            </w:r>
            <w:r>
              <w:rPr>
                <w:b/>
                <w:spacing w:val="2"/>
                <w:sz w:val="16"/>
              </w:rPr>
              <w:t xml:space="preserve"> </w:t>
            </w:r>
            <w:r>
              <w:rPr>
                <w:b/>
                <w:spacing w:val="-4"/>
                <w:sz w:val="16"/>
              </w:rPr>
              <w:t>Cultural</w:t>
            </w:r>
            <w:r>
              <w:rPr>
                <w:b/>
                <w:spacing w:val="3"/>
                <w:sz w:val="16"/>
              </w:rPr>
              <w:t xml:space="preserve"> </w:t>
            </w:r>
            <w:r>
              <w:rPr>
                <w:b/>
                <w:spacing w:val="-4"/>
                <w:sz w:val="16"/>
              </w:rPr>
              <w:t>Resources</w:t>
            </w:r>
            <w:r>
              <w:rPr>
                <w:b/>
                <w:spacing w:val="3"/>
                <w:sz w:val="16"/>
              </w:rPr>
              <w:t xml:space="preserve"> </w:t>
            </w:r>
            <w:r>
              <w:rPr>
                <w:b/>
                <w:spacing w:val="-4"/>
                <w:sz w:val="16"/>
              </w:rPr>
              <w:t>Monitoring</w:t>
            </w:r>
          </w:p>
          <w:p w:rsidR="00FB1399" w:rsidRDefault="006402BC" w14:paraId="66F646CA" w14:textId="77777777">
            <w:pPr>
              <w:pStyle w:val="TableParagraph"/>
              <w:spacing w:before="61"/>
              <w:ind w:right="128"/>
              <w:rPr>
                <w:sz w:val="16"/>
              </w:rPr>
            </w:pPr>
            <w:r>
              <w:rPr>
                <w:sz w:val="16"/>
              </w:rPr>
              <w:t>Native</w:t>
            </w:r>
            <w:r>
              <w:rPr>
                <w:spacing w:val="-5"/>
                <w:sz w:val="16"/>
              </w:rPr>
              <w:t xml:space="preserve"> </w:t>
            </w:r>
            <w:r>
              <w:rPr>
                <w:sz w:val="16"/>
              </w:rPr>
              <w:t>American</w:t>
            </w:r>
            <w:r>
              <w:rPr>
                <w:spacing w:val="-5"/>
                <w:sz w:val="16"/>
              </w:rPr>
              <w:t xml:space="preserve"> </w:t>
            </w:r>
            <w:r>
              <w:rPr>
                <w:sz w:val="16"/>
              </w:rPr>
              <w:t>and</w:t>
            </w:r>
            <w:r>
              <w:rPr>
                <w:spacing w:val="-5"/>
                <w:sz w:val="16"/>
              </w:rPr>
              <w:t xml:space="preserve"> </w:t>
            </w:r>
            <w:r>
              <w:rPr>
                <w:sz w:val="16"/>
              </w:rPr>
              <w:t>archaeological</w:t>
            </w:r>
            <w:r>
              <w:rPr>
                <w:spacing w:val="-4"/>
                <w:sz w:val="16"/>
              </w:rPr>
              <w:t xml:space="preserve"> </w:t>
            </w:r>
            <w:r>
              <w:rPr>
                <w:sz w:val="16"/>
              </w:rPr>
              <w:t>monitoring</w:t>
            </w:r>
            <w:r>
              <w:rPr>
                <w:spacing w:val="-5"/>
                <w:sz w:val="16"/>
              </w:rPr>
              <w:t xml:space="preserve"> </w:t>
            </w:r>
            <w:r>
              <w:rPr>
                <w:sz w:val="16"/>
              </w:rPr>
              <w:t>shall</w:t>
            </w:r>
            <w:r>
              <w:rPr>
                <w:spacing w:val="-4"/>
                <w:sz w:val="16"/>
              </w:rPr>
              <w:t xml:space="preserve"> </w:t>
            </w:r>
            <w:r>
              <w:rPr>
                <w:sz w:val="16"/>
              </w:rPr>
              <w:t>be</w:t>
            </w:r>
            <w:r>
              <w:rPr>
                <w:spacing w:val="-5"/>
                <w:sz w:val="16"/>
              </w:rPr>
              <w:t xml:space="preserve"> </w:t>
            </w:r>
            <w:r>
              <w:rPr>
                <w:sz w:val="16"/>
              </w:rPr>
              <w:t>conducted</w:t>
            </w:r>
            <w:r>
              <w:rPr>
                <w:spacing w:val="-5"/>
                <w:sz w:val="16"/>
              </w:rPr>
              <w:t xml:space="preserve"> </w:t>
            </w:r>
            <w:r>
              <w:rPr>
                <w:sz w:val="16"/>
              </w:rPr>
              <w:t>during</w:t>
            </w:r>
            <w:r>
              <w:rPr>
                <w:spacing w:val="-5"/>
                <w:sz w:val="16"/>
              </w:rPr>
              <w:t xml:space="preserve"> </w:t>
            </w:r>
            <w:r>
              <w:rPr>
                <w:sz w:val="16"/>
              </w:rPr>
              <w:t>ground</w:t>
            </w:r>
            <w:r>
              <w:rPr>
                <w:spacing w:val="-5"/>
                <w:sz w:val="16"/>
              </w:rPr>
              <w:t xml:space="preserve"> </w:t>
            </w:r>
            <w:r>
              <w:rPr>
                <w:sz w:val="16"/>
              </w:rPr>
              <w:t xml:space="preserve">disturbance associated with the Project when within 100 feet (30 meters) of previously recorded prehistoric, ethnohistoric, or TCRs. Prehistoric and/or ethnohistoric archaeological sites have been recorded within the Project area, and the SLF search and Tribal outreach indicates that lands sacred to sacred to the Muwekma Ohlone Indian Tribe of the San Francisco Bay Area, the Ohlone Indian Tribe, the Tamien Nation, and the Amah Mutsun Tribal Band are present within the Project search </w:t>
            </w:r>
            <w:r>
              <w:rPr>
                <w:sz w:val="16"/>
              </w:rPr>
              <w:t>area. A Native American monitor determined during Tribal consultation shall be retained by LSPGC to monitor excavation associated with the Project to ensure that there is no impact to any significant unanticipated prehistoric, ethnohistoric, or TCR.</w:t>
            </w:r>
            <w:r>
              <w:rPr>
                <w:spacing w:val="-2"/>
                <w:sz w:val="16"/>
              </w:rPr>
              <w:t xml:space="preserve"> </w:t>
            </w:r>
            <w:r>
              <w:rPr>
                <w:sz w:val="16"/>
              </w:rPr>
              <w:t>Prior</w:t>
            </w:r>
            <w:r>
              <w:rPr>
                <w:spacing w:val="-2"/>
                <w:sz w:val="16"/>
              </w:rPr>
              <w:t xml:space="preserve"> </w:t>
            </w:r>
            <w:r>
              <w:rPr>
                <w:sz w:val="16"/>
              </w:rPr>
              <w:t>to</w:t>
            </w:r>
            <w:r>
              <w:rPr>
                <w:spacing w:val="-2"/>
                <w:sz w:val="16"/>
              </w:rPr>
              <w:t xml:space="preserve"> </w:t>
            </w:r>
            <w:r>
              <w:rPr>
                <w:sz w:val="16"/>
              </w:rPr>
              <w:t>construction,</w:t>
            </w:r>
            <w:r>
              <w:rPr>
                <w:spacing w:val="-2"/>
                <w:sz w:val="16"/>
              </w:rPr>
              <w:t xml:space="preserve"> </w:t>
            </w:r>
            <w:r>
              <w:rPr>
                <w:sz w:val="16"/>
              </w:rPr>
              <w:t>LSPGC</w:t>
            </w:r>
            <w:r>
              <w:rPr>
                <w:spacing w:val="-2"/>
                <w:sz w:val="16"/>
              </w:rPr>
              <w:t xml:space="preserve"> </w:t>
            </w:r>
            <w:r>
              <w:rPr>
                <w:sz w:val="16"/>
              </w:rPr>
              <w:t>shall</w:t>
            </w:r>
            <w:r>
              <w:rPr>
                <w:spacing w:val="-1"/>
                <w:sz w:val="16"/>
              </w:rPr>
              <w:t xml:space="preserve"> </w:t>
            </w:r>
            <w:r>
              <w:rPr>
                <w:sz w:val="16"/>
              </w:rPr>
              <w:t>confer</w:t>
            </w:r>
            <w:r>
              <w:rPr>
                <w:spacing w:val="-2"/>
                <w:sz w:val="16"/>
              </w:rPr>
              <w:t xml:space="preserve"> </w:t>
            </w:r>
            <w:r>
              <w:rPr>
                <w:sz w:val="16"/>
              </w:rPr>
              <w:t>with</w:t>
            </w:r>
            <w:r>
              <w:rPr>
                <w:spacing w:val="-2"/>
                <w:sz w:val="16"/>
              </w:rPr>
              <w:t xml:space="preserve"> </w:t>
            </w:r>
            <w:r>
              <w:rPr>
                <w:sz w:val="16"/>
              </w:rPr>
              <w:t>a</w:t>
            </w:r>
            <w:r>
              <w:rPr>
                <w:spacing w:val="-2"/>
                <w:sz w:val="16"/>
              </w:rPr>
              <w:t xml:space="preserve"> </w:t>
            </w:r>
            <w:r>
              <w:rPr>
                <w:sz w:val="16"/>
              </w:rPr>
              <w:t>designated</w:t>
            </w:r>
            <w:r>
              <w:rPr>
                <w:spacing w:val="-2"/>
                <w:sz w:val="16"/>
              </w:rPr>
              <w:t xml:space="preserve"> </w:t>
            </w:r>
            <w:r>
              <w:rPr>
                <w:sz w:val="16"/>
              </w:rPr>
              <w:t>Tribal</w:t>
            </w:r>
            <w:r>
              <w:rPr>
                <w:spacing w:val="-1"/>
                <w:sz w:val="16"/>
              </w:rPr>
              <w:t xml:space="preserve"> </w:t>
            </w:r>
            <w:r>
              <w:rPr>
                <w:sz w:val="16"/>
              </w:rPr>
              <w:t>representative</w:t>
            </w:r>
            <w:r>
              <w:rPr>
                <w:spacing w:val="-2"/>
                <w:sz w:val="16"/>
              </w:rPr>
              <w:t xml:space="preserve"> </w:t>
            </w:r>
            <w:r>
              <w:rPr>
                <w:sz w:val="16"/>
              </w:rPr>
              <w:t>on</w:t>
            </w:r>
            <w:r>
              <w:rPr>
                <w:spacing w:val="-2"/>
                <w:sz w:val="16"/>
              </w:rPr>
              <w:t xml:space="preserve"> </w:t>
            </w:r>
            <w:r>
              <w:rPr>
                <w:sz w:val="16"/>
              </w:rPr>
              <w:t>the appropriate course of action to be taken should unanticipated cultural materials, and specifically human remains, be discovered during construction. Native American monitoring requirements established in this APM may be superseded by government-to-government consultation conducted between the CPUC and Tribal organizations as part of the AB 52 process or otherwise.</w:t>
            </w:r>
          </w:p>
        </w:tc>
        <w:tc>
          <w:tcPr>
            <w:tcW w:w="2016" w:type="dxa"/>
          </w:tcPr>
          <w:p w:rsidR="00FB1399" w:rsidRDefault="006402BC" w14:paraId="1106A80D" w14:textId="77777777">
            <w:pPr>
              <w:pStyle w:val="TableParagraph"/>
              <w:spacing w:before="68"/>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4769A715" w14:textId="77777777">
            <w:pPr>
              <w:pStyle w:val="TableParagraph"/>
              <w:spacing w:before="68"/>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confirm compliance</w:t>
            </w:r>
          </w:p>
        </w:tc>
        <w:tc>
          <w:tcPr>
            <w:tcW w:w="2016" w:type="dxa"/>
            <w:tcBorders>
              <w:right w:val="nil"/>
            </w:tcBorders>
          </w:tcPr>
          <w:p w:rsidR="00FB1399" w:rsidRDefault="006402BC" w14:paraId="3B3B987C" w14:textId="77777777">
            <w:pPr>
              <w:pStyle w:val="TableParagraph"/>
              <w:spacing w:before="68"/>
              <w:ind w:right="132"/>
              <w:rPr>
                <w:sz w:val="16"/>
              </w:rPr>
            </w:pPr>
            <w:r>
              <w:rPr>
                <w:sz w:val="16"/>
              </w:rPr>
              <w:t>Prior</w:t>
            </w:r>
            <w:r>
              <w:rPr>
                <w:spacing w:val="-10"/>
                <w:sz w:val="16"/>
              </w:rPr>
              <w:t xml:space="preserve"> </w:t>
            </w:r>
            <w:r>
              <w:rPr>
                <w:sz w:val="16"/>
              </w:rPr>
              <w:t>to</w:t>
            </w:r>
            <w:r>
              <w:rPr>
                <w:spacing w:val="-10"/>
                <w:sz w:val="16"/>
              </w:rPr>
              <w:t xml:space="preserve"> </w:t>
            </w:r>
            <w:r>
              <w:rPr>
                <w:sz w:val="16"/>
              </w:rPr>
              <w:t>and</w:t>
            </w:r>
            <w:r>
              <w:rPr>
                <w:spacing w:val="-10"/>
                <w:sz w:val="16"/>
              </w:rPr>
              <w:t xml:space="preserve"> </w:t>
            </w:r>
            <w:r>
              <w:rPr>
                <w:sz w:val="16"/>
              </w:rPr>
              <w:t>during</w:t>
            </w:r>
            <w:r>
              <w:rPr>
                <w:spacing w:val="-10"/>
                <w:sz w:val="16"/>
              </w:rPr>
              <w:t xml:space="preserve"> </w:t>
            </w:r>
            <w:r>
              <w:rPr>
                <w:sz w:val="16"/>
              </w:rPr>
              <w:t>all project activities</w:t>
            </w:r>
          </w:p>
        </w:tc>
      </w:tr>
    </w:tbl>
    <w:p w:rsidR="00FB1399" w:rsidRDefault="00FB1399" w14:paraId="0A0CB756"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24E21F5B"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11D9B9FB"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68C09671" w14:textId="77777777">
      <w:pPr>
        <w:spacing w:before="9"/>
        <w:rPr>
          <w:b/>
          <w:sz w:val="12"/>
        </w:rPr>
      </w:pPr>
    </w:p>
    <w:tbl>
      <w:tblPr>
        <w:tblW w:w="0" w:type="auto"/>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530"/>
        <w:gridCol w:w="6840"/>
        <w:gridCol w:w="2016"/>
        <w:gridCol w:w="2016"/>
        <w:gridCol w:w="2016"/>
      </w:tblGrid>
      <w:tr w:rsidR="00FB1399" w14:paraId="21D1DAC4" w14:textId="77777777">
        <w:trPr>
          <w:trHeight w:val="694"/>
        </w:trPr>
        <w:tc>
          <w:tcPr>
            <w:tcW w:w="1530" w:type="dxa"/>
            <w:tcBorders>
              <w:left w:val="nil"/>
              <w:bottom w:val="single" w:color="000000" w:sz="12" w:space="0"/>
              <w:right w:val="single" w:color="000000" w:sz="4" w:space="0"/>
            </w:tcBorders>
          </w:tcPr>
          <w:p w:rsidR="00FB1399" w:rsidRDefault="00FB1399" w14:paraId="3F585919" w14:textId="77777777">
            <w:pPr>
              <w:pStyle w:val="TableParagraph"/>
              <w:spacing w:before="177"/>
              <w:ind w:left="0"/>
              <w:rPr>
                <w:b/>
                <w:sz w:val="16"/>
              </w:rPr>
            </w:pPr>
          </w:p>
          <w:p w:rsidR="00FB1399" w:rsidRDefault="006402BC" w14:paraId="3B5EEB13" w14:textId="77777777">
            <w:pPr>
              <w:pStyle w:val="TableParagraph"/>
              <w:ind w:left="200"/>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436D0D52"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49A4DF53" w14:textId="77777777">
            <w:pPr>
              <w:pStyle w:val="TableParagraph"/>
              <w:spacing w:before="177"/>
              <w:ind w:left="0"/>
              <w:rPr>
                <w:b/>
                <w:sz w:val="16"/>
              </w:rPr>
            </w:pPr>
          </w:p>
          <w:p w:rsidR="00FB1399" w:rsidRDefault="006402BC" w14:paraId="55185981"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222E885A"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6E319A0B" w14:textId="77777777">
            <w:pPr>
              <w:pStyle w:val="TableParagraph"/>
              <w:spacing w:before="177"/>
              <w:ind w:left="0"/>
              <w:rPr>
                <w:b/>
                <w:sz w:val="16"/>
              </w:rPr>
            </w:pPr>
          </w:p>
          <w:p w:rsidR="00FB1399" w:rsidRDefault="006402BC" w14:paraId="7FEF7E6B" w14:textId="77777777">
            <w:pPr>
              <w:pStyle w:val="TableParagraph"/>
              <w:ind w:left="0" w:right="2"/>
              <w:jc w:val="center"/>
              <w:rPr>
                <w:b/>
                <w:sz w:val="16"/>
              </w:rPr>
            </w:pPr>
            <w:r>
              <w:rPr>
                <w:b/>
                <w:spacing w:val="-2"/>
                <w:sz w:val="16"/>
              </w:rPr>
              <w:t>Timing</w:t>
            </w:r>
          </w:p>
        </w:tc>
      </w:tr>
      <w:tr w:rsidR="00FB1399" w14:paraId="28027C93" w14:textId="77777777">
        <w:trPr>
          <w:trHeight w:val="2674"/>
        </w:trPr>
        <w:tc>
          <w:tcPr>
            <w:tcW w:w="1530" w:type="dxa"/>
            <w:tcBorders>
              <w:top w:val="single" w:color="000000" w:sz="12" w:space="0"/>
              <w:left w:val="nil"/>
              <w:bottom w:val="single" w:color="000000" w:sz="4" w:space="0"/>
            </w:tcBorders>
          </w:tcPr>
          <w:p w:rsidR="00FB1399" w:rsidRDefault="006402BC" w14:paraId="0AC2497A" w14:textId="77777777">
            <w:pPr>
              <w:pStyle w:val="TableParagraph"/>
              <w:spacing w:before="55"/>
              <w:ind w:left="72"/>
              <w:rPr>
                <w:b/>
                <w:i/>
                <w:sz w:val="16"/>
              </w:rPr>
            </w:pPr>
            <w:r>
              <w:rPr>
                <w:b/>
                <w:i/>
                <w:spacing w:val="-2"/>
                <w:sz w:val="16"/>
              </w:rPr>
              <w:t>Utilities</w:t>
            </w:r>
          </w:p>
        </w:tc>
        <w:tc>
          <w:tcPr>
            <w:tcW w:w="6840" w:type="dxa"/>
            <w:tcBorders>
              <w:top w:val="single" w:color="000000" w:sz="12" w:space="0"/>
            </w:tcBorders>
          </w:tcPr>
          <w:p w:rsidR="00FB1399" w:rsidRDefault="006402BC" w14:paraId="5A89909B" w14:textId="77777777">
            <w:pPr>
              <w:pStyle w:val="TableParagraph"/>
              <w:spacing w:before="55"/>
              <w:rPr>
                <w:b/>
                <w:sz w:val="16"/>
              </w:rPr>
            </w:pPr>
            <w:r>
              <w:rPr>
                <w:b/>
                <w:spacing w:val="-4"/>
                <w:sz w:val="16"/>
              </w:rPr>
              <w:t>APM</w:t>
            </w:r>
            <w:r>
              <w:rPr>
                <w:b/>
                <w:spacing w:val="3"/>
                <w:sz w:val="16"/>
              </w:rPr>
              <w:t xml:space="preserve"> </w:t>
            </w:r>
            <w:r>
              <w:rPr>
                <w:b/>
                <w:spacing w:val="-4"/>
                <w:sz w:val="16"/>
              </w:rPr>
              <w:t>UTIL-1:</w:t>
            </w:r>
            <w:r>
              <w:rPr>
                <w:b/>
                <w:spacing w:val="3"/>
                <w:sz w:val="16"/>
              </w:rPr>
              <w:t xml:space="preserve"> </w:t>
            </w:r>
            <w:r>
              <w:rPr>
                <w:b/>
                <w:spacing w:val="-4"/>
                <w:sz w:val="16"/>
              </w:rPr>
              <w:t>Coordination</w:t>
            </w:r>
            <w:r>
              <w:rPr>
                <w:b/>
                <w:spacing w:val="4"/>
                <w:sz w:val="16"/>
              </w:rPr>
              <w:t xml:space="preserve"> </w:t>
            </w:r>
            <w:r>
              <w:rPr>
                <w:b/>
                <w:spacing w:val="-4"/>
                <w:sz w:val="16"/>
              </w:rPr>
              <w:t>with</w:t>
            </w:r>
            <w:r>
              <w:rPr>
                <w:b/>
                <w:spacing w:val="4"/>
                <w:sz w:val="16"/>
              </w:rPr>
              <w:t xml:space="preserve"> </w:t>
            </w:r>
            <w:r>
              <w:rPr>
                <w:b/>
                <w:spacing w:val="-4"/>
                <w:sz w:val="16"/>
              </w:rPr>
              <w:t>Utilities</w:t>
            </w:r>
          </w:p>
          <w:p w:rsidR="00FB1399" w:rsidRDefault="006402BC" w14:paraId="6A7D687E" w14:textId="77777777">
            <w:pPr>
              <w:pStyle w:val="TableParagraph"/>
              <w:spacing w:before="59"/>
              <w:ind w:right="128"/>
              <w:rPr>
                <w:sz w:val="16"/>
              </w:rPr>
            </w:pPr>
            <w:r>
              <w:rPr>
                <w:sz w:val="16"/>
              </w:rPr>
              <w:t>LSPGC shall notify all utility companies with utilities located within or crossing the Project ROW to locate and mark existing underground utilities along the entire length of the Project. Due to the linear nature of transmission line construction, utilities shall be marked in short segments</w:t>
            </w:r>
            <w:r>
              <w:rPr>
                <w:spacing w:val="-3"/>
                <w:sz w:val="16"/>
              </w:rPr>
              <w:t xml:space="preserve"> </w:t>
            </w:r>
            <w:r>
              <w:rPr>
                <w:sz w:val="16"/>
              </w:rPr>
              <w:t>prior</w:t>
            </w:r>
            <w:r>
              <w:rPr>
                <w:spacing w:val="-4"/>
                <w:sz w:val="16"/>
              </w:rPr>
              <w:t xml:space="preserve"> </w:t>
            </w:r>
            <w:r>
              <w:rPr>
                <w:sz w:val="16"/>
              </w:rPr>
              <w:t>to</w:t>
            </w:r>
            <w:r>
              <w:rPr>
                <w:spacing w:val="-4"/>
                <w:sz w:val="16"/>
              </w:rPr>
              <w:t xml:space="preserve"> </w:t>
            </w:r>
            <w:r>
              <w:rPr>
                <w:sz w:val="16"/>
              </w:rPr>
              <w:t>construction</w:t>
            </w:r>
            <w:r>
              <w:rPr>
                <w:spacing w:val="-4"/>
                <w:sz w:val="16"/>
              </w:rPr>
              <w:t xml:space="preserve"> </w:t>
            </w:r>
            <w:r>
              <w:rPr>
                <w:sz w:val="16"/>
              </w:rPr>
              <w:t>within</w:t>
            </w:r>
            <w:r>
              <w:rPr>
                <w:spacing w:val="-4"/>
                <w:sz w:val="16"/>
              </w:rPr>
              <w:t xml:space="preserve"> </w:t>
            </w:r>
            <w:r>
              <w:rPr>
                <w:sz w:val="16"/>
              </w:rPr>
              <w:t>said</w:t>
            </w:r>
            <w:r>
              <w:rPr>
                <w:spacing w:val="-4"/>
                <w:sz w:val="16"/>
              </w:rPr>
              <w:t xml:space="preserve"> </w:t>
            </w:r>
            <w:r>
              <w:rPr>
                <w:sz w:val="16"/>
              </w:rPr>
              <w:t>segments.</w:t>
            </w:r>
            <w:r>
              <w:rPr>
                <w:spacing w:val="-4"/>
                <w:sz w:val="16"/>
              </w:rPr>
              <w:t xml:space="preserve"> </w:t>
            </w:r>
            <w:r>
              <w:rPr>
                <w:sz w:val="16"/>
              </w:rPr>
              <w:t>No</w:t>
            </w:r>
            <w:r>
              <w:rPr>
                <w:spacing w:val="-4"/>
                <w:sz w:val="16"/>
              </w:rPr>
              <w:t xml:space="preserve"> </w:t>
            </w:r>
            <w:r>
              <w:rPr>
                <w:sz w:val="16"/>
              </w:rPr>
              <w:t>subsurface</w:t>
            </w:r>
            <w:r>
              <w:rPr>
                <w:spacing w:val="-4"/>
                <w:sz w:val="16"/>
              </w:rPr>
              <w:t xml:space="preserve"> </w:t>
            </w:r>
            <w:r>
              <w:rPr>
                <w:sz w:val="16"/>
              </w:rPr>
              <w:t>work</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conducted that would conflict with (i.e., directly impact or compromise the integrity of) a buried utility. In the event of a conflict, areas of subsurface excavation shall be realigned vertically and/or horizontally, as appropriate, to avoid other utilities and provide</w:t>
            </w:r>
          </w:p>
          <w:p w:rsidR="00FB1399" w:rsidRDefault="006402BC" w14:paraId="681E8FF9" w14:textId="77777777">
            <w:pPr>
              <w:pStyle w:val="TableParagraph"/>
              <w:spacing w:before="60"/>
              <w:ind w:right="137"/>
              <w:rPr>
                <w:sz w:val="16"/>
              </w:rPr>
            </w:pPr>
            <w:r>
              <w:rPr>
                <w:sz w:val="16"/>
              </w:rPr>
              <w:t>adequate operational and safety buffering, or relocation of the existing utility shall be coordinated</w:t>
            </w:r>
            <w:r>
              <w:rPr>
                <w:spacing w:val="-5"/>
                <w:sz w:val="16"/>
              </w:rPr>
              <w:t xml:space="preserve"> </w:t>
            </w:r>
            <w:r>
              <w:rPr>
                <w:sz w:val="16"/>
              </w:rPr>
              <w:t>with</w:t>
            </w:r>
            <w:r>
              <w:rPr>
                <w:spacing w:val="-3"/>
                <w:sz w:val="16"/>
              </w:rPr>
              <w:t xml:space="preserve"> </w:t>
            </w:r>
            <w:r>
              <w:rPr>
                <w:sz w:val="16"/>
              </w:rPr>
              <w:t>each</w:t>
            </w:r>
            <w:r>
              <w:rPr>
                <w:spacing w:val="-5"/>
                <w:sz w:val="16"/>
              </w:rPr>
              <w:t xml:space="preserve"> </w:t>
            </w:r>
            <w:r>
              <w:rPr>
                <w:sz w:val="16"/>
              </w:rPr>
              <w:t>utility</w:t>
            </w:r>
            <w:r>
              <w:rPr>
                <w:spacing w:val="-4"/>
                <w:sz w:val="16"/>
              </w:rPr>
              <w:t xml:space="preserve"> </w:t>
            </w:r>
            <w:r>
              <w:rPr>
                <w:sz w:val="16"/>
              </w:rPr>
              <w:t>owner/operator.</w:t>
            </w:r>
            <w:r>
              <w:rPr>
                <w:spacing w:val="-5"/>
                <w:sz w:val="16"/>
              </w:rPr>
              <w:t xml:space="preserve"> </w:t>
            </w:r>
            <w:r>
              <w:rPr>
                <w:sz w:val="16"/>
              </w:rPr>
              <w:t>LSPGC</w:t>
            </w:r>
            <w:r>
              <w:rPr>
                <w:spacing w:val="-5"/>
                <w:sz w:val="16"/>
              </w:rPr>
              <w:t xml:space="preserve"> </w:t>
            </w:r>
            <w:r>
              <w:rPr>
                <w:sz w:val="16"/>
              </w:rPr>
              <w:t>shall</w:t>
            </w:r>
            <w:r>
              <w:rPr>
                <w:spacing w:val="-4"/>
                <w:sz w:val="16"/>
              </w:rPr>
              <w:t xml:space="preserve"> </w:t>
            </w:r>
            <w:r>
              <w:rPr>
                <w:sz w:val="16"/>
              </w:rPr>
              <w:t>coordinate</w:t>
            </w:r>
            <w:r>
              <w:rPr>
                <w:spacing w:val="-5"/>
                <w:sz w:val="16"/>
              </w:rPr>
              <w:t xml:space="preserve"> </w:t>
            </w:r>
            <w:r>
              <w:rPr>
                <w:sz w:val="16"/>
              </w:rPr>
              <w:t>with</w:t>
            </w:r>
            <w:r>
              <w:rPr>
                <w:spacing w:val="-5"/>
                <w:sz w:val="16"/>
              </w:rPr>
              <w:t xml:space="preserve"> </w:t>
            </w:r>
            <w:r>
              <w:rPr>
                <w:sz w:val="16"/>
              </w:rPr>
              <w:t>third-party</w:t>
            </w:r>
            <w:r>
              <w:rPr>
                <w:spacing w:val="-3"/>
                <w:sz w:val="16"/>
              </w:rPr>
              <w:t xml:space="preserve"> </w:t>
            </w:r>
            <w:r>
              <w:rPr>
                <w:sz w:val="16"/>
              </w:rPr>
              <w:t>utilities and</w:t>
            </w:r>
            <w:r>
              <w:rPr>
                <w:spacing w:val="-2"/>
                <w:sz w:val="16"/>
              </w:rPr>
              <w:t xml:space="preserve"> </w:t>
            </w:r>
            <w:r>
              <w:rPr>
                <w:sz w:val="16"/>
              </w:rPr>
              <w:t>shall</w:t>
            </w:r>
            <w:r>
              <w:rPr>
                <w:spacing w:val="-1"/>
                <w:sz w:val="16"/>
              </w:rPr>
              <w:t xml:space="preserve"> </w:t>
            </w:r>
            <w:r>
              <w:rPr>
                <w:sz w:val="16"/>
              </w:rPr>
              <w:t>submit</w:t>
            </w:r>
            <w:r>
              <w:rPr>
                <w:spacing w:val="-3"/>
                <w:sz w:val="16"/>
              </w:rPr>
              <w:t xml:space="preserve"> </w:t>
            </w:r>
            <w:r>
              <w:rPr>
                <w:sz w:val="16"/>
              </w:rPr>
              <w:t>the</w:t>
            </w:r>
            <w:r>
              <w:rPr>
                <w:spacing w:val="-2"/>
                <w:sz w:val="16"/>
              </w:rPr>
              <w:t xml:space="preserve"> </w:t>
            </w:r>
            <w:r>
              <w:rPr>
                <w:sz w:val="16"/>
              </w:rPr>
              <w:t>intended</w:t>
            </w:r>
            <w:r>
              <w:rPr>
                <w:spacing w:val="-2"/>
                <w:sz w:val="16"/>
              </w:rPr>
              <w:t xml:space="preserve"> </w:t>
            </w:r>
            <w:r>
              <w:rPr>
                <w:sz w:val="16"/>
              </w:rPr>
              <w:t>construction</w:t>
            </w:r>
            <w:r>
              <w:rPr>
                <w:spacing w:val="-2"/>
                <w:sz w:val="16"/>
              </w:rPr>
              <w:t xml:space="preserve"> </w:t>
            </w:r>
            <w:r>
              <w:rPr>
                <w:sz w:val="16"/>
              </w:rPr>
              <w:t>methodology</w:t>
            </w:r>
            <w:r>
              <w:rPr>
                <w:spacing w:val="-1"/>
                <w:sz w:val="16"/>
              </w:rPr>
              <w:t xml:space="preserve"> </w:t>
            </w:r>
            <w:r>
              <w:rPr>
                <w:sz w:val="16"/>
              </w:rPr>
              <w:t>to</w:t>
            </w:r>
            <w:r>
              <w:rPr>
                <w:spacing w:val="-2"/>
                <w:sz w:val="16"/>
              </w:rPr>
              <w:t xml:space="preserve"> </w:t>
            </w:r>
            <w:r>
              <w:rPr>
                <w:sz w:val="16"/>
              </w:rPr>
              <w:t>the</w:t>
            </w:r>
            <w:r>
              <w:rPr>
                <w:spacing w:val="-2"/>
                <w:sz w:val="16"/>
              </w:rPr>
              <w:t xml:space="preserve"> </w:t>
            </w:r>
            <w:r>
              <w:rPr>
                <w:sz w:val="16"/>
              </w:rPr>
              <w:t>owner</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third-party</w:t>
            </w:r>
            <w:r>
              <w:rPr>
                <w:spacing w:val="-1"/>
                <w:sz w:val="16"/>
              </w:rPr>
              <w:t xml:space="preserve"> </w:t>
            </w:r>
            <w:r>
              <w:rPr>
                <w:sz w:val="16"/>
              </w:rPr>
              <w:t>utility for</w:t>
            </w:r>
            <w:r>
              <w:rPr>
                <w:spacing w:val="-4"/>
                <w:sz w:val="16"/>
              </w:rPr>
              <w:t xml:space="preserve"> </w:t>
            </w:r>
            <w:r>
              <w:rPr>
                <w:sz w:val="16"/>
              </w:rPr>
              <w:t>review</w:t>
            </w:r>
            <w:r>
              <w:rPr>
                <w:spacing w:val="-4"/>
                <w:sz w:val="16"/>
              </w:rPr>
              <w:t xml:space="preserve"> </w:t>
            </w:r>
            <w:r>
              <w:rPr>
                <w:sz w:val="16"/>
              </w:rPr>
              <w:t>and</w:t>
            </w:r>
            <w:r>
              <w:rPr>
                <w:spacing w:val="-4"/>
                <w:sz w:val="16"/>
              </w:rPr>
              <w:t xml:space="preserve"> </w:t>
            </w:r>
            <w:r>
              <w:rPr>
                <w:sz w:val="16"/>
              </w:rPr>
              <w:t>coordination.</w:t>
            </w:r>
            <w:r>
              <w:rPr>
                <w:spacing w:val="-4"/>
                <w:sz w:val="16"/>
              </w:rPr>
              <w:t xml:space="preserve"> </w:t>
            </w:r>
            <w:r>
              <w:rPr>
                <w:sz w:val="16"/>
              </w:rPr>
              <w:t>Construction</w:t>
            </w:r>
            <w:r>
              <w:rPr>
                <w:spacing w:val="-4"/>
                <w:sz w:val="16"/>
              </w:rPr>
              <w:t xml:space="preserve"> </w:t>
            </w:r>
            <w:r>
              <w:rPr>
                <w:sz w:val="16"/>
              </w:rPr>
              <w:t>methods</w:t>
            </w:r>
            <w:r>
              <w:rPr>
                <w:spacing w:val="-2"/>
                <w:sz w:val="16"/>
              </w:rPr>
              <w:t xml:space="preserve"> </w:t>
            </w:r>
            <w:r>
              <w:rPr>
                <w:sz w:val="16"/>
              </w:rPr>
              <w:t>shall</w:t>
            </w:r>
            <w:r>
              <w:rPr>
                <w:spacing w:val="-3"/>
                <w:sz w:val="16"/>
              </w:rPr>
              <w:t xml:space="preserve"> </w:t>
            </w:r>
            <w:r>
              <w:rPr>
                <w:sz w:val="16"/>
              </w:rPr>
              <w:t>be</w:t>
            </w:r>
            <w:r>
              <w:rPr>
                <w:spacing w:val="-4"/>
                <w:sz w:val="16"/>
              </w:rPr>
              <w:t xml:space="preserve"> </w:t>
            </w:r>
            <w:r>
              <w:rPr>
                <w:sz w:val="16"/>
              </w:rPr>
              <w:t>adjusted</w:t>
            </w:r>
            <w:r>
              <w:rPr>
                <w:spacing w:val="-4"/>
                <w:sz w:val="16"/>
              </w:rPr>
              <w:t xml:space="preserve"> </w:t>
            </w:r>
            <w:r>
              <w:rPr>
                <w:sz w:val="16"/>
              </w:rPr>
              <w:t>as</w:t>
            </w:r>
            <w:r>
              <w:rPr>
                <w:spacing w:val="-3"/>
                <w:sz w:val="16"/>
              </w:rPr>
              <w:t xml:space="preserve"> </w:t>
            </w:r>
            <w:r>
              <w:rPr>
                <w:sz w:val="16"/>
              </w:rPr>
              <w:t>necessary</w:t>
            </w:r>
            <w:r>
              <w:rPr>
                <w:spacing w:val="-3"/>
                <w:sz w:val="16"/>
              </w:rPr>
              <w:t xml:space="preserve"> </w:t>
            </w:r>
            <w:r>
              <w:rPr>
                <w:sz w:val="16"/>
              </w:rPr>
              <w:t>to</w:t>
            </w:r>
            <w:r>
              <w:rPr>
                <w:spacing w:val="-4"/>
                <w:sz w:val="16"/>
              </w:rPr>
              <w:t xml:space="preserve"> </w:t>
            </w:r>
            <w:r>
              <w:rPr>
                <w:sz w:val="16"/>
              </w:rPr>
              <w:t>ensure that the integrity of existing utility lines is not compromised.</w:t>
            </w:r>
          </w:p>
        </w:tc>
        <w:tc>
          <w:tcPr>
            <w:tcW w:w="2016" w:type="dxa"/>
            <w:tcBorders>
              <w:top w:val="single" w:color="000000" w:sz="12" w:space="0"/>
            </w:tcBorders>
          </w:tcPr>
          <w:p w:rsidR="00FB1399" w:rsidRDefault="006402BC" w14:paraId="77863A5D" w14:textId="77777777">
            <w:pPr>
              <w:pStyle w:val="TableParagraph"/>
              <w:spacing w:before="45"/>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737A0C1A" w14:textId="77777777">
            <w:pPr>
              <w:pStyle w:val="TableParagraph"/>
              <w:spacing w:before="45"/>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top w:val="single" w:color="000000" w:sz="12" w:space="0"/>
              <w:right w:val="nil"/>
            </w:tcBorders>
          </w:tcPr>
          <w:p w:rsidR="00FB1399" w:rsidRDefault="006402BC" w14:paraId="2C2F2746" w14:textId="77777777">
            <w:pPr>
              <w:pStyle w:val="TableParagraph"/>
              <w:spacing w:before="45"/>
              <w:ind w:right="132"/>
              <w:rPr>
                <w:sz w:val="16"/>
              </w:rPr>
            </w:pPr>
            <w:r>
              <w:rPr>
                <w:sz w:val="16"/>
              </w:rPr>
              <w:t>Prior</w:t>
            </w:r>
            <w:r>
              <w:rPr>
                <w:spacing w:val="-10"/>
                <w:sz w:val="16"/>
              </w:rPr>
              <w:t xml:space="preserve"> </w:t>
            </w:r>
            <w:r>
              <w:rPr>
                <w:sz w:val="16"/>
              </w:rPr>
              <w:t>to</w:t>
            </w:r>
            <w:r>
              <w:rPr>
                <w:spacing w:val="-10"/>
                <w:sz w:val="16"/>
              </w:rPr>
              <w:t xml:space="preserve"> </w:t>
            </w:r>
            <w:r>
              <w:rPr>
                <w:sz w:val="16"/>
              </w:rPr>
              <w:t>and</w:t>
            </w:r>
            <w:r>
              <w:rPr>
                <w:spacing w:val="-10"/>
                <w:sz w:val="16"/>
              </w:rPr>
              <w:t xml:space="preserve"> </w:t>
            </w:r>
            <w:r>
              <w:rPr>
                <w:sz w:val="16"/>
              </w:rPr>
              <w:t>during</w:t>
            </w:r>
            <w:r>
              <w:rPr>
                <w:spacing w:val="-10"/>
                <w:sz w:val="16"/>
              </w:rPr>
              <w:t xml:space="preserve"> </w:t>
            </w:r>
            <w:r>
              <w:rPr>
                <w:sz w:val="16"/>
              </w:rPr>
              <w:t>all project activities</w:t>
            </w:r>
          </w:p>
        </w:tc>
      </w:tr>
      <w:tr w:rsidR="00FB1399" w14:paraId="678D565B" w14:textId="77777777">
        <w:trPr>
          <w:trHeight w:val="370"/>
        </w:trPr>
        <w:tc>
          <w:tcPr>
            <w:tcW w:w="14418" w:type="dxa"/>
            <w:gridSpan w:val="5"/>
            <w:tcBorders>
              <w:top w:val="single" w:color="000000" w:sz="4" w:space="0"/>
              <w:left w:val="nil"/>
              <w:right w:val="nil"/>
            </w:tcBorders>
            <w:shd w:val="clear" w:color="auto" w:fill="D9D9D9"/>
          </w:tcPr>
          <w:p w:rsidR="00FB1399" w:rsidRDefault="006402BC" w14:paraId="0271EC92" w14:textId="77777777">
            <w:pPr>
              <w:pStyle w:val="TableParagraph"/>
              <w:spacing w:before="76"/>
              <w:ind w:left="72"/>
              <w:rPr>
                <w:b/>
                <w:sz w:val="16"/>
              </w:rPr>
            </w:pPr>
            <w:r>
              <w:rPr>
                <w:b/>
                <w:sz w:val="16"/>
              </w:rPr>
              <w:t>PG&amp;E</w:t>
            </w:r>
            <w:r>
              <w:rPr>
                <w:b/>
                <w:spacing w:val="-10"/>
                <w:sz w:val="16"/>
              </w:rPr>
              <w:t xml:space="preserve"> </w:t>
            </w:r>
            <w:r>
              <w:rPr>
                <w:b/>
                <w:sz w:val="16"/>
              </w:rPr>
              <w:t>Construction</w:t>
            </w:r>
            <w:r>
              <w:rPr>
                <w:b/>
                <w:spacing w:val="-11"/>
                <w:sz w:val="16"/>
              </w:rPr>
              <w:t xml:space="preserve"> </w:t>
            </w:r>
            <w:r>
              <w:rPr>
                <w:b/>
                <w:spacing w:val="-2"/>
                <w:sz w:val="16"/>
              </w:rPr>
              <w:t>Measures</w:t>
            </w:r>
          </w:p>
        </w:tc>
      </w:tr>
      <w:tr w:rsidR="00FB1399" w14:paraId="57C1D95B" w14:textId="77777777">
        <w:trPr>
          <w:trHeight w:val="4380"/>
        </w:trPr>
        <w:tc>
          <w:tcPr>
            <w:tcW w:w="1530" w:type="dxa"/>
            <w:tcBorders>
              <w:left w:val="nil"/>
              <w:bottom w:val="single" w:color="000000" w:sz="4" w:space="0"/>
            </w:tcBorders>
          </w:tcPr>
          <w:p w:rsidR="00FB1399" w:rsidRDefault="006402BC" w14:paraId="3436DF8A" w14:textId="77777777">
            <w:pPr>
              <w:pStyle w:val="TableParagraph"/>
              <w:spacing w:before="80"/>
              <w:ind w:left="72"/>
              <w:rPr>
                <w:b/>
                <w:i/>
                <w:sz w:val="16"/>
              </w:rPr>
            </w:pPr>
            <w:r>
              <w:rPr>
                <w:b/>
                <w:i/>
                <w:sz w:val="16"/>
              </w:rPr>
              <w:t>Air</w:t>
            </w:r>
            <w:r>
              <w:rPr>
                <w:b/>
                <w:i/>
                <w:spacing w:val="-5"/>
                <w:sz w:val="16"/>
              </w:rPr>
              <w:t xml:space="preserve"> </w:t>
            </w:r>
            <w:r>
              <w:rPr>
                <w:b/>
                <w:i/>
                <w:spacing w:val="-2"/>
                <w:sz w:val="16"/>
              </w:rPr>
              <w:t>Quality</w:t>
            </w:r>
          </w:p>
        </w:tc>
        <w:tc>
          <w:tcPr>
            <w:tcW w:w="6840" w:type="dxa"/>
          </w:tcPr>
          <w:p w:rsidR="00FB1399" w:rsidRDefault="006402BC" w14:paraId="382A92FD" w14:textId="77777777">
            <w:pPr>
              <w:pStyle w:val="TableParagraph"/>
              <w:spacing w:before="80"/>
              <w:rPr>
                <w:b/>
                <w:sz w:val="16"/>
              </w:rPr>
            </w:pPr>
            <w:r>
              <w:rPr>
                <w:b/>
                <w:sz w:val="16"/>
              </w:rPr>
              <w:t>PG&amp;E</w:t>
            </w:r>
            <w:r>
              <w:rPr>
                <w:b/>
                <w:spacing w:val="-6"/>
                <w:sz w:val="16"/>
              </w:rPr>
              <w:t xml:space="preserve"> </w:t>
            </w:r>
            <w:r>
              <w:rPr>
                <w:b/>
                <w:sz w:val="16"/>
              </w:rPr>
              <w:t>BMP</w:t>
            </w:r>
            <w:r>
              <w:rPr>
                <w:b/>
                <w:spacing w:val="-5"/>
                <w:sz w:val="16"/>
              </w:rPr>
              <w:t xml:space="preserve"> </w:t>
            </w:r>
            <w:r>
              <w:rPr>
                <w:b/>
                <w:sz w:val="16"/>
              </w:rPr>
              <w:t>AQ-1:</w:t>
            </w:r>
            <w:r>
              <w:rPr>
                <w:b/>
                <w:spacing w:val="-6"/>
                <w:sz w:val="16"/>
              </w:rPr>
              <w:t xml:space="preserve"> </w:t>
            </w:r>
            <w:r>
              <w:rPr>
                <w:b/>
                <w:sz w:val="16"/>
              </w:rPr>
              <w:t>Vehicle</w:t>
            </w:r>
            <w:r>
              <w:rPr>
                <w:b/>
                <w:spacing w:val="-6"/>
                <w:sz w:val="16"/>
              </w:rPr>
              <w:t xml:space="preserve"> </w:t>
            </w:r>
            <w:r>
              <w:rPr>
                <w:b/>
                <w:spacing w:val="-2"/>
                <w:sz w:val="16"/>
              </w:rPr>
              <w:t>Idling</w:t>
            </w:r>
          </w:p>
          <w:p w:rsidR="00FB1399" w:rsidRDefault="006402BC" w14:paraId="5455D64A" w14:textId="77777777">
            <w:pPr>
              <w:pStyle w:val="TableParagraph"/>
              <w:spacing w:before="61"/>
              <w:ind w:right="128"/>
              <w:rPr>
                <w:sz w:val="16"/>
              </w:rPr>
            </w:pPr>
            <w:r>
              <w:rPr>
                <w:sz w:val="16"/>
              </w:rPr>
              <w:t>A vehicle operator is prohibited from idling an on-road diesel-fueled vehicle with a Gross Vehicle Weight of ≥10,001 pounds (lbs), or an off-road diesel-fueled vehicle with a primary engine</w:t>
            </w:r>
            <w:r>
              <w:rPr>
                <w:spacing w:val="-4"/>
                <w:sz w:val="16"/>
              </w:rPr>
              <w:t xml:space="preserve"> </w:t>
            </w:r>
            <w:r>
              <w:rPr>
                <w:sz w:val="16"/>
              </w:rPr>
              <w:t>≥25</w:t>
            </w:r>
            <w:r>
              <w:rPr>
                <w:spacing w:val="-4"/>
                <w:sz w:val="16"/>
              </w:rPr>
              <w:t xml:space="preserve"> </w:t>
            </w:r>
            <w:r>
              <w:rPr>
                <w:sz w:val="16"/>
              </w:rPr>
              <w:t>horsepower</w:t>
            </w:r>
            <w:r>
              <w:rPr>
                <w:spacing w:val="-3"/>
                <w:sz w:val="16"/>
              </w:rPr>
              <w:t xml:space="preserve"> </w:t>
            </w:r>
            <w:r>
              <w:rPr>
                <w:sz w:val="16"/>
              </w:rPr>
              <w:t>(hp),</w:t>
            </w:r>
            <w:r>
              <w:rPr>
                <w:spacing w:val="-2"/>
                <w:sz w:val="16"/>
              </w:rPr>
              <w:t xml:space="preserve"> </w:t>
            </w:r>
            <w:r>
              <w:rPr>
                <w:sz w:val="16"/>
              </w:rPr>
              <w:t>in</w:t>
            </w:r>
            <w:r>
              <w:rPr>
                <w:spacing w:val="-4"/>
                <w:sz w:val="16"/>
              </w:rPr>
              <w:t xml:space="preserve"> </w:t>
            </w:r>
            <w:r>
              <w:rPr>
                <w:sz w:val="16"/>
              </w:rPr>
              <w:t>excess</w:t>
            </w:r>
            <w:r>
              <w:rPr>
                <w:spacing w:val="-3"/>
                <w:sz w:val="16"/>
              </w:rPr>
              <w:t xml:space="preserve"> </w:t>
            </w:r>
            <w:r>
              <w:rPr>
                <w:sz w:val="16"/>
              </w:rPr>
              <w:t>of</w:t>
            </w:r>
            <w:r>
              <w:rPr>
                <w:spacing w:val="-4"/>
                <w:sz w:val="16"/>
              </w:rPr>
              <w:t xml:space="preserve"> </w:t>
            </w:r>
            <w:r>
              <w:rPr>
                <w:sz w:val="16"/>
              </w:rPr>
              <w:t>five</w:t>
            </w:r>
            <w:r>
              <w:rPr>
                <w:spacing w:val="-4"/>
                <w:sz w:val="16"/>
              </w:rPr>
              <w:t xml:space="preserve"> </w:t>
            </w:r>
            <w:r>
              <w:rPr>
                <w:sz w:val="16"/>
              </w:rPr>
              <w:t>minutes</w:t>
            </w:r>
            <w:r>
              <w:rPr>
                <w:spacing w:val="-3"/>
                <w:sz w:val="16"/>
              </w:rPr>
              <w:t xml:space="preserve"> </w:t>
            </w:r>
            <w:r>
              <w:rPr>
                <w:sz w:val="16"/>
              </w:rPr>
              <w:t>unless</w:t>
            </w:r>
            <w:r>
              <w:rPr>
                <w:spacing w:val="-3"/>
                <w:sz w:val="16"/>
              </w:rPr>
              <w:t xml:space="preserve"> </w:t>
            </w:r>
            <w:r>
              <w:rPr>
                <w:sz w:val="16"/>
              </w:rPr>
              <w:t>conducting</w:t>
            </w:r>
            <w:r>
              <w:rPr>
                <w:spacing w:val="-4"/>
                <w:sz w:val="16"/>
              </w:rPr>
              <w:t xml:space="preserve"> </w:t>
            </w:r>
            <w:r>
              <w:rPr>
                <w:sz w:val="16"/>
              </w:rPr>
              <w:t>one</w:t>
            </w:r>
            <w:r>
              <w:rPr>
                <w:spacing w:val="-4"/>
                <w:sz w:val="16"/>
              </w:rPr>
              <w:t xml:space="preserve"> </w:t>
            </w:r>
            <w:r>
              <w:rPr>
                <w:sz w:val="16"/>
              </w:rPr>
              <w:t>or</w:t>
            </w:r>
            <w:r>
              <w:rPr>
                <w:spacing w:val="-4"/>
                <w:sz w:val="16"/>
              </w:rPr>
              <w:t xml:space="preserve"> </w:t>
            </w:r>
            <w:r>
              <w:rPr>
                <w:sz w:val="16"/>
              </w:rPr>
              <w:t>more</w:t>
            </w:r>
            <w:r>
              <w:rPr>
                <w:spacing w:val="-4"/>
                <w:sz w:val="16"/>
              </w:rPr>
              <w:t xml:space="preserve"> </w:t>
            </w:r>
            <w:r>
              <w:rPr>
                <w:sz w:val="16"/>
              </w:rPr>
              <w:t>of</w:t>
            </w:r>
            <w:r>
              <w:rPr>
                <w:spacing w:val="-4"/>
                <w:sz w:val="16"/>
              </w:rPr>
              <w:t xml:space="preserve"> </w:t>
            </w:r>
            <w:r>
              <w:rPr>
                <w:sz w:val="16"/>
              </w:rPr>
              <w:t>the following activities:</w:t>
            </w:r>
          </w:p>
          <w:p w:rsidR="00FB1399" w:rsidRDefault="006402BC" w14:paraId="7C0AC1AD" w14:textId="77777777">
            <w:pPr>
              <w:pStyle w:val="TableParagraph"/>
              <w:numPr>
                <w:ilvl w:val="0"/>
                <w:numId w:val="35"/>
              </w:numPr>
              <w:tabs>
                <w:tab w:val="left" w:pos="284"/>
              </w:tabs>
              <w:spacing w:before="59"/>
              <w:ind w:left="284" w:hanging="215"/>
              <w:rPr>
                <w:sz w:val="16"/>
              </w:rPr>
            </w:pPr>
            <w:r>
              <w:rPr>
                <w:sz w:val="16"/>
              </w:rPr>
              <w:t>Doing</w:t>
            </w:r>
            <w:r>
              <w:rPr>
                <w:spacing w:val="-6"/>
                <w:sz w:val="16"/>
              </w:rPr>
              <w:t xml:space="preserve"> </w:t>
            </w:r>
            <w:r>
              <w:rPr>
                <w:sz w:val="16"/>
              </w:rPr>
              <w:t>work</w:t>
            </w:r>
            <w:r>
              <w:rPr>
                <w:spacing w:val="-5"/>
                <w:sz w:val="16"/>
              </w:rPr>
              <w:t xml:space="preserve"> </w:t>
            </w:r>
            <w:r>
              <w:rPr>
                <w:sz w:val="16"/>
              </w:rPr>
              <w:t>for</w:t>
            </w:r>
            <w:r>
              <w:rPr>
                <w:spacing w:val="-5"/>
                <w:sz w:val="16"/>
              </w:rPr>
              <w:t xml:space="preserve"> </w:t>
            </w:r>
            <w:r>
              <w:rPr>
                <w:sz w:val="16"/>
              </w:rPr>
              <w:t>which</w:t>
            </w:r>
            <w:r>
              <w:rPr>
                <w:spacing w:val="-6"/>
                <w:sz w:val="16"/>
              </w:rPr>
              <w:t xml:space="preserve"> </w:t>
            </w:r>
            <w:r>
              <w:rPr>
                <w:sz w:val="16"/>
              </w:rPr>
              <w:t>the</w:t>
            </w:r>
            <w:r>
              <w:rPr>
                <w:spacing w:val="-5"/>
                <w:sz w:val="16"/>
              </w:rPr>
              <w:t xml:space="preserve"> </w:t>
            </w:r>
            <w:r>
              <w:rPr>
                <w:sz w:val="16"/>
              </w:rPr>
              <w:t>vehicle</w:t>
            </w:r>
            <w:r>
              <w:rPr>
                <w:spacing w:val="-6"/>
                <w:sz w:val="16"/>
              </w:rPr>
              <w:t xml:space="preserve"> </w:t>
            </w:r>
            <w:r>
              <w:rPr>
                <w:sz w:val="16"/>
              </w:rPr>
              <w:t>was</w:t>
            </w:r>
            <w:r>
              <w:rPr>
                <w:spacing w:val="-5"/>
                <w:sz w:val="16"/>
              </w:rPr>
              <w:t xml:space="preserve"> </w:t>
            </w:r>
            <w:r>
              <w:rPr>
                <w:spacing w:val="-2"/>
                <w:sz w:val="16"/>
              </w:rPr>
              <w:t>intended;</w:t>
            </w:r>
          </w:p>
          <w:p w:rsidR="00FB1399" w:rsidRDefault="006402BC" w14:paraId="43B50029" w14:textId="77777777">
            <w:pPr>
              <w:pStyle w:val="TableParagraph"/>
              <w:numPr>
                <w:ilvl w:val="0"/>
                <w:numId w:val="35"/>
              </w:numPr>
              <w:tabs>
                <w:tab w:val="left" w:pos="284"/>
              </w:tabs>
              <w:spacing w:before="59"/>
              <w:ind w:left="284" w:hanging="215"/>
              <w:rPr>
                <w:sz w:val="16"/>
              </w:rPr>
            </w:pPr>
            <w:r>
              <w:rPr>
                <w:sz w:val="16"/>
              </w:rPr>
              <w:t>Powering</w:t>
            </w:r>
            <w:r>
              <w:rPr>
                <w:spacing w:val="-7"/>
                <w:sz w:val="16"/>
              </w:rPr>
              <w:t xml:space="preserve"> </w:t>
            </w:r>
            <w:r>
              <w:rPr>
                <w:sz w:val="16"/>
              </w:rPr>
              <w:t>equipment</w:t>
            </w:r>
            <w:r>
              <w:rPr>
                <w:spacing w:val="-7"/>
                <w:sz w:val="16"/>
              </w:rPr>
              <w:t xml:space="preserve"> </w:t>
            </w:r>
            <w:r>
              <w:rPr>
                <w:sz w:val="16"/>
              </w:rPr>
              <w:t>necessary</w:t>
            </w:r>
            <w:r>
              <w:rPr>
                <w:spacing w:val="-5"/>
                <w:sz w:val="16"/>
              </w:rPr>
              <w:t xml:space="preserve"> </w:t>
            </w:r>
            <w:r>
              <w:rPr>
                <w:sz w:val="16"/>
              </w:rPr>
              <w:t>to</w:t>
            </w:r>
            <w:r>
              <w:rPr>
                <w:spacing w:val="-7"/>
                <w:sz w:val="16"/>
              </w:rPr>
              <w:t xml:space="preserve"> </w:t>
            </w:r>
            <w:r>
              <w:rPr>
                <w:sz w:val="16"/>
              </w:rPr>
              <w:t>perform</w:t>
            </w:r>
            <w:r>
              <w:rPr>
                <w:spacing w:val="-6"/>
                <w:sz w:val="16"/>
              </w:rPr>
              <w:t xml:space="preserve"> </w:t>
            </w:r>
            <w:r>
              <w:rPr>
                <w:sz w:val="16"/>
              </w:rPr>
              <w:t>a</w:t>
            </w:r>
            <w:r>
              <w:rPr>
                <w:spacing w:val="-6"/>
                <w:sz w:val="16"/>
              </w:rPr>
              <w:t xml:space="preserve"> </w:t>
            </w:r>
            <w:r>
              <w:rPr>
                <w:sz w:val="16"/>
              </w:rPr>
              <w:t>job</w:t>
            </w:r>
            <w:r>
              <w:rPr>
                <w:spacing w:val="-7"/>
                <w:sz w:val="16"/>
              </w:rPr>
              <w:t xml:space="preserve"> </w:t>
            </w:r>
            <w:r>
              <w:rPr>
                <w:spacing w:val="-2"/>
                <w:sz w:val="16"/>
              </w:rPr>
              <w:t>function;</w:t>
            </w:r>
          </w:p>
          <w:p w:rsidR="00FB1399" w:rsidRDefault="006402BC" w14:paraId="11D3F78B" w14:textId="77777777">
            <w:pPr>
              <w:pStyle w:val="TableParagraph"/>
              <w:numPr>
                <w:ilvl w:val="0"/>
                <w:numId w:val="35"/>
              </w:numPr>
              <w:tabs>
                <w:tab w:val="left" w:pos="284"/>
              </w:tabs>
              <w:spacing w:before="58"/>
              <w:ind w:left="284" w:hanging="215"/>
              <w:rPr>
                <w:sz w:val="16"/>
              </w:rPr>
            </w:pPr>
            <w:r>
              <w:rPr>
                <w:sz w:val="16"/>
              </w:rPr>
              <w:t>Operating</w:t>
            </w:r>
            <w:r>
              <w:rPr>
                <w:spacing w:val="-6"/>
                <w:sz w:val="16"/>
              </w:rPr>
              <w:t xml:space="preserve"> </w:t>
            </w:r>
            <w:r>
              <w:rPr>
                <w:sz w:val="16"/>
              </w:rPr>
              <w:t>lights</w:t>
            </w:r>
            <w:r>
              <w:rPr>
                <w:spacing w:val="-5"/>
                <w:sz w:val="16"/>
              </w:rPr>
              <w:t xml:space="preserve"> </w:t>
            </w:r>
            <w:r>
              <w:rPr>
                <w:sz w:val="16"/>
              </w:rPr>
              <w:t>or</w:t>
            </w:r>
            <w:r>
              <w:rPr>
                <w:spacing w:val="-5"/>
                <w:sz w:val="16"/>
              </w:rPr>
              <w:t xml:space="preserve"> </w:t>
            </w:r>
            <w:r>
              <w:rPr>
                <w:sz w:val="16"/>
              </w:rPr>
              <w:t>signals</w:t>
            </w:r>
            <w:r>
              <w:rPr>
                <w:spacing w:val="-5"/>
                <w:sz w:val="16"/>
              </w:rPr>
              <w:t xml:space="preserve"> </w:t>
            </w:r>
            <w:r>
              <w:rPr>
                <w:sz w:val="16"/>
              </w:rPr>
              <w:t>to</w:t>
            </w:r>
            <w:r>
              <w:rPr>
                <w:spacing w:val="-5"/>
                <w:sz w:val="16"/>
              </w:rPr>
              <w:t xml:space="preserve"> </w:t>
            </w:r>
            <w:r>
              <w:rPr>
                <w:sz w:val="16"/>
              </w:rPr>
              <w:t>direct</w:t>
            </w:r>
            <w:r>
              <w:rPr>
                <w:spacing w:val="-6"/>
                <w:sz w:val="16"/>
              </w:rPr>
              <w:t xml:space="preserve"> </w:t>
            </w:r>
            <w:r>
              <w:rPr>
                <w:sz w:val="16"/>
              </w:rPr>
              <w:t>traffic</w:t>
            </w:r>
            <w:r>
              <w:rPr>
                <w:spacing w:val="-4"/>
                <w:sz w:val="16"/>
              </w:rPr>
              <w:t xml:space="preserve"> </w:t>
            </w:r>
            <w:r>
              <w:rPr>
                <w:sz w:val="16"/>
              </w:rPr>
              <w:t>at</w:t>
            </w:r>
            <w:r>
              <w:rPr>
                <w:spacing w:val="-6"/>
                <w:sz w:val="16"/>
              </w:rPr>
              <w:t xml:space="preserve"> </w:t>
            </w:r>
            <w:r>
              <w:rPr>
                <w:sz w:val="16"/>
              </w:rPr>
              <w:t>a</w:t>
            </w:r>
            <w:r>
              <w:rPr>
                <w:spacing w:val="-5"/>
                <w:sz w:val="16"/>
              </w:rPr>
              <w:t xml:space="preserve"> </w:t>
            </w:r>
            <w:r>
              <w:rPr>
                <w:sz w:val="16"/>
              </w:rPr>
              <w:t>PG&amp;E</w:t>
            </w:r>
            <w:r>
              <w:rPr>
                <w:spacing w:val="-5"/>
                <w:sz w:val="16"/>
              </w:rPr>
              <w:t xml:space="preserve"> </w:t>
            </w:r>
            <w:r>
              <w:rPr>
                <w:sz w:val="16"/>
              </w:rPr>
              <w:t>job</w:t>
            </w:r>
            <w:r>
              <w:rPr>
                <w:spacing w:val="-6"/>
                <w:sz w:val="16"/>
              </w:rPr>
              <w:t xml:space="preserve"> </w:t>
            </w:r>
            <w:r>
              <w:rPr>
                <w:spacing w:val="-2"/>
                <w:sz w:val="16"/>
              </w:rPr>
              <w:t>site;</w:t>
            </w:r>
          </w:p>
          <w:p w:rsidR="00FB1399" w:rsidRDefault="006402BC" w14:paraId="0BCC5063" w14:textId="77777777">
            <w:pPr>
              <w:pStyle w:val="TableParagraph"/>
              <w:numPr>
                <w:ilvl w:val="0"/>
                <w:numId w:val="35"/>
              </w:numPr>
              <w:tabs>
                <w:tab w:val="left" w:pos="285"/>
              </w:tabs>
              <w:spacing w:before="60"/>
              <w:ind w:left="285" w:hanging="215"/>
              <w:rPr>
                <w:sz w:val="16"/>
              </w:rPr>
            </w:pPr>
            <w:r>
              <w:rPr>
                <w:sz w:val="16"/>
              </w:rPr>
              <w:t>Service,</w:t>
            </w:r>
            <w:r>
              <w:rPr>
                <w:spacing w:val="-7"/>
                <w:sz w:val="16"/>
              </w:rPr>
              <w:t xml:space="preserve"> </w:t>
            </w:r>
            <w:r>
              <w:rPr>
                <w:sz w:val="16"/>
              </w:rPr>
              <w:t>testing</w:t>
            </w:r>
            <w:r>
              <w:rPr>
                <w:spacing w:val="-6"/>
                <w:sz w:val="16"/>
              </w:rPr>
              <w:t xml:space="preserve"> </w:t>
            </w:r>
            <w:r>
              <w:rPr>
                <w:sz w:val="16"/>
              </w:rPr>
              <w:t>or</w:t>
            </w:r>
            <w:r>
              <w:rPr>
                <w:spacing w:val="-6"/>
                <w:sz w:val="16"/>
              </w:rPr>
              <w:t xml:space="preserve"> </w:t>
            </w:r>
            <w:r>
              <w:rPr>
                <w:sz w:val="16"/>
              </w:rPr>
              <w:t>maintenance</w:t>
            </w:r>
            <w:r>
              <w:rPr>
                <w:spacing w:val="-6"/>
                <w:sz w:val="16"/>
              </w:rPr>
              <w:t xml:space="preserve"> </w:t>
            </w:r>
            <w:r>
              <w:rPr>
                <w:sz w:val="16"/>
              </w:rPr>
              <w:t>on</w:t>
            </w:r>
            <w:r>
              <w:rPr>
                <w:spacing w:val="-6"/>
                <w:sz w:val="16"/>
              </w:rPr>
              <w:t xml:space="preserve"> </w:t>
            </w:r>
            <w:r>
              <w:rPr>
                <w:sz w:val="16"/>
              </w:rPr>
              <w:t>the</w:t>
            </w:r>
            <w:r>
              <w:rPr>
                <w:spacing w:val="-6"/>
                <w:sz w:val="16"/>
              </w:rPr>
              <w:t xml:space="preserve"> </w:t>
            </w:r>
            <w:r>
              <w:rPr>
                <w:spacing w:val="-2"/>
                <w:sz w:val="16"/>
              </w:rPr>
              <w:t>vehicle;</w:t>
            </w:r>
          </w:p>
          <w:p w:rsidR="00FB1399" w:rsidRDefault="006402BC" w14:paraId="3834A4FB" w14:textId="77777777">
            <w:pPr>
              <w:pStyle w:val="TableParagraph"/>
              <w:numPr>
                <w:ilvl w:val="0"/>
                <w:numId w:val="35"/>
              </w:numPr>
              <w:tabs>
                <w:tab w:val="left" w:pos="285"/>
              </w:tabs>
              <w:spacing w:before="58"/>
              <w:ind w:left="285" w:hanging="215"/>
              <w:rPr>
                <w:sz w:val="16"/>
              </w:rPr>
            </w:pPr>
            <w:r>
              <w:rPr>
                <w:sz w:val="16"/>
              </w:rPr>
              <w:t>Regenerating</w:t>
            </w:r>
            <w:r>
              <w:rPr>
                <w:spacing w:val="-8"/>
                <w:sz w:val="16"/>
              </w:rPr>
              <w:t xml:space="preserve"> </w:t>
            </w:r>
            <w:r>
              <w:rPr>
                <w:sz w:val="16"/>
              </w:rPr>
              <w:t>an</w:t>
            </w:r>
            <w:r>
              <w:rPr>
                <w:spacing w:val="-7"/>
                <w:sz w:val="16"/>
              </w:rPr>
              <w:t xml:space="preserve"> </w:t>
            </w:r>
            <w:r>
              <w:rPr>
                <w:sz w:val="16"/>
              </w:rPr>
              <w:t>exhaust</w:t>
            </w:r>
            <w:r>
              <w:rPr>
                <w:spacing w:val="-7"/>
                <w:sz w:val="16"/>
              </w:rPr>
              <w:t xml:space="preserve"> </w:t>
            </w:r>
            <w:r>
              <w:rPr>
                <w:spacing w:val="-2"/>
                <w:sz w:val="16"/>
              </w:rPr>
              <w:t>filter;</w:t>
            </w:r>
          </w:p>
          <w:p w:rsidR="00FB1399" w:rsidRDefault="006402BC" w14:paraId="56AA01CE" w14:textId="77777777">
            <w:pPr>
              <w:pStyle w:val="TableParagraph"/>
              <w:numPr>
                <w:ilvl w:val="0"/>
                <w:numId w:val="35"/>
              </w:numPr>
              <w:tabs>
                <w:tab w:val="left" w:pos="284"/>
                <w:tab w:val="left" w:pos="286"/>
              </w:tabs>
              <w:spacing w:before="59"/>
              <w:ind w:right="236"/>
              <w:rPr>
                <w:sz w:val="16"/>
              </w:rPr>
            </w:pPr>
            <w:r>
              <w:rPr>
                <w:sz w:val="16"/>
              </w:rPr>
              <w:t>Idling for safety reasons, including providing light when working after dark, defrosting windows,</w:t>
            </w:r>
            <w:r>
              <w:rPr>
                <w:spacing w:val="-4"/>
                <w:sz w:val="16"/>
              </w:rPr>
              <w:t xml:space="preserve"> </w:t>
            </w:r>
            <w:r>
              <w:rPr>
                <w:sz w:val="16"/>
              </w:rPr>
              <w:t>keeping</w:t>
            </w:r>
            <w:r>
              <w:rPr>
                <w:spacing w:val="-4"/>
                <w:sz w:val="16"/>
              </w:rPr>
              <w:t xml:space="preserve"> </w:t>
            </w:r>
            <w:r>
              <w:rPr>
                <w:sz w:val="16"/>
              </w:rPr>
              <w:t>the</w:t>
            </w:r>
            <w:r>
              <w:rPr>
                <w:spacing w:val="-4"/>
                <w:sz w:val="16"/>
              </w:rPr>
              <w:t xml:space="preserve"> </w:t>
            </w:r>
            <w:r>
              <w:rPr>
                <w:sz w:val="16"/>
              </w:rPr>
              <w:t>cabin</w:t>
            </w:r>
            <w:r>
              <w:rPr>
                <w:spacing w:val="-4"/>
                <w:sz w:val="16"/>
              </w:rPr>
              <w:t xml:space="preserve"> </w:t>
            </w:r>
            <w:r>
              <w:rPr>
                <w:sz w:val="16"/>
              </w:rPr>
              <w:t>warm</w:t>
            </w:r>
            <w:r>
              <w:rPr>
                <w:spacing w:val="-2"/>
                <w:sz w:val="16"/>
              </w:rPr>
              <w:t xml:space="preserve"> </w:t>
            </w:r>
            <w:r>
              <w:rPr>
                <w:sz w:val="16"/>
              </w:rPr>
              <w:t>to</w:t>
            </w:r>
            <w:r>
              <w:rPr>
                <w:spacing w:val="-4"/>
                <w:sz w:val="16"/>
              </w:rPr>
              <w:t xml:space="preserve"> </w:t>
            </w:r>
            <w:r>
              <w:rPr>
                <w:sz w:val="16"/>
              </w:rPr>
              <w:t>avoid</w:t>
            </w:r>
            <w:r>
              <w:rPr>
                <w:spacing w:val="-4"/>
                <w:sz w:val="16"/>
              </w:rPr>
              <w:t xml:space="preserve"> </w:t>
            </w:r>
            <w:r>
              <w:rPr>
                <w:sz w:val="16"/>
              </w:rPr>
              <w:t>a</w:t>
            </w:r>
            <w:r>
              <w:rPr>
                <w:spacing w:val="-4"/>
                <w:sz w:val="16"/>
              </w:rPr>
              <w:t xml:space="preserve"> </w:t>
            </w:r>
            <w:r>
              <w:rPr>
                <w:sz w:val="16"/>
              </w:rPr>
              <w:t>health</w:t>
            </w:r>
            <w:r>
              <w:rPr>
                <w:spacing w:val="-2"/>
                <w:sz w:val="16"/>
              </w:rPr>
              <w:t xml:space="preserve"> </w:t>
            </w:r>
            <w:r>
              <w:rPr>
                <w:sz w:val="16"/>
              </w:rPr>
              <w:t>hazard,</w:t>
            </w:r>
            <w:r>
              <w:rPr>
                <w:spacing w:val="-4"/>
                <w:sz w:val="16"/>
              </w:rPr>
              <w:t xml:space="preserve"> </w:t>
            </w:r>
            <w:r>
              <w:rPr>
                <w:sz w:val="16"/>
              </w:rPr>
              <w:t>and</w:t>
            </w:r>
            <w:r>
              <w:rPr>
                <w:spacing w:val="-4"/>
                <w:sz w:val="16"/>
              </w:rPr>
              <w:t xml:space="preserve"> </w:t>
            </w:r>
            <w:r>
              <w:rPr>
                <w:sz w:val="16"/>
              </w:rPr>
              <w:t>providing</w:t>
            </w:r>
            <w:r>
              <w:rPr>
                <w:spacing w:val="-4"/>
                <w:sz w:val="16"/>
              </w:rPr>
              <w:t xml:space="preserve"> </w:t>
            </w:r>
            <w:r>
              <w:rPr>
                <w:sz w:val="16"/>
              </w:rPr>
              <w:t>air</w:t>
            </w:r>
            <w:r>
              <w:rPr>
                <w:spacing w:val="-4"/>
                <w:sz w:val="16"/>
              </w:rPr>
              <w:t xml:space="preserve"> </w:t>
            </w:r>
            <w:r>
              <w:rPr>
                <w:sz w:val="16"/>
              </w:rPr>
              <w:t>conditioning to avoid heat illness;</w:t>
            </w:r>
          </w:p>
          <w:p w:rsidR="00FB1399" w:rsidRDefault="006402BC" w14:paraId="531426C2" w14:textId="77777777">
            <w:pPr>
              <w:pStyle w:val="TableParagraph"/>
              <w:numPr>
                <w:ilvl w:val="0"/>
                <w:numId w:val="35"/>
              </w:numPr>
              <w:tabs>
                <w:tab w:val="left" w:pos="285"/>
              </w:tabs>
              <w:spacing w:before="58"/>
              <w:ind w:left="285" w:hanging="215"/>
              <w:rPr>
                <w:sz w:val="16"/>
              </w:rPr>
            </w:pPr>
            <w:r>
              <w:rPr>
                <w:sz w:val="16"/>
              </w:rPr>
              <w:t>Idling</w:t>
            </w:r>
            <w:r>
              <w:rPr>
                <w:spacing w:val="-8"/>
                <w:sz w:val="16"/>
              </w:rPr>
              <w:t xml:space="preserve"> </w:t>
            </w:r>
            <w:r>
              <w:rPr>
                <w:sz w:val="16"/>
              </w:rPr>
              <w:t>due</w:t>
            </w:r>
            <w:r>
              <w:rPr>
                <w:spacing w:val="-8"/>
                <w:sz w:val="16"/>
              </w:rPr>
              <w:t xml:space="preserve"> </w:t>
            </w:r>
            <w:r>
              <w:rPr>
                <w:sz w:val="16"/>
              </w:rPr>
              <w:t>to</w:t>
            </w:r>
            <w:r>
              <w:rPr>
                <w:spacing w:val="-8"/>
                <w:sz w:val="16"/>
              </w:rPr>
              <w:t xml:space="preserve"> </w:t>
            </w:r>
            <w:r>
              <w:rPr>
                <w:sz w:val="16"/>
              </w:rPr>
              <w:t>traffic</w:t>
            </w:r>
            <w:r>
              <w:rPr>
                <w:spacing w:val="-6"/>
                <w:sz w:val="16"/>
              </w:rPr>
              <w:t xml:space="preserve"> </w:t>
            </w:r>
            <w:r>
              <w:rPr>
                <w:sz w:val="16"/>
              </w:rPr>
              <w:t>conditions</w:t>
            </w:r>
            <w:r>
              <w:rPr>
                <w:spacing w:val="-7"/>
                <w:sz w:val="16"/>
              </w:rPr>
              <w:t xml:space="preserve"> </w:t>
            </w:r>
            <w:r>
              <w:rPr>
                <w:sz w:val="16"/>
              </w:rPr>
              <w:t>beyond</w:t>
            </w:r>
            <w:r>
              <w:rPr>
                <w:spacing w:val="-8"/>
                <w:sz w:val="16"/>
              </w:rPr>
              <w:t xml:space="preserve"> </w:t>
            </w:r>
            <w:r>
              <w:rPr>
                <w:sz w:val="16"/>
              </w:rPr>
              <w:t>the</w:t>
            </w:r>
            <w:r>
              <w:rPr>
                <w:spacing w:val="-8"/>
                <w:sz w:val="16"/>
              </w:rPr>
              <w:t xml:space="preserve"> </w:t>
            </w:r>
            <w:r>
              <w:rPr>
                <w:sz w:val="16"/>
              </w:rPr>
              <w:t>vehicle</w:t>
            </w:r>
            <w:r>
              <w:rPr>
                <w:spacing w:val="-7"/>
                <w:sz w:val="16"/>
              </w:rPr>
              <w:t xml:space="preserve"> </w:t>
            </w:r>
            <w:r>
              <w:rPr>
                <w:sz w:val="16"/>
              </w:rPr>
              <w:t>operator’s</w:t>
            </w:r>
            <w:r>
              <w:rPr>
                <w:spacing w:val="-7"/>
                <w:sz w:val="16"/>
              </w:rPr>
              <w:t xml:space="preserve"> </w:t>
            </w:r>
            <w:r>
              <w:rPr>
                <w:spacing w:val="-2"/>
                <w:sz w:val="16"/>
              </w:rPr>
              <w:t>control;</w:t>
            </w:r>
          </w:p>
          <w:p w:rsidR="00FB1399" w:rsidRDefault="006402BC" w14:paraId="471FC208" w14:textId="77777777">
            <w:pPr>
              <w:pStyle w:val="TableParagraph"/>
              <w:numPr>
                <w:ilvl w:val="0"/>
                <w:numId w:val="35"/>
              </w:numPr>
              <w:tabs>
                <w:tab w:val="left" w:pos="284"/>
                <w:tab w:val="left" w:pos="286"/>
              </w:tabs>
              <w:spacing w:before="60"/>
              <w:ind w:right="857"/>
              <w:rPr>
                <w:sz w:val="16"/>
              </w:rPr>
            </w:pPr>
            <w:r>
              <w:rPr>
                <w:sz w:val="16"/>
              </w:rPr>
              <w:t>Warming</w:t>
            </w:r>
            <w:r>
              <w:rPr>
                <w:spacing w:val="-4"/>
                <w:sz w:val="16"/>
              </w:rPr>
              <w:t xml:space="preserve"> </w:t>
            </w:r>
            <w:r>
              <w:rPr>
                <w:sz w:val="16"/>
              </w:rPr>
              <w:t>an</w:t>
            </w:r>
            <w:r>
              <w:rPr>
                <w:spacing w:val="-4"/>
                <w:sz w:val="16"/>
              </w:rPr>
              <w:t xml:space="preserve"> </w:t>
            </w:r>
            <w:r>
              <w:rPr>
                <w:sz w:val="16"/>
              </w:rPr>
              <w:t>engine</w:t>
            </w:r>
            <w:r>
              <w:rPr>
                <w:spacing w:val="-4"/>
                <w:sz w:val="16"/>
              </w:rPr>
              <w:t xml:space="preserve"> </w:t>
            </w:r>
            <w:r>
              <w:rPr>
                <w:sz w:val="16"/>
              </w:rPr>
              <w:t>up</w:t>
            </w:r>
            <w:r>
              <w:rPr>
                <w:spacing w:val="-4"/>
                <w:sz w:val="16"/>
              </w:rPr>
              <w:t xml:space="preserve"> </w:t>
            </w:r>
            <w:r>
              <w:rPr>
                <w:sz w:val="16"/>
              </w:rPr>
              <w:t>to</w:t>
            </w:r>
            <w:r>
              <w:rPr>
                <w:spacing w:val="-4"/>
                <w:sz w:val="16"/>
              </w:rPr>
              <w:t xml:space="preserve"> </w:t>
            </w:r>
            <w:r>
              <w:rPr>
                <w:sz w:val="16"/>
              </w:rPr>
              <w:t>operating</w:t>
            </w:r>
            <w:r>
              <w:rPr>
                <w:spacing w:val="-4"/>
                <w:sz w:val="16"/>
              </w:rPr>
              <w:t xml:space="preserve"> </w:t>
            </w:r>
            <w:r>
              <w:rPr>
                <w:sz w:val="16"/>
              </w:rPr>
              <w:t>temperatures,</w:t>
            </w:r>
            <w:r>
              <w:rPr>
                <w:spacing w:val="-2"/>
                <w:sz w:val="16"/>
              </w:rPr>
              <w:t xml:space="preserve"> </w:t>
            </w:r>
            <w:r>
              <w:rPr>
                <w:sz w:val="16"/>
              </w:rPr>
              <w:t>as</w:t>
            </w:r>
            <w:r>
              <w:rPr>
                <w:spacing w:val="-3"/>
                <w:sz w:val="16"/>
              </w:rPr>
              <w:t xml:space="preserve"> </w:t>
            </w:r>
            <w:r>
              <w:rPr>
                <w:sz w:val="16"/>
              </w:rPr>
              <w:t>specified</w:t>
            </w:r>
            <w:r>
              <w:rPr>
                <w:spacing w:val="-4"/>
                <w:sz w:val="16"/>
              </w:rPr>
              <w:t xml:space="preserve"> </w:t>
            </w:r>
            <w:r>
              <w:rPr>
                <w:sz w:val="16"/>
              </w:rPr>
              <w:t>by</w:t>
            </w:r>
            <w:r>
              <w:rPr>
                <w:spacing w:val="-3"/>
                <w:sz w:val="16"/>
              </w:rPr>
              <w:t xml:space="preserve"> </w:t>
            </w:r>
            <w:r>
              <w:rPr>
                <w:sz w:val="16"/>
              </w:rPr>
              <w:t>the</w:t>
            </w:r>
            <w:r>
              <w:rPr>
                <w:spacing w:val="-4"/>
                <w:sz w:val="16"/>
              </w:rPr>
              <w:t xml:space="preserve"> </w:t>
            </w:r>
            <w:r>
              <w:rPr>
                <w:sz w:val="16"/>
              </w:rPr>
              <w:t xml:space="preserve">equipment </w:t>
            </w:r>
            <w:r>
              <w:rPr>
                <w:spacing w:val="-2"/>
                <w:sz w:val="16"/>
              </w:rPr>
              <w:t>manufacturer;</w:t>
            </w:r>
          </w:p>
          <w:p w:rsidR="00FB1399" w:rsidRDefault="006402BC" w14:paraId="286399C7" w14:textId="77777777">
            <w:pPr>
              <w:pStyle w:val="TableParagraph"/>
              <w:numPr>
                <w:ilvl w:val="0"/>
                <w:numId w:val="35"/>
              </w:numPr>
              <w:tabs>
                <w:tab w:val="left" w:pos="285"/>
                <w:tab w:val="left" w:pos="287"/>
              </w:tabs>
              <w:spacing w:before="58"/>
              <w:ind w:left="287" w:right="83"/>
              <w:rPr>
                <w:sz w:val="16"/>
              </w:rPr>
            </w:pPr>
            <w:r>
              <w:rPr>
                <w:sz w:val="16"/>
              </w:rPr>
              <w:t>Queuing, such as when a line of off-road trucks forms to receive materials from an excavator.</w:t>
            </w:r>
            <w:r>
              <w:rPr>
                <w:spacing w:val="-4"/>
                <w:sz w:val="16"/>
              </w:rPr>
              <w:t xml:space="preserve"> </w:t>
            </w:r>
            <w:r>
              <w:rPr>
                <w:sz w:val="16"/>
              </w:rPr>
              <w:t>Queuing</w:t>
            </w:r>
            <w:r>
              <w:rPr>
                <w:spacing w:val="-4"/>
                <w:sz w:val="16"/>
              </w:rPr>
              <w:t xml:space="preserve"> </w:t>
            </w:r>
            <w:r>
              <w:rPr>
                <w:sz w:val="16"/>
              </w:rPr>
              <w:t>does</w:t>
            </w:r>
            <w:r>
              <w:rPr>
                <w:spacing w:val="-3"/>
                <w:sz w:val="16"/>
              </w:rPr>
              <w:t xml:space="preserve"> </w:t>
            </w:r>
            <w:r>
              <w:rPr>
                <w:sz w:val="16"/>
              </w:rPr>
              <w:t>not</w:t>
            </w:r>
            <w:r>
              <w:rPr>
                <w:spacing w:val="-4"/>
                <w:sz w:val="16"/>
              </w:rPr>
              <w:t xml:space="preserve"> </w:t>
            </w:r>
            <w:r>
              <w:rPr>
                <w:sz w:val="16"/>
              </w:rPr>
              <w:t>include</w:t>
            </w:r>
            <w:r>
              <w:rPr>
                <w:spacing w:val="-4"/>
                <w:sz w:val="16"/>
              </w:rPr>
              <w:t xml:space="preserve"> </w:t>
            </w:r>
            <w:r>
              <w:rPr>
                <w:sz w:val="16"/>
              </w:rPr>
              <w:t>a</w:t>
            </w:r>
            <w:r>
              <w:rPr>
                <w:spacing w:val="-4"/>
                <w:sz w:val="16"/>
              </w:rPr>
              <w:t xml:space="preserve"> </w:t>
            </w:r>
            <w:r>
              <w:rPr>
                <w:sz w:val="16"/>
              </w:rPr>
              <w:t>vehicle</w:t>
            </w:r>
            <w:r>
              <w:rPr>
                <w:spacing w:val="-4"/>
                <w:sz w:val="16"/>
              </w:rPr>
              <w:t xml:space="preserve"> </w:t>
            </w:r>
            <w:r>
              <w:rPr>
                <w:sz w:val="16"/>
              </w:rPr>
              <w:t>waiting</w:t>
            </w:r>
            <w:r>
              <w:rPr>
                <w:spacing w:val="-4"/>
                <w:sz w:val="16"/>
              </w:rPr>
              <w:t xml:space="preserve"> </w:t>
            </w:r>
            <w:r>
              <w:rPr>
                <w:sz w:val="16"/>
              </w:rPr>
              <w:t>for</w:t>
            </w:r>
            <w:r>
              <w:rPr>
                <w:spacing w:val="-4"/>
                <w:sz w:val="16"/>
              </w:rPr>
              <w:t xml:space="preserve"> </w:t>
            </w:r>
            <w:r>
              <w:rPr>
                <w:sz w:val="16"/>
              </w:rPr>
              <w:t>another</w:t>
            </w:r>
            <w:r>
              <w:rPr>
                <w:spacing w:val="-4"/>
                <w:sz w:val="16"/>
              </w:rPr>
              <w:t xml:space="preserve"> </w:t>
            </w:r>
            <w:r>
              <w:rPr>
                <w:sz w:val="16"/>
              </w:rPr>
              <w:t>vehicle</w:t>
            </w:r>
            <w:r>
              <w:rPr>
                <w:spacing w:val="-4"/>
                <w:sz w:val="16"/>
              </w:rPr>
              <w:t xml:space="preserve"> </w:t>
            </w:r>
            <w:r>
              <w:rPr>
                <w:sz w:val="16"/>
              </w:rPr>
              <w:t>to</w:t>
            </w:r>
            <w:r>
              <w:rPr>
                <w:spacing w:val="-4"/>
                <w:sz w:val="16"/>
              </w:rPr>
              <w:t xml:space="preserve"> </w:t>
            </w:r>
            <w:r>
              <w:rPr>
                <w:sz w:val="16"/>
              </w:rPr>
              <w:t>perform</w:t>
            </w:r>
            <w:r>
              <w:rPr>
                <w:spacing w:val="-2"/>
                <w:sz w:val="16"/>
              </w:rPr>
              <w:t xml:space="preserve"> </w:t>
            </w:r>
            <w:r>
              <w:rPr>
                <w:sz w:val="16"/>
              </w:rPr>
              <w:t>a</w:t>
            </w:r>
            <w:r>
              <w:rPr>
                <w:spacing w:val="-4"/>
                <w:sz w:val="16"/>
              </w:rPr>
              <w:t xml:space="preserve"> </w:t>
            </w:r>
            <w:r>
              <w:rPr>
                <w:sz w:val="16"/>
              </w:rPr>
              <w:t>task. Idling while queuing is not allowed within 100 feet of a residential home.</w:t>
            </w:r>
          </w:p>
        </w:tc>
        <w:tc>
          <w:tcPr>
            <w:tcW w:w="2016" w:type="dxa"/>
          </w:tcPr>
          <w:p w:rsidR="00FB1399" w:rsidRDefault="006402BC" w14:paraId="100F3E37" w14:textId="77777777">
            <w:pPr>
              <w:pStyle w:val="TableParagraph"/>
              <w:spacing w:before="70"/>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33D26C11" w14:textId="77777777">
            <w:pPr>
              <w:pStyle w:val="TableParagraph"/>
              <w:spacing w:before="70"/>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2A88A8D6" w14:textId="77777777">
            <w:pPr>
              <w:pStyle w:val="TableParagraph"/>
              <w:spacing w:before="70"/>
              <w:rPr>
                <w:sz w:val="16"/>
              </w:rPr>
            </w:pPr>
            <w:r>
              <w:rPr>
                <w:sz w:val="16"/>
              </w:rPr>
              <w:t>During</w:t>
            </w:r>
            <w:r>
              <w:rPr>
                <w:spacing w:val="-9"/>
                <w:sz w:val="16"/>
              </w:rPr>
              <w:t xml:space="preserve"> </w:t>
            </w:r>
            <w:r>
              <w:rPr>
                <w:spacing w:val="-2"/>
                <w:sz w:val="16"/>
              </w:rPr>
              <w:t>construction</w:t>
            </w:r>
          </w:p>
        </w:tc>
      </w:tr>
    </w:tbl>
    <w:p w:rsidR="00FB1399" w:rsidRDefault="00FB1399" w14:paraId="42BC5A11"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4ED80821"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50BCBE8B"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73E6AB31"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352D4358" w14:textId="77777777">
        <w:trPr>
          <w:trHeight w:val="694"/>
        </w:trPr>
        <w:tc>
          <w:tcPr>
            <w:tcW w:w="1632" w:type="dxa"/>
            <w:tcBorders>
              <w:left w:val="nil"/>
              <w:bottom w:val="single" w:color="000000" w:sz="12" w:space="0"/>
              <w:right w:val="single" w:color="000000" w:sz="4" w:space="0"/>
            </w:tcBorders>
          </w:tcPr>
          <w:p w:rsidR="00FB1399" w:rsidRDefault="00FB1399" w14:paraId="734268B0" w14:textId="77777777">
            <w:pPr>
              <w:pStyle w:val="TableParagraph"/>
              <w:spacing w:before="177"/>
              <w:ind w:left="0"/>
              <w:rPr>
                <w:b/>
                <w:sz w:val="16"/>
              </w:rPr>
            </w:pPr>
          </w:p>
          <w:p w:rsidR="00FB1399" w:rsidRDefault="006402BC" w14:paraId="55B72BBC"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6F15B89D"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2F585FC3" w14:textId="77777777">
            <w:pPr>
              <w:pStyle w:val="TableParagraph"/>
              <w:spacing w:before="177"/>
              <w:ind w:left="0"/>
              <w:rPr>
                <w:b/>
                <w:sz w:val="16"/>
              </w:rPr>
            </w:pPr>
          </w:p>
          <w:p w:rsidR="00FB1399" w:rsidRDefault="006402BC" w14:paraId="6C5E9813"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03FD01C0"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1C38C525" w14:textId="77777777">
            <w:pPr>
              <w:pStyle w:val="TableParagraph"/>
              <w:spacing w:before="177"/>
              <w:ind w:left="0"/>
              <w:rPr>
                <w:b/>
                <w:sz w:val="16"/>
              </w:rPr>
            </w:pPr>
          </w:p>
          <w:p w:rsidR="00FB1399" w:rsidRDefault="006402BC" w14:paraId="48EFDE3A" w14:textId="77777777">
            <w:pPr>
              <w:pStyle w:val="TableParagraph"/>
              <w:ind w:left="0" w:right="2"/>
              <w:jc w:val="center"/>
              <w:rPr>
                <w:b/>
                <w:sz w:val="16"/>
              </w:rPr>
            </w:pPr>
            <w:r>
              <w:rPr>
                <w:b/>
                <w:spacing w:val="-2"/>
                <w:sz w:val="16"/>
              </w:rPr>
              <w:t>Timing</w:t>
            </w:r>
          </w:p>
        </w:tc>
      </w:tr>
      <w:tr w:rsidR="00FB1399" w14:paraId="30FA6C2D" w14:textId="77777777">
        <w:trPr>
          <w:trHeight w:val="1589"/>
        </w:trPr>
        <w:tc>
          <w:tcPr>
            <w:tcW w:w="1632" w:type="dxa"/>
            <w:tcBorders>
              <w:top w:val="single" w:color="000000" w:sz="12" w:space="0"/>
              <w:left w:val="nil"/>
              <w:bottom w:val="single" w:color="000000" w:sz="4" w:space="0"/>
            </w:tcBorders>
          </w:tcPr>
          <w:p w:rsidR="00FB1399" w:rsidRDefault="006402BC" w14:paraId="247D4C81" w14:textId="77777777">
            <w:pPr>
              <w:pStyle w:val="TableParagraph"/>
              <w:spacing w:before="55"/>
              <w:ind w:left="174"/>
              <w:rPr>
                <w:b/>
                <w:i/>
                <w:sz w:val="16"/>
              </w:rPr>
            </w:pPr>
            <w:r>
              <w:rPr>
                <w:b/>
                <w:i/>
                <w:sz w:val="16"/>
              </w:rPr>
              <w:t>Air</w:t>
            </w:r>
            <w:r>
              <w:rPr>
                <w:b/>
                <w:i/>
                <w:spacing w:val="-5"/>
                <w:sz w:val="16"/>
              </w:rPr>
              <w:t xml:space="preserve"> </w:t>
            </w:r>
            <w:r>
              <w:rPr>
                <w:b/>
                <w:i/>
                <w:spacing w:val="-2"/>
                <w:sz w:val="16"/>
              </w:rPr>
              <w:t>Quality</w:t>
            </w:r>
          </w:p>
        </w:tc>
        <w:tc>
          <w:tcPr>
            <w:tcW w:w="6840" w:type="dxa"/>
            <w:tcBorders>
              <w:top w:val="single" w:color="000000" w:sz="12" w:space="0"/>
            </w:tcBorders>
          </w:tcPr>
          <w:p w:rsidR="00FB1399" w:rsidRDefault="006402BC" w14:paraId="75ECB9EA" w14:textId="77777777">
            <w:pPr>
              <w:pStyle w:val="TableParagraph"/>
              <w:spacing w:before="55"/>
              <w:rPr>
                <w:b/>
                <w:sz w:val="16"/>
              </w:rPr>
            </w:pPr>
            <w:r>
              <w:rPr>
                <w:b/>
                <w:sz w:val="16"/>
              </w:rPr>
              <w:t>PG&amp;E</w:t>
            </w:r>
            <w:r>
              <w:rPr>
                <w:b/>
                <w:spacing w:val="-5"/>
                <w:sz w:val="16"/>
              </w:rPr>
              <w:t xml:space="preserve"> </w:t>
            </w:r>
            <w:r>
              <w:rPr>
                <w:b/>
                <w:sz w:val="16"/>
              </w:rPr>
              <w:t>BMP</w:t>
            </w:r>
            <w:r>
              <w:rPr>
                <w:b/>
                <w:spacing w:val="-5"/>
                <w:sz w:val="16"/>
              </w:rPr>
              <w:t xml:space="preserve"> </w:t>
            </w:r>
            <w:r>
              <w:rPr>
                <w:b/>
                <w:sz w:val="16"/>
              </w:rPr>
              <w:t>AQ-2:</w:t>
            </w:r>
            <w:r>
              <w:rPr>
                <w:b/>
                <w:spacing w:val="-6"/>
                <w:sz w:val="16"/>
              </w:rPr>
              <w:t xml:space="preserve"> </w:t>
            </w:r>
            <w:r>
              <w:rPr>
                <w:b/>
                <w:spacing w:val="-2"/>
                <w:sz w:val="16"/>
              </w:rPr>
              <w:t>Asbestos</w:t>
            </w:r>
          </w:p>
          <w:p w:rsidR="00FB1399" w:rsidRDefault="006402BC" w14:paraId="15A54A09" w14:textId="77777777">
            <w:pPr>
              <w:pStyle w:val="TableParagraph"/>
              <w:spacing w:before="59"/>
              <w:ind w:right="137"/>
              <w:rPr>
                <w:sz w:val="16"/>
              </w:rPr>
            </w:pPr>
            <w:r>
              <w:rPr>
                <w:sz w:val="16"/>
              </w:rPr>
              <w:t>Because Metcalf substation is located in an area with known encounters of Naturally Occurring Asbestos (NOA), PG&amp;E shall follow PG&amp;E's Utility Procedure: ENV-1002P-02 for construction</w:t>
            </w:r>
            <w:r>
              <w:rPr>
                <w:spacing w:val="-4"/>
                <w:sz w:val="16"/>
              </w:rPr>
              <w:t xml:space="preserve"> </w:t>
            </w:r>
            <w:r>
              <w:rPr>
                <w:sz w:val="16"/>
              </w:rPr>
              <w:t>and</w:t>
            </w:r>
            <w:r>
              <w:rPr>
                <w:spacing w:val="-4"/>
                <w:sz w:val="16"/>
              </w:rPr>
              <w:t xml:space="preserve"> </w:t>
            </w:r>
            <w:r>
              <w:rPr>
                <w:sz w:val="16"/>
              </w:rPr>
              <w:t>grading</w:t>
            </w:r>
            <w:r>
              <w:rPr>
                <w:spacing w:val="-4"/>
                <w:sz w:val="16"/>
              </w:rPr>
              <w:t xml:space="preserve"> </w:t>
            </w:r>
            <w:r>
              <w:rPr>
                <w:sz w:val="16"/>
              </w:rPr>
              <w:t>activities</w:t>
            </w:r>
            <w:r>
              <w:rPr>
                <w:spacing w:val="-4"/>
                <w:sz w:val="16"/>
              </w:rPr>
              <w:t xml:space="preserve"> </w:t>
            </w:r>
            <w:r>
              <w:rPr>
                <w:sz w:val="16"/>
              </w:rPr>
              <w:t>at</w:t>
            </w:r>
            <w:r>
              <w:rPr>
                <w:spacing w:val="-4"/>
                <w:sz w:val="16"/>
              </w:rPr>
              <w:t xml:space="preserve"> </w:t>
            </w:r>
            <w:r>
              <w:rPr>
                <w:sz w:val="16"/>
              </w:rPr>
              <w:t>Metcalf</w:t>
            </w:r>
            <w:r>
              <w:rPr>
                <w:spacing w:val="-4"/>
                <w:sz w:val="16"/>
              </w:rPr>
              <w:t xml:space="preserve"> </w:t>
            </w:r>
            <w:r>
              <w:rPr>
                <w:sz w:val="16"/>
              </w:rPr>
              <w:t>substation</w:t>
            </w:r>
            <w:r>
              <w:rPr>
                <w:spacing w:val="-4"/>
                <w:sz w:val="16"/>
              </w:rPr>
              <w:t xml:space="preserve"> </w:t>
            </w:r>
            <w:r>
              <w:rPr>
                <w:sz w:val="16"/>
              </w:rPr>
              <w:t>to</w:t>
            </w:r>
            <w:r>
              <w:rPr>
                <w:spacing w:val="-4"/>
                <w:sz w:val="16"/>
              </w:rPr>
              <w:t xml:space="preserve"> </w:t>
            </w:r>
            <w:r>
              <w:rPr>
                <w:sz w:val="16"/>
              </w:rPr>
              <w:t>ensure</w:t>
            </w:r>
            <w:r>
              <w:rPr>
                <w:spacing w:val="-4"/>
                <w:sz w:val="16"/>
              </w:rPr>
              <w:t xml:space="preserve"> </w:t>
            </w:r>
            <w:r>
              <w:rPr>
                <w:sz w:val="16"/>
              </w:rPr>
              <w:t>compliance</w:t>
            </w:r>
            <w:r>
              <w:rPr>
                <w:spacing w:val="-4"/>
                <w:sz w:val="16"/>
              </w:rPr>
              <w:t xml:space="preserve"> </w:t>
            </w:r>
            <w:r>
              <w:rPr>
                <w:sz w:val="16"/>
              </w:rPr>
              <w:t>with</w:t>
            </w:r>
            <w:r>
              <w:rPr>
                <w:spacing w:val="-4"/>
                <w:sz w:val="16"/>
              </w:rPr>
              <w:t xml:space="preserve"> </w:t>
            </w:r>
            <w:r>
              <w:rPr>
                <w:sz w:val="16"/>
              </w:rPr>
              <w:t xml:space="preserve">applicable State of California regulations including the Asbestos Airborne Toxic Control Measure </w:t>
            </w:r>
            <w:r>
              <w:rPr>
                <w:spacing w:val="-2"/>
                <w:sz w:val="16"/>
              </w:rPr>
              <w:t>(AATCM).</w:t>
            </w:r>
          </w:p>
          <w:p w:rsidR="00FB1399" w:rsidRDefault="006402BC" w14:paraId="0115F0D9" w14:textId="77777777">
            <w:pPr>
              <w:pStyle w:val="TableParagraph"/>
              <w:spacing w:before="80"/>
              <w:rPr>
                <w:sz w:val="16"/>
              </w:rPr>
            </w:pPr>
            <w:r>
              <w:rPr>
                <w:sz w:val="16"/>
              </w:rPr>
              <w:t>PG&amp;E</w:t>
            </w:r>
            <w:r>
              <w:rPr>
                <w:spacing w:val="-5"/>
                <w:sz w:val="16"/>
              </w:rPr>
              <w:t xml:space="preserve"> </w:t>
            </w:r>
            <w:r>
              <w:rPr>
                <w:sz w:val="16"/>
              </w:rPr>
              <w:t>is</w:t>
            </w:r>
            <w:r>
              <w:rPr>
                <w:spacing w:val="-5"/>
                <w:sz w:val="16"/>
              </w:rPr>
              <w:t xml:space="preserve"> </w:t>
            </w:r>
            <w:r>
              <w:rPr>
                <w:sz w:val="16"/>
              </w:rPr>
              <w:t>responsible</w:t>
            </w:r>
            <w:r>
              <w:rPr>
                <w:spacing w:val="-6"/>
                <w:sz w:val="16"/>
              </w:rPr>
              <w:t xml:space="preserve"> </w:t>
            </w:r>
            <w:r>
              <w:rPr>
                <w:sz w:val="16"/>
              </w:rPr>
              <w:t>for</w:t>
            </w:r>
            <w:r>
              <w:rPr>
                <w:spacing w:val="-6"/>
                <w:sz w:val="16"/>
              </w:rPr>
              <w:t xml:space="preserve"> </w:t>
            </w:r>
            <w:r>
              <w:rPr>
                <w:sz w:val="16"/>
              </w:rPr>
              <w:t>obtaining</w:t>
            </w:r>
            <w:r>
              <w:rPr>
                <w:spacing w:val="-5"/>
                <w:sz w:val="16"/>
              </w:rPr>
              <w:t xml:space="preserve"> </w:t>
            </w:r>
            <w:r>
              <w:rPr>
                <w:sz w:val="16"/>
              </w:rPr>
              <w:t>permits</w:t>
            </w:r>
            <w:r>
              <w:rPr>
                <w:spacing w:val="-5"/>
                <w:sz w:val="16"/>
              </w:rPr>
              <w:t xml:space="preserve"> </w:t>
            </w:r>
            <w:r>
              <w:rPr>
                <w:sz w:val="16"/>
              </w:rPr>
              <w:t>from</w:t>
            </w:r>
            <w:r>
              <w:rPr>
                <w:spacing w:val="-5"/>
                <w:sz w:val="16"/>
              </w:rPr>
              <w:t xml:space="preserve"> </w:t>
            </w:r>
            <w:r>
              <w:rPr>
                <w:sz w:val="16"/>
              </w:rPr>
              <w:t>the</w:t>
            </w:r>
            <w:r>
              <w:rPr>
                <w:spacing w:val="-4"/>
                <w:sz w:val="16"/>
              </w:rPr>
              <w:t xml:space="preserve"> </w:t>
            </w:r>
            <w:r>
              <w:rPr>
                <w:sz w:val="16"/>
              </w:rPr>
              <w:t>air</w:t>
            </w:r>
            <w:r>
              <w:rPr>
                <w:spacing w:val="-6"/>
                <w:sz w:val="16"/>
              </w:rPr>
              <w:t xml:space="preserve"> </w:t>
            </w:r>
            <w:r>
              <w:rPr>
                <w:sz w:val="16"/>
              </w:rPr>
              <w:t>district</w:t>
            </w:r>
            <w:r>
              <w:rPr>
                <w:spacing w:val="-6"/>
                <w:sz w:val="16"/>
              </w:rPr>
              <w:t xml:space="preserve"> </w:t>
            </w:r>
            <w:r>
              <w:rPr>
                <w:sz w:val="16"/>
              </w:rPr>
              <w:t>prior</w:t>
            </w:r>
            <w:r>
              <w:rPr>
                <w:spacing w:val="-5"/>
                <w:sz w:val="16"/>
              </w:rPr>
              <w:t xml:space="preserve"> </w:t>
            </w:r>
            <w:r>
              <w:rPr>
                <w:sz w:val="16"/>
              </w:rPr>
              <w:t>to</w:t>
            </w:r>
            <w:r>
              <w:rPr>
                <w:spacing w:val="-6"/>
                <w:sz w:val="16"/>
              </w:rPr>
              <w:t xml:space="preserve"> </w:t>
            </w:r>
            <w:r>
              <w:rPr>
                <w:sz w:val="16"/>
              </w:rPr>
              <w:t>start</w:t>
            </w:r>
            <w:r>
              <w:rPr>
                <w:spacing w:val="-6"/>
                <w:sz w:val="16"/>
              </w:rPr>
              <w:t xml:space="preserve"> </w:t>
            </w:r>
            <w:r>
              <w:rPr>
                <w:sz w:val="16"/>
              </w:rPr>
              <w:t>of</w:t>
            </w:r>
            <w:r>
              <w:rPr>
                <w:spacing w:val="-6"/>
                <w:sz w:val="16"/>
              </w:rPr>
              <w:t xml:space="preserve"> </w:t>
            </w:r>
            <w:r>
              <w:rPr>
                <w:spacing w:val="-2"/>
                <w:sz w:val="16"/>
              </w:rPr>
              <w:t>work.</w:t>
            </w:r>
          </w:p>
        </w:tc>
        <w:tc>
          <w:tcPr>
            <w:tcW w:w="2016" w:type="dxa"/>
            <w:tcBorders>
              <w:top w:val="single" w:color="000000" w:sz="12" w:space="0"/>
            </w:tcBorders>
          </w:tcPr>
          <w:p w:rsidR="00FB1399" w:rsidRDefault="006402BC" w14:paraId="41C56370" w14:textId="77777777">
            <w:pPr>
              <w:pStyle w:val="TableParagraph"/>
              <w:spacing w:before="45"/>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Borders>
              <w:top w:val="single" w:color="000000" w:sz="12" w:space="0"/>
            </w:tcBorders>
          </w:tcPr>
          <w:p w:rsidR="00FB1399" w:rsidRDefault="006402BC" w14:paraId="4C8498C7" w14:textId="77777777">
            <w:pPr>
              <w:pStyle w:val="TableParagraph"/>
              <w:spacing w:before="45"/>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top w:val="single" w:color="000000" w:sz="12" w:space="0"/>
              <w:right w:val="nil"/>
            </w:tcBorders>
          </w:tcPr>
          <w:p w:rsidR="00FB1399" w:rsidRDefault="006402BC" w14:paraId="15E5EE7A" w14:textId="77777777">
            <w:pPr>
              <w:pStyle w:val="TableParagraph"/>
              <w:spacing w:before="45"/>
              <w:rPr>
                <w:sz w:val="16"/>
              </w:rPr>
            </w:pPr>
            <w:r>
              <w:rPr>
                <w:sz w:val="16"/>
              </w:rPr>
              <w:t>During</w:t>
            </w:r>
            <w:r>
              <w:rPr>
                <w:spacing w:val="-9"/>
                <w:sz w:val="16"/>
              </w:rPr>
              <w:t xml:space="preserve"> </w:t>
            </w:r>
            <w:r>
              <w:rPr>
                <w:spacing w:val="-2"/>
                <w:sz w:val="16"/>
              </w:rPr>
              <w:t>construction</w:t>
            </w:r>
          </w:p>
        </w:tc>
      </w:tr>
      <w:tr w:rsidR="00FB1399" w14:paraId="63200663" w14:textId="77777777">
        <w:trPr>
          <w:trHeight w:val="6610"/>
        </w:trPr>
        <w:tc>
          <w:tcPr>
            <w:tcW w:w="1632" w:type="dxa"/>
            <w:tcBorders>
              <w:top w:val="single" w:color="000000" w:sz="4" w:space="0"/>
              <w:left w:val="nil"/>
              <w:bottom w:val="single" w:color="000000" w:sz="4" w:space="0"/>
            </w:tcBorders>
          </w:tcPr>
          <w:p w:rsidR="00FB1399" w:rsidRDefault="006402BC" w14:paraId="1214DA7C" w14:textId="77777777">
            <w:pPr>
              <w:pStyle w:val="TableParagraph"/>
              <w:spacing w:before="77"/>
              <w:ind w:left="174"/>
              <w:rPr>
                <w:b/>
                <w:i/>
                <w:sz w:val="16"/>
              </w:rPr>
            </w:pPr>
            <w:r>
              <w:rPr>
                <w:b/>
                <w:i/>
                <w:sz w:val="16"/>
              </w:rPr>
              <w:t>Air</w:t>
            </w:r>
            <w:r>
              <w:rPr>
                <w:b/>
                <w:i/>
                <w:spacing w:val="-5"/>
                <w:sz w:val="16"/>
              </w:rPr>
              <w:t xml:space="preserve"> </w:t>
            </w:r>
            <w:r>
              <w:rPr>
                <w:b/>
                <w:i/>
                <w:spacing w:val="-2"/>
                <w:sz w:val="16"/>
              </w:rPr>
              <w:t>Quality</w:t>
            </w:r>
          </w:p>
        </w:tc>
        <w:tc>
          <w:tcPr>
            <w:tcW w:w="6840" w:type="dxa"/>
          </w:tcPr>
          <w:p w:rsidR="00FB1399" w:rsidRDefault="006402BC" w14:paraId="450E7C3F" w14:textId="77777777">
            <w:pPr>
              <w:pStyle w:val="TableParagraph"/>
              <w:spacing w:before="77"/>
              <w:rPr>
                <w:b/>
                <w:sz w:val="16"/>
              </w:rPr>
            </w:pPr>
            <w:r>
              <w:rPr>
                <w:b/>
                <w:sz w:val="16"/>
              </w:rPr>
              <w:t>PG&amp;E</w:t>
            </w:r>
            <w:r>
              <w:rPr>
                <w:b/>
                <w:spacing w:val="-10"/>
                <w:sz w:val="16"/>
              </w:rPr>
              <w:t xml:space="preserve"> </w:t>
            </w:r>
            <w:r>
              <w:rPr>
                <w:b/>
                <w:sz w:val="16"/>
              </w:rPr>
              <w:t>BMP</w:t>
            </w:r>
            <w:r>
              <w:rPr>
                <w:b/>
                <w:spacing w:val="-9"/>
                <w:sz w:val="16"/>
              </w:rPr>
              <w:t xml:space="preserve"> </w:t>
            </w:r>
            <w:r>
              <w:rPr>
                <w:b/>
                <w:sz w:val="16"/>
              </w:rPr>
              <w:t>AQ-3:</w:t>
            </w:r>
            <w:r>
              <w:rPr>
                <w:b/>
                <w:spacing w:val="-9"/>
                <w:sz w:val="16"/>
              </w:rPr>
              <w:t xml:space="preserve"> </w:t>
            </w:r>
            <w:r>
              <w:rPr>
                <w:b/>
                <w:sz w:val="16"/>
              </w:rPr>
              <w:t>Fugitive</w:t>
            </w:r>
            <w:r>
              <w:rPr>
                <w:b/>
                <w:spacing w:val="-11"/>
                <w:sz w:val="16"/>
              </w:rPr>
              <w:t xml:space="preserve"> </w:t>
            </w:r>
            <w:r>
              <w:rPr>
                <w:b/>
                <w:sz w:val="16"/>
              </w:rPr>
              <w:t>Dust</w:t>
            </w:r>
            <w:r>
              <w:rPr>
                <w:b/>
                <w:spacing w:val="-11"/>
                <w:sz w:val="16"/>
              </w:rPr>
              <w:t xml:space="preserve"> </w:t>
            </w:r>
            <w:r>
              <w:rPr>
                <w:b/>
                <w:sz w:val="16"/>
              </w:rPr>
              <w:t>–</w:t>
            </w:r>
            <w:r>
              <w:rPr>
                <w:b/>
                <w:spacing w:val="-12"/>
                <w:sz w:val="16"/>
              </w:rPr>
              <w:t xml:space="preserve"> </w:t>
            </w:r>
            <w:r>
              <w:rPr>
                <w:b/>
                <w:spacing w:val="-2"/>
                <w:sz w:val="16"/>
              </w:rPr>
              <w:t>General</w:t>
            </w:r>
          </w:p>
          <w:p w:rsidR="00FB1399" w:rsidRDefault="006402BC" w14:paraId="57C15560" w14:textId="77777777">
            <w:pPr>
              <w:pStyle w:val="TableParagraph"/>
              <w:spacing w:before="61"/>
              <w:ind w:hanging="1"/>
              <w:rPr>
                <w:sz w:val="16"/>
              </w:rPr>
            </w:pPr>
            <w:r>
              <w:rPr>
                <w:spacing w:val="-2"/>
                <w:sz w:val="16"/>
              </w:rPr>
              <w:t>Field</w:t>
            </w:r>
            <w:r>
              <w:rPr>
                <w:spacing w:val="-6"/>
                <w:sz w:val="16"/>
              </w:rPr>
              <w:t xml:space="preserve"> </w:t>
            </w:r>
            <w:r>
              <w:rPr>
                <w:spacing w:val="-2"/>
                <w:sz w:val="16"/>
              </w:rPr>
              <w:t>crews</w:t>
            </w:r>
            <w:r>
              <w:rPr>
                <w:spacing w:val="-4"/>
                <w:sz w:val="16"/>
              </w:rPr>
              <w:t xml:space="preserve"> </w:t>
            </w:r>
            <w:r>
              <w:rPr>
                <w:spacing w:val="-2"/>
                <w:sz w:val="16"/>
              </w:rPr>
              <w:t>must</w:t>
            </w:r>
            <w:r>
              <w:rPr>
                <w:spacing w:val="-4"/>
                <w:sz w:val="16"/>
              </w:rPr>
              <w:t xml:space="preserve"> </w:t>
            </w:r>
            <w:r>
              <w:rPr>
                <w:spacing w:val="-2"/>
                <w:sz w:val="16"/>
              </w:rPr>
              <w:t>limit</w:t>
            </w:r>
            <w:r>
              <w:rPr>
                <w:spacing w:val="-6"/>
                <w:sz w:val="16"/>
              </w:rPr>
              <w:t xml:space="preserve"> </w:t>
            </w:r>
            <w:r>
              <w:rPr>
                <w:spacing w:val="-2"/>
                <w:sz w:val="16"/>
              </w:rPr>
              <w:t>fugitive</w:t>
            </w:r>
            <w:r>
              <w:rPr>
                <w:spacing w:val="-5"/>
                <w:sz w:val="16"/>
              </w:rPr>
              <w:t xml:space="preserve"> </w:t>
            </w:r>
            <w:r>
              <w:rPr>
                <w:spacing w:val="-2"/>
                <w:sz w:val="16"/>
              </w:rPr>
              <w:t>dust</w:t>
            </w:r>
            <w:r>
              <w:rPr>
                <w:spacing w:val="-5"/>
                <w:sz w:val="16"/>
              </w:rPr>
              <w:t xml:space="preserve"> </w:t>
            </w:r>
            <w:r>
              <w:rPr>
                <w:spacing w:val="-2"/>
                <w:sz w:val="16"/>
              </w:rPr>
              <w:t>from</w:t>
            </w:r>
            <w:r>
              <w:rPr>
                <w:spacing w:val="-5"/>
                <w:sz w:val="16"/>
              </w:rPr>
              <w:t xml:space="preserve"> </w:t>
            </w:r>
            <w:r>
              <w:rPr>
                <w:spacing w:val="-2"/>
                <w:sz w:val="16"/>
              </w:rPr>
              <w:t>PG&amp;E</w:t>
            </w:r>
            <w:r>
              <w:rPr>
                <w:spacing w:val="-5"/>
                <w:sz w:val="16"/>
              </w:rPr>
              <w:t xml:space="preserve"> </w:t>
            </w:r>
            <w:r>
              <w:rPr>
                <w:spacing w:val="-2"/>
                <w:sz w:val="16"/>
              </w:rPr>
              <w:t>project</w:t>
            </w:r>
            <w:r>
              <w:rPr>
                <w:spacing w:val="-6"/>
                <w:sz w:val="16"/>
              </w:rPr>
              <w:t xml:space="preserve"> </w:t>
            </w:r>
            <w:r>
              <w:rPr>
                <w:spacing w:val="-2"/>
                <w:sz w:val="16"/>
              </w:rPr>
              <w:t>work</w:t>
            </w:r>
            <w:r>
              <w:rPr>
                <w:spacing w:val="-6"/>
                <w:sz w:val="16"/>
              </w:rPr>
              <w:t xml:space="preserve"> </w:t>
            </w:r>
            <w:r>
              <w:rPr>
                <w:spacing w:val="-2"/>
                <w:sz w:val="16"/>
              </w:rPr>
              <w:t>at</w:t>
            </w:r>
            <w:r>
              <w:rPr>
                <w:spacing w:val="-5"/>
                <w:sz w:val="16"/>
              </w:rPr>
              <w:t xml:space="preserve"> </w:t>
            </w:r>
            <w:r>
              <w:rPr>
                <w:spacing w:val="-2"/>
                <w:sz w:val="16"/>
              </w:rPr>
              <w:t>all</w:t>
            </w:r>
            <w:r>
              <w:rPr>
                <w:spacing w:val="-6"/>
                <w:sz w:val="16"/>
              </w:rPr>
              <w:t xml:space="preserve"> </w:t>
            </w:r>
            <w:r>
              <w:rPr>
                <w:spacing w:val="-2"/>
                <w:sz w:val="16"/>
              </w:rPr>
              <w:t>times.</w:t>
            </w:r>
            <w:r>
              <w:rPr>
                <w:spacing w:val="-5"/>
                <w:sz w:val="16"/>
              </w:rPr>
              <w:t xml:space="preserve"> </w:t>
            </w:r>
            <w:r>
              <w:rPr>
                <w:spacing w:val="-2"/>
                <w:sz w:val="16"/>
              </w:rPr>
              <w:t>Types</w:t>
            </w:r>
            <w:r>
              <w:rPr>
                <w:spacing w:val="-4"/>
                <w:sz w:val="16"/>
              </w:rPr>
              <w:t xml:space="preserve"> </w:t>
            </w:r>
            <w:r>
              <w:rPr>
                <w:spacing w:val="-2"/>
                <w:sz w:val="16"/>
              </w:rPr>
              <w:t>of</w:t>
            </w:r>
            <w:r>
              <w:rPr>
                <w:spacing w:val="-5"/>
                <w:sz w:val="16"/>
              </w:rPr>
              <w:t xml:space="preserve"> </w:t>
            </w:r>
            <w:r>
              <w:rPr>
                <w:spacing w:val="-2"/>
                <w:sz w:val="16"/>
              </w:rPr>
              <w:t>work</w:t>
            </w:r>
            <w:r>
              <w:rPr>
                <w:spacing w:val="-4"/>
                <w:sz w:val="16"/>
              </w:rPr>
              <w:t xml:space="preserve"> </w:t>
            </w:r>
            <w:r>
              <w:rPr>
                <w:spacing w:val="-2"/>
                <w:sz w:val="16"/>
              </w:rPr>
              <w:t xml:space="preserve">activities </w:t>
            </w:r>
            <w:r>
              <w:rPr>
                <w:sz w:val="16"/>
              </w:rPr>
              <w:t>where</w:t>
            </w:r>
            <w:r>
              <w:rPr>
                <w:spacing w:val="-5"/>
                <w:sz w:val="16"/>
              </w:rPr>
              <w:t xml:space="preserve"> </w:t>
            </w:r>
            <w:r>
              <w:rPr>
                <w:sz w:val="16"/>
              </w:rPr>
              <w:t>water</w:t>
            </w:r>
            <w:r>
              <w:rPr>
                <w:spacing w:val="-6"/>
                <w:sz w:val="16"/>
              </w:rPr>
              <w:t xml:space="preserve"> </w:t>
            </w:r>
            <w:r>
              <w:rPr>
                <w:sz w:val="16"/>
              </w:rPr>
              <w:t>trucks</w:t>
            </w:r>
            <w:r>
              <w:rPr>
                <w:spacing w:val="-6"/>
                <w:sz w:val="16"/>
              </w:rPr>
              <w:t xml:space="preserve"> </w:t>
            </w:r>
            <w:r>
              <w:rPr>
                <w:sz w:val="16"/>
              </w:rPr>
              <w:t>or</w:t>
            </w:r>
            <w:r>
              <w:rPr>
                <w:spacing w:val="-7"/>
                <w:sz w:val="16"/>
              </w:rPr>
              <w:t xml:space="preserve"> </w:t>
            </w:r>
            <w:r>
              <w:rPr>
                <w:sz w:val="16"/>
              </w:rPr>
              <w:t>other</w:t>
            </w:r>
            <w:r>
              <w:rPr>
                <w:spacing w:val="-7"/>
                <w:sz w:val="16"/>
              </w:rPr>
              <w:t xml:space="preserve"> </w:t>
            </w:r>
            <w:r>
              <w:rPr>
                <w:sz w:val="16"/>
              </w:rPr>
              <w:t>dust</w:t>
            </w:r>
            <w:r>
              <w:rPr>
                <w:spacing w:val="-5"/>
                <w:sz w:val="16"/>
              </w:rPr>
              <w:t xml:space="preserve"> </w:t>
            </w:r>
            <w:r>
              <w:rPr>
                <w:sz w:val="16"/>
              </w:rPr>
              <w:t>abatement</w:t>
            </w:r>
            <w:r>
              <w:rPr>
                <w:spacing w:val="-6"/>
                <w:sz w:val="16"/>
              </w:rPr>
              <w:t xml:space="preserve"> </w:t>
            </w:r>
            <w:r>
              <w:rPr>
                <w:sz w:val="16"/>
              </w:rPr>
              <w:t>methods</w:t>
            </w:r>
            <w:r>
              <w:rPr>
                <w:spacing w:val="-6"/>
                <w:sz w:val="16"/>
              </w:rPr>
              <w:t xml:space="preserve"> </w:t>
            </w:r>
            <w:r>
              <w:rPr>
                <w:sz w:val="16"/>
              </w:rPr>
              <w:t>are</w:t>
            </w:r>
            <w:r>
              <w:rPr>
                <w:spacing w:val="-5"/>
                <w:sz w:val="16"/>
              </w:rPr>
              <w:t xml:space="preserve"> </w:t>
            </w:r>
            <w:r>
              <w:rPr>
                <w:sz w:val="16"/>
              </w:rPr>
              <w:t>typically</w:t>
            </w:r>
            <w:r>
              <w:rPr>
                <w:spacing w:val="-5"/>
                <w:sz w:val="16"/>
              </w:rPr>
              <w:t xml:space="preserve"> </w:t>
            </w:r>
            <w:r>
              <w:rPr>
                <w:sz w:val="16"/>
              </w:rPr>
              <w:t>required</w:t>
            </w:r>
            <w:r>
              <w:rPr>
                <w:spacing w:val="-5"/>
                <w:sz w:val="16"/>
              </w:rPr>
              <w:t xml:space="preserve"> </w:t>
            </w:r>
            <w:r>
              <w:rPr>
                <w:sz w:val="16"/>
              </w:rPr>
              <w:t>include:</w:t>
            </w:r>
          </w:p>
          <w:p w:rsidR="00FB1399" w:rsidRDefault="006402BC" w14:paraId="2EF53192" w14:textId="77777777">
            <w:pPr>
              <w:pStyle w:val="TableParagraph"/>
              <w:numPr>
                <w:ilvl w:val="0"/>
                <w:numId w:val="34"/>
              </w:numPr>
              <w:tabs>
                <w:tab w:val="left" w:pos="284"/>
              </w:tabs>
              <w:spacing w:before="59"/>
              <w:ind w:left="284" w:hanging="215"/>
              <w:rPr>
                <w:sz w:val="16"/>
              </w:rPr>
            </w:pPr>
            <w:r>
              <w:rPr>
                <w:spacing w:val="-2"/>
                <w:sz w:val="16"/>
              </w:rPr>
              <w:t>Construction;</w:t>
            </w:r>
          </w:p>
          <w:p w:rsidR="00FB1399" w:rsidRDefault="006402BC" w14:paraId="0F7B84E2" w14:textId="77777777">
            <w:pPr>
              <w:pStyle w:val="TableParagraph"/>
              <w:numPr>
                <w:ilvl w:val="0"/>
                <w:numId w:val="34"/>
              </w:numPr>
              <w:tabs>
                <w:tab w:val="left" w:pos="284"/>
              </w:tabs>
              <w:spacing w:before="59"/>
              <w:ind w:left="284" w:hanging="215"/>
              <w:rPr>
                <w:sz w:val="16"/>
              </w:rPr>
            </w:pPr>
            <w:r>
              <w:rPr>
                <w:spacing w:val="-2"/>
                <w:sz w:val="16"/>
              </w:rPr>
              <w:t>Demolition;</w:t>
            </w:r>
          </w:p>
          <w:p w:rsidR="00FB1399" w:rsidRDefault="006402BC" w14:paraId="10A59996" w14:textId="77777777">
            <w:pPr>
              <w:pStyle w:val="TableParagraph"/>
              <w:numPr>
                <w:ilvl w:val="0"/>
                <w:numId w:val="34"/>
              </w:numPr>
              <w:tabs>
                <w:tab w:val="left" w:pos="285"/>
              </w:tabs>
              <w:spacing w:before="59"/>
              <w:ind w:left="285" w:hanging="215"/>
              <w:rPr>
                <w:sz w:val="16"/>
              </w:rPr>
            </w:pPr>
            <w:r>
              <w:rPr>
                <w:spacing w:val="-2"/>
                <w:sz w:val="16"/>
              </w:rPr>
              <w:t>Excavation;</w:t>
            </w:r>
          </w:p>
          <w:p w:rsidR="00FB1399" w:rsidRDefault="006402BC" w14:paraId="3C01CDE8" w14:textId="77777777">
            <w:pPr>
              <w:pStyle w:val="TableParagraph"/>
              <w:numPr>
                <w:ilvl w:val="0"/>
                <w:numId w:val="34"/>
              </w:numPr>
              <w:tabs>
                <w:tab w:val="left" w:pos="285"/>
              </w:tabs>
              <w:spacing w:before="59"/>
              <w:ind w:left="285" w:hanging="215"/>
              <w:rPr>
                <w:sz w:val="16"/>
              </w:rPr>
            </w:pPr>
            <w:r>
              <w:rPr>
                <w:spacing w:val="-2"/>
                <w:sz w:val="16"/>
              </w:rPr>
              <w:t>Trenching;</w:t>
            </w:r>
          </w:p>
          <w:p w:rsidR="00FB1399" w:rsidRDefault="006402BC" w14:paraId="2C4522E3" w14:textId="77777777">
            <w:pPr>
              <w:pStyle w:val="TableParagraph"/>
              <w:numPr>
                <w:ilvl w:val="0"/>
                <w:numId w:val="34"/>
              </w:numPr>
              <w:tabs>
                <w:tab w:val="left" w:pos="285"/>
              </w:tabs>
              <w:spacing w:before="58"/>
              <w:ind w:left="285" w:hanging="215"/>
              <w:rPr>
                <w:sz w:val="16"/>
              </w:rPr>
            </w:pPr>
            <w:r>
              <w:rPr>
                <w:spacing w:val="-2"/>
                <w:sz w:val="16"/>
              </w:rPr>
              <w:t>Grading;</w:t>
            </w:r>
          </w:p>
          <w:p w:rsidR="00FB1399" w:rsidRDefault="006402BC" w14:paraId="73581DA0" w14:textId="77777777">
            <w:pPr>
              <w:pStyle w:val="TableParagraph"/>
              <w:numPr>
                <w:ilvl w:val="0"/>
                <w:numId w:val="34"/>
              </w:numPr>
              <w:tabs>
                <w:tab w:val="left" w:pos="285"/>
              </w:tabs>
              <w:spacing w:before="60"/>
              <w:ind w:left="285" w:hanging="215"/>
              <w:rPr>
                <w:sz w:val="16"/>
              </w:rPr>
            </w:pPr>
            <w:r>
              <w:rPr>
                <w:sz w:val="16"/>
              </w:rPr>
              <w:t>Sand</w:t>
            </w:r>
            <w:r>
              <w:rPr>
                <w:spacing w:val="-7"/>
                <w:sz w:val="16"/>
              </w:rPr>
              <w:t xml:space="preserve"> </w:t>
            </w:r>
            <w:r>
              <w:rPr>
                <w:spacing w:val="-2"/>
                <w:sz w:val="16"/>
              </w:rPr>
              <w:t>blasting;</w:t>
            </w:r>
          </w:p>
          <w:p w:rsidR="00FB1399" w:rsidRDefault="006402BC" w14:paraId="1675880D" w14:textId="77777777">
            <w:pPr>
              <w:pStyle w:val="TableParagraph"/>
              <w:numPr>
                <w:ilvl w:val="0"/>
                <w:numId w:val="34"/>
              </w:numPr>
              <w:tabs>
                <w:tab w:val="left" w:pos="285"/>
              </w:tabs>
              <w:spacing w:before="58"/>
              <w:ind w:left="285" w:hanging="215"/>
              <w:rPr>
                <w:sz w:val="16"/>
              </w:rPr>
            </w:pPr>
            <w:r>
              <w:rPr>
                <w:sz w:val="16"/>
              </w:rPr>
              <w:t>and</w:t>
            </w:r>
            <w:r>
              <w:rPr>
                <w:spacing w:val="-7"/>
                <w:sz w:val="16"/>
              </w:rPr>
              <w:t xml:space="preserve"> </w:t>
            </w:r>
            <w:r>
              <w:rPr>
                <w:sz w:val="16"/>
              </w:rPr>
              <w:t>other</w:t>
            </w:r>
            <w:r>
              <w:rPr>
                <w:spacing w:val="-7"/>
                <w:sz w:val="16"/>
              </w:rPr>
              <w:t xml:space="preserve"> </w:t>
            </w:r>
            <w:r>
              <w:rPr>
                <w:sz w:val="16"/>
              </w:rPr>
              <w:t>earthmoving</w:t>
            </w:r>
            <w:r>
              <w:rPr>
                <w:spacing w:val="-7"/>
                <w:sz w:val="16"/>
              </w:rPr>
              <w:t xml:space="preserve"> </w:t>
            </w:r>
            <w:r>
              <w:rPr>
                <w:spacing w:val="-2"/>
                <w:sz w:val="16"/>
              </w:rPr>
              <w:t>activities</w:t>
            </w:r>
          </w:p>
          <w:p w:rsidR="00FB1399" w:rsidRDefault="006402BC" w14:paraId="35F11731" w14:textId="77777777">
            <w:pPr>
              <w:pStyle w:val="TableParagraph"/>
              <w:spacing w:before="79"/>
              <w:ind w:left="70"/>
              <w:rPr>
                <w:sz w:val="16"/>
              </w:rPr>
            </w:pPr>
            <w:r>
              <w:rPr>
                <w:sz w:val="16"/>
              </w:rPr>
              <w:t>Visible</w:t>
            </w:r>
            <w:r>
              <w:rPr>
                <w:spacing w:val="-4"/>
                <w:sz w:val="16"/>
              </w:rPr>
              <w:t xml:space="preserve"> </w:t>
            </w:r>
            <w:r>
              <w:rPr>
                <w:sz w:val="16"/>
              </w:rPr>
              <w:t>emissions</w:t>
            </w:r>
            <w:r>
              <w:rPr>
                <w:spacing w:val="-4"/>
                <w:sz w:val="16"/>
              </w:rPr>
              <w:t xml:space="preserve"> </w:t>
            </w:r>
            <w:r>
              <w:rPr>
                <w:sz w:val="16"/>
              </w:rPr>
              <w:t>of</w:t>
            </w:r>
            <w:r>
              <w:rPr>
                <w:spacing w:val="-4"/>
                <w:sz w:val="16"/>
              </w:rPr>
              <w:t xml:space="preserve"> </w:t>
            </w:r>
            <w:r>
              <w:rPr>
                <w:sz w:val="16"/>
              </w:rPr>
              <w:t>fugitive</w:t>
            </w:r>
            <w:r>
              <w:rPr>
                <w:spacing w:val="-4"/>
                <w:sz w:val="16"/>
              </w:rPr>
              <w:t xml:space="preserve"> </w:t>
            </w:r>
            <w:r>
              <w:rPr>
                <w:sz w:val="16"/>
              </w:rPr>
              <w:t>dust</w:t>
            </w:r>
            <w:r>
              <w:rPr>
                <w:spacing w:val="-4"/>
                <w:sz w:val="16"/>
              </w:rPr>
              <w:t xml:space="preserve"> </w:t>
            </w:r>
            <w:r>
              <w:rPr>
                <w:sz w:val="16"/>
              </w:rPr>
              <w:t>from</w:t>
            </w:r>
            <w:r>
              <w:rPr>
                <w:spacing w:val="-3"/>
                <w:sz w:val="16"/>
              </w:rPr>
              <w:t xml:space="preserve"> </w:t>
            </w:r>
            <w:r>
              <w:rPr>
                <w:sz w:val="16"/>
              </w:rPr>
              <w:t>PG&amp;E</w:t>
            </w:r>
            <w:r>
              <w:rPr>
                <w:spacing w:val="-3"/>
                <w:sz w:val="16"/>
              </w:rPr>
              <w:t xml:space="preserve"> </w:t>
            </w:r>
            <w:r>
              <w:rPr>
                <w:sz w:val="16"/>
              </w:rPr>
              <w:t>project</w:t>
            </w:r>
            <w:r>
              <w:rPr>
                <w:spacing w:val="-4"/>
                <w:sz w:val="16"/>
              </w:rPr>
              <w:t xml:space="preserve"> </w:t>
            </w:r>
            <w:r>
              <w:rPr>
                <w:sz w:val="16"/>
              </w:rPr>
              <w:t>activities</w:t>
            </w:r>
            <w:r>
              <w:rPr>
                <w:spacing w:val="-3"/>
                <w:sz w:val="16"/>
              </w:rPr>
              <w:t xml:space="preserve"> </w:t>
            </w:r>
            <w:r>
              <w:rPr>
                <w:sz w:val="16"/>
              </w:rPr>
              <w:t>must</w:t>
            </w:r>
            <w:r>
              <w:rPr>
                <w:spacing w:val="-4"/>
                <w:sz w:val="16"/>
              </w:rPr>
              <w:t xml:space="preserve"> </w:t>
            </w:r>
            <w:r>
              <w:rPr>
                <w:sz w:val="16"/>
              </w:rPr>
              <w:t>be</w:t>
            </w:r>
            <w:r>
              <w:rPr>
                <w:spacing w:val="-4"/>
                <w:sz w:val="16"/>
              </w:rPr>
              <w:t xml:space="preserve"> </w:t>
            </w:r>
            <w:r>
              <w:rPr>
                <w:sz w:val="16"/>
              </w:rPr>
              <w:t>maintained</w:t>
            </w:r>
            <w:r>
              <w:rPr>
                <w:spacing w:val="-4"/>
                <w:sz w:val="16"/>
              </w:rPr>
              <w:t xml:space="preserve"> </w:t>
            </w:r>
            <w:r>
              <w:rPr>
                <w:sz w:val="16"/>
              </w:rPr>
              <w:t>within</w:t>
            </w:r>
            <w:r>
              <w:rPr>
                <w:spacing w:val="-4"/>
                <w:sz w:val="16"/>
              </w:rPr>
              <w:t xml:space="preserve"> </w:t>
            </w:r>
            <w:r>
              <w:rPr>
                <w:sz w:val="16"/>
              </w:rPr>
              <w:t>the project boundary. The crew shall abate dust by:</w:t>
            </w:r>
          </w:p>
          <w:p w:rsidR="00FB1399" w:rsidRDefault="006402BC" w14:paraId="7D137CAD" w14:textId="77777777">
            <w:pPr>
              <w:pStyle w:val="TableParagraph"/>
              <w:numPr>
                <w:ilvl w:val="0"/>
                <w:numId w:val="34"/>
              </w:numPr>
              <w:tabs>
                <w:tab w:val="left" w:pos="285"/>
              </w:tabs>
              <w:spacing w:before="60"/>
              <w:ind w:left="285" w:hanging="215"/>
              <w:rPr>
                <w:sz w:val="16"/>
              </w:rPr>
            </w:pPr>
            <w:r>
              <w:rPr>
                <w:sz w:val="16"/>
              </w:rPr>
              <w:t>Applying</w:t>
            </w:r>
            <w:r>
              <w:rPr>
                <w:spacing w:val="-7"/>
                <w:sz w:val="16"/>
              </w:rPr>
              <w:t xml:space="preserve"> </w:t>
            </w:r>
            <w:r>
              <w:rPr>
                <w:sz w:val="16"/>
              </w:rPr>
              <w:t>water</w:t>
            </w:r>
            <w:r>
              <w:rPr>
                <w:spacing w:val="-7"/>
                <w:sz w:val="16"/>
              </w:rPr>
              <w:t xml:space="preserve"> </w:t>
            </w:r>
            <w:r>
              <w:rPr>
                <w:sz w:val="16"/>
              </w:rPr>
              <w:t>to</w:t>
            </w:r>
            <w:r>
              <w:rPr>
                <w:spacing w:val="-5"/>
                <w:sz w:val="16"/>
              </w:rPr>
              <w:t xml:space="preserve"> </w:t>
            </w:r>
            <w:r>
              <w:rPr>
                <w:sz w:val="16"/>
              </w:rPr>
              <w:t>disturbed</w:t>
            </w:r>
            <w:r>
              <w:rPr>
                <w:spacing w:val="-7"/>
                <w:sz w:val="16"/>
              </w:rPr>
              <w:t xml:space="preserve"> </w:t>
            </w:r>
            <w:r>
              <w:rPr>
                <w:sz w:val="16"/>
              </w:rPr>
              <w:t>areas</w:t>
            </w:r>
            <w:r>
              <w:rPr>
                <w:spacing w:val="-5"/>
                <w:sz w:val="16"/>
              </w:rPr>
              <w:t xml:space="preserve"> </w:t>
            </w:r>
            <w:r>
              <w:rPr>
                <w:sz w:val="16"/>
              </w:rPr>
              <w:t>and</w:t>
            </w:r>
            <w:r>
              <w:rPr>
                <w:spacing w:val="-6"/>
                <w:sz w:val="16"/>
              </w:rPr>
              <w:t xml:space="preserve"> </w:t>
            </w:r>
            <w:r>
              <w:rPr>
                <w:sz w:val="16"/>
              </w:rPr>
              <w:t>to</w:t>
            </w:r>
            <w:r>
              <w:rPr>
                <w:spacing w:val="-7"/>
                <w:sz w:val="16"/>
              </w:rPr>
              <w:t xml:space="preserve"> </w:t>
            </w:r>
            <w:r>
              <w:rPr>
                <w:sz w:val="16"/>
              </w:rPr>
              <w:t>storage</w:t>
            </w:r>
            <w:r>
              <w:rPr>
                <w:spacing w:val="-7"/>
                <w:sz w:val="16"/>
              </w:rPr>
              <w:t xml:space="preserve"> </w:t>
            </w:r>
            <w:r>
              <w:rPr>
                <w:spacing w:val="-2"/>
                <w:sz w:val="16"/>
              </w:rPr>
              <w:t>stockpiles;</w:t>
            </w:r>
          </w:p>
          <w:p w:rsidR="00FB1399" w:rsidRDefault="006402BC" w14:paraId="6FA2FCCB" w14:textId="77777777">
            <w:pPr>
              <w:pStyle w:val="TableParagraph"/>
              <w:numPr>
                <w:ilvl w:val="0"/>
                <w:numId w:val="34"/>
              </w:numPr>
              <w:tabs>
                <w:tab w:val="left" w:pos="285"/>
              </w:tabs>
              <w:spacing w:before="59"/>
              <w:ind w:left="285" w:hanging="215"/>
              <w:rPr>
                <w:sz w:val="16"/>
              </w:rPr>
            </w:pPr>
            <w:r>
              <w:rPr>
                <w:sz w:val="16"/>
              </w:rPr>
              <w:t>Covering</w:t>
            </w:r>
            <w:r>
              <w:rPr>
                <w:spacing w:val="-6"/>
                <w:sz w:val="16"/>
              </w:rPr>
              <w:t xml:space="preserve"> </w:t>
            </w:r>
            <w:r>
              <w:rPr>
                <w:sz w:val="16"/>
              </w:rPr>
              <w:t>and</w:t>
            </w:r>
            <w:r>
              <w:rPr>
                <w:spacing w:val="-6"/>
                <w:sz w:val="16"/>
              </w:rPr>
              <w:t xml:space="preserve"> </w:t>
            </w:r>
            <w:r>
              <w:rPr>
                <w:sz w:val="16"/>
              </w:rPr>
              <w:t>securing</w:t>
            </w:r>
            <w:r>
              <w:rPr>
                <w:spacing w:val="-6"/>
                <w:sz w:val="16"/>
              </w:rPr>
              <w:t xml:space="preserve"> </w:t>
            </w:r>
            <w:r>
              <w:rPr>
                <w:sz w:val="16"/>
              </w:rPr>
              <w:t>stockpiled</w:t>
            </w:r>
            <w:r>
              <w:rPr>
                <w:spacing w:val="-6"/>
                <w:sz w:val="16"/>
              </w:rPr>
              <w:t xml:space="preserve"> </w:t>
            </w:r>
            <w:r>
              <w:rPr>
                <w:sz w:val="16"/>
              </w:rPr>
              <w:t>soil</w:t>
            </w:r>
            <w:r>
              <w:rPr>
                <w:spacing w:val="-5"/>
                <w:sz w:val="16"/>
              </w:rPr>
              <w:t xml:space="preserve"> </w:t>
            </w:r>
            <w:r>
              <w:rPr>
                <w:sz w:val="16"/>
              </w:rPr>
              <w:t>at</w:t>
            </w:r>
            <w:r>
              <w:rPr>
                <w:spacing w:val="-6"/>
                <w:sz w:val="16"/>
              </w:rPr>
              <w:t xml:space="preserve"> </w:t>
            </w:r>
            <w:r>
              <w:rPr>
                <w:sz w:val="16"/>
              </w:rPr>
              <w:t>the</w:t>
            </w:r>
            <w:r>
              <w:rPr>
                <w:spacing w:val="-6"/>
                <w:sz w:val="16"/>
              </w:rPr>
              <w:t xml:space="preserve"> </w:t>
            </w:r>
            <w:r>
              <w:rPr>
                <w:sz w:val="16"/>
              </w:rPr>
              <w:t>end</w:t>
            </w:r>
            <w:r>
              <w:rPr>
                <w:spacing w:val="-6"/>
                <w:sz w:val="16"/>
              </w:rPr>
              <w:t xml:space="preserve"> </w:t>
            </w:r>
            <w:r>
              <w:rPr>
                <w:sz w:val="16"/>
              </w:rPr>
              <w:t>of</w:t>
            </w:r>
            <w:r>
              <w:rPr>
                <w:spacing w:val="-5"/>
                <w:sz w:val="16"/>
              </w:rPr>
              <w:t xml:space="preserve"> </w:t>
            </w:r>
            <w:r>
              <w:rPr>
                <w:sz w:val="16"/>
              </w:rPr>
              <w:t>each</w:t>
            </w:r>
            <w:r>
              <w:rPr>
                <w:spacing w:val="-6"/>
                <w:sz w:val="16"/>
              </w:rPr>
              <w:t xml:space="preserve"> </w:t>
            </w:r>
            <w:r>
              <w:rPr>
                <w:spacing w:val="-2"/>
                <w:sz w:val="16"/>
              </w:rPr>
              <w:t>workday;</w:t>
            </w:r>
          </w:p>
          <w:p w:rsidR="00FB1399" w:rsidRDefault="006402BC" w14:paraId="5AC8F300" w14:textId="77777777">
            <w:pPr>
              <w:pStyle w:val="TableParagraph"/>
              <w:numPr>
                <w:ilvl w:val="0"/>
                <w:numId w:val="34"/>
              </w:numPr>
              <w:tabs>
                <w:tab w:val="left" w:pos="284"/>
                <w:tab w:val="left" w:pos="286"/>
              </w:tabs>
              <w:spacing w:before="58"/>
              <w:ind w:right="518"/>
              <w:rPr>
                <w:sz w:val="16"/>
              </w:rPr>
            </w:pPr>
            <w:r>
              <w:rPr>
                <w:sz w:val="16"/>
              </w:rPr>
              <w:t>Applying</w:t>
            </w:r>
            <w:r>
              <w:rPr>
                <w:spacing w:val="-4"/>
                <w:sz w:val="16"/>
              </w:rPr>
              <w:t xml:space="preserve"> </w:t>
            </w:r>
            <w:r>
              <w:rPr>
                <w:sz w:val="16"/>
              </w:rPr>
              <w:t>water</w:t>
            </w:r>
            <w:r>
              <w:rPr>
                <w:spacing w:val="-4"/>
                <w:sz w:val="16"/>
              </w:rPr>
              <w:t xml:space="preserve"> </w:t>
            </w:r>
            <w:r>
              <w:rPr>
                <w:sz w:val="16"/>
              </w:rPr>
              <w:t>in</w:t>
            </w:r>
            <w:r>
              <w:rPr>
                <w:spacing w:val="-4"/>
                <w:sz w:val="16"/>
              </w:rPr>
              <w:t xml:space="preserve"> </w:t>
            </w:r>
            <w:r>
              <w:rPr>
                <w:sz w:val="16"/>
              </w:rPr>
              <w:t>sufficient</w:t>
            </w:r>
            <w:r>
              <w:rPr>
                <w:spacing w:val="-4"/>
                <w:sz w:val="16"/>
              </w:rPr>
              <w:t xml:space="preserve"> </w:t>
            </w:r>
            <w:r>
              <w:rPr>
                <w:sz w:val="16"/>
              </w:rPr>
              <w:t>quantities</w:t>
            </w:r>
            <w:r>
              <w:rPr>
                <w:spacing w:val="-3"/>
                <w:sz w:val="16"/>
              </w:rPr>
              <w:t xml:space="preserve"> </w:t>
            </w:r>
            <w:r>
              <w:rPr>
                <w:sz w:val="16"/>
              </w:rPr>
              <w:t>to</w:t>
            </w:r>
            <w:r>
              <w:rPr>
                <w:spacing w:val="-4"/>
                <w:sz w:val="16"/>
              </w:rPr>
              <w:t xml:space="preserve"> </w:t>
            </w:r>
            <w:r>
              <w:rPr>
                <w:sz w:val="16"/>
              </w:rPr>
              <w:t>prevent</w:t>
            </w:r>
            <w:r>
              <w:rPr>
                <w:spacing w:val="-4"/>
                <w:sz w:val="16"/>
              </w:rPr>
              <w:t xml:space="preserve"> </w:t>
            </w:r>
            <w:r>
              <w:rPr>
                <w:sz w:val="16"/>
              </w:rPr>
              <w:t>dust</w:t>
            </w:r>
            <w:r>
              <w:rPr>
                <w:spacing w:val="-4"/>
                <w:sz w:val="16"/>
              </w:rPr>
              <w:t xml:space="preserve"> </w:t>
            </w:r>
            <w:r>
              <w:rPr>
                <w:sz w:val="16"/>
              </w:rPr>
              <w:t>plumes</w:t>
            </w:r>
            <w:r>
              <w:rPr>
                <w:spacing w:val="-3"/>
                <w:sz w:val="16"/>
              </w:rPr>
              <w:t xml:space="preserve"> </w:t>
            </w:r>
            <w:r>
              <w:rPr>
                <w:sz w:val="16"/>
              </w:rPr>
              <w:t>during</w:t>
            </w:r>
            <w:r>
              <w:rPr>
                <w:spacing w:val="-4"/>
                <w:sz w:val="16"/>
              </w:rPr>
              <w:t xml:space="preserve"> </w:t>
            </w:r>
            <w:r>
              <w:rPr>
                <w:sz w:val="16"/>
              </w:rPr>
              <w:t>activities</w:t>
            </w:r>
            <w:r>
              <w:rPr>
                <w:spacing w:val="-3"/>
                <w:sz w:val="16"/>
              </w:rPr>
              <w:t xml:space="preserve"> </w:t>
            </w:r>
            <w:r>
              <w:rPr>
                <w:sz w:val="16"/>
              </w:rPr>
              <w:t>such</w:t>
            </w:r>
            <w:r>
              <w:rPr>
                <w:spacing w:val="-4"/>
                <w:sz w:val="16"/>
              </w:rPr>
              <w:t xml:space="preserve"> </w:t>
            </w:r>
            <w:r>
              <w:rPr>
                <w:sz w:val="16"/>
              </w:rPr>
              <w:t>as clearing &amp; grubbing, backfilling, trenching and other earth moving activities;</w:t>
            </w:r>
          </w:p>
          <w:p w:rsidR="00FB1399" w:rsidRDefault="006402BC" w14:paraId="6A1F3F8F" w14:textId="77777777">
            <w:pPr>
              <w:pStyle w:val="TableParagraph"/>
              <w:numPr>
                <w:ilvl w:val="0"/>
                <w:numId w:val="34"/>
              </w:numPr>
              <w:tabs>
                <w:tab w:val="left" w:pos="284"/>
                <w:tab w:val="left" w:pos="286"/>
              </w:tabs>
              <w:spacing w:before="59"/>
              <w:ind w:right="332"/>
              <w:rPr>
                <w:sz w:val="16"/>
              </w:rPr>
            </w:pPr>
            <w:r>
              <w:rPr>
                <w:sz w:val="16"/>
              </w:rPr>
              <w:t>Limit</w:t>
            </w:r>
            <w:r>
              <w:rPr>
                <w:spacing w:val="-3"/>
                <w:sz w:val="16"/>
              </w:rPr>
              <w:t xml:space="preserve"> </w:t>
            </w:r>
            <w:r>
              <w:rPr>
                <w:sz w:val="16"/>
              </w:rPr>
              <w:t>vehicle</w:t>
            </w:r>
            <w:r>
              <w:rPr>
                <w:spacing w:val="-3"/>
                <w:sz w:val="16"/>
              </w:rPr>
              <w:t xml:space="preserve"> </w:t>
            </w:r>
            <w:r>
              <w:rPr>
                <w:sz w:val="16"/>
              </w:rPr>
              <w:t>speed</w:t>
            </w:r>
            <w:r>
              <w:rPr>
                <w:spacing w:val="-4"/>
                <w:sz w:val="16"/>
              </w:rPr>
              <w:t xml:space="preserve"> </w:t>
            </w:r>
            <w:r>
              <w:rPr>
                <w:sz w:val="16"/>
              </w:rPr>
              <w:t>to</w:t>
            </w:r>
            <w:r>
              <w:rPr>
                <w:spacing w:val="-3"/>
                <w:sz w:val="16"/>
              </w:rPr>
              <w:t xml:space="preserve"> </w:t>
            </w:r>
            <w:r>
              <w:rPr>
                <w:sz w:val="16"/>
              </w:rPr>
              <w:t>15</w:t>
            </w:r>
            <w:r>
              <w:rPr>
                <w:spacing w:val="-3"/>
                <w:sz w:val="16"/>
              </w:rPr>
              <w:t xml:space="preserve"> </w:t>
            </w:r>
            <w:r>
              <w:rPr>
                <w:sz w:val="16"/>
              </w:rPr>
              <w:t>miles</w:t>
            </w:r>
            <w:r>
              <w:rPr>
                <w:spacing w:val="-3"/>
                <w:sz w:val="16"/>
              </w:rPr>
              <w:t xml:space="preserve"> </w:t>
            </w:r>
            <w:r>
              <w:rPr>
                <w:sz w:val="16"/>
              </w:rPr>
              <w:t>per</w:t>
            </w:r>
            <w:r>
              <w:rPr>
                <w:spacing w:val="-3"/>
                <w:sz w:val="16"/>
              </w:rPr>
              <w:t xml:space="preserve"> </w:t>
            </w:r>
            <w:r>
              <w:rPr>
                <w:sz w:val="16"/>
              </w:rPr>
              <w:t>hour</w:t>
            </w:r>
            <w:r>
              <w:rPr>
                <w:spacing w:val="-3"/>
                <w:sz w:val="16"/>
              </w:rPr>
              <w:t xml:space="preserve"> </w:t>
            </w:r>
            <w:r>
              <w:rPr>
                <w:sz w:val="16"/>
              </w:rPr>
              <w:t>within</w:t>
            </w:r>
            <w:r>
              <w:rPr>
                <w:spacing w:val="-3"/>
                <w:sz w:val="16"/>
              </w:rPr>
              <w:t xml:space="preserve"> </w:t>
            </w:r>
            <w:r>
              <w:rPr>
                <w:sz w:val="16"/>
              </w:rPr>
              <w:t>approved</w:t>
            </w:r>
            <w:r>
              <w:rPr>
                <w:spacing w:val="-3"/>
                <w:sz w:val="16"/>
              </w:rPr>
              <w:t xml:space="preserve"> </w:t>
            </w:r>
            <w:r>
              <w:rPr>
                <w:sz w:val="16"/>
              </w:rPr>
              <w:t>unpaved</w:t>
            </w:r>
            <w:r>
              <w:rPr>
                <w:spacing w:val="-4"/>
                <w:sz w:val="16"/>
              </w:rPr>
              <w:t xml:space="preserve"> </w:t>
            </w:r>
            <w:r>
              <w:rPr>
                <w:sz w:val="16"/>
              </w:rPr>
              <w:t>work</w:t>
            </w:r>
            <w:r>
              <w:rPr>
                <w:spacing w:val="-3"/>
                <w:sz w:val="16"/>
              </w:rPr>
              <w:t xml:space="preserve"> </w:t>
            </w:r>
            <w:r>
              <w:rPr>
                <w:sz w:val="16"/>
              </w:rPr>
              <w:t>areas</w:t>
            </w:r>
            <w:r>
              <w:rPr>
                <w:spacing w:val="-3"/>
                <w:sz w:val="16"/>
              </w:rPr>
              <w:t xml:space="preserve"> </w:t>
            </w:r>
            <w:r>
              <w:rPr>
                <w:sz w:val="16"/>
              </w:rPr>
              <w:t>and</w:t>
            </w:r>
            <w:r>
              <w:rPr>
                <w:spacing w:val="-3"/>
                <w:sz w:val="16"/>
              </w:rPr>
              <w:t xml:space="preserve"> </w:t>
            </w:r>
            <w:r>
              <w:rPr>
                <w:sz w:val="16"/>
              </w:rPr>
              <w:t>along unpaved roads;</w:t>
            </w:r>
          </w:p>
          <w:p w:rsidR="00FB1399" w:rsidRDefault="006402BC" w14:paraId="4BD634C1" w14:textId="77777777">
            <w:pPr>
              <w:pStyle w:val="TableParagraph"/>
              <w:numPr>
                <w:ilvl w:val="0"/>
                <w:numId w:val="34"/>
              </w:numPr>
              <w:tabs>
                <w:tab w:val="left" w:pos="286"/>
              </w:tabs>
              <w:spacing w:before="58"/>
              <w:ind w:right="130" w:hanging="216"/>
              <w:rPr>
                <w:sz w:val="16"/>
              </w:rPr>
            </w:pPr>
            <w:r>
              <w:rPr>
                <w:sz w:val="16"/>
              </w:rPr>
              <w:t>Vehicles</w:t>
            </w:r>
            <w:r>
              <w:rPr>
                <w:spacing w:val="-6"/>
                <w:sz w:val="16"/>
              </w:rPr>
              <w:t xml:space="preserve"> </w:t>
            </w:r>
            <w:r>
              <w:rPr>
                <w:sz w:val="16"/>
              </w:rPr>
              <w:t>and</w:t>
            </w:r>
            <w:r>
              <w:rPr>
                <w:spacing w:val="-5"/>
                <w:sz w:val="16"/>
              </w:rPr>
              <w:t xml:space="preserve"> </w:t>
            </w:r>
            <w:r>
              <w:rPr>
                <w:sz w:val="16"/>
              </w:rPr>
              <w:t>equipment</w:t>
            </w:r>
            <w:r>
              <w:rPr>
                <w:spacing w:val="-5"/>
                <w:sz w:val="16"/>
              </w:rPr>
              <w:t xml:space="preserve"> </w:t>
            </w:r>
            <w:r>
              <w:rPr>
                <w:sz w:val="16"/>
              </w:rPr>
              <w:t>used</w:t>
            </w:r>
            <w:r>
              <w:rPr>
                <w:spacing w:val="-5"/>
                <w:sz w:val="16"/>
              </w:rPr>
              <w:t xml:space="preserve"> </w:t>
            </w:r>
            <w:r>
              <w:rPr>
                <w:sz w:val="16"/>
              </w:rPr>
              <w:t>to</w:t>
            </w:r>
            <w:r>
              <w:rPr>
                <w:spacing w:val="-5"/>
                <w:sz w:val="16"/>
              </w:rPr>
              <w:t xml:space="preserve"> </w:t>
            </w:r>
            <w:r>
              <w:rPr>
                <w:sz w:val="16"/>
              </w:rPr>
              <w:t>transport</w:t>
            </w:r>
            <w:r>
              <w:rPr>
                <w:spacing w:val="-5"/>
                <w:sz w:val="16"/>
              </w:rPr>
              <w:t xml:space="preserve"> </w:t>
            </w:r>
            <w:r>
              <w:rPr>
                <w:sz w:val="16"/>
              </w:rPr>
              <w:t>bulk</w:t>
            </w:r>
            <w:r>
              <w:rPr>
                <w:spacing w:val="-5"/>
                <w:sz w:val="16"/>
              </w:rPr>
              <w:t xml:space="preserve"> </w:t>
            </w:r>
            <w:r>
              <w:rPr>
                <w:sz w:val="16"/>
              </w:rPr>
              <w:t>materials</w:t>
            </w:r>
            <w:r>
              <w:rPr>
                <w:spacing w:val="-6"/>
                <w:sz w:val="16"/>
              </w:rPr>
              <w:t xml:space="preserve"> </w:t>
            </w:r>
            <w:r>
              <w:rPr>
                <w:sz w:val="16"/>
              </w:rPr>
              <w:t>must</w:t>
            </w:r>
            <w:r>
              <w:rPr>
                <w:spacing w:val="-5"/>
                <w:sz w:val="16"/>
              </w:rPr>
              <w:t xml:space="preserve"> </w:t>
            </w:r>
            <w:r>
              <w:rPr>
                <w:sz w:val="16"/>
              </w:rPr>
              <w:t>be</w:t>
            </w:r>
            <w:r>
              <w:rPr>
                <w:spacing w:val="-5"/>
                <w:sz w:val="16"/>
              </w:rPr>
              <w:t xml:space="preserve"> </w:t>
            </w:r>
            <w:r>
              <w:rPr>
                <w:sz w:val="16"/>
              </w:rPr>
              <w:t>wetted,</w:t>
            </w:r>
            <w:r>
              <w:rPr>
                <w:spacing w:val="-6"/>
                <w:sz w:val="16"/>
              </w:rPr>
              <w:t xml:space="preserve"> </w:t>
            </w:r>
            <w:r>
              <w:rPr>
                <w:sz w:val="16"/>
              </w:rPr>
              <w:t>covered,</w:t>
            </w:r>
            <w:r>
              <w:rPr>
                <w:spacing w:val="-5"/>
                <w:sz w:val="16"/>
              </w:rPr>
              <w:t xml:space="preserve"> </w:t>
            </w:r>
            <w:r>
              <w:rPr>
                <w:sz w:val="16"/>
              </w:rPr>
              <w:t xml:space="preserve">and </w:t>
            </w:r>
            <w:r>
              <w:rPr>
                <w:spacing w:val="-2"/>
                <w:sz w:val="16"/>
              </w:rPr>
              <w:t>provide</w:t>
            </w:r>
            <w:r>
              <w:rPr>
                <w:spacing w:val="-6"/>
                <w:sz w:val="16"/>
              </w:rPr>
              <w:t xml:space="preserve"> </w:t>
            </w:r>
            <w:r>
              <w:rPr>
                <w:spacing w:val="-2"/>
                <w:sz w:val="16"/>
              </w:rPr>
              <w:t>at</w:t>
            </w:r>
            <w:r>
              <w:rPr>
                <w:spacing w:val="-6"/>
                <w:sz w:val="16"/>
              </w:rPr>
              <w:t xml:space="preserve"> </w:t>
            </w:r>
            <w:r>
              <w:rPr>
                <w:spacing w:val="-2"/>
                <w:sz w:val="16"/>
              </w:rPr>
              <w:t>least</w:t>
            </w:r>
            <w:r>
              <w:rPr>
                <w:spacing w:val="-6"/>
                <w:sz w:val="16"/>
              </w:rPr>
              <w:t xml:space="preserve"> </w:t>
            </w:r>
            <w:r>
              <w:rPr>
                <w:spacing w:val="-2"/>
                <w:sz w:val="16"/>
              </w:rPr>
              <w:t>6</w:t>
            </w:r>
            <w:r>
              <w:rPr>
                <w:spacing w:val="-4"/>
                <w:sz w:val="16"/>
              </w:rPr>
              <w:t xml:space="preserve"> </w:t>
            </w:r>
            <w:r>
              <w:rPr>
                <w:spacing w:val="-2"/>
                <w:sz w:val="16"/>
              </w:rPr>
              <w:t>inches</w:t>
            </w:r>
            <w:r>
              <w:rPr>
                <w:spacing w:val="-5"/>
                <w:sz w:val="16"/>
              </w:rPr>
              <w:t xml:space="preserve"> </w:t>
            </w:r>
            <w:r>
              <w:rPr>
                <w:spacing w:val="-2"/>
                <w:sz w:val="16"/>
              </w:rPr>
              <w:t>of</w:t>
            </w:r>
            <w:r>
              <w:rPr>
                <w:spacing w:val="-6"/>
                <w:sz w:val="16"/>
              </w:rPr>
              <w:t xml:space="preserve"> </w:t>
            </w:r>
            <w:r>
              <w:rPr>
                <w:spacing w:val="-2"/>
                <w:sz w:val="16"/>
              </w:rPr>
              <w:t>free</w:t>
            </w:r>
            <w:r>
              <w:rPr>
                <w:spacing w:val="-5"/>
                <w:sz w:val="16"/>
              </w:rPr>
              <w:t xml:space="preserve"> </w:t>
            </w:r>
            <w:r>
              <w:rPr>
                <w:spacing w:val="-2"/>
                <w:sz w:val="16"/>
              </w:rPr>
              <w:t>board</w:t>
            </w:r>
            <w:r>
              <w:rPr>
                <w:spacing w:val="-5"/>
                <w:sz w:val="16"/>
              </w:rPr>
              <w:t xml:space="preserve"> </w:t>
            </w:r>
            <w:r>
              <w:rPr>
                <w:spacing w:val="-2"/>
                <w:sz w:val="16"/>
              </w:rPr>
              <w:t>(space</w:t>
            </w:r>
            <w:r>
              <w:rPr>
                <w:spacing w:val="-5"/>
                <w:sz w:val="16"/>
              </w:rPr>
              <w:t xml:space="preserve"> </w:t>
            </w:r>
            <w:r>
              <w:rPr>
                <w:spacing w:val="-2"/>
                <w:sz w:val="16"/>
              </w:rPr>
              <w:t>between</w:t>
            </w:r>
            <w:r>
              <w:rPr>
                <w:spacing w:val="-5"/>
                <w:sz w:val="16"/>
              </w:rPr>
              <w:t xml:space="preserve"> </w:t>
            </w:r>
            <w:r>
              <w:rPr>
                <w:spacing w:val="-2"/>
                <w:sz w:val="16"/>
              </w:rPr>
              <w:t>top</w:t>
            </w:r>
            <w:r>
              <w:rPr>
                <w:spacing w:val="-5"/>
                <w:sz w:val="16"/>
              </w:rPr>
              <w:t xml:space="preserve"> </w:t>
            </w:r>
            <w:r>
              <w:rPr>
                <w:spacing w:val="-2"/>
                <w:sz w:val="16"/>
              </w:rPr>
              <w:t>of</w:t>
            </w:r>
            <w:r>
              <w:rPr>
                <w:spacing w:val="-5"/>
                <w:sz w:val="16"/>
              </w:rPr>
              <w:t xml:space="preserve"> </w:t>
            </w:r>
            <w:r>
              <w:rPr>
                <w:spacing w:val="-2"/>
                <w:sz w:val="16"/>
              </w:rPr>
              <w:t>truck</w:t>
            </w:r>
            <w:r>
              <w:rPr>
                <w:spacing w:val="-4"/>
                <w:sz w:val="16"/>
              </w:rPr>
              <w:t xml:space="preserve"> </w:t>
            </w:r>
            <w:r>
              <w:rPr>
                <w:spacing w:val="-2"/>
                <w:sz w:val="16"/>
              </w:rPr>
              <w:t>and</w:t>
            </w:r>
            <w:r>
              <w:rPr>
                <w:spacing w:val="-6"/>
                <w:sz w:val="16"/>
              </w:rPr>
              <w:t xml:space="preserve"> </w:t>
            </w:r>
            <w:r>
              <w:rPr>
                <w:spacing w:val="-2"/>
                <w:sz w:val="16"/>
              </w:rPr>
              <w:t>load)</w:t>
            </w:r>
            <w:r>
              <w:rPr>
                <w:spacing w:val="-5"/>
                <w:sz w:val="16"/>
              </w:rPr>
              <w:t xml:space="preserve"> </w:t>
            </w:r>
            <w:r>
              <w:rPr>
                <w:spacing w:val="-2"/>
                <w:sz w:val="16"/>
              </w:rPr>
              <w:t>during</w:t>
            </w:r>
            <w:r>
              <w:rPr>
                <w:spacing w:val="-5"/>
                <w:sz w:val="16"/>
              </w:rPr>
              <w:t xml:space="preserve"> </w:t>
            </w:r>
            <w:r>
              <w:rPr>
                <w:spacing w:val="-2"/>
                <w:sz w:val="16"/>
              </w:rPr>
              <w:t>transport;</w:t>
            </w:r>
          </w:p>
          <w:p w:rsidR="00FB1399" w:rsidRDefault="006402BC" w14:paraId="73B2A7DA" w14:textId="77777777">
            <w:pPr>
              <w:pStyle w:val="TableParagraph"/>
              <w:numPr>
                <w:ilvl w:val="0"/>
                <w:numId w:val="34"/>
              </w:numPr>
              <w:tabs>
                <w:tab w:val="left" w:pos="285"/>
              </w:tabs>
              <w:spacing w:before="59"/>
              <w:ind w:left="285" w:hanging="215"/>
              <w:rPr>
                <w:sz w:val="16"/>
              </w:rPr>
            </w:pPr>
            <w:r>
              <w:rPr>
                <w:sz w:val="16"/>
              </w:rPr>
              <w:t>Clean-up</w:t>
            </w:r>
            <w:r>
              <w:rPr>
                <w:spacing w:val="-7"/>
                <w:sz w:val="16"/>
              </w:rPr>
              <w:t xml:space="preserve"> </w:t>
            </w:r>
            <w:r>
              <w:rPr>
                <w:sz w:val="16"/>
              </w:rPr>
              <w:t>track-out</w:t>
            </w:r>
            <w:r>
              <w:rPr>
                <w:spacing w:val="-6"/>
                <w:sz w:val="16"/>
              </w:rPr>
              <w:t xml:space="preserve"> </w:t>
            </w:r>
            <w:r>
              <w:rPr>
                <w:sz w:val="16"/>
              </w:rPr>
              <w:t>at</w:t>
            </w:r>
            <w:r>
              <w:rPr>
                <w:spacing w:val="-6"/>
                <w:sz w:val="16"/>
              </w:rPr>
              <w:t xml:space="preserve"> </w:t>
            </w:r>
            <w:r>
              <w:rPr>
                <w:sz w:val="16"/>
              </w:rPr>
              <w:t>least</w:t>
            </w:r>
            <w:r>
              <w:rPr>
                <w:spacing w:val="-6"/>
                <w:sz w:val="16"/>
              </w:rPr>
              <w:t xml:space="preserve"> </w:t>
            </w:r>
            <w:r>
              <w:rPr>
                <w:spacing w:val="-2"/>
                <w:sz w:val="16"/>
              </w:rPr>
              <w:t>daily;</w:t>
            </w:r>
          </w:p>
          <w:p w:rsidR="00FB1399" w:rsidRDefault="006402BC" w14:paraId="27DE4AEF" w14:textId="77777777">
            <w:pPr>
              <w:pStyle w:val="TableParagraph"/>
              <w:numPr>
                <w:ilvl w:val="0"/>
                <w:numId w:val="34"/>
              </w:numPr>
              <w:tabs>
                <w:tab w:val="left" w:pos="285"/>
              </w:tabs>
              <w:spacing w:before="59"/>
              <w:ind w:left="285" w:hanging="215"/>
              <w:rPr>
                <w:sz w:val="16"/>
              </w:rPr>
            </w:pPr>
            <w:r>
              <w:rPr>
                <w:sz w:val="16"/>
              </w:rPr>
              <w:t>Escalate</w:t>
            </w:r>
            <w:r>
              <w:rPr>
                <w:spacing w:val="-9"/>
                <w:sz w:val="16"/>
              </w:rPr>
              <w:t xml:space="preserve"> </w:t>
            </w:r>
            <w:r>
              <w:rPr>
                <w:sz w:val="16"/>
              </w:rPr>
              <w:t>preventative</w:t>
            </w:r>
            <w:r>
              <w:rPr>
                <w:spacing w:val="-8"/>
                <w:sz w:val="16"/>
              </w:rPr>
              <w:t xml:space="preserve"> </w:t>
            </w:r>
            <w:r>
              <w:rPr>
                <w:sz w:val="16"/>
              </w:rPr>
              <w:t>measures</w:t>
            </w:r>
            <w:r>
              <w:rPr>
                <w:spacing w:val="-7"/>
                <w:sz w:val="16"/>
              </w:rPr>
              <w:t xml:space="preserve"> </w:t>
            </w:r>
            <w:r>
              <w:rPr>
                <w:sz w:val="16"/>
              </w:rPr>
              <w:t>as</w:t>
            </w:r>
            <w:r>
              <w:rPr>
                <w:spacing w:val="-7"/>
                <w:sz w:val="16"/>
              </w:rPr>
              <w:t xml:space="preserve"> </w:t>
            </w:r>
            <w:r>
              <w:rPr>
                <w:sz w:val="16"/>
              </w:rPr>
              <w:t>needed</w:t>
            </w:r>
            <w:r>
              <w:rPr>
                <w:spacing w:val="-8"/>
                <w:sz w:val="16"/>
              </w:rPr>
              <w:t xml:space="preserve"> </w:t>
            </w:r>
            <w:r>
              <w:rPr>
                <w:sz w:val="16"/>
              </w:rPr>
              <w:t>to</w:t>
            </w:r>
            <w:r>
              <w:rPr>
                <w:spacing w:val="-8"/>
                <w:sz w:val="16"/>
              </w:rPr>
              <w:t xml:space="preserve"> </w:t>
            </w:r>
            <w:r>
              <w:rPr>
                <w:sz w:val="16"/>
              </w:rPr>
              <w:t>match</w:t>
            </w:r>
            <w:r>
              <w:rPr>
                <w:spacing w:val="-8"/>
                <w:sz w:val="16"/>
              </w:rPr>
              <w:t xml:space="preserve"> </w:t>
            </w:r>
            <w:r>
              <w:rPr>
                <w:spacing w:val="-2"/>
                <w:sz w:val="16"/>
              </w:rPr>
              <w:t>conditions</w:t>
            </w:r>
          </w:p>
          <w:p w:rsidR="00FB1399" w:rsidRDefault="006402BC" w14:paraId="15ED8CAB" w14:textId="77777777">
            <w:pPr>
              <w:pStyle w:val="TableParagraph"/>
              <w:numPr>
                <w:ilvl w:val="0"/>
                <w:numId w:val="34"/>
              </w:numPr>
              <w:tabs>
                <w:tab w:val="left" w:pos="286"/>
              </w:tabs>
              <w:spacing w:before="59"/>
              <w:ind w:hanging="215"/>
              <w:rPr>
                <w:sz w:val="16"/>
              </w:rPr>
            </w:pPr>
            <w:r>
              <w:rPr>
                <w:sz w:val="16"/>
              </w:rPr>
              <w:t>Consider</w:t>
            </w:r>
            <w:r>
              <w:rPr>
                <w:spacing w:val="-9"/>
                <w:sz w:val="16"/>
              </w:rPr>
              <w:t xml:space="preserve"> </w:t>
            </w:r>
            <w:r>
              <w:rPr>
                <w:sz w:val="16"/>
              </w:rPr>
              <w:t>postponing</w:t>
            </w:r>
            <w:r>
              <w:rPr>
                <w:spacing w:val="-8"/>
                <w:sz w:val="16"/>
              </w:rPr>
              <w:t xml:space="preserve"> </w:t>
            </w:r>
            <w:r>
              <w:rPr>
                <w:sz w:val="16"/>
              </w:rPr>
              <w:t>construction</w:t>
            </w:r>
            <w:r>
              <w:rPr>
                <w:spacing w:val="-9"/>
                <w:sz w:val="16"/>
              </w:rPr>
              <w:t xml:space="preserve"> </w:t>
            </w:r>
            <w:r>
              <w:rPr>
                <w:sz w:val="16"/>
              </w:rPr>
              <w:t>activities</w:t>
            </w:r>
            <w:r>
              <w:rPr>
                <w:spacing w:val="-8"/>
                <w:sz w:val="16"/>
              </w:rPr>
              <w:t xml:space="preserve"> </w:t>
            </w:r>
            <w:r>
              <w:rPr>
                <w:sz w:val="16"/>
              </w:rPr>
              <w:t>during</w:t>
            </w:r>
            <w:r>
              <w:rPr>
                <w:spacing w:val="-8"/>
                <w:sz w:val="16"/>
              </w:rPr>
              <w:t xml:space="preserve"> </w:t>
            </w:r>
            <w:r>
              <w:rPr>
                <w:sz w:val="16"/>
              </w:rPr>
              <w:t>high</w:t>
            </w:r>
            <w:r>
              <w:rPr>
                <w:spacing w:val="-8"/>
                <w:sz w:val="16"/>
              </w:rPr>
              <w:t xml:space="preserve"> </w:t>
            </w:r>
            <w:r>
              <w:rPr>
                <w:sz w:val="16"/>
              </w:rPr>
              <w:t>wind</w:t>
            </w:r>
            <w:r>
              <w:rPr>
                <w:spacing w:val="-9"/>
                <w:sz w:val="16"/>
              </w:rPr>
              <w:t xml:space="preserve"> </w:t>
            </w:r>
            <w:r>
              <w:rPr>
                <w:sz w:val="16"/>
              </w:rPr>
              <w:t>events;</w:t>
            </w:r>
            <w:r>
              <w:rPr>
                <w:spacing w:val="-8"/>
                <w:sz w:val="16"/>
              </w:rPr>
              <w:t xml:space="preserve"> </w:t>
            </w:r>
            <w:r>
              <w:rPr>
                <w:spacing w:val="-5"/>
                <w:sz w:val="16"/>
              </w:rPr>
              <w:t>and</w:t>
            </w:r>
          </w:p>
          <w:p w:rsidR="00FB1399" w:rsidRDefault="006402BC" w14:paraId="553A276E" w14:textId="77777777">
            <w:pPr>
              <w:pStyle w:val="TableParagraph"/>
              <w:numPr>
                <w:ilvl w:val="0"/>
                <w:numId w:val="34"/>
              </w:numPr>
              <w:tabs>
                <w:tab w:val="left" w:pos="285"/>
                <w:tab w:val="left" w:pos="287"/>
              </w:tabs>
              <w:spacing w:before="59"/>
              <w:ind w:left="287" w:right="261"/>
              <w:rPr>
                <w:sz w:val="16"/>
              </w:rPr>
            </w:pPr>
            <w:r>
              <w:rPr>
                <w:sz w:val="16"/>
              </w:rPr>
              <w:t>The crew shall not generate dust in amounts that create a nuisance to wildlife or people, particularly</w:t>
            </w:r>
            <w:r>
              <w:rPr>
                <w:spacing w:val="-2"/>
                <w:sz w:val="16"/>
              </w:rPr>
              <w:t xml:space="preserve"> </w:t>
            </w:r>
            <w:r>
              <w:rPr>
                <w:sz w:val="16"/>
              </w:rPr>
              <w:t>where</w:t>
            </w:r>
            <w:r>
              <w:rPr>
                <w:spacing w:val="-3"/>
                <w:sz w:val="16"/>
              </w:rPr>
              <w:t xml:space="preserve"> </w:t>
            </w:r>
            <w:r>
              <w:rPr>
                <w:sz w:val="16"/>
              </w:rPr>
              <w:t>sensitive</w:t>
            </w:r>
            <w:r>
              <w:rPr>
                <w:spacing w:val="-3"/>
                <w:sz w:val="16"/>
              </w:rPr>
              <w:t xml:space="preserve"> </w:t>
            </w:r>
            <w:r>
              <w:rPr>
                <w:sz w:val="16"/>
              </w:rPr>
              <w:t>receptors</w:t>
            </w:r>
            <w:r>
              <w:rPr>
                <w:spacing w:val="-2"/>
                <w:sz w:val="16"/>
              </w:rPr>
              <w:t xml:space="preserve"> </w:t>
            </w:r>
            <w:r>
              <w:rPr>
                <w:sz w:val="16"/>
              </w:rPr>
              <w:t>such</w:t>
            </w:r>
            <w:r>
              <w:rPr>
                <w:spacing w:val="-3"/>
                <w:sz w:val="16"/>
              </w:rPr>
              <w:t xml:space="preserve"> </w:t>
            </w:r>
            <w:r>
              <w:rPr>
                <w:sz w:val="16"/>
              </w:rPr>
              <w:t>as</w:t>
            </w:r>
            <w:r>
              <w:rPr>
                <w:spacing w:val="-2"/>
                <w:sz w:val="16"/>
              </w:rPr>
              <w:t xml:space="preserve"> </w:t>
            </w:r>
            <w:r>
              <w:rPr>
                <w:sz w:val="16"/>
              </w:rPr>
              <w:t>neighborhoods,</w:t>
            </w:r>
            <w:r>
              <w:rPr>
                <w:spacing w:val="-3"/>
                <w:sz w:val="16"/>
              </w:rPr>
              <w:t xml:space="preserve"> </w:t>
            </w:r>
            <w:r>
              <w:rPr>
                <w:sz w:val="16"/>
              </w:rPr>
              <w:t>schools,</w:t>
            </w:r>
            <w:r>
              <w:rPr>
                <w:spacing w:val="-3"/>
                <w:sz w:val="16"/>
              </w:rPr>
              <w:t xml:space="preserve"> </w:t>
            </w:r>
            <w:r>
              <w:rPr>
                <w:sz w:val="16"/>
              </w:rPr>
              <w:t>and</w:t>
            </w:r>
            <w:r>
              <w:rPr>
                <w:spacing w:val="-3"/>
                <w:sz w:val="16"/>
              </w:rPr>
              <w:t xml:space="preserve"> </w:t>
            </w:r>
            <w:r>
              <w:rPr>
                <w:sz w:val="16"/>
              </w:rPr>
              <w:t>hospitals</w:t>
            </w:r>
            <w:r>
              <w:rPr>
                <w:spacing w:val="-2"/>
                <w:sz w:val="16"/>
              </w:rPr>
              <w:t xml:space="preserve"> </w:t>
            </w:r>
            <w:r>
              <w:rPr>
                <w:sz w:val="16"/>
              </w:rPr>
              <w:t>are located nearby or down-wind. During inactive periods (e.g. after normal working hours, weekends,</w:t>
            </w:r>
            <w:r>
              <w:rPr>
                <w:spacing w:val="-4"/>
                <w:sz w:val="16"/>
              </w:rPr>
              <w:t xml:space="preserve"> </w:t>
            </w:r>
            <w:r>
              <w:rPr>
                <w:sz w:val="16"/>
              </w:rPr>
              <w:t>and</w:t>
            </w:r>
            <w:r>
              <w:rPr>
                <w:spacing w:val="-4"/>
                <w:sz w:val="16"/>
              </w:rPr>
              <w:t xml:space="preserve"> </w:t>
            </w:r>
            <w:r>
              <w:rPr>
                <w:sz w:val="16"/>
              </w:rPr>
              <w:t>holidays),</w:t>
            </w:r>
            <w:r>
              <w:rPr>
                <w:spacing w:val="-4"/>
                <w:sz w:val="16"/>
              </w:rPr>
              <w:t xml:space="preserve"> </w:t>
            </w:r>
            <w:r>
              <w:rPr>
                <w:sz w:val="16"/>
              </w:rPr>
              <w:t>the</w:t>
            </w:r>
            <w:r>
              <w:rPr>
                <w:spacing w:val="-4"/>
                <w:sz w:val="16"/>
              </w:rPr>
              <w:t xml:space="preserve"> </w:t>
            </w:r>
            <w:r>
              <w:rPr>
                <w:sz w:val="16"/>
              </w:rPr>
              <w:t>crew</w:t>
            </w:r>
            <w:r>
              <w:rPr>
                <w:spacing w:val="-4"/>
                <w:sz w:val="16"/>
              </w:rPr>
              <w:t xml:space="preserve"> </w:t>
            </w:r>
            <w:r>
              <w:rPr>
                <w:sz w:val="16"/>
              </w:rPr>
              <w:t>shall</w:t>
            </w:r>
            <w:r>
              <w:rPr>
                <w:spacing w:val="-3"/>
                <w:sz w:val="16"/>
              </w:rPr>
              <w:t xml:space="preserve"> </w:t>
            </w:r>
            <w:r>
              <w:rPr>
                <w:sz w:val="16"/>
              </w:rPr>
              <w:t>apply</w:t>
            </w:r>
            <w:r>
              <w:rPr>
                <w:spacing w:val="-3"/>
                <w:sz w:val="16"/>
              </w:rPr>
              <w:t xml:space="preserve"> </w:t>
            </w:r>
            <w:r>
              <w:rPr>
                <w:sz w:val="16"/>
              </w:rPr>
              <w:t>water</w:t>
            </w:r>
            <w:r>
              <w:rPr>
                <w:spacing w:val="-4"/>
                <w:sz w:val="16"/>
              </w:rPr>
              <w:t xml:space="preserve"> </w:t>
            </w:r>
            <w:r>
              <w:rPr>
                <w:sz w:val="16"/>
              </w:rPr>
              <w:t>or</w:t>
            </w:r>
            <w:r>
              <w:rPr>
                <w:spacing w:val="-4"/>
                <w:sz w:val="16"/>
              </w:rPr>
              <w:t xml:space="preserve"> </w:t>
            </w:r>
            <w:r>
              <w:rPr>
                <w:sz w:val="16"/>
              </w:rPr>
              <w:t>other</w:t>
            </w:r>
            <w:r>
              <w:rPr>
                <w:spacing w:val="-4"/>
                <w:sz w:val="16"/>
              </w:rPr>
              <w:t xml:space="preserve"> </w:t>
            </w:r>
            <w:r>
              <w:rPr>
                <w:sz w:val="16"/>
              </w:rPr>
              <w:t>approved</w:t>
            </w:r>
            <w:r>
              <w:rPr>
                <w:spacing w:val="-4"/>
                <w:sz w:val="16"/>
              </w:rPr>
              <w:t xml:space="preserve"> </w:t>
            </w:r>
            <w:r>
              <w:rPr>
                <w:sz w:val="16"/>
              </w:rPr>
              <w:t>material</w:t>
            </w:r>
            <w:r>
              <w:rPr>
                <w:spacing w:val="-3"/>
                <w:sz w:val="16"/>
              </w:rPr>
              <w:t xml:space="preserve"> </w:t>
            </w:r>
            <w:r>
              <w:rPr>
                <w:sz w:val="16"/>
              </w:rPr>
              <w:t>to</w:t>
            </w:r>
            <w:r>
              <w:rPr>
                <w:spacing w:val="-4"/>
                <w:sz w:val="16"/>
              </w:rPr>
              <w:t xml:space="preserve"> </w:t>
            </w:r>
            <w:r>
              <w:rPr>
                <w:sz w:val="16"/>
              </w:rPr>
              <w:t>form</w:t>
            </w:r>
            <w:r>
              <w:rPr>
                <w:spacing w:val="-3"/>
                <w:sz w:val="16"/>
              </w:rPr>
              <w:t xml:space="preserve"> </w:t>
            </w:r>
            <w:r>
              <w:rPr>
                <w:sz w:val="16"/>
              </w:rPr>
              <w:t>a visible crust on the soil and restrict vehicle access.</w:t>
            </w:r>
          </w:p>
        </w:tc>
        <w:tc>
          <w:tcPr>
            <w:tcW w:w="2016" w:type="dxa"/>
          </w:tcPr>
          <w:p w:rsidR="00FB1399" w:rsidRDefault="006402BC" w14:paraId="3307805A" w14:textId="77777777">
            <w:pPr>
              <w:pStyle w:val="TableParagraph"/>
              <w:spacing w:before="68"/>
              <w:ind w:left="71" w:right="142"/>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41D3CAEC" w14:textId="77777777">
            <w:pPr>
              <w:pStyle w:val="TableParagraph"/>
              <w:spacing w:before="68"/>
              <w:ind w:left="71"/>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751C8B7C" w14:textId="77777777">
            <w:pPr>
              <w:pStyle w:val="TableParagraph"/>
              <w:spacing w:before="68"/>
              <w:ind w:left="71"/>
              <w:rPr>
                <w:sz w:val="16"/>
              </w:rPr>
            </w:pPr>
            <w:r>
              <w:rPr>
                <w:sz w:val="16"/>
              </w:rPr>
              <w:t>During</w:t>
            </w:r>
            <w:r>
              <w:rPr>
                <w:spacing w:val="-8"/>
                <w:sz w:val="16"/>
              </w:rPr>
              <w:t xml:space="preserve"> </w:t>
            </w:r>
            <w:r>
              <w:rPr>
                <w:spacing w:val="-2"/>
                <w:sz w:val="16"/>
              </w:rPr>
              <w:t>construction</w:t>
            </w:r>
          </w:p>
        </w:tc>
      </w:tr>
    </w:tbl>
    <w:p w:rsidR="00FB1399" w:rsidRDefault="00FB1399" w14:paraId="5EA1E4FF"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03DAED19"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00C67F20"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5A079416"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33DC5699" w14:textId="77777777">
        <w:trPr>
          <w:trHeight w:val="694"/>
        </w:trPr>
        <w:tc>
          <w:tcPr>
            <w:tcW w:w="1632" w:type="dxa"/>
            <w:tcBorders>
              <w:left w:val="nil"/>
              <w:bottom w:val="single" w:color="000000" w:sz="12" w:space="0"/>
              <w:right w:val="single" w:color="000000" w:sz="4" w:space="0"/>
            </w:tcBorders>
          </w:tcPr>
          <w:p w:rsidR="00FB1399" w:rsidRDefault="00FB1399" w14:paraId="6FC9094D" w14:textId="77777777">
            <w:pPr>
              <w:pStyle w:val="TableParagraph"/>
              <w:spacing w:before="177"/>
              <w:ind w:left="0"/>
              <w:rPr>
                <w:b/>
                <w:sz w:val="16"/>
              </w:rPr>
            </w:pPr>
          </w:p>
          <w:p w:rsidR="00FB1399" w:rsidRDefault="006402BC" w14:paraId="0E76B734"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7B5EEC7A"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03A2F311" w14:textId="77777777">
            <w:pPr>
              <w:pStyle w:val="TableParagraph"/>
              <w:spacing w:before="177"/>
              <w:ind w:left="0"/>
              <w:rPr>
                <w:b/>
                <w:sz w:val="16"/>
              </w:rPr>
            </w:pPr>
          </w:p>
          <w:p w:rsidR="00FB1399" w:rsidRDefault="006402BC" w14:paraId="1D5398A3"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2B13674E"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226ED6C2" w14:textId="77777777">
            <w:pPr>
              <w:pStyle w:val="TableParagraph"/>
              <w:spacing w:before="177"/>
              <w:ind w:left="0"/>
              <w:rPr>
                <w:b/>
                <w:sz w:val="16"/>
              </w:rPr>
            </w:pPr>
          </w:p>
          <w:p w:rsidR="00FB1399" w:rsidRDefault="006402BC" w14:paraId="11318587" w14:textId="77777777">
            <w:pPr>
              <w:pStyle w:val="TableParagraph"/>
              <w:ind w:left="0" w:right="2"/>
              <w:jc w:val="center"/>
              <w:rPr>
                <w:b/>
                <w:sz w:val="16"/>
              </w:rPr>
            </w:pPr>
            <w:r>
              <w:rPr>
                <w:b/>
                <w:spacing w:val="-2"/>
                <w:sz w:val="16"/>
              </w:rPr>
              <w:t>Timing</w:t>
            </w:r>
          </w:p>
        </w:tc>
      </w:tr>
      <w:tr w:rsidR="00FB1399" w14:paraId="4AF7E59D" w14:textId="77777777">
        <w:trPr>
          <w:trHeight w:val="8047"/>
        </w:trPr>
        <w:tc>
          <w:tcPr>
            <w:tcW w:w="1632" w:type="dxa"/>
            <w:tcBorders>
              <w:top w:val="single" w:color="000000" w:sz="12" w:space="0"/>
              <w:left w:val="nil"/>
              <w:bottom w:val="single" w:color="000000" w:sz="4" w:space="0"/>
            </w:tcBorders>
          </w:tcPr>
          <w:p w:rsidR="00FB1399" w:rsidRDefault="006402BC" w14:paraId="26F2FB28" w14:textId="77777777">
            <w:pPr>
              <w:pStyle w:val="TableParagraph"/>
              <w:spacing w:before="55"/>
              <w:ind w:left="174"/>
              <w:rPr>
                <w:b/>
                <w:i/>
                <w:sz w:val="16"/>
              </w:rPr>
            </w:pPr>
            <w:r>
              <w:rPr>
                <w:b/>
                <w:i/>
                <w:sz w:val="16"/>
              </w:rPr>
              <w:t>Air</w:t>
            </w:r>
            <w:r>
              <w:rPr>
                <w:b/>
                <w:i/>
                <w:spacing w:val="-5"/>
                <w:sz w:val="16"/>
              </w:rPr>
              <w:t xml:space="preserve"> </w:t>
            </w:r>
            <w:r>
              <w:rPr>
                <w:b/>
                <w:i/>
                <w:spacing w:val="-2"/>
                <w:sz w:val="16"/>
              </w:rPr>
              <w:t>Quality</w:t>
            </w:r>
          </w:p>
        </w:tc>
        <w:tc>
          <w:tcPr>
            <w:tcW w:w="6840" w:type="dxa"/>
            <w:tcBorders>
              <w:top w:val="single" w:color="000000" w:sz="12" w:space="0"/>
            </w:tcBorders>
          </w:tcPr>
          <w:p w:rsidR="00FB1399" w:rsidRDefault="006402BC" w14:paraId="529A03A0" w14:textId="77777777">
            <w:pPr>
              <w:pStyle w:val="TableParagraph"/>
              <w:spacing w:before="55"/>
              <w:rPr>
                <w:b/>
                <w:sz w:val="16"/>
              </w:rPr>
            </w:pPr>
            <w:r>
              <w:rPr>
                <w:b/>
                <w:sz w:val="16"/>
              </w:rPr>
              <w:t>PG&amp;E</w:t>
            </w:r>
            <w:r>
              <w:rPr>
                <w:b/>
                <w:spacing w:val="-8"/>
                <w:sz w:val="16"/>
              </w:rPr>
              <w:t xml:space="preserve"> </w:t>
            </w:r>
            <w:r>
              <w:rPr>
                <w:b/>
                <w:sz w:val="16"/>
              </w:rPr>
              <w:t>BMP</w:t>
            </w:r>
            <w:r>
              <w:rPr>
                <w:b/>
                <w:spacing w:val="-8"/>
                <w:sz w:val="16"/>
              </w:rPr>
              <w:t xml:space="preserve"> </w:t>
            </w:r>
            <w:r>
              <w:rPr>
                <w:b/>
                <w:sz w:val="16"/>
              </w:rPr>
              <w:t>AQ-4:</w:t>
            </w:r>
            <w:r>
              <w:rPr>
                <w:b/>
                <w:spacing w:val="-8"/>
                <w:sz w:val="16"/>
              </w:rPr>
              <w:t xml:space="preserve"> </w:t>
            </w:r>
            <w:r>
              <w:rPr>
                <w:b/>
                <w:sz w:val="16"/>
              </w:rPr>
              <w:t>Portable</w:t>
            </w:r>
            <w:r>
              <w:rPr>
                <w:b/>
                <w:spacing w:val="-8"/>
                <w:sz w:val="16"/>
              </w:rPr>
              <w:t xml:space="preserve"> </w:t>
            </w:r>
            <w:r>
              <w:rPr>
                <w:b/>
                <w:sz w:val="16"/>
              </w:rPr>
              <w:t>Equipment</w:t>
            </w:r>
            <w:r>
              <w:rPr>
                <w:b/>
                <w:spacing w:val="-9"/>
                <w:sz w:val="16"/>
              </w:rPr>
              <w:t xml:space="preserve"> </w:t>
            </w:r>
            <w:r>
              <w:rPr>
                <w:b/>
                <w:sz w:val="16"/>
              </w:rPr>
              <w:t>Registration</w:t>
            </w:r>
            <w:r>
              <w:rPr>
                <w:b/>
                <w:spacing w:val="-8"/>
                <w:sz w:val="16"/>
              </w:rPr>
              <w:t xml:space="preserve"> </w:t>
            </w:r>
            <w:r>
              <w:rPr>
                <w:b/>
                <w:spacing w:val="-2"/>
                <w:sz w:val="16"/>
              </w:rPr>
              <w:t>Program</w:t>
            </w:r>
          </w:p>
          <w:p w:rsidR="00FB1399" w:rsidRDefault="006402BC" w14:paraId="7989DFA6" w14:textId="77777777">
            <w:pPr>
              <w:pStyle w:val="TableParagraph"/>
              <w:spacing w:before="59"/>
              <w:rPr>
                <w:sz w:val="16"/>
              </w:rPr>
            </w:pPr>
            <w:r>
              <w:rPr>
                <w:sz w:val="16"/>
              </w:rPr>
              <w:t>PG&amp;E</w:t>
            </w:r>
            <w:r>
              <w:rPr>
                <w:spacing w:val="-7"/>
                <w:sz w:val="16"/>
              </w:rPr>
              <w:t xml:space="preserve"> </w:t>
            </w:r>
            <w:r>
              <w:rPr>
                <w:sz w:val="16"/>
              </w:rPr>
              <w:t>requires</w:t>
            </w:r>
            <w:r>
              <w:rPr>
                <w:spacing w:val="-8"/>
                <w:sz w:val="16"/>
              </w:rPr>
              <w:t xml:space="preserve"> </w:t>
            </w:r>
            <w:r>
              <w:rPr>
                <w:sz w:val="16"/>
              </w:rPr>
              <w:t>that</w:t>
            </w:r>
            <w:r>
              <w:rPr>
                <w:spacing w:val="-7"/>
                <w:sz w:val="16"/>
              </w:rPr>
              <w:t xml:space="preserve"> </w:t>
            </w:r>
            <w:r>
              <w:rPr>
                <w:sz w:val="16"/>
              </w:rPr>
              <w:t>portable</w:t>
            </w:r>
            <w:r>
              <w:rPr>
                <w:spacing w:val="-7"/>
                <w:sz w:val="16"/>
              </w:rPr>
              <w:t xml:space="preserve"> </w:t>
            </w:r>
            <w:r>
              <w:rPr>
                <w:sz w:val="16"/>
              </w:rPr>
              <w:t>engines</w:t>
            </w:r>
            <w:r>
              <w:rPr>
                <w:spacing w:val="-8"/>
                <w:sz w:val="16"/>
              </w:rPr>
              <w:t xml:space="preserve"> </w:t>
            </w:r>
            <w:r>
              <w:rPr>
                <w:sz w:val="16"/>
              </w:rPr>
              <w:t>be</w:t>
            </w:r>
            <w:r>
              <w:rPr>
                <w:spacing w:val="-7"/>
                <w:sz w:val="16"/>
              </w:rPr>
              <w:t xml:space="preserve"> </w:t>
            </w:r>
            <w:r>
              <w:rPr>
                <w:sz w:val="16"/>
              </w:rPr>
              <w:t>registered</w:t>
            </w:r>
            <w:r>
              <w:rPr>
                <w:spacing w:val="-7"/>
                <w:sz w:val="16"/>
              </w:rPr>
              <w:t xml:space="preserve"> </w:t>
            </w:r>
            <w:r>
              <w:rPr>
                <w:sz w:val="16"/>
              </w:rPr>
              <w:t>into</w:t>
            </w:r>
            <w:r>
              <w:rPr>
                <w:spacing w:val="-7"/>
                <w:sz w:val="16"/>
              </w:rPr>
              <w:t xml:space="preserve"> </w:t>
            </w:r>
            <w:r>
              <w:rPr>
                <w:sz w:val="16"/>
              </w:rPr>
              <w:t>the</w:t>
            </w:r>
            <w:r>
              <w:rPr>
                <w:spacing w:val="-7"/>
                <w:sz w:val="16"/>
              </w:rPr>
              <w:t xml:space="preserve"> </w:t>
            </w:r>
            <w:r>
              <w:rPr>
                <w:sz w:val="16"/>
              </w:rPr>
              <w:t>Statewide</w:t>
            </w:r>
            <w:r>
              <w:rPr>
                <w:spacing w:val="-7"/>
                <w:sz w:val="16"/>
              </w:rPr>
              <w:t xml:space="preserve"> </w:t>
            </w:r>
            <w:r>
              <w:rPr>
                <w:sz w:val="16"/>
              </w:rPr>
              <w:t>Portable</w:t>
            </w:r>
            <w:r>
              <w:rPr>
                <w:spacing w:val="-8"/>
                <w:sz w:val="16"/>
              </w:rPr>
              <w:t xml:space="preserve"> </w:t>
            </w:r>
            <w:r>
              <w:rPr>
                <w:sz w:val="16"/>
              </w:rPr>
              <w:t xml:space="preserve">Equipment </w:t>
            </w:r>
            <w:r>
              <w:rPr>
                <w:spacing w:val="-4"/>
                <w:sz w:val="16"/>
              </w:rPr>
              <w:t>Registration Program (PERP) administered by the California Air Resources Board (CARB), if:</w:t>
            </w:r>
          </w:p>
          <w:p w:rsidR="00FB1399" w:rsidRDefault="006402BC" w14:paraId="3955CAEE" w14:textId="77777777">
            <w:pPr>
              <w:pStyle w:val="TableParagraph"/>
              <w:numPr>
                <w:ilvl w:val="0"/>
                <w:numId w:val="33"/>
              </w:numPr>
              <w:tabs>
                <w:tab w:val="left" w:pos="284"/>
              </w:tabs>
              <w:spacing w:before="61"/>
              <w:ind w:left="284" w:hanging="215"/>
              <w:rPr>
                <w:sz w:val="16"/>
              </w:rPr>
            </w:pPr>
            <w:r>
              <w:rPr>
                <w:sz w:val="16"/>
              </w:rPr>
              <w:t>the</w:t>
            </w:r>
            <w:r>
              <w:rPr>
                <w:spacing w:val="-6"/>
                <w:sz w:val="16"/>
              </w:rPr>
              <w:t xml:space="preserve"> </w:t>
            </w:r>
            <w:r>
              <w:rPr>
                <w:sz w:val="16"/>
              </w:rPr>
              <w:t>engine</w:t>
            </w:r>
            <w:r>
              <w:rPr>
                <w:spacing w:val="-6"/>
                <w:sz w:val="16"/>
              </w:rPr>
              <w:t xml:space="preserve"> </w:t>
            </w:r>
            <w:r>
              <w:rPr>
                <w:sz w:val="16"/>
              </w:rPr>
              <w:t>is</w:t>
            </w:r>
            <w:r>
              <w:rPr>
                <w:spacing w:val="-5"/>
                <w:sz w:val="16"/>
              </w:rPr>
              <w:t xml:space="preserve"> </w:t>
            </w:r>
            <w:r>
              <w:rPr>
                <w:sz w:val="16"/>
              </w:rPr>
              <w:t>portable</w:t>
            </w:r>
            <w:r>
              <w:rPr>
                <w:spacing w:val="-6"/>
                <w:sz w:val="16"/>
              </w:rPr>
              <w:t xml:space="preserve"> </w:t>
            </w:r>
            <w:r>
              <w:rPr>
                <w:sz w:val="16"/>
              </w:rPr>
              <w:t>(mounted</w:t>
            </w:r>
            <w:r>
              <w:rPr>
                <w:spacing w:val="-4"/>
                <w:sz w:val="16"/>
              </w:rPr>
              <w:t xml:space="preserve"> </w:t>
            </w:r>
            <w:r>
              <w:rPr>
                <w:sz w:val="16"/>
              </w:rPr>
              <w:t>on</w:t>
            </w:r>
            <w:r>
              <w:rPr>
                <w:spacing w:val="-6"/>
                <w:sz w:val="16"/>
              </w:rPr>
              <w:t xml:space="preserve"> </w:t>
            </w:r>
            <w:r>
              <w:rPr>
                <w:sz w:val="16"/>
              </w:rPr>
              <w:t>a</w:t>
            </w:r>
            <w:r>
              <w:rPr>
                <w:spacing w:val="-6"/>
                <w:sz w:val="16"/>
              </w:rPr>
              <w:t xml:space="preserve"> </w:t>
            </w:r>
            <w:r>
              <w:rPr>
                <w:sz w:val="16"/>
              </w:rPr>
              <w:t>truck,</w:t>
            </w:r>
            <w:r>
              <w:rPr>
                <w:spacing w:val="-6"/>
                <w:sz w:val="16"/>
              </w:rPr>
              <w:t xml:space="preserve"> </w:t>
            </w:r>
            <w:r>
              <w:rPr>
                <w:sz w:val="16"/>
              </w:rPr>
              <w:t>trailer,</w:t>
            </w:r>
            <w:r>
              <w:rPr>
                <w:spacing w:val="-4"/>
                <w:sz w:val="16"/>
              </w:rPr>
              <w:t xml:space="preserve"> </w:t>
            </w:r>
            <w:r>
              <w:rPr>
                <w:sz w:val="16"/>
              </w:rPr>
              <w:t>skids,</w:t>
            </w:r>
            <w:r>
              <w:rPr>
                <w:spacing w:val="-6"/>
                <w:sz w:val="16"/>
              </w:rPr>
              <w:t xml:space="preserve"> </w:t>
            </w:r>
            <w:r>
              <w:rPr>
                <w:sz w:val="16"/>
              </w:rPr>
              <w:t>or</w:t>
            </w:r>
            <w:r>
              <w:rPr>
                <w:spacing w:val="-6"/>
                <w:sz w:val="16"/>
              </w:rPr>
              <w:t xml:space="preserve"> </w:t>
            </w:r>
            <w:r>
              <w:rPr>
                <w:spacing w:val="-2"/>
                <w:sz w:val="16"/>
              </w:rPr>
              <w:t>wheels);</w:t>
            </w:r>
          </w:p>
          <w:p w:rsidR="00FB1399" w:rsidRDefault="006402BC" w14:paraId="2B56EE65" w14:textId="77777777">
            <w:pPr>
              <w:pStyle w:val="TableParagraph"/>
              <w:numPr>
                <w:ilvl w:val="0"/>
                <w:numId w:val="33"/>
              </w:numPr>
              <w:tabs>
                <w:tab w:val="left" w:pos="284"/>
              </w:tabs>
              <w:spacing w:before="58"/>
              <w:ind w:left="284" w:hanging="215"/>
              <w:rPr>
                <w:sz w:val="16"/>
              </w:rPr>
            </w:pPr>
            <w:r>
              <w:rPr>
                <w:sz w:val="16"/>
              </w:rPr>
              <w:t>the</w:t>
            </w:r>
            <w:r>
              <w:rPr>
                <w:spacing w:val="-6"/>
                <w:sz w:val="16"/>
              </w:rPr>
              <w:t xml:space="preserve"> </w:t>
            </w:r>
            <w:r>
              <w:rPr>
                <w:sz w:val="16"/>
              </w:rPr>
              <w:t>engine</w:t>
            </w:r>
            <w:r>
              <w:rPr>
                <w:spacing w:val="-6"/>
                <w:sz w:val="16"/>
              </w:rPr>
              <w:t xml:space="preserve"> </w:t>
            </w:r>
            <w:r>
              <w:rPr>
                <w:sz w:val="16"/>
              </w:rPr>
              <w:t>is</w:t>
            </w:r>
            <w:r>
              <w:rPr>
                <w:spacing w:val="-5"/>
                <w:sz w:val="16"/>
              </w:rPr>
              <w:t xml:space="preserve"> </w:t>
            </w:r>
            <w:r>
              <w:rPr>
                <w:sz w:val="16"/>
              </w:rPr>
              <w:t>50</w:t>
            </w:r>
            <w:r>
              <w:rPr>
                <w:spacing w:val="-6"/>
                <w:sz w:val="16"/>
              </w:rPr>
              <w:t xml:space="preserve"> </w:t>
            </w:r>
            <w:r>
              <w:rPr>
                <w:sz w:val="16"/>
              </w:rPr>
              <w:t>brake</w:t>
            </w:r>
            <w:r>
              <w:rPr>
                <w:spacing w:val="-6"/>
                <w:sz w:val="16"/>
              </w:rPr>
              <w:t xml:space="preserve"> </w:t>
            </w:r>
            <w:r>
              <w:rPr>
                <w:sz w:val="16"/>
              </w:rPr>
              <w:t>horsepower</w:t>
            </w:r>
            <w:r>
              <w:rPr>
                <w:spacing w:val="-6"/>
                <w:sz w:val="16"/>
              </w:rPr>
              <w:t xml:space="preserve"> </w:t>
            </w:r>
            <w:r>
              <w:rPr>
                <w:sz w:val="16"/>
              </w:rPr>
              <w:t>or</w:t>
            </w:r>
            <w:r>
              <w:rPr>
                <w:spacing w:val="-6"/>
                <w:sz w:val="16"/>
              </w:rPr>
              <w:t xml:space="preserve"> </w:t>
            </w:r>
            <w:r>
              <w:rPr>
                <w:sz w:val="16"/>
              </w:rPr>
              <w:t>greater,</w:t>
            </w:r>
            <w:r>
              <w:rPr>
                <w:spacing w:val="-6"/>
                <w:sz w:val="16"/>
              </w:rPr>
              <w:t xml:space="preserve"> </w:t>
            </w:r>
            <w:r>
              <w:rPr>
                <w:spacing w:val="-4"/>
                <w:sz w:val="16"/>
              </w:rPr>
              <w:t>and;</w:t>
            </w:r>
          </w:p>
          <w:p w:rsidR="00FB1399" w:rsidRDefault="006402BC" w14:paraId="41045BAD" w14:textId="77777777">
            <w:pPr>
              <w:pStyle w:val="TableParagraph"/>
              <w:numPr>
                <w:ilvl w:val="0"/>
                <w:numId w:val="33"/>
              </w:numPr>
              <w:tabs>
                <w:tab w:val="left" w:pos="284"/>
              </w:tabs>
              <w:spacing w:before="58"/>
              <w:ind w:left="284" w:hanging="215"/>
              <w:rPr>
                <w:sz w:val="16"/>
              </w:rPr>
            </w:pPr>
            <w:r>
              <w:rPr>
                <w:sz w:val="16"/>
              </w:rPr>
              <w:t>the</w:t>
            </w:r>
            <w:r>
              <w:rPr>
                <w:spacing w:val="-6"/>
                <w:sz w:val="16"/>
              </w:rPr>
              <w:t xml:space="preserve"> </w:t>
            </w:r>
            <w:r>
              <w:rPr>
                <w:sz w:val="16"/>
              </w:rPr>
              <w:t>engine</w:t>
            </w:r>
            <w:r>
              <w:rPr>
                <w:spacing w:val="-5"/>
                <w:sz w:val="16"/>
              </w:rPr>
              <w:t xml:space="preserve"> </w:t>
            </w:r>
            <w:r>
              <w:rPr>
                <w:sz w:val="16"/>
              </w:rPr>
              <w:t>does</w:t>
            </w:r>
            <w:r>
              <w:rPr>
                <w:spacing w:val="-4"/>
                <w:sz w:val="16"/>
              </w:rPr>
              <w:t xml:space="preserve"> </w:t>
            </w:r>
            <w:r>
              <w:rPr>
                <w:sz w:val="16"/>
              </w:rPr>
              <w:t>not</w:t>
            </w:r>
            <w:r>
              <w:rPr>
                <w:spacing w:val="-5"/>
                <w:sz w:val="16"/>
              </w:rPr>
              <w:t xml:space="preserve"> </w:t>
            </w:r>
            <w:r>
              <w:rPr>
                <w:sz w:val="16"/>
              </w:rPr>
              <w:t>provide</w:t>
            </w:r>
            <w:r>
              <w:rPr>
                <w:spacing w:val="-6"/>
                <w:sz w:val="16"/>
              </w:rPr>
              <w:t xml:space="preserve"> </w:t>
            </w:r>
            <w:r>
              <w:rPr>
                <w:sz w:val="16"/>
              </w:rPr>
              <w:t>motive</w:t>
            </w:r>
            <w:r>
              <w:rPr>
                <w:spacing w:val="-5"/>
                <w:sz w:val="16"/>
              </w:rPr>
              <w:t xml:space="preserve"> </w:t>
            </w:r>
            <w:r>
              <w:rPr>
                <w:sz w:val="16"/>
              </w:rPr>
              <w:t>force</w:t>
            </w:r>
            <w:r>
              <w:rPr>
                <w:spacing w:val="-6"/>
                <w:sz w:val="16"/>
              </w:rPr>
              <w:t xml:space="preserve"> </w:t>
            </w:r>
            <w:r>
              <w:rPr>
                <w:sz w:val="16"/>
              </w:rPr>
              <w:t>for</w:t>
            </w:r>
            <w:r>
              <w:rPr>
                <w:spacing w:val="-5"/>
                <w:sz w:val="16"/>
              </w:rPr>
              <w:t xml:space="preserve"> </w:t>
            </w:r>
            <w:r>
              <w:rPr>
                <w:sz w:val="16"/>
              </w:rPr>
              <w:t>a</w:t>
            </w:r>
            <w:r>
              <w:rPr>
                <w:spacing w:val="-5"/>
                <w:sz w:val="16"/>
              </w:rPr>
              <w:t xml:space="preserve"> </w:t>
            </w:r>
            <w:r>
              <w:rPr>
                <w:spacing w:val="-2"/>
                <w:sz w:val="16"/>
              </w:rPr>
              <w:t>vehicle.</w:t>
            </w:r>
          </w:p>
          <w:p w:rsidR="00FB1399" w:rsidRDefault="006402BC" w14:paraId="5F3DE485" w14:textId="77777777">
            <w:pPr>
              <w:pStyle w:val="TableParagraph"/>
              <w:spacing w:before="79"/>
              <w:ind w:right="98"/>
              <w:rPr>
                <w:sz w:val="16"/>
              </w:rPr>
            </w:pPr>
            <w:r>
              <w:rPr>
                <w:sz w:val="16"/>
              </w:rPr>
              <w:t>Auxiliary engines mounted on vehicles need to be registered if they are 50 brake horsepower or greater. For PG&amp;E-owned units, PG&amp;E Environmental Management Air Program is responsible</w:t>
            </w:r>
            <w:r>
              <w:rPr>
                <w:spacing w:val="-5"/>
                <w:sz w:val="16"/>
              </w:rPr>
              <w:t xml:space="preserve"> </w:t>
            </w:r>
            <w:r>
              <w:rPr>
                <w:sz w:val="16"/>
              </w:rPr>
              <w:t>for</w:t>
            </w:r>
            <w:r>
              <w:rPr>
                <w:spacing w:val="-5"/>
                <w:sz w:val="16"/>
              </w:rPr>
              <w:t xml:space="preserve"> </w:t>
            </w:r>
            <w:r>
              <w:rPr>
                <w:sz w:val="16"/>
              </w:rPr>
              <w:t>maintaining</w:t>
            </w:r>
            <w:r>
              <w:rPr>
                <w:spacing w:val="-5"/>
                <w:sz w:val="16"/>
              </w:rPr>
              <w:t xml:space="preserve"> </w:t>
            </w:r>
            <w:r>
              <w:rPr>
                <w:sz w:val="16"/>
              </w:rPr>
              <w:t>valid</w:t>
            </w:r>
            <w:r>
              <w:rPr>
                <w:spacing w:val="-5"/>
                <w:sz w:val="16"/>
              </w:rPr>
              <w:t xml:space="preserve"> </w:t>
            </w:r>
            <w:r>
              <w:rPr>
                <w:sz w:val="16"/>
              </w:rPr>
              <w:t>PERP</w:t>
            </w:r>
            <w:r>
              <w:rPr>
                <w:spacing w:val="-4"/>
                <w:sz w:val="16"/>
              </w:rPr>
              <w:t xml:space="preserve"> </w:t>
            </w:r>
            <w:r>
              <w:rPr>
                <w:sz w:val="16"/>
              </w:rPr>
              <w:t>registration</w:t>
            </w:r>
            <w:r>
              <w:rPr>
                <w:spacing w:val="-3"/>
                <w:sz w:val="16"/>
              </w:rPr>
              <w:t xml:space="preserve"> </w:t>
            </w:r>
            <w:r>
              <w:rPr>
                <w:sz w:val="16"/>
              </w:rPr>
              <w:t>with</w:t>
            </w:r>
            <w:r>
              <w:rPr>
                <w:spacing w:val="-5"/>
                <w:sz w:val="16"/>
              </w:rPr>
              <w:t xml:space="preserve"> </w:t>
            </w:r>
            <w:r>
              <w:rPr>
                <w:sz w:val="16"/>
              </w:rPr>
              <w:t>support</w:t>
            </w:r>
            <w:r>
              <w:rPr>
                <w:spacing w:val="-5"/>
                <w:sz w:val="16"/>
              </w:rPr>
              <w:t xml:space="preserve"> </w:t>
            </w:r>
            <w:r>
              <w:rPr>
                <w:sz w:val="16"/>
              </w:rPr>
              <w:t>from</w:t>
            </w:r>
            <w:r>
              <w:rPr>
                <w:spacing w:val="-3"/>
                <w:sz w:val="16"/>
              </w:rPr>
              <w:t xml:space="preserve"> </w:t>
            </w:r>
            <w:r>
              <w:rPr>
                <w:sz w:val="16"/>
              </w:rPr>
              <w:t>Transportation</w:t>
            </w:r>
            <w:r>
              <w:rPr>
                <w:spacing w:val="-5"/>
                <w:sz w:val="16"/>
              </w:rPr>
              <w:t xml:space="preserve"> </w:t>
            </w:r>
            <w:r>
              <w:rPr>
                <w:sz w:val="16"/>
              </w:rPr>
              <w:t>Services. For rental units, the rental vendor is responsible for the PERP registration and to provide PG&amp;E with a copy of the current registration, permit, and placard before use.</w:t>
            </w:r>
          </w:p>
          <w:p w:rsidR="00FB1399" w:rsidRDefault="006402BC" w14:paraId="6474B900" w14:textId="77777777">
            <w:pPr>
              <w:pStyle w:val="TableParagraph"/>
              <w:spacing w:before="81"/>
              <w:rPr>
                <w:i/>
                <w:sz w:val="16"/>
              </w:rPr>
            </w:pPr>
            <w:r>
              <w:rPr>
                <w:i/>
                <w:sz w:val="16"/>
              </w:rPr>
              <w:t>Standard</w:t>
            </w:r>
            <w:r>
              <w:rPr>
                <w:i/>
                <w:spacing w:val="-9"/>
                <w:sz w:val="16"/>
              </w:rPr>
              <w:t xml:space="preserve"> </w:t>
            </w:r>
            <w:r>
              <w:rPr>
                <w:i/>
                <w:spacing w:val="-2"/>
                <w:sz w:val="16"/>
              </w:rPr>
              <w:t>Requirements:</w:t>
            </w:r>
          </w:p>
          <w:p w:rsidR="00FB1399" w:rsidRDefault="006402BC" w14:paraId="6CEA2A69" w14:textId="77777777">
            <w:pPr>
              <w:pStyle w:val="TableParagraph"/>
              <w:numPr>
                <w:ilvl w:val="0"/>
                <w:numId w:val="33"/>
              </w:numPr>
              <w:tabs>
                <w:tab w:val="left" w:pos="285"/>
              </w:tabs>
              <w:spacing w:before="60"/>
              <w:ind w:right="128" w:hanging="216"/>
              <w:rPr>
                <w:sz w:val="16"/>
              </w:rPr>
            </w:pPr>
            <w:r>
              <w:rPr>
                <w:spacing w:val="-2"/>
                <w:sz w:val="16"/>
              </w:rPr>
              <w:t>If</w:t>
            </w:r>
            <w:r>
              <w:rPr>
                <w:spacing w:val="-5"/>
                <w:sz w:val="16"/>
              </w:rPr>
              <w:t xml:space="preserve"> </w:t>
            </w:r>
            <w:r>
              <w:rPr>
                <w:spacing w:val="-2"/>
                <w:sz w:val="16"/>
              </w:rPr>
              <w:t>a</w:t>
            </w:r>
            <w:r>
              <w:rPr>
                <w:spacing w:val="-6"/>
                <w:sz w:val="16"/>
              </w:rPr>
              <w:t xml:space="preserve"> </w:t>
            </w:r>
            <w:r>
              <w:rPr>
                <w:spacing w:val="-2"/>
                <w:sz w:val="16"/>
              </w:rPr>
              <w:t>current</w:t>
            </w:r>
            <w:r>
              <w:rPr>
                <w:spacing w:val="-5"/>
                <w:sz w:val="16"/>
              </w:rPr>
              <w:t xml:space="preserve"> </w:t>
            </w:r>
            <w:r>
              <w:rPr>
                <w:spacing w:val="-2"/>
                <w:sz w:val="16"/>
              </w:rPr>
              <w:t>placard,</w:t>
            </w:r>
            <w:r>
              <w:rPr>
                <w:spacing w:val="-5"/>
                <w:sz w:val="16"/>
              </w:rPr>
              <w:t xml:space="preserve"> </w:t>
            </w:r>
            <w:r>
              <w:rPr>
                <w:spacing w:val="-2"/>
                <w:sz w:val="16"/>
              </w:rPr>
              <w:t>registration</w:t>
            </w:r>
            <w:r>
              <w:rPr>
                <w:spacing w:val="-6"/>
                <w:sz w:val="16"/>
              </w:rPr>
              <w:t xml:space="preserve"> </w:t>
            </w:r>
            <w:r>
              <w:rPr>
                <w:spacing w:val="-2"/>
                <w:sz w:val="16"/>
              </w:rPr>
              <w:t>sticker,</w:t>
            </w:r>
            <w:r>
              <w:rPr>
                <w:spacing w:val="-6"/>
                <w:sz w:val="16"/>
              </w:rPr>
              <w:t xml:space="preserve"> </w:t>
            </w:r>
            <w:r>
              <w:rPr>
                <w:spacing w:val="-2"/>
                <w:sz w:val="16"/>
              </w:rPr>
              <w:t>and</w:t>
            </w:r>
            <w:r>
              <w:rPr>
                <w:spacing w:val="-4"/>
                <w:sz w:val="16"/>
              </w:rPr>
              <w:t xml:space="preserve"> </w:t>
            </w:r>
            <w:r>
              <w:rPr>
                <w:spacing w:val="-2"/>
                <w:sz w:val="16"/>
              </w:rPr>
              <w:t>registration</w:t>
            </w:r>
            <w:r>
              <w:rPr>
                <w:spacing w:val="-5"/>
                <w:sz w:val="16"/>
              </w:rPr>
              <w:t xml:space="preserve"> </w:t>
            </w:r>
            <w:r>
              <w:rPr>
                <w:spacing w:val="-2"/>
                <w:sz w:val="16"/>
              </w:rPr>
              <w:t>paperwork</w:t>
            </w:r>
            <w:r>
              <w:rPr>
                <w:spacing w:val="-6"/>
                <w:sz w:val="16"/>
              </w:rPr>
              <w:t xml:space="preserve"> </w:t>
            </w:r>
            <w:r>
              <w:rPr>
                <w:spacing w:val="-2"/>
                <w:sz w:val="16"/>
              </w:rPr>
              <w:t>is</w:t>
            </w:r>
            <w:r>
              <w:rPr>
                <w:spacing w:val="-3"/>
                <w:sz w:val="16"/>
              </w:rPr>
              <w:t xml:space="preserve"> </w:t>
            </w:r>
            <w:r>
              <w:rPr>
                <w:spacing w:val="-2"/>
                <w:sz w:val="16"/>
              </w:rPr>
              <w:t>not</w:t>
            </w:r>
            <w:r>
              <w:rPr>
                <w:spacing w:val="-5"/>
                <w:sz w:val="16"/>
              </w:rPr>
              <w:t xml:space="preserve"> </w:t>
            </w:r>
            <w:r>
              <w:rPr>
                <w:spacing w:val="-2"/>
                <w:sz w:val="16"/>
              </w:rPr>
              <w:t>on</w:t>
            </w:r>
            <w:r>
              <w:rPr>
                <w:spacing w:val="-6"/>
                <w:sz w:val="16"/>
              </w:rPr>
              <w:t xml:space="preserve"> </w:t>
            </w:r>
            <w:r>
              <w:rPr>
                <w:spacing w:val="-2"/>
                <w:sz w:val="16"/>
              </w:rPr>
              <w:t>the</w:t>
            </w:r>
            <w:r>
              <w:rPr>
                <w:spacing w:val="-5"/>
                <w:sz w:val="16"/>
              </w:rPr>
              <w:t xml:space="preserve"> </w:t>
            </w:r>
            <w:r>
              <w:rPr>
                <w:spacing w:val="-2"/>
                <w:sz w:val="16"/>
              </w:rPr>
              <w:t>unit,</w:t>
            </w:r>
            <w:r>
              <w:rPr>
                <w:spacing w:val="-5"/>
                <w:sz w:val="16"/>
              </w:rPr>
              <w:t xml:space="preserve"> </w:t>
            </w:r>
            <w:r>
              <w:rPr>
                <w:spacing w:val="-2"/>
                <w:sz w:val="16"/>
              </w:rPr>
              <w:t>the</w:t>
            </w:r>
            <w:r>
              <w:rPr>
                <w:spacing w:val="-6"/>
                <w:sz w:val="16"/>
              </w:rPr>
              <w:t xml:space="preserve"> </w:t>
            </w:r>
            <w:r>
              <w:rPr>
                <w:spacing w:val="-2"/>
                <w:sz w:val="16"/>
              </w:rPr>
              <w:t xml:space="preserve">crew </w:t>
            </w:r>
            <w:r>
              <w:rPr>
                <w:sz w:val="16"/>
              </w:rPr>
              <w:t>shall</w:t>
            </w:r>
            <w:r>
              <w:rPr>
                <w:spacing w:val="-5"/>
                <w:sz w:val="16"/>
              </w:rPr>
              <w:t xml:space="preserve"> </w:t>
            </w:r>
            <w:r>
              <w:rPr>
                <w:sz w:val="16"/>
              </w:rPr>
              <w:t>NOT</w:t>
            </w:r>
            <w:r>
              <w:rPr>
                <w:spacing w:val="-5"/>
                <w:sz w:val="16"/>
              </w:rPr>
              <w:t xml:space="preserve"> </w:t>
            </w:r>
            <w:r>
              <w:rPr>
                <w:sz w:val="16"/>
              </w:rPr>
              <w:t>use</w:t>
            </w:r>
            <w:r>
              <w:rPr>
                <w:spacing w:val="-5"/>
                <w:sz w:val="16"/>
              </w:rPr>
              <w:t xml:space="preserve"> </w:t>
            </w:r>
            <w:r>
              <w:rPr>
                <w:sz w:val="16"/>
              </w:rPr>
              <w:t>the</w:t>
            </w:r>
            <w:r>
              <w:rPr>
                <w:spacing w:val="-6"/>
                <w:sz w:val="16"/>
              </w:rPr>
              <w:t xml:space="preserve"> </w:t>
            </w:r>
            <w:r>
              <w:rPr>
                <w:sz w:val="16"/>
              </w:rPr>
              <w:t>piece</w:t>
            </w:r>
            <w:r>
              <w:rPr>
                <w:spacing w:val="-5"/>
                <w:sz w:val="16"/>
              </w:rPr>
              <w:t xml:space="preserve"> </w:t>
            </w:r>
            <w:r>
              <w:rPr>
                <w:sz w:val="16"/>
              </w:rPr>
              <w:t>of</w:t>
            </w:r>
            <w:r>
              <w:rPr>
                <w:spacing w:val="-5"/>
                <w:sz w:val="16"/>
              </w:rPr>
              <w:t xml:space="preserve"> </w:t>
            </w:r>
            <w:r>
              <w:rPr>
                <w:sz w:val="16"/>
              </w:rPr>
              <w:t>equipment</w:t>
            </w:r>
            <w:r>
              <w:rPr>
                <w:spacing w:val="-5"/>
                <w:sz w:val="16"/>
              </w:rPr>
              <w:t xml:space="preserve"> </w:t>
            </w:r>
            <w:r>
              <w:rPr>
                <w:sz w:val="16"/>
              </w:rPr>
              <w:t>and</w:t>
            </w:r>
            <w:r>
              <w:rPr>
                <w:spacing w:val="-6"/>
                <w:sz w:val="16"/>
              </w:rPr>
              <w:t xml:space="preserve"> </w:t>
            </w:r>
            <w:r>
              <w:rPr>
                <w:sz w:val="16"/>
              </w:rPr>
              <w:t>have</w:t>
            </w:r>
            <w:r>
              <w:rPr>
                <w:spacing w:val="-5"/>
                <w:sz w:val="16"/>
              </w:rPr>
              <w:t xml:space="preserve"> </w:t>
            </w:r>
            <w:r>
              <w:rPr>
                <w:sz w:val="16"/>
              </w:rPr>
              <w:t>it</w:t>
            </w:r>
            <w:r>
              <w:rPr>
                <w:spacing w:val="-5"/>
                <w:sz w:val="16"/>
              </w:rPr>
              <w:t xml:space="preserve"> </w:t>
            </w:r>
            <w:r>
              <w:rPr>
                <w:sz w:val="16"/>
              </w:rPr>
              <w:t>replaced</w:t>
            </w:r>
            <w:r>
              <w:rPr>
                <w:spacing w:val="-5"/>
                <w:sz w:val="16"/>
              </w:rPr>
              <w:t xml:space="preserve"> </w:t>
            </w:r>
            <w:r>
              <w:rPr>
                <w:sz w:val="16"/>
              </w:rPr>
              <w:t>with</w:t>
            </w:r>
            <w:r>
              <w:rPr>
                <w:spacing w:val="-5"/>
                <w:sz w:val="16"/>
              </w:rPr>
              <w:t xml:space="preserve"> </w:t>
            </w:r>
            <w:r>
              <w:rPr>
                <w:sz w:val="16"/>
              </w:rPr>
              <w:t>a</w:t>
            </w:r>
            <w:r>
              <w:rPr>
                <w:spacing w:val="-5"/>
                <w:sz w:val="16"/>
              </w:rPr>
              <w:t xml:space="preserve"> </w:t>
            </w:r>
            <w:r>
              <w:rPr>
                <w:sz w:val="16"/>
              </w:rPr>
              <w:t>unit</w:t>
            </w:r>
            <w:r>
              <w:rPr>
                <w:spacing w:val="-5"/>
                <w:sz w:val="16"/>
              </w:rPr>
              <w:t xml:space="preserve"> </w:t>
            </w:r>
            <w:r>
              <w:rPr>
                <w:sz w:val="16"/>
              </w:rPr>
              <w:t>that</w:t>
            </w:r>
            <w:r>
              <w:rPr>
                <w:spacing w:val="-6"/>
                <w:sz w:val="16"/>
              </w:rPr>
              <w:t xml:space="preserve"> </w:t>
            </w:r>
            <w:r>
              <w:rPr>
                <w:sz w:val="16"/>
              </w:rPr>
              <w:t>is</w:t>
            </w:r>
            <w:r>
              <w:rPr>
                <w:spacing w:val="-5"/>
                <w:sz w:val="16"/>
              </w:rPr>
              <w:t xml:space="preserve"> </w:t>
            </w:r>
            <w:r>
              <w:rPr>
                <w:sz w:val="16"/>
              </w:rPr>
              <w:t>compliant.</w:t>
            </w:r>
          </w:p>
          <w:p w:rsidR="00FB1399" w:rsidRDefault="006402BC" w14:paraId="6E69F02F" w14:textId="77777777">
            <w:pPr>
              <w:pStyle w:val="TableParagraph"/>
              <w:numPr>
                <w:ilvl w:val="0"/>
                <w:numId w:val="33"/>
              </w:numPr>
              <w:tabs>
                <w:tab w:val="left" w:pos="283"/>
                <w:tab w:val="left" w:pos="285"/>
              </w:tabs>
              <w:spacing w:before="59"/>
              <w:ind w:right="593"/>
              <w:rPr>
                <w:sz w:val="16"/>
              </w:rPr>
            </w:pPr>
            <w:r>
              <w:rPr>
                <w:sz w:val="16"/>
              </w:rPr>
              <w:t>For</w:t>
            </w:r>
            <w:r>
              <w:rPr>
                <w:spacing w:val="-4"/>
                <w:sz w:val="16"/>
              </w:rPr>
              <w:t xml:space="preserve"> </w:t>
            </w:r>
            <w:r>
              <w:rPr>
                <w:sz w:val="16"/>
              </w:rPr>
              <w:t>Rental</w:t>
            </w:r>
            <w:r>
              <w:rPr>
                <w:spacing w:val="-3"/>
                <w:sz w:val="16"/>
              </w:rPr>
              <w:t xml:space="preserve"> </w:t>
            </w:r>
            <w:r>
              <w:rPr>
                <w:sz w:val="16"/>
              </w:rPr>
              <w:t>Units:</w:t>
            </w:r>
            <w:r>
              <w:rPr>
                <w:spacing w:val="-4"/>
                <w:sz w:val="16"/>
              </w:rPr>
              <w:t xml:space="preserve"> </w:t>
            </w:r>
            <w:r>
              <w:rPr>
                <w:sz w:val="16"/>
              </w:rPr>
              <w:t>residence</w:t>
            </w:r>
            <w:r>
              <w:rPr>
                <w:spacing w:val="-4"/>
                <w:sz w:val="16"/>
              </w:rPr>
              <w:t xml:space="preserve"> </w:t>
            </w:r>
            <w:r>
              <w:rPr>
                <w:sz w:val="16"/>
              </w:rPr>
              <w:t>time</w:t>
            </w:r>
            <w:r>
              <w:rPr>
                <w:spacing w:val="-4"/>
                <w:sz w:val="16"/>
              </w:rPr>
              <w:t xml:space="preserve"> </w:t>
            </w:r>
            <w:r>
              <w:rPr>
                <w:sz w:val="16"/>
              </w:rPr>
              <w:t>onsite</w:t>
            </w:r>
            <w:r>
              <w:rPr>
                <w:spacing w:val="-4"/>
                <w:sz w:val="16"/>
              </w:rPr>
              <w:t xml:space="preserve"> </w:t>
            </w:r>
            <w:r>
              <w:rPr>
                <w:sz w:val="16"/>
              </w:rPr>
              <w:t>must</w:t>
            </w:r>
            <w:r>
              <w:rPr>
                <w:spacing w:val="-4"/>
                <w:sz w:val="16"/>
              </w:rPr>
              <w:t xml:space="preserve"> </w:t>
            </w:r>
            <w:r>
              <w:rPr>
                <w:sz w:val="16"/>
              </w:rPr>
              <w:t>be</w:t>
            </w:r>
            <w:r>
              <w:rPr>
                <w:spacing w:val="-4"/>
                <w:sz w:val="16"/>
              </w:rPr>
              <w:t xml:space="preserve"> </w:t>
            </w:r>
            <w:r>
              <w:rPr>
                <w:sz w:val="16"/>
              </w:rPr>
              <w:t>logged</w:t>
            </w:r>
            <w:r>
              <w:rPr>
                <w:spacing w:val="-4"/>
                <w:sz w:val="16"/>
              </w:rPr>
              <w:t xml:space="preserve"> </w:t>
            </w:r>
            <w:r>
              <w:rPr>
                <w:sz w:val="16"/>
              </w:rPr>
              <w:t>upon</w:t>
            </w:r>
            <w:r>
              <w:rPr>
                <w:spacing w:val="-4"/>
                <w:sz w:val="16"/>
              </w:rPr>
              <w:t xml:space="preserve"> </w:t>
            </w:r>
            <w:r>
              <w:rPr>
                <w:sz w:val="16"/>
              </w:rPr>
              <w:t>arrival</w:t>
            </w:r>
            <w:r>
              <w:rPr>
                <w:spacing w:val="-3"/>
                <w:sz w:val="16"/>
              </w:rPr>
              <w:t xml:space="preserve"> </w:t>
            </w:r>
            <w:r>
              <w:rPr>
                <w:sz w:val="16"/>
              </w:rPr>
              <w:t>onsite</w:t>
            </w:r>
            <w:r>
              <w:rPr>
                <w:spacing w:val="-4"/>
                <w:sz w:val="16"/>
              </w:rPr>
              <w:t xml:space="preserve"> </w:t>
            </w:r>
            <w:r>
              <w:rPr>
                <w:sz w:val="16"/>
              </w:rPr>
              <w:t>and</w:t>
            </w:r>
            <w:r>
              <w:rPr>
                <w:spacing w:val="-4"/>
                <w:sz w:val="16"/>
              </w:rPr>
              <w:t xml:space="preserve"> </w:t>
            </w:r>
            <w:r>
              <w:rPr>
                <w:sz w:val="16"/>
              </w:rPr>
              <w:t>upon removal. This record shall be retained and made available for review by the project Environmental Field Specialist (EFS).</w:t>
            </w:r>
          </w:p>
          <w:p w:rsidR="00FB1399" w:rsidRDefault="006402BC" w14:paraId="71302698" w14:textId="77777777">
            <w:pPr>
              <w:pStyle w:val="TableParagraph"/>
              <w:spacing w:before="78"/>
              <w:rPr>
                <w:i/>
                <w:sz w:val="16"/>
              </w:rPr>
            </w:pPr>
            <w:r>
              <w:rPr>
                <w:i/>
                <w:spacing w:val="-2"/>
                <w:sz w:val="16"/>
              </w:rPr>
              <w:t>Additional</w:t>
            </w:r>
            <w:r>
              <w:rPr>
                <w:i/>
                <w:spacing w:val="6"/>
                <w:sz w:val="16"/>
              </w:rPr>
              <w:t xml:space="preserve"> </w:t>
            </w:r>
            <w:r>
              <w:rPr>
                <w:i/>
                <w:spacing w:val="-2"/>
                <w:sz w:val="16"/>
              </w:rPr>
              <w:t>Requirements:</w:t>
            </w:r>
          </w:p>
          <w:p w:rsidR="00FB1399" w:rsidRDefault="006402BC" w14:paraId="5F45883B" w14:textId="77777777">
            <w:pPr>
              <w:pStyle w:val="TableParagraph"/>
              <w:numPr>
                <w:ilvl w:val="0"/>
                <w:numId w:val="33"/>
              </w:numPr>
              <w:tabs>
                <w:tab w:val="left" w:pos="285"/>
              </w:tabs>
              <w:spacing w:before="59"/>
              <w:ind w:right="127" w:hanging="216"/>
              <w:rPr>
                <w:sz w:val="16"/>
              </w:rPr>
            </w:pPr>
            <w:r>
              <w:rPr>
                <w:spacing w:val="-2"/>
                <w:sz w:val="16"/>
              </w:rPr>
              <w:t>If</w:t>
            </w:r>
            <w:r>
              <w:rPr>
                <w:spacing w:val="-6"/>
                <w:sz w:val="16"/>
              </w:rPr>
              <w:t xml:space="preserve"> </w:t>
            </w:r>
            <w:r>
              <w:rPr>
                <w:spacing w:val="-2"/>
                <w:sz w:val="16"/>
              </w:rPr>
              <w:t>a</w:t>
            </w:r>
            <w:r>
              <w:rPr>
                <w:spacing w:val="-5"/>
                <w:sz w:val="16"/>
              </w:rPr>
              <w:t xml:space="preserve"> </w:t>
            </w:r>
            <w:r>
              <w:rPr>
                <w:spacing w:val="-2"/>
                <w:sz w:val="16"/>
              </w:rPr>
              <w:t>current</w:t>
            </w:r>
            <w:r>
              <w:rPr>
                <w:spacing w:val="-5"/>
                <w:sz w:val="16"/>
              </w:rPr>
              <w:t xml:space="preserve"> </w:t>
            </w:r>
            <w:r>
              <w:rPr>
                <w:spacing w:val="-2"/>
                <w:sz w:val="16"/>
              </w:rPr>
              <w:t>placard,</w:t>
            </w:r>
            <w:r>
              <w:rPr>
                <w:spacing w:val="-5"/>
                <w:sz w:val="16"/>
              </w:rPr>
              <w:t xml:space="preserve"> </w:t>
            </w:r>
            <w:r>
              <w:rPr>
                <w:spacing w:val="-2"/>
                <w:sz w:val="16"/>
              </w:rPr>
              <w:t>registration</w:t>
            </w:r>
            <w:r>
              <w:rPr>
                <w:spacing w:val="-6"/>
                <w:sz w:val="16"/>
              </w:rPr>
              <w:t xml:space="preserve"> </w:t>
            </w:r>
            <w:r>
              <w:rPr>
                <w:spacing w:val="-2"/>
                <w:sz w:val="16"/>
              </w:rPr>
              <w:t>sticker,</w:t>
            </w:r>
            <w:r>
              <w:rPr>
                <w:spacing w:val="-6"/>
                <w:sz w:val="16"/>
              </w:rPr>
              <w:t xml:space="preserve"> </w:t>
            </w:r>
            <w:r>
              <w:rPr>
                <w:spacing w:val="-2"/>
                <w:sz w:val="16"/>
              </w:rPr>
              <w:t>and</w:t>
            </w:r>
            <w:r>
              <w:rPr>
                <w:spacing w:val="-4"/>
                <w:sz w:val="16"/>
              </w:rPr>
              <w:t xml:space="preserve"> </w:t>
            </w:r>
            <w:r>
              <w:rPr>
                <w:spacing w:val="-2"/>
                <w:sz w:val="16"/>
              </w:rPr>
              <w:t>registration</w:t>
            </w:r>
            <w:r>
              <w:rPr>
                <w:spacing w:val="-5"/>
                <w:sz w:val="16"/>
              </w:rPr>
              <w:t xml:space="preserve"> </w:t>
            </w:r>
            <w:r>
              <w:rPr>
                <w:spacing w:val="-2"/>
                <w:sz w:val="16"/>
              </w:rPr>
              <w:t>paperwork</w:t>
            </w:r>
            <w:r>
              <w:rPr>
                <w:spacing w:val="-6"/>
                <w:sz w:val="16"/>
              </w:rPr>
              <w:t xml:space="preserve"> </w:t>
            </w:r>
            <w:r>
              <w:rPr>
                <w:spacing w:val="-2"/>
                <w:sz w:val="16"/>
              </w:rPr>
              <w:t>is</w:t>
            </w:r>
            <w:r>
              <w:rPr>
                <w:spacing w:val="-3"/>
                <w:sz w:val="16"/>
              </w:rPr>
              <w:t xml:space="preserve"> </w:t>
            </w:r>
            <w:r>
              <w:rPr>
                <w:spacing w:val="-2"/>
                <w:sz w:val="16"/>
              </w:rPr>
              <w:t>not</w:t>
            </w:r>
            <w:r>
              <w:rPr>
                <w:spacing w:val="-5"/>
                <w:sz w:val="16"/>
              </w:rPr>
              <w:t xml:space="preserve"> </w:t>
            </w:r>
            <w:r>
              <w:rPr>
                <w:spacing w:val="-2"/>
                <w:sz w:val="16"/>
              </w:rPr>
              <w:t>on</w:t>
            </w:r>
            <w:r>
              <w:rPr>
                <w:spacing w:val="-6"/>
                <w:sz w:val="16"/>
              </w:rPr>
              <w:t xml:space="preserve"> </w:t>
            </w:r>
            <w:r>
              <w:rPr>
                <w:spacing w:val="-2"/>
                <w:sz w:val="16"/>
              </w:rPr>
              <w:t>the</w:t>
            </w:r>
            <w:r>
              <w:rPr>
                <w:spacing w:val="-5"/>
                <w:sz w:val="16"/>
              </w:rPr>
              <w:t xml:space="preserve"> </w:t>
            </w:r>
            <w:r>
              <w:rPr>
                <w:spacing w:val="-2"/>
                <w:sz w:val="16"/>
              </w:rPr>
              <w:t>unit,</w:t>
            </w:r>
            <w:r>
              <w:rPr>
                <w:spacing w:val="-5"/>
                <w:sz w:val="16"/>
              </w:rPr>
              <w:t xml:space="preserve"> </w:t>
            </w:r>
            <w:r>
              <w:rPr>
                <w:spacing w:val="-2"/>
                <w:sz w:val="16"/>
              </w:rPr>
              <w:t>the</w:t>
            </w:r>
            <w:r>
              <w:rPr>
                <w:spacing w:val="-6"/>
                <w:sz w:val="16"/>
              </w:rPr>
              <w:t xml:space="preserve"> </w:t>
            </w:r>
            <w:r>
              <w:rPr>
                <w:spacing w:val="-2"/>
                <w:sz w:val="16"/>
              </w:rPr>
              <w:t xml:space="preserve">crew </w:t>
            </w:r>
            <w:r>
              <w:rPr>
                <w:sz w:val="16"/>
              </w:rPr>
              <w:t>shall</w:t>
            </w:r>
            <w:r>
              <w:rPr>
                <w:spacing w:val="-5"/>
                <w:sz w:val="16"/>
              </w:rPr>
              <w:t xml:space="preserve"> </w:t>
            </w:r>
            <w:r>
              <w:rPr>
                <w:sz w:val="16"/>
              </w:rPr>
              <w:t>NOT</w:t>
            </w:r>
            <w:r>
              <w:rPr>
                <w:spacing w:val="-5"/>
                <w:sz w:val="16"/>
              </w:rPr>
              <w:t xml:space="preserve"> </w:t>
            </w:r>
            <w:r>
              <w:rPr>
                <w:sz w:val="16"/>
              </w:rPr>
              <w:t>use</w:t>
            </w:r>
            <w:r>
              <w:rPr>
                <w:spacing w:val="-5"/>
                <w:sz w:val="16"/>
              </w:rPr>
              <w:t xml:space="preserve"> </w:t>
            </w:r>
            <w:r>
              <w:rPr>
                <w:sz w:val="16"/>
              </w:rPr>
              <w:t>the</w:t>
            </w:r>
            <w:r>
              <w:rPr>
                <w:spacing w:val="-6"/>
                <w:sz w:val="16"/>
              </w:rPr>
              <w:t xml:space="preserve"> </w:t>
            </w:r>
            <w:r>
              <w:rPr>
                <w:sz w:val="16"/>
              </w:rPr>
              <w:t>piece</w:t>
            </w:r>
            <w:r>
              <w:rPr>
                <w:spacing w:val="-5"/>
                <w:sz w:val="16"/>
              </w:rPr>
              <w:t xml:space="preserve"> </w:t>
            </w:r>
            <w:r>
              <w:rPr>
                <w:sz w:val="16"/>
              </w:rPr>
              <w:t>of</w:t>
            </w:r>
            <w:r>
              <w:rPr>
                <w:spacing w:val="-5"/>
                <w:sz w:val="16"/>
              </w:rPr>
              <w:t xml:space="preserve"> </w:t>
            </w:r>
            <w:r>
              <w:rPr>
                <w:sz w:val="16"/>
              </w:rPr>
              <w:t>equipment</w:t>
            </w:r>
            <w:r>
              <w:rPr>
                <w:spacing w:val="-5"/>
                <w:sz w:val="16"/>
              </w:rPr>
              <w:t xml:space="preserve"> </w:t>
            </w:r>
            <w:r>
              <w:rPr>
                <w:sz w:val="16"/>
              </w:rPr>
              <w:t>and</w:t>
            </w:r>
            <w:r>
              <w:rPr>
                <w:spacing w:val="-6"/>
                <w:sz w:val="16"/>
              </w:rPr>
              <w:t xml:space="preserve"> </w:t>
            </w:r>
            <w:r>
              <w:rPr>
                <w:sz w:val="16"/>
              </w:rPr>
              <w:t>have</w:t>
            </w:r>
            <w:r>
              <w:rPr>
                <w:spacing w:val="-5"/>
                <w:sz w:val="16"/>
              </w:rPr>
              <w:t xml:space="preserve"> </w:t>
            </w:r>
            <w:r>
              <w:rPr>
                <w:sz w:val="16"/>
              </w:rPr>
              <w:t>it</w:t>
            </w:r>
            <w:r>
              <w:rPr>
                <w:spacing w:val="-5"/>
                <w:sz w:val="16"/>
              </w:rPr>
              <w:t xml:space="preserve"> </w:t>
            </w:r>
            <w:r>
              <w:rPr>
                <w:sz w:val="16"/>
              </w:rPr>
              <w:t>replaced</w:t>
            </w:r>
            <w:r>
              <w:rPr>
                <w:spacing w:val="-5"/>
                <w:sz w:val="16"/>
              </w:rPr>
              <w:t xml:space="preserve"> </w:t>
            </w:r>
            <w:r>
              <w:rPr>
                <w:sz w:val="16"/>
              </w:rPr>
              <w:t>with</w:t>
            </w:r>
            <w:r>
              <w:rPr>
                <w:spacing w:val="-5"/>
                <w:sz w:val="16"/>
              </w:rPr>
              <w:t xml:space="preserve"> </w:t>
            </w:r>
            <w:r>
              <w:rPr>
                <w:sz w:val="16"/>
              </w:rPr>
              <w:t>a</w:t>
            </w:r>
            <w:r>
              <w:rPr>
                <w:spacing w:val="-5"/>
                <w:sz w:val="16"/>
              </w:rPr>
              <w:t xml:space="preserve"> </w:t>
            </w:r>
            <w:r>
              <w:rPr>
                <w:sz w:val="16"/>
              </w:rPr>
              <w:t>unit</w:t>
            </w:r>
            <w:r>
              <w:rPr>
                <w:spacing w:val="-5"/>
                <w:sz w:val="16"/>
              </w:rPr>
              <w:t xml:space="preserve"> </w:t>
            </w:r>
            <w:r>
              <w:rPr>
                <w:sz w:val="16"/>
              </w:rPr>
              <w:t>that</w:t>
            </w:r>
            <w:r>
              <w:rPr>
                <w:spacing w:val="-6"/>
                <w:sz w:val="16"/>
              </w:rPr>
              <w:t xml:space="preserve"> </w:t>
            </w:r>
            <w:r>
              <w:rPr>
                <w:sz w:val="16"/>
              </w:rPr>
              <w:t>is</w:t>
            </w:r>
            <w:r>
              <w:rPr>
                <w:spacing w:val="-5"/>
                <w:sz w:val="16"/>
              </w:rPr>
              <w:t xml:space="preserve"> </w:t>
            </w:r>
            <w:r>
              <w:rPr>
                <w:sz w:val="16"/>
              </w:rPr>
              <w:t>compliant.</w:t>
            </w:r>
          </w:p>
          <w:p w:rsidR="00FB1399" w:rsidRDefault="006402BC" w14:paraId="098838BF" w14:textId="77777777">
            <w:pPr>
              <w:pStyle w:val="TableParagraph"/>
              <w:numPr>
                <w:ilvl w:val="0"/>
                <w:numId w:val="33"/>
              </w:numPr>
              <w:tabs>
                <w:tab w:val="left" w:pos="284"/>
                <w:tab w:val="left" w:pos="286"/>
              </w:tabs>
              <w:spacing w:before="60"/>
              <w:ind w:left="286" w:right="529"/>
              <w:rPr>
                <w:sz w:val="16"/>
              </w:rPr>
            </w:pPr>
            <w:r>
              <w:rPr>
                <w:sz w:val="16"/>
              </w:rPr>
              <w:t>If</w:t>
            </w:r>
            <w:r>
              <w:rPr>
                <w:spacing w:val="-3"/>
                <w:sz w:val="16"/>
              </w:rPr>
              <w:t xml:space="preserve"> </w:t>
            </w:r>
            <w:r>
              <w:rPr>
                <w:sz w:val="16"/>
              </w:rPr>
              <w:t>the</w:t>
            </w:r>
            <w:r>
              <w:rPr>
                <w:spacing w:val="-3"/>
                <w:sz w:val="16"/>
              </w:rPr>
              <w:t xml:space="preserve"> </w:t>
            </w:r>
            <w:r>
              <w:rPr>
                <w:sz w:val="16"/>
              </w:rPr>
              <w:t>PERP</w:t>
            </w:r>
            <w:r>
              <w:rPr>
                <w:spacing w:val="-2"/>
                <w:sz w:val="16"/>
              </w:rPr>
              <w:t xml:space="preserve"> </w:t>
            </w:r>
            <w:r>
              <w:rPr>
                <w:sz w:val="16"/>
              </w:rPr>
              <w:t>unit</w:t>
            </w:r>
            <w:r>
              <w:rPr>
                <w:spacing w:val="-3"/>
                <w:sz w:val="16"/>
              </w:rPr>
              <w:t xml:space="preserve"> </w:t>
            </w:r>
            <w:r>
              <w:rPr>
                <w:sz w:val="16"/>
              </w:rPr>
              <w:t>is</w:t>
            </w:r>
            <w:r>
              <w:rPr>
                <w:spacing w:val="-2"/>
                <w:sz w:val="16"/>
              </w:rPr>
              <w:t xml:space="preserve"> </w:t>
            </w:r>
            <w:r>
              <w:rPr>
                <w:sz w:val="16"/>
              </w:rPr>
              <w:t>being</w:t>
            </w:r>
            <w:r>
              <w:rPr>
                <w:spacing w:val="-3"/>
                <w:sz w:val="16"/>
              </w:rPr>
              <w:t xml:space="preserve"> </w:t>
            </w:r>
            <w:r>
              <w:rPr>
                <w:sz w:val="16"/>
              </w:rPr>
              <w:t>used</w:t>
            </w:r>
            <w:r>
              <w:rPr>
                <w:spacing w:val="-3"/>
                <w:sz w:val="16"/>
              </w:rPr>
              <w:t xml:space="preserve"> </w:t>
            </w:r>
            <w:r>
              <w:rPr>
                <w:sz w:val="16"/>
              </w:rPr>
              <w:t>to</w:t>
            </w:r>
            <w:r>
              <w:rPr>
                <w:spacing w:val="-3"/>
                <w:sz w:val="16"/>
              </w:rPr>
              <w:t xml:space="preserve"> </w:t>
            </w:r>
            <w:r>
              <w:rPr>
                <w:sz w:val="16"/>
              </w:rPr>
              <w:t>provide</w:t>
            </w:r>
            <w:r>
              <w:rPr>
                <w:spacing w:val="-3"/>
                <w:sz w:val="16"/>
              </w:rPr>
              <w:t xml:space="preserve"> </w:t>
            </w:r>
            <w:r>
              <w:rPr>
                <w:sz w:val="16"/>
              </w:rPr>
              <w:t>primary</w:t>
            </w:r>
            <w:r>
              <w:rPr>
                <w:spacing w:val="-2"/>
                <w:sz w:val="16"/>
              </w:rPr>
              <w:t xml:space="preserve"> </w:t>
            </w:r>
            <w:r>
              <w:rPr>
                <w:sz w:val="16"/>
              </w:rPr>
              <w:t>or</w:t>
            </w:r>
            <w:r>
              <w:rPr>
                <w:spacing w:val="-2"/>
                <w:sz w:val="16"/>
              </w:rPr>
              <w:t xml:space="preserve"> </w:t>
            </w:r>
            <w:r>
              <w:rPr>
                <w:sz w:val="16"/>
              </w:rPr>
              <w:t>supplemental</w:t>
            </w:r>
            <w:r>
              <w:rPr>
                <w:spacing w:val="-2"/>
                <w:sz w:val="16"/>
              </w:rPr>
              <w:t xml:space="preserve"> </w:t>
            </w:r>
            <w:r>
              <w:rPr>
                <w:sz w:val="16"/>
              </w:rPr>
              <w:t>power</w:t>
            </w:r>
            <w:r>
              <w:rPr>
                <w:spacing w:val="-3"/>
                <w:sz w:val="16"/>
              </w:rPr>
              <w:t xml:space="preserve"> </w:t>
            </w:r>
            <w:r>
              <w:rPr>
                <w:sz w:val="16"/>
              </w:rPr>
              <w:t>to</w:t>
            </w:r>
            <w:r>
              <w:rPr>
                <w:spacing w:val="-3"/>
                <w:sz w:val="16"/>
              </w:rPr>
              <w:t xml:space="preserve"> </w:t>
            </w:r>
            <w:r>
              <w:rPr>
                <w:sz w:val="16"/>
              </w:rPr>
              <w:t>a</w:t>
            </w:r>
            <w:r>
              <w:rPr>
                <w:spacing w:val="-3"/>
                <w:sz w:val="16"/>
              </w:rPr>
              <w:t xml:space="preserve"> </w:t>
            </w:r>
            <w:r>
              <w:rPr>
                <w:sz w:val="16"/>
              </w:rPr>
              <w:t>building during an electrical upgrade there is a 90-day limit on the use of PERP.</w:t>
            </w:r>
          </w:p>
          <w:p w:rsidR="00FB1399" w:rsidRDefault="006402BC" w14:paraId="49F5ADC9" w14:textId="77777777">
            <w:pPr>
              <w:pStyle w:val="TableParagraph"/>
              <w:numPr>
                <w:ilvl w:val="0"/>
                <w:numId w:val="33"/>
              </w:numPr>
              <w:tabs>
                <w:tab w:val="left" w:pos="284"/>
                <w:tab w:val="left" w:pos="286"/>
              </w:tabs>
              <w:spacing w:before="59"/>
              <w:ind w:left="286" w:right="112"/>
              <w:rPr>
                <w:sz w:val="16"/>
              </w:rPr>
            </w:pPr>
            <w:r>
              <w:rPr>
                <w:sz w:val="16"/>
              </w:rPr>
              <w:t>If the PERP unit is being used to provide primary or supplemental power to a building for greater</w:t>
            </w:r>
            <w:r>
              <w:rPr>
                <w:spacing w:val="-3"/>
                <w:sz w:val="16"/>
              </w:rPr>
              <w:t xml:space="preserve"> </w:t>
            </w:r>
            <w:r>
              <w:rPr>
                <w:sz w:val="16"/>
              </w:rPr>
              <w:t>than</w:t>
            </w:r>
            <w:r>
              <w:rPr>
                <w:spacing w:val="-4"/>
                <w:sz w:val="16"/>
              </w:rPr>
              <w:t xml:space="preserve"> </w:t>
            </w:r>
            <w:r>
              <w:rPr>
                <w:sz w:val="16"/>
              </w:rPr>
              <w:t>12</w:t>
            </w:r>
            <w:r>
              <w:rPr>
                <w:spacing w:val="-2"/>
                <w:sz w:val="16"/>
              </w:rPr>
              <w:t xml:space="preserve"> </w:t>
            </w:r>
            <w:r>
              <w:rPr>
                <w:sz w:val="16"/>
              </w:rPr>
              <w:t>months</w:t>
            </w:r>
            <w:r>
              <w:rPr>
                <w:spacing w:val="-3"/>
                <w:sz w:val="16"/>
              </w:rPr>
              <w:t xml:space="preserve"> </w:t>
            </w:r>
            <w:r>
              <w:rPr>
                <w:sz w:val="16"/>
              </w:rPr>
              <w:t>and</w:t>
            </w:r>
            <w:r>
              <w:rPr>
                <w:spacing w:val="-4"/>
                <w:sz w:val="16"/>
              </w:rPr>
              <w:t xml:space="preserve"> </w:t>
            </w:r>
            <w:r>
              <w:rPr>
                <w:sz w:val="16"/>
              </w:rPr>
              <w:t>an</w:t>
            </w:r>
            <w:r>
              <w:rPr>
                <w:spacing w:val="-4"/>
                <w:sz w:val="16"/>
              </w:rPr>
              <w:t xml:space="preserve"> </w:t>
            </w:r>
            <w:r>
              <w:rPr>
                <w:sz w:val="16"/>
              </w:rPr>
              <w:t>electrical</w:t>
            </w:r>
            <w:r>
              <w:rPr>
                <w:spacing w:val="-3"/>
                <w:sz w:val="16"/>
              </w:rPr>
              <w:t xml:space="preserve"> </w:t>
            </w:r>
            <w:r>
              <w:rPr>
                <w:sz w:val="16"/>
              </w:rPr>
              <w:t>upgrade</w:t>
            </w:r>
            <w:r>
              <w:rPr>
                <w:spacing w:val="-4"/>
                <w:sz w:val="16"/>
              </w:rPr>
              <w:t xml:space="preserve"> </w:t>
            </w:r>
            <w:r>
              <w:rPr>
                <w:sz w:val="16"/>
              </w:rPr>
              <w:t>is</w:t>
            </w:r>
            <w:r>
              <w:rPr>
                <w:spacing w:val="-3"/>
                <w:sz w:val="16"/>
              </w:rPr>
              <w:t xml:space="preserve"> </w:t>
            </w:r>
            <w:r>
              <w:rPr>
                <w:sz w:val="16"/>
              </w:rPr>
              <w:t>not</w:t>
            </w:r>
            <w:r>
              <w:rPr>
                <w:spacing w:val="-4"/>
                <w:sz w:val="16"/>
              </w:rPr>
              <w:t xml:space="preserve"> </w:t>
            </w:r>
            <w:r>
              <w:rPr>
                <w:sz w:val="16"/>
              </w:rPr>
              <w:t>happening</w:t>
            </w:r>
            <w:r>
              <w:rPr>
                <w:spacing w:val="-2"/>
                <w:sz w:val="16"/>
              </w:rPr>
              <w:t xml:space="preserve"> </w:t>
            </w:r>
            <w:r>
              <w:rPr>
                <w:sz w:val="16"/>
              </w:rPr>
              <w:t>a</w:t>
            </w:r>
            <w:r>
              <w:rPr>
                <w:spacing w:val="-4"/>
                <w:sz w:val="16"/>
              </w:rPr>
              <w:t xml:space="preserve"> </w:t>
            </w:r>
            <w:r>
              <w:rPr>
                <w:sz w:val="16"/>
              </w:rPr>
              <w:t>local</w:t>
            </w:r>
            <w:r>
              <w:rPr>
                <w:spacing w:val="-3"/>
                <w:sz w:val="16"/>
              </w:rPr>
              <w:t xml:space="preserve"> </w:t>
            </w:r>
            <w:r>
              <w:rPr>
                <w:sz w:val="16"/>
              </w:rPr>
              <w:t>air</w:t>
            </w:r>
            <w:r>
              <w:rPr>
                <w:spacing w:val="-4"/>
                <w:sz w:val="16"/>
              </w:rPr>
              <w:t xml:space="preserve"> </w:t>
            </w:r>
            <w:r>
              <w:rPr>
                <w:sz w:val="16"/>
              </w:rPr>
              <w:t>district</w:t>
            </w:r>
            <w:r>
              <w:rPr>
                <w:spacing w:val="-5"/>
                <w:sz w:val="16"/>
              </w:rPr>
              <w:t xml:space="preserve"> </w:t>
            </w:r>
            <w:r>
              <w:rPr>
                <w:sz w:val="16"/>
              </w:rPr>
              <w:t>permit is required.</w:t>
            </w:r>
          </w:p>
          <w:p w:rsidR="00FB1399" w:rsidRDefault="006402BC" w14:paraId="7118CCE9" w14:textId="77777777">
            <w:pPr>
              <w:pStyle w:val="TableParagraph"/>
              <w:numPr>
                <w:ilvl w:val="0"/>
                <w:numId w:val="33"/>
              </w:numPr>
              <w:tabs>
                <w:tab w:val="left" w:pos="284"/>
                <w:tab w:val="left" w:pos="286"/>
              </w:tabs>
              <w:spacing w:before="58"/>
              <w:ind w:left="286" w:right="75"/>
              <w:rPr>
                <w:sz w:val="16"/>
              </w:rPr>
            </w:pPr>
            <w:r>
              <w:rPr>
                <w:sz w:val="16"/>
              </w:rPr>
              <w:t>If</w:t>
            </w:r>
            <w:r>
              <w:rPr>
                <w:spacing w:val="-3"/>
                <w:sz w:val="16"/>
              </w:rPr>
              <w:t xml:space="preserve"> </w:t>
            </w:r>
            <w:r>
              <w:rPr>
                <w:sz w:val="16"/>
              </w:rPr>
              <w:t>the</w:t>
            </w:r>
            <w:r>
              <w:rPr>
                <w:spacing w:val="-3"/>
                <w:sz w:val="16"/>
              </w:rPr>
              <w:t xml:space="preserve"> </w:t>
            </w:r>
            <w:r>
              <w:rPr>
                <w:sz w:val="16"/>
              </w:rPr>
              <w:t>PERP</w:t>
            </w:r>
            <w:r>
              <w:rPr>
                <w:spacing w:val="-2"/>
                <w:sz w:val="16"/>
              </w:rPr>
              <w:t xml:space="preserve"> </w:t>
            </w:r>
            <w:r>
              <w:rPr>
                <w:sz w:val="16"/>
              </w:rPr>
              <w:t>generator</w:t>
            </w:r>
            <w:r>
              <w:rPr>
                <w:spacing w:val="-3"/>
                <w:sz w:val="16"/>
              </w:rPr>
              <w:t xml:space="preserve"> </w:t>
            </w:r>
            <w:r>
              <w:rPr>
                <w:sz w:val="16"/>
              </w:rPr>
              <w:t>is</w:t>
            </w:r>
            <w:r>
              <w:rPr>
                <w:spacing w:val="-2"/>
                <w:sz w:val="16"/>
              </w:rPr>
              <w:t xml:space="preserve"> </w:t>
            </w:r>
            <w:r>
              <w:rPr>
                <w:sz w:val="16"/>
              </w:rPr>
              <w:t>being</w:t>
            </w:r>
            <w:r>
              <w:rPr>
                <w:spacing w:val="-3"/>
                <w:sz w:val="16"/>
              </w:rPr>
              <w:t xml:space="preserve"> </w:t>
            </w:r>
            <w:r>
              <w:rPr>
                <w:sz w:val="16"/>
              </w:rPr>
              <w:t>used</w:t>
            </w:r>
            <w:r>
              <w:rPr>
                <w:spacing w:val="-3"/>
                <w:sz w:val="16"/>
              </w:rPr>
              <w:t xml:space="preserve"> </w:t>
            </w:r>
            <w:r>
              <w:rPr>
                <w:sz w:val="16"/>
              </w:rPr>
              <w:t>for</w:t>
            </w:r>
            <w:r>
              <w:rPr>
                <w:spacing w:val="-3"/>
                <w:sz w:val="16"/>
              </w:rPr>
              <w:t xml:space="preserve"> </w:t>
            </w:r>
            <w:r>
              <w:rPr>
                <w:sz w:val="16"/>
              </w:rPr>
              <w:t>PSPS</w:t>
            </w:r>
            <w:r>
              <w:rPr>
                <w:spacing w:val="-2"/>
                <w:sz w:val="16"/>
              </w:rPr>
              <w:t xml:space="preserve"> </w:t>
            </w:r>
            <w:r>
              <w:rPr>
                <w:sz w:val="16"/>
              </w:rPr>
              <w:t>support</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following</w:t>
            </w:r>
            <w:r>
              <w:rPr>
                <w:spacing w:val="-3"/>
                <w:sz w:val="16"/>
              </w:rPr>
              <w:t xml:space="preserve"> </w:t>
            </w:r>
            <w:r>
              <w:rPr>
                <w:sz w:val="16"/>
              </w:rPr>
              <w:t>air</w:t>
            </w:r>
            <w:r>
              <w:rPr>
                <w:spacing w:val="-3"/>
                <w:sz w:val="16"/>
              </w:rPr>
              <w:t xml:space="preserve"> </w:t>
            </w:r>
            <w:r>
              <w:rPr>
                <w:sz w:val="16"/>
              </w:rPr>
              <w:t>districts</w:t>
            </w:r>
            <w:r>
              <w:rPr>
                <w:spacing w:val="-2"/>
                <w:sz w:val="16"/>
              </w:rPr>
              <w:t xml:space="preserve"> </w:t>
            </w:r>
            <w:r>
              <w:rPr>
                <w:sz w:val="16"/>
              </w:rPr>
              <w:t>a</w:t>
            </w:r>
            <w:r>
              <w:rPr>
                <w:spacing w:val="-3"/>
                <w:sz w:val="16"/>
              </w:rPr>
              <w:t xml:space="preserve"> </w:t>
            </w:r>
            <w:r>
              <w:rPr>
                <w:sz w:val="16"/>
              </w:rPr>
              <w:t>local</w:t>
            </w:r>
            <w:r>
              <w:rPr>
                <w:spacing w:val="-2"/>
                <w:sz w:val="16"/>
              </w:rPr>
              <w:t xml:space="preserve"> </w:t>
            </w:r>
            <w:r>
              <w:rPr>
                <w:sz w:val="16"/>
              </w:rPr>
              <w:t>air district permit will be required:</w:t>
            </w:r>
          </w:p>
          <w:p w:rsidR="00FB1399" w:rsidRDefault="006402BC" w14:paraId="5F79FF21" w14:textId="77777777">
            <w:pPr>
              <w:pStyle w:val="TableParagraph"/>
              <w:numPr>
                <w:ilvl w:val="1"/>
                <w:numId w:val="33"/>
              </w:numPr>
              <w:tabs>
                <w:tab w:val="left" w:pos="500"/>
              </w:tabs>
              <w:spacing w:before="20" w:line="262" w:lineRule="exact"/>
              <w:ind w:left="500" w:hanging="215"/>
              <w:rPr>
                <w:sz w:val="16"/>
              </w:rPr>
            </w:pPr>
            <w:r>
              <w:rPr>
                <w:sz w:val="16"/>
              </w:rPr>
              <w:t>Bay</w:t>
            </w:r>
            <w:r>
              <w:rPr>
                <w:spacing w:val="-6"/>
                <w:sz w:val="16"/>
              </w:rPr>
              <w:t xml:space="preserve"> </w:t>
            </w:r>
            <w:r>
              <w:rPr>
                <w:sz w:val="16"/>
              </w:rPr>
              <w:t>Area</w:t>
            </w:r>
            <w:r>
              <w:rPr>
                <w:spacing w:val="-6"/>
                <w:sz w:val="16"/>
              </w:rPr>
              <w:t xml:space="preserve"> </w:t>
            </w:r>
            <w:r>
              <w:rPr>
                <w:sz w:val="16"/>
              </w:rPr>
              <w:t>Air</w:t>
            </w:r>
            <w:r>
              <w:rPr>
                <w:spacing w:val="-7"/>
                <w:sz w:val="16"/>
              </w:rPr>
              <w:t xml:space="preserve"> </w:t>
            </w:r>
            <w:r>
              <w:rPr>
                <w:sz w:val="16"/>
              </w:rPr>
              <w:t>Quality</w:t>
            </w:r>
            <w:r>
              <w:rPr>
                <w:spacing w:val="-5"/>
                <w:sz w:val="16"/>
              </w:rPr>
              <w:t xml:space="preserve"> </w:t>
            </w:r>
            <w:r>
              <w:rPr>
                <w:sz w:val="16"/>
              </w:rPr>
              <w:t>Management</w:t>
            </w:r>
            <w:r>
              <w:rPr>
                <w:spacing w:val="-6"/>
                <w:sz w:val="16"/>
              </w:rPr>
              <w:t xml:space="preserve"> </w:t>
            </w:r>
            <w:r>
              <w:rPr>
                <w:sz w:val="16"/>
              </w:rPr>
              <w:t>District</w:t>
            </w:r>
            <w:r>
              <w:rPr>
                <w:spacing w:val="-7"/>
                <w:sz w:val="16"/>
              </w:rPr>
              <w:t xml:space="preserve"> </w:t>
            </w:r>
            <w:r>
              <w:rPr>
                <w:spacing w:val="-2"/>
                <w:sz w:val="16"/>
              </w:rPr>
              <w:t>(AQMD)</w:t>
            </w:r>
          </w:p>
          <w:p w:rsidR="00FB1399" w:rsidRDefault="006402BC" w14:paraId="663D71D3" w14:textId="77777777">
            <w:pPr>
              <w:pStyle w:val="TableParagraph"/>
              <w:numPr>
                <w:ilvl w:val="1"/>
                <w:numId w:val="33"/>
              </w:numPr>
              <w:tabs>
                <w:tab w:val="left" w:pos="500"/>
              </w:tabs>
              <w:spacing w:line="255" w:lineRule="exact"/>
              <w:ind w:left="500" w:hanging="215"/>
              <w:rPr>
                <w:sz w:val="16"/>
              </w:rPr>
            </w:pPr>
            <w:r>
              <w:rPr>
                <w:sz w:val="16"/>
              </w:rPr>
              <w:t>Placer</w:t>
            </w:r>
            <w:r>
              <w:rPr>
                <w:spacing w:val="-6"/>
                <w:sz w:val="16"/>
              </w:rPr>
              <w:t xml:space="preserve"> </w:t>
            </w:r>
            <w:r>
              <w:rPr>
                <w:sz w:val="16"/>
              </w:rPr>
              <w:t>County</w:t>
            </w:r>
            <w:r>
              <w:rPr>
                <w:spacing w:val="-5"/>
                <w:sz w:val="16"/>
              </w:rPr>
              <w:t xml:space="preserve"> </w:t>
            </w:r>
            <w:r>
              <w:rPr>
                <w:spacing w:val="-4"/>
                <w:sz w:val="16"/>
              </w:rPr>
              <w:t>AQMD</w:t>
            </w:r>
          </w:p>
          <w:p w:rsidR="00FB1399" w:rsidRDefault="006402BC" w14:paraId="5E448783" w14:textId="77777777">
            <w:pPr>
              <w:pStyle w:val="TableParagraph"/>
              <w:numPr>
                <w:ilvl w:val="1"/>
                <w:numId w:val="33"/>
              </w:numPr>
              <w:tabs>
                <w:tab w:val="left" w:pos="500"/>
              </w:tabs>
              <w:spacing w:line="255" w:lineRule="exact"/>
              <w:ind w:left="500" w:hanging="215"/>
              <w:rPr>
                <w:sz w:val="16"/>
              </w:rPr>
            </w:pPr>
            <w:r>
              <w:rPr>
                <w:spacing w:val="-2"/>
                <w:sz w:val="16"/>
              </w:rPr>
              <w:t>Yolo-Solano</w:t>
            </w:r>
            <w:r>
              <w:rPr>
                <w:spacing w:val="7"/>
                <w:sz w:val="16"/>
              </w:rPr>
              <w:t xml:space="preserve"> </w:t>
            </w:r>
            <w:r>
              <w:rPr>
                <w:spacing w:val="-4"/>
                <w:sz w:val="16"/>
              </w:rPr>
              <w:t>AQMD</w:t>
            </w:r>
          </w:p>
          <w:p w:rsidR="00FB1399" w:rsidRDefault="006402BC" w14:paraId="060FA0F5" w14:textId="77777777">
            <w:pPr>
              <w:pStyle w:val="TableParagraph"/>
              <w:numPr>
                <w:ilvl w:val="1"/>
                <w:numId w:val="33"/>
              </w:numPr>
              <w:tabs>
                <w:tab w:val="left" w:pos="500"/>
              </w:tabs>
              <w:spacing w:line="255" w:lineRule="exact"/>
              <w:ind w:left="500" w:hanging="215"/>
              <w:rPr>
                <w:sz w:val="16"/>
              </w:rPr>
            </w:pPr>
            <w:r>
              <w:rPr>
                <w:sz w:val="16"/>
              </w:rPr>
              <w:t>Northern</w:t>
            </w:r>
            <w:r>
              <w:rPr>
                <w:spacing w:val="-9"/>
                <w:sz w:val="16"/>
              </w:rPr>
              <w:t xml:space="preserve"> </w:t>
            </w:r>
            <w:r>
              <w:rPr>
                <w:sz w:val="16"/>
              </w:rPr>
              <w:t>Sonoma</w:t>
            </w:r>
            <w:r>
              <w:rPr>
                <w:spacing w:val="-8"/>
                <w:sz w:val="16"/>
              </w:rPr>
              <w:t xml:space="preserve"> </w:t>
            </w:r>
            <w:r>
              <w:rPr>
                <w:spacing w:val="-4"/>
                <w:sz w:val="16"/>
              </w:rPr>
              <w:t>AQMD</w:t>
            </w:r>
          </w:p>
          <w:p w:rsidR="00FB1399" w:rsidRDefault="006402BC" w14:paraId="209E8DDB" w14:textId="77777777">
            <w:pPr>
              <w:pStyle w:val="TableParagraph"/>
              <w:numPr>
                <w:ilvl w:val="1"/>
                <w:numId w:val="33"/>
              </w:numPr>
              <w:tabs>
                <w:tab w:val="left" w:pos="500"/>
              </w:tabs>
              <w:spacing w:line="263" w:lineRule="exact"/>
              <w:ind w:left="500" w:hanging="215"/>
              <w:rPr>
                <w:sz w:val="16"/>
              </w:rPr>
            </w:pPr>
            <w:r>
              <w:rPr>
                <w:sz w:val="16"/>
              </w:rPr>
              <w:t>San</w:t>
            </w:r>
            <w:r>
              <w:rPr>
                <w:spacing w:val="-8"/>
                <w:sz w:val="16"/>
              </w:rPr>
              <w:t xml:space="preserve"> </w:t>
            </w:r>
            <w:r>
              <w:rPr>
                <w:sz w:val="16"/>
              </w:rPr>
              <w:t>Joaquin</w:t>
            </w:r>
            <w:r>
              <w:rPr>
                <w:spacing w:val="-7"/>
                <w:sz w:val="16"/>
              </w:rPr>
              <w:t xml:space="preserve"> </w:t>
            </w:r>
            <w:r>
              <w:rPr>
                <w:sz w:val="16"/>
              </w:rPr>
              <w:t>Valley</w:t>
            </w:r>
            <w:r>
              <w:rPr>
                <w:spacing w:val="-6"/>
                <w:sz w:val="16"/>
              </w:rPr>
              <w:t xml:space="preserve"> </w:t>
            </w:r>
            <w:r>
              <w:rPr>
                <w:spacing w:val="-4"/>
                <w:sz w:val="16"/>
              </w:rPr>
              <w:t>APCD</w:t>
            </w:r>
          </w:p>
          <w:p w:rsidR="00FB1399" w:rsidRDefault="006402BC" w14:paraId="7DB4BC88" w14:textId="77777777">
            <w:pPr>
              <w:pStyle w:val="TableParagraph"/>
              <w:numPr>
                <w:ilvl w:val="1"/>
                <w:numId w:val="33"/>
              </w:numPr>
              <w:tabs>
                <w:tab w:val="left" w:pos="500"/>
              </w:tabs>
              <w:spacing w:before="16"/>
              <w:ind w:left="500" w:hanging="215"/>
              <w:rPr>
                <w:sz w:val="16"/>
              </w:rPr>
            </w:pPr>
            <w:r>
              <w:rPr>
                <w:sz w:val="16"/>
              </w:rPr>
              <w:t>Feather</w:t>
            </w:r>
            <w:r>
              <w:rPr>
                <w:spacing w:val="-6"/>
                <w:sz w:val="16"/>
              </w:rPr>
              <w:t xml:space="preserve"> </w:t>
            </w:r>
            <w:r>
              <w:rPr>
                <w:sz w:val="16"/>
              </w:rPr>
              <w:t>River</w:t>
            </w:r>
            <w:r>
              <w:rPr>
                <w:spacing w:val="-7"/>
                <w:sz w:val="16"/>
              </w:rPr>
              <w:t xml:space="preserve"> </w:t>
            </w:r>
            <w:r>
              <w:rPr>
                <w:spacing w:val="-4"/>
                <w:sz w:val="16"/>
              </w:rPr>
              <w:t>AQMD</w:t>
            </w:r>
          </w:p>
          <w:p w:rsidR="00FB1399" w:rsidRDefault="006402BC" w14:paraId="19B1B388" w14:textId="77777777">
            <w:pPr>
              <w:pStyle w:val="TableParagraph"/>
              <w:numPr>
                <w:ilvl w:val="0"/>
                <w:numId w:val="33"/>
              </w:numPr>
              <w:tabs>
                <w:tab w:val="left" w:pos="285"/>
              </w:tabs>
              <w:spacing w:before="44"/>
              <w:ind w:right="75" w:hanging="216"/>
              <w:rPr>
                <w:sz w:val="16"/>
              </w:rPr>
            </w:pPr>
            <w:r>
              <w:rPr>
                <w:sz w:val="16"/>
              </w:rPr>
              <w:t>If</w:t>
            </w:r>
            <w:r>
              <w:rPr>
                <w:spacing w:val="-3"/>
                <w:sz w:val="16"/>
              </w:rPr>
              <w:t xml:space="preserve"> </w:t>
            </w:r>
            <w:r>
              <w:rPr>
                <w:sz w:val="16"/>
              </w:rPr>
              <w:t>the</w:t>
            </w:r>
            <w:r>
              <w:rPr>
                <w:spacing w:val="-3"/>
                <w:sz w:val="16"/>
              </w:rPr>
              <w:t xml:space="preserve"> </w:t>
            </w:r>
            <w:r>
              <w:rPr>
                <w:sz w:val="16"/>
              </w:rPr>
              <w:t>PERP</w:t>
            </w:r>
            <w:r>
              <w:rPr>
                <w:spacing w:val="-2"/>
                <w:sz w:val="16"/>
              </w:rPr>
              <w:t xml:space="preserve"> </w:t>
            </w:r>
            <w:r>
              <w:rPr>
                <w:sz w:val="16"/>
              </w:rPr>
              <w:t>generator</w:t>
            </w:r>
            <w:r>
              <w:rPr>
                <w:spacing w:val="-3"/>
                <w:sz w:val="16"/>
              </w:rPr>
              <w:t xml:space="preserve"> </w:t>
            </w:r>
            <w:r>
              <w:rPr>
                <w:sz w:val="16"/>
              </w:rPr>
              <w:t>is</w:t>
            </w:r>
            <w:r>
              <w:rPr>
                <w:spacing w:val="-2"/>
                <w:sz w:val="16"/>
              </w:rPr>
              <w:t xml:space="preserve"> </w:t>
            </w:r>
            <w:r>
              <w:rPr>
                <w:sz w:val="16"/>
              </w:rPr>
              <w:t>being</w:t>
            </w:r>
            <w:r>
              <w:rPr>
                <w:spacing w:val="-3"/>
                <w:sz w:val="16"/>
              </w:rPr>
              <w:t xml:space="preserve"> </w:t>
            </w:r>
            <w:r>
              <w:rPr>
                <w:sz w:val="16"/>
              </w:rPr>
              <w:t>used</w:t>
            </w:r>
            <w:r>
              <w:rPr>
                <w:spacing w:val="-3"/>
                <w:sz w:val="16"/>
              </w:rPr>
              <w:t xml:space="preserve"> </w:t>
            </w:r>
            <w:r>
              <w:rPr>
                <w:sz w:val="16"/>
              </w:rPr>
              <w:t>for</w:t>
            </w:r>
            <w:r>
              <w:rPr>
                <w:spacing w:val="-3"/>
                <w:sz w:val="16"/>
              </w:rPr>
              <w:t xml:space="preserve"> </w:t>
            </w:r>
            <w:r>
              <w:rPr>
                <w:sz w:val="16"/>
              </w:rPr>
              <w:t>EPSS</w:t>
            </w:r>
            <w:r>
              <w:rPr>
                <w:spacing w:val="-2"/>
                <w:sz w:val="16"/>
              </w:rPr>
              <w:t xml:space="preserve"> </w:t>
            </w:r>
            <w:r>
              <w:rPr>
                <w:sz w:val="16"/>
              </w:rPr>
              <w:t>support</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following</w:t>
            </w:r>
            <w:r>
              <w:rPr>
                <w:spacing w:val="-3"/>
                <w:sz w:val="16"/>
              </w:rPr>
              <w:t xml:space="preserve"> </w:t>
            </w:r>
            <w:r>
              <w:rPr>
                <w:sz w:val="16"/>
              </w:rPr>
              <w:t>air</w:t>
            </w:r>
            <w:r>
              <w:rPr>
                <w:spacing w:val="-3"/>
                <w:sz w:val="16"/>
              </w:rPr>
              <w:t xml:space="preserve"> </w:t>
            </w:r>
            <w:r>
              <w:rPr>
                <w:sz w:val="16"/>
              </w:rPr>
              <w:t>districts</w:t>
            </w:r>
            <w:r>
              <w:rPr>
                <w:spacing w:val="-2"/>
                <w:sz w:val="16"/>
              </w:rPr>
              <w:t xml:space="preserve"> </w:t>
            </w:r>
            <w:r>
              <w:rPr>
                <w:sz w:val="16"/>
              </w:rPr>
              <w:t>a</w:t>
            </w:r>
            <w:r>
              <w:rPr>
                <w:spacing w:val="-3"/>
                <w:sz w:val="16"/>
              </w:rPr>
              <w:t xml:space="preserve"> </w:t>
            </w:r>
            <w:r>
              <w:rPr>
                <w:sz w:val="16"/>
              </w:rPr>
              <w:t>local</w:t>
            </w:r>
            <w:r>
              <w:rPr>
                <w:spacing w:val="-2"/>
                <w:sz w:val="16"/>
              </w:rPr>
              <w:t xml:space="preserve"> </w:t>
            </w:r>
            <w:r>
              <w:rPr>
                <w:sz w:val="16"/>
              </w:rPr>
              <w:t>air district permit may be required:</w:t>
            </w:r>
          </w:p>
        </w:tc>
        <w:tc>
          <w:tcPr>
            <w:tcW w:w="2016" w:type="dxa"/>
            <w:tcBorders>
              <w:top w:val="single" w:color="000000" w:sz="12" w:space="0"/>
            </w:tcBorders>
          </w:tcPr>
          <w:p w:rsidR="00FB1399" w:rsidRDefault="006402BC" w14:paraId="51412147" w14:textId="77777777">
            <w:pPr>
              <w:pStyle w:val="TableParagraph"/>
              <w:spacing w:before="45"/>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Borders>
              <w:top w:val="single" w:color="000000" w:sz="12" w:space="0"/>
            </w:tcBorders>
          </w:tcPr>
          <w:p w:rsidR="00FB1399" w:rsidRDefault="006402BC" w14:paraId="4AA67576" w14:textId="77777777">
            <w:pPr>
              <w:pStyle w:val="TableParagraph"/>
              <w:spacing w:before="45"/>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top w:val="single" w:color="000000" w:sz="12" w:space="0"/>
              <w:right w:val="nil"/>
            </w:tcBorders>
          </w:tcPr>
          <w:p w:rsidR="00FB1399" w:rsidRDefault="006402BC" w14:paraId="6EF51372" w14:textId="77777777">
            <w:pPr>
              <w:pStyle w:val="TableParagraph"/>
              <w:spacing w:before="45"/>
              <w:rPr>
                <w:sz w:val="16"/>
              </w:rPr>
            </w:pPr>
            <w:r>
              <w:rPr>
                <w:sz w:val="16"/>
              </w:rPr>
              <w:t>During</w:t>
            </w:r>
            <w:r>
              <w:rPr>
                <w:spacing w:val="-9"/>
                <w:sz w:val="16"/>
              </w:rPr>
              <w:t xml:space="preserve"> </w:t>
            </w:r>
            <w:r>
              <w:rPr>
                <w:spacing w:val="-2"/>
                <w:sz w:val="16"/>
              </w:rPr>
              <w:t>construction</w:t>
            </w:r>
          </w:p>
        </w:tc>
      </w:tr>
    </w:tbl>
    <w:p w:rsidR="00FB1399" w:rsidRDefault="00FB1399" w14:paraId="233092C7"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197B8E7F"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34166C70"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5B4AD768"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6B4C2360" w14:textId="77777777">
        <w:trPr>
          <w:trHeight w:val="694"/>
        </w:trPr>
        <w:tc>
          <w:tcPr>
            <w:tcW w:w="1632" w:type="dxa"/>
            <w:tcBorders>
              <w:left w:val="nil"/>
              <w:bottom w:val="single" w:color="000000" w:sz="12" w:space="0"/>
              <w:right w:val="single" w:color="000000" w:sz="4" w:space="0"/>
            </w:tcBorders>
          </w:tcPr>
          <w:p w:rsidR="00FB1399" w:rsidRDefault="00FB1399" w14:paraId="61369F00" w14:textId="77777777">
            <w:pPr>
              <w:pStyle w:val="TableParagraph"/>
              <w:spacing w:before="177"/>
              <w:ind w:left="0"/>
              <w:rPr>
                <w:b/>
                <w:sz w:val="16"/>
              </w:rPr>
            </w:pPr>
          </w:p>
          <w:p w:rsidR="00FB1399" w:rsidRDefault="006402BC" w14:paraId="077EA443"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207048FA"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0EAC5FDD" w14:textId="77777777">
            <w:pPr>
              <w:pStyle w:val="TableParagraph"/>
              <w:spacing w:before="177"/>
              <w:ind w:left="0"/>
              <w:rPr>
                <w:b/>
                <w:sz w:val="16"/>
              </w:rPr>
            </w:pPr>
          </w:p>
          <w:p w:rsidR="00FB1399" w:rsidRDefault="006402BC" w14:paraId="05E647E1"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6E6024C1"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796EEBC8" w14:textId="77777777">
            <w:pPr>
              <w:pStyle w:val="TableParagraph"/>
              <w:spacing w:before="177"/>
              <w:ind w:left="0"/>
              <w:rPr>
                <w:b/>
                <w:sz w:val="16"/>
              </w:rPr>
            </w:pPr>
          </w:p>
          <w:p w:rsidR="00FB1399" w:rsidRDefault="006402BC" w14:paraId="2F58589C" w14:textId="77777777">
            <w:pPr>
              <w:pStyle w:val="TableParagraph"/>
              <w:ind w:left="0" w:right="2"/>
              <w:jc w:val="center"/>
              <w:rPr>
                <w:b/>
                <w:sz w:val="16"/>
              </w:rPr>
            </w:pPr>
            <w:r>
              <w:rPr>
                <w:b/>
                <w:spacing w:val="-2"/>
                <w:sz w:val="16"/>
              </w:rPr>
              <w:t>Timing</w:t>
            </w:r>
          </w:p>
        </w:tc>
      </w:tr>
      <w:tr w:rsidR="00FB1399" w14:paraId="16FAAAF5" w14:textId="77777777">
        <w:trPr>
          <w:trHeight w:val="2997"/>
        </w:trPr>
        <w:tc>
          <w:tcPr>
            <w:tcW w:w="1632" w:type="dxa"/>
            <w:tcBorders>
              <w:top w:val="single" w:color="000000" w:sz="12" w:space="0"/>
              <w:left w:val="nil"/>
              <w:bottom w:val="single" w:color="000000" w:sz="4" w:space="0"/>
            </w:tcBorders>
          </w:tcPr>
          <w:p w:rsidR="00FB1399" w:rsidRDefault="00FB1399" w14:paraId="62F5F762" w14:textId="77777777">
            <w:pPr>
              <w:pStyle w:val="TableParagraph"/>
              <w:ind w:left="0"/>
              <w:rPr>
                <w:rFonts w:ascii="Times New Roman"/>
                <w:sz w:val="14"/>
              </w:rPr>
            </w:pPr>
          </w:p>
        </w:tc>
        <w:tc>
          <w:tcPr>
            <w:tcW w:w="6840" w:type="dxa"/>
            <w:tcBorders>
              <w:top w:val="single" w:color="000000" w:sz="12" w:space="0"/>
            </w:tcBorders>
          </w:tcPr>
          <w:p w:rsidR="00FB1399" w:rsidRDefault="006402BC" w14:paraId="11205ED2" w14:textId="77777777">
            <w:pPr>
              <w:pStyle w:val="TableParagraph"/>
              <w:numPr>
                <w:ilvl w:val="0"/>
                <w:numId w:val="32"/>
              </w:numPr>
              <w:tabs>
                <w:tab w:val="left" w:pos="500"/>
              </w:tabs>
              <w:spacing w:before="25" w:line="263" w:lineRule="exact"/>
              <w:ind w:left="500" w:hanging="215"/>
              <w:rPr>
                <w:sz w:val="16"/>
              </w:rPr>
            </w:pPr>
            <w:r>
              <w:rPr>
                <w:sz w:val="16"/>
              </w:rPr>
              <w:t>Monterey</w:t>
            </w:r>
            <w:r>
              <w:rPr>
                <w:spacing w:val="-6"/>
                <w:sz w:val="16"/>
              </w:rPr>
              <w:t xml:space="preserve"> </w:t>
            </w:r>
            <w:r>
              <w:rPr>
                <w:sz w:val="16"/>
              </w:rPr>
              <w:t>Bay</w:t>
            </w:r>
            <w:r>
              <w:rPr>
                <w:spacing w:val="-5"/>
                <w:sz w:val="16"/>
              </w:rPr>
              <w:t xml:space="preserve"> ARD</w:t>
            </w:r>
          </w:p>
          <w:p w:rsidR="00FB1399" w:rsidRDefault="006402BC" w14:paraId="21E24734" w14:textId="77777777">
            <w:pPr>
              <w:pStyle w:val="TableParagraph"/>
              <w:numPr>
                <w:ilvl w:val="0"/>
                <w:numId w:val="32"/>
              </w:numPr>
              <w:tabs>
                <w:tab w:val="left" w:pos="500"/>
              </w:tabs>
              <w:spacing w:line="263" w:lineRule="exact"/>
              <w:ind w:left="500" w:hanging="215"/>
              <w:rPr>
                <w:sz w:val="16"/>
              </w:rPr>
            </w:pPr>
            <w:r>
              <w:rPr>
                <w:sz w:val="16"/>
              </w:rPr>
              <w:t>Feather</w:t>
            </w:r>
            <w:r>
              <w:rPr>
                <w:spacing w:val="-6"/>
                <w:sz w:val="16"/>
              </w:rPr>
              <w:t xml:space="preserve"> </w:t>
            </w:r>
            <w:r>
              <w:rPr>
                <w:sz w:val="16"/>
              </w:rPr>
              <w:t>River</w:t>
            </w:r>
            <w:r>
              <w:rPr>
                <w:spacing w:val="-7"/>
                <w:sz w:val="16"/>
              </w:rPr>
              <w:t xml:space="preserve"> </w:t>
            </w:r>
            <w:r>
              <w:rPr>
                <w:spacing w:val="-4"/>
                <w:sz w:val="16"/>
              </w:rPr>
              <w:t>AQMD</w:t>
            </w:r>
          </w:p>
          <w:p w:rsidR="00FB1399" w:rsidRDefault="006402BC" w14:paraId="00D2501D" w14:textId="77777777">
            <w:pPr>
              <w:pStyle w:val="TableParagraph"/>
              <w:numPr>
                <w:ilvl w:val="0"/>
                <w:numId w:val="31"/>
              </w:numPr>
              <w:tabs>
                <w:tab w:val="left" w:pos="284"/>
              </w:tabs>
              <w:spacing w:before="45"/>
              <w:ind w:left="284" w:hanging="215"/>
              <w:rPr>
                <w:sz w:val="16"/>
              </w:rPr>
            </w:pPr>
            <w:r>
              <w:rPr>
                <w:sz w:val="16"/>
              </w:rPr>
              <w:t>If</w:t>
            </w:r>
            <w:r>
              <w:rPr>
                <w:spacing w:val="-6"/>
                <w:sz w:val="16"/>
              </w:rPr>
              <w:t xml:space="preserve"> </w:t>
            </w:r>
            <w:r>
              <w:rPr>
                <w:sz w:val="16"/>
              </w:rPr>
              <w:t>the</w:t>
            </w:r>
            <w:r>
              <w:rPr>
                <w:spacing w:val="-6"/>
                <w:sz w:val="16"/>
              </w:rPr>
              <w:t xml:space="preserve"> </w:t>
            </w:r>
            <w:r>
              <w:rPr>
                <w:sz w:val="16"/>
              </w:rPr>
              <w:t>PERP</w:t>
            </w:r>
            <w:r>
              <w:rPr>
                <w:spacing w:val="-5"/>
                <w:sz w:val="16"/>
              </w:rPr>
              <w:t xml:space="preserve"> </w:t>
            </w:r>
            <w:r>
              <w:rPr>
                <w:sz w:val="16"/>
              </w:rPr>
              <w:t>Unit</w:t>
            </w:r>
            <w:r>
              <w:rPr>
                <w:spacing w:val="-4"/>
                <w:sz w:val="16"/>
              </w:rPr>
              <w:t xml:space="preserve"> </w:t>
            </w:r>
            <w:r>
              <w:rPr>
                <w:sz w:val="16"/>
              </w:rPr>
              <w:t>is</w:t>
            </w:r>
            <w:r>
              <w:rPr>
                <w:spacing w:val="-5"/>
                <w:sz w:val="16"/>
              </w:rPr>
              <w:t xml:space="preserve"> </w:t>
            </w:r>
            <w:r>
              <w:rPr>
                <w:sz w:val="16"/>
              </w:rPr>
              <w:t>being</w:t>
            </w:r>
            <w:r>
              <w:rPr>
                <w:spacing w:val="-5"/>
                <w:sz w:val="16"/>
              </w:rPr>
              <w:t xml:space="preserve"> </w:t>
            </w:r>
            <w:r>
              <w:rPr>
                <w:sz w:val="16"/>
              </w:rPr>
              <w:t>used</w:t>
            </w:r>
            <w:r>
              <w:rPr>
                <w:spacing w:val="-6"/>
                <w:sz w:val="16"/>
              </w:rPr>
              <w:t xml:space="preserve"> </w:t>
            </w:r>
            <w:r>
              <w:rPr>
                <w:sz w:val="16"/>
              </w:rPr>
              <w:t>to</w:t>
            </w:r>
            <w:r>
              <w:rPr>
                <w:spacing w:val="-6"/>
                <w:sz w:val="16"/>
              </w:rPr>
              <w:t xml:space="preserve"> </w:t>
            </w:r>
            <w:r>
              <w:rPr>
                <w:sz w:val="16"/>
              </w:rPr>
              <w:t>replace</w:t>
            </w:r>
            <w:r>
              <w:rPr>
                <w:spacing w:val="-5"/>
                <w:sz w:val="16"/>
              </w:rPr>
              <w:t xml:space="preserve"> </w:t>
            </w:r>
            <w:r>
              <w:rPr>
                <w:sz w:val="16"/>
              </w:rPr>
              <w:t>a</w:t>
            </w:r>
            <w:r>
              <w:rPr>
                <w:spacing w:val="-6"/>
                <w:sz w:val="16"/>
              </w:rPr>
              <w:t xml:space="preserve"> </w:t>
            </w:r>
            <w:r>
              <w:rPr>
                <w:sz w:val="16"/>
              </w:rPr>
              <w:t>failed</w:t>
            </w:r>
            <w:r>
              <w:rPr>
                <w:spacing w:val="-6"/>
                <w:sz w:val="16"/>
              </w:rPr>
              <w:t xml:space="preserve"> </w:t>
            </w:r>
            <w:r>
              <w:rPr>
                <w:sz w:val="16"/>
              </w:rPr>
              <w:t>stationary</w:t>
            </w:r>
            <w:r>
              <w:rPr>
                <w:spacing w:val="-5"/>
                <w:sz w:val="16"/>
              </w:rPr>
              <w:t xml:space="preserve"> </w:t>
            </w:r>
            <w:r>
              <w:rPr>
                <w:sz w:val="16"/>
              </w:rPr>
              <w:t>source</w:t>
            </w:r>
            <w:r>
              <w:rPr>
                <w:spacing w:val="-5"/>
                <w:sz w:val="16"/>
              </w:rPr>
              <w:t xml:space="preserve"> </w:t>
            </w:r>
            <w:r>
              <w:rPr>
                <w:spacing w:val="-2"/>
                <w:sz w:val="16"/>
              </w:rPr>
              <w:t>generator:</w:t>
            </w:r>
          </w:p>
          <w:p w:rsidR="00FB1399" w:rsidRDefault="006402BC" w14:paraId="1F58212F" w14:textId="77777777">
            <w:pPr>
              <w:pStyle w:val="TableParagraph"/>
              <w:numPr>
                <w:ilvl w:val="1"/>
                <w:numId w:val="31"/>
              </w:numPr>
              <w:tabs>
                <w:tab w:val="left" w:pos="500"/>
              </w:tabs>
              <w:spacing w:before="18" w:line="263" w:lineRule="exact"/>
              <w:ind w:left="500" w:hanging="215"/>
              <w:rPr>
                <w:sz w:val="16"/>
              </w:rPr>
            </w:pPr>
            <w:r>
              <w:rPr>
                <w:sz w:val="16"/>
              </w:rPr>
              <w:t>a</w:t>
            </w:r>
            <w:r>
              <w:rPr>
                <w:spacing w:val="-8"/>
                <w:sz w:val="16"/>
              </w:rPr>
              <w:t xml:space="preserve"> </w:t>
            </w:r>
            <w:r>
              <w:rPr>
                <w:sz w:val="16"/>
              </w:rPr>
              <w:t>local</w:t>
            </w:r>
            <w:r>
              <w:rPr>
                <w:spacing w:val="-6"/>
                <w:sz w:val="16"/>
              </w:rPr>
              <w:t xml:space="preserve"> </w:t>
            </w:r>
            <w:r>
              <w:rPr>
                <w:sz w:val="16"/>
              </w:rPr>
              <w:t>district</w:t>
            </w:r>
            <w:r>
              <w:rPr>
                <w:spacing w:val="-8"/>
                <w:sz w:val="16"/>
              </w:rPr>
              <w:t xml:space="preserve"> </w:t>
            </w:r>
            <w:r>
              <w:rPr>
                <w:sz w:val="16"/>
              </w:rPr>
              <w:t>notification</w:t>
            </w:r>
            <w:r>
              <w:rPr>
                <w:spacing w:val="-7"/>
                <w:sz w:val="16"/>
              </w:rPr>
              <w:t xml:space="preserve"> </w:t>
            </w:r>
            <w:r>
              <w:rPr>
                <w:sz w:val="16"/>
              </w:rPr>
              <w:t>is</w:t>
            </w:r>
            <w:r>
              <w:rPr>
                <w:spacing w:val="-7"/>
                <w:sz w:val="16"/>
              </w:rPr>
              <w:t xml:space="preserve"> </w:t>
            </w:r>
            <w:r>
              <w:rPr>
                <w:sz w:val="16"/>
              </w:rPr>
              <w:t>required</w:t>
            </w:r>
            <w:r>
              <w:rPr>
                <w:spacing w:val="-7"/>
                <w:sz w:val="16"/>
              </w:rPr>
              <w:t xml:space="preserve"> </w:t>
            </w:r>
            <w:r>
              <w:rPr>
                <w:sz w:val="16"/>
              </w:rPr>
              <w:t>within</w:t>
            </w:r>
            <w:r>
              <w:rPr>
                <w:spacing w:val="-7"/>
                <w:sz w:val="16"/>
              </w:rPr>
              <w:t xml:space="preserve"> </w:t>
            </w:r>
            <w:r>
              <w:rPr>
                <w:sz w:val="16"/>
              </w:rPr>
              <w:t>72</w:t>
            </w:r>
            <w:r>
              <w:rPr>
                <w:spacing w:val="-8"/>
                <w:sz w:val="16"/>
              </w:rPr>
              <w:t xml:space="preserve"> </w:t>
            </w:r>
            <w:r>
              <w:rPr>
                <w:spacing w:val="-2"/>
                <w:sz w:val="16"/>
              </w:rPr>
              <w:t>hours;</w:t>
            </w:r>
          </w:p>
          <w:p w:rsidR="00FB1399" w:rsidRDefault="006402BC" w14:paraId="12FDC7D8" w14:textId="77777777">
            <w:pPr>
              <w:pStyle w:val="TableParagraph"/>
              <w:numPr>
                <w:ilvl w:val="1"/>
                <w:numId w:val="31"/>
              </w:numPr>
              <w:tabs>
                <w:tab w:val="left" w:pos="500"/>
              </w:tabs>
              <w:spacing w:line="256" w:lineRule="exact"/>
              <w:ind w:left="500" w:hanging="215"/>
              <w:rPr>
                <w:sz w:val="16"/>
              </w:rPr>
            </w:pPr>
            <w:r>
              <w:rPr>
                <w:sz w:val="16"/>
              </w:rPr>
              <w:t>a</w:t>
            </w:r>
            <w:r>
              <w:rPr>
                <w:spacing w:val="-6"/>
                <w:sz w:val="16"/>
              </w:rPr>
              <w:t xml:space="preserve"> </w:t>
            </w:r>
            <w:r>
              <w:rPr>
                <w:sz w:val="16"/>
              </w:rPr>
              <w:t>Tier</w:t>
            </w:r>
            <w:r>
              <w:rPr>
                <w:spacing w:val="-5"/>
                <w:sz w:val="16"/>
              </w:rPr>
              <w:t xml:space="preserve"> </w:t>
            </w:r>
            <w:r>
              <w:rPr>
                <w:sz w:val="16"/>
              </w:rPr>
              <w:t>4</w:t>
            </w:r>
            <w:r>
              <w:rPr>
                <w:spacing w:val="-5"/>
                <w:sz w:val="16"/>
              </w:rPr>
              <w:t xml:space="preserve"> </w:t>
            </w:r>
            <w:r>
              <w:rPr>
                <w:sz w:val="16"/>
              </w:rPr>
              <w:t>Final</w:t>
            </w:r>
            <w:r>
              <w:rPr>
                <w:spacing w:val="-4"/>
                <w:sz w:val="16"/>
              </w:rPr>
              <w:t xml:space="preserve"> </w:t>
            </w:r>
            <w:r>
              <w:rPr>
                <w:sz w:val="16"/>
              </w:rPr>
              <w:t>Engine</w:t>
            </w:r>
            <w:r>
              <w:rPr>
                <w:spacing w:val="-5"/>
                <w:sz w:val="16"/>
              </w:rPr>
              <w:t xml:space="preserve"> </w:t>
            </w:r>
            <w:r>
              <w:rPr>
                <w:sz w:val="16"/>
              </w:rPr>
              <w:t>should</w:t>
            </w:r>
            <w:r>
              <w:rPr>
                <w:spacing w:val="-5"/>
                <w:sz w:val="16"/>
              </w:rPr>
              <w:t xml:space="preserve"> </w:t>
            </w:r>
            <w:r>
              <w:rPr>
                <w:sz w:val="16"/>
              </w:rPr>
              <w:t>be</w:t>
            </w:r>
            <w:r>
              <w:rPr>
                <w:spacing w:val="-5"/>
                <w:sz w:val="16"/>
              </w:rPr>
              <w:t xml:space="preserve"> </w:t>
            </w:r>
            <w:r>
              <w:rPr>
                <w:spacing w:val="-2"/>
                <w:sz w:val="16"/>
              </w:rPr>
              <w:t>used;</w:t>
            </w:r>
          </w:p>
          <w:p w:rsidR="00FB1399" w:rsidRDefault="006402BC" w14:paraId="2CE85830" w14:textId="77777777">
            <w:pPr>
              <w:pStyle w:val="TableParagraph"/>
              <w:numPr>
                <w:ilvl w:val="1"/>
                <w:numId w:val="31"/>
              </w:numPr>
              <w:tabs>
                <w:tab w:val="left" w:pos="500"/>
              </w:tabs>
              <w:spacing w:line="255" w:lineRule="exact"/>
              <w:ind w:left="500" w:hanging="215"/>
              <w:rPr>
                <w:sz w:val="16"/>
              </w:rPr>
            </w:pPr>
            <w:r>
              <w:rPr>
                <w:sz w:val="16"/>
              </w:rPr>
              <w:t>and</w:t>
            </w:r>
            <w:r>
              <w:rPr>
                <w:spacing w:val="-6"/>
                <w:sz w:val="16"/>
              </w:rPr>
              <w:t xml:space="preserve"> </w:t>
            </w:r>
            <w:r>
              <w:rPr>
                <w:sz w:val="16"/>
              </w:rPr>
              <w:t>a</w:t>
            </w:r>
            <w:r>
              <w:rPr>
                <w:spacing w:val="-6"/>
                <w:sz w:val="16"/>
              </w:rPr>
              <w:t xml:space="preserve"> </w:t>
            </w:r>
            <w:r>
              <w:rPr>
                <w:sz w:val="16"/>
              </w:rPr>
              <w:t>local</w:t>
            </w:r>
            <w:r>
              <w:rPr>
                <w:spacing w:val="-4"/>
                <w:sz w:val="16"/>
              </w:rPr>
              <w:t xml:space="preserve"> </w:t>
            </w:r>
            <w:r>
              <w:rPr>
                <w:sz w:val="16"/>
              </w:rPr>
              <w:t>district</w:t>
            </w:r>
            <w:r>
              <w:rPr>
                <w:spacing w:val="-6"/>
                <w:sz w:val="16"/>
              </w:rPr>
              <w:t xml:space="preserve"> </w:t>
            </w:r>
            <w:r>
              <w:rPr>
                <w:sz w:val="16"/>
              </w:rPr>
              <w:t>permit</w:t>
            </w:r>
            <w:r>
              <w:rPr>
                <w:spacing w:val="-6"/>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6"/>
                <w:sz w:val="16"/>
              </w:rPr>
              <w:t xml:space="preserve"> </w:t>
            </w:r>
            <w:r>
              <w:rPr>
                <w:sz w:val="16"/>
              </w:rPr>
              <w:t>in</w:t>
            </w:r>
            <w:r>
              <w:rPr>
                <w:spacing w:val="-5"/>
                <w:sz w:val="16"/>
              </w:rPr>
              <w:t xml:space="preserve"> </w:t>
            </w:r>
            <w:r>
              <w:rPr>
                <w:sz w:val="16"/>
              </w:rPr>
              <w:t>180</w:t>
            </w:r>
            <w:r>
              <w:rPr>
                <w:spacing w:val="-4"/>
                <w:sz w:val="16"/>
              </w:rPr>
              <w:t xml:space="preserve"> </w:t>
            </w:r>
            <w:r>
              <w:rPr>
                <w:spacing w:val="-2"/>
                <w:sz w:val="16"/>
              </w:rPr>
              <w:t>days.</w:t>
            </w:r>
          </w:p>
          <w:p w:rsidR="00FB1399" w:rsidRDefault="006402BC" w14:paraId="688BF9CC" w14:textId="77777777">
            <w:pPr>
              <w:pStyle w:val="TableParagraph"/>
              <w:numPr>
                <w:ilvl w:val="1"/>
                <w:numId w:val="31"/>
              </w:numPr>
              <w:tabs>
                <w:tab w:val="left" w:pos="501"/>
              </w:tabs>
              <w:spacing w:before="8" w:line="223" w:lineRule="auto"/>
              <w:ind w:right="368"/>
              <w:rPr>
                <w:sz w:val="16"/>
              </w:rPr>
            </w:pPr>
            <w:r>
              <w:rPr>
                <w:sz w:val="16"/>
              </w:rPr>
              <w:t>If</w:t>
            </w:r>
            <w:r>
              <w:rPr>
                <w:spacing w:val="-4"/>
                <w:sz w:val="16"/>
              </w:rPr>
              <w:t xml:space="preserve"> </w:t>
            </w:r>
            <w:r>
              <w:rPr>
                <w:sz w:val="16"/>
              </w:rPr>
              <w:t>the</w:t>
            </w:r>
            <w:r>
              <w:rPr>
                <w:spacing w:val="-4"/>
                <w:sz w:val="16"/>
              </w:rPr>
              <w:t xml:space="preserve"> </w:t>
            </w:r>
            <w:r>
              <w:rPr>
                <w:sz w:val="16"/>
              </w:rPr>
              <w:t>PERP</w:t>
            </w:r>
            <w:r>
              <w:rPr>
                <w:spacing w:val="-3"/>
                <w:sz w:val="16"/>
              </w:rPr>
              <w:t xml:space="preserve"> </w:t>
            </w:r>
            <w:r>
              <w:rPr>
                <w:sz w:val="16"/>
              </w:rPr>
              <w:t>unit</w:t>
            </w:r>
            <w:r>
              <w:rPr>
                <w:spacing w:val="-4"/>
                <w:sz w:val="16"/>
              </w:rPr>
              <w:t xml:space="preserve"> </w:t>
            </w:r>
            <w:r>
              <w:rPr>
                <w:sz w:val="16"/>
              </w:rPr>
              <w:t>is</w:t>
            </w:r>
            <w:r>
              <w:rPr>
                <w:spacing w:val="-3"/>
                <w:sz w:val="16"/>
              </w:rPr>
              <w:t xml:space="preserve"> </w:t>
            </w:r>
            <w:r>
              <w:rPr>
                <w:sz w:val="16"/>
              </w:rPr>
              <w:t>being</w:t>
            </w:r>
            <w:r>
              <w:rPr>
                <w:spacing w:val="-4"/>
                <w:sz w:val="16"/>
              </w:rPr>
              <w:t xml:space="preserve"> </w:t>
            </w:r>
            <w:r>
              <w:rPr>
                <w:sz w:val="16"/>
              </w:rPr>
              <w:t>used</w:t>
            </w:r>
            <w:r>
              <w:rPr>
                <w:spacing w:val="-4"/>
                <w:sz w:val="16"/>
              </w:rPr>
              <w:t xml:space="preserve"> </w:t>
            </w:r>
            <w:r>
              <w:rPr>
                <w:sz w:val="16"/>
              </w:rPr>
              <w:t>for</w:t>
            </w:r>
            <w:r>
              <w:rPr>
                <w:spacing w:val="-3"/>
                <w:sz w:val="16"/>
              </w:rPr>
              <w:t xml:space="preserve"> </w:t>
            </w:r>
            <w:r>
              <w:rPr>
                <w:sz w:val="16"/>
              </w:rPr>
              <w:t>Capacity</w:t>
            </w:r>
            <w:r>
              <w:rPr>
                <w:spacing w:val="-3"/>
                <w:sz w:val="16"/>
              </w:rPr>
              <w:t xml:space="preserve"> </w:t>
            </w:r>
            <w:r>
              <w:rPr>
                <w:sz w:val="16"/>
              </w:rPr>
              <w:t>Shortfall</w:t>
            </w:r>
            <w:r>
              <w:rPr>
                <w:spacing w:val="-3"/>
                <w:sz w:val="16"/>
              </w:rPr>
              <w:t xml:space="preserve"> </w:t>
            </w:r>
            <w:r>
              <w:rPr>
                <w:sz w:val="16"/>
              </w:rPr>
              <w:t>in</w:t>
            </w:r>
            <w:r>
              <w:rPr>
                <w:spacing w:val="-4"/>
                <w:sz w:val="16"/>
              </w:rPr>
              <w:t xml:space="preserve"> </w:t>
            </w:r>
            <w:r>
              <w:rPr>
                <w:sz w:val="16"/>
              </w:rPr>
              <w:t>Feather</w:t>
            </w:r>
            <w:r>
              <w:rPr>
                <w:spacing w:val="-4"/>
                <w:sz w:val="16"/>
              </w:rPr>
              <w:t xml:space="preserve"> </w:t>
            </w:r>
            <w:r>
              <w:rPr>
                <w:sz w:val="16"/>
              </w:rPr>
              <w:t>River</w:t>
            </w:r>
            <w:r>
              <w:rPr>
                <w:spacing w:val="-3"/>
                <w:sz w:val="16"/>
              </w:rPr>
              <w:t xml:space="preserve"> </w:t>
            </w:r>
            <w:r>
              <w:rPr>
                <w:sz w:val="16"/>
              </w:rPr>
              <w:t>AQMD</w:t>
            </w:r>
            <w:r>
              <w:rPr>
                <w:spacing w:val="-4"/>
                <w:sz w:val="16"/>
              </w:rPr>
              <w:t xml:space="preserve"> </w:t>
            </w:r>
            <w:r>
              <w:rPr>
                <w:sz w:val="16"/>
              </w:rPr>
              <w:t>or</w:t>
            </w:r>
            <w:r>
              <w:rPr>
                <w:spacing w:val="-4"/>
                <w:sz w:val="16"/>
              </w:rPr>
              <w:t xml:space="preserve"> </w:t>
            </w:r>
            <w:r>
              <w:rPr>
                <w:sz w:val="16"/>
              </w:rPr>
              <w:t>Yolo-Solano AQMD, a local air district permit is required.</w:t>
            </w:r>
          </w:p>
          <w:p w:rsidR="00FB1399" w:rsidRDefault="006402BC" w14:paraId="5CFAECD3" w14:textId="77777777">
            <w:pPr>
              <w:pStyle w:val="TableParagraph"/>
              <w:spacing w:before="82"/>
              <w:rPr>
                <w:sz w:val="16"/>
              </w:rPr>
            </w:pPr>
            <w:r>
              <w:rPr>
                <w:i/>
                <w:sz w:val="16"/>
              </w:rPr>
              <w:t>Greenhouse</w:t>
            </w:r>
            <w:r>
              <w:rPr>
                <w:i/>
                <w:spacing w:val="-6"/>
                <w:sz w:val="16"/>
              </w:rPr>
              <w:t xml:space="preserve"> </w:t>
            </w:r>
            <w:r>
              <w:rPr>
                <w:i/>
                <w:sz w:val="16"/>
              </w:rPr>
              <w:t>Gas</w:t>
            </w:r>
            <w:r>
              <w:rPr>
                <w:i/>
                <w:spacing w:val="-7"/>
                <w:sz w:val="16"/>
              </w:rPr>
              <w:t xml:space="preserve"> </w:t>
            </w:r>
            <w:r>
              <w:rPr>
                <w:i/>
                <w:sz w:val="16"/>
              </w:rPr>
              <w:t>(GHG)</w:t>
            </w:r>
            <w:r>
              <w:rPr>
                <w:i/>
                <w:spacing w:val="-7"/>
                <w:sz w:val="16"/>
              </w:rPr>
              <w:t xml:space="preserve"> </w:t>
            </w:r>
            <w:r>
              <w:rPr>
                <w:i/>
                <w:sz w:val="16"/>
              </w:rPr>
              <w:t>Facility</w:t>
            </w:r>
            <w:r>
              <w:rPr>
                <w:i/>
                <w:spacing w:val="-7"/>
                <w:sz w:val="16"/>
              </w:rPr>
              <w:t xml:space="preserve"> </w:t>
            </w:r>
            <w:r>
              <w:rPr>
                <w:i/>
                <w:spacing w:val="-2"/>
                <w:sz w:val="16"/>
              </w:rPr>
              <w:t>Requirements</w:t>
            </w:r>
            <w:r>
              <w:rPr>
                <w:spacing w:val="-2"/>
                <w:sz w:val="16"/>
              </w:rPr>
              <w:t>:</w:t>
            </w:r>
          </w:p>
          <w:p w:rsidR="00FB1399" w:rsidRDefault="006402BC" w14:paraId="215C376A" w14:textId="77777777">
            <w:pPr>
              <w:pStyle w:val="TableParagraph"/>
              <w:spacing w:before="59"/>
              <w:ind w:right="72"/>
              <w:rPr>
                <w:sz w:val="16"/>
              </w:rPr>
            </w:pPr>
            <w:r>
              <w:rPr>
                <w:sz w:val="16"/>
              </w:rPr>
              <w:t>If diesel portable engines greater than 50 brake horsepower (bhp) are operated onsite at a GHG</w:t>
            </w:r>
            <w:r>
              <w:rPr>
                <w:spacing w:val="-4"/>
                <w:sz w:val="16"/>
              </w:rPr>
              <w:t xml:space="preserve"> </w:t>
            </w:r>
            <w:r>
              <w:rPr>
                <w:sz w:val="16"/>
              </w:rPr>
              <w:t>facility</w:t>
            </w:r>
            <w:r>
              <w:rPr>
                <w:spacing w:val="-3"/>
                <w:sz w:val="16"/>
              </w:rPr>
              <w:t xml:space="preserve"> </w:t>
            </w:r>
            <w:r>
              <w:rPr>
                <w:sz w:val="16"/>
              </w:rPr>
              <w:t>subject</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Mandatory</w:t>
            </w:r>
            <w:r>
              <w:rPr>
                <w:spacing w:val="-3"/>
                <w:sz w:val="16"/>
              </w:rPr>
              <w:t xml:space="preserve"> </w:t>
            </w:r>
            <w:r>
              <w:rPr>
                <w:sz w:val="16"/>
              </w:rPr>
              <w:t>Reporting</w:t>
            </w:r>
            <w:r>
              <w:rPr>
                <w:spacing w:val="-2"/>
                <w:sz w:val="16"/>
              </w:rPr>
              <w:t xml:space="preserve"> </w:t>
            </w:r>
            <w:r>
              <w:rPr>
                <w:sz w:val="16"/>
              </w:rPr>
              <w:t>Rule</w:t>
            </w:r>
            <w:r>
              <w:rPr>
                <w:spacing w:val="-4"/>
                <w:sz w:val="16"/>
              </w:rPr>
              <w:t xml:space="preserve"> </w:t>
            </w:r>
            <w:r>
              <w:rPr>
                <w:sz w:val="16"/>
              </w:rPr>
              <w:t>for</w:t>
            </w:r>
            <w:r>
              <w:rPr>
                <w:spacing w:val="-4"/>
                <w:sz w:val="16"/>
              </w:rPr>
              <w:t xml:space="preserve"> </w:t>
            </w:r>
            <w:r>
              <w:rPr>
                <w:sz w:val="16"/>
              </w:rPr>
              <w:t>GHGs</w:t>
            </w:r>
            <w:r>
              <w:rPr>
                <w:spacing w:val="-3"/>
                <w:sz w:val="16"/>
              </w:rPr>
              <w:t xml:space="preserve"> </w:t>
            </w:r>
            <w:r>
              <w:rPr>
                <w:sz w:val="16"/>
              </w:rPr>
              <w:t>(MRR)</w:t>
            </w:r>
            <w:r>
              <w:rPr>
                <w:spacing w:val="-4"/>
                <w:sz w:val="16"/>
              </w:rPr>
              <w:t xml:space="preserve"> </w:t>
            </w:r>
            <w:r>
              <w:rPr>
                <w:sz w:val="16"/>
              </w:rPr>
              <w:t>at</w:t>
            </w:r>
            <w:r>
              <w:rPr>
                <w:spacing w:val="-4"/>
                <w:sz w:val="16"/>
              </w:rPr>
              <w:t xml:space="preserve"> </w:t>
            </w:r>
            <w:r>
              <w:rPr>
                <w:sz w:val="16"/>
              </w:rPr>
              <w:t>any</w:t>
            </w:r>
            <w:r>
              <w:rPr>
                <w:spacing w:val="-3"/>
                <w:sz w:val="16"/>
              </w:rPr>
              <w:t xml:space="preserve"> </w:t>
            </w:r>
            <w:r>
              <w:rPr>
                <w:sz w:val="16"/>
              </w:rPr>
              <w:t>time,</w:t>
            </w:r>
            <w:r>
              <w:rPr>
                <w:spacing w:val="-4"/>
                <w:sz w:val="16"/>
              </w:rPr>
              <w:t xml:space="preserve"> </w:t>
            </w:r>
            <w:r>
              <w:rPr>
                <w:sz w:val="16"/>
              </w:rPr>
              <w:t>the</w:t>
            </w:r>
            <w:r>
              <w:rPr>
                <w:spacing w:val="-4"/>
                <w:sz w:val="16"/>
              </w:rPr>
              <w:t xml:space="preserve"> </w:t>
            </w:r>
            <w:r>
              <w:rPr>
                <w:sz w:val="16"/>
              </w:rPr>
              <w:t>AB617 PERP Log must be completed.</w:t>
            </w:r>
          </w:p>
        </w:tc>
        <w:tc>
          <w:tcPr>
            <w:tcW w:w="2016" w:type="dxa"/>
            <w:tcBorders>
              <w:top w:val="single" w:color="000000" w:sz="12" w:space="0"/>
            </w:tcBorders>
          </w:tcPr>
          <w:p w:rsidR="00FB1399" w:rsidRDefault="00FB1399" w14:paraId="69C6B266" w14:textId="77777777">
            <w:pPr>
              <w:pStyle w:val="TableParagraph"/>
              <w:ind w:left="0"/>
              <w:rPr>
                <w:rFonts w:ascii="Times New Roman"/>
                <w:sz w:val="14"/>
              </w:rPr>
            </w:pPr>
          </w:p>
        </w:tc>
        <w:tc>
          <w:tcPr>
            <w:tcW w:w="2016" w:type="dxa"/>
            <w:tcBorders>
              <w:top w:val="single" w:color="000000" w:sz="12" w:space="0"/>
            </w:tcBorders>
          </w:tcPr>
          <w:p w:rsidR="00FB1399" w:rsidRDefault="00FB1399" w14:paraId="06B6EB8B"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3276E9F8" w14:textId="77777777">
            <w:pPr>
              <w:pStyle w:val="TableParagraph"/>
              <w:ind w:left="0"/>
              <w:rPr>
                <w:rFonts w:ascii="Times New Roman"/>
                <w:sz w:val="14"/>
              </w:rPr>
            </w:pPr>
          </w:p>
        </w:tc>
      </w:tr>
      <w:tr w:rsidR="00FB1399" w14:paraId="3FCBE6CE" w14:textId="77777777">
        <w:trPr>
          <w:trHeight w:val="1349"/>
        </w:trPr>
        <w:tc>
          <w:tcPr>
            <w:tcW w:w="1632" w:type="dxa"/>
            <w:tcBorders>
              <w:top w:val="single" w:color="000000" w:sz="4" w:space="0"/>
              <w:left w:val="nil"/>
              <w:bottom w:val="single" w:color="000000" w:sz="4" w:space="0"/>
            </w:tcBorders>
          </w:tcPr>
          <w:p w:rsidR="00FB1399" w:rsidRDefault="006402BC" w14:paraId="297D4702" w14:textId="77777777">
            <w:pPr>
              <w:pStyle w:val="TableParagraph"/>
              <w:spacing w:before="77"/>
              <w:ind w:left="174"/>
              <w:rPr>
                <w:b/>
                <w:i/>
                <w:sz w:val="16"/>
              </w:rPr>
            </w:pPr>
            <w:r>
              <w:rPr>
                <w:b/>
                <w:i/>
                <w:sz w:val="16"/>
              </w:rPr>
              <w:t>Air</w:t>
            </w:r>
            <w:r>
              <w:rPr>
                <w:b/>
                <w:i/>
                <w:spacing w:val="-5"/>
                <w:sz w:val="16"/>
              </w:rPr>
              <w:t xml:space="preserve"> </w:t>
            </w:r>
            <w:r>
              <w:rPr>
                <w:b/>
                <w:i/>
                <w:spacing w:val="-2"/>
                <w:sz w:val="16"/>
              </w:rPr>
              <w:t>Quality</w:t>
            </w:r>
          </w:p>
        </w:tc>
        <w:tc>
          <w:tcPr>
            <w:tcW w:w="6840" w:type="dxa"/>
          </w:tcPr>
          <w:p w:rsidR="00FB1399" w:rsidRDefault="006402BC" w14:paraId="4619CE93" w14:textId="77777777">
            <w:pPr>
              <w:pStyle w:val="TableParagraph"/>
              <w:spacing w:before="77"/>
              <w:rPr>
                <w:b/>
                <w:sz w:val="16"/>
              </w:rPr>
            </w:pPr>
            <w:r>
              <w:rPr>
                <w:b/>
                <w:sz w:val="16"/>
              </w:rPr>
              <w:t>PG&amp;E</w:t>
            </w:r>
            <w:r>
              <w:rPr>
                <w:b/>
                <w:spacing w:val="-6"/>
                <w:sz w:val="16"/>
              </w:rPr>
              <w:t xml:space="preserve"> </w:t>
            </w:r>
            <w:r>
              <w:rPr>
                <w:b/>
                <w:sz w:val="16"/>
              </w:rPr>
              <w:t>BMP</w:t>
            </w:r>
            <w:r>
              <w:rPr>
                <w:b/>
                <w:spacing w:val="-5"/>
                <w:sz w:val="16"/>
              </w:rPr>
              <w:t xml:space="preserve"> </w:t>
            </w:r>
            <w:r>
              <w:rPr>
                <w:b/>
                <w:sz w:val="16"/>
              </w:rPr>
              <w:t>AQ-5:</w:t>
            </w:r>
            <w:r>
              <w:rPr>
                <w:b/>
                <w:spacing w:val="-7"/>
                <w:sz w:val="16"/>
              </w:rPr>
              <w:t xml:space="preserve"> </w:t>
            </w:r>
            <w:r>
              <w:rPr>
                <w:b/>
                <w:sz w:val="16"/>
              </w:rPr>
              <w:t>Tier</w:t>
            </w:r>
            <w:r>
              <w:rPr>
                <w:b/>
                <w:spacing w:val="-5"/>
                <w:sz w:val="16"/>
              </w:rPr>
              <w:t xml:space="preserve"> </w:t>
            </w:r>
            <w:r>
              <w:rPr>
                <w:b/>
                <w:sz w:val="16"/>
              </w:rPr>
              <w:t>4</w:t>
            </w:r>
            <w:r>
              <w:rPr>
                <w:b/>
                <w:spacing w:val="-6"/>
                <w:sz w:val="16"/>
              </w:rPr>
              <w:t xml:space="preserve"> </w:t>
            </w:r>
            <w:r>
              <w:rPr>
                <w:b/>
                <w:sz w:val="16"/>
              </w:rPr>
              <w:t>Construction</w:t>
            </w:r>
            <w:r>
              <w:rPr>
                <w:b/>
                <w:spacing w:val="-7"/>
                <w:sz w:val="16"/>
              </w:rPr>
              <w:t xml:space="preserve"> </w:t>
            </w:r>
            <w:r>
              <w:rPr>
                <w:b/>
                <w:spacing w:val="-2"/>
                <w:sz w:val="16"/>
              </w:rPr>
              <w:t>Equipment</w:t>
            </w:r>
          </w:p>
          <w:p w:rsidR="00FB1399" w:rsidRDefault="006402BC" w14:paraId="6716B5BE" w14:textId="77777777">
            <w:pPr>
              <w:pStyle w:val="TableParagraph"/>
              <w:spacing w:before="60"/>
              <w:ind w:right="236"/>
              <w:rPr>
                <w:sz w:val="16"/>
              </w:rPr>
            </w:pPr>
            <w:r>
              <w:rPr>
                <w:sz w:val="16"/>
              </w:rPr>
              <w:t>At</w:t>
            </w:r>
            <w:r>
              <w:rPr>
                <w:spacing w:val="-3"/>
                <w:sz w:val="16"/>
              </w:rPr>
              <w:t xml:space="preserve"> </w:t>
            </w:r>
            <w:r>
              <w:rPr>
                <w:sz w:val="16"/>
              </w:rPr>
              <w:t>least</w:t>
            </w:r>
            <w:r>
              <w:rPr>
                <w:spacing w:val="-3"/>
                <w:sz w:val="16"/>
              </w:rPr>
              <w:t xml:space="preserve"> </w:t>
            </w:r>
            <w:r>
              <w:rPr>
                <w:sz w:val="16"/>
              </w:rPr>
              <w:t>75</w:t>
            </w:r>
            <w:r>
              <w:rPr>
                <w:spacing w:val="-3"/>
                <w:sz w:val="16"/>
              </w:rPr>
              <w:t xml:space="preserve"> </w:t>
            </w:r>
            <w:r>
              <w:rPr>
                <w:sz w:val="16"/>
              </w:rPr>
              <w:t>percent</w:t>
            </w:r>
            <w:r>
              <w:rPr>
                <w:spacing w:val="-3"/>
                <w:sz w:val="16"/>
              </w:rPr>
              <w:t xml:space="preserve"> </w:t>
            </w:r>
            <w:r>
              <w:rPr>
                <w:sz w:val="16"/>
              </w:rPr>
              <w:t>of</w:t>
            </w:r>
            <w:r>
              <w:rPr>
                <w:spacing w:val="-3"/>
                <w:sz w:val="16"/>
              </w:rPr>
              <w:t xml:space="preserve"> </w:t>
            </w:r>
            <w:r>
              <w:rPr>
                <w:sz w:val="16"/>
              </w:rPr>
              <w:t>construction</w:t>
            </w:r>
            <w:r>
              <w:rPr>
                <w:spacing w:val="-3"/>
                <w:sz w:val="16"/>
              </w:rPr>
              <w:t xml:space="preserve"> </w:t>
            </w:r>
            <w:r>
              <w:rPr>
                <w:sz w:val="16"/>
              </w:rPr>
              <w:t>equipment</w:t>
            </w:r>
            <w:r>
              <w:rPr>
                <w:spacing w:val="-3"/>
                <w:sz w:val="16"/>
              </w:rPr>
              <w:t xml:space="preserve"> </w:t>
            </w:r>
            <w:r>
              <w:rPr>
                <w:sz w:val="16"/>
              </w:rPr>
              <w:t>with</w:t>
            </w:r>
            <w:r>
              <w:rPr>
                <w:spacing w:val="-2"/>
                <w:sz w:val="16"/>
              </w:rPr>
              <w:t xml:space="preserve"> </w:t>
            </w:r>
            <w:r>
              <w:rPr>
                <w:sz w:val="16"/>
              </w:rPr>
              <w:t>a</w:t>
            </w:r>
            <w:r>
              <w:rPr>
                <w:spacing w:val="-3"/>
                <w:sz w:val="16"/>
              </w:rPr>
              <w:t xml:space="preserve"> </w:t>
            </w:r>
            <w:r>
              <w:rPr>
                <w:sz w:val="16"/>
              </w:rPr>
              <w:t>rating</w:t>
            </w:r>
            <w:r>
              <w:rPr>
                <w:spacing w:val="-3"/>
                <w:sz w:val="16"/>
              </w:rPr>
              <w:t xml:space="preserve"> </w:t>
            </w:r>
            <w:r>
              <w:rPr>
                <w:sz w:val="16"/>
              </w:rPr>
              <w:t>between</w:t>
            </w:r>
            <w:r>
              <w:rPr>
                <w:spacing w:val="-2"/>
                <w:sz w:val="16"/>
              </w:rPr>
              <w:t xml:space="preserve"> </w:t>
            </w:r>
            <w:r>
              <w:rPr>
                <w:sz w:val="16"/>
              </w:rPr>
              <w:t>100</w:t>
            </w:r>
            <w:r>
              <w:rPr>
                <w:spacing w:val="-3"/>
                <w:sz w:val="16"/>
              </w:rPr>
              <w:t xml:space="preserve"> </w:t>
            </w:r>
            <w:r>
              <w:rPr>
                <w:sz w:val="16"/>
              </w:rPr>
              <w:t>and</w:t>
            </w:r>
            <w:r>
              <w:rPr>
                <w:spacing w:val="-3"/>
                <w:sz w:val="16"/>
              </w:rPr>
              <w:t xml:space="preserve"> </w:t>
            </w:r>
            <w:r>
              <w:rPr>
                <w:sz w:val="16"/>
              </w:rPr>
              <w:t>750</w:t>
            </w:r>
            <w:r>
              <w:rPr>
                <w:spacing w:val="-2"/>
                <w:sz w:val="16"/>
              </w:rPr>
              <w:t xml:space="preserve"> </w:t>
            </w:r>
            <w:r>
              <w:rPr>
                <w:sz w:val="16"/>
              </w:rPr>
              <w:t>hp</w:t>
            </w:r>
            <w:r>
              <w:rPr>
                <w:spacing w:val="-2"/>
                <w:sz w:val="16"/>
              </w:rPr>
              <w:t xml:space="preserve"> </w:t>
            </w:r>
            <w:r>
              <w:rPr>
                <w:sz w:val="16"/>
              </w:rPr>
              <w:t>shall</w:t>
            </w:r>
            <w:r>
              <w:rPr>
                <w:spacing w:val="-3"/>
                <w:sz w:val="16"/>
              </w:rPr>
              <w:t xml:space="preserve"> </w:t>
            </w:r>
            <w:r>
              <w:rPr>
                <w:sz w:val="16"/>
              </w:rPr>
              <w:t>be required to use engines compliant with Environmental Protection Agency (EPA) Tier 4 non-road engine standards. In the event enough Tier 4 equipment are not available to meet the 75 percent threshold, documentation of the unavailability shall be provided and engines utilizing a lower standard shall be used.</w:t>
            </w:r>
          </w:p>
        </w:tc>
        <w:tc>
          <w:tcPr>
            <w:tcW w:w="2016" w:type="dxa"/>
          </w:tcPr>
          <w:p w:rsidR="00FB1399" w:rsidRDefault="006402BC" w14:paraId="6D4719C8"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5BB4ECBD"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46EAFBD5" w14:textId="77777777">
            <w:pPr>
              <w:pStyle w:val="TableParagraph"/>
              <w:spacing w:before="68"/>
              <w:rPr>
                <w:sz w:val="16"/>
              </w:rPr>
            </w:pPr>
            <w:r>
              <w:rPr>
                <w:sz w:val="16"/>
              </w:rPr>
              <w:t>During</w:t>
            </w:r>
            <w:r>
              <w:rPr>
                <w:spacing w:val="-9"/>
                <w:sz w:val="16"/>
              </w:rPr>
              <w:t xml:space="preserve"> </w:t>
            </w:r>
            <w:r>
              <w:rPr>
                <w:spacing w:val="-2"/>
                <w:sz w:val="16"/>
              </w:rPr>
              <w:t>construction</w:t>
            </w:r>
          </w:p>
        </w:tc>
      </w:tr>
      <w:tr w:rsidR="00FB1399" w14:paraId="1E1294C4" w14:textId="77777777">
        <w:trPr>
          <w:trHeight w:val="796"/>
        </w:trPr>
        <w:tc>
          <w:tcPr>
            <w:tcW w:w="1632" w:type="dxa"/>
            <w:tcBorders>
              <w:top w:val="single" w:color="000000" w:sz="4" w:space="0"/>
              <w:left w:val="nil"/>
              <w:bottom w:val="single" w:color="000000" w:sz="4" w:space="0"/>
            </w:tcBorders>
          </w:tcPr>
          <w:p w:rsidR="00FB1399" w:rsidRDefault="006402BC" w14:paraId="0C62512B" w14:textId="77777777">
            <w:pPr>
              <w:pStyle w:val="TableParagraph"/>
              <w:spacing w:before="76"/>
              <w:ind w:left="174" w:right="635"/>
              <w:rPr>
                <w:b/>
                <w:i/>
                <w:sz w:val="16"/>
              </w:rPr>
            </w:pPr>
            <w:r>
              <w:rPr>
                <w:b/>
                <w:i/>
                <w:spacing w:val="-2"/>
                <w:sz w:val="16"/>
              </w:rPr>
              <w:t>Biological Resources</w:t>
            </w:r>
          </w:p>
        </w:tc>
        <w:tc>
          <w:tcPr>
            <w:tcW w:w="6840" w:type="dxa"/>
          </w:tcPr>
          <w:p w:rsidR="00FB1399" w:rsidRDefault="006402BC" w14:paraId="32D09A6A" w14:textId="77777777">
            <w:pPr>
              <w:pStyle w:val="TableParagraph"/>
              <w:spacing w:before="76"/>
              <w:rPr>
                <w:b/>
                <w:sz w:val="16"/>
              </w:rPr>
            </w:pPr>
            <w:r>
              <w:rPr>
                <w:b/>
                <w:sz w:val="16"/>
              </w:rPr>
              <w:t>PG&amp;E</w:t>
            </w:r>
            <w:r>
              <w:rPr>
                <w:b/>
                <w:spacing w:val="-7"/>
                <w:sz w:val="16"/>
              </w:rPr>
              <w:t xml:space="preserve"> </w:t>
            </w:r>
            <w:r>
              <w:rPr>
                <w:b/>
                <w:sz w:val="16"/>
              </w:rPr>
              <w:t>FP-1</w:t>
            </w:r>
            <w:r>
              <w:rPr>
                <w:b/>
                <w:spacing w:val="2"/>
                <w:sz w:val="16"/>
              </w:rPr>
              <w:t xml:space="preserve"> </w:t>
            </w:r>
            <w:r>
              <w:rPr>
                <w:b/>
                <w:sz w:val="16"/>
              </w:rPr>
              <w:t>Worker</w:t>
            </w:r>
            <w:r>
              <w:rPr>
                <w:b/>
                <w:spacing w:val="-6"/>
                <w:sz w:val="16"/>
              </w:rPr>
              <w:t xml:space="preserve"> </w:t>
            </w:r>
            <w:r>
              <w:rPr>
                <w:b/>
                <w:spacing w:val="-2"/>
                <w:sz w:val="16"/>
              </w:rPr>
              <w:t>Training:</w:t>
            </w:r>
          </w:p>
          <w:p w:rsidR="00FB1399" w:rsidRDefault="006402BC" w14:paraId="07C0AC67" w14:textId="77777777">
            <w:pPr>
              <w:pStyle w:val="TableParagraph"/>
              <w:spacing w:before="61"/>
              <w:rPr>
                <w:sz w:val="16"/>
              </w:rPr>
            </w:pPr>
            <w:r>
              <w:rPr>
                <w:sz w:val="16"/>
              </w:rPr>
              <w:t>Hold</w:t>
            </w:r>
            <w:r>
              <w:rPr>
                <w:spacing w:val="-5"/>
                <w:sz w:val="16"/>
              </w:rPr>
              <w:t xml:space="preserve"> </w:t>
            </w:r>
            <w:r>
              <w:rPr>
                <w:sz w:val="16"/>
              </w:rPr>
              <w:t>annual</w:t>
            </w:r>
            <w:r>
              <w:rPr>
                <w:spacing w:val="-4"/>
                <w:sz w:val="16"/>
              </w:rPr>
              <w:t xml:space="preserve"> </w:t>
            </w:r>
            <w:r>
              <w:rPr>
                <w:sz w:val="16"/>
              </w:rPr>
              <w:t>training</w:t>
            </w:r>
            <w:r>
              <w:rPr>
                <w:spacing w:val="-5"/>
                <w:sz w:val="16"/>
              </w:rPr>
              <w:t xml:space="preserve"> </w:t>
            </w:r>
            <w:r>
              <w:rPr>
                <w:sz w:val="16"/>
              </w:rPr>
              <w:t>on</w:t>
            </w:r>
            <w:r>
              <w:rPr>
                <w:spacing w:val="-5"/>
                <w:sz w:val="16"/>
              </w:rPr>
              <w:t xml:space="preserve"> </w:t>
            </w:r>
            <w:r>
              <w:rPr>
                <w:sz w:val="16"/>
              </w:rPr>
              <w:t>HCP</w:t>
            </w:r>
            <w:r>
              <w:rPr>
                <w:spacing w:val="-4"/>
                <w:sz w:val="16"/>
              </w:rPr>
              <w:t xml:space="preserve"> </w:t>
            </w:r>
            <w:r>
              <w:rPr>
                <w:sz w:val="16"/>
              </w:rPr>
              <w:t>requirements</w:t>
            </w:r>
            <w:r>
              <w:rPr>
                <w:spacing w:val="-4"/>
                <w:sz w:val="16"/>
              </w:rPr>
              <w:t xml:space="preserve"> </w:t>
            </w:r>
            <w:r>
              <w:rPr>
                <w:sz w:val="16"/>
              </w:rPr>
              <w:t>for</w:t>
            </w:r>
            <w:r>
              <w:rPr>
                <w:spacing w:val="-5"/>
                <w:sz w:val="16"/>
              </w:rPr>
              <w:t xml:space="preserve"> </w:t>
            </w:r>
            <w:r>
              <w:rPr>
                <w:sz w:val="16"/>
              </w:rPr>
              <w:t>employees</w:t>
            </w:r>
            <w:r>
              <w:rPr>
                <w:spacing w:val="-4"/>
                <w:sz w:val="16"/>
              </w:rPr>
              <w:t xml:space="preserve"> </w:t>
            </w:r>
            <w:r>
              <w:rPr>
                <w:sz w:val="16"/>
              </w:rPr>
              <w:t>and</w:t>
            </w:r>
            <w:r>
              <w:rPr>
                <w:spacing w:val="-5"/>
                <w:sz w:val="16"/>
              </w:rPr>
              <w:t xml:space="preserve"> </w:t>
            </w:r>
            <w:r>
              <w:rPr>
                <w:sz w:val="16"/>
              </w:rPr>
              <w:t>contractors</w:t>
            </w:r>
            <w:r>
              <w:rPr>
                <w:spacing w:val="-4"/>
                <w:sz w:val="16"/>
              </w:rPr>
              <w:t xml:space="preserve"> </w:t>
            </w:r>
            <w:r>
              <w:rPr>
                <w:sz w:val="16"/>
              </w:rPr>
              <w:t>performing</w:t>
            </w:r>
            <w:r>
              <w:rPr>
                <w:spacing w:val="-3"/>
                <w:sz w:val="16"/>
              </w:rPr>
              <w:t xml:space="preserve"> </w:t>
            </w:r>
            <w:r>
              <w:rPr>
                <w:sz w:val="16"/>
              </w:rPr>
              <w:t>covered activities in the Plan Area that are applicable to their job duties and work.</w:t>
            </w:r>
          </w:p>
        </w:tc>
        <w:tc>
          <w:tcPr>
            <w:tcW w:w="2016" w:type="dxa"/>
          </w:tcPr>
          <w:p w:rsidR="00FB1399" w:rsidRDefault="006402BC" w14:paraId="05A2A15F" w14:textId="77777777">
            <w:pPr>
              <w:pStyle w:val="TableParagraph"/>
              <w:spacing w:before="67"/>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4B156498" w14:textId="77777777">
            <w:pPr>
              <w:pStyle w:val="TableParagraph"/>
              <w:spacing w:before="67"/>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0EC10612" w14:textId="77777777">
            <w:pPr>
              <w:pStyle w:val="TableParagraph"/>
              <w:spacing w:before="67"/>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2858EF5F" w14:textId="77777777">
        <w:trPr>
          <w:trHeight w:val="796"/>
        </w:trPr>
        <w:tc>
          <w:tcPr>
            <w:tcW w:w="1632" w:type="dxa"/>
            <w:tcBorders>
              <w:top w:val="single" w:color="000000" w:sz="4" w:space="0"/>
              <w:left w:val="nil"/>
              <w:bottom w:val="single" w:color="000000" w:sz="4" w:space="0"/>
            </w:tcBorders>
          </w:tcPr>
          <w:p w:rsidR="00FB1399" w:rsidRDefault="006402BC" w14:paraId="49E1EDD5"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7B6DDAEB" w14:textId="77777777">
            <w:pPr>
              <w:pStyle w:val="TableParagraph"/>
              <w:spacing w:before="77"/>
              <w:rPr>
                <w:b/>
                <w:sz w:val="16"/>
              </w:rPr>
            </w:pPr>
            <w:r>
              <w:rPr>
                <w:b/>
                <w:sz w:val="16"/>
              </w:rPr>
              <w:t>PG&amp;E</w:t>
            </w:r>
            <w:r>
              <w:rPr>
                <w:b/>
                <w:spacing w:val="-7"/>
                <w:sz w:val="16"/>
              </w:rPr>
              <w:t xml:space="preserve"> </w:t>
            </w:r>
            <w:r>
              <w:rPr>
                <w:b/>
                <w:sz w:val="16"/>
              </w:rPr>
              <w:t>FP-2</w:t>
            </w:r>
            <w:r>
              <w:rPr>
                <w:b/>
                <w:spacing w:val="1"/>
                <w:sz w:val="16"/>
              </w:rPr>
              <w:t xml:space="preserve"> </w:t>
            </w:r>
            <w:r>
              <w:rPr>
                <w:b/>
                <w:sz w:val="16"/>
              </w:rPr>
              <w:t>Park</w:t>
            </w:r>
            <w:r>
              <w:rPr>
                <w:b/>
                <w:spacing w:val="-8"/>
                <w:sz w:val="16"/>
              </w:rPr>
              <w:t xml:space="preserve"> </w:t>
            </w:r>
            <w:r>
              <w:rPr>
                <w:b/>
                <w:sz w:val="16"/>
              </w:rPr>
              <w:t>Outside</w:t>
            </w:r>
            <w:r>
              <w:rPr>
                <w:b/>
                <w:spacing w:val="-7"/>
                <w:sz w:val="16"/>
              </w:rPr>
              <w:t xml:space="preserve"> </w:t>
            </w:r>
            <w:r>
              <w:rPr>
                <w:b/>
                <w:sz w:val="16"/>
              </w:rPr>
              <w:t>Sensitive</w:t>
            </w:r>
            <w:r>
              <w:rPr>
                <w:b/>
                <w:spacing w:val="-7"/>
                <w:sz w:val="16"/>
              </w:rPr>
              <w:t xml:space="preserve"> </w:t>
            </w:r>
            <w:r>
              <w:rPr>
                <w:b/>
                <w:spacing w:val="-2"/>
                <w:sz w:val="16"/>
              </w:rPr>
              <w:t>Areas:</w:t>
            </w:r>
          </w:p>
          <w:p w:rsidR="00FB1399" w:rsidRDefault="006402BC" w14:paraId="407461B5" w14:textId="77777777">
            <w:pPr>
              <w:pStyle w:val="TableParagraph"/>
              <w:spacing w:before="60"/>
              <w:rPr>
                <w:sz w:val="16"/>
              </w:rPr>
            </w:pPr>
            <w:r>
              <w:rPr>
                <w:sz w:val="16"/>
              </w:rPr>
              <w:t>Park</w:t>
            </w:r>
            <w:r>
              <w:rPr>
                <w:spacing w:val="-3"/>
                <w:sz w:val="16"/>
              </w:rPr>
              <w:t xml:space="preserve"> </w:t>
            </w:r>
            <w:r>
              <w:rPr>
                <w:sz w:val="16"/>
              </w:rPr>
              <w:t>vehicles</w:t>
            </w:r>
            <w:r>
              <w:rPr>
                <w:spacing w:val="-3"/>
                <w:sz w:val="16"/>
              </w:rPr>
              <w:t xml:space="preserve"> </w:t>
            </w:r>
            <w:r>
              <w:rPr>
                <w:sz w:val="16"/>
              </w:rPr>
              <w:t>and</w:t>
            </w:r>
            <w:r>
              <w:rPr>
                <w:spacing w:val="-4"/>
                <w:sz w:val="16"/>
              </w:rPr>
              <w:t xml:space="preserve"> </w:t>
            </w:r>
            <w:r>
              <w:rPr>
                <w:sz w:val="16"/>
              </w:rPr>
              <w:t>equipment</w:t>
            </w:r>
            <w:r>
              <w:rPr>
                <w:spacing w:val="-4"/>
                <w:sz w:val="16"/>
              </w:rPr>
              <w:t xml:space="preserve"> </w:t>
            </w:r>
            <w:r>
              <w:rPr>
                <w:sz w:val="16"/>
              </w:rPr>
              <w:t>on</w:t>
            </w:r>
            <w:r>
              <w:rPr>
                <w:spacing w:val="-2"/>
                <w:sz w:val="16"/>
              </w:rPr>
              <w:t xml:space="preserve"> </w:t>
            </w:r>
            <w:r>
              <w:rPr>
                <w:sz w:val="16"/>
              </w:rPr>
              <w:t>pavement,</w:t>
            </w:r>
            <w:r>
              <w:rPr>
                <w:spacing w:val="-4"/>
                <w:sz w:val="16"/>
              </w:rPr>
              <w:t xml:space="preserve"> </w:t>
            </w:r>
            <w:r>
              <w:rPr>
                <w:sz w:val="16"/>
              </w:rPr>
              <w:t>existing</w:t>
            </w:r>
            <w:r>
              <w:rPr>
                <w:spacing w:val="-4"/>
                <w:sz w:val="16"/>
              </w:rPr>
              <w:t xml:space="preserve"> </w:t>
            </w:r>
            <w:r>
              <w:rPr>
                <w:sz w:val="16"/>
              </w:rPr>
              <w:t>roads,</w:t>
            </w:r>
            <w:r>
              <w:rPr>
                <w:spacing w:val="-4"/>
                <w:sz w:val="16"/>
              </w:rPr>
              <w:t xml:space="preserve"> </w:t>
            </w:r>
            <w:r>
              <w:rPr>
                <w:sz w:val="16"/>
              </w:rPr>
              <w:t>or</w:t>
            </w:r>
            <w:r>
              <w:rPr>
                <w:spacing w:val="-3"/>
                <w:sz w:val="16"/>
              </w:rPr>
              <w:t xml:space="preserve"> </w:t>
            </w:r>
            <w:r>
              <w:rPr>
                <w:sz w:val="16"/>
              </w:rPr>
              <w:t>other</w:t>
            </w:r>
            <w:r>
              <w:rPr>
                <w:spacing w:val="-4"/>
                <w:sz w:val="16"/>
              </w:rPr>
              <w:t xml:space="preserve"> </w:t>
            </w:r>
            <w:r>
              <w:rPr>
                <w:sz w:val="16"/>
              </w:rPr>
              <w:t>disturbed</w:t>
            </w:r>
            <w:r>
              <w:rPr>
                <w:spacing w:val="-4"/>
                <w:sz w:val="16"/>
              </w:rPr>
              <w:t xml:space="preserve"> </w:t>
            </w:r>
            <w:r>
              <w:rPr>
                <w:sz w:val="16"/>
              </w:rPr>
              <w:t>or</w:t>
            </w:r>
            <w:r>
              <w:rPr>
                <w:spacing w:val="-4"/>
                <w:sz w:val="16"/>
              </w:rPr>
              <w:t xml:space="preserve"> </w:t>
            </w:r>
            <w:r>
              <w:rPr>
                <w:sz w:val="16"/>
              </w:rPr>
              <w:t>designated areas (barren, gravel, compacted dirt).</w:t>
            </w:r>
          </w:p>
        </w:tc>
        <w:tc>
          <w:tcPr>
            <w:tcW w:w="2016" w:type="dxa"/>
          </w:tcPr>
          <w:p w:rsidR="00FB1399" w:rsidRDefault="006402BC" w14:paraId="4BD52BCE"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4BFE4983"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755711F6" w14:textId="77777777">
            <w:pPr>
              <w:pStyle w:val="TableParagraph"/>
              <w:spacing w:before="68"/>
              <w:rPr>
                <w:sz w:val="16"/>
              </w:rPr>
            </w:pPr>
            <w:r>
              <w:rPr>
                <w:sz w:val="16"/>
              </w:rPr>
              <w:t>During</w:t>
            </w:r>
            <w:r>
              <w:rPr>
                <w:spacing w:val="-9"/>
                <w:sz w:val="16"/>
              </w:rPr>
              <w:t xml:space="preserve"> </w:t>
            </w:r>
            <w:r>
              <w:rPr>
                <w:spacing w:val="-2"/>
                <w:sz w:val="16"/>
              </w:rPr>
              <w:t>construction</w:t>
            </w:r>
          </w:p>
        </w:tc>
      </w:tr>
      <w:tr w:rsidR="00FB1399" w14:paraId="6C889508" w14:textId="77777777">
        <w:trPr>
          <w:trHeight w:val="981"/>
        </w:trPr>
        <w:tc>
          <w:tcPr>
            <w:tcW w:w="1632" w:type="dxa"/>
            <w:tcBorders>
              <w:top w:val="single" w:color="000000" w:sz="4" w:space="0"/>
              <w:left w:val="nil"/>
              <w:bottom w:val="single" w:color="000000" w:sz="4" w:space="0"/>
            </w:tcBorders>
          </w:tcPr>
          <w:p w:rsidR="00FB1399" w:rsidRDefault="006402BC" w14:paraId="76E3E3A7"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1FA17D33" w14:textId="77777777">
            <w:pPr>
              <w:pStyle w:val="TableParagraph"/>
              <w:spacing w:before="77"/>
              <w:rPr>
                <w:b/>
                <w:sz w:val="16"/>
              </w:rPr>
            </w:pPr>
            <w:r>
              <w:rPr>
                <w:b/>
                <w:sz w:val="16"/>
              </w:rPr>
              <w:t>PG&amp;E</w:t>
            </w:r>
            <w:r>
              <w:rPr>
                <w:b/>
                <w:spacing w:val="-6"/>
                <w:sz w:val="16"/>
              </w:rPr>
              <w:t xml:space="preserve"> </w:t>
            </w:r>
            <w:r>
              <w:rPr>
                <w:b/>
                <w:sz w:val="16"/>
              </w:rPr>
              <w:t>FP-3</w:t>
            </w:r>
            <w:r>
              <w:rPr>
                <w:b/>
                <w:spacing w:val="2"/>
                <w:sz w:val="16"/>
              </w:rPr>
              <w:t xml:space="preserve"> </w:t>
            </w:r>
            <w:r>
              <w:rPr>
                <w:b/>
                <w:sz w:val="16"/>
              </w:rPr>
              <w:t>Use</w:t>
            </w:r>
            <w:r>
              <w:rPr>
                <w:b/>
                <w:spacing w:val="-5"/>
                <w:sz w:val="16"/>
              </w:rPr>
              <w:t xml:space="preserve"> </w:t>
            </w:r>
            <w:r>
              <w:rPr>
                <w:b/>
                <w:sz w:val="16"/>
              </w:rPr>
              <w:t>Existing</w:t>
            </w:r>
            <w:r>
              <w:rPr>
                <w:b/>
                <w:spacing w:val="-6"/>
                <w:sz w:val="16"/>
              </w:rPr>
              <w:t xml:space="preserve"> </w:t>
            </w:r>
            <w:r>
              <w:rPr>
                <w:b/>
                <w:sz w:val="16"/>
              </w:rPr>
              <w:t>Access</w:t>
            </w:r>
            <w:r>
              <w:rPr>
                <w:b/>
                <w:spacing w:val="-6"/>
                <w:sz w:val="16"/>
              </w:rPr>
              <w:t xml:space="preserve"> </w:t>
            </w:r>
            <w:r>
              <w:rPr>
                <w:b/>
                <w:spacing w:val="-2"/>
                <w:sz w:val="16"/>
              </w:rPr>
              <w:t>Roads:</w:t>
            </w:r>
          </w:p>
          <w:p w:rsidR="00FB1399" w:rsidRDefault="006402BC" w14:paraId="114CC700" w14:textId="77777777">
            <w:pPr>
              <w:pStyle w:val="TableParagraph"/>
              <w:spacing w:before="61"/>
              <w:ind w:right="128"/>
              <w:rPr>
                <w:sz w:val="16"/>
              </w:rPr>
            </w:pPr>
            <w:r>
              <w:rPr>
                <w:sz w:val="16"/>
              </w:rPr>
              <w:t>Use</w:t>
            </w:r>
            <w:r>
              <w:rPr>
                <w:spacing w:val="-4"/>
                <w:sz w:val="16"/>
              </w:rPr>
              <w:t xml:space="preserve"> </w:t>
            </w:r>
            <w:r>
              <w:rPr>
                <w:sz w:val="16"/>
              </w:rPr>
              <w:t>existing</w:t>
            </w:r>
            <w:r>
              <w:rPr>
                <w:spacing w:val="-4"/>
                <w:sz w:val="16"/>
              </w:rPr>
              <w:t xml:space="preserve"> </w:t>
            </w:r>
            <w:r>
              <w:rPr>
                <w:sz w:val="16"/>
              </w:rPr>
              <w:t>access</w:t>
            </w:r>
            <w:r>
              <w:rPr>
                <w:spacing w:val="-3"/>
                <w:sz w:val="16"/>
              </w:rPr>
              <w:t xml:space="preserve"> </w:t>
            </w:r>
            <w:r>
              <w:rPr>
                <w:sz w:val="16"/>
              </w:rPr>
              <w:t>and</w:t>
            </w:r>
            <w:r>
              <w:rPr>
                <w:spacing w:val="-4"/>
                <w:sz w:val="16"/>
              </w:rPr>
              <w:t xml:space="preserve"> </w:t>
            </w:r>
            <w:r>
              <w:rPr>
                <w:sz w:val="16"/>
              </w:rPr>
              <w:t>ROW</w:t>
            </w:r>
            <w:r>
              <w:rPr>
                <w:spacing w:val="-3"/>
                <w:sz w:val="16"/>
              </w:rPr>
              <w:t xml:space="preserve"> </w:t>
            </w:r>
            <w:r>
              <w:rPr>
                <w:sz w:val="16"/>
              </w:rPr>
              <w:t>roads.</w:t>
            </w:r>
            <w:r>
              <w:rPr>
                <w:spacing w:val="-4"/>
                <w:sz w:val="16"/>
              </w:rPr>
              <w:t xml:space="preserve"> </w:t>
            </w:r>
            <w:r>
              <w:rPr>
                <w:sz w:val="16"/>
              </w:rPr>
              <w:t>Minimize</w:t>
            </w:r>
            <w:r>
              <w:rPr>
                <w:spacing w:val="-4"/>
                <w:sz w:val="16"/>
              </w:rPr>
              <w:t xml:space="preserve"> </w:t>
            </w:r>
            <w:r>
              <w:rPr>
                <w:sz w:val="16"/>
              </w:rPr>
              <w:t>the</w:t>
            </w:r>
            <w:r>
              <w:rPr>
                <w:spacing w:val="-4"/>
                <w:sz w:val="16"/>
              </w:rPr>
              <w:t xml:space="preserve"> </w:t>
            </w:r>
            <w:r>
              <w:rPr>
                <w:sz w:val="16"/>
              </w:rPr>
              <w:t>development</w:t>
            </w:r>
            <w:r>
              <w:rPr>
                <w:spacing w:val="-4"/>
                <w:sz w:val="16"/>
              </w:rPr>
              <w:t xml:space="preserve"> </w:t>
            </w:r>
            <w:r>
              <w:rPr>
                <w:sz w:val="16"/>
              </w:rPr>
              <w:t>of</w:t>
            </w:r>
            <w:r>
              <w:rPr>
                <w:spacing w:val="-2"/>
                <w:sz w:val="16"/>
              </w:rPr>
              <w:t xml:space="preserve"> </w:t>
            </w:r>
            <w:r>
              <w:rPr>
                <w:sz w:val="16"/>
              </w:rPr>
              <w:t>new</w:t>
            </w:r>
            <w:r>
              <w:rPr>
                <w:spacing w:val="-4"/>
                <w:sz w:val="16"/>
              </w:rPr>
              <w:t xml:space="preserve"> </w:t>
            </w:r>
            <w:r>
              <w:rPr>
                <w:sz w:val="16"/>
              </w:rPr>
              <w:t>access</w:t>
            </w:r>
            <w:r>
              <w:rPr>
                <w:spacing w:val="-3"/>
                <w:sz w:val="16"/>
              </w:rPr>
              <w:t xml:space="preserve"> </w:t>
            </w:r>
            <w:r>
              <w:rPr>
                <w:sz w:val="16"/>
              </w:rPr>
              <w:t>and</w:t>
            </w:r>
            <w:r>
              <w:rPr>
                <w:spacing w:val="-4"/>
                <w:sz w:val="16"/>
              </w:rPr>
              <w:t xml:space="preserve"> </w:t>
            </w:r>
            <w:r>
              <w:rPr>
                <w:sz w:val="16"/>
              </w:rPr>
              <w:t xml:space="preserve">ROW roads, including clearing and blading for temporary vehicle access in areas of natural </w:t>
            </w:r>
            <w:r>
              <w:rPr>
                <w:spacing w:val="-2"/>
                <w:sz w:val="16"/>
              </w:rPr>
              <w:t>vegetation.</w:t>
            </w:r>
          </w:p>
        </w:tc>
        <w:tc>
          <w:tcPr>
            <w:tcW w:w="2016" w:type="dxa"/>
          </w:tcPr>
          <w:p w:rsidR="00FB1399" w:rsidRDefault="006402BC" w14:paraId="497B0AB0"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1055EAEA"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4B21D8D7" w14:textId="77777777">
            <w:pPr>
              <w:pStyle w:val="TableParagraph"/>
              <w:spacing w:before="68"/>
              <w:rPr>
                <w:sz w:val="16"/>
              </w:rPr>
            </w:pPr>
            <w:r>
              <w:rPr>
                <w:sz w:val="16"/>
              </w:rPr>
              <w:t>During</w:t>
            </w:r>
            <w:r>
              <w:rPr>
                <w:spacing w:val="-8"/>
                <w:sz w:val="16"/>
              </w:rPr>
              <w:t xml:space="preserve"> </w:t>
            </w:r>
            <w:r>
              <w:rPr>
                <w:spacing w:val="-2"/>
                <w:sz w:val="16"/>
              </w:rPr>
              <w:t>construction</w:t>
            </w:r>
          </w:p>
        </w:tc>
      </w:tr>
      <w:tr w:rsidR="00FB1399" w14:paraId="1491AAB1" w14:textId="77777777">
        <w:trPr>
          <w:trHeight w:val="797"/>
        </w:trPr>
        <w:tc>
          <w:tcPr>
            <w:tcW w:w="1632" w:type="dxa"/>
            <w:tcBorders>
              <w:top w:val="single" w:color="000000" w:sz="4" w:space="0"/>
              <w:left w:val="nil"/>
              <w:bottom w:val="single" w:color="000000" w:sz="4" w:space="0"/>
            </w:tcBorders>
          </w:tcPr>
          <w:p w:rsidR="00FB1399" w:rsidRDefault="006402BC" w14:paraId="4ECA4772"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4123BDDA" w14:textId="77777777">
            <w:pPr>
              <w:pStyle w:val="TableParagraph"/>
              <w:spacing w:before="77"/>
              <w:rPr>
                <w:b/>
                <w:sz w:val="16"/>
              </w:rPr>
            </w:pPr>
            <w:r>
              <w:rPr>
                <w:b/>
                <w:sz w:val="16"/>
              </w:rPr>
              <w:t>PG&amp;E</w:t>
            </w:r>
            <w:r>
              <w:rPr>
                <w:b/>
                <w:spacing w:val="-7"/>
                <w:sz w:val="16"/>
              </w:rPr>
              <w:t xml:space="preserve"> </w:t>
            </w:r>
            <w:r>
              <w:rPr>
                <w:b/>
                <w:sz w:val="16"/>
              </w:rPr>
              <w:t>FP-4</w:t>
            </w:r>
            <w:r>
              <w:rPr>
                <w:b/>
                <w:spacing w:val="1"/>
                <w:sz w:val="16"/>
              </w:rPr>
              <w:t xml:space="preserve"> </w:t>
            </w:r>
            <w:r>
              <w:rPr>
                <w:b/>
                <w:sz w:val="16"/>
              </w:rPr>
              <w:t>Minimize</w:t>
            </w:r>
            <w:r>
              <w:rPr>
                <w:b/>
                <w:spacing w:val="-7"/>
                <w:sz w:val="16"/>
              </w:rPr>
              <w:t xml:space="preserve"> </w:t>
            </w:r>
            <w:r>
              <w:rPr>
                <w:b/>
                <w:sz w:val="16"/>
              </w:rPr>
              <w:t>Impacts</w:t>
            </w:r>
            <w:r>
              <w:rPr>
                <w:b/>
                <w:spacing w:val="-6"/>
                <w:sz w:val="16"/>
              </w:rPr>
              <w:t xml:space="preserve"> </w:t>
            </w:r>
            <w:r>
              <w:rPr>
                <w:b/>
                <w:sz w:val="16"/>
              </w:rPr>
              <w:t>on</w:t>
            </w:r>
            <w:r>
              <w:rPr>
                <w:b/>
                <w:spacing w:val="-7"/>
                <w:sz w:val="16"/>
              </w:rPr>
              <w:t xml:space="preserve"> </w:t>
            </w:r>
            <w:r>
              <w:rPr>
                <w:b/>
                <w:sz w:val="16"/>
              </w:rPr>
              <w:t>Biological</w:t>
            </w:r>
            <w:r>
              <w:rPr>
                <w:b/>
                <w:spacing w:val="-7"/>
                <w:sz w:val="16"/>
              </w:rPr>
              <w:t xml:space="preserve"> </w:t>
            </w:r>
            <w:r>
              <w:rPr>
                <w:b/>
                <w:spacing w:val="-2"/>
                <w:sz w:val="16"/>
              </w:rPr>
              <w:t>Resources:</w:t>
            </w:r>
          </w:p>
          <w:p w:rsidR="00FB1399" w:rsidRDefault="006402BC" w14:paraId="13371B15" w14:textId="77777777">
            <w:pPr>
              <w:pStyle w:val="TableParagraph"/>
              <w:spacing w:before="60"/>
              <w:ind w:right="128"/>
              <w:rPr>
                <w:sz w:val="16"/>
              </w:rPr>
            </w:pPr>
            <w:r>
              <w:rPr>
                <w:sz w:val="16"/>
              </w:rPr>
              <w:t>Locate</w:t>
            </w:r>
            <w:r>
              <w:rPr>
                <w:spacing w:val="-4"/>
                <w:sz w:val="16"/>
              </w:rPr>
              <w:t xml:space="preserve"> </w:t>
            </w:r>
            <w:r>
              <w:rPr>
                <w:sz w:val="16"/>
              </w:rPr>
              <w:t>off-road</w:t>
            </w:r>
            <w:r>
              <w:rPr>
                <w:spacing w:val="-4"/>
                <w:sz w:val="16"/>
              </w:rPr>
              <w:t xml:space="preserve"> </w:t>
            </w:r>
            <w:r>
              <w:rPr>
                <w:sz w:val="16"/>
              </w:rPr>
              <w:t>access</w:t>
            </w:r>
            <w:r>
              <w:rPr>
                <w:spacing w:val="-3"/>
                <w:sz w:val="16"/>
              </w:rPr>
              <w:t xml:space="preserve"> </w:t>
            </w:r>
            <w:r>
              <w:rPr>
                <w:sz w:val="16"/>
              </w:rPr>
              <w:t>routes</w:t>
            </w:r>
            <w:r>
              <w:rPr>
                <w:spacing w:val="-3"/>
                <w:sz w:val="16"/>
              </w:rPr>
              <w:t xml:space="preserve"> </w:t>
            </w:r>
            <w:r>
              <w:rPr>
                <w:sz w:val="16"/>
              </w:rPr>
              <w:t>and</w:t>
            </w:r>
            <w:r>
              <w:rPr>
                <w:spacing w:val="-4"/>
                <w:sz w:val="16"/>
              </w:rPr>
              <w:t xml:space="preserve"> </w:t>
            </w:r>
            <w:r>
              <w:rPr>
                <w:sz w:val="16"/>
              </w:rPr>
              <w:t>work</w:t>
            </w:r>
            <w:r>
              <w:rPr>
                <w:spacing w:val="-3"/>
                <w:sz w:val="16"/>
              </w:rPr>
              <w:t xml:space="preserve"> </w:t>
            </w:r>
            <w:r>
              <w:rPr>
                <w:sz w:val="16"/>
              </w:rPr>
              <w:t>sites</w:t>
            </w:r>
            <w:r>
              <w:rPr>
                <w:spacing w:val="-3"/>
                <w:sz w:val="16"/>
              </w:rPr>
              <w:t xml:space="preserve"> </w:t>
            </w:r>
            <w:r>
              <w:rPr>
                <w:sz w:val="16"/>
              </w:rPr>
              <w:t>to</w:t>
            </w:r>
            <w:r>
              <w:rPr>
                <w:spacing w:val="-4"/>
                <w:sz w:val="16"/>
              </w:rPr>
              <w:t xml:space="preserve"> </w:t>
            </w:r>
            <w:r>
              <w:rPr>
                <w:sz w:val="16"/>
              </w:rPr>
              <w:t>minimize</w:t>
            </w:r>
            <w:r>
              <w:rPr>
                <w:spacing w:val="-4"/>
                <w:sz w:val="16"/>
              </w:rPr>
              <w:t xml:space="preserve"> </w:t>
            </w:r>
            <w:r>
              <w:rPr>
                <w:sz w:val="16"/>
              </w:rPr>
              <w:t>impacts</w:t>
            </w:r>
            <w:r>
              <w:rPr>
                <w:spacing w:val="-3"/>
                <w:sz w:val="16"/>
              </w:rPr>
              <w:t xml:space="preserve"> </w:t>
            </w:r>
            <w:r>
              <w:rPr>
                <w:sz w:val="16"/>
              </w:rPr>
              <w:t>on</w:t>
            </w:r>
            <w:r>
              <w:rPr>
                <w:spacing w:val="-4"/>
                <w:sz w:val="16"/>
              </w:rPr>
              <w:t xml:space="preserve"> </w:t>
            </w:r>
            <w:r>
              <w:rPr>
                <w:sz w:val="16"/>
              </w:rPr>
              <w:t>plants,</w:t>
            </w:r>
            <w:r>
              <w:rPr>
                <w:spacing w:val="-4"/>
                <w:sz w:val="16"/>
              </w:rPr>
              <w:t xml:space="preserve"> </w:t>
            </w:r>
            <w:r>
              <w:rPr>
                <w:sz w:val="16"/>
              </w:rPr>
              <w:t>shrubs,</w:t>
            </w:r>
            <w:r>
              <w:rPr>
                <w:spacing w:val="-4"/>
                <w:sz w:val="16"/>
              </w:rPr>
              <w:t xml:space="preserve"> </w:t>
            </w:r>
            <w:r>
              <w:rPr>
                <w:sz w:val="16"/>
              </w:rPr>
              <w:t>trees, small mammal burrows, and unique natural features (e.g., rock outcrops).</w:t>
            </w:r>
          </w:p>
        </w:tc>
        <w:tc>
          <w:tcPr>
            <w:tcW w:w="2016" w:type="dxa"/>
          </w:tcPr>
          <w:p w:rsidR="00FB1399" w:rsidRDefault="006402BC" w14:paraId="4416A1A9"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3344B09B"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6D37E679" w14:textId="77777777">
            <w:pPr>
              <w:pStyle w:val="TableParagraph"/>
              <w:spacing w:before="68"/>
              <w:rPr>
                <w:sz w:val="16"/>
              </w:rPr>
            </w:pPr>
            <w:r>
              <w:rPr>
                <w:sz w:val="16"/>
              </w:rPr>
              <w:t>During</w:t>
            </w:r>
            <w:r>
              <w:rPr>
                <w:spacing w:val="-9"/>
                <w:sz w:val="16"/>
              </w:rPr>
              <w:t xml:space="preserve"> </w:t>
            </w:r>
            <w:r>
              <w:rPr>
                <w:spacing w:val="-2"/>
                <w:sz w:val="16"/>
              </w:rPr>
              <w:t>construction</w:t>
            </w:r>
          </w:p>
        </w:tc>
      </w:tr>
    </w:tbl>
    <w:p w:rsidR="00FB1399" w:rsidRDefault="00FB1399" w14:paraId="334E1028"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54CEAFCA"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183AA962"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1D80D5A4"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7938F8CC" w14:textId="77777777">
        <w:trPr>
          <w:trHeight w:val="694"/>
        </w:trPr>
        <w:tc>
          <w:tcPr>
            <w:tcW w:w="1632" w:type="dxa"/>
            <w:tcBorders>
              <w:left w:val="nil"/>
              <w:bottom w:val="single" w:color="000000" w:sz="12" w:space="0"/>
              <w:right w:val="single" w:color="000000" w:sz="4" w:space="0"/>
            </w:tcBorders>
          </w:tcPr>
          <w:p w:rsidR="00FB1399" w:rsidRDefault="00FB1399" w14:paraId="7290C187" w14:textId="77777777">
            <w:pPr>
              <w:pStyle w:val="TableParagraph"/>
              <w:spacing w:before="177"/>
              <w:ind w:left="0"/>
              <w:rPr>
                <w:b/>
                <w:sz w:val="16"/>
              </w:rPr>
            </w:pPr>
          </w:p>
          <w:p w:rsidR="00FB1399" w:rsidRDefault="006402BC" w14:paraId="365D46CA"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337178D8"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2335B88F" w14:textId="77777777">
            <w:pPr>
              <w:pStyle w:val="TableParagraph"/>
              <w:spacing w:before="177"/>
              <w:ind w:left="0"/>
              <w:rPr>
                <w:b/>
                <w:sz w:val="16"/>
              </w:rPr>
            </w:pPr>
          </w:p>
          <w:p w:rsidR="00FB1399" w:rsidRDefault="006402BC" w14:paraId="5EF6015E"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E9F4E90"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6095B4DD" w14:textId="77777777">
            <w:pPr>
              <w:pStyle w:val="TableParagraph"/>
              <w:spacing w:before="177"/>
              <w:ind w:left="0"/>
              <w:rPr>
                <w:b/>
                <w:sz w:val="16"/>
              </w:rPr>
            </w:pPr>
          </w:p>
          <w:p w:rsidR="00FB1399" w:rsidRDefault="006402BC" w14:paraId="6A487838" w14:textId="77777777">
            <w:pPr>
              <w:pStyle w:val="TableParagraph"/>
              <w:ind w:left="0" w:right="2"/>
              <w:jc w:val="center"/>
              <w:rPr>
                <w:b/>
                <w:sz w:val="16"/>
              </w:rPr>
            </w:pPr>
            <w:r>
              <w:rPr>
                <w:b/>
                <w:spacing w:val="-2"/>
                <w:sz w:val="16"/>
              </w:rPr>
              <w:t>Timing</w:t>
            </w:r>
          </w:p>
        </w:tc>
      </w:tr>
      <w:tr w:rsidR="00FB1399" w14:paraId="6A7C52CF" w14:textId="77777777">
        <w:trPr>
          <w:trHeight w:val="1694"/>
        </w:trPr>
        <w:tc>
          <w:tcPr>
            <w:tcW w:w="1632" w:type="dxa"/>
            <w:tcBorders>
              <w:top w:val="single" w:color="000000" w:sz="12" w:space="0"/>
              <w:left w:val="nil"/>
              <w:bottom w:val="single" w:color="000000" w:sz="4" w:space="0"/>
            </w:tcBorders>
          </w:tcPr>
          <w:p w:rsidR="00FB1399" w:rsidRDefault="006402BC" w14:paraId="19AD9F00" w14:textId="77777777">
            <w:pPr>
              <w:pStyle w:val="TableParagraph"/>
              <w:spacing w:before="55"/>
              <w:ind w:left="174" w:right="635"/>
              <w:rPr>
                <w:b/>
                <w:i/>
                <w:sz w:val="16"/>
              </w:rPr>
            </w:pPr>
            <w:r>
              <w:rPr>
                <w:b/>
                <w:i/>
                <w:spacing w:val="-2"/>
                <w:sz w:val="16"/>
              </w:rPr>
              <w:t>Biological Resources</w:t>
            </w:r>
          </w:p>
        </w:tc>
        <w:tc>
          <w:tcPr>
            <w:tcW w:w="6840" w:type="dxa"/>
            <w:tcBorders>
              <w:top w:val="single" w:color="000000" w:sz="12" w:space="0"/>
            </w:tcBorders>
          </w:tcPr>
          <w:p w:rsidR="00FB1399" w:rsidRDefault="006402BC" w14:paraId="34B98443" w14:textId="77777777">
            <w:pPr>
              <w:pStyle w:val="TableParagraph"/>
              <w:spacing w:before="55"/>
              <w:rPr>
                <w:b/>
                <w:sz w:val="16"/>
              </w:rPr>
            </w:pPr>
            <w:r>
              <w:rPr>
                <w:b/>
                <w:sz w:val="16"/>
              </w:rPr>
              <w:t>PG&amp;E</w:t>
            </w:r>
            <w:r>
              <w:rPr>
                <w:b/>
                <w:spacing w:val="-9"/>
                <w:sz w:val="16"/>
              </w:rPr>
              <w:t xml:space="preserve"> </w:t>
            </w:r>
            <w:r>
              <w:rPr>
                <w:b/>
                <w:sz w:val="16"/>
              </w:rPr>
              <w:t>FP-5</w:t>
            </w:r>
            <w:r>
              <w:rPr>
                <w:b/>
                <w:spacing w:val="-10"/>
                <w:sz w:val="16"/>
              </w:rPr>
              <w:t xml:space="preserve"> </w:t>
            </w:r>
            <w:r>
              <w:rPr>
                <w:b/>
                <w:sz w:val="16"/>
              </w:rPr>
              <w:t>Neighboring</w:t>
            </w:r>
            <w:r>
              <w:rPr>
                <w:b/>
                <w:spacing w:val="-9"/>
                <w:sz w:val="16"/>
              </w:rPr>
              <w:t xml:space="preserve"> </w:t>
            </w:r>
            <w:r>
              <w:rPr>
                <w:b/>
                <w:sz w:val="16"/>
              </w:rPr>
              <w:t>Landowner</w:t>
            </w:r>
            <w:r>
              <w:rPr>
                <w:b/>
                <w:spacing w:val="-8"/>
                <w:sz w:val="16"/>
              </w:rPr>
              <w:t xml:space="preserve"> </w:t>
            </w:r>
            <w:r>
              <w:rPr>
                <w:b/>
                <w:spacing w:val="-2"/>
                <w:sz w:val="16"/>
              </w:rPr>
              <w:t>Notification</w:t>
            </w:r>
          </w:p>
          <w:p w:rsidR="00FB1399" w:rsidRDefault="006402BC" w14:paraId="4C13E032" w14:textId="77777777">
            <w:pPr>
              <w:pStyle w:val="TableParagraph"/>
              <w:spacing w:before="59"/>
              <w:ind w:right="93"/>
              <w:rPr>
                <w:sz w:val="16"/>
              </w:rPr>
            </w:pPr>
            <w:r>
              <w:rPr>
                <w:sz w:val="16"/>
              </w:rPr>
              <w:t>Notify</w:t>
            </w:r>
            <w:r>
              <w:rPr>
                <w:spacing w:val="-3"/>
                <w:sz w:val="16"/>
              </w:rPr>
              <w:t xml:space="preserve"> </w:t>
            </w:r>
            <w:r>
              <w:rPr>
                <w:sz w:val="16"/>
              </w:rPr>
              <w:t>conservation</w:t>
            </w:r>
            <w:r>
              <w:rPr>
                <w:spacing w:val="-4"/>
                <w:sz w:val="16"/>
              </w:rPr>
              <w:t xml:space="preserve"> </w:t>
            </w:r>
            <w:r>
              <w:rPr>
                <w:sz w:val="16"/>
              </w:rPr>
              <w:t>landowner</w:t>
            </w:r>
            <w:r>
              <w:rPr>
                <w:spacing w:val="-3"/>
                <w:sz w:val="16"/>
              </w:rPr>
              <w:t xml:space="preserve"> </w:t>
            </w:r>
            <w:r>
              <w:rPr>
                <w:sz w:val="16"/>
              </w:rPr>
              <w:t>at</w:t>
            </w:r>
            <w:r>
              <w:rPr>
                <w:spacing w:val="-4"/>
                <w:sz w:val="16"/>
              </w:rPr>
              <w:t xml:space="preserve"> </w:t>
            </w:r>
            <w:r>
              <w:rPr>
                <w:sz w:val="16"/>
              </w:rPr>
              <w:t>least</w:t>
            </w:r>
            <w:r>
              <w:rPr>
                <w:spacing w:val="-4"/>
                <w:sz w:val="16"/>
              </w:rPr>
              <w:t xml:space="preserve"> </w:t>
            </w:r>
            <w:r>
              <w:rPr>
                <w:sz w:val="16"/>
              </w:rPr>
              <w:t>two</w:t>
            </w:r>
            <w:r>
              <w:rPr>
                <w:spacing w:val="-4"/>
                <w:sz w:val="16"/>
              </w:rPr>
              <w:t xml:space="preserve"> </w:t>
            </w:r>
            <w:r>
              <w:rPr>
                <w:sz w:val="16"/>
              </w:rPr>
              <w:t>business</w:t>
            </w:r>
            <w:r>
              <w:rPr>
                <w:spacing w:val="-3"/>
                <w:sz w:val="16"/>
              </w:rPr>
              <w:t xml:space="preserve"> </w:t>
            </w:r>
            <w:r>
              <w:rPr>
                <w:sz w:val="16"/>
              </w:rPr>
              <w:t>days</w:t>
            </w:r>
            <w:r>
              <w:rPr>
                <w:spacing w:val="-3"/>
                <w:sz w:val="16"/>
              </w:rPr>
              <w:t xml:space="preserve"> </w:t>
            </w:r>
            <w:r>
              <w:rPr>
                <w:sz w:val="16"/>
              </w:rPr>
              <w:t>prior</w:t>
            </w:r>
            <w:r>
              <w:rPr>
                <w:spacing w:val="-4"/>
                <w:sz w:val="16"/>
              </w:rPr>
              <w:t xml:space="preserve"> </w:t>
            </w:r>
            <w:r>
              <w:rPr>
                <w:sz w:val="16"/>
              </w:rPr>
              <w:t>to</w:t>
            </w:r>
            <w:r>
              <w:rPr>
                <w:spacing w:val="-4"/>
                <w:sz w:val="16"/>
              </w:rPr>
              <w:t xml:space="preserve"> </w:t>
            </w:r>
            <w:r>
              <w:rPr>
                <w:sz w:val="16"/>
              </w:rPr>
              <w:t>conducting</w:t>
            </w:r>
            <w:r>
              <w:rPr>
                <w:spacing w:val="-4"/>
                <w:sz w:val="16"/>
              </w:rPr>
              <w:t xml:space="preserve"> </w:t>
            </w:r>
            <w:r>
              <w:rPr>
                <w:sz w:val="16"/>
              </w:rPr>
              <w:t>covered</w:t>
            </w:r>
            <w:r>
              <w:rPr>
                <w:spacing w:val="-4"/>
                <w:sz w:val="16"/>
              </w:rPr>
              <w:t xml:space="preserve"> </w:t>
            </w:r>
            <w:r>
              <w:rPr>
                <w:sz w:val="16"/>
              </w:rPr>
              <w:t>activities on protected lands (state and federally owned wildlife areas, ecological reserves, or conservation</w:t>
            </w:r>
            <w:r>
              <w:rPr>
                <w:spacing w:val="-1"/>
                <w:sz w:val="16"/>
              </w:rPr>
              <w:t xml:space="preserve"> </w:t>
            </w:r>
            <w:r>
              <w:rPr>
                <w:sz w:val="16"/>
              </w:rPr>
              <w:t>areas);</w:t>
            </w:r>
            <w:r>
              <w:rPr>
                <w:spacing w:val="-1"/>
                <w:sz w:val="16"/>
              </w:rPr>
              <w:t xml:space="preserve"> </w:t>
            </w:r>
            <w:r>
              <w:rPr>
                <w:sz w:val="16"/>
              </w:rPr>
              <w:t>more</w:t>
            </w:r>
            <w:r>
              <w:rPr>
                <w:spacing w:val="-1"/>
                <w:sz w:val="16"/>
              </w:rPr>
              <w:t xml:space="preserve"> </w:t>
            </w:r>
            <w:r>
              <w:rPr>
                <w:sz w:val="16"/>
              </w:rPr>
              <w:t>notice shall be</w:t>
            </w:r>
            <w:r>
              <w:rPr>
                <w:spacing w:val="-1"/>
                <w:sz w:val="16"/>
              </w:rPr>
              <w:t xml:space="preserve"> </w:t>
            </w:r>
            <w:r>
              <w:rPr>
                <w:sz w:val="16"/>
              </w:rPr>
              <w:t>provided</w:t>
            </w:r>
            <w:r>
              <w:rPr>
                <w:spacing w:val="-1"/>
                <w:sz w:val="16"/>
              </w:rPr>
              <w:t xml:space="preserve"> </w:t>
            </w:r>
            <w:r>
              <w:rPr>
                <w:sz w:val="16"/>
              </w:rPr>
              <w:t>if</w:t>
            </w:r>
            <w:r>
              <w:rPr>
                <w:spacing w:val="-1"/>
                <w:sz w:val="16"/>
              </w:rPr>
              <w:t xml:space="preserve"> </w:t>
            </w:r>
            <w:r>
              <w:rPr>
                <w:sz w:val="16"/>
              </w:rPr>
              <w:t>possible</w:t>
            </w:r>
            <w:r>
              <w:rPr>
                <w:spacing w:val="-1"/>
                <w:sz w:val="16"/>
              </w:rPr>
              <w:t xml:space="preserve"> </w:t>
            </w:r>
            <w:r>
              <w:rPr>
                <w:sz w:val="16"/>
              </w:rPr>
              <w:t>or</w:t>
            </w:r>
            <w:r>
              <w:rPr>
                <w:spacing w:val="-1"/>
                <w:sz w:val="16"/>
              </w:rPr>
              <w:t xml:space="preserve"> </w:t>
            </w:r>
            <w:r>
              <w:rPr>
                <w:sz w:val="16"/>
              </w:rPr>
              <w:t>if</w:t>
            </w:r>
            <w:r>
              <w:rPr>
                <w:spacing w:val="-1"/>
                <w:sz w:val="16"/>
              </w:rPr>
              <w:t xml:space="preserve"> </w:t>
            </w:r>
            <w:r>
              <w:rPr>
                <w:sz w:val="16"/>
              </w:rPr>
              <w:t>required</w:t>
            </w:r>
            <w:r>
              <w:rPr>
                <w:spacing w:val="-1"/>
                <w:sz w:val="16"/>
              </w:rPr>
              <w:t xml:space="preserve"> </w:t>
            </w:r>
            <w:r>
              <w:rPr>
                <w:sz w:val="16"/>
              </w:rPr>
              <w:t>by other permits.</w:t>
            </w:r>
            <w:r>
              <w:rPr>
                <w:spacing w:val="-1"/>
                <w:sz w:val="16"/>
              </w:rPr>
              <w:t xml:space="preserve"> </w:t>
            </w:r>
            <w:r>
              <w:rPr>
                <w:sz w:val="16"/>
              </w:rPr>
              <w:t>If the</w:t>
            </w:r>
            <w:r>
              <w:rPr>
                <w:spacing w:val="-3"/>
                <w:sz w:val="16"/>
              </w:rPr>
              <w:t xml:space="preserve"> </w:t>
            </w:r>
            <w:r>
              <w:rPr>
                <w:sz w:val="16"/>
              </w:rPr>
              <w:t>work</w:t>
            </w:r>
            <w:r>
              <w:rPr>
                <w:spacing w:val="-2"/>
                <w:sz w:val="16"/>
              </w:rPr>
              <w:t xml:space="preserve"> </w:t>
            </w:r>
            <w:r>
              <w:rPr>
                <w:sz w:val="16"/>
              </w:rPr>
              <w:t>is</w:t>
            </w:r>
            <w:r>
              <w:rPr>
                <w:spacing w:val="-2"/>
                <w:sz w:val="16"/>
              </w:rPr>
              <w:t xml:space="preserve"> </w:t>
            </w:r>
            <w:r>
              <w:rPr>
                <w:sz w:val="16"/>
              </w:rPr>
              <w:t>an</w:t>
            </w:r>
            <w:r>
              <w:rPr>
                <w:spacing w:val="-3"/>
                <w:sz w:val="16"/>
              </w:rPr>
              <w:t xml:space="preserve"> </w:t>
            </w:r>
            <w:r>
              <w:rPr>
                <w:sz w:val="16"/>
              </w:rPr>
              <w:t>emergency,</w:t>
            </w:r>
            <w:r>
              <w:rPr>
                <w:spacing w:val="-3"/>
                <w:sz w:val="16"/>
              </w:rPr>
              <w:t xml:space="preserve"> </w:t>
            </w:r>
            <w:r>
              <w:rPr>
                <w:sz w:val="16"/>
              </w:rPr>
              <w:t>as</w:t>
            </w:r>
            <w:r>
              <w:rPr>
                <w:spacing w:val="-2"/>
                <w:sz w:val="16"/>
              </w:rPr>
              <w:t xml:space="preserve"> </w:t>
            </w:r>
            <w:r>
              <w:rPr>
                <w:sz w:val="16"/>
              </w:rPr>
              <w:t>defined</w:t>
            </w:r>
            <w:r>
              <w:rPr>
                <w:spacing w:val="-3"/>
                <w:sz w:val="16"/>
              </w:rPr>
              <w:t xml:space="preserve"> </w:t>
            </w:r>
            <w:r>
              <w:rPr>
                <w:sz w:val="16"/>
              </w:rPr>
              <w:t>in</w:t>
            </w:r>
            <w:r>
              <w:rPr>
                <w:spacing w:val="-3"/>
                <w:sz w:val="16"/>
              </w:rPr>
              <w:t xml:space="preserve"> </w:t>
            </w:r>
            <w:r>
              <w:rPr>
                <w:sz w:val="16"/>
              </w:rPr>
              <w:t>PG&amp;E’s</w:t>
            </w:r>
            <w:r>
              <w:rPr>
                <w:spacing w:val="-2"/>
                <w:sz w:val="16"/>
              </w:rPr>
              <w:t xml:space="preserve"> </w:t>
            </w:r>
            <w:r>
              <w:rPr>
                <w:sz w:val="16"/>
              </w:rPr>
              <w:t>Utility</w:t>
            </w:r>
            <w:r>
              <w:rPr>
                <w:spacing w:val="-2"/>
                <w:sz w:val="16"/>
              </w:rPr>
              <w:t xml:space="preserve"> </w:t>
            </w:r>
            <w:r>
              <w:rPr>
                <w:sz w:val="16"/>
              </w:rPr>
              <w:t>Procedure</w:t>
            </w:r>
            <w:r>
              <w:rPr>
                <w:spacing w:val="-3"/>
                <w:sz w:val="16"/>
              </w:rPr>
              <w:t xml:space="preserve"> </w:t>
            </w:r>
            <w:r>
              <w:rPr>
                <w:sz w:val="16"/>
              </w:rPr>
              <w:t>ENV-8003P-01,</w:t>
            </w:r>
            <w:r>
              <w:rPr>
                <w:spacing w:val="-1"/>
                <w:sz w:val="16"/>
              </w:rPr>
              <w:t xml:space="preserve"> </w:t>
            </w:r>
            <w:r>
              <w:rPr>
                <w:sz w:val="16"/>
              </w:rPr>
              <w:t>PG&amp;E</w:t>
            </w:r>
            <w:r>
              <w:rPr>
                <w:spacing w:val="-2"/>
                <w:sz w:val="16"/>
              </w:rPr>
              <w:t xml:space="preserve"> </w:t>
            </w:r>
            <w:r>
              <w:rPr>
                <w:sz w:val="16"/>
              </w:rPr>
              <w:t>shall notify the conservation landowner within 48 hours after initiating emergency work. While this notification is intended only to inform conservation landowner, PG&amp;E shall attempt to work</w:t>
            </w:r>
            <w:r>
              <w:rPr>
                <w:spacing w:val="40"/>
                <w:sz w:val="16"/>
              </w:rPr>
              <w:t xml:space="preserve"> </w:t>
            </w:r>
            <w:r>
              <w:rPr>
                <w:sz w:val="16"/>
              </w:rPr>
              <w:t>with the conservation landowner to addres</w:t>
            </w:r>
            <w:r>
              <w:rPr>
                <w:sz w:val="16"/>
              </w:rPr>
              <w:t>s landowner concerns.</w:t>
            </w:r>
          </w:p>
        </w:tc>
        <w:tc>
          <w:tcPr>
            <w:tcW w:w="2016" w:type="dxa"/>
            <w:tcBorders>
              <w:top w:val="single" w:color="000000" w:sz="12" w:space="0"/>
            </w:tcBorders>
          </w:tcPr>
          <w:p w:rsidR="00FB1399" w:rsidRDefault="006402BC" w14:paraId="318CC08C" w14:textId="77777777">
            <w:pPr>
              <w:pStyle w:val="TableParagraph"/>
              <w:spacing w:before="45"/>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Borders>
              <w:top w:val="single" w:color="000000" w:sz="12" w:space="0"/>
            </w:tcBorders>
          </w:tcPr>
          <w:p w:rsidR="00FB1399" w:rsidRDefault="006402BC" w14:paraId="7FC3814A" w14:textId="77777777">
            <w:pPr>
              <w:pStyle w:val="TableParagraph"/>
              <w:spacing w:before="45"/>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top w:val="single" w:color="000000" w:sz="12" w:space="0"/>
              <w:right w:val="nil"/>
            </w:tcBorders>
          </w:tcPr>
          <w:p w:rsidR="00FB1399" w:rsidRDefault="006402BC" w14:paraId="0A43EA33" w14:textId="77777777">
            <w:pPr>
              <w:pStyle w:val="TableParagraph"/>
              <w:spacing w:before="45"/>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798EC59C" w14:textId="77777777">
        <w:trPr>
          <w:trHeight w:val="1164"/>
        </w:trPr>
        <w:tc>
          <w:tcPr>
            <w:tcW w:w="1632" w:type="dxa"/>
            <w:tcBorders>
              <w:top w:val="single" w:color="000000" w:sz="4" w:space="0"/>
              <w:left w:val="nil"/>
              <w:bottom w:val="single" w:color="000000" w:sz="4" w:space="0"/>
            </w:tcBorders>
          </w:tcPr>
          <w:p w:rsidR="00FB1399" w:rsidRDefault="006402BC" w14:paraId="3E81B673"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11413F29" w14:textId="77777777">
            <w:pPr>
              <w:pStyle w:val="TableParagraph"/>
              <w:spacing w:before="77"/>
              <w:rPr>
                <w:b/>
                <w:sz w:val="16"/>
              </w:rPr>
            </w:pPr>
            <w:r>
              <w:rPr>
                <w:b/>
                <w:sz w:val="16"/>
              </w:rPr>
              <w:t>PG&amp;E</w:t>
            </w:r>
            <w:r>
              <w:rPr>
                <w:b/>
                <w:spacing w:val="-6"/>
                <w:sz w:val="16"/>
              </w:rPr>
              <w:t xml:space="preserve"> </w:t>
            </w:r>
            <w:r>
              <w:rPr>
                <w:b/>
                <w:sz w:val="16"/>
              </w:rPr>
              <w:t>FP-6</w:t>
            </w:r>
            <w:r>
              <w:rPr>
                <w:b/>
                <w:spacing w:val="1"/>
                <w:sz w:val="16"/>
              </w:rPr>
              <w:t xml:space="preserve"> </w:t>
            </w:r>
            <w:r>
              <w:rPr>
                <w:b/>
                <w:sz w:val="16"/>
              </w:rPr>
              <w:t>Inspect</w:t>
            </w:r>
            <w:r>
              <w:rPr>
                <w:b/>
                <w:spacing w:val="-6"/>
                <w:sz w:val="16"/>
              </w:rPr>
              <w:t xml:space="preserve"> </w:t>
            </w:r>
            <w:r>
              <w:rPr>
                <w:b/>
                <w:sz w:val="16"/>
              </w:rPr>
              <w:t>Pipes</w:t>
            </w:r>
            <w:r>
              <w:rPr>
                <w:b/>
                <w:spacing w:val="-5"/>
                <w:sz w:val="16"/>
              </w:rPr>
              <w:t xml:space="preserve"> </w:t>
            </w:r>
            <w:r>
              <w:rPr>
                <w:b/>
                <w:sz w:val="16"/>
              </w:rPr>
              <w:t>and</w:t>
            </w:r>
            <w:r>
              <w:rPr>
                <w:b/>
                <w:spacing w:val="-6"/>
                <w:sz w:val="16"/>
              </w:rPr>
              <w:t xml:space="preserve"> </w:t>
            </w:r>
            <w:r>
              <w:rPr>
                <w:b/>
                <w:sz w:val="16"/>
              </w:rPr>
              <w:t>Culverts</w:t>
            </w:r>
            <w:r>
              <w:rPr>
                <w:b/>
                <w:spacing w:val="-5"/>
                <w:sz w:val="16"/>
              </w:rPr>
              <w:t xml:space="preserve"> </w:t>
            </w:r>
            <w:r>
              <w:rPr>
                <w:b/>
                <w:sz w:val="16"/>
              </w:rPr>
              <w:t>for</w:t>
            </w:r>
            <w:r>
              <w:rPr>
                <w:b/>
                <w:spacing w:val="-6"/>
                <w:sz w:val="16"/>
              </w:rPr>
              <w:t xml:space="preserve"> </w:t>
            </w:r>
            <w:r>
              <w:rPr>
                <w:b/>
                <w:spacing w:val="-2"/>
                <w:sz w:val="16"/>
              </w:rPr>
              <w:t>Species:</w:t>
            </w:r>
          </w:p>
          <w:p w:rsidR="00FB1399" w:rsidRDefault="006402BC" w14:paraId="0F20B228" w14:textId="77777777">
            <w:pPr>
              <w:pStyle w:val="TableParagraph"/>
              <w:spacing w:before="60"/>
              <w:rPr>
                <w:sz w:val="16"/>
              </w:rPr>
            </w:pPr>
            <w:r>
              <w:rPr>
                <w:sz w:val="16"/>
              </w:rPr>
              <w:t>Minimize potential for covered species to seek refuge or shelter in pipes and culverts. Inspect pipes</w:t>
            </w:r>
            <w:r>
              <w:rPr>
                <w:spacing w:val="-2"/>
                <w:sz w:val="16"/>
              </w:rPr>
              <w:t xml:space="preserve"> </w:t>
            </w:r>
            <w:r>
              <w:rPr>
                <w:sz w:val="16"/>
              </w:rPr>
              <w:t>and</w:t>
            </w:r>
            <w:r>
              <w:rPr>
                <w:spacing w:val="-3"/>
                <w:sz w:val="16"/>
              </w:rPr>
              <w:t xml:space="preserve"> </w:t>
            </w:r>
            <w:r>
              <w:rPr>
                <w:sz w:val="16"/>
              </w:rPr>
              <w:t>culverts,</w:t>
            </w:r>
            <w:r>
              <w:rPr>
                <w:spacing w:val="-3"/>
                <w:sz w:val="16"/>
              </w:rPr>
              <w:t xml:space="preserve"> </w:t>
            </w:r>
            <w:r>
              <w:rPr>
                <w:sz w:val="16"/>
              </w:rPr>
              <w:t>with</w:t>
            </w:r>
            <w:r>
              <w:rPr>
                <w:spacing w:val="-3"/>
                <w:sz w:val="16"/>
              </w:rPr>
              <w:t xml:space="preserve"> </w:t>
            </w:r>
            <w:r>
              <w:rPr>
                <w:sz w:val="16"/>
              </w:rPr>
              <w:t>a</w:t>
            </w:r>
            <w:r>
              <w:rPr>
                <w:spacing w:val="-3"/>
                <w:sz w:val="16"/>
              </w:rPr>
              <w:t xml:space="preserve"> </w:t>
            </w:r>
            <w:r>
              <w:rPr>
                <w:sz w:val="16"/>
              </w:rPr>
              <w:t>diameter</w:t>
            </w:r>
            <w:r>
              <w:rPr>
                <w:spacing w:val="-3"/>
                <w:sz w:val="16"/>
              </w:rPr>
              <w:t xml:space="preserve"> </w:t>
            </w:r>
            <w:r>
              <w:rPr>
                <w:sz w:val="16"/>
              </w:rPr>
              <w:t>wide</w:t>
            </w:r>
            <w:r>
              <w:rPr>
                <w:spacing w:val="-3"/>
                <w:sz w:val="16"/>
              </w:rPr>
              <w:t xml:space="preserve"> </w:t>
            </w:r>
            <w:r>
              <w:rPr>
                <w:sz w:val="16"/>
              </w:rPr>
              <w:t>enough</w:t>
            </w:r>
            <w:r>
              <w:rPr>
                <w:spacing w:val="-3"/>
                <w:sz w:val="16"/>
              </w:rPr>
              <w:t xml:space="preserve"> </w:t>
            </w:r>
            <w:r>
              <w:rPr>
                <w:sz w:val="16"/>
              </w:rPr>
              <w:t>to</w:t>
            </w:r>
            <w:r>
              <w:rPr>
                <w:spacing w:val="-1"/>
                <w:sz w:val="16"/>
              </w:rPr>
              <w:t xml:space="preserve"> </w:t>
            </w:r>
            <w:r>
              <w:rPr>
                <w:sz w:val="16"/>
              </w:rPr>
              <w:t>be</w:t>
            </w:r>
            <w:r>
              <w:rPr>
                <w:spacing w:val="-3"/>
                <w:sz w:val="16"/>
              </w:rPr>
              <w:t xml:space="preserve"> </w:t>
            </w:r>
            <w:r>
              <w:rPr>
                <w:sz w:val="16"/>
              </w:rPr>
              <w:t>entered</w:t>
            </w:r>
            <w:r>
              <w:rPr>
                <w:spacing w:val="-3"/>
                <w:sz w:val="16"/>
              </w:rPr>
              <w:t xml:space="preserve"> </w:t>
            </w:r>
            <w:r>
              <w:rPr>
                <w:sz w:val="16"/>
              </w:rPr>
              <w:t>by</w:t>
            </w:r>
            <w:r>
              <w:rPr>
                <w:spacing w:val="-2"/>
                <w:sz w:val="16"/>
              </w:rPr>
              <w:t xml:space="preserve"> </w:t>
            </w:r>
            <w:r>
              <w:rPr>
                <w:sz w:val="16"/>
              </w:rPr>
              <w:t>a</w:t>
            </w:r>
            <w:r>
              <w:rPr>
                <w:spacing w:val="-1"/>
                <w:sz w:val="16"/>
              </w:rPr>
              <w:t xml:space="preserve"> </w:t>
            </w:r>
            <w:r>
              <w:rPr>
                <w:sz w:val="16"/>
              </w:rPr>
              <w:t>covered</w:t>
            </w:r>
            <w:r>
              <w:rPr>
                <w:spacing w:val="-3"/>
                <w:sz w:val="16"/>
              </w:rPr>
              <w:t xml:space="preserve"> </w:t>
            </w:r>
            <w:r>
              <w:rPr>
                <w:sz w:val="16"/>
              </w:rPr>
              <w:t>species</w:t>
            </w:r>
            <w:r>
              <w:rPr>
                <w:spacing w:val="-3"/>
                <w:sz w:val="16"/>
              </w:rPr>
              <w:t xml:space="preserve"> </w:t>
            </w:r>
            <w:r>
              <w:rPr>
                <w:sz w:val="16"/>
              </w:rPr>
              <w:t>that</w:t>
            </w:r>
            <w:r>
              <w:rPr>
                <w:spacing w:val="-3"/>
                <w:sz w:val="16"/>
              </w:rPr>
              <w:t xml:space="preserve"> </w:t>
            </w:r>
            <w:r>
              <w:rPr>
                <w:sz w:val="16"/>
              </w:rPr>
              <w:t>could inhabit</w:t>
            </w:r>
            <w:r>
              <w:rPr>
                <w:spacing w:val="-1"/>
                <w:sz w:val="16"/>
              </w:rPr>
              <w:t xml:space="preserve"> </w:t>
            </w:r>
            <w:r>
              <w:rPr>
                <w:sz w:val="16"/>
              </w:rPr>
              <w:t>the</w:t>
            </w:r>
            <w:r>
              <w:rPr>
                <w:spacing w:val="-1"/>
                <w:sz w:val="16"/>
              </w:rPr>
              <w:t xml:space="preserve"> </w:t>
            </w:r>
            <w:r>
              <w:rPr>
                <w:sz w:val="16"/>
              </w:rPr>
              <w:t>area where</w:t>
            </w:r>
            <w:r>
              <w:rPr>
                <w:spacing w:val="-1"/>
                <w:sz w:val="16"/>
              </w:rPr>
              <w:t xml:space="preserve"> </w:t>
            </w:r>
            <w:r>
              <w:rPr>
                <w:sz w:val="16"/>
              </w:rPr>
              <w:t>pipes are stored,</w:t>
            </w:r>
            <w:r>
              <w:rPr>
                <w:spacing w:val="-1"/>
                <w:sz w:val="16"/>
              </w:rPr>
              <w:t xml:space="preserve"> </w:t>
            </w:r>
            <w:r>
              <w:rPr>
                <w:sz w:val="16"/>
              </w:rPr>
              <w:t>for wildlife</w:t>
            </w:r>
            <w:r>
              <w:rPr>
                <w:spacing w:val="-1"/>
                <w:sz w:val="16"/>
              </w:rPr>
              <w:t xml:space="preserve"> </w:t>
            </w:r>
            <w:r>
              <w:rPr>
                <w:sz w:val="16"/>
              </w:rPr>
              <w:t>species prior</w:t>
            </w:r>
            <w:r>
              <w:rPr>
                <w:spacing w:val="-1"/>
                <w:sz w:val="16"/>
              </w:rPr>
              <w:t xml:space="preserve"> </w:t>
            </w:r>
            <w:r>
              <w:rPr>
                <w:sz w:val="16"/>
              </w:rPr>
              <w:t>to</w:t>
            </w:r>
            <w:r>
              <w:rPr>
                <w:spacing w:val="-1"/>
                <w:sz w:val="16"/>
              </w:rPr>
              <w:t xml:space="preserve"> </w:t>
            </w:r>
            <w:r>
              <w:rPr>
                <w:sz w:val="16"/>
              </w:rPr>
              <w:t>moving</w:t>
            </w:r>
            <w:r>
              <w:rPr>
                <w:spacing w:val="-1"/>
                <w:sz w:val="16"/>
              </w:rPr>
              <w:t xml:space="preserve"> </w:t>
            </w:r>
            <w:r>
              <w:rPr>
                <w:sz w:val="16"/>
              </w:rPr>
              <w:t>pipes and</w:t>
            </w:r>
            <w:r>
              <w:rPr>
                <w:spacing w:val="-1"/>
                <w:sz w:val="16"/>
              </w:rPr>
              <w:t xml:space="preserve"> </w:t>
            </w:r>
            <w:r>
              <w:rPr>
                <w:sz w:val="16"/>
              </w:rPr>
              <w:t>culverts. Immediately contact a biologist if a covered species is suspected or discovered.</w:t>
            </w:r>
          </w:p>
        </w:tc>
        <w:tc>
          <w:tcPr>
            <w:tcW w:w="2016" w:type="dxa"/>
          </w:tcPr>
          <w:p w:rsidR="00FB1399" w:rsidRDefault="006402BC" w14:paraId="745F6D16"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0BE8ECEA"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01D593AB"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1EFE124D" w14:textId="77777777">
        <w:trPr>
          <w:trHeight w:val="737"/>
        </w:trPr>
        <w:tc>
          <w:tcPr>
            <w:tcW w:w="1632" w:type="dxa"/>
            <w:tcBorders>
              <w:top w:val="single" w:color="000000" w:sz="4" w:space="0"/>
              <w:left w:val="nil"/>
              <w:bottom w:val="single" w:color="000000" w:sz="4" w:space="0"/>
            </w:tcBorders>
          </w:tcPr>
          <w:p w:rsidR="00FB1399" w:rsidRDefault="006402BC" w14:paraId="753FDE3E"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2E3DE8EF" w14:textId="77777777">
            <w:pPr>
              <w:pStyle w:val="TableParagraph"/>
              <w:spacing w:before="77"/>
              <w:rPr>
                <w:b/>
                <w:sz w:val="16"/>
              </w:rPr>
            </w:pPr>
            <w:r>
              <w:rPr>
                <w:b/>
                <w:sz w:val="16"/>
              </w:rPr>
              <w:t>PG&amp;E</w:t>
            </w:r>
            <w:r>
              <w:rPr>
                <w:b/>
                <w:spacing w:val="-5"/>
                <w:sz w:val="16"/>
              </w:rPr>
              <w:t xml:space="preserve"> </w:t>
            </w:r>
            <w:r>
              <w:rPr>
                <w:b/>
                <w:sz w:val="16"/>
              </w:rPr>
              <w:t>FP-7</w:t>
            </w:r>
            <w:r>
              <w:rPr>
                <w:b/>
                <w:spacing w:val="-5"/>
                <w:sz w:val="16"/>
              </w:rPr>
              <w:t xml:space="preserve"> </w:t>
            </w:r>
            <w:r>
              <w:rPr>
                <w:b/>
                <w:sz w:val="16"/>
              </w:rPr>
              <w:t>15</w:t>
            </w:r>
            <w:r>
              <w:rPr>
                <w:b/>
                <w:spacing w:val="-4"/>
                <w:sz w:val="16"/>
              </w:rPr>
              <w:t xml:space="preserve"> </w:t>
            </w:r>
            <w:r>
              <w:rPr>
                <w:b/>
                <w:sz w:val="16"/>
              </w:rPr>
              <w:t>mph</w:t>
            </w:r>
            <w:r>
              <w:rPr>
                <w:b/>
                <w:spacing w:val="-5"/>
                <w:sz w:val="16"/>
              </w:rPr>
              <w:t xml:space="preserve"> </w:t>
            </w:r>
            <w:r>
              <w:rPr>
                <w:b/>
                <w:sz w:val="16"/>
              </w:rPr>
              <w:t>Speed</w:t>
            </w:r>
            <w:r>
              <w:rPr>
                <w:b/>
                <w:spacing w:val="-5"/>
                <w:sz w:val="16"/>
              </w:rPr>
              <w:t xml:space="preserve"> </w:t>
            </w:r>
            <w:r>
              <w:rPr>
                <w:b/>
                <w:spacing w:val="-2"/>
                <w:sz w:val="16"/>
              </w:rPr>
              <w:t>Limit:</w:t>
            </w:r>
          </w:p>
          <w:p w:rsidR="00FB1399" w:rsidRDefault="006402BC" w14:paraId="181DEEC5" w14:textId="77777777">
            <w:pPr>
              <w:pStyle w:val="TableParagraph"/>
              <w:spacing w:before="60"/>
              <w:rPr>
                <w:sz w:val="16"/>
              </w:rPr>
            </w:pPr>
            <w:r>
              <w:rPr>
                <w:sz w:val="16"/>
              </w:rPr>
              <w:t>Vehicle</w:t>
            </w:r>
            <w:r>
              <w:rPr>
                <w:spacing w:val="-6"/>
                <w:sz w:val="16"/>
              </w:rPr>
              <w:t xml:space="preserve"> </w:t>
            </w:r>
            <w:r>
              <w:rPr>
                <w:sz w:val="16"/>
              </w:rPr>
              <w:t>speeds</w:t>
            </w:r>
            <w:r>
              <w:rPr>
                <w:spacing w:val="-5"/>
                <w:sz w:val="16"/>
              </w:rPr>
              <w:t xml:space="preserve"> </w:t>
            </w:r>
            <w:r>
              <w:rPr>
                <w:sz w:val="16"/>
              </w:rPr>
              <w:t>on</w:t>
            </w:r>
            <w:r>
              <w:rPr>
                <w:spacing w:val="-6"/>
                <w:sz w:val="16"/>
              </w:rPr>
              <w:t xml:space="preserve"> </w:t>
            </w:r>
            <w:r>
              <w:rPr>
                <w:sz w:val="16"/>
              </w:rPr>
              <w:t>unpaved</w:t>
            </w:r>
            <w:r>
              <w:rPr>
                <w:spacing w:val="-6"/>
                <w:sz w:val="16"/>
              </w:rPr>
              <w:t xml:space="preserve"> </w:t>
            </w:r>
            <w:r>
              <w:rPr>
                <w:sz w:val="16"/>
              </w:rPr>
              <w:t>roads</w:t>
            </w:r>
            <w:r>
              <w:rPr>
                <w:spacing w:val="-5"/>
                <w:sz w:val="16"/>
              </w:rPr>
              <w:t xml:space="preserve"> </w:t>
            </w:r>
            <w:r>
              <w:rPr>
                <w:sz w:val="16"/>
              </w:rPr>
              <w:t>shall</w:t>
            </w:r>
            <w:r>
              <w:rPr>
                <w:spacing w:val="-5"/>
                <w:sz w:val="16"/>
              </w:rPr>
              <w:t xml:space="preserve"> </w:t>
            </w:r>
            <w:r>
              <w:rPr>
                <w:sz w:val="16"/>
              </w:rPr>
              <w:t>not</w:t>
            </w:r>
            <w:r>
              <w:rPr>
                <w:spacing w:val="-6"/>
                <w:sz w:val="16"/>
              </w:rPr>
              <w:t xml:space="preserve"> </w:t>
            </w:r>
            <w:r>
              <w:rPr>
                <w:sz w:val="16"/>
              </w:rPr>
              <w:t>exceed</w:t>
            </w:r>
            <w:r>
              <w:rPr>
                <w:spacing w:val="-6"/>
                <w:sz w:val="16"/>
              </w:rPr>
              <w:t xml:space="preserve"> </w:t>
            </w:r>
            <w:r>
              <w:rPr>
                <w:sz w:val="16"/>
              </w:rPr>
              <w:t>15</w:t>
            </w:r>
            <w:r>
              <w:rPr>
                <w:spacing w:val="-6"/>
                <w:sz w:val="16"/>
              </w:rPr>
              <w:t xml:space="preserve"> </w:t>
            </w:r>
            <w:r>
              <w:rPr>
                <w:spacing w:val="-4"/>
                <w:sz w:val="16"/>
              </w:rPr>
              <w:t>mph.</w:t>
            </w:r>
          </w:p>
        </w:tc>
        <w:tc>
          <w:tcPr>
            <w:tcW w:w="2016" w:type="dxa"/>
          </w:tcPr>
          <w:p w:rsidR="00FB1399" w:rsidRDefault="006402BC" w14:paraId="4F5DBC27"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5A081409"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02F57E61" w14:textId="77777777">
            <w:pPr>
              <w:pStyle w:val="TableParagraph"/>
              <w:spacing w:before="68"/>
              <w:rPr>
                <w:sz w:val="16"/>
              </w:rPr>
            </w:pPr>
            <w:r>
              <w:rPr>
                <w:sz w:val="16"/>
              </w:rPr>
              <w:t>During</w:t>
            </w:r>
            <w:r>
              <w:rPr>
                <w:spacing w:val="-8"/>
                <w:sz w:val="16"/>
              </w:rPr>
              <w:t xml:space="preserve"> </w:t>
            </w:r>
            <w:r>
              <w:rPr>
                <w:spacing w:val="-2"/>
                <w:sz w:val="16"/>
              </w:rPr>
              <w:t>construction</w:t>
            </w:r>
          </w:p>
        </w:tc>
      </w:tr>
      <w:tr w:rsidR="00FB1399" w14:paraId="417B9BB3" w14:textId="77777777">
        <w:trPr>
          <w:trHeight w:val="796"/>
        </w:trPr>
        <w:tc>
          <w:tcPr>
            <w:tcW w:w="1632" w:type="dxa"/>
            <w:tcBorders>
              <w:top w:val="single" w:color="000000" w:sz="4" w:space="0"/>
              <w:left w:val="nil"/>
              <w:bottom w:val="single" w:color="000000" w:sz="4" w:space="0"/>
            </w:tcBorders>
          </w:tcPr>
          <w:p w:rsidR="00FB1399" w:rsidRDefault="006402BC" w14:paraId="1410DD42" w14:textId="77777777">
            <w:pPr>
              <w:pStyle w:val="TableParagraph"/>
              <w:spacing w:before="76"/>
              <w:ind w:left="174" w:right="635"/>
              <w:rPr>
                <w:b/>
                <w:i/>
                <w:sz w:val="16"/>
              </w:rPr>
            </w:pPr>
            <w:r>
              <w:rPr>
                <w:b/>
                <w:i/>
                <w:spacing w:val="-2"/>
                <w:sz w:val="16"/>
              </w:rPr>
              <w:t>Biological Resources</w:t>
            </w:r>
          </w:p>
        </w:tc>
        <w:tc>
          <w:tcPr>
            <w:tcW w:w="6840" w:type="dxa"/>
          </w:tcPr>
          <w:p w:rsidR="00FB1399" w:rsidRDefault="006402BC" w14:paraId="6604E9D1" w14:textId="77777777">
            <w:pPr>
              <w:pStyle w:val="TableParagraph"/>
              <w:spacing w:before="76"/>
              <w:rPr>
                <w:b/>
                <w:sz w:val="16"/>
              </w:rPr>
            </w:pPr>
            <w:r>
              <w:rPr>
                <w:b/>
                <w:sz w:val="16"/>
              </w:rPr>
              <w:t>PG&amp;E</w:t>
            </w:r>
            <w:r>
              <w:rPr>
                <w:b/>
                <w:spacing w:val="-5"/>
                <w:sz w:val="16"/>
              </w:rPr>
              <w:t xml:space="preserve"> </w:t>
            </w:r>
            <w:r>
              <w:rPr>
                <w:b/>
                <w:sz w:val="16"/>
              </w:rPr>
              <w:t>FP-8</w:t>
            </w:r>
            <w:r>
              <w:rPr>
                <w:b/>
                <w:spacing w:val="3"/>
                <w:sz w:val="16"/>
              </w:rPr>
              <w:t xml:space="preserve"> </w:t>
            </w:r>
            <w:r>
              <w:rPr>
                <w:b/>
                <w:sz w:val="16"/>
              </w:rPr>
              <w:t>No</w:t>
            </w:r>
            <w:r>
              <w:rPr>
                <w:b/>
                <w:spacing w:val="-5"/>
                <w:sz w:val="16"/>
              </w:rPr>
              <w:t xml:space="preserve"> </w:t>
            </w:r>
            <w:r>
              <w:rPr>
                <w:b/>
                <w:sz w:val="16"/>
              </w:rPr>
              <w:t>Fires,</w:t>
            </w:r>
            <w:r>
              <w:rPr>
                <w:b/>
                <w:spacing w:val="-6"/>
                <w:sz w:val="16"/>
              </w:rPr>
              <w:t xml:space="preserve"> </w:t>
            </w:r>
            <w:r>
              <w:rPr>
                <w:b/>
                <w:sz w:val="16"/>
              </w:rPr>
              <w:t>Litter,</w:t>
            </w:r>
            <w:r>
              <w:rPr>
                <w:b/>
                <w:spacing w:val="-3"/>
                <w:sz w:val="16"/>
              </w:rPr>
              <w:t xml:space="preserve"> </w:t>
            </w:r>
            <w:r>
              <w:rPr>
                <w:b/>
                <w:sz w:val="16"/>
              </w:rPr>
              <w:t>or</w:t>
            </w:r>
            <w:r>
              <w:rPr>
                <w:b/>
                <w:spacing w:val="-4"/>
                <w:sz w:val="16"/>
              </w:rPr>
              <w:t xml:space="preserve"> Pets:</w:t>
            </w:r>
          </w:p>
          <w:p w:rsidR="00FB1399" w:rsidRDefault="006402BC" w14:paraId="658AE3A5" w14:textId="77777777">
            <w:pPr>
              <w:pStyle w:val="TableParagraph"/>
              <w:spacing w:before="61"/>
              <w:rPr>
                <w:sz w:val="16"/>
              </w:rPr>
            </w:pPr>
            <w:r>
              <w:rPr>
                <w:sz w:val="16"/>
              </w:rPr>
              <w:t>Prohibit</w:t>
            </w:r>
            <w:r>
              <w:rPr>
                <w:spacing w:val="-4"/>
                <w:sz w:val="16"/>
              </w:rPr>
              <w:t xml:space="preserve"> </w:t>
            </w:r>
            <w:r>
              <w:rPr>
                <w:sz w:val="16"/>
              </w:rPr>
              <w:t>trash</w:t>
            </w:r>
            <w:r>
              <w:rPr>
                <w:spacing w:val="-4"/>
                <w:sz w:val="16"/>
              </w:rPr>
              <w:t xml:space="preserve"> </w:t>
            </w:r>
            <w:r>
              <w:rPr>
                <w:sz w:val="16"/>
              </w:rPr>
              <w:t>dumping,</w:t>
            </w:r>
            <w:r>
              <w:rPr>
                <w:spacing w:val="-4"/>
                <w:sz w:val="16"/>
              </w:rPr>
              <w:t xml:space="preserve"> </w:t>
            </w:r>
            <w:r>
              <w:rPr>
                <w:sz w:val="16"/>
              </w:rPr>
              <w:t>firearms,</w:t>
            </w:r>
            <w:r>
              <w:rPr>
                <w:spacing w:val="-2"/>
                <w:sz w:val="16"/>
              </w:rPr>
              <w:t xml:space="preserve"> </w:t>
            </w:r>
            <w:r>
              <w:rPr>
                <w:sz w:val="16"/>
              </w:rPr>
              <w:t>open</w:t>
            </w:r>
            <w:r>
              <w:rPr>
                <w:spacing w:val="-4"/>
                <w:sz w:val="16"/>
              </w:rPr>
              <w:t xml:space="preserve"> </w:t>
            </w:r>
            <w:r>
              <w:rPr>
                <w:sz w:val="16"/>
              </w:rPr>
              <w:t>fires</w:t>
            </w:r>
            <w:r>
              <w:rPr>
                <w:spacing w:val="-3"/>
                <w:sz w:val="16"/>
              </w:rPr>
              <w:t xml:space="preserve"> </w:t>
            </w:r>
            <w:r>
              <w:rPr>
                <w:sz w:val="16"/>
              </w:rPr>
              <w:t>(such</w:t>
            </w:r>
            <w:r>
              <w:rPr>
                <w:spacing w:val="-2"/>
                <w:sz w:val="16"/>
              </w:rPr>
              <w:t xml:space="preserve"> </w:t>
            </w:r>
            <w:r>
              <w:rPr>
                <w:sz w:val="16"/>
              </w:rPr>
              <w:t>as</w:t>
            </w:r>
            <w:r>
              <w:rPr>
                <w:spacing w:val="-3"/>
                <w:sz w:val="16"/>
              </w:rPr>
              <w:t xml:space="preserve"> </w:t>
            </w:r>
            <w:r>
              <w:rPr>
                <w:sz w:val="16"/>
              </w:rPr>
              <w:t>barbecues),</w:t>
            </w:r>
            <w:r>
              <w:rPr>
                <w:spacing w:val="-4"/>
                <w:sz w:val="16"/>
              </w:rPr>
              <w:t xml:space="preserve"> </w:t>
            </w:r>
            <w:r>
              <w:rPr>
                <w:sz w:val="16"/>
              </w:rPr>
              <w:t>hunting,</w:t>
            </w:r>
            <w:r>
              <w:rPr>
                <w:spacing w:val="-4"/>
                <w:sz w:val="16"/>
              </w:rPr>
              <w:t xml:space="preserve"> </w:t>
            </w:r>
            <w:r>
              <w:rPr>
                <w:sz w:val="16"/>
              </w:rPr>
              <w:t>and</w:t>
            </w:r>
            <w:r>
              <w:rPr>
                <w:spacing w:val="-4"/>
                <w:sz w:val="16"/>
              </w:rPr>
              <w:t xml:space="preserve"> </w:t>
            </w:r>
            <w:r>
              <w:rPr>
                <w:sz w:val="16"/>
              </w:rPr>
              <w:t>pets</w:t>
            </w:r>
            <w:r>
              <w:rPr>
                <w:spacing w:val="-2"/>
                <w:sz w:val="16"/>
              </w:rPr>
              <w:t xml:space="preserve"> </w:t>
            </w:r>
            <w:r>
              <w:rPr>
                <w:sz w:val="16"/>
              </w:rPr>
              <w:t>(except</w:t>
            </w:r>
            <w:r>
              <w:rPr>
                <w:spacing w:val="-4"/>
                <w:sz w:val="16"/>
              </w:rPr>
              <w:t xml:space="preserve"> </w:t>
            </w:r>
            <w:r>
              <w:rPr>
                <w:sz w:val="16"/>
              </w:rPr>
              <w:t>for safety in remote locations) at work sites.</w:t>
            </w:r>
          </w:p>
        </w:tc>
        <w:tc>
          <w:tcPr>
            <w:tcW w:w="2016" w:type="dxa"/>
          </w:tcPr>
          <w:p w:rsidR="00FB1399" w:rsidRDefault="006402BC" w14:paraId="1C4C204A" w14:textId="77777777">
            <w:pPr>
              <w:pStyle w:val="TableParagraph"/>
              <w:spacing w:before="67"/>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2F7F6737" w14:textId="77777777">
            <w:pPr>
              <w:pStyle w:val="TableParagraph"/>
              <w:spacing w:before="67"/>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45A76286" w14:textId="77777777">
            <w:pPr>
              <w:pStyle w:val="TableParagraph"/>
              <w:spacing w:before="67"/>
              <w:rPr>
                <w:sz w:val="16"/>
              </w:rPr>
            </w:pPr>
            <w:r>
              <w:rPr>
                <w:sz w:val="16"/>
              </w:rPr>
              <w:t>During</w:t>
            </w:r>
            <w:r>
              <w:rPr>
                <w:spacing w:val="-9"/>
                <w:sz w:val="16"/>
              </w:rPr>
              <w:t xml:space="preserve"> </w:t>
            </w:r>
            <w:r>
              <w:rPr>
                <w:spacing w:val="-2"/>
                <w:sz w:val="16"/>
              </w:rPr>
              <w:t>construction</w:t>
            </w:r>
          </w:p>
        </w:tc>
      </w:tr>
      <w:tr w:rsidR="00FB1399" w14:paraId="776057A1" w14:textId="77777777">
        <w:trPr>
          <w:trHeight w:val="1533"/>
        </w:trPr>
        <w:tc>
          <w:tcPr>
            <w:tcW w:w="1632" w:type="dxa"/>
            <w:tcBorders>
              <w:top w:val="single" w:color="000000" w:sz="4" w:space="0"/>
              <w:left w:val="nil"/>
              <w:bottom w:val="single" w:color="000000" w:sz="4" w:space="0"/>
            </w:tcBorders>
          </w:tcPr>
          <w:p w:rsidR="00FB1399" w:rsidRDefault="006402BC" w14:paraId="3E1106E2"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2E41D250" w14:textId="77777777">
            <w:pPr>
              <w:pStyle w:val="TableParagraph"/>
              <w:spacing w:before="77"/>
              <w:rPr>
                <w:b/>
                <w:sz w:val="16"/>
              </w:rPr>
            </w:pPr>
            <w:r>
              <w:rPr>
                <w:b/>
                <w:sz w:val="16"/>
              </w:rPr>
              <w:t>PG&amp;E</w:t>
            </w:r>
            <w:r>
              <w:rPr>
                <w:b/>
                <w:spacing w:val="-6"/>
                <w:sz w:val="16"/>
              </w:rPr>
              <w:t xml:space="preserve"> </w:t>
            </w:r>
            <w:r>
              <w:rPr>
                <w:b/>
                <w:sz w:val="16"/>
              </w:rPr>
              <w:t>FP-9</w:t>
            </w:r>
            <w:r>
              <w:rPr>
                <w:b/>
                <w:spacing w:val="-6"/>
                <w:sz w:val="16"/>
              </w:rPr>
              <w:t xml:space="preserve"> </w:t>
            </w:r>
            <w:r>
              <w:rPr>
                <w:b/>
                <w:sz w:val="16"/>
              </w:rPr>
              <w:t>Spark</w:t>
            </w:r>
            <w:r>
              <w:rPr>
                <w:b/>
                <w:spacing w:val="-6"/>
                <w:sz w:val="16"/>
              </w:rPr>
              <w:t xml:space="preserve"> </w:t>
            </w:r>
            <w:r>
              <w:rPr>
                <w:b/>
                <w:spacing w:val="-2"/>
                <w:sz w:val="16"/>
              </w:rPr>
              <w:t>Arrestors</w:t>
            </w:r>
          </w:p>
          <w:p w:rsidR="00FB1399" w:rsidRDefault="006402BC" w14:paraId="2E2E021B" w14:textId="77777777">
            <w:pPr>
              <w:pStyle w:val="TableParagraph"/>
              <w:spacing w:before="60"/>
              <w:ind w:right="98"/>
              <w:rPr>
                <w:sz w:val="16"/>
              </w:rPr>
            </w:pPr>
            <w:r>
              <w:rPr>
                <w:sz w:val="16"/>
              </w:rPr>
              <w:t>During fire season in designated State Responsibility Areas, equip all motorized equipment with federally approved or state-approved spark arrestors. Use a backpack pump filled with water and a shovel and fire-resistant mats and/or windscreens when welding. During fire “red flag”</w:t>
            </w:r>
            <w:r>
              <w:rPr>
                <w:spacing w:val="-4"/>
                <w:sz w:val="16"/>
              </w:rPr>
              <w:t xml:space="preserve"> </w:t>
            </w:r>
            <w:r>
              <w:rPr>
                <w:sz w:val="16"/>
              </w:rPr>
              <w:t>conditions</w:t>
            </w:r>
            <w:r>
              <w:rPr>
                <w:spacing w:val="-3"/>
                <w:sz w:val="16"/>
              </w:rPr>
              <w:t xml:space="preserve"> </w:t>
            </w:r>
            <w:r>
              <w:rPr>
                <w:sz w:val="16"/>
              </w:rPr>
              <w:t>as</w:t>
            </w:r>
            <w:r>
              <w:rPr>
                <w:spacing w:val="-3"/>
                <w:sz w:val="16"/>
              </w:rPr>
              <w:t xml:space="preserve"> </w:t>
            </w:r>
            <w:r>
              <w:rPr>
                <w:sz w:val="16"/>
              </w:rPr>
              <w:t>determined</w:t>
            </w:r>
            <w:r>
              <w:rPr>
                <w:spacing w:val="-4"/>
                <w:sz w:val="16"/>
              </w:rPr>
              <w:t xml:space="preserve"> </w:t>
            </w:r>
            <w:r>
              <w:rPr>
                <w:sz w:val="16"/>
              </w:rPr>
              <w:t>by</w:t>
            </w:r>
            <w:r>
              <w:rPr>
                <w:spacing w:val="-2"/>
                <w:sz w:val="16"/>
              </w:rPr>
              <w:t xml:space="preserve"> </w:t>
            </w:r>
            <w:r>
              <w:rPr>
                <w:sz w:val="16"/>
              </w:rPr>
              <w:t>Cal</w:t>
            </w:r>
            <w:r>
              <w:rPr>
                <w:spacing w:val="-3"/>
                <w:sz w:val="16"/>
              </w:rPr>
              <w:t xml:space="preserve"> </w:t>
            </w:r>
            <w:r>
              <w:rPr>
                <w:sz w:val="16"/>
              </w:rPr>
              <w:t>Fire,</w:t>
            </w:r>
            <w:r>
              <w:rPr>
                <w:spacing w:val="-4"/>
                <w:sz w:val="16"/>
              </w:rPr>
              <w:t xml:space="preserve"> </w:t>
            </w:r>
            <w:r>
              <w:rPr>
                <w:sz w:val="16"/>
              </w:rPr>
              <w:t>curtail</w:t>
            </w:r>
            <w:r>
              <w:rPr>
                <w:spacing w:val="-3"/>
                <w:sz w:val="16"/>
              </w:rPr>
              <w:t xml:space="preserve"> </w:t>
            </w:r>
            <w:r>
              <w:rPr>
                <w:sz w:val="16"/>
              </w:rPr>
              <w:t>welding.</w:t>
            </w:r>
            <w:r>
              <w:rPr>
                <w:spacing w:val="-4"/>
                <w:sz w:val="16"/>
              </w:rPr>
              <w:t xml:space="preserve"> </w:t>
            </w:r>
            <w:r>
              <w:rPr>
                <w:sz w:val="16"/>
              </w:rPr>
              <w:t>Each</w:t>
            </w:r>
            <w:r>
              <w:rPr>
                <w:spacing w:val="-4"/>
                <w:sz w:val="16"/>
              </w:rPr>
              <w:t xml:space="preserve"> </w:t>
            </w:r>
            <w:r>
              <w:rPr>
                <w:sz w:val="16"/>
              </w:rPr>
              <w:t>fuel</w:t>
            </w:r>
            <w:r>
              <w:rPr>
                <w:spacing w:val="-3"/>
                <w:sz w:val="16"/>
              </w:rPr>
              <w:t xml:space="preserve"> </w:t>
            </w:r>
            <w:r>
              <w:rPr>
                <w:sz w:val="16"/>
              </w:rPr>
              <w:t>truck</w:t>
            </w:r>
            <w:r>
              <w:rPr>
                <w:spacing w:val="-3"/>
                <w:sz w:val="16"/>
              </w:rPr>
              <w:t xml:space="preserve"> </w:t>
            </w:r>
            <w:r>
              <w:rPr>
                <w:sz w:val="16"/>
              </w:rPr>
              <w:t>will</w:t>
            </w:r>
            <w:r>
              <w:rPr>
                <w:spacing w:val="-3"/>
                <w:sz w:val="16"/>
              </w:rPr>
              <w:t xml:space="preserve"> </w:t>
            </w:r>
            <w:r>
              <w:rPr>
                <w:sz w:val="16"/>
              </w:rPr>
              <w:t>carry</w:t>
            </w:r>
            <w:r>
              <w:rPr>
                <w:spacing w:val="-4"/>
                <w:sz w:val="16"/>
              </w:rPr>
              <w:t xml:space="preserve"> </w:t>
            </w:r>
            <w:r>
              <w:rPr>
                <w:sz w:val="16"/>
              </w:rPr>
              <w:t>a</w:t>
            </w:r>
            <w:r>
              <w:rPr>
                <w:spacing w:val="-4"/>
                <w:sz w:val="16"/>
              </w:rPr>
              <w:t xml:space="preserve"> </w:t>
            </w:r>
            <w:r>
              <w:rPr>
                <w:sz w:val="16"/>
              </w:rPr>
              <w:t>large</w:t>
            </w:r>
            <w:r>
              <w:rPr>
                <w:spacing w:val="-4"/>
                <w:sz w:val="16"/>
              </w:rPr>
              <w:t xml:space="preserve"> </w:t>
            </w:r>
            <w:r>
              <w:rPr>
                <w:sz w:val="16"/>
              </w:rPr>
              <w:t>fire extinguisher with a minimum rating of 40 B:C. Clear parking and storage areas of all flammable materials.</w:t>
            </w:r>
          </w:p>
        </w:tc>
        <w:tc>
          <w:tcPr>
            <w:tcW w:w="2016" w:type="dxa"/>
          </w:tcPr>
          <w:p w:rsidR="00FB1399" w:rsidRDefault="006402BC" w14:paraId="3613A4BE"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2AA3EC2F"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6DA894C6"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51D43F3F" w14:textId="77777777">
        <w:trPr>
          <w:trHeight w:val="796"/>
        </w:trPr>
        <w:tc>
          <w:tcPr>
            <w:tcW w:w="1632" w:type="dxa"/>
            <w:tcBorders>
              <w:top w:val="single" w:color="000000" w:sz="4" w:space="0"/>
              <w:left w:val="nil"/>
              <w:bottom w:val="single" w:color="000000" w:sz="4" w:space="0"/>
            </w:tcBorders>
          </w:tcPr>
          <w:p w:rsidR="00FB1399" w:rsidRDefault="006402BC" w14:paraId="460EA450"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3AC26F66" w14:textId="77777777">
            <w:pPr>
              <w:pStyle w:val="TableParagraph"/>
              <w:spacing w:before="77"/>
              <w:rPr>
                <w:b/>
                <w:sz w:val="16"/>
              </w:rPr>
            </w:pPr>
            <w:r>
              <w:rPr>
                <w:b/>
                <w:sz w:val="16"/>
              </w:rPr>
              <w:t>PG&amp;E</w:t>
            </w:r>
            <w:r>
              <w:rPr>
                <w:b/>
                <w:spacing w:val="-6"/>
                <w:sz w:val="16"/>
              </w:rPr>
              <w:t xml:space="preserve"> </w:t>
            </w:r>
            <w:r>
              <w:rPr>
                <w:b/>
                <w:sz w:val="16"/>
              </w:rPr>
              <w:t>FP-10</w:t>
            </w:r>
            <w:r>
              <w:rPr>
                <w:b/>
                <w:spacing w:val="4"/>
                <w:sz w:val="16"/>
              </w:rPr>
              <w:t xml:space="preserve"> </w:t>
            </w:r>
            <w:r>
              <w:rPr>
                <w:b/>
                <w:sz w:val="16"/>
              </w:rPr>
              <w:t>Minimize</w:t>
            </w:r>
            <w:r>
              <w:rPr>
                <w:b/>
                <w:spacing w:val="-6"/>
                <w:sz w:val="16"/>
              </w:rPr>
              <w:t xml:space="preserve"> </w:t>
            </w:r>
            <w:r>
              <w:rPr>
                <w:b/>
                <w:sz w:val="16"/>
              </w:rPr>
              <w:t>Activity</w:t>
            </w:r>
            <w:r>
              <w:rPr>
                <w:b/>
                <w:spacing w:val="-4"/>
                <w:sz w:val="16"/>
              </w:rPr>
              <w:t xml:space="preserve"> </w:t>
            </w:r>
            <w:r>
              <w:rPr>
                <w:b/>
                <w:sz w:val="16"/>
              </w:rPr>
              <w:t>Footprint</w:t>
            </w:r>
            <w:r>
              <w:rPr>
                <w:b/>
                <w:spacing w:val="-6"/>
                <w:sz w:val="16"/>
              </w:rPr>
              <w:t xml:space="preserve"> </w:t>
            </w:r>
            <w:r>
              <w:rPr>
                <w:b/>
                <w:sz w:val="16"/>
              </w:rPr>
              <w:t>and</w:t>
            </w:r>
            <w:r>
              <w:rPr>
                <w:b/>
                <w:spacing w:val="-6"/>
                <w:sz w:val="16"/>
              </w:rPr>
              <w:t xml:space="preserve"> </w:t>
            </w:r>
            <w:r>
              <w:rPr>
                <w:b/>
                <w:sz w:val="16"/>
              </w:rPr>
              <w:t>Time</w:t>
            </w:r>
            <w:r>
              <w:rPr>
                <w:b/>
                <w:spacing w:val="-7"/>
                <w:sz w:val="16"/>
              </w:rPr>
              <w:t xml:space="preserve"> </w:t>
            </w:r>
            <w:r>
              <w:rPr>
                <w:b/>
                <w:sz w:val="16"/>
              </w:rPr>
              <w:t>Spent</w:t>
            </w:r>
            <w:r>
              <w:rPr>
                <w:b/>
                <w:spacing w:val="-6"/>
                <w:sz w:val="16"/>
              </w:rPr>
              <w:t xml:space="preserve"> </w:t>
            </w:r>
            <w:r>
              <w:rPr>
                <w:b/>
                <w:sz w:val="16"/>
              </w:rPr>
              <w:t>at</w:t>
            </w:r>
            <w:r>
              <w:rPr>
                <w:b/>
                <w:spacing w:val="-6"/>
                <w:sz w:val="16"/>
              </w:rPr>
              <w:t xml:space="preserve"> </w:t>
            </w:r>
            <w:r>
              <w:rPr>
                <w:b/>
                <w:sz w:val="16"/>
              </w:rPr>
              <w:t>a</w:t>
            </w:r>
            <w:r>
              <w:rPr>
                <w:b/>
                <w:spacing w:val="-4"/>
                <w:sz w:val="16"/>
              </w:rPr>
              <w:t xml:space="preserve"> </w:t>
            </w:r>
            <w:r>
              <w:rPr>
                <w:b/>
                <w:sz w:val="16"/>
              </w:rPr>
              <w:t>Work</w:t>
            </w:r>
            <w:r>
              <w:rPr>
                <w:b/>
                <w:spacing w:val="-4"/>
                <w:sz w:val="16"/>
              </w:rPr>
              <w:t xml:space="preserve"> </w:t>
            </w:r>
            <w:r>
              <w:rPr>
                <w:b/>
                <w:spacing w:val="-2"/>
                <w:sz w:val="16"/>
              </w:rPr>
              <w:t>Location:</w:t>
            </w:r>
          </w:p>
          <w:p w:rsidR="00FB1399" w:rsidRDefault="006402BC" w14:paraId="503869D4" w14:textId="77777777">
            <w:pPr>
              <w:pStyle w:val="TableParagraph"/>
              <w:spacing w:before="60"/>
              <w:ind w:right="128"/>
              <w:rPr>
                <w:sz w:val="16"/>
              </w:rPr>
            </w:pPr>
            <w:r>
              <w:rPr>
                <w:sz w:val="16"/>
              </w:rPr>
              <w:t>Minimize</w:t>
            </w:r>
            <w:r>
              <w:rPr>
                <w:spacing w:val="-3"/>
                <w:sz w:val="16"/>
              </w:rPr>
              <w:t xml:space="preserve"> </w:t>
            </w:r>
            <w:r>
              <w:rPr>
                <w:sz w:val="16"/>
              </w:rPr>
              <w:t>the</w:t>
            </w:r>
            <w:r>
              <w:rPr>
                <w:spacing w:val="-3"/>
                <w:sz w:val="16"/>
              </w:rPr>
              <w:t xml:space="preserve"> </w:t>
            </w:r>
            <w:r>
              <w:rPr>
                <w:sz w:val="16"/>
              </w:rPr>
              <w:t>activity</w:t>
            </w:r>
            <w:r>
              <w:rPr>
                <w:spacing w:val="-2"/>
                <w:sz w:val="16"/>
              </w:rPr>
              <w:t xml:space="preserve"> </w:t>
            </w:r>
            <w:r>
              <w:rPr>
                <w:sz w:val="16"/>
              </w:rPr>
              <w:t>footprint</w:t>
            </w:r>
            <w:r>
              <w:rPr>
                <w:spacing w:val="-3"/>
                <w:sz w:val="16"/>
              </w:rPr>
              <w:t xml:space="preserve"> </w:t>
            </w:r>
            <w:r>
              <w:rPr>
                <w:sz w:val="16"/>
              </w:rPr>
              <w:t>and</w:t>
            </w:r>
            <w:r>
              <w:rPr>
                <w:spacing w:val="-3"/>
                <w:sz w:val="16"/>
              </w:rPr>
              <w:t xml:space="preserve"> </w:t>
            </w:r>
            <w:r>
              <w:rPr>
                <w:sz w:val="16"/>
              </w:rPr>
              <w:t>minimize</w:t>
            </w:r>
            <w:r>
              <w:rPr>
                <w:spacing w:val="-3"/>
                <w:sz w:val="16"/>
              </w:rPr>
              <w:t xml:space="preserve"> </w:t>
            </w:r>
            <w:r>
              <w:rPr>
                <w:sz w:val="16"/>
              </w:rPr>
              <w:t>the</w:t>
            </w:r>
            <w:r>
              <w:rPr>
                <w:spacing w:val="-3"/>
                <w:sz w:val="16"/>
              </w:rPr>
              <w:t xml:space="preserve"> </w:t>
            </w:r>
            <w:r>
              <w:rPr>
                <w:sz w:val="16"/>
              </w:rPr>
              <w:t>amount</w:t>
            </w:r>
            <w:r>
              <w:rPr>
                <w:spacing w:val="-3"/>
                <w:sz w:val="16"/>
              </w:rPr>
              <w:t xml:space="preserve"> </w:t>
            </w:r>
            <w:r>
              <w:rPr>
                <w:sz w:val="16"/>
              </w:rPr>
              <w:t>of</w:t>
            </w:r>
            <w:r>
              <w:rPr>
                <w:spacing w:val="-3"/>
                <w:sz w:val="16"/>
              </w:rPr>
              <w:t xml:space="preserve"> </w:t>
            </w:r>
            <w:r>
              <w:rPr>
                <w:sz w:val="16"/>
              </w:rPr>
              <w:t>time</w:t>
            </w:r>
            <w:r>
              <w:rPr>
                <w:spacing w:val="-3"/>
                <w:sz w:val="16"/>
              </w:rPr>
              <w:t xml:space="preserve"> </w:t>
            </w:r>
            <w:r>
              <w:rPr>
                <w:sz w:val="16"/>
              </w:rPr>
              <w:t>spent</w:t>
            </w:r>
            <w:r>
              <w:rPr>
                <w:spacing w:val="-3"/>
                <w:sz w:val="16"/>
              </w:rPr>
              <w:t xml:space="preserve"> </w:t>
            </w:r>
            <w:r>
              <w:rPr>
                <w:sz w:val="16"/>
              </w:rPr>
              <w:t>at</w:t>
            </w:r>
            <w:r>
              <w:rPr>
                <w:spacing w:val="-3"/>
                <w:sz w:val="16"/>
              </w:rPr>
              <w:t xml:space="preserve"> </w:t>
            </w:r>
            <w:r>
              <w:rPr>
                <w:sz w:val="16"/>
              </w:rPr>
              <w:t>a</w:t>
            </w:r>
            <w:r>
              <w:rPr>
                <w:spacing w:val="-3"/>
                <w:sz w:val="16"/>
              </w:rPr>
              <w:t xml:space="preserve"> </w:t>
            </w:r>
            <w:r>
              <w:rPr>
                <w:sz w:val="16"/>
              </w:rPr>
              <w:t>work</w:t>
            </w:r>
            <w:r>
              <w:rPr>
                <w:spacing w:val="-2"/>
                <w:sz w:val="16"/>
              </w:rPr>
              <w:t xml:space="preserve"> </w:t>
            </w:r>
            <w:r>
              <w:rPr>
                <w:sz w:val="16"/>
              </w:rPr>
              <w:t>location</w:t>
            </w:r>
            <w:r>
              <w:rPr>
                <w:spacing w:val="-3"/>
                <w:sz w:val="16"/>
              </w:rPr>
              <w:t xml:space="preserve"> </w:t>
            </w:r>
            <w:r>
              <w:rPr>
                <w:sz w:val="16"/>
              </w:rPr>
              <w:t>to reduce the potential for take of species.</w:t>
            </w:r>
          </w:p>
        </w:tc>
        <w:tc>
          <w:tcPr>
            <w:tcW w:w="2016" w:type="dxa"/>
          </w:tcPr>
          <w:p w:rsidR="00FB1399" w:rsidRDefault="006402BC" w14:paraId="1F40D8B0"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15C59648"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5823006D"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10E7285F" w14:textId="77777777">
        <w:trPr>
          <w:trHeight w:val="981"/>
        </w:trPr>
        <w:tc>
          <w:tcPr>
            <w:tcW w:w="1632" w:type="dxa"/>
            <w:tcBorders>
              <w:top w:val="single" w:color="000000" w:sz="4" w:space="0"/>
              <w:left w:val="nil"/>
              <w:bottom w:val="single" w:color="000000" w:sz="4" w:space="0"/>
            </w:tcBorders>
          </w:tcPr>
          <w:p w:rsidR="00FB1399" w:rsidRDefault="006402BC" w14:paraId="568B3212"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350CC2BE" w14:textId="77777777">
            <w:pPr>
              <w:pStyle w:val="TableParagraph"/>
              <w:spacing w:before="77"/>
              <w:rPr>
                <w:b/>
                <w:sz w:val="16"/>
              </w:rPr>
            </w:pPr>
            <w:r>
              <w:rPr>
                <w:b/>
                <w:sz w:val="16"/>
              </w:rPr>
              <w:t>PG&amp;E</w:t>
            </w:r>
            <w:r>
              <w:rPr>
                <w:b/>
                <w:spacing w:val="-7"/>
                <w:sz w:val="16"/>
              </w:rPr>
              <w:t xml:space="preserve"> </w:t>
            </w:r>
            <w:r>
              <w:rPr>
                <w:b/>
                <w:sz w:val="16"/>
              </w:rPr>
              <w:t>FP-11</w:t>
            </w:r>
            <w:r>
              <w:rPr>
                <w:b/>
                <w:spacing w:val="1"/>
                <w:sz w:val="16"/>
              </w:rPr>
              <w:t xml:space="preserve"> </w:t>
            </w:r>
            <w:r>
              <w:rPr>
                <w:b/>
                <w:sz w:val="16"/>
              </w:rPr>
              <w:t>Erosion</w:t>
            </w:r>
            <w:r>
              <w:rPr>
                <w:b/>
                <w:spacing w:val="-7"/>
                <w:sz w:val="16"/>
              </w:rPr>
              <w:t xml:space="preserve"> </w:t>
            </w:r>
            <w:r>
              <w:rPr>
                <w:b/>
                <w:sz w:val="16"/>
              </w:rPr>
              <w:t>and</w:t>
            </w:r>
            <w:r>
              <w:rPr>
                <w:b/>
                <w:spacing w:val="-8"/>
                <w:sz w:val="16"/>
              </w:rPr>
              <w:t xml:space="preserve"> </w:t>
            </w:r>
            <w:r>
              <w:rPr>
                <w:b/>
                <w:sz w:val="16"/>
              </w:rPr>
              <w:t>Sediment</w:t>
            </w:r>
            <w:r>
              <w:rPr>
                <w:b/>
                <w:spacing w:val="-7"/>
                <w:sz w:val="16"/>
              </w:rPr>
              <w:t xml:space="preserve"> </w:t>
            </w:r>
            <w:r>
              <w:rPr>
                <w:b/>
                <w:sz w:val="16"/>
              </w:rPr>
              <w:t>Control</w:t>
            </w:r>
            <w:r>
              <w:rPr>
                <w:b/>
                <w:spacing w:val="-7"/>
                <w:sz w:val="16"/>
              </w:rPr>
              <w:t xml:space="preserve"> </w:t>
            </w:r>
            <w:r>
              <w:rPr>
                <w:b/>
                <w:spacing w:val="-2"/>
                <w:sz w:val="16"/>
              </w:rPr>
              <w:t>BMPs:</w:t>
            </w:r>
          </w:p>
          <w:p w:rsidR="00FB1399" w:rsidRDefault="006402BC" w14:paraId="4597C392" w14:textId="77777777">
            <w:pPr>
              <w:pStyle w:val="TableParagraph"/>
              <w:spacing w:before="60"/>
              <w:rPr>
                <w:sz w:val="16"/>
              </w:rPr>
            </w:pPr>
            <w:r>
              <w:rPr>
                <w:sz w:val="16"/>
              </w:rPr>
              <w:t>Utilize</w:t>
            </w:r>
            <w:r>
              <w:rPr>
                <w:spacing w:val="-4"/>
                <w:sz w:val="16"/>
              </w:rPr>
              <w:t xml:space="preserve"> </w:t>
            </w:r>
            <w:r>
              <w:rPr>
                <w:sz w:val="16"/>
              </w:rPr>
              <w:t>standard</w:t>
            </w:r>
            <w:r>
              <w:rPr>
                <w:spacing w:val="-4"/>
                <w:sz w:val="16"/>
              </w:rPr>
              <w:t xml:space="preserve"> </w:t>
            </w:r>
            <w:r>
              <w:rPr>
                <w:sz w:val="16"/>
              </w:rPr>
              <w:t>erosion</w:t>
            </w:r>
            <w:r>
              <w:rPr>
                <w:spacing w:val="-4"/>
                <w:sz w:val="16"/>
              </w:rPr>
              <w:t xml:space="preserve"> </w:t>
            </w:r>
            <w:r>
              <w:rPr>
                <w:sz w:val="16"/>
              </w:rPr>
              <w:t>and</w:t>
            </w:r>
            <w:r>
              <w:rPr>
                <w:spacing w:val="-4"/>
                <w:sz w:val="16"/>
              </w:rPr>
              <w:t xml:space="preserve"> </w:t>
            </w:r>
            <w:r>
              <w:rPr>
                <w:sz w:val="16"/>
              </w:rPr>
              <w:t>sediment</w:t>
            </w:r>
            <w:r>
              <w:rPr>
                <w:spacing w:val="-4"/>
                <w:sz w:val="16"/>
              </w:rPr>
              <w:t xml:space="preserve"> </w:t>
            </w:r>
            <w:r>
              <w:rPr>
                <w:sz w:val="16"/>
              </w:rPr>
              <w:t>control</w:t>
            </w:r>
            <w:r>
              <w:rPr>
                <w:spacing w:val="-3"/>
                <w:sz w:val="16"/>
              </w:rPr>
              <w:t xml:space="preserve"> </w:t>
            </w:r>
            <w:r>
              <w:rPr>
                <w:sz w:val="16"/>
              </w:rPr>
              <w:t>BMPs</w:t>
            </w:r>
            <w:r>
              <w:rPr>
                <w:spacing w:val="-3"/>
                <w:sz w:val="16"/>
              </w:rPr>
              <w:t xml:space="preserve"> </w:t>
            </w:r>
            <w:r>
              <w:rPr>
                <w:sz w:val="16"/>
              </w:rPr>
              <w:t>(pursuant</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most</w:t>
            </w:r>
            <w:r>
              <w:rPr>
                <w:spacing w:val="-4"/>
                <w:sz w:val="16"/>
              </w:rPr>
              <w:t xml:space="preserve"> </w:t>
            </w:r>
            <w:r>
              <w:rPr>
                <w:sz w:val="16"/>
              </w:rPr>
              <w:t>current</w:t>
            </w:r>
            <w:r>
              <w:rPr>
                <w:spacing w:val="-2"/>
                <w:sz w:val="16"/>
              </w:rPr>
              <w:t xml:space="preserve"> </w:t>
            </w:r>
            <w:r>
              <w:rPr>
                <w:sz w:val="16"/>
              </w:rPr>
              <w:t>version</w:t>
            </w:r>
            <w:r>
              <w:rPr>
                <w:spacing w:val="-4"/>
                <w:sz w:val="16"/>
              </w:rPr>
              <w:t xml:space="preserve"> </w:t>
            </w:r>
            <w:r>
              <w:rPr>
                <w:sz w:val="16"/>
              </w:rPr>
              <w:t>of PG&amp;E’s Stormwater Field Manual for Construction Best Management Practices) to prevent construction site runoff into waterways.</w:t>
            </w:r>
          </w:p>
        </w:tc>
        <w:tc>
          <w:tcPr>
            <w:tcW w:w="2016" w:type="dxa"/>
          </w:tcPr>
          <w:p w:rsidR="00FB1399" w:rsidRDefault="006402BC" w14:paraId="6A369BFE"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4C0B44F3"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67610AC5"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0F048135"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3ADD86AD"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5F846C11"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7632C47B"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574E54E7" w14:textId="77777777">
        <w:trPr>
          <w:trHeight w:val="694"/>
        </w:trPr>
        <w:tc>
          <w:tcPr>
            <w:tcW w:w="1632" w:type="dxa"/>
            <w:tcBorders>
              <w:left w:val="nil"/>
              <w:bottom w:val="single" w:color="000000" w:sz="12" w:space="0"/>
              <w:right w:val="single" w:color="000000" w:sz="4" w:space="0"/>
            </w:tcBorders>
          </w:tcPr>
          <w:p w:rsidR="00FB1399" w:rsidRDefault="00FB1399" w14:paraId="14A889A3" w14:textId="77777777">
            <w:pPr>
              <w:pStyle w:val="TableParagraph"/>
              <w:spacing w:before="177"/>
              <w:ind w:left="0"/>
              <w:rPr>
                <w:b/>
                <w:sz w:val="16"/>
              </w:rPr>
            </w:pPr>
          </w:p>
          <w:p w:rsidR="00FB1399" w:rsidRDefault="006402BC" w14:paraId="20B4FBDF"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5A2F62B1"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66EA017B" w14:textId="77777777">
            <w:pPr>
              <w:pStyle w:val="TableParagraph"/>
              <w:spacing w:before="177"/>
              <w:ind w:left="0"/>
              <w:rPr>
                <w:b/>
                <w:sz w:val="16"/>
              </w:rPr>
            </w:pPr>
          </w:p>
          <w:p w:rsidR="00FB1399" w:rsidRDefault="006402BC" w14:paraId="3A47BC14"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6D07106C"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430DF22D" w14:textId="77777777">
            <w:pPr>
              <w:pStyle w:val="TableParagraph"/>
              <w:spacing w:before="177"/>
              <w:ind w:left="0"/>
              <w:rPr>
                <w:b/>
                <w:sz w:val="16"/>
              </w:rPr>
            </w:pPr>
          </w:p>
          <w:p w:rsidR="00FB1399" w:rsidRDefault="006402BC" w14:paraId="09107467" w14:textId="77777777">
            <w:pPr>
              <w:pStyle w:val="TableParagraph"/>
              <w:ind w:left="0" w:right="2"/>
              <w:jc w:val="center"/>
              <w:rPr>
                <w:b/>
                <w:sz w:val="16"/>
              </w:rPr>
            </w:pPr>
            <w:r>
              <w:rPr>
                <w:b/>
                <w:spacing w:val="-2"/>
                <w:sz w:val="16"/>
              </w:rPr>
              <w:t>Timing</w:t>
            </w:r>
          </w:p>
        </w:tc>
      </w:tr>
      <w:tr w:rsidR="00FB1399" w14:paraId="0E8F6EA4" w14:textId="77777777">
        <w:trPr>
          <w:trHeight w:val="1018"/>
        </w:trPr>
        <w:tc>
          <w:tcPr>
            <w:tcW w:w="1632" w:type="dxa"/>
            <w:tcBorders>
              <w:top w:val="single" w:color="000000" w:sz="12" w:space="0"/>
              <w:left w:val="nil"/>
              <w:bottom w:val="single" w:color="000000" w:sz="4" w:space="0"/>
            </w:tcBorders>
          </w:tcPr>
          <w:p w:rsidR="00FB1399" w:rsidRDefault="006402BC" w14:paraId="731C18AD" w14:textId="77777777">
            <w:pPr>
              <w:pStyle w:val="TableParagraph"/>
              <w:spacing w:before="55"/>
              <w:ind w:left="174" w:right="635"/>
              <w:rPr>
                <w:b/>
                <w:i/>
                <w:sz w:val="16"/>
              </w:rPr>
            </w:pPr>
            <w:r>
              <w:rPr>
                <w:b/>
                <w:i/>
                <w:spacing w:val="-2"/>
                <w:sz w:val="16"/>
              </w:rPr>
              <w:t>Biological Resources</w:t>
            </w:r>
          </w:p>
        </w:tc>
        <w:tc>
          <w:tcPr>
            <w:tcW w:w="6840" w:type="dxa"/>
            <w:tcBorders>
              <w:top w:val="single" w:color="000000" w:sz="12" w:space="0"/>
            </w:tcBorders>
          </w:tcPr>
          <w:p w:rsidR="00FB1399" w:rsidRDefault="006402BC" w14:paraId="17EBA13B" w14:textId="77777777">
            <w:pPr>
              <w:pStyle w:val="TableParagraph"/>
              <w:spacing w:before="55"/>
              <w:rPr>
                <w:b/>
                <w:sz w:val="16"/>
              </w:rPr>
            </w:pPr>
            <w:r>
              <w:rPr>
                <w:b/>
                <w:sz w:val="16"/>
              </w:rPr>
              <w:t>PG&amp;E</w:t>
            </w:r>
            <w:r>
              <w:rPr>
                <w:b/>
                <w:spacing w:val="-7"/>
                <w:sz w:val="16"/>
              </w:rPr>
              <w:t xml:space="preserve"> </w:t>
            </w:r>
            <w:r>
              <w:rPr>
                <w:b/>
                <w:sz w:val="16"/>
              </w:rPr>
              <w:t>FP-12</w:t>
            </w:r>
            <w:r>
              <w:rPr>
                <w:b/>
                <w:spacing w:val="2"/>
                <w:sz w:val="16"/>
              </w:rPr>
              <w:t xml:space="preserve"> </w:t>
            </w:r>
            <w:r>
              <w:rPr>
                <w:b/>
                <w:sz w:val="16"/>
              </w:rPr>
              <w:t>Contain</w:t>
            </w:r>
            <w:r>
              <w:rPr>
                <w:b/>
                <w:spacing w:val="-6"/>
                <w:sz w:val="16"/>
              </w:rPr>
              <w:t xml:space="preserve"> </w:t>
            </w:r>
            <w:r>
              <w:rPr>
                <w:b/>
                <w:sz w:val="16"/>
              </w:rPr>
              <w:t>and</w:t>
            </w:r>
            <w:r>
              <w:rPr>
                <w:b/>
                <w:spacing w:val="-8"/>
                <w:sz w:val="16"/>
              </w:rPr>
              <w:t xml:space="preserve"> </w:t>
            </w:r>
            <w:r>
              <w:rPr>
                <w:b/>
                <w:sz w:val="16"/>
              </w:rPr>
              <w:t>Cover</w:t>
            </w:r>
            <w:r>
              <w:rPr>
                <w:b/>
                <w:spacing w:val="-5"/>
                <w:sz w:val="16"/>
              </w:rPr>
              <w:t xml:space="preserve"> </w:t>
            </w:r>
            <w:r>
              <w:rPr>
                <w:b/>
                <w:sz w:val="16"/>
              </w:rPr>
              <w:t>Stockpile</w:t>
            </w:r>
            <w:r>
              <w:rPr>
                <w:b/>
                <w:spacing w:val="-8"/>
                <w:sz w:val="16"/>
              </w:rPr>
              <w:t xml:space="preserve"> </w:t>
            </w:r>
            <w:r>
              <w:rPr>
                <w:b/>
                <w:spacing w:val="-4"/>
                <w:sz w:val="16"/>
              </w:rPr>
              <w:t>Soil:</w:t>
            </w:r>
          </w:p>
          <w:p w:rsidR="00FB1399" w:rsidRDefault="006402BC" w14:paraId="45951BFD" w14:textId="77777777">
            <w:pPr>
              <w:pStyle w:val="TableParagraph"/>
              <w:spacing w:before="59"/>
              <w:rPr>
                <w:sz w:val="16"/>
              </w:rPr>
            </w:pPr>
            <w:r>
              <w:rPr>
                <w:sz w:val="16"/>
              </w:rPr>
              <w:t>Stockpile</w:t>
            </w:r>
            <w:r>
              <w:rPr>
                <w:spacing w:val="-10"/>
                <w:sz w:val="16"/>
              </w:rPr>
              <w:t xml:space="preserve"> </w:t>
            </w:r>
            <w:r>
              <w:rPr>
                <w:sz w:val="16"/>
              </w:rPr>
              <w:t>soil</w:t>
            </w:r>
            <w:r>
              <w:rPr>
                <w:spacing w:val="-8"/>
                <w:sz w:val="16"/>
              </w:rPr>
              <w:t xml:space="preserve"> </w:t>
            </w:r>
            <w:r>
              <w:rPr>
                <w:sz w:val="16"/>
              </w:rPr>
              <w:t>within</w:t>
            </w:r>
            <w:r>
              <w:rPr>
                <w:spacing w:val="-9"/>
                <w:sz w:val="16"/>
              </w:rPr>
              <w:t xml:space="preserve"> </w:t>
            </w:r>
            <w:r>
              <w:rPr>
                <w:sz w:val="16"/>
              </w:rPr>
              <w:t>established</w:t>
            </w:r>
            <w:r>
              <w:rPr>
                <w:spacing w:val="-10"/>
                <w:sz w:val="16"/>
              </w:rPr>
              <w:t xml:space="preserve"> </w:t>
            </w:r>
            <w:r>
              <w:rPr>
                <w:spacing w:val="-4"/>
                <w:sz w:val="16"/>
              </w:rPr>
              <w:t>work</w:t>
            </w:r>
          </w:p>
          <w:p w:rsidR="00FB1399" w:rsidRDefault="006402BC" w14:paraId="045FA4A9" w14:textId="77777777">
            <w:pPr>
              <w:pStyle w:val="TableParagraph"/>
              <w:spacing w:before="60"/>
              <w:ind w:firstLine="44"/>
              <w:rPr>
                <w:sz w:val="16"/>
              </w:rPr>
            </w:pPr>
            <w:r>
              <w:rPr>
                <w:sz w:val="16"/>
              </w:rPr>
              <w:t>area</w:t>
            </w:r>
            <w:r>
              <w:rPr>
                <w:spacing w:val="-3"/>
                <w:sz w:val="16"/>
              </w:rPr>
              <w:t xml:space="preserve"> </w:t>
            </w:r>
            <w:r>
              <w:rPr>
                <w:sz w:val="16"/>
              </w:rPr>
              <w:t>boundaries</w:t>
            </w:r>
            <w:r>
              <w:rPr>
                <w:spacing w:val="-2"/>
                <w:sz w:val="16"/>
              </w:rPr>
              <w:t xml:space="preserve"> </w:t>
            </w:r>
            <w:r>
              <w:rPr>
                <w:sz w:val="16"/>
              </w:rPr>
              <w:t>and</w:t>
            </w:r>
            <w:r>
              <w:rPr>
                <w:spacing w:val="-3"/>
                <w:sz w:val="16"/>
              </w:rPr>
              <w:t xml:space="preserve"> </w:t>
            </w:r>
            <w:r>
              <w:rPr>
                <w:sz w:val="16"/>
              </w:rPr>
              <w:t>locate</w:t>
            </w:r>
            <w:r>
              <w:rPr>
                <w:spacing w:val="-3"/>
                <w:sz w:val="16"/>
              </w:rPr>
              <w:t xml:space="preserve"> </w:t>
            </w:r>
            <w:r>
              <w:rPr>
                <w:sz w:val="16"/>
              </w:rPr>
              <w:t>stockpiles</w:t>
            </w:r>
            <w:r>
              <w:rPr>
                <w:spacing w:val="-3"/>
                <w:sz w:val="16"/>
              </w:rPr>
              <w:t xml:space="preserve"> </w:t>
            </w:r>
            <w:r>
              <w:rPr>
                <w:sz w:val="16"/>
              </w:rPr>
              <w:t>so</w:t>
            </w:r>
            <w:r>
              <w:rPr>
                <w:spacing w:val="-3"/>
                <w:sz w:val="16"/>
              </w:rPr>
              <w:t xml:space="preserve"> </w:t>
            </w:r>
            <w:r>
              <w:rPr>
                <w:sz w:val="16"/>
              </w:rPr>
              <w:t>as</w:t>
            </w:r>
            <w:r>
              <w:rPr>
                <w:spacing w:val="-3"/>
                <w:sz w:val="16"/>
              </w:rPr>
              <w:t xml:space="preserve"> </w:t>
            </w:r>
            <w:r>
              <w:rPr>
                <w:sz w:val="16"/>
              </w:rPr>
              <w:t>not</w:t>
            </w:r>
            <w:r>
              <w:rPr>
                <w:spacing w:val="-3"/>
                <w:sz w:val="16"/>
              </w:rPr>
              <w:t xml:space="preserve"> </w:t>
            </w:r>
            <w:r>
              <w:rPr>
                <w:sz w:val="16"/>
              </w:rPr>
              <w:t>to</w:t>
            </w:r>
            <w:r>
              <w:rPr>
                <w:spacing w:val="-3"/>
                <w:sz w:val="16"/>
              </w:rPr>
              <w:t xml:space="preserve"> </w:t>
            </w:r>
            <w:r>
              <w:rPr>
                <w:sz w:val="16"/>
              </w:rPr>
              <w:t>enter</w:t>
            </w:r>
            <w:r>
              <w:rPr>
                <w:spacing w:val="-3"/>
                <w:sz w:val="16"/>
              </w:rPr>
              <w:t xml:space="preserve"> </w:t>
            </w:r>
            <w:r>
              <w:rPr>
                <w:sz w:val="16"/>
              </w:rPr>
              <w:t>water</w:t>
            </w:r>
            <w:r>
              <w:rPr>
                <w:spacing w:val="-3"/>
                <w:sz w:val="16"/>
              </w:rPr>
              <w:t xml:space="preserve"> </w:t>
            </w:r>
            <w:r>
              <w:rPr>
                <w:sz w:val="16"/>
              </w:rPr>
              <w:t>bodies,</w:t>
            </w:r>
            <w:r>
              <w:rPr>
                <w:spacing w:val="-3"/>
                <w:sz w:val="16"/>
              </w:rPr>
              <w:t xml:space="preserve"> </w:t>
            </w:r>
            <w:r>
              <w:rPr>
                <w:sz w:val="16"/>
              </w:rPr>
              <w:t>stormwater</w:t>
            </w:r>
            <w:r>
              <w:rPr>
                <w:spacing w:val="-3"/>
                <w:sz w:val="16"/>
              </w:rPr>
              <w:t xml:space="preserve"> </w:t>
            </w:r>
            <w:r>
              <w:rPr>
                <w:sz w:val="16"/>
              </w:rPr>
              <w:t>inlets,</w:t>
            </w:r>
            <w:r>
              <w:rPr>
                <w:spacing w:val="-3"/>
                <w:sz w:val="16"/>
              </w:rPr>
              <w:t xml:space="preserve"> </w:t>
            </w:r>
            <w:r>
              <w:rPr>
                <w:sz w:val="16"/>
              </w:rPr>
              <w:t>or other standing bodies of water. Cover stockpiled soil prior to precipitation events.</w:t>
            </w:r>
          </w:p>
        </w:tc>
        <w:tc>
          <w:tcPr>
            <w:tcW w:w="2016" w:type="dxa"/>
            <w:tcBorders>
              <w:top w:val="single" w:color="000000" w:sz="12" w:space="0"/>
            </w:tcBorders>
          </w:tcPr>
          <w:p w:rsidR="00FB1399" w:rsidRDefault="006402BC" w14:paraId="643CA283" w14:textId="77777777">
            <w:pPr>
              <w:pStyle w:val="TableParagraph"/>
              <w:spacing w:before="45"/>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Borders>
              <w:top w:val="single" w:color="000000" w:sz="12" w:space="0"/>
            </w:tcBorders>
          </w:tcPr>
          <w:p w:rsidR="00FB1399" w:rsidRDefault="006402BC" w14:paraId="0533617F" w14:textId="77777777">
            <w:pPr>
              <w:pStyle w:val="TableParagraph"/>
              <w:spacing w:before="45"/>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top w:val="single" w:color="000000" w:sz="12" w:space="0"/>
              <w:right w:val="nil"/>
            </w:tcBorders>
          </w:tcPr>
          <w:p w:rsidR="00FB1399" w:rsidRDefault="006402BC" w14:paraId="1F2FF9D0" w14:textId="77777777">
            <w:pPr>
              <w:pStyle w:val="TableParagraph"/>
              <w:spacing w:before="45"/>
              <w:rPr>
                <w:sz w:val="16"/>
              </w:rPr>
            </w:pPr>
            <w:r>
              <w:rPr>
                <w:sz w:val="16"/>
              </w:rPr>
              <w:t>During</w:t>
            </w:r>
            <w:r>
              <w:rPr>
                <w:spacing w:val="-9"/>
                <w:sz w:val="16"/>
              </w:rPr>
              <w:t xml:space="preserve"> </w:t>
            </w:r>
            <w:r>
              <w:rPr>
                <w:spacing w:val="-2"/>
                <w:sz w:val="16"/>
              </w:rPr>
              <w:t>construction</w:t>
            </w:r>
          </w:p>
        </w:tc>
      </w:tr>
      <w:tr w:rsidR="00FB1399" w14:paraId="7C5DF3ED" w14:textId="77777777">
        <w:trPr>
          <w:trHeight w:val="1531"/>
        </w:trPr>
        <w:tc>
          <w:tcPr>
            <w:tcW w:w="1632" w:type="dxa"/>
            <w:tcBorders>
              <w:top w:val="single" w:color="000000" w:sz="4" w:space="0"/>
              <w:left w:val="nil"/>
              <w:bottom w:val="single" w:color="000000" w:sz="4" w:space="0"/>
            </w:tcBorders>
          </w:tcPr>
          <w:p w:rsidR="00FB1399" w:rsidRDefault="006402BC" w14:paraId="2F944765"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6683C1E9" w14:textId="77777777">
            <w:pPr>
              <w:pStyle w:val="TableParagraph"/>
              <w:spacing w:before="77"/>
              <w:rPr>
                <w:b/>
                <w:sz w:val="16"/>
              </w:rPr>
            </w:pPr>
            <w:r>
              <w:rPr>
                <w:b/>
                <w:sz w:val="16"/>
              </w:rPr>
              <w:t>PG&amp;E</w:t>
            </w:r>
            <w:r>
              <w:rPr>
                <w:b/>
                <w:spacing w:val="-7"/>
                <w:sz w:val="16"/>
              </w:rPr>
              <w:t xml:space="preserve"> </w:t>
            </w:r>
            <w:r>
              <w:rPr>
                <w:b/>
                <w:sz w:val="16"/>
              </w:rPr>
              <w:t>FP-13</w:t>
            </w:r>
            <w:r>
              <w:rPr>
                <w:b/>
                <w:spacing w:val="4"/>
                <w:sz w:val="16"/>
              </w:rPr>
              <w:t xml:space="preserve"> </w:t>
            </w:r>
            <w:r>
              <w:rPr>
                <w:b/>
                <w:sz w:val="16"/>
              </w:rPr>
              <w:t>Wildlife</w:t>
            </w:r>
            <w:r>
              <w:rPr>
                <w:b/>
                <w:spacing w:val="-7"/>
                <w:sz w:val="16"/>
              </w:rPr>
              <w:t xml:space="preserve"> </w:t>
            </w:r>
            <w:r>
              <w:rPr>
                <w:b/>
                <w:spacing w:val="-2"/>
                <w:sz w:val="16"/>
              </w:rPr>
              <w:t>Ramps:</w:t>
            </w:r>
          </w:p>
          <w:p w:rsidR="00FB1399" w:rsidRDefault="006402BC" w14:paraId="67B2E7C7" w14:textId="77777777">
            <w:pPr>
              <w:pStyle w:val="TableParagraph"/>
              <w:spacing w:before="60"/>
              <w:ind w:right="316"/>
              <w:rPr>
                <w:sz w:val="16"/>
              </w:rPr>
            </w:pPr>
            <w:r>
              <w:rPr>
                <w:sz w:val="16"/>
              </w:rPr>
              <w:t>Fit open trenches or steep-walled holes with escape ramps of plywood boards or sloped earthen</w:t>
            </w:r>
            <w:r>
              <w:rPr>
                <w:spacing w:val="-1"/>
                <w:sz w:val="16"/>
              </w:rPr>
              <w:t xml:space="preserve"> </w:t>
            </w:r>
            <w:r>
              <w:rPr>
                <w:sz w:val="16"/>
              </w:rPr>
              <w:t>ramps</w:t>
            </w:r>
            <w:r>
              <w:rPr>
                <w:spacing w:val="-2"/>
                <w:sz w:val="16"/>
              </w:rPr>
              <w:t xml:space="preserve"> </w:t>
            </w:r>
            <w:r>
              <w:rPr>
                <w:sz w:val="16"/>
              </w:rPr>
              <w:t>at</w:t>
            </w:r>
            <w:r>
              <w:rPr>
                <w:spacing w:val="-1"/>
                <w:sz w:val="16"/>
              </w:rPr>
              <w:t xml:space="preserve"> </w:t>
            </w:r>
            <w:r>
              <w:rPr>
                <w:sz w:val="16"/>
              </w:rPr>
              <w:t>each</w:t>
            </w:r>
            <w:r>
              <w:rPr>
                <w:spacing w:val="-3"/>
                <w:sz w:val="16"/>
              </w:rPr>
              <w:t xml:space="preserve"> </w:t>
            </w:r>
            <w:r>
              <w:rPr>
                <w:sz w:val="16"/>
              </w:rPr>
              <w:t>end</w:t>
            </w:r>
            <w:r>
              <w:rPr>
                <w:spacing w:val="-3"/>
                <w:sz w:val="16"/>
              </w:rPr>
              <w:t xml:space="preserve"> </w:t>
            </w:r>
            <w:r>
              <w:rPr>
                <w:sz w:val="16"/>
              </w:rPr>
              <w:t>if</w:t>
            </w:r>
            <w:r>
              <w:rPr>
                <w:spacing w:val="-3"/>
                <w:sz w:val="16"/>
              </w:rPr>
              <w:t xml:space="preserve"> </w:t>
            </w:r>
            <w:r>
              <w:rPr>
                <w:sz w:val="16"/>
              </w:rPr>
              <w:t>left</w:t>
            </w:r>
            <w:r>
              <w:rPr>
                <w:spacing w:val="-3"/>
                <w:sz w:val="16"/>
              </w:rPr>
              <w:t xml:space="preserve"> </w:t>
            </w:r>
            <w:r>
              <w:rPr>
                <w:sz w:val="16"/>
              </w:rPr>
              <w:t>open</w:t>
            </w:r>
            <w:r>
              <w:rPr>
                <w:spacing w:val="-3"/>
                <w:sz w:val="16"/>
              </w:rPr>
              <w:t xml:space="preserve"> </w:t>
            </w:r>
            <w:r>
              <w:rPr>
                <w:sz w:val="16"/>
              </w:rPr>
              <w:t>overnight.</w:t>
            </w:r>
            <w:r>
              <w:rPr>
                <w:spacing w:val="-1"/>
                <w:sz w:val="16"/>
              </w:rPr>
              <w:t xml:space="preserve"> </w:t>
            </w:r>
            <w:r>
              <w:rPr>
                <w:sz w:val="16"/>
              </w:rPr>
              <w:t>Field</w:t>
            </w:r>
            <w:r>
              <w:rPr>
                <w:spacing w:val="-3"/>
                <w:sz w:val="16"/>
              </w:rPr>
              <w:t xml:space="preserve"> </w:t>
            </w:r>
            <w:r>
              <w:rPr>
                <w:sz w:val="16"/>
              </w:rPr>
              <w:t>crews</w:t>
            </w:r>
            <w:r>
              <w:rPr>
                <w:spacing w:val="-2"/>
                <w:sz w:val="16"/>
              </w:rPr>
              <w:t xml:space="preserve"> </w:t>
            </w:r>
            <w:r>
              <w:rPr>
                <w:sz w:val="16"/>
              </w:rPr>
              <w:t>shall</w:t>
            </w:r>
            <w:r>
              <w:rPr>
                <w:spacing w:val="-2"/>
                <w:sz w:val="16"/>
              </w:rPr>
              <w:t xml:space="preserve"> </w:t>
            </w:r>
            <w:r>
              <w:rPr>
                <w:sz w:val="16"/>
              </w:rPr>
              <w:t>search</w:t>
            </w:r>
            <w:r>
              <w:rPr>
                <w:spacing w:val="-3"/>
                <w:sz w:val="16"/>
              </w:rPr>
              <w:t xml:space="preserve"> </w:t>
            </w:r>
            <w:r>
              <w:rPr>
                <w:sz w:val="16"/>
              </w:rPr>
              <w:t>open</w:t>
            </w:r>
            <w:r>
              <w:rPr>
                <w:spacing w:val="-3"/>
                <w:sz w:val="16"/>
              </w:rPr>
              <w:t xml:space="preserve"> </w:t>
            </w:r>
            <w:r>
              <w:rPr>
                <w:sz w:val="16"/>
              </w:rPr>
              <w:t>trenches</w:t>
            </w:r>
            <w:r>
              <w:rPr>
                <w:spacing w:val="-2"/>
                <w:sz w:val="16"/>
              </w:rPr>
              <w:t xml:space="preserve"> </w:t>
            </w:r>
            <w:r>
              <w:rPr>
                <w:sz w:val="16"/>
              </w:rPr>
              <w:t>or steep-walled holes every morning prior to initiating daily activities to ensure wildlife are not trapped.</w:t>
            </w:r>
            <w:r>
              <w:rPr>
                <w:spacing w:val="-3"/>
                <w:sz w:val="16"/>
              </w:rPr>
              <w:t xml:space="preserve"> </w:t>
            </w:r>
            <w:r>
              <w:rPr>
                <w:sz w:val="16"/>
              </w:rPr>
              <w:t>If</w:t>
            </w:r>
            <w:r>
              <w:rPr>
                <w:spacing w:val="-1"/>
                <w:sz w:val="16"/>
              </w:rPr>
              <w:t xml:space="preserve"> </w:t>
            </w:r>
            <w:r>
              <w:rPr>
                <w:sz w:val="16"/>
              </w:rPr>
              <w:t>any</w:t>
            </w:r>
            <w:r>
              <w:rPr>
                <w:spacing w:val="-2"/>
                <w:sz w:val="16"/>
              </w:rPr>
              <w:t xml:space="preserve"> </w:t>
            </w:r>
            <w:r>
              <w:rPr>
                <w:sz w:val="16"/>
              </w:rPr>
              <w:t>wildlife</w:t>
            </w:r>
            <w:r>
              <w:rPr>
                <w:spacing w:val="-3"/>
                <w:sz w:val="16"/>
              </w:rPr>
              <w:t xml:space="preserve"> </w:t>
            </w:r>
            <w:r>
              <w:rPr>
                <w:sz w:val="16"/>
              </w:rPr>
              <w:t>is</w:t>
            </w:r>
            <w:r>
              <w:rPr>
                <w:spacing w:val="-2"/>
                <w:sz w:val="16"/>
              </w:rPr>
              <w:t xml:space="preserve"> </w:t>
            </w:r>
            <w:r>
              <w:rPr>
                <w:sz w:val="16"/>
              </w:rPr>
              <w:t>found,</w:t>
            </w:r>
            <w:r>
              <w:rPr>
                <w:spacing w:val="-3"/>
                <w:sz w:val="16"/>
              </w:rPr>
              <w:t xml:space="preserve"> </w:t>
            </w:r>
            <w:r>
              <w:rPr>
                <w:sz w:val="16"/>
              </w:rPr>
              <w:t>a</w:t>
            </w:r>
            <w:r>
              <w:rPr>
                <w:spacing w:val="-3"/>
                <w:sz w:val="16"/>
              </w:rPr>
              <w:t xml:space="preserve"> </w:t>
            </w:r>
            <w:r>
              <w:rPr>
                <w:sz w:val="16"/>
              </w:rPr>
              <w:t>biologist</w:t>
            </w:r>
            <w:r>
              <w:rPr>
                <w:spacing w:val="-3"/>
                <w:sz w:val="16"/>
              </w:rPr>
              <w:t xml:space="preserve"> </w:t>
            </w:r>
            <w:r>
              <w:rPr>
                <w:sz w:val="16"/>
              </w:rPr>
              <w:t>shall</w:t>
            </w:r>
            <w:r>
              <w:rPr>
                <w:spacing w:val="-2"/>
                <w:sz w:val="16"/>
              </w:rPr>
              <w:t xml:space="preserve"> </w:t>
            </w:r>
            <w:r>
              <w:rPr>
                <w:sz w:val="16"/>
              </w:rPr>
              <w:t>be</w:t>
            </w:r>
            <w:r>
              <w:rPr>
                <w:spacing w:val="-3"/>
                <w:sz w:val="16"/>
              </w:rPr>
              <w:t xml:space="preserve"> </w:t>
            </w:r>
            <w:r>
              <w:rPr>
                <w:sz w:val="16"/>
              </w:rPr>
              <w:t>notified</w:t>
            </w:r>
            <w:r>
              <w:rPr>
                <w:spacing w:val="-3"/>
                <w:sz w:val="16"/>
              </w:rPr>
              <w:t xml:space="preserve"> </w:t>
            </w:r>
            <w:r>
              <w:rPr>
                <w:sz w:val="16"/>
              </w:rPr>
              <w:t>and</w:t>
            </w:r>
            <w:r>
              <w:rPr>
                <w:spacing w:val="-3"/>
                <w:sz w:val="16"/>
              </w:rPr>
              <w:t xml:space="preserve"> </w:t>
            </w:r>
            <w:r>
              <w:rPr>
                <w:sz w:val="16"/>
              </w:rPr>
              <w:t>shall</w:t>
            </w:r>
            <w:r>
              <w:rPr>
                <w:spacing w:val="-2"/>
                <w:sz w:val="16"/>
              </w:rPr>
              <w:t xml:space="preserve"> </w:t>
            </w:r>
            <w:r>
              <w:rPr>
                <w:sz w:val="16"/>
              </w:rPr>
              <w:t>relocate</w:t>
            </w:r>
            <w:r>
              <w:rPr>
                <w:spacing w:val="-3"/>
                <w:sz w:val="16"/>
              </w:rPr>
              <w:t xml:space="preserve"> </w:t>
            </w:r>
            <w:r>
              <w:rPr>
                <w:sz w:val="16"/>
              </w:rPr>
              <w:t>the</w:t>
            </w:r>
            <w:r>
              <w:rPr>
                <w:spacing w:val="-3"/>
                <w:sz w:val="16"/>
              </w:rPr>
              <w:t xml:space="preserve"> </w:t>
            </w:r>
            <w:r>
              <w:rPr>
                <w:sz w:val="16"/>
              </w:rPr>
              <w:t>species</w:t>
            </w:r>
            <w:r>
              <w:rPr>
                <w:spacing w:val="-2"/>
                <w:sz w:val="16"/>
              </w:rPr>
              <w:t xml:space="preserve"> </w:t>
            </w:r>
            <w:r>
              <w:rPr>
                <w:sz w:val="16"/>
              </w:rPr>
              <w:t xml:space="preserve">to adjacent habitat or the species shall be allowed to naturally disperse, as determined by a </w:t>
            </w:r>
            <w:r>
              <w:rPr>
                <w:spacing w:val="-2"/>
                <w:sz w:val="16"/>
              </w:rPr>
              <w:t>biologist.</w:t>
            </w:r>
          </w:p>
        </w:tc>
        <w:tc>
          <w:tcPr>
            <w:tcW w:w="2016" w:type="dxa"/>
          </w:tcPr>
          <w:p w:rsidR="00FB1399" w:rsidRDefault="006402BC" w14:paraId="557298DB"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285EE20D"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5B12D40E" w14:textId="77777777">
            <w:pPr>
              <w:pStyle w:val="TableParagraph"/>
              <w:spacing w:before="68"/>
              <w:rPr>
                <w:sz w:val="16"/>
              </w:rPr>
            </w:pPr>
            <w:r>
              <w:rPr>
                <w:sz w:val="16"/>
              </w:rPr>
              <w:t>During</w:t>
            </w:r>
            <w:r>
              <w:rPr>
                <w:spacing w:val="-9"/>
                <w:sz w:val="16"/>
              </w:rPr>
              <w:t xml:space="preserve"> </w:t>
            </w:r>
            <w:r>
              <w:rPr>
                <w:spacing w:val="-2"/>
                <w:sz w:val="16"/>
              </w:rPr>
              <w:t>construction</w:t>
            </w:r>
          </w:p>
        </w:tc>
      </w:tr>
      <w:tr w:rsidR="00FB1399" w14:paraId="554AB324" w14:textId="77777777">
        <w:trPr>
          <w:trHeight w:val="797"/>
        </w:trPr>
        <w:tc>
          <w:tcPr>
            <w:tcW w:w="1632" w:type="dxa"/>
            <w:tcBorders>
              <w:top w:val="single" w:color="000000" w:sz="4" w:space="0"/>
              <w:left w:val="nil"/>
              <w:bottom w:val="single" w:color="000000" w:sz="4" w:space="0"/>
            </w:tcBorders>
          </w:tcPr>
          <w:p w:rsidR="00FB1399" w:rsidRDefault="006402BC" w14:paraId="3B63B8F1"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7BBADA7A" w14:textId="77777777">
            <w:pPr>
              <w:pStyle w:val="TableParagraph"/>
              <w:spacing w:before="77"/>
              <w:rPr>
                <w:b/>
                <w:sz w:val="16"/>
              </w:rPr>
            </w:pPr>
            <w:r>
              <w:rPr>
                <w:b/>
                <w:sz w:val="16"/>
              </w:rPr>
              <w:t>PG&amp;E</w:t>
            </w:r>
            <w:r>
              <w:rPr>
                <w:b/>
                <w:spacing w:val="-7"/>
                <w:sz w:val="16"/>
              </w:rPr>
              <w:t xml:space="preserve"> </w:t>
            </w:r>
            <w:r>
              <w:rPr>
                <w:b/>
                <w:sz w:val="16"/>
              </w:rPr>
              <w:t>FP-14</w:t>
            </w:r>
            <w:r>
              <w:rPr>
                <w:b/>
                <w:spacing w:val="-6"/>
                <w:sz w:val="16"/>
              </w:rPr>
              <w:t xml:space="preserve"> </w:t>
            </w:r>
            <w:r>
              <w:rPr>
                <w:b/>
                <w:sz w:val="16"/>
              </w:rPr>
              <w:t>Revegetate</w:t>
            </w:r>
            <w:r>
              <w:rPr>
                <w:b/>
                <w:spacing w:val="-5"/>
                <w:sz w:val="16"/>
              </w:rPr>
              <w:t xml:space="preserve"> </w:t>
            </w:r>
            <w:r>
              <w:rPr>
                <w:b/>
                <w:sz w:val="16"/>
              </w:rPr>
              <w:t>with</w:t>
            </w:r>
            <w:r>
              <w:rPr>
                <w:b/>
                <w:spacing w:val="-7"/>
                <w:sz w:val="16"/>
              </w:rPr>
              <w:t xml:space="preserve"> </w:t>
            </w:r>
            <w:r>
              <w:rPr>
                <w:b/>
                <w:sz w:val="16"/>
              </w:rPr>
              <w:t>“Weed</w:t>
            </w:r>
            <w:r>
              <w:rPr>
                <w:b/>
                <w:spacing w:val="-7"/>
                <w:sz w:val="16"/>
              </w:rPr>
              <w:t xml:space="preserve"> </w:t>
            </w:r>
            <w:r>
              <w:rPr>
                <w:b/>
                <w:sz w:val="16"/>
              </w:rPr>
              <w:t>Free”</w:t>
            </w:r>
            <w:r>
              <w:rPr>
                <w:b/>
                <w:spacing w:val="-6"/>
                <w:sz w:val="16"/>
              </w:rPr>
              <w:t xml:space="preserve"> </w:t>
            </w:r>
            <w:r>
              <w:rPr>
                <w:b/>
                <w:sz w:val="16"/>
              </w:rPr>
              <w:t>Seed</w:t>
            </w:r>
            <w:r>
              <w:rPr>
                <w:b/>
                <w:spacing w:val="-7"/>
                <w:sz w:val="16"/>
              </w:rPr>
              <w:t xml:space="preserve"> </w:t>
            </w:r>
            <w:r>
              <w:rPr>
                <w:b/>
                <w:spacing w:val="-4"/>
                <w:sz w:val="16"/>
              </w:rPr>
              <w:t>Mix:</w:t>
            </w:r>
          </w:p>
          <w:p w:rsidR="00FB1399" w:rsidRDefault="006402BC" w14:paraId="4A5C6DDC" w14:textId="77777777">
            <w:pPr>
              <w:pStyle w:val="TableParagraph"/>
              <w:spacing w:before="61"/>
              <w:rPr>
                <w:sz w:val="16"/>
              </w:rPr>
            </w:pPr>
            <w:r>
              <w:rPr>
                <w:sz w:val="16"/>
              </w:rPr>
              <w:t>If</w:t>
            </w:r>
            <w:r>
              <w:rPr>
                <w:spacing w:val="-3"/>
                <w:sz w:val="16"/>
              </w:rPr>
              <w:t xml:space="preserve"> </w:t>
            </w:r>
            <w:r>
              <w:rPr>
                <w:sz w:val="16"/>
              </w:rPr>
              <w:t>the</w:t>
            </w:r>
            <w:r>
              <w:rPr>
                <w:spacing w:val="-3"/>
                <w:sz w:val="16"/>
              </w:rPr>
              <w:t xml:space="preserve"> </w:t>
            </w:r>
            <w:r>
              <w:rPr>
                <w:sz w:val="16"/>
              </w:rPr>
              <w:t>covered</w:t>
            </w:r>
            <w:r>
              <w:rPr>
                <w:spacing w:val="-3"/>
                <w:sz w:val="16"/>
              </w:rPr>
              <w:t xml:space="preserve"> </w:t>
            </w:r>
            <w:r>
              <w:rPr>
                <w:sz w:val="16"/>
              </w:rPr>
              <w:t>activity</w:t>
            </w:r>
            <w:r>
              <w:rPr>
                <w:spacing w:val="-2"/>
                <w:sz w:val="16"/>
              </w:rPr>
              <w:t xml:space="preserve"> </w:t>
            </w:r>
            <w:r>
              <w:rPr>
                <w:sz w:val="16"/>
              </w:rPr>
              <w:t>disturbs</w:t>
            </w:r>
            <w:r>
              <w:rPr>
                <w:spacing w:val="-2"/>
                <w:sz w:val="16"/>
              </w:rPr>
              <w:t xml:space="preserve"> </w:t>
            </w:r>
            <w:r>
              <w:rPr>
                <w:sz w:val="16"/>
              </w:rPr>
              <w:t>0.1</w:t>
            </w:r>
            <w:r>
              <w:rPr>
                <w:spacing w:val="-3"/>
                <w:sz w:val="16"/>
              </w:rPr>
              <w:t xml:space="preserve"> </w:t>
            </w:r>
            <w:r>
              <w:rPr>
                <w:sz w:val="16"/>
              </w:rPr>
              <w:t>acre</w:t>
            </w:r>
            <w:r>
              <w:rPr>
                <w:spacing w:val="-3"/>
                <w:sz w:val="16"/>
              </w:rPr>
              <w:t xml:space="preserve"> </w:t>
            </w:r>
            <w:r>
              <w:rPr>
                <w:sz w:val="16"/>
              </w:rPr>
              <w:t>or</w:t>
            </w:r>
            <w:r>
              <w:rPr>
                <w:spacing w:val="-3"/>
                <w:sz w:val="16"/>
              </w:rPr>
              <w:t xml:space="preserve"> </w:t>
            </w:r>
            <w:r>
              <w:rPr>
                <w:sz w:val="16"/>
              </w:rPr>
              <w:t>more</w:t>
            </w:r>
            <w:r>
              <w:rPr>
                <w:spacing w:val="-3"/>
                <w:sz w:val="16"/>
              </w:rPr>
              <w:t xml:space="preserve"> </w:t>
            </w:r>
            <w:r>
              <w:rPr>
                <w:sz w:val="16"/>
              </w:rPr>
              <w:t>of</w:t>
            </w:r>
            <w:r>
              <w:rPr>
                <w:spacing w:val="-3"/>
                <w:sz w:val="16"/>
              </w:rPr>
              <w:t xml:space="preserve"> </w:t>
            </w:r>
            <w:r>
              <w:rPr>
                <w:sz w:val="16"/>
              </w:rPr>
              <w:t>habitat</w:t>
            </w:r>
            <w:r>
              <w:rPr>
                <w:spacing w:val="-3"/>
                <w:sz w:val="16"/>
              </w:rPr>
              <w:t xml:space="preserve"> </w:t>
            </w:r>
            <w:r>
              <w:rPr>
                <w:sz w:val="16"/>
              </w:rPr>
              <w:t>for</w:t>
            </w:r>
            <w:r>
              <w:rPr>
                <w:spacing w:val="-3"/>
                <w:sz w:val="16"/>
              </w:rPr>
              <w:t xml:space="preserve"> </w:t>
            </w:r>
            <w:r>
              <w:rPr>
                <w:sz w:val="16"/>
              </w:rPr>
              <w:t>a</w:t>
            </w:r>
            <w:r>
              <w:rPr>
                <w:spacing w:val="-3"/>
                <w:sz w:val="16"/>
              </w:rPr>
              <w:t xml:space="preserve"> </w:t>
            </w:r>
            <w:r>
              <w:rPr>
                <w:sz w:val="16"/>
              </w:rPr>
              <w:t>covered</w:t>
            </w:r>
            <w:r>
              <w:rPr>
                <w:spacing w:val="-3"/>
                <w:sz w:val="16"/>
              </w:rPr>
              <w:t xml:space="preserve"> </w:t>
            </w:r>
            <w:r>
              <w:rPr>
                <w:sz w:val="16"/>
              </w:rPr>
              <w:t>species</w:t>
            </w:r>
            <w:r>
              <w:rPr>
                <w:spacing w:val="-2"/>
                <w:sz w:val="16"/>
              </w:rPr>
              <w:t xml:space="preserve"> </w:t>
            </w:r>
            <w:r>
              <w:rPr>
                <w:sz w:val="16"/>
              </w:rPr>
              <w:t>in</w:t>
            </w:r>
            <w:r>
              <w:rPr>
                <w:spacing w:val="-3"/>
                <w:sz w:val="16"/>
              </w:rPr>
              <w:t xml:space="preserve"> </w:t>
            </w:r>
            <w:r>
              <w:rPr>
                <w:sz w:val="16"/>
              </w:rPr>
              <w:t>grasslands, the field crew shall revegetate the area with a commercial “weed free” seed mix.</w:t>
            </w:r>
          </w:p>
        </w:tc>
        <w:tc>
          <w:tcPr>
            <w:tcW w:w="2016" w:type="dxa"/>
          </w:tcPr>
          <w:p w:rsidR="00FB1399" w:rsidRDefault="006402BC" w14:paraId="56EF6E5B"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3A69864E"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7D5231BA" w14:textId="77777777">
            <w:pPr>
              <w:pStyle w:val="TableParagraph"/>
              <w:spacing w:before="68"/>
              <w:rPr>
                <w:sz w:val="16"/>
              </w:rPr>
            </w:pPr>
            <w:r>
              <w:rPr>
                <w:sz w:val="16"/>
              </w:rPr>
              <w:t>During</w:t>
            </w:r>
            <w:r>
              <w:rPr>
                <w:spacing w:val="-9"/>
                <w:sz w:val="16"/>
              </w:rPr>
              <w:t xml:space="preserve"> </w:t>
            </w:r>
            <w:r>
              <w:rPr>
                <w:spacing w:val="-2"/>
                <w:sz w:val="16"/>
              </w:rPr>
              <w:t>construction</w:t>
            </w:r>
          </w:p>
        </w:tc>
      </w:tr>
      <w:tr w:rsidR="00FB1399" w14:paraId="6995DE1C" w14:textId="77777777">
        <w:trPr>
          <w:trHeight w:val="1348"/>
        </w:trPr>
        <w:tc>
          <w:tcPr>
            <w:tcW w:w="1632" w:type="dxa"/>
            <w:tcBorders>
              <w:top w:val="single" w:color="000000" w:sz="4" w:space="0"/>
              <w:left w:val="nil"/>
              <w:bottom w:val="single" w:color="000000" w:sz="4" w:space="0"/>
            </w:tcBorders>
          </w:tcPr>
          <w:p w:rsidR="00FB1399" w:rsidRDefault="006402BC" w14:paraId="2DC74E9C"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521F8B0A" w14:textId="77777777">
            <w:pPr>
              <w:pStyle w:val="TableParagraph"/>
              <w:spacing w:before="77"/>
              <w:rPr>
                <w:b/>
                <w:sz w:val="16"/>
              </w:rPr>
            </w:pPr>
            <w:r>
              <w:rPr>
                <w:b/>
                <w:sz w:val="16"/>
              </w:rPr>
              <w:t>PG&amp;E</w:t>
            </w:r>
            <w:r>
              <w:rPr>
                <w:b/>
                <w:spacing w:val="-7"/>
                <w:sz w:val="16"/>
              </w:rPr>
              <w:t xml:space="preserve"> </w:t>
            </w:r>
            <w:r>
              <w:rPr>
                <w:b/>
                <w:sz w:val="16"/>
              </w:rPr>
              <w:t>FP-15</w:t>
            </w:r>
            <w:r>
              <w:rPr>
                <w:b/>
                <w:spacing w:val="1"/>
                <w:sz w:val="16"/>
              </w:rPr>
              <w:t xml:space="preserve"> </w:t>
            </w:r>
            <w:r>
              <w:rPr>
                <w:b/>
                <w:sz w:val="16"/>
              </w:rPr>
              <w:t>Refueling</w:t>
            </w:r>
            <w:r>
              <w:rPr>
                <w:b/>
                <w:spacing w:val="-8"/>
                <w:sz w:val="16"/>
              </w:rPr>
              <w:t xml:space="preserve"> </w:t>
            </w:r>
            <w:r>
              <w:rPr>
                <w:b/>
                <w:spacing w:val="-2"/>
                <w:sz w:val="16"/>
              </w:rPr>
              <w:t>Buffers:</w:t>
            </w:r>
          </w:p>
          <w:p w:rsidR="00FB1399" w:rsidRDefault="006402BC" w14:paraId="1F25ECB4" w14:textId="77777777">
            <w:pPr>
              <w:pStyle w:val="TableParagraph"/>
              <w:spacing w:before="60"/>
              <w:ind w:right="128"/>
              <w:rPr>
                <w:sz w:val="16"/>
              </w:rPr>
            </w:pPr>
            <w:r>
              <w:rPr>
                <w:sz w:val="16"/>
              </w:rPr>
              <w:t>Prohibit vehicular and equipment refueling 250 feet from the edge of vernal pools, and 100 feet</w:t>
            </w:r>
            <w:r>
              <w:rPr>
                <w:spacing w:val="-4"/>
                <w:sz w:val="16"/>
              </w:rPr>
              <w:t xml:space="preserve"> </w:t>
            </w:r>
            <w:r>
              <w:rPr>
                <w:sz w:val="16"/>
              </w:rPr>
              <w:t>from</w:t>
            </w:r>
            <w:r>
              <w:rPr>
                <w:spacing w:val="-3"/>
                <w:sz w:val="16"/>
              </w:rPr>
              <w:t xml:space="preserve"> </w:t>
            </w:r>
            <w:r>
              <w:rPr>
                <w:sz w:val="16"/>
              </w:rPr>
              <w:t>the</w:t>
            </w:r>
            <w:r>
              <w:rPr>
                <w:spacing w:val="-2"/>
                <w:sz w:val="16"/>
              </w:rPr>
              <w:t xml:space="preserve"> </w:t>
            </w:r>
            <w:r>
              <w:rPr>
                <w:sz w:val="16"/>
              </w:rPr>
              <w:t>edge</w:t>
            </w:r>
            <w:r>
              <w:rPr>
                <w:spacing w:val="-4"/>
                <w:sz w:val="16"/>
              </w:rPr>
              <w:t xml:space="preserve"> </w:t>
            </w:r>
            <w:r>
              <w:rPr>
                <w:sz w:val="16"/>
              </w:rPr>
              <w:t>of</w:t>
            </w:r>
            <w:r>
              <w:rPr>
                <w:spacing w:val="-4"/>
                <w:sz w:val="16"/>
              </w:rPr>
              <w:t xml:space="preserve"> </w:t>
            </w:r>
            <w:r>
              <w:rPr>
                <w:sz w:val="16"/>
              </w:rPr>
              <w:t>other</w:t>
            </w:r>
            <w:r>
              <w:rPr>
                <w:spacing w:val="-3"/>
                <w:sz w:val="16"/>
              </w:rPr>
              <w:t xml:space="preserve"> </w:t>
            </w:r>
            <w:r>
              <w:rPr>
                <w:sz w:val="16"/>
              </w:rPr>
              <w:t>wetlands,</w:t>
            </w:r>
            <w:r>
              <w:rPr>
                <w:spacing w:val="-4"/>
                <w:sz w:val="16"/>
              </w:rPr>
              <w:t xml:space="preserve"> </w:t>
            </w:r>
            <w:r>
              <w:rPr>
                <w:sz w:val="16"/>
              </w:rPr>
              <w:t>streams,</w:t>
            </w:r>
            <w:r>
              <w:rPr>
                <w:spacing w:val="-4"/>
                <w:sz w:val="16"/>
              </w:rPr>
              <w:t xml:space="preserve"> </w:t>
            </w:r>
            <w:r>
              <w:rPr>
                <w:sz w:val="16"/>
              </w:rPr>
              <w:t>or</w:t>
            </w:r>
            <w:r>
              <w:rPr>
                <w:spacing w:val="-4"/>
                <w:sz w:val="16"/>
              </w:rPr>
              <w:t xml:space="preserve"> </w:t>
            </w:r>
            <w:r>
              <w:rPr>
                <w:sz w:val="16"/>
              </w:rPr>
              <w:t>waterways.</w:t>
            </w:r>
            <w:r>
              <w:rPr>
                <w:spacing w:val="-4"/>
                <w:sz w:val="16"/>
              </w:rPr>
              <w:t xml:space="preserve"> </w:t>
            </w:r>
            <w:r>
              <w:rPr>
                <w:sz w:val="16"/>
              </w:rPr>
              <w:t>If</w:t>
            </w:r>
            <w:r>
              <w:rPr>
                <w:spacing w:val="-4"/>
                <w:sz w:val="16"/>
              </w:rPr>
              <w:t xml:space="preserve"> </w:t>
            </w:r>
            <w:r>
              <w:rPr>
                <w:sz w:val="16"/>
              </w:rPr>
              <w:t>refueling</w:t>
            </w:r>
            <w:r>
              <w:rPr>
                <w:spacing w:val="-4"/>
                <w:sz w:val="16"/>
              </w:rPr>
              <w:t xml:space="preserve"> </w:t>
            </w:r>
            <w:r>
              <w:rPr>
                <w:sz w:val="16"/>
              </w:rPr>
              <w:t>must</w:t>
            </w:r>
            <w:r>
              <w:rPr>
                <w:spacing w:val="-4"/>
                <w:sz w:val="16"/>
              </w:rPr>
              <w:t xml:space="preserve"> </w:t>
            </w:r>
            <w:r>
              <w:rPr>
                <w:sz w:val="16"/>
              </w:rPr>
              <w:t>be</w:t>
            </w:r>
            <w:r>
              <w:rPr>
                <w:spacing w:val="-4"/>
                <w:sz w:val="16"/>
              </w:rPr>
              <w:t xml:space="preserve"> </w:t>
            </w:r>
            <w:r>
              <w:rPr>
                <w:sz w:val="16"/>
              </w:rPr>
              <w:t>conducted closer to wetlands, construct a secondary containment area subject to review by an environmental field specialist (EFS) and/or biologist. Maintain spill prevention and cleanup equipment in refueling areas.</w:t>
            </w:r>
          </w:p>
        </w:tc>
        <w:tc>
          <w:tcPr>
            <w:tcW w:w="2016" w:type="dxa"/>
          </w:tcPr>
          <w:p w:rsidR="00FB1399" w:rsidRDefault="006402BC" w14:paraId="0CF688B7"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68E7875B"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154094B7" w14:textId="77777777">
            <w:pPr>
              <w:pStyle w:val="TableParagraph"/>
              <w:spacing w:before="68"/>
              <w:rPr>
                <w:sz w:val="16"/>
              </w:rPr>
            </w:pPr>
            <w:r>
              <w:rPr>
                <w:sz w:val="16"/>
              </w:rPr>
              <w:t>During</w:t>
            </w:r>
            <w:r>
              <w:rPr>
                <w:spacing w:val="-8"/>
                <w:sz w:val="16"/>
              </w:rPr>
              <w:t xml:space="preserve"> </w:t>
            </w:r>
            <w:r>
              <w:rPr>
                <w:spacing w:val="-2"/>
                <w:sz w:val="16"/>
              </w:rPr>
              <w:t>construction</w:t>
            </w:r>
          </w:p>
        </w:tc>
      </w:tr>
      <w:tr w:rsidR="00FB1399" w14:paraId="1D4DCB81" w14:textId="77777777">
        <w:trPr>
          <w:trHeight w:val="1533"/>
        </w:trPr>
        <w:tc>
          <w:tcPr>
            <w:tcW w:w="1632" w:type="dxa"/>
            <w:tcBorders>
              <w:top w:val="single" w:color="000000" w:sz="4" w:space="0"/>
              <w:left w:val="nil"/>
              <w:bottom w:val="single" w:color="000000" w:sz="4" w:space="0"/>
            </w:tcBorders>
          </w:tcPr>
          <w:p w:rsidR="00FB1399" w:rsidRDefault="006402BC" w14:paraId="3576C9C4"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292725C4" w14:textId="77777777">
            <w:pPr>
              <w:pStyle w:val="TableParagraph"/>
              <w:spacing w:before="77"/>
              <w:rPr>
                <w:b/>
                <w:sz w:val="16"/>
              </w:rPr>
            </w:pPr>
            <w:r>
              <w:rPr>
                <w:b/>
                <w:sz w:val="16"/>
              </w:rPr>
              <w:t>PG&amp;E</w:t>
            </w:r>
            <w:r>
              <w:rPr>
                <w:b/>
                <w:spacing w:val="-7"/>
                <w:sz w:val="16"/>
              </w:rPr>
              <w:t xml:space="preserve"> </w:t>
            </w:r>
            <w:r>
              <w:rPr>
                <w:b/>
                <w:sz w:val="16"/>
              </w:rPr>
              <w:t>FP-16</w:t>
            </w:r>
            <w:r>
              <w:rPr>
                <w:b/>
                <w:spacing w:val="2"/>
                <w:sz w:val="16"/>
              </w:rPr>
              <w:t xml:space="preserve"> </w:t>
            </w:r>
            <w:r>
              <w:rPr>
                <w:b/>
                <w:sz w:val="16"/>
              </w:rPr>
              <w:t>Sensitive</w:t>
            </w:r>
            <w:r>
              <w:rPr>
                <w:b/>
                <w:spacing w:val="-6"/>
                <w:sz w:val="16"/>
              </w:rPr>
              <w:t xml:space="preserve"> </w:t>
            </w:r>
            <w:r>
              <w:rPr>
                <w:b/>
                <w:sz w:val="16"/>
              </w:rPr>
              <w:t>Area</w:t>
            </w:r>
            <w:r>
              <w:rPr>
                <w:b/>
                <w:spacing w:val="-8"/>
                <w:sz w:val="16"/>
              </w:rPr>
              <w:t xml:space="preserve"> </w:t>
            </w:r>
            <w:r>
              <w:rPr>
                <w:b/>
                <w:spacing w:val="-2"/>
                <w:sz w:val="16"/>
              </w:rPr>
              <w:t>Buffers:</w:t>
            </w:r>
          </w:p>
          <w:p w:rsidR="00FB1399" w:rsidRDefault="006402BC" w14:paraId="5DE0A791" w14:textId="77777777">
            <w:pPr>
              <w:pStyle w:val="TableParagraph"/>
              <w:spacing w:before="60"/>
              <w:ind w:right="94"/>
              <w:rPr>
                <w:sz w:val="16"/>
              </w:rPr>
            </w:pPr>
            <w:r>
              <w:rPr>
                <w:sz w:val="16"/>
              </w:rPr>
              <w:t>Maintain a buffer of 250 feet from the edge of vernal pools and 50 feet from the edge of wetlands, ponds, or riparian areas. If maintaining the buffer is not possible because the areas are either in or adjacent to facilities, the field crew shall implement other measures as prescribed</w:t>
            </w:r>
            <w:r>
              <w:rPr>
                <w:spacing w:val="-4"/>
                <w:sz w:val="16"/>
              </w:rPr>
              <w:t xml:space="preserve"> </w:t>
            </w:r>
            <w:r>
              <w:rPr>
                <w:sz w:val="16"/>
              </w:rPr>
              <w:t>by</w:t>
            </w:r>
            <w:r>
              <w:rPr>
                <w:spacing w:val="-3"/>
                <w:sz w:val="16"/>
              </w:rPr>
              <w:t xml:space="preserve"> </w:t>
            </w:r>
            <w:r>
              <w:rPr>
                <w:sz w:val="16"/>
              </w:rPr>
              <w:t>the</w:t>
            </w:r>
            <w:r>
              <w:rPr>
                <w:spacing w:val="-2"/>
                <w:sz w:val="16"/>
              </w:rPr>
              <w:t xml:space="preserve"> </w:t>
            </w:r>
            <w:r>
              <w:rPr>
                <w:sz w:val="16"/>
              </w:rPr>
              <w:t>land</w:t>
            </w:r>
            <w:r>
              <w:rPr>
                <w:spacing w:val="-4"/>
                <w:sz w:val="16"/>
              </w:rPr>
              <w:t xml:space="preserve"> </w:t>
            </w:r>
            <w:r>
              <w:rPr>
                <w:sz w:val="16"/>
              </w:rPr>
              <w:t>planner,</w:t>
            </w:r>
            <w:r>
              <w:rPr>
                <w:spacing w:val="-4"/>
                <w:sz w:val="16"/>
              </w:rPr>
              <w:t xml:space="preserve"> </w:t>
            </w:r>
            <w:r>
              <w:rPr>
                <w:sz w:val="16"/>
              </w:rPr>
              <w:t>biologist,</w:t>
            </w:r>
            <w:r>
              <w:rPr>
                <w:spacing w:val="-4"/>
                <w:sz w:val="16"/>
              </w:rPr>
              <w:t xml:space="preserve"> </w:t>
            </w:r>
            <w:r>
              <w:rPr>
                <w:sz w:val="16"/>
              </w:rPr>
              <w:t>or</w:t>
            </w:r>
            <w:r>
              <w:rPr>
                <w:spacing w:val="-4"/>
                <w:sz w:val="16"/>
              </w:rPr>
              <w:t xml:space="preserve"> </w:t>
            </w:r>
            <w:r>
              <w:rPr>
                <w:sz w:val="16"/>
              </w:rPr>
              <w:t>HCP</w:t>
            </w:r>
            <w:r>
              <w:rPr>
                <w:spacing w:val="-3"/>
                <w:sz w:val="16"/>
              </w:rPr>
              <w:t xml:space="preserve"> </w:t>
            </w:r>
            <w:r>
              <w:rPr>
                <w:sz w:val="16"/>
              </w:rPr>
              <w:t>administrator</w:t>
            </w:r>
            <w:r>
              <w:rPr>
                <w:spacing w:val="-4"/>
                <w:sz w:val="16"/>
              </w:rPr>
              <w:t xml:space="preserve"> </w:t>
            </w:r>
            <w:r>
              <w:rPr>
                <w:sz w:val="16"/>
              </w:rPr>
              <w:t>to</w:t>
            </w:r>
            <w:r>
              <w:rPr>
                <w:spacing w:val="-4"/>
                <w:sz w:val="16"/>
              </w:rPr>
              <w:t xml:space="preserve"> </w:t>
            </w:r>
            <w:r>
              <w:rPr>
                <w:sz w:val="16"/>
              </w:rPr>
              <w:t>minimize</w:t>
            </w:r>
            <w:r>
              <w:rPr>
                <w:spacing w:val="-4"/>
                <w:sz w:val="16"/>
              </w:rPr>
              <w:t xml:space="preserve"> </w:t>
            </w:r>
            <w:r>
              <w:rPr>
                <w:sz w:val="16"/>
              </w:rPr>
              <w:t>impacts</w:t>
            </w:r>
            <w:r>
              <w:rPr>
                <w:spacing w:val="-3"/>
                <w:sz w:val="16"/>
              </w:rPr>
              <w:t xml:space="preserve"> </w:t>
            </w:r>
            <w:r>
              <w:rPr>
                <w:sz w:val="16"/>
              </w:rPr>
              <w:t>by</w:t>
            </w:r>
            <w:r>
              <w:rPr>
                <w:spacing w:val="-4"/>
                <w:sz w:val="16"/>
              </w:rPr>
              <w:t xml:space="preserve"> </w:t>
            </w:r>
            <w:r>
              <w:rPr>
                <w:sz w:val="16"/>
              </w:rPr>
              <w:t>flagging access, requiring foot access, restricting work until dry season, or requiring a biological</w:t>
            </w:r>
            <w:r>
              <w:rPr>
                <w:spacing w:val="40"/>
                <w:sz w:val="16"/>
              </w:rPr>
              <w:t xml:space="preserve"> </w:t>
            </w:r>
            <w:r>
              <w:rPr>
                <w:sz w:val="16"/>
              </w:rPr>
              <w:t>monitor during the activity.</w:t>
            </w:r>
          </w:p>
        </w:tc>
        <w:tc>
          <w:tcPr>
            <w:tcW w:w="2016" w:type="dxa"/>
          </w:tcPr>
          <w:p w:rsidR="00FB1399" w:rsidRDefault="006402BC" w14:paraId="0E895DF0"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46E5881E"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6EA3CF1F" w14:textId="77777777">
            <w:pPr>
              <w:pStyle w:val="TableParagraph"/>
              <w:spacing w:before="68"/>
              <w:rPr>
                <w:sz w:val="16"/>
              </w:rPr>
            </w:pPr>
            <w:r>
              <w:rPr>
                <w:sz w:val="16"/>
              </w:rPr>
              <w:t>During</w:t>
            </w:r>
            <w:r>
              <w:rPr>
                <w:spacing w:val="-9"/>
                <w:sz w:val="16"/>
              </w:rPr>
              <w:t xml:space="preserve"> </w:t>
            </w:r>
            <w:r>
              <w:rPr>
                <w:spacing w:val="-2"/>
                <w:sz w:val="16"/>
              </w:rPr>
              <w:t>construction</w:t>
            </w:r>
          </w:p>
        </w:tc>
      </w:tr>
      <w:tr w:rsidR="00FB1399" w14:paraId="4E314CC7" w14:textId="77777777">
        <w:trPr>
          <w:trHeight w:val="1164"/>
        </w:trPr>
        <w:tc>
          <w:tcPr>
            <w:tcW w:w="1632" w:type="dxa"/>
            <w:tcBorders>
              <w:top w:val="single" w:color="000000" w:sz="4" w:space="0"/>
              <w:left w:val="nil"/>
              <w:bottom w:val="single" w:color="000000" w:sz="4" w:space="0"/>
            </w:tcBorders>
          </w:tcPr>
          <w:p w:rsidR="00FB1399" w:rsidRDefault="006402BC" w14:paraId="4C84D56D"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1EFC8DF7" w14:textId="77777777">
            <w:pPr>
              <w:pStyle w:val="TableParagraph"/>
              <w:spacing w:before="77"/>
              <w:rPr>
                <w:b/>
                <w:sz w:val="16"/>
              </w:rPr>
            </w:pPr>
            <w:r>
              <w:rPr>
                <w:b/>
                <w:sz w:val="16"/>
              </w:rPr>
              <w:t>PG&amp;E</w:t>
            </w:r>
            <w:r>
              <w:rPr>
                <w:b/>
                <w:spacing w:val="-6"/>
                <w:sz w:val="16"/>
              </w:rPr>
              <w:t xml:space="preserve"> </w:t>
            </w:r>
            <w:r>
              <w:rPr>
                <w:b/>
                <w:sz w:val="16"/>
              </w:rPr>
              <w:t>FP-17</w:t>
            </w:r>
            <w:r>
              <w:rPr>
                <w:b/>
                <w:spacing w:val="-7"/>
                <w:sz w:val="16"/>
              </w:rPr>
              <w:t xml:space="preserve"> </w:t>
            </w:r>
            <w:r>
              <w:rPr>
                <w:b/>
                <w:sz w:val="16"/>
              </w:rPr>
              <w:t>Fell</w:t>
            </w:r>
            <w:r>
              <w:rPr>
                <w:b/>
                <w:spacing w:val="-6"/>
                <w:sz w:val="16"/>
              </w:rPr>
              <w:t xml:space="preserve"> </w:t>
            </w:r>
            <w:r>
              <w:rPr>
                <w:b/>
                <w:sz w:val="16"/>
              </w:rPr>
              <w:t>Trees</w:t>
            </w:r>
            <w:r>
              <w:rPr>
                <w:b/>
                <w:spacing w:val="-7"/>
                <w:sz w:val="16"/>
              </w:rPr>
              <w:t xml:space="preserve"> </w:t>
            </w:r>
            <w:r>
              <w:rPr>
                <w:b/>
                <w:sz w:val="16"/>
              </w:rPr>
              <w:t>Away</w:t>
            </w:r>
            <w:r>
              <w:rPr>
                <w:b/>
                <w:spacing w:val="-5"/>
                <w:sz w:val="16"/>
              </w:rPr>
              <w:t xml:space="preserve"> </w:t>
            </w:r>
            <w:r>
              <w:rPr>
                <w:b/>
                <w:sz w:val="16"/>
              </w:rPr>
              <w:t>from</w:t>
            </w:r>
            <w:r>
              <w:rPr>
                <w:b/>
                <w:spacing w:val="-6"/>
                <w:sz w:val="16"/>
              </w:rPr>
              <w:t xml:space="preserve"> </w:t>
            </w:r>
            <w:r>
              <w:rPr>
                <w:b/>
                <w:sz w:val="16"/>
              </w:rPr>
              <w:t>Exclusion</w:t>
            </w:r>
            <w:r>
              <w:rPr>
                <w:b/>
                <w:spacing w:val="-7"/>
                <w:sz w:val="16"/>
              </w:rPr>
              <w:t xml:space="preserve"> </w:t>
            </w:r>
            <w:r>
              <w:rPr>
                <w:b/>
                <w:spacing w:val="-2"/>
                <w:sz w:val="16"/>
              </w:rPr>
              <w:t>Zones</w:t>
            </w:r>
          </w:p>
          <w:p w:rsidR="00FB1399" w:rsidRDefault="006402BC" w14:paraId="59DF0EA0" w14:textId="77777777">
            <w:pPr>
              <w:pStyle w:val="TableParagraph"/>
              <w:spacing w:before="60"/>
              <w:ind w:right="128"/>
              <w:rPr>
                <w:sz w:val="16"/>
              </w:rPr>
            </w:pPr>
            <w:r>
              <w:rPr>
                <w:sz w:val="16"/>
              </w:rPr>
              <w:t>Directionally</w:t>
            </w:r>
            <w:r>
              <w:rPr>
                <w:spacing w:val="-2"/>
                <w:sz w:val="16"/>
              </w:rPr>
              <w:t xml:space="preserve"> </w:t>
            </w:r>
            <w:r>
              <w:rPr>
                <w:sz w:val="16"/>
              </w:rPr>
              <w:t>fell</w:t>
            </w:r>
            <w:r>
              <w:rPr>
                <w:spacing w:val="-2"/>
                <w:sz w:val="16"/>
              </w:rPr>
              <w:t xml:space="preserve"> </w:t>
            </w:r>
            <w:r>
              <w:rPr>
                <w:sz w:val="16"/>
              </w:rPr>
              <w:t>trees</w:t>
            </w:r>
            <w:r>
              <w:rPr>
                <w:spacing w:val="-2"/>
                <w:sz w:val="16"/>
              </w:rPr>
              <w:t xml:space="preserve"> </w:t>
            </w:r>
            <w:r>
              <w:rPr>
                <w:sz w:val="16"/>
              </w:rPr>
              <w:t>away</w:t>
            </w:r>
            <w:r>
              <w:rPr>
                <w:spacing w:val="-2"/>
                <w:sz w:val="16"/>
              </w:rPr>
              <w:t xml:space="preserve"> </w:t>
            </w:r>
            <w:r>
              <w:rPr>
                <w:sz w:val="16"/>
              </w:rPr>
              <w:t>from</w:t>
            </w:r>
            <w:r>
              <w:rPr>
                <w:spacing w:val="-1"/>
                <w:sz w:val="16"/>
              </w:rPr>
              <w:t xml:space="preserve"> </w:t>
            </w:r>
            <w:r>
              <w:rPr>
                <w:sz w:val="16"/>
              </w:rPr>
              <w:t>an</w:t>
            </w:r>
            <w:r>
              <w:rPr>
                <w:spacing w:val="-3"/>
                <w:sz w:val="16"/>
              </w:rPr>
              <w:t xml:space="preserve"> </w:t>
            </w:r>
            <w:r>
              <w:rPr>
                <w:sz w:val="16"/>
              </w:rPr>
              <w:t>exclusion</w:t>
            </w:r>
            <w:r>
              <w:rPr>
                <w:spacing w:val="-3"/>
                <w:sz w:val="16"/>
              </w:rPr>
              <w:t xml:space="preserve"> </w:t>
            </w:r>
            <w:r>
              <w:rPr>
                <w:sz w:val="16"/>
              </w:rPr>
              <w:t>zone,</w:t>
            </w:r>
            <w:r>
              <w:rPr>
                <w:spacing w:val="-3"/>
                <w:sz w:val="16"/>
              </w:rPr>
              <w:t xml:space="preserve"> </w:t>
            </w:r>
            <w:r>
              <w:rPr>
                <w:sz w:val="16"/>
              </w:rPr>
              <w:t>if</w:t>
            </w:r>
            <w:r>
              <w:rPr>
                <w:spacing w:val="-3"/>
                <w:sz w:val="16"/>
              </w:rPr>
              <w:t xml:space="preserve"> </w:t>
            </w:r>
            <w:r>
              <w:rPr>
                <w:sz w:val="16"/>
              </w:rPr>
              <w:t>an</w:t>
            </w:r>
            <w:r>
              <w:rPr>
                <w:spacing w:val="-3"/>
                <w:sz w:val="16"/>
              </w:rPr>
              <w:t xml:space="preserve"> </w:t>
            </w:r>
            <w:r>
              <w:rPr>
                <w:sz w:val="16"/>
              </w:rPr>
              <w:t>exclusion</w:t>
            </w:r>
            <w:r>
              <w:rPr>
                <w:spacing w:val="-3"/>
                <w:sz w:val="16"/>
              </w:rPr>
              <w:t xml:space="preserve"> </w:t>
            </w:r>
            <w:r>
              <w:rPr>
                <w:sz w:val="16"/>
              </w:rPr>
              <w:t>zone</w:t>
            </w:r>
            <w:r>
              <w:rPr>
                <w:spacing w:val="-3"/>
                <w:sz w:val="16"/>
              </w:rPr>
              <w:t xml:space="preserve"> </w:t>
            </w:r>
            <w:r>
              <w:rPr>
                <w:sz w:val="16"/>
              </w:rPr>
              <w:t>has</w:t>
            </w:r>
            <w:r>
              <w:rPr>
                <w:spacing w:val="-2"/>
                <w:sz w:val="16"/>
              </w:rPr>
              <w:t xml:space="preserve"> </w:t>
            </w:r>
            <w:r>
              <w:rPr>
                <w:sz w:val="16"/>
              </w:rPr>
              <w:t>been</w:t>
            </w:r>
            <w:r>
              <w:rPr>
                <w:spacing w:val="-3"/>
                <w:sz w:val="16"/>
              </w:rPr>
              <w:t xml:space="preserve"> </w:t>
            </w:r>
            <w:r>
              <w:rPr>
                <w:sz w:val="16"/>
              </w:rPr>
              <w:t>defined.</w:t>
            </w:r>
            <w:r>
              <w:rPr>
                <w:spacing w:val="-3"/>
                <w:sz w:val="16"/>
              </w:rPr>
              <w:t xml:space="preserve"> </w:t>
            </w:r>
            <w:r>
              <w:rPr>
                <w:sz w:val="16"/>
              </w:rPr>
              <w:t>If this</w:t>
            </w:r>
            <w:r>
              <w:rPr>
                <w:spacing w:val="-2"/>
                <w:sz w:val="16"/>
              </w:rPr>
              <w:t xml:space="preserve"> </w:t>
            </w:r>
            <w:r>
              <w:rPr>
                <w:sz w:val="16"/>
              </w:rPr>
              <w:t>is</w:t>
            </w:r>
            <w:r>
              <w:rPr>
                <w:spacing w:val="-2"/>
                <w:sz w:val="16"/>
              </w:rPr>
              <w:t xml:space="preserve"> </w:t>
            </w:r>
            <w:r>
              <w:rPr>
                <w:sz w:val="16"/>
              </w:rPr>
              <w:t>not</w:t>
            </w:r>
            <w:r>
              <w:rPr>
                <w:spacing w:val="-3"/>
                <w:sz w:val="16"/>
              </w:rPr>
              <w:t xml:space="preserve"> </w:t>
            </w:r>
            <w:r>
              <w:rPr>
                <w:sz w:val="16"/>
              </w:rPr>
              <w:t>possible,</w:t>
            </w:r>
            <w:r>
              <w:rPr>
                <w:spacing w:val="-3"/>
                <w:sz w:val="16"/>
              </w:rPr>
              <w:t xml:space="preserve"> </w:t>
            </w:r>
            <w:r>
              <w:rPr>
                <w:sz w:val="16"/>
              </w:rPr>
              <w:t>remove</w:t>
            </w:r>
            <w:r>
              <w:rPr>
                <w:spacing w:val="-3"/>
                <w:sz w:val="16"/>
              </w:rPr>
              <w:t xml:space="preserve"> </w:t>
            </w:r>
            <w:r>
              <w:rPr>
                <w:sz w:val="16"/>
              </w:rPr>
              <w:t>the</w:t>
            </w:r>
            <w:r>
              <w:rPr>
                <w:spacing w:val="-3"/>
                <w:sz w:val="16"/>
              </w:rPr>
              <w:t xml:space="preserve"> </w:t>
            </w:r>
            <w:r>
              <w:rPr>
                <w:sz w:val="16"/>
              </w:rPr>
              <w:t>tree</w:t>
            </w:r>
            <w:r>
              <w:rPr>
                <w:spacing w:val="-3"/>
                <w:sz w:val="16"/>
              </w:rPr>
              <w:t xml:space="preserve"> </w:t>
            </w:r>
            <w:r>
              <w:rPr>
                <w:sz w:val="16"/>
              </w:rPr>
              <w:t>in</w:t>
            </w:r>
            <w:r>
              <w:rPr>
                <w:spacing w:val="-3"/>
                <w:sz w:val="16"/>
              </w:rPr>
              <w:t xml:space="preserve"> </w:t>
            </w:r>
            <w:r>
              <w:rPr>
                <w:sz w:val="16"/>
              </w:rPr>
              <w:t>sections.</w:t>
            </w:r>
            <w:r>
              <w:rPr>
                <w:spacing w:val="-3"/>
                <w:sz w:val="16"/>
              </w:rPr>
              <w:t xml:space="preserve"> </w:t>
            </w:r>
            <w:r>
              <w:rPr>
                <w:sz w:val="16"/>
              </w:rPr>
              <w:t>Avoid</w:t>
            </w:r>
            <w:r>
              <w:rPr>
                <w:spacing w:val="-3"/>
                <w:sz w:val="16"/>
              </w:rPr>
              <w:t xml:space="preserve"> </w:t>
            </w:r>
            <w:r>
              <w:rPr>
                <w:sz w:val="16"/>
              </w:rPr>
              <w:t>damage</w:t>
            </w:r>
            <w:r>
              <w:rPr>
                <w:spacing w:val="-3"/>
                <w:sz w:val="16"/>
              </w:rPr>
              <w:t xml:space="preserve"> </w:t>
            </w:r>
            <w:r>
              <w:rPr>
                <w:sz w:val="16"/>
              </w:rPr>
              <w:t>to</w:t>
            </w:r>
            <w:r>
              <w:rPr>
                <w:spacing w:val="-3"/>
                <w:sz w:val="16"/>
              </w:rPr>
              <w:t xml:space="preserve"> </w:t>
            </w:r>
            <w:r>
              <w:rPr>
                <w:sz w:val="16"/>
              </w:rPr>
              <w:t>adjacent</w:t>
            </w:r>
            <w:r>
              <w:rPr>
                <w:spacing w:val="-3"/>
                <w:sz w:val="16"/>
              </w:rPr>
              <w:t xml:space="preserve"> </w:t>
            </w:r>
            <w:r>
              <w:rPr>
                <w:sz w:val="16"/>
              </w:rPr>
              <w:t>trees</w:t>
            </w:r>
            <w:r>
              <w:rPr>
                <w:spacing w:val="-2"/>
                <w:sz w:val="16"/>
              </w:rPr>
              <w:t xml:space="preserve"> </w:t>
            </w:r>
            <w:r>
              <w:rPr>
                <w:sz w:val="16"/>
              </w:rPr>
              <w:t>to</w:t>
            </w:r>
            <w:r>
              <w:rPr>
                <w:spacing w:val="-3"/>
                <w:sz w:val="16"/>
              </w:rPr>
              <w:t xml:space="preserve"> </w:t>
            </w:r>
            <w:r>
              <w:rPr>
                <w:sz w:val="16"/>
              </w:rPr>
              <w:t>the</w:t>
            </w:r>
            <w:r>
              <w:rPr>
                <w:spacing w:val="-3"/>
                <w:sz w:val="16"/>
              </w:rPr>
              <w:t xml:space="preserve"> </w:t>
            </w:r>
            <w:r>
              <w:rPr>
                <w:sz w:val="16"/>
              </w:rPr>
              <w:t>extent possible. Avoid removal of snags and conifers with basal hollows, crown deformities, and/or limbs over 6 inches in diameter.</w:t>
            </w:r>
          </w:p>
        </w:tc>
        <w:tc>
          <w:tcPr>
            <w:tcW w:w="2016" w:type="dxa"/>
          </w:tcPr>
          <w:p w:rsidR="00FB1399" w:rsidRDefault="006402BC" w14:paraId="5D40FE6B"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216D3719"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75E786F5" w14:textId="77777777">
            <w:pPr>
              <w:pStyle w:val="TableParagraph"/>
              <w:spacing w:before="68"/>
              <w:rPr>
                <w:sz w:val="16"/>
              </w:rPr>
            </w:pPr>
            <w:r>
              <w:rPr>
                <w:sz w:val="16"/>
              </w:rPr>
              <w:t>During</w:t>
            </w:r>
            <w:r>
              <w:rPr>
                <w:spacing w:val="-8"/>
                <w:sz w:val="16"/>
              </w:rPr>
              <w:t xml:space="preserve"> </w:t>
            </w:r>
            <w:r>
              <w:rPr>
                <w:spacing w:val="-2"/>
                <w:sz w:val="16"/>
              </w:rPr>
              <w:t>construction</w:t>
            </w:r>
          </w:p>
        </w:tc>
      </w:tr>
      <w:tr w:rsidR="00FB1399" w14:paraId="7ED760F9" w14:textId="77777777">
        <w:trPr>
          <w:trHeight w:val="797"/>
        </w:trPr>
        <w:tc>
          <w:tcPr>
            <w:tcW w:w="1632" w:type="dxa"/>
            <w:tcBorders>
              <w:top w:val="single" w:color="000000" w:sz="4" w:space="0"/>
              <w:left w:val="nil"/>
              <w:bottom w:val="single" w:color="000000" w:sz="4" w:space="0"/>
            </w:tcBorders>
          </w:tcPr>
          <w:p w:rsidR="00FB1399" w:rsidRDefault="006402BC" w14:paraId="545B5E29"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50382C00" w14:textId="77777777">
            <w:pPr>
              <w:pStyle w:val="TableParagraph"/>
              <w:spacing w:before="77"/>
              <w:rPr>
                <w:b/>
                <w:sz w:val="16"/>
              </w:rPr>
            </w:pPr>
            <w:r>
              <w:rPr>
                <w:b/>
                <w:sz w:val="16"/>
              </w:rPr>
              <w:t>PG&amp;E</w:t>
            </w:r>
            <w:r>
              <w:rPr>
                <w:b/>
                <w:spacing w:val="-6"/>
                <w:sz w:val="16"/>
              </w:rPr>
              <w:t xml:space="preserve"> </w:t>
            </w:r>
            <w:r>
              <w:rPr>
                <w:b/>
                <w:sz w:val="16"/>
              </w:rPr>
              <w:t>FP-18</w:t>
            </w:r>
            <w:r>
              <w:rPr>
                <w:b/>
                <w:spacing w:val="-6"/>
                <w:sz w:val="16"/>
              </w:rPr>
              <w:t xml:space="preserve"> </w:t>
            </w:r>
            <w:r>
              <w:rPr>
                <w:b/>
                <w:sz w:val="16"/>
              </w:rPr>
              <w:t>Bird</w:t>
            </w:r>
            <w:r>
              <w:rPr>
                <w:b/>
                <w:spacing w:val="-6"/>
                <w:sz w:val="16"/>
              </w:rPr>
              <w:t xml:space="preserve"> </w:t>
            </w:r>
            <w:r>
              <w:rPr>
                <w:b/>
                <w:sz w:val="16"/>
              </w:rPr>
              <w:t>Nests</w:t>
            </w:r>
            <w:r>
              <w:rPr>
                <w:b/>
                <w:spacing w:val="-6"/>
                <w:sz w:val="16"/>
              </w:rPr>
              <w:t xml:space="preserve"> </w:t>
            </w:r>
            <w:r>
              <w:rPr>
                <w:b/>
                <w:sz w:val="16"/>
              </w:rPr>
              <w:t>with</w:t>
            </w:r>
            <w:r>
              <w:rPr>
                <w:b/>
                <w:spacing w:val="-6"/>
                <w:sz w:val="16"/>
              </w:rPr>
              <w:t xml:space="preserve"> </w:t>
            </w:r>
            <w:r>
              <w:rPr>
                <w:b/>
                <w:spacing w:val="-4"/>
                <w:sz w:val="16"/>
              </w:rPr>
              <w:t>Eggs</w:t>
            </w:r>
          </w:p>
          <w:p w:rsidR="00FB1399" w:rsidRDefault="006402BC" w14:paraId="15FCE56D" w14:textId="77777777">
            <w:pPr>
              <w:pStyle w:val="TableParagraph"/>
              <w:spacing w:before="60"/>
              <w:rPr>
                <w:sz w:val="16"/>
              </w:rPr>
            </w:pPr>
            <w:r>
              <w:rPr>
                <w:sz w:val="16"/>
              </w:rPr>
              <w:t>Nests</w:t>
            </w:r>
            <w:r>
              <w:rPr>
                <w:spacing w:val="-2"/>
                <w:sz w:val="16"/>
              </w:rPr>
              <w:t xml:space="preserve"> </w:t>
            </w:r>
            <w:r>
              <w:rPr>
                <w:sz w:val="16"/>
              </w:rPr>
              <w:t>with</w:t>
            </w:r>
            <w:r>
              <w:rPr>
                <w:spacing w:val="-3"/>
                <w:sz w:val="16"/>
              </w:rPr>
              <w:t xml:space="preserve"> </w:t>
            </w:r>
            <w:r>
              <w:rPr>
                <w:sz w:val="16"/>
              </w:rPr>
              <w:t>eggs</w:t>
            </w:r>
            <w:r>
              <w:rPr>
                <w:spacing w:val="-2"/>
                <w:sz w:val="16"/>
              </w:rPr>
              <w:t xml:space="preserve"> </w:t>
            </w:r>
            <w:r>
              <w:rPr>
                <w:sz w:val="16"/>
              </w:rPr>
              <w:t>and/or</w:t>
            </w:r>
            <w:r>
              <w:rPr>
                <w:spacing w:val="-3"/>
                <w:sz w:val="16"/>
              </w:rPr>
              <w:t xml:space="preserve"> </w:t>
            </w:r>
            <w:r>
              <w:rPr>
                <w:sz w:val="16"/>
              </w:rPr>
              <w:t>chicks</w:t>
            </w:r>
            <w:r>
              <w:rPr>
                <w:spacing w:val="-2"/>
                <w:sz w:val="16"/>
              </w:rPr>
              <w:t xml:space="preserve"> </w:t>
            </w:r>
            <w:r>
              <w:rPr>
                <w:sz w:val="16"/>
              </w:rPr>
              <w:t>shall</w:t>
            </w:r>
            <w:r>
              <w:rPr>
                <w:spacing w:val="-2"/>
                <w:sz w:val="16"/>
              </w:rPr>
              <w:t xml:space="preserve"> </w:t>
            </w:r>
            <w:r>
              <w:rPr>
                <w:sz w:val="16"/>
              </w:rPr>
              <w:t>be</w:t>
            </w:r>
            <w:r>
              <w:rPr>
                <w:spacing w:val="-3"/>
                <w:sz w:val="16"/>
              </w:rPr>
              <w:t xml:space="preserve"> </w:t>
            </w:r>
            <w:r>
              <w:rPr>
                <w:sz w:val="16"/>
              </w:rPr>
              <w:t>avoided;</w:t>
            </w:r>
            <w:r>
              <w:rPr>
                <w:spacing w:val="-3"/>
                <w:sz w:val="16"/>
              </w:rPr>
              <w:t xml:space="preserve"> </w:t>
            </w:r>
            <w:r>
              <w:rPr>
                <w:sz w:val="16"/>
              </w:rPr>
              <w:t>contact</w:t>
            </w:r>
            <w:r>
              <w:rPr>
                <w:spacing w:val="-3"/>
                <w:sz w:val="16"/>
              </w:rPr>
              <w:t xml:space="preserve"> </w:t>
            </w:r>
            <w:r>
              <w:rPr>
                <w:sz w:val="16"/>
              </w:rPr>
              <w:t>a</w:t>
            </w:r>
            <w:r>
              <w:rPr>
                <w:spacing w:val="-3"/>
                <w:sz w:val="16"/>
              </w:rPr>
              <w:t xml:space="preserve"> </w:t>
            </w:r>
            <w:r>
              <w:rPr>
                <w:sz w:val="16"/>
              </w:rPr>
              <w:t>biologist,</w:t>
            </w:r>
            <w:r>
              <w:rPr>
                <w:spacing w:val="-3"/>
                <w:sz w:val="16"/>
              </w:rPr>
              <w:t xml:space="preserve"> </w:t>
            </w:r>
            <w:r>
              <w:rPr>
                <w:sz w:val="16"/>
              </w:rPr>
              <w:t>land</w:t>
            </w:r>
            <w:r>
              <w:rPr>
                <w:spacing w:val="-3"/>
                <w:sz w:val="16"/>
              </w:rPr>
              <w:t xml:space="preserve"> </w:t>
            </w:r>
            <w:r>
              <w:rPr>
                <w:sz w:val="16"/>
              </w:rPr>
              <w:t>planner,</w:t>
            </w:r>
            <w:r>
              <w:rPr>
                <w:spacing w:val="-3"/>
                <w:sz w:val="16"/>
              </w:rPr>
              <w:t xml:space="preserve"> </w:t>
            </w:r>
            <w:r>
              <w:rPr>
                <w:sz w:val="16"/>
              </w:rPr>
              <w:t>or</w:t>
            </w:r>
            <w:r>
              <w:rPr>
                <w:spacing w:val="-2"/>
                <w:sz w:val="16"/>
              </w:rPr>
              <w:t xml:space="preserve"> </w:t>
            </w:r>
            <w:r>
              <w:rPr>
                <w:sz w:val="16"/>
              </w:rPr>
              <w:t>the</w:t>
            </w:r>
            <w:r>
              <w:rPr>
                <w:spacing w:val="-3"/>
                <w:sz w:val="16"/>
              </w:rPr>
              <w:t xml:space="preserve"> </w:t>
            </w:r>
            <w:r>
              <w:rPr>
                <w:sz w:val="16"/>
              </w:rPr>
              <w:t>Avian Protection Program manager for further guidance.</w:t>
            </w:r>
          </w:p>
        </w:tc>
        <w:tc>
          <w:tcPr>
            <w:tcW w:w="2016" w:type="dxa"/>
          </w:tcPr>
          <w:p w:rsidR="00FB1399" w:rsidRDefault="006402BC" w14:paraId="21FA4FE1"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1AD736F1"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4D638AF9" w14:textId="77777777">
            <w:pPr>
              <w:pStyle w:val="TableParagraph"/>
              <w:spacing w:before="68"/>
              <w:rPr>
                <w:sz w:val="16"/>
              </w:rPr>
            </w:pPr>
            <w:r>
              <w:rPr>
                <w:sz w:val="16"/>
              </w:rPr>
              <w:t>During</w:t>
            </w:r>
            <w:r>
              <w:rPr>
                <w:spacing w:val="-9"/>
                <w:sz w:val="16"/>
              </w:rPr>
              <w:t xml:space="preserve"> </w:t>
            </w:r>
            <w:r>
              <w:rPr>
                <w:spacing w:val="-2"/>
                <w:sz w:val="16"/>
              </w:rPr>
              <w:t>construction</w:t>
            </w:r>
          </w:p>
        </w:tc>
      </w:tr>
    </w:tbl>
    <w:p w:rsidR="00FB1399" w:rsidRDefault="00FB1399" w14:paraId="27B02D97"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2CD1BA85"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04ED50CB"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1F41325F"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2F8F7B8A" w14:textId="77777777">
        <w:trPr>
          <w:trHeight w:val="694"/>
        </w:trPr>
        <w:tc>
          <w:tcPr>
            <w:tcW w:w="1632" w:type="dxa"/>
            <w:tcBorders>
              <w:left w:val="nil"/>
              <w:bottom w:val="single" w:color="000000" w:sz="12" w:space="0"/>
              <w:right w:val="single" w:color="000000" w:sz="4" w:space="0"/>
            </w:tcBorders>
          </w:tcPr>
          <w:p w:rsidR="00FB1399" w:rsidRDefault="00FB1399" w14:paraId="233629F3" w14:textId="77777777">
            <w:pPr>
              <w:pStyle w:val="TableParagraph"/>
              <w:spacing w:before="177"/>
              <w:ind w:left="0"/>
              <w:rPr>
                <w:b/>
                <w:sz w:val="16"/>
              </w:rPr>
            </w:pPr>
          </w:p>
          <w:p w:rsidR="00FB1399" w:rsidRDefault="006402BC" w14:paraId="6FF41508"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01D7D83C"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508F20E1" w14:textId="77777777">
            <w:pPr>
              <w:pStyle w:val="TableParagraph"/>
              <w:spacing w:before="177"/>
              <w:ind w:left="0"/>
              <w:rPr>
                <w:b/>
                <w:sz w:val="16"/>
              </w:rPr>
            </w:pPr>
          </w:p>
          <w:p w:rsidR="00FB1399" w:rsidRDefault="006402BC" w14:paraId="1DED4297"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32206616"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1FF91B8F" w14:textId="77777777">
            <w:pPr>
              <w:pStyle w:val="TableParagraph"/>
              <w:spacing w:before="177"/>
              <w:ind w:left="0"/>
              <w:rPr>
                <w:b/>
                <w:sz w:val="16"/>
              </w:rPr>
            </w:pPr>
          </w:p>
          <w:p w:rsidR="00FB1399" w:rsidRDefault="006402BC" w14:paraId="32A2EDF4" w14:textId="77777777">
            <w:pPr>
              <w:pStyle w:val="TableParagraph"/>
              <w:ind w:left="0" w:right="2"/>
              <w:jc w:val="center"/>
              <w:rPr>
                <w:b/>
                <w:sz w:val="16"/>
              </w:rPr>
            </w:pPr>
            <w:r>
              <w:rPr>
                <w:b/>
                <w:spacing w:val="-2"/>
                <w:sz w:val="16"/>
              </w:rPr>
              <w:t>Timing</w:t>
            </w:r>
          </w:p>
        </w:tc>
      </w:tr>
      <w:tr w:rsidR="00FB1399" w14:paraId="6CE3F20D" w14:textId="77777777">
        <w:trPr>
          <w:trHeight w:val="1325"/>
        </w:trPr>
        <w:tc>
          <w:tcPr>
            <w:tcW w:w="1632" w:type="dxa"/>
            <w:tcBorders>
              <w:top w:val="single" w:color="000000" w:sz="12" w:space="0"/>
              <w:left w:val="nil"/>
              <w:bottom w:val="single" w:color="000000" w:sz="4" w:space="0"/>
            </w:tcBorders>
          </w:tcPr>
          <w:p w:rsidR="00FB1399" w:rsidRDefault="006402BC" w14:paraId="2E832511" w14:textId="77777777">
            <w:pPr>
              <w:pStyle w:val="TableParagraph"/>
              <w:spacing w:before="55"/>
              <w:ind w:left="174" w:right="635"/>
              <w:rPr>
                <w:b/>
                <w:i/>
                <w:sz w:val="16"/>
              </w:rPr>
            </w:pPr>
            <w:r>
              <w:rPr>
                <w:b/>
                <w:i/>
                <w:spacing w:val="-2"/>
                <w:sz w:val="16"/>
              </w:rPr>
              <w:t>Biological Resources</w:t>
            </w:r>
          </w:p>
        </w:tc>
        <w:tc>
          <w:tcPr>
            <w:tcW w:w="6840" w:type="dxa"/>
            <w:tcBorders>
              <w:top w:val="single" w:color="000000" w:sz="12" w:space="0"/>
            </w:tcBorders>
          </w:tcPr>
          <w:p w:rsidR="00FB1399" w:rsidRDefault="006402BC" w14:paraId="7831BF09" w14:textId="77777777">
            <w:pPr>
              <w:pStyle w:val="TableParagraph"/>
              <w:spacing w:before="55"/>
              <w:rPr>
                <w:b/>
                <w:sz w:val="16"/>
              </w:rPr>
            </w:pPr>
            <w:r>
              <w:rPr>
                <w:b/>
                <w:sz w:val="16"/>
              </w:rPr>
              <w:t>PG&amp;E</w:t>
            </w:r>
            <w:r>
              <w:rPr>
                <w:b/>
                <w:spacing w:val="-9"/>
                <w:sz w:val="16"/>
              </w:rPr>
              <w:t xml:space="preserve"> </w:t>
            </w:r>
            <w:r>
              <w:rPr>
                <w:b/>
                <w:sz w:val="16"/>
              </w:rPr>
              <w:t>BMP</w:t>
            </w:r>
            <w:r>
              <w:rPr>
                <w:b/>
                <w:spacing w:val="-8"/>
                <w:sz w:val="16"/>
              </w:rPr>
              <w:t xml:space="preserve"> </w:t>
            </w:r>
            <w:r>
              <w:rPr>
                <w:b/>
                <w:sz w:val="16"/>
              </w:rPr>
              <w:t>BIO-1:</w:t>
            </w:r>
            <w:r>
              <w:rPr>
                <w:b/>
                <w:spacing w:val="-9"/>
                <w:sz w:val="16"/>
              </w:rPr>
              <w:t xml:space="preserve"> </w:t>
            </w:r>
            <w:r>
              <w:rPr>
                <w:b/>
                <w:sz w:val="16"/>
              </w:rPr>
              <w:t>Worker</w:t>
            </w:r>
            <w:r>
              <w:rPr>
                <w:b/>
                <w:spacing w:val="-8"/>
                <w:sz w:val="16"/>
              </w:rPr>
              <w:t xml:space="preserve"> </w:t>
            </w:r>
            <w:r>
              <w:rPr>
                <w:b/>
                <w:sz w:val="16"/>
              </w:rPr>
              <w:t>Environmental</w:t>
            </w:r>
            <w:r>
              <w:rPr>
                <w:b/>
                <w:spacing w:val="-9"/>
                <w:sz w:val="16"/>
              </w:rPr>
              <w:t xml:space="preserve"> </w:t>
            </w:r>
            <w:r>
              <w:rPr>
                <w:b/>
                <w:sz w:val="16"/>
              </w:rPr>
              <w:t>Awareness</w:t>
            </w:r>
            <w:r>
              <w:rPr>
                <w:b/>
                <w:spacing w:val="-9"/>
                <w:sz w:val="16"/>
              </w:rPr>
              <w:t xml:space="preserve"> </w:t>
            </w:r>
            <w:r>
              <w:rPr>
                <w:b/>
                <w:spacing w:val="-2"/>
                <w:sz w:val="16"/>
              </w:rPr>
              <w:t>Training</w:t>
            </w:r>
          </w:p>
          <w:p w:rsidR="00FB1399" w:rsidRDefault="006402BC" w14:paraId="277AAF83" w14:textId="77777777">
            <w:pPr>
              <w:pStyle w:val="TableParagraph"/>
              <w:spacing w:before="59"/>
              <w:ind w:right="122"/>
              <w:rPr>
                <w:sz w:val="16"/>
              </w:rPr>
            </w:pPr>
            <w:r>
              <w:rPr>
                <w:sz w:val="16"/>
              </w:rPr>
              <w:t>A qualified</w:t>
            </w:r>
            <w:r>
              <w:rPr>
                <w:spacing w:val="-1"/>
                <w:sz w:val="16"/>
              </w:rPr>
              <w:t xml:space="preserve"> </w:t>
            </w:r>
            <w:r>
              <w:rPr>
                <w:sz w:val="16"/>
              </w:rPr>
              <w:t>biologist</w:t>
            </w:r>
            <w:r>
              <w:rPr>
                <w:spacing w:val="-1"/>
                <w:sz w:val="16"/>
              </w:rPr>
              <w:t xml:space="preserve"> </w:t>
            </w:r>
            <w:r>
              <w:rPr>
                <w:sz w:val="16"/>
              </w:rPr>
              <w:t>will develop</w:t>
            </w:r>
            <w:r>
              <w:rPr>
                <w:spacing w:val="-1"/>
                <w:sz w:val="16"/>
              </w:rPr>
              <w:t xml:space="preserve"> </w:t>
            </w:r>
            <w:r>
              <w:rPr>
                <w:sz w:val="16"/>
              </w:rPr>
              <w:t>an</w:t>
            </w:r>
            <w:r>
              <w:rPr>
                <w:spacing w:val="-1"/>
                <w:sz w:val="16"/>
              </w:rPr>
              <w:t xml:space="preserve"> </w:t>
            </w:r>
            <w:r>
              <w:rPr>
                <w:sz w:val="16"/>
              </w:rPr>
              <w:t>environmental awareness training</w:t>
            </w:r>
            <w:r>
              <w:rPr>
                <w:spacing w:val="-1"/>
                <w:sz w:val="16"/>
              </w:rPr>
              <w:t xml:space="preserve"> </w:t>
            </w:r>
            <w:r>
              <w:rPr>
                <w:sz w:val="16"/>
              </w:rPr>
              <w:t>program that</w:t>
            </w:r>
            <w:r>
              <w:rPr>
                <w:spacing w:val="-1"/>
                <w:sz w:val="16"/>
              </w:rPr>
              <w:t xml:space="preserve"> </w:t>
            </w:r>
            <w:r>
              <w:rPr>
                <w:sz w:val="16"/>
              </w:rPr>
              <w:t>is specific to</w:t>
            </w:r>
            <w:r>
              <w:rPr>
                <w:spacing w:val="-2"/>
                <w:sz w:val="16"/>
              </w:rPr>
              <w:t xml:space="preserve"> </w:t>
            </w:r>
            <w:r>
              <w:rPr>
                <w:sz w:val="16"/>
              </w:rPr>
              <w:t>the</w:t>
            </w:r>
            <w:r>
              <w:rPr>
                <w:spacing w:val="-2"/>
                <w:sz w:val="16"/>
              </w:rPr>
              <w:t xml:space="preserve"> </w:t>
            </w:r>
            <w:r>
              <w:rPr>
                <w:sz w:val="16"/>
              </w:rPr>
              <w:t>project.</w:t>
            </w:r>
            <w:r>
              <w:rPr>
                <w:spacing w:val="-2"/>
                <w:sz w:val="16"/>
              </w:rPr>
              <w:t xml:space="preserve"> </w:t>
            </w:r>
            <w:r>
              <w:rPr>
                <w:sz w:val="16"/>
              </w:rPr>
              <w:t>All</w:t>
            </w:r>
            <w:r>
              <w:rPr>
                <w:spacing w:val="-1"/>
                <w:sz w:val="16"/>
              </w:rPr>
              <w:t xml:space="preserve"> </w:t>
            </w:r>
            <w:r>
              <w:rPr>
                <w:sz w:val="16"/>
              </w:rPr>
              <w:t>on-site</w:t>
            </w:r>
            <w:r>
              <w:rPr>
                <w:spacing w:val="-2"/>
                <w:sz w:val="16"/>
              </w:rPr>
              <w:t xml:space="preserve"> </w:t>
            </w:r>
            <w:r>
              <w:rPr>
                <w:sz w:val="16"/>
              </w:rPr>
              <w:t>construction</w:t>
            </w:r>
            <w:r>
              <w:rPr>
                <w:spacing w:val="-2"/>
                <w:sz w:val="16"/>
              </w:rPr>
              <w:t xml:space="preserve"> </w:t>
            </w:r>
            <w:r>
              <w:rPr>
                <w:sz w:val="16"/>
              </w:rPr>
              <w:t>personnel</w:t>
            </w:r>
            <w:r>
              <w:rPr>
                <w:spacing w:val="-1"/>
                <w:sz w:val="16"/>
              </w:rPr>
              <w:t xml:space="preserve"> </w:t>
            </w:r>
            <w:r>
              <w:rPr>
                <w:sz w:val="16"/>
              </w:rPr>
              <w:t>will</w:t>
            </w:r>
            <w:r>
              <w:rPr>
                <w:spacing w:val="-1"/>
                <w:sz w:val="16"/>
              </w:rPr>
              <w:t xml:space="preserve"> </w:t>
            </w:r>
            <w:r>
              <w:rPr>
                <w:sz w:val="16"/>
              </w:rPr>
              <w:t>attend</w:t>
            </w:r>
            <w:r>
              <w:rPr>
                <w:spacing w:val="-2"/>
                <w:sz w:val="16"/>
              </w:rPr>
              <w:t xml:space="preserve"> </w:t>
            </w:r>
            <w:r>
              <w:rPr>
                <w:sz w:val="16"/>
              </w:rPr>
              <w:t>the</w:t>
            </w:r>
            <w:r>
              <w:rPr>
                <w:spacing w:val="-2"/>
                <w:sz w:val="16"/>
              </w:rPr>
              <w:t xml:space="preserve"> </w:t>
            </w:r>
            <w:r>
              <w:rPr>
                <w:sz w:val="16"/>
              </w:rPr>
              <w:t>training</w:t>
            </w:r>
            <w:r>
              <w:rPr>
                <w:spacing w:val="-2"/>
                <w:sz w:val="16"/>
              </w:rPr>
              <w:t xml:space="preserve"> </w:t>
            </w:r>
            <w:r>
              <w:rPr>
                <w:sz w:val="16"/>
              </w:rPr>
              <w:t>before</w:t>
            </w:r>
            <w:r>
              <w:rPr>
                <w:spacing w:val="-2"/>
                <w:sz w:val="16"/>
              </w:rPr>
              <w:t xml:space="preserve"> </w:t>
            </w:r>
            <w:r>
              <w:rPr>
                <w:sz w:val="16"/>
              </w:rPr>
              <w:t>they</w:t>
            </w:r>
            <w:r>
              <w:rPr>
                <w:spacing w:val="-1"/>
                <w:sz w:val="16"/>
              </w:rPr>
              <w:t xml:space="preserve"> </w:t>
            </w:r>
            <w:r>
              <w:rPr>
                <w:sz w:val="16"/>
              </w:rPr>
              <w:t>begin</w:t>
            </w:r>
            <w:r>
              <w:rPr>
                <w:spacing w:val="-2"/>
                <w:sz w:val="16"/>
              </w:rPr>
              <w:t xml:space="preserve"> </w:t>
            </w:r>
            <w:r>
              <w:rPr>
                <w:sz w:val="16"/>
              </w:rPr>
              <w:t>work on the project. Training will include a discussion of the construction management practices that</w:t>
            </w:r>
            <w:r>
              <w:rPr>
                <w:spacing w:val="-4"/>
                <w:sz w:val="16"/>
              </w:rPr>
              <w:t xml:space="preserve"> </w:t>
            </w:r>
            <w:r>
              <w:rPr>
                <w:sz w:val="16"/>
              </w:rPr>
              <w:t>are</w:t>
            </w:r>
            <w:r>
              <w:rPr>
                <w:spacing w:val="-4"/>
                <w:sz w:val="16"/>
              </w:rPr>
              <w:t xml:space="preserve"> </w:t>
            </w:r>
            <w:r>
              <w:rPr>
                <w:sz w:val="16"/>
              </w:rPr>
              <w:t>being</w:t>
            </w:r>
            <w:r>
              <w:rPr>
                <w:spacing w:val="-4"/>
                <w:sz w:val="16"/>
              </w:rPr>
              <w:t xml:space="preserve"> </w:t>
            </w:r>
            <w:r>
              <w:rPr>
                <w:sz w:val="16"/>
              </w:rPr>
              <w:t>implemented</w:t>
            </w:r>
            <w:r>
              <w:rPr>
                <w:spacing w:val="-4"/>
                <w:sz w:val="16"/>
              </w:rPr>
              <w:t xml:space="preserve"> </w:t>
            </w:r>
            <w:r>
              <w:rPr>
                <w:sz w:val="16"/>
              </w:rPr>
              <w:t>to</w:t>
            </w:r>
            <w:r>
              <w:rPr>
                <w:spacing w:val="-4"/>
                <w:sz w:val="16"/>
              </w:rPr>
              <w:t xml:space="preserve"> </w:t>
            </w:r>
            <w:r>
              <w:rPr>
                <w:sz w:val="16"/>
              </w:rPr>
              <w:t>protect</w:t>
            </w:r>
            <w:r>
              <w:rPr>
                <w:spacing w:val="-4"/>
                <w:sz w:val="16"/>
              </w:rPr>
              <w:t xml:space="preserve"> </w:t>
            </w:r>
            <w:r>
              <w:rPr>
                <w:sz w:val="16"/>
              </w:rPr>
              <w:t>biological</w:t>
            </w:r>
            <w:r>
              <w:rPr>
                <w:spacing w:val="-3"/>
                <w:sz w:val="16"/>
              </w:rPr>
              <w:t xml:space="preserve"> </w:t>
            </w:r>
            <w:r>
              <w:rPr>
                <w:sz w:val="16"/>
              </w:rPr>
              <w:t>resources</w:t>
            </w:r>
            <w:r>
              <w:rPr>
                <w:spacing w:val="-3"/>
                <w:sz w:val="16"/>
              </w:rPr>
              <w:t xml:space="preserve"> </w:t>
            </w:r>
            <w:r>
              <w:rPr>
                <w:sz w:val="16"/>
              </w:rPr>
              <w:t>as</w:t>
            </w:r>
            <w:r>
              <w:rPr>
                <w:spacing w:val="-3"/>
                <w:sz w:val="16"/>
              </w:rPr>
              <w:t xml:space="preserve"> </w:t>
            </w:r>
            <w:r>
              <w:rPr>
                <w:sz w:val="16"/>
              </w:rPr>
              <w:t>well</w:t>
            </w:r>
            <w:r>
              <w:rPr>
                <w:spacing w:val="-3"/>
                <w:sz w:val="16"/>
              </w:rPr>
              <w:t xml:space="preserve"> </w:t>
            </w:r>
            <w:r>
              <w:rPr>
                <w:sz w:val="16"/>
              </w:rPr>
              <w:t>as</w:t>
            </w:r>
            <w:r>
              <w:rPr>
                <w:spacing w:val="-3"/>
                <w:sz w:val="16"/>
              </w:rPr>
              <w:t xml:space="preserve"> </w:t>
            </w:r>
            <w:r>
              <w:rPr>
                <w:sz w:val="16"/>
              </w:rPr>
              <w:t>the</w:t>
            </w:r>
            <w:r>
              <w:rPr>
                <w:spacing w:val="-4"/>
                <w:sz w:val="16"/>
              </w:rPr>
              <w:t xml:space="preserve"> </w:t>
            </w:r>
            <w:r>
              <w:rPr>
                <w:sz w:val="16"/>
              </w:rPr>
              <w:t>terms</w:t>
            </w:r>
            <w:r>
              <w:rPr>
                <w:spacing w:val="-3"/>
                <w:sz w:val="16"/>
              </w:rPr>
              <w:t xml:space="preserve"> </w:t>
            </w:r>
            <w:r>
              <w:rPr>
                <w:sz w:val="16"/>
              </w:rPr>
              <w:t>and</w:t>
            </w:r>
            <w:r>
              <w:rPr>
                <w:spacing w:val="-4"/>
                <w:sz w:val="16"/>
              </w:rPr>
              <w:t xml:space="preserve"> </w:t>
            </w:r>
            <w:r>
              <w:rPr>
                <w:sz w:val="16"/>
              </w:rPr>
              <w:t>conditions of any project permits.</w:t>
            </w:r>
          </w:p>
        </w:tc>
        <w:tc>
          <w:tcPr>
            <w:tcW w:w="2016" w:type="dxa"/>
            <w:tcBorders>
              <w:top w:val="single" w:color="000000" w:sz="12" w:space="0"/>
            </w:tcBorders>
          </w:tcPr>
          <w:p w:rsidR="00FB1399" w:rsidRDefault="006402BC" w14:paraId="28ABF627" w14:textId="77777777">
            <w:pPr>
              <w:pStyle w:val="TableParagraph"/>
              <w:spacing w:before="45"/>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Borders>
              <w:top w:val="single" w:color="000000" w:sz="12" w:space="0"/>
            </w:tcBorders>
          </w:tcPr>
          <w:p w:rsidR="00FB1399" w:rsidRDefault="006402BC" w14:paraId="680F0D88" w14:textId="77777777">
            <w:pPr>
              <w:pStyle w:val="TableParagraph"/>
              <w:spacing w:before="45"/>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top w:val="single" w:color="000000" w:sz="12" w:space="0"/>
              <w:right w:val="nil"/>
            </w:tcBorders>
          </w:tcPr>
          <w:p w:rsidR="00FB1399" w:rsidRDefault="006402BC" w14:paraId="248712AB" w14:textId="77777777">
            <w:pPr>
              <w:pStyle w:val="TableParagraph"/>
              <w:spacing w:before="45"/>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458E6471" w14:textId="77777777">
        <w:trPr>
          <w:trHeight w:val="981"/>
        </w:trPr>
        <w:tc>
          <w:tcPr>
            <w:tcW w:w="1632" w:type="dxa"/>
            <w:tcBorders>
              <w:top w:val="single" w:color="000000" w:sz="4" w:space="0"/>
              <w:left w:val="nil"/>
              <w:bottom w:val="single" w:color="000000" w:sz="4" w:space="0"/>
            </w:tcBorders>
          </w:tcPr>
          <w:p w:rsidR="00FB1399" w:rsidRDefault="006402BC" w14:paraId="7FC9C4F2"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7A956B3A" w14:textId="77777777">
            <w:pPr>
              <w:pStyle w:val="TableParagraph"/>
              <w:spacing w:before="77"/>
              <w:rPr>
                <w:b/>
                <w:sz w:val="16"/>
              </w:rPr>
            </w:pPr>
            <w:r>
              <w:rPr>
                <w:b/>
                <w:sz w:val="16"/>
              </w:rPr>
              <w:t>PG&amp;E</w:t>
            </w:r>
            <w:r>
              <w:rPr>
                <w:b/>
                <w:spacing w:val="-7"/>
                <w:sz w:val="16"/>
              </w:rPr>
              <w:t xml:space="preserve"> </w:t>
            </w:r>
            <w:r>
              <w:rPr>
                <w:b/>
                <w:sz w:val="16"/>
              </w:rPr>
              <w:t>BMP</w:t>
            </w:r>
            <w:r>
              <w:rPr>
                <w:b/>
                <w:spacing w:val="-6"/>
                <w:sz w:val="16"/>
              </w:rPr>
              <w:t xml:space="preserve"> </w:t>
            </w:r>
            <w:r>
              <w:rPr>
                <w:b/>
                <w:sz w:val="16"/>
              </w:rPr>
              <w:t>BIO-2:</w:t>
            </w:r>
            <w:r>
              <w:rPr>
                <w:b/>
                <w:spacing w:val="-7"/>
                <w:sz w:val="16"/>
              </w:rPr>
              <w:t xml:space="preserve"> </w:t>
            </w:r>
            <w:r>
              <w:rPr>
                <w:b/>
                <w:sz w:val="16"/>
              </w:rPr>
              <w:t>Burrowing</w:t>
            </w:r>
            <w:r>
              <w:rPr>
                <w:b/>
                <w:spacing w:val="-7"/>
                <w:sz w:val="16"/>
              </w:rPr>
              <w:t xml:space="preserve"> </w:t>
            </w:r>
            <w:r>
              <w:rPr>
                <w:b/>
                <w:spacing w:val="-5"/>
                <w:sz w:val="16"/>
              </w:rPr>
              <w:t>Owl</w:t>
            </w:r>
          </w:p>
          <w:p w:rsidR="00FB1399" w:rsidRDefault="006402BC" w14:paraId="513F7EE3" w14:textId="77777777">
            <w:pPr>
              <w:pStyle w:val="TableParagraph"/>
              <w:spacing w:before="61"/>
              <w:rPr>
                <w:sz w:val="16"/>
              </w:rPr>
            </w:pPr>
            <w:r>
              <w:rPr>
                <w:sz w:val="16"/>
              </w:rPr>
              <w:t>A survey for evidence of burrowing owl (sign or presence) shall be conducted prior to initial ground</w:t>
            </w:r>
            <w:r>
              <w:rPr>
                <w:spacing w:val="-4"/>
                <w:sz w:val="16"/>
              </w:rPr>
              <w:t xml:space="preserve"> </w:t>
            </w:r>
            <w:r>
              <w:rPr>
                <w:sz w:val="16"/>
              </w:rPr>
              <w:t>disturbance.</w:t>
            </w:r>
            <w:r>
              <w:rPr>
                <w:spacing w:val="-4"/>
                <w:sz w:val="16"/>
              </w:rPr>
              <w:t xml:space="preserve"> </w:t>
            </w:r>
            <w:r>
              <w:rPr>
                <w:sz w:val="16"/>
              </w:rPr>
              <w:t>The</w:t>
            </w:r>
            <w:r>
              <w:rPr>
                <w:spacing w:val="-4"/>
                <w:sz w:val="16"/>
              </w:rPr>
              <w:t xml:space="preserve"> </w:t>
            </w:r>
            <w:r>
              <w:rPr>
                <w:sz w:val="16"/>
              </w:rPr>
              <w:t>survey</w:t>
            </w:r>
            <w:r>
              <w:rPr>
                <w:spacing w:val="-3"/>
                <w:sz w:val="16"/>
              </w:rPr>
              <w:t xml:space="preserve"> </w:t>
            </w:r>
            <w:r>
              <w:rPr>
                <w:sz w:val="16"/>
              </w:rPr>
              <w:t>shall</w:t>
            </w:r>
            <w:r>
              <w:rPr>
                <w:spacing w:val="-3"/>
                <w:sz w:val="16"/>
              </w:rPr>
              <w:t xml:space="preserve"> </w:t>
            </w:r>
            <w:r>
              <w:rPr>
                <w:sz w:val="16"/>
              </w:rPr>
              <w:t>occur</w:t>
            </w:r>
            <w:r>
              <w:rPr>
                <w:spacing w:val="-4"/>
                <w:sz w:val="16"/>
              </w:rPr>
              <w:t xml:space="preserve"> </w:t>
            </w:r>
            <w:r>
              <w:rPr>
                <w:sz w:val="16"/>
              </w:rPr>
              <w:t>within</w:t>
            </w:r>
            <w:r>
              <w:rPr>
                <w:spacing w:val="-4"/>
                <w:sz w:val="16"/>
              </w:rPr>
              <w:t xml:space="preserve"> </w:t>
            </w:r>
            <w:r>
              <w:rPr>
                <w:sz w:val="16"/>
              </w:rPr>
              <w:t>the</w:t>
            </w:r>
            <w:r>
              <w:rPr>
                <w:spacing w:val="-4"/>
                <w:sz w:val="16"/>
              </w:rPr>
              <w:t xml:space="preserve"> </w:t>
            </w:r>
            <w:r>
              <w:rPr>
                <w:sz w:val="16"/>
              </w:rPr>
              <w:t>best</w:t>
            </w:r>
            <w:r>
              <w:rPr>
                <w:spacing w:val="-4"/>
                <w:sz w:val="16"/>
              </w:rPr>
              <w:t xml:space="preserve"> </w:t>
            </w:r>
            <w:r>
              <w:rPr>
                <w:sz w:val="16"/>
              </w:rPr>
              <w:t>detection</w:t>
            </w:r>
            <w:r>
              <w:rPr>
                <w:spacing w:val="-2"/>
                <w:sz w:val="16"/>
              </w:rPr>
              <w:t xml:space="preserve"> </w:t>
            </w:r>
            <w:r>
              <w:rPr>
                <w:sz w:val="16"/>
              </w:rPr>
              <w:t>timeframe</w:t>
            </w:r>
            <w:r>
              <w:rPr>
                <w:spacing w:val="-4"/>
                <w:sz w:val="16"/>
              </w:rPr>
              <w:t xml:space="preserve"> </w:t>
            </w:r>
            <w:r>
              <w:rPr>
                <w:sz w:val="16"/>
              </w:rPr>
              <w:t>and</w:t>
            </w:r>
            <w:r>
              <w:rPr>
                <w:spacing w:val="-2"/>
                <w:sz w:val="16"/>
              </w:rPr>
              <w:t xml:space="preserve"> </w:t>
            </w:r>
            <w:r>
              <w:rPr>
                <w:sz w:val="16"/>
              </w:rPr>
              <w:t>within</w:t>
            </w:r>
            <w:r>
              <w:rPr>
                <w:spacing w:val="-4"/>
                <w:sz w:val="16"/>
              </w:rPr>
              <w:t xml:space="preserve"> </w:t>
            </w:r>
            <w:r>
              <w:rPr>
                <w:sz w:val="16"/>
              </w:rPr>
              <w:t>two weeks of construction. If burrowing owl are detected, consult with the CDFW.</w:t>
            </w:r>
          </w:p>
        </w:tc>
        <w:tc>
          <w:tcPr>
            <w:tcW w:w="2016" w:type="dxa"/>
          </w:tcPr>
          <w:p w:rsidR="00FB1399" w:rsidRDefault="006402BC" w14:paraId="0BF3BD2F"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20AD6B13"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37F177D1" w14:textId="77777777">
            <w:pPr>
              <w:pStyle w:val="TableParagraph"/>
              <w:spacing w:before="68"/>
              <w:rPr>
                <w:sz w:val="16"/>
              </w:rPr>
            </w:pPr>
            <w:r>
              <w:rPr>
                <w:sz w:val="16"/>
              </w:rPr>
              <w:t>Prior</w:t>
            </w:r>
            <w:r>
              <w:rPr>
                <w:spacing w:val="-4"/>
                <w:sz w:val="16"/>
              </w:rPr>
              <w:t xml:space="preserve"> </w:t>
            </w:r>
            <w:r>
              <w:rPr>
                <w:sz w:val="16"/>
              </w:rPr>
              <w:t>to</w:t>
            </w:r>
            <w:r>
              <w:rPr>
                <w:spacing w:val="-3"/>
                <w:sz w:val="16"/>
              </w:rPr>
              <w:t xml:space="preserve"> </w:t>
            </w:r>
            <w:r>
              <w:rPr>
                <w:spacing w:val="-2"/>
                <w:sz w:val="16"/>
              </w:rPr>
              <w:t>construction</w:t>
            </w:r>
          </w:p>
        </w:tc>
      </w:tr>
      <w:tr w:rsidR="00FB1399" w14:paraId="1239D604" w14:textId="77777777">
        <w:trPr>
          <w:trHeight w:val="1901"/>
        </w:trPr>
        <w:tc>
          <w:tcPr>
            <w:tcW w:w="1632" w:type="dxa"/>
            <w:tcBorders>
              <w:top w:val="single" w:color="000000" w:sz="4" w:space="0"/>
              <w:left w:val="nil"/>
              <w:bottom w:val="single" w:color="000000" w:sz="4" w:space="0"/>
            </w:tcBorders>
          </w:tcPr>
          <w:p w:rsidR="00FB1399" w:rsidRDefault="006402BC" w14:paraId="02B022E3" w14:textId="77777777">
            <w:pPr>
              <w:pStyle w:val="TableParagraph"/>
              <w:spacing w:before="77"/>
              <w:ind w:left="174" w:right="635"/>
              <w:rPr>
                <w:b/>
                <w:i/>
                <w:sz w:val="16"/>
              </w:rPr>
            </w:pPr>
            <w:r>
              <w:rPr>
                <w:b/>
                <w:i/>
                <w:spacing w:val="-2"/>
                <w:sz w:val="16"/>
              </w:rPr>
              <w:t>Biological Resources</w:t>
            </w:r>
          </w:p>
        </w:tc>
        <w:tc>
          <w:tcPr>
            <w:tcW w:w="6840" w:type="dxa"/>
          </w:tcPr>
          <w:p w:rsidR="00FB1399" w:rsidRDefault="006402BC" w14:paraId="3A371E28" w14:textId="77777777">
            <w:pPr>
              <w:pStyle w:val="TableParagraph"/>
              <w:spacing w:before="77"/>
              <w:rPr>
                <w:b/>
                <w:sz w:val="16"/>
              </w:rPr>
            </w:pPr>
            <w:r>
              <w:rPr>
                <w:b/>
                <w:sz w:val="16"/>
              </w:rPr>
              <w:t>PG&amp;E</w:t>
            </w:r>
            <w:r>
              <w:rPr>
                <w:b/>
                <w:spacing w:val="-6"/>
                <w:sz w:val="16"/>
              </w:rPr>
              <w:t xml:space="preserve"> </w:t>
            </w:r>
            <w:r>
              <w:rPr>
                <w:b/>
                <w:sz w:val="16"/>
              </w:rPr>
              <w:t>BMP</w:t>
            </w:r>
            <w:r>
              <w:rPr>
                <w:b/>
                <w:spacing w:val="-6"/>
                <w:sz w:val="16"/>
              </w:rPr>
              <w:t xml:space="preserve"> </w:t>
            </w:r>
            <w:r>
              <w:rPr>
                <w:b/>
                <w:sz w:val="16"/>
              </w:rPr>
              <w:t>BIO-3:</w:t>
            </w:r>
            <w:r>
              <w:rPr>
                <w:b/>
                <w:spacing w:val="-7"/>
                <w:sz w:val="16"/>
              </w:rPr>
              <w:t xml:space="preserve"> </w:t>
            </w:r>
            <w:r>
              <w:rPr>
                <w:b/>
                <w:sz w:val="16"/>
              </w:rPr>
              <w:t>Nesting</w:t>
            </w:r>
            <w:r>
              <w:rPr>
                <w:b/>
                <w:spacing w:val="-6"/>
                <w:sz w:val="16"/>
              </w:rPr>
              <w:t xml:space="preserve"> </w:t>
            </w:r>
            <w:r>
              <w:rPr>
                <w:b/>
                <w:spacing w:val="-2"/>
                <w:sz w:val="16"/>
              </w:rPr>
              <w:t>Birds</w:t>
            </w:r>
          </w:p>
          <w:p w:rsidR="00FB1399" w:rsidRDefault="006402BC" w14:paraId="6F8CA724" w14:textId="77777777">
            <w:pPr>
              <w:pStyle w:val="TableParagraph"/>
              <w:spacing w:before="60"/>
              <w:ind w:right="94"/>
              <w:rPr>
                <w:sz w:val="16"/>
              </w:rPr>
            </w:pPr>
            <w:r>
              <w:rPr>
                <w:sz w:val="16"/>
              </w:rPr>
              <w:t>If work is anticipated to occur within the nesting bird season (February through August), nesting birds, including raptors and other species protected under the MBTA, may be impacted.</w:t>
            </w:r>
            <w:r>
              <w:rPr>
                <w:spacing w:val="-1"/>
                <w:sz w:val="16"/>
              </w:rPr>
              <w:t xml:space="preserve"> </w:t>
            </w:r>
            <w:r>
              <w:rPr>
                <w:sz w:val="16"/>
              </w:rPr>
              <w:t>If</w:t>
            </w:r>
            <w:r>
              <w:rPr>
                <w:spacing w:val="-1"/>
                <w:sz w:val="16"/>
              </w:rPr>
              <w:t xml:space="preserve"> </w:t>
            </w:r>
            <w:r>
              <w:rPr>
                <w:sz w:val="16"/>
              </w:rPr>
              <w:t>active</w:t>
            </w:r>
            <w:r>
              <w:rPr>
                <w:spacing w:val="-1"/>
                <w:sz w:val="16"/>
              </w:rPr>
              <w:t xml:space="preserve"> </w:t>
            </w:r>
            <w:r>
              <w:rPr>
                <w:sz w:val="16"/>
              </w:rPr>
              <w:t>nests are</w:t>
            </w:r>
            <w:r>
              <w:rPr>
                <w:spacing w:val="-1"/>
                <w:sz w:val="16"/>
              </w:rPr>
              <w:t xml:space="preserve"> </w:t>
            </w:r>
            <w:r>
              <w:rPr>
                <w:sz w:val="16"/>
              </w:rPr>
              <w:t>discovered,</w:t>
            </w:r>
            <w:r>
              <w:rPr>
                <w:spacing w:val="-1"/>
                <w:sz w:val="16"/>
              </w:rPr>
              <w:t xml:space="preserve"> </w:t>
            </w:r>
            <w:r>
              <w:rPr>
                <w:sz w:val="16"/>
              </w:rPr>
              <w:t>exclusionary measures and/or</w:t>
            </w:r>
            <w:r>
              <w:rPr>
                <w:spacing w:val="-1"/>
                <w:sz w:val="16"/>
              </w:rPr>
              <w:t xml:space="preserve"> </w:t>
            </w:r>
            <w:r>
              <w:rPr>
                <w:sz w:val="16"/>
              </w:rPr>
              <w:t>designated avoidance buffers</w:t>
            </w:r>
            <w:r>
              <w:rPr>
                <w:spacing w:val="-3"/>
                <w:sz w:val="16"/>
              </w:rPr>
              <w:t xml:space="preserve"> </w:t>
            </w:r>
            <w:r>
              <w:rPr>
                <w:sz w:val="16"/>
              </w:rPr>
              <w:t>may</w:t>
            </w:r>
            <w:r>
              <w:rPr>
                <w:spacing w:val="-3"/>
                <w:sz w:val="16"/>
              </w:rPr>
              <w:t xml:space="preserve"> </w:t>
            </w:r>
            <w:r>
              <w:rPr>
                <w:sz w:val="16"/>
              </w:rPr>
              <w:t>be</w:t>
            </w:r>
            <w:r>
              <w:rPr>
                <w:spacing w:val="-4"/>
                <w:sz w:val="16"/>
              </w:rPr>
              <w:t xml:space="preserve"> </w:t>
            </w:r>
            <w:r>
              <w:rPr>
                <w:sz w:val="16"/>
              </w:rPr>
              <w:t>required</w:t>
            </w:r>
            <w:r>
              <w:rPr>
                <w:spacing w:val="-4"/>
                <w:sz w:val="16"/>
              </w:rPr>
              <w:t xml:space="preserve"> </w:t>
            </w:r>
            <w:r>
              <w:rPr>
                <w:sz w:val="16"/>
              </w:rPr>
              <w:t>and</w:t>
            </w:r>
            <w:r>
              <w:rPr>
                <w:spacing w:val="-4"/>
                <w:sz w:val="16"/>
              </w:rPr>
              <w:t xml:space="preserve"> </w:t>
            </w:r>
            <w:r>
              <w:rPr>
                <w:sz w:val="16"/>
              </w:rPr>
              <w:t>implemented</w:t>
            </w:r>
            <w:r>
              <w:rPr>
                <w:spacing w:val="-4"/>
                <w:sz w:val="16"/>
              </w:rPr>
              <w:t xml:space="preserve"> </w:t>
            </w:r>
            <w:r>
              <w:rPr>
                <w:sz w:val="16"/>
              </w:rPr>
              <w:t>according</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guidance</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PG&amp;E</w:t>
            </w:r>
            <w:r>
              <w:rPr>
                <w:spacing w:val="-3"/>
                <w:sz w:val="16"/>
              </w:rPr>
              <w:t xml:space="preserve"> </w:t>
            </w:r>
            <w:r>
              <w:rPr>
                <w:sz w:val="16"/>
              </w:rPr>
              <w:t>Nesting</w:t>
            </w:r>
            <w:r>
              <w:rPr>
                <w:spacing w:val="-4"/>
                <w:sz w:val="16"/>
              </w:rPr>
              <w:t xml:space="preserve"> </w:t>
            </w:r>
            <w:r>
              <w:rPr>
                <w:sz w:val="16"/>
              </w:rPr>
              <w:t>Bird Management Plan. The Project biologist determines if the construction action will impact the nest, and if so, identifies whether alternative actions or monitoring can be implemented to avoid impacts. If active nests are observed during construction, crews must immediately alert the PG&amp;E Project biologist.</w:t>
            </w:r>
          </w:p>
        </w:tc>
        <w:tc>
          <w:tcPr>
            <w:tcW w:w="2016" w:type="dxa"/>
          </w:tcPr>
          <w:p w:rsidR="00FB1399" w:rsidRDefault="006402BC" w14:paraId="01F51348"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31F166BB"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14FEE8E8"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330C445A" w14:textId="77777777">
        <w:trPr>
          <w:trHeight w:val="1843"/>
        </w:trPr>
        <w:tc>
          <w:tcPr>
            <w:tcW w:w="1632" w:type="dxa"/>
            <w:tcBorders>
              <w:top w:val="single" w:color="000000" w:sz="4" w:space="0"/>
              <w:left w:val="nil"/>
              <w:bottom w:val="single" w:color="000000" w:sz="4" w:space="0"/>
            </w:tcBorders>
          </w:tcPr>
          <w:p w:rsidR="00FB1399" w:rsidRDefault="006402BC" w14:paraId="4FD400BD" w14:textId="77777777">
            <w:pPr>
              <w:pStyle w:val="TableParagraph"/>
              <w:spacing w:before="73" w:line="235" w:lineRule="auto"/>
              <w:ind w:left="174" w:right="635"/>
              <w:rPr>
                <w:b/>
                <w:i/>
                <w:sz w:val="16"/>
              </w:rPr>
            </w:pPr>
            <w:r>
              <w:rPr>
                <w:b/>
                <w:i/>
                <w:spacing w:val="-2"/>
                <w:sz w:val="16"/>
              </w:rPr>
              <w:t>Cultural Resources</w:t>
            </w:r>
          </w:p>
        </w:tc>
        <w:tc>
          <w:tcPr>
            <w:tcW w:w="6840" w:type="dxa"/>
          </w:tcPr>
          <w:p w:rsidR="00FB1399" w:rsidRDefault="006402BC" w14:paraId="132D2FB9" w14:textId="77777777">
            <w:pPr>
              <w:pStyle w:val="TableParagraph"/>
              <w:spacing w:before="70"/>
              <w:rPr>
                <w:b/>
                <w:sz w:val="16"/>
              </w:rPr>
            </w:pPr>
            <w:r>
              <w:rPr>
                <w:b/>
                <w:sz w:val="16"/>
              </w:rPr>
              <w:t>PG&amp;E</w:t>
            </w:r>
            <w:r>
              <w:rPr>
                <w:b/>
                <w:spacing w:val="-8"/>
                <w:sz w:val="16"/>
              </w:rPr>
              <w:t xml:space="preserve"> </w:t>
            </w:r>
            <w:r>
              <w:rPr>
                <w:b/>
                <w:sz w:val="16"/>
              </w:rPr>
              <w:t>BMP</w:t>
            </w:r>
            <w:r>
              <w:rPr>
                <w:b/>
                <w:spacing w:val="-8"/>
                <w:sz w:val="16"/>
              </w:rPr>
              <w:t xml:space="preserve"> </w:t>
            </w:r>
            <w:r>
              <w:rPr>
                <w:b/>
                <w:sz w:val="16"/>
              </w:rPr>
              <w:t>CULT-1:</w:t>
            </w:r>
            <w:r>
              <w:rPr>
                <w:b/>
                <w:spacing w:val="-8"/>
                <w:sz w:val="16"/>
              </w:rPr>
              <w:t xml:space="preserve"> </w:t>
            </w:r>
            <w:r>
              <w:rPr>
                <w:b/>
                <w:sz w:val="16"/>
              </w:rPr>
              <w:t>Worker</w:t>
            </w:r>
            <w:r>
              <w:rPr>
                <w:b/>
                <w:spacing w:val="-7"/>
                <w:sz w:val="16"/>
              </w:rPr>
              <w:t xml:space="preserve"> </w:t>
            </w:r>
            <w:r>
              <w:rPr>
                <w:b/>
                <w:sz w:val="16"/>
              </w:rPr>
              <w:t>Awareness</w:t>
            </w:r>
            <w:r>
              <w:rPr>
                <w:b/>
                <w:spacing w:val="-9"/>
                <w:sz w:val="16"/>
              </w:rPr>
              <w:t xml:space="preserve"> </w:t>
            </w:r>
            <w:r>
              <w:rPr>
                <w:b/>
                <w:spacing w:val="-2"/>
                <w:sz w:val="16"/>
              </w:rPr>
              <w:t>Training</w:t>
            </w:r>
          </w:p>
          <w:p w:rsidR="00FB1399" w:rsidRDefault="006402BC" w14:paraId="478C969C" w14:textId="77777777">
            <w:pPr>
              <w:pStyle w:val="TableParagraph"/>
              <w:spacing w:before="59" w:line="235" w:lineRule="auto"/>
              <w:ind w:right="128"/>
              <w:rPr>
                <w:sz w:val="16"/>
              </w:rPr>
            </w:pPr>
            <w:r>
              <w:rPr>
                <w:sz w:val="16"/>
              </w:rPr>
              <w:t>PG&amp;E will provide environmental awareness training on archeological cultural and paleontological</w:t>
            </w:r>
            <w:r>
              <w:rPr>
                <w:spacing w:val="-3"/>
                <w:sz w:val="16"/>
              </w:rPr>
              <w:t xml:space="preserve"> </w:t>
            </w:r>
            <w:r>
              <w:rPr>
                <w:sz w:val="16"/>
              </w:rPr>
              <w:t>resources</w:t>
            </w:r>
            <w:r>
              <w:rPr>
                <w:spacing w:val="-3"/>
                <w:sz w:val="16"/>
              </w:rPr>
              <w:t xml:space="preserve"> </w:t>
            </w:r>
            <w:r>
              <w:rPr>
                <w:sz w:val="16"/>
              </w:rPr>
              <w:t>protection.</w:t>
            </w:r>
            <w:r>
              <w:rPr>
                <w:spacing w:val="-4"/>
                <w:sz w:val="16"/>
              </w:rPr>
              <w:t xml:space="preserve"> </w:t>
            </w:r>
            <w:r>
              <w:rPr>
                <w:sz w:val="16"/>
              </w:rPr>
              <w:t>This</w:t>
            </w:r>
            <w:r>
              <w:rPr>
                <w:spacing w:val="-3"/>
                <w:sz w:val="16"/>
              </w:rPr>
              <w:t xml:space="preserve"> </w:t>
            </w:r>
            <w:r>
              <w:rPr>
                <w:sz w:val="16"/>
              </w:rPr>
              <w:t>training</w:t>
            </w:r>
            <w:r>
              <w:rPr>
                <w:spacing w:val="-2"/>
                <w:sz w:val="16"/>
              </w:rPr>
              <w:t xml:space="preserve"> </w:t>
            </w:r>
            <w:r>
              <w:rPr>
                <w:sz w:val="16"/>
              </w:rPr>
              <w:t>may</w:t>
            </w:r>
            <w:r>
              <w:rPr>
                <w:spacing w:val="-3"/>
                <w:sz w:val="16"/>
              </w:rPr>
              <w:t xml:space="preserve"> </w:t>
            </w:r>
            <w:r>
              <w:rPr>
                <w:sz w:val="16"/>
              </w:rPr>
              <w:t>be</w:t>
            </w:r>
            <w:r>
              <w:rPr>
                <w:spacing w:val="-4"/>
                <w:sz w:val="16"/>
              </w:rPr>
              <w:t xml:space="preserve"> </w:t>
            </w:r>
            <w:r>
              <w:rPr>
                <w:sz w:val="16"/>
              </w:rPr>
              <w:t>administered</w:t>
            </w:r>
            <w:r>
              <w:rPr>
                <w:spacing w:val="-4"/>
                <w:sz w:val="16"/>
              </w:rPr>
              <w:t xml:space="preserve"> </w:t>
            </w:r>
            <w:r>
              <w:rPr>
                <w:sz w:val="16"/>
              </w:rPr>
              <w:t>by</w:t>
            </w:r>
            <w:r>
              <w:rPr>
                <w:spacing w:val="-3"/>
                <w:sz w:val="16"/>
              </w:rPr>
              <w:t xml:space="preserve"> </w:t>
            </w:r>
            <w:r>
              <w:rPr>
                <w:sz w:val="16"/>
              </w:rPr>
              <w:t>the</w:t>
            </w:r>
            <w:r>
              <w:rPr>
                <w:spacing w:val="-4"/>
                <w:sz w:val="16"/>
              </w:rPr>
              <w:t xml:space="preserve"> </w:t>
            </w:r>
            <w:r>
              <w:rPr>
                <w:sz w:val="16"/>
              </w:rPr>
              <w:t>PG&amp;E</w:t>
            </w:r>
            <w:r>
              <w:rPr>
                <w:spacing w:val="-3"/>
                <w:sz w:val="16"/>
              </w:rPr>
              <w:t xml:space="preserve"> </w:t>
            </w:r>
            <w:r>
              <w:rPr>
                <w:sz w:val="16"/>
              </w:rPr>
              <w:t>cultural resources specialist (CRS) or a designee as a stand-alone training or included as part of the overall environmental awareness training as required by the project and will at minimum include:</w:t>
            </w:r>
            <w:r>
              <w:rPr>
                <w:spacing w:val="-3"/>
                <w:sz w:val="16"/>
              </w:rPr>
              <w:t xml:space="preserve"> </w:t>
            </w:r>
            <w:r>
              <w:rPr>
                <w:sz w:val="16"/>
              </w:rPr>
              <w:t>types</w:t>
            </w:r>
            <w:r>
              <w:rPr>
                <w:spacing w:val="-2"/>
                <w:sz w:val="16"/>
              </w:rPr>
              <w:t xml:space="preserve"> </w:t>
            </w:r>
            <w:r>
              <w:rPr>
                <w:sz w:val="16"/>
              </w:rPr>
              <w:t>of</w:t>
            </w:r>
            <w:r>
              <w:rPr>
                <w:spacing w:val="-3"/>
                <w:sz w:val="16"/>
              </w:rPr>
              <w:t xml:space="preserve"> </w:t>
            </w:r>
            <w:r>
              <w:rPr>
                <w:sz w:val="16"/>
              </w:rPr>
              <w:t>cultural</w:t>
            </w:r>
            <w:r>
              <w:rPr>
                <w:spacing w:val="-2"/>
                <w:sz w:val="16"/>
              </w:rPr>
              <w:t xml:space="preserve"> </w:t>
            </w:r>
            <w:r>
              <w:rPr>
                <w:sz w:val="16"/>
              </w:rPr>
              <w:t>resources</w:t>
            </w:r>
            <w:r>
              <w:rPr>
                <w:spacing w:val="-2"/>
                <w:sz w:val="16"/>
              </w:rPr>
              <w:t xml:space="preserve"> </w:t>
            </w:r>
            <w:r>
              <w:rPr>
                <w:sz w:val="16"/>
              </w:rPr>
              <w:t>or</w:t>
            </w:r>
            <w:r>
              <w:rPr>
                <w:spacing w:val="-3"/>
                <w:sz w:val="16"/>
              </w:rPr>
              <w:t xml:space="preserve"> </w:t>
            </w:r>
            <w:r>
              <w:rPr>
                <w:sz w:val="16"/>
              </w:rPr>
              <w:t>fossils</w:t>
            </w:r>
            <w:r>
              <w:rPr>
                <w:spacing w:val="-2"/>
                <w:sz w:val="16"/>
              </w:rPr>
              <w:t xml:space="preserve"> </w:t>
            </w:r>
            <w:r>
              <w:rPr>
                <w:sz w:val="16"/>
              </w:rPr>
              <w:t>that</w:t>
            </w:r>
            <w:r>
              <w:rPr>
                <w:spacing w:val="-3"/>
                <w:sz w:val="16"/>
              </w:rPr>
              <w:t xml:space="preserve"> </w:t>
            </w:r>
            <w:r>
              <w:rPr>
                <w:sz w:val="16"/>
              </w:rPr>
              <w:t>could</w:t>
            </w:r>
            <w:r>
              <w:rPr>
                <w:spacing w:val="-3"/>
                <w:sz w:val="16"/>
              </w:rPr>
              <w:t xml:space="preserve"> </w:t>
            </w:r>
            <w:r>
              <w:rPr>
                <w:sz w:val="16"/>
              </w:rPr>
              <w:t>occur</w:t>
            </w:r>
            <w:r>
              <w:rPr>
                <w:spacing w:val="-3"/>
                <w:sz w:val="16"/>
              </w:rPr>
              <w:t xml:space="preserve"> </w:t>
            </w:r>
            <w:r>
              <w:rPr>
                <w:sz w:val="16"/>
              </w:rPr>
              <w:t>at</w:t>
            </w:r>
            <w:r>
              <w:rPr>
                <w:spacing w:val="-3"/>
                <w:sz w:val="16"/>
              </w:rPr>
              <w:t xml:space="preserve"> </w:t>
            </w:r>
            <w:r>
              <w:rPr>
                <w:sz w:val="16"/>
              </w:rPr>
              <w:t>the</w:t>
            </w:r>
            <w:r>
              <w:rPr>
                <w:spacing w:val="-1"/>
                <w:sz w:val="16"/>
              </w:rPr>
              <w:t xml:space="preserve"> </w:t>
            </w:r>
            <w:r>
              <w:rPr>
                <w:sz w:val="16"/>
              </w:rPr>
              <w:t>project</w:t>
            </w:r>
            <w:r>
              <w:rPr>
                <w:spacing w:val="-3"/>
                <w:sz w:val="16"/>
              </w:rPr>
              <w:t xml:space="preserve"> </w:t>
            </w:r>
            <w:r>
              <w:rPr>
                <w:sz w:val="16"/>
              </w:rPr>
              <w:t>site;</w:t>
            </w:r>
            <w:r>
              <w:rPr>
                <w:spacing w:val="-3"/>
                <w:sz w:val="16"/>
              </w:rPr>
              <w:t xml:space="preserve"> </w:t>
            </w:r>
            <w:r>
              <w:rPr>
                <w:sz w:val="16"/>
              </w:rPr>
              <w:t>types</w:t>
            </w:r>
            <w:r>
              <w:rPr>
                <w:spacing w:val="-2"/>
                <w:sz w:val="16"/>
              </w:rPr>
              <w:t xml:space="preserve"> </w:t>
            </w:r>
            <w:r>
              <w:rPr>
                <w:sz w:val="16"/>
              </w:rPr>
              <w:t>of</w:t>
            </w:r>
            <w:r>
              <w:rPr>
                <w:spacing w:val="-3"/>
                <w:sz w:val="16"/>
              </w:rPr>
              <w:t xml:space="preserve"> </w:t>
            </w:r>
            <w:r>
              <w:rPr>
                <w:sz w:val="16"/>
              </w:rPr>
              <w:t>soils or lithologies in which the cultural resources or fossils could be preserved; procedures that should</w:t>
            </w:r>
            <w:r>
              <w:rPr>
                <w:spacing w:val="-1"/>
                <w:sz w:val="16"/>
              </w:rPr>
              <w:t xml:space="preserve"> </w:t>
            </w:r>
            <w:r>
              <w:rPr>
                <w:sz w:val="16"/>
              </w:rPr>
              <w:t>be</w:t>
            </w:r>
            <w:r>
              <w:rPr>
                <w:spacing w:val="-1"/>
                <w:sz w:val="16"/>
              </w:rPr>
              <w:t xml:space="preserve"> </w:t>
            </w:r>
            <w:r>
              <w:rPr>
                <w:sz w:val="16"/>
              </w:rPr>
              <w:t>followed</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event</w:t>
            </w:r>
            <w:r>
              <w:rPr>
                <w:spacing w:val="-1"/>
                <w:sz w:val="16"/>
              </w:rPr>
              <w:t xml:space="preserve"> </w:t>
            </w:r>
            <w:r>
              <w:rPr>
                <w:sz w:val="16"/>
              </w:rPr>
              <w:t>of a</w:t>
            </w:r>
            <w:r>
              <w:rPr>
                <w:spacing w:val="-1"/>
                <w:sz w:val="16"/>
              </w:rPr>
              <w:t xml:space="preserve"> </w:t>
            </w:r>
            <w:r>
              <w:rPr>
                <w:sz w:val="16"/>
              </w:rPr>
              <w:t>cultural resource,</w:t>
            </w:r>
            <w:r>
              <w:rPr>
                <w:spacing w:val="-1"/>
                <w:sz w:val="16"/>
              </w:rPr>
              <w:t xml:space="preserve"> </w:t>
            </w:r>
            <w:r>
              <w:rPr>
                <w:sz w:val="16"/>
              </w:rPr>
              <w:t>h</w:t>
            </w:r>
            <w:r>
              <w:rPr>
                <w:sz w:val="16"/>
              </w:rPr>
              <w:t>uman</w:t>
            </w:r>
            <w:r>
              <w:rPr>
                <w:spacing w:val="-1"/>
                <w:sz w:val="16"/>
              </w:rPr>
              <w:t xml:space="preserve"> </w:t>
            </w:r>
            <w:r>
              <w:rPr>
                <w:sz w:val="16"/>
              </w:rPr>
              <w:t>remain,</w:t>
            </w:r>
            <w:r>
              <w:rPr>
                <w:spacing w:val="-1"/>
                <w:sz w:val="16"/>
              </w:rPr>
              <w:t xml:space="preserve"> </w:t>
            </w:r>
            <w:r>
              <w:rPr>
                <w:sz w:val="16"/>
              </w:rPr>
              <w:t>or</w:t>
            </w:r>
            <w:r>
              <w:rPr>
                <w:spacing w:val="-1"/>
                <w:sz w:val="16"/>
              </w:rPr>
              <w:t xml:space="preserve"> </w:t>
            </w:r>
            <w:r>
              <w:rPr>
                <w:sz w:val="16"/>
              </w:rPr>
              <w:t>fossil discovery;</w:t>
            </w:r>
            <w:r>
              <w:rPr>
                <w:spacing w:val="-1"/>
                <w:sz w:val="16"/>
              </w:rPr>
              <w:t xml:space="preserve"> </w:t>
            </w:r>
            <w:r>
              <w:rPr>
                <w:sz w:val="16"/>
              </w:rPr>
              <w:t>and penalties for disturbing cultural or paleontological resources.</w:t>
            </w:r>
          </w:p>
        </w:tc>
        <w:tc>
          <w:tcPr>
            <w:tcW w:w="2016" w:type="dxa"/>
          </w:tcPr>
          <w:p w:rsidR="00FB1399" w:rsidRDefault="006402BC" w14:paraId="777AC6AB" w14:textId="77777777">
            <w:pPr>
              <w:pStyle w:val="TableParagraph"/>
              <w:spacing w:before="64" w:line="235" w:lineRule="auto"/>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3C2492D2" w14:textId="77777777">
            <w:pPr>
              <w:pStyle w:val="TableParagraph"/>
              <w:spacing w:before="64" w:line="235" w:lineRule="auto"/>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62215023" w14:textId="77777777">
            <w:pPr>
              <w:pStyle w:val="TableParagraph"/>
              <w:spacing w:before="64" w:line="235" w:lineRule="auto"/>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532D869D" w14:textId="77777777">
        <w:trPr>
          <w:trHeight w:val="2026"/>
        </w:trPr>
        <w:tc>
          <w:tcPr>
            <w:tcW w:w="1632" w:type="dxa"/>
            <w:tcBorders>
              <w:top w:val="single" w:color="000000" w:sz="4" w:space="0"/>
              <w:left w:val="nil"/>
              <w:bottom w:val="single" w:color="000000" w:sz="4" w:space="0"/>
            </w:tcBorders>
          </w:tcPr>
          <w:p w:rsidR="00FB1399" w:rsidRDefault="006402BC" w14:paraId="78A71146" w14:textId="77777777">
            <w:pPr>
              <w:pStyle w:val="TableParagraph"/>
              <w:spacing w:before="74" w:line="235" w:lineRule="auto"/>
              <w:ind w:left="174" w:right="635"/>
              <w:rPr>
                <w:b/>
                <w:i/>
                <w:sz w:val="16"/>
              </w:rPr>
            </w:pPr>
            <w:r>
              <w:rPr>
                <w:b/>
                <w:i/>
                <w:spacing w:val="-2"/>
                <w:sz w:val="16"/>
              </w:rPr>
              <w:t>Cultural Resources</w:t>
            </w:r>
          </w:p>
        </w:tc>
        <w:tc>
          <w:tcPr>
            <w:tcW w:w="6840" w:type="dxa"/>
          </w:tcPr>
          <w:p w:rsidR="00FB1399" w:rsidRDefault="006402BC" w14:paraId="3C4EAFCD" w14:textId="77777777">
            <w:pPr>
              <w:pStyle w:val="TableParagraph"/>
              <w:spacing w:before="71"/>
              <w:rPr>
                <w:b/>
                <w:sz w:val="16"/>
              </w:rPr>
            </w:pPr>
            <w:r>
              <w:rPr>
                <w:b/>
                <w:sz w:val="16"/>
              </w:rPr>
              <w:t>PG&amp;E</w:t>
            </w:r>
            <w:r>
              <w:rPr>
                <w:b/>
                <w:spacing w:val="-8"/>
                <w:sz w:val="16"/>
              </w:rPr>
              <w:t xml:space="preserve"> </w:t>
            </w:r>
            <w:r>
              <w:rPr>
                <w:b/>
                <w:sz w:val="16"/>
              </w:rPr>
              <w:t>BMP</w:t>
            </w:r>
            <w:r>
              <w:rPr>
                <w:b/>
                <w:spacing w:val="-8"/>
                <w:sz w:val="16"/>
              </w:rPr>
              <w:t xml:space="preserve"> </w:t>
            </w:r>
            <w:r>
              <w:rPr>
                <w:b/>
                <w:sz w:val="16"/>
              </w:rPr>
              <w:t>CULT-2:</w:t>
            </w:r>
            <w:r>
              <w:rPr>
                <w:b/>
                <w:spacing w:val="-8"/>
                <w:sz w:val="16"/>
              </w:rPr>
              <w:t xml:space="preserve"> </w:t>
            </w:r>
            <w:r>
              <w:rPr>
                <w:b/>
                <w:sz w:val="16"/>
              </w:rPr>
              <w:t>Archaeological</w:t>
            </w:r>
            <w:r>
              <w:rPr>
                <w:b/>
                <w:spacing w:val="-9"/>
                <w:sz w:val="16"/>
              </w:rPr>
              <w:t xml:space="preserve"> </w:t>
            </w:r>
            <w:r>
              <w:rPr>
                <w:b/>
                <w:sz w:val="16"/>
              </w:rPr>
              <w:t>and</w:t>
            </w:r>
            <w:r>
              <w:rPr>
                <w:b/>
                <w:spacing w:val="-8"/>
                <w:sz w:val="16"/>
              </w:rPr>
              <w:t xml:space="preserve"> </w:t>
            </w:r>
            <w:r>
              <w:rPr>
                <w:b/>
                <w:sz w:val="16"/>
              </w:rPr>
              <w:t>Native</w:t>
            </w:r>
            <w:r>
              <w:rPr>
                <w:b/>
                <w:spacing w:val="-7"/>
                <w:sz w:val="16"/>
              </w:rPr>
              <w:t xml:space="preserve"> </w:t>
            </w:r>
            <w:r>
              <w:rPr>
                <w:b/>
                <w:sz w:val="16"/>
              </w:rPr>
              <w:t>American</w:t>
            </w:r>
            <w:r>
              <w:rPr>
                <w:b/>
                <w:spacing w:val="-8"/>
                <w:sz w:val="16"/>
              </w:rPr>
              <w:t xml:space="preserve"> </w:t>
            </w:r>
            <w:r>
              <w:rPr>
                <w:b/>
                <w:spacing w:val="-2"/>
                <w:sz w:val="16"/>
              </w:rPr>
              <w:t>Monitoring</w:t>
            </w:r>
          </w:p>
          <w:p w:rsidR="00FB1399" w:rsidRDefault="006402BC" w14:paraId="31BB319A" w14:textId="77777777">
            <w:pPr>
              <w:pStyle w:val="TableParagraph"/>
              <w:spacing w:before="59" w:line="235" w:lineRule="auto"/>
              <w:ind w:right="128"/>
              <w:rPr>
                <w:sz w:val="16"/>
              </w:rPr>
            </w:pPr>
            <w:r>
              <w:rPr>
                <w:sz w:val="16"/>
              </w:rPr>
              <w:t>Archaeological and Native American monitoring shall occur for all project-related ground disturbance affiliated with work at or adjacent to San Jose B Substation and Metcalf Substation. PG&amp;E will retain a qualified archaeologist and Native American monitor for all ground disturbing activities completed by PG&amp;E. The archaeological and Native American monitor</w:t>
            </w:r>
            <w:r>
              <w:rPr>
                <w:spacing w:val="-4"/>
                <w:sz w:val="16"/>
              </w:rPr>
              <w:t xml:space="preserve"> </w:t>
            </w:r>
            <w:r>
              <w:rPr>
                <w:sz w:val="16"/>
              </w:rPr>
              <w:t>will</w:t>
            </w:r>
            <w:r>
              <w:rPr>
                <w:spacing w:val="-3"/>
                <w:sz w:val="16"/>
              </w:rPr>
              <w:t xml:space="preserve"> </w:t>
            </w:r>
            <w:r>
              <w:rPr>
                <w:sz w:val="16"/>
              </w:rPr>
              <w:t>closely</w:t>
            </w:r>
            <w:r>
              <w:rPr>
                <w:spacing w:val="-3"/>
                <w:sz w:val="16"/>
              </w:rPr>
              <w:t xml:space="preserve"> </w:t>
            </w:r>
            <w:r>
              <w:rPr>
                <w:sz w:val="16"/>
              </w:rPr>
              <w:t>inspect</w:t>
            </w:r>
            <w:r>
              <w:rPr>
                <w:spacing w:val="-4"/>
                <w:sz w:val="16"/>
              </w:rPr>
              <w:t xml:space="preserve"> </w:t>
            </w:r>
            <w:r>
              <w:rPr>
                <w:sz w:val="16"/>
              </w:rPr>
              <w:t>all</w:t>
            </w:r>
            <w:r>
              <w:rPr>
                <w:spacing w:val="-3"/>
                <w:sz w:val="16"/>
              </w:rPr>
              <w:t xml:space="preserve"> </w:t>
            </w:r>
            <w:r>
              <w:rPr>
                <w:sz w:val="16"/>
              </w:rPr>
              <w:t>exposed</w:t>
            </w:r>
            <w:r>
              <w:rPr>
                <w:spacing w:val="-4"/>
                <w:sz w:val="16"/>
              </w:rPr>
              <w:t xml:space="preserve"> </w:t>
            </w:r>
            <w:r>
              <w:rPr>
                <w:sz w:val="16"/>
              </w:rPr>
              <w:t>surfaces</w:t>
            </w:r>
            <w:r>
              <w:rPr>
                <w:spacing w:val="-3"/>
                <w:sz w:val="16"/>
              </w:rPr>
              <w:t xml:space="preserve"> </w:t>
            </w:r>
            <w:r>
              <w:rPr>
                <w:sz w:val="16"/>
              </w:rPr>
              <w:t>and</w:t>
            </w:r>
            <w:r>
              <w:rPr>
                <w:spacing w:val="-4"/>
                <w:sz w:val="16"/>
              </w:rPr>
              <w:t xml:space="preserve"> </w:t>
            </w:r>
            <w:r>
              <w:rPr>
                <w:sz w:val="16"/>
              </w:rPr>
              <w:t>sediments</w:t>
            </w:r>
            <w:r>
              <w:rPr>
                <w:spacing w:val="-3"/>
                <w:sz w:val="16"/>
              </w:rPr>
              <w:t xml:space="preserve"> </w:t>
            </w:r>
            <w:r>
              <w:rPr>
                <w:sz w:val="16"/>
              </w:rPr>
              <w:t>for</w:t>
            </w:r>
            <w:r>
              <w:rPr>
                <w:spacing w:val="-4"/>
                <w:sz w:val="16"/>
              </w:rPr>
              <w:t xml:space="preserve"> </w:t>
            </w:r>
            <w:r>
              <w:rPr>
                <w:sz w:val="16"/>
              </w:rPr>
              <w:t>cultural</w:t>
            </w:r>
            <w:r>
              <w:rPr>
                <w:spacing w:val="-3"/>
                <w:sz w:val="16"/>
              </w:rPr>
              <w:t xml:space="preserve"> </w:t>
            </w:r>
            <w:r>
              <w:rPr>
                <w:sz w:val="16"/>
              </w:rPr>
              <w:t>resources</w:t>
            </w:r>
            <w:r>
              <w:rPr>
                <w:spacing w:val="-2"/>
                <w:sz w:val="16"/>
              </w:rPr>
              <w:t xml:space="preserve"> </w:t>
            </w:r>
            <w:r>
              <w:rPr>
                <w:sz w:val="16"/>
              </w:rPr>
              <w:t>in</w:t>
            </w:r>
            <w:r>
              <w:rPr>
                <w:spacing w:val="-4"/>
                <w:sz w:val="16"/>
              </w:rPr>
              <w:t xml:space="preserve"> </w:t>
            </w:r>
            <w:r>
              <w:rPr>
                <w:sz w:val="16"/>
              </w:rPr>
              <w:t>result of construction activities and have stop work authority if a cultural resource is identified.</w:t>
            </w:r>
          </w:p>
          <w:p w:rsidR="00FB1399" w:rsidRDefault="006402BC" w14:paraId="756AAA86" w14:textId="77777777">
            <w:pPr>
              <w:pStyle w:val="TableParagraph"/>
              <w:spacing w:line="235" w:lineRule="auto"/>
              <w:rPr>
                <w:sz w:val="16"/>
              </w:rPr>
            </w:pPr>
            <w:r>
              <w:rPr>
                <w:sz w:val="16"/>
              </w:rPr>
              <w:t>Furthermore,</w:t>
            </w:r>
            <w:r>
              <w:rPr>
                <w:spacing w:val="-5"/>
                <w:sz w:val="16"/>
              </w:rPr>
              <w:t xml:space="preserve"> </w:t>
            </w:r>
            <w:r>
              <w:rPr>
                <w:sz w:val="16"/>
              </w:rPr>
              <w:t>the</w:t>
            </w:r>
            <w:r>
              <w:rPr>
                <w:spacing w:val="-3"/>
                <w:sz w:val="16"/>
              </w:rPr>
              <w:t xml:space="preserve"> </w:t>
            </w:r>
            <w:r>
              <w:rPr>
                <w:sz w:val="16"/>
              </w:rPr>
              <w:t>CRM</w:t>
            </w:r>
            <w:r>
              <w:rPr>
                <w:spacing w:val="-4"/>
                <w:sz w:val="16"/>
              </w:rPr>
              <w:t xml:space="preserve"> </w:t>
            </w:r>
            <w:r>
              <w:rPr>
                <w:sz w:val="16"/>
              </w:rPr>
              <w:t>and</w:t>
            </w:r>
            <w:r>
              <w:rPr>
                <w:spacing w:val="-5"/>
                <w:sz w:val="16"/>
              </w:rPr>
              <w:t xml:space="preserve"> </w:t>
            </w:r>
            <w:r>
              <w:rPr>
                <w:sz w:val="16"/>
              </w:rPr>
              <w:t>Native</w:t>
            </w:r>
            <w:r>
              <w:rPr>
                <w:spacing w:val="-5"/>
                <w:sz w:val="16"/>
              </w:rPr>
              <w:t xml:space="preserve"> </w:t>
            </w:r>
            <w:r>
              <w:rPr>
                <w:sz w:val="16"/>
              </w:rPr>
              <w:t>American</w:t>
            </w:r>
            <w:r>
              <w:rPr>
                <w:spacing w:val="-5"/>
                <w:sz w:val="16"/>
              </w:rPr>
              <w:t xml:space="preserve"> </w:t>
            </w:r>
            <w:r>
              <w:rPr>
                <w:sz w:val="16"/>
              </w:rPr>
              <w:t>monitor/representative</w:t>
            </w:r>
            <w:r>
              <w:rPr>
                <w:spacing w:val="-5"/>
                <w:sz w:val="16"/>
              </w:rPr>
              <w:t xml:space="preserve"> </w:t>
            </w:r>
            <w:r>
              <w:rPr>
                <w:sz w:val="16"/>
              </w:rPr>
              <w:t>will</w:t>
            </w:r>
            <w:r>
              <w:rPr>
                <w:spacing w:val="-4"/>
                <w:sz w:val="16"/>
              </w:rPr>
              <w:t xml:space="preserve"> </w:t>
            </w:r>
            <w:r>
              <w:rPr>
                <w:sz w:val="16"/>
              </w:rPr>
              <w:t>work</w:t>
            </w:r>
            <w:r>
              <w:rPr>
                <w:spacing w:val="-4"/>
                <w:sz w:val="16"/>
              </w:rPr>
              <w:t xml:space="preserve"> </w:t>
            </w:r>
            <w:r>
              <w:rPr>
                <w:sz w:val="16"/>
              </w:rPr>
              <w:t>with</w:t>
            </w:r>
            <w:r>
              <w:rPr>
                <w:spacing w:val="-5"/>
                <w:sz w:val="16"/>
              </w:rPr>
              <w:t xml:space="preserve"> </w:t>
            </w:r>
            <w:r>
              <w:rPr>
                <w:sz w:val="16"/>
              </w:rPr>
              <w:t>construction crews in systematically redirecting ground disturbing activities until the CRS and Native American monitor/representative can investigate the cultural resource discovery.</w:t>
            </w:r>
          </w:p>
        </w:tc>
        <w:tc>
          <w:tcPr>
            <w:tcW w:w="2016" w:type="dxa"/>
          </w:tcPr>
          <w:p w:rsidR="00FB1399" w:rsidRDefault="006402BC" w14:paraId="181CBEC2" w14:textId="77777777">
            <w:pPr>
              <w:pStyle w:val="TableParagraph"/>
              <w:spacing w:before="65" w:line="235" w:lineRule="auto"/>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21CED77E" w14:textId="77777777">
            <w:pPr>
              <w:pStyle w:val="TableParagraph"/>
              <w:spacing w:before="65" w:line="235" w:lineRule="auto"/>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172DCD66" w14:textId="77777777">
            <w:pPr>
              <w:pStyle w:val="TableParagraph"/>
              <w:spacing w:before="62"/>
              <w:rPr>
                <w:sz w:val="16"/>
              </w:rPr>
            </w:pPr>
            <w:r>
              <w:rPr>
                <w:sz w:val="16"/>
              </w:rPr>
              <w:t>During</w:t>
            </w:r>
            <w:r>
              <w:rPr>
                <w:spacing w:val="-9"/>
                <w:sz w:val="16"/>
              </w:rPr>
              <w:t xml:space="preserve"> </w:t>
            </w:r>
            <w:r>
              <w:rPr>
                <w:spacing w:val="-2"/>
                <w:sz w:val="16"/>
              </w:rPr>
              <w:t>construction</w:t>
            </w:r>
          </w:p>
        </w:tc>
      </w:tr>
    </w:tbl>
    <w:p w:rsidR="00FB1399" w:rsidRDefault="00FB1399" w14:paraId="14921698"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43798BBA"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28F2357D"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6EFACADC"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3E2CE383" w14:textId="77777777">
        <w:trPr>
          <w:trHeight w:val="694"/>
        </w:trPr>
        <w:tc>
          <w:tcPr>
            <w:tcW w:w="1632" w:type="dxa"/>
            <w:tcBorders>
              <w:left w:val="nil"/>
              <w:bottom w:val="single" w:color="000000" w:sz="12" w:space="0"/>
              <w:right w:val="single" w:color="000000" w:sz="4" w:space="0"/>
            </w:tcBorders>
          </w:tcPr>
          <w:p w:rsidR="00FB1399" w:rsidRDefault="00FB1399" w14:paraId="26453A95" w14:textId="77777777">
            <w:pPr>
              <w:pStyle w:val="TableParagraph"/>
              <w:spacing w:before="177"/>
              <w:ind w:left="0"/>
              <w:rPr>
                <w:b/>
                <w:sz w:val="16"/>
              </w:rPr>
            </w:pPr>
          </w:p>
          <w:p w:rsidR="00FB1399" w:rsidRDefault="006402BC" w14:paraId="48E525E5"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19EB8BC6"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7C5DECA3" w14:textId="77777777">
            <w:pPr>
              <w:pStyle w:val="TableParagraph"/>
              <w:spacing w:before="177"/>
              <w:ind w:left="0"/>
              <w:rPr>
                <w:b/>
                <w:sz w:val="16"/>
              </w:rPr>
            </w:pPr>
          </w:p>
          <w:p w:rsidR="00FB1399" w:rsidRDefault="006402BC" w14:paraId="3A4C34E2"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8958BC2"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3C1F5A28" w14:textId="77777777">
            <w:pPr>
              <w:pStyle w:val="TableParagraph"/>
              <w:spacing w:before="177"/>
              <w:ind w:left="0"/>
              <w:rPr>
                <w:b/>
                <w:sz w:val="16"/>
              </w:rPr>
            </w:pPr>
          </w:p>
          <w:p w:rsidR="00FB1399" w:rsidRDefault="006402BC" w14:paraId="19D291B7" w14:textId="77777777">
            <w:pPr>
              <w:pStyle w:val="TableParagraph"/>
              <w:ind w:left="0" w:right="2"/>
              <w:jc w:val="center"/>
              <w:rPr>
                <w:b/>
                <w:sz w:val="16"/>
              </w:rPr>
            </w:pPr>
            <w:r>
              <w:rPr>
                <w:b/>
                <w:spacing w:val="-2"/>
                <w:sz w:val="16"/>
              </w:rPr>
              <w:t>Timing</w:t>
            </w:r>
          </w:p>
        </w:tc>
      </w:tr>
      <w:tr w:rsidR="00FB1399" w14:paraId="66935364" w14:textId="77777777">
        <w:trPr>
          <w:trHeight w:val="2801"/>
        </w:trPr>
        <w:tc>
          <w:tcPr>
            <w:tcW w:w="1632" w:type="dxa"/>
            <w:tcBorders>
              <w:top w:val="single" w:color="000000" w:sz="12" w:space="0"/>
              <w:left w:val="nil"/>
              <w:bottom w:val="single" w:color="000000" w:sz="4" w:space="0"/>
            </w:tcBorders>
          </w:tcPr>
          <w:p w:rsidR="00FB1399" w:rsidRDefault="006402BC" w14:paraId="5B20DDBF" w14:textId="77777777">
            <w:pPr>
              <w:pStyle w:val="TableParagraph"/>
              <w:spacing w:before="52" w:line="235" w:lineRule="auto"/>
              <w:ind w:left="174" w:right="635"/>
              <w:rPr>
                <w:b/>
                <w:i/>
                <w:sz w:val="16"/>
              </w:rPr>
            </w:pPr>
            <w:r>
              <w:rPr>
                <w:b/>
                <w:i/>
                <w:spacing w:val="-2"/>
                <w:sz w:val="16"/>
              </w:rPr>
              <w:t>Cultural Resources</w:t>
            </w:r>
          </w:p>
        </w:tc>
        <w:tc>
          <w:tcPr>
            <w:tcW w:w="6840" w:type="dxa"/>
            <w:tcBorders>
              <w:top w:val="single" w:color="000000" w:sz="12" w:space="0"/>
            </w:tcBorders>
          </w:tcPr>
          <w:p w:rsidR="00FB1399" w:rsidRDefault="006402BC" w14:paraId="16E7DB54" w14:textId="77777777">
            <w:pPr>
              <w:pStyle w:val="TableParagraph"/>
              <w:spacing w:before="49"/>
              <w:rPr>
                <w:b/>
                <w:sz w:val="16"/>
              </w:rPr>
            </w:pPr>
            <w:r>
              <w:rPr>
                <w:b/>
                <w:sz w:val="16"/>
              </w:rPr>
              <w:t>PG&amp;E</w:t>
            </w:r>
            <w:r>
              <w:rPr>
                <w:b/>
                <w:spacing w:val="-8"/>
                <w:sz w:val="16"/>
              </w:rPr>
              <w:t xml:space="preserve"> </w:t>
            </w:r>
            <w:r>
              <w:rPr>
                <w:b/>
                <w:sz w:val="16"/>
              </w:rPr>
              <w:t>BMP</w:t>
            </w:r>
            <w:r>
              <w:rPr>
                <w:b/>
                <w:spacing w:val="-8"/>
                <w:sz w:val="16"/>
              </w:rPr>
              <w:t xml:space="preserve"> </w:t>
            </w:r>
            <w:r>
              <w:rPr>
                <w:b/>
                <w:sz w:val="16"/>
              </w:rPr>
              <w:t>CULT-3:</w:t>
            </w:r>
            <w:r>
              <w:rPr>
                <w:b/>
                <w:spacing w:val="-8"/>
                <w:sz w:val="16"/>
              </w:rPr>
              <w:t xml:space="preserve"> </w:t>
            </w:r>
            <w:r>
              <w:rPr>
                <w:b/>
                <w:sz w:val="16"/>
              </w:rPr>
              <w:t>Inadvertent</w:t>
            </w:r>
            <w:r>
              <w:rPr>
                <w:b/>
                <w:spacing w:val="-7"/>
                <w:sz w:val="16"/>
              </w:rPr>
              <w:t xml:space="preserve"> </w:t>
            </w:r>
            <w:r>
              <w:rPr>
                <w:b/>
                <w:spacing w:val="-2"/>
                <w:sz w:val="16"/>
              </w:rPr>
              <w:t>Discovery</w:t>
            </w:r>
          </w:p>
          <w:p w:rsidR="00FB1399" w:rsidRDefault="006402BC" w14:paraId="57D5F16B" w14:textId="77777777">
            <w:pPr>
              <w:pStyle w:val="TableParagraph"/>
              <w:spacing w:before="59" w:line="235" w:lineRule="auto"/>
              <w:rPr>
                <w:sz w:val="16"/>
              </w:rPr>
            </w:pPr>
            <w:r>
              <w:rPr>
                <w:sz w:val="16"/>
              </w:rPr>
              <w:t>If</w:t>
            </w:r>
            <w:r>
              <w:rPr>
                <w:spacing w:val="-12"/>
                <w:sz w:val="16"/>
              </w:rPr>
              <w:t xml:space="preserve"> </w:t>
            </w:r>
            <w:r>
              <w:rPr>
                <w:sz w:val="16"/>
              </w:rPr>
              <w:t>any</w:t>
            </w:r>
            <w:r>
              <w:rPr>
                <w:spacing w:val="-11"/>
                <w:sz w:val="16"/>
              </w:rPr>
              <w:t xml:space="preserve"> </w:t>
            </w:r>
            <w:r>
              <w:rPr>
                <w:sz w:val="16"/>
              </w:rPr>
              <w:t>new</w:t>
            </w:r>
            <w:r>
              <w:rPr>
                <w:spacing w:val="-11"/>
                <w:sz w:val="16"/>
              </w:rPr>
              <w:t xml:space="preserve"> </w:t>
            </w:r>
            <w:r>
              <w:rPr>
                <w:sz w:val="16"/>
              </w:rPr>
              <w:t>cultural</w:t>
            </w:r>
            <w:r>
              <w:rPr>
                <w:spacing w:val="-11"/>
                <w:sz w:val="16"/>
              </w:rPr>
              <w:t xml:space="preserve"> </w:t>
            </w:r>
            <w:r>
              <w:rPr>
                <w:sz w:val="16"/>
              </w:rPr>
              <w:t>resources</w:t>
            </w:r>
            <w:r>
              <w:rPr>
                <w:spacing w:val="-11"/>
                <w:sz w:val="16"/>
              </w:rPr>
              <w:t xml:space="preserve"> </w:t>
            </w:r>
            <w:r>
              <w:rPr>
                <w:sz w:val="16"/>
              </w:rPr>
              <w:t>are</w:t>
            </w:r>
            <w:r>
              <w:rPr>
                <w:spacing w:val="-11"/>
                <w:sz w:val="16"/>
              </w:rPr>
              <w:t xml:space="preserve"> </w:t>
            </w:r>
            <w:r>
              <w:rPr>
                <w:sz w:val="16"/>
              </w:rPr>
              <w:t>encountered</w:t>
            </w:r>
            <w:r>
              <w:rPr>
                <w:spacing w:val="-11"/>
                <w:sz w:val="16"/>
              </w:rPr>
              <w:t xml:space="preserve"> </w:t>
            </w:r>
            <w:r>
              <w:rPr>
                <w:sz w:val="16"/>
              </w:rPr>
              <w:t>during</w:t>
            </w:r>
            <w:r>
              <w:rPr>
                <w:spacing w:val="-11"/>
                <w:sz w:val="16"/>
              </w:rPr>
              <w:t xml:space="preserve"> </w:t>
            </w:r>
            <w:r>
              <w:rPr>
                <w:sz w:val="16"/>
              </w:rPr>
              <w:t>Project</w:t>
            </w:r>
            <w:r>
              <w:rPr>
                <w:spacing w:val="-12"/>
                <w:sz w:val="16"/>
              </w:rPr>
              <w:t xml:space="preserve"> </w:t>
            </w:r>
            <w:r>
              <w:rPr>
                <w:sz w:val="16"/>
              </w:rPr>
              <w:t>activities,</w:t>
            </w:r>
            <w:r>
              <w:rPr>
                <w:spacing w:val="-11"/>
                <w:sz w:val="16"/>
              </w:rPr>
              <w:t xml:space="preserve"> </w:t>
            </w:r>
            <w:r>
              <w:rPr>
                <w:sz w:val="16"/>
              </w:rPr>
              <w:t>all</w:t>
            </w:r>
            <w:r>
              <w:rPr>
                <w:spacing w:val="-11"/>
                <w:sz w:val="16"/>
              </w:rPr>
              <w:t xml:space="preserve"> </w:t>
            </w:r>
            <w:r>
              <w:rPr>
                <w:sz w:val="16"/>
              </w:rPr>
              <w:t>work</w:t>
            </w:r>
            <w:r>
              <w:rPr>
                <w:spacing w:val="-11"/>
                <w:sz w:val="16"/>
              </w:rPr>
              <w:t xml:space="preserve"> </w:t>
            </w:r>
            <w:r>
              <w:rPr>
                <w:sz w:val="16"/>
              </w:rPr>
              <w:t>must</w:t>
            </w:r>
            <w:r>
              <w:rPr>
                <w:spacing w:val="-11"/>
                <w:sz w:val="16"/>
              </w:rPr>
              <w:t xml:space="preserve"> </w:t>
            </w:r>
            <w:r>
              <w:rPr>
                <w:sz w:val="16"/>
              </w:rPr>
              <w:t>be suspended</w:t>
            </w:r>
            <w:r>
              <w:rPr>
                <w:spacing w:val="-10"/>
                <w:sz w:val="16"/>
              </w:rPr>
              <w:t xml:space="preserve"> </w:t>
            </w:r>
            <w:r>
              <w:rPr>
                <w:sz w:val="16"/>
              </w:rPr>
              <w:t>in</w:t>
            </w:r>
            <w:r>
              <w:rPr>
                <w:spacing w:val="-8"/>
                <w:sz w:val="16"/>
              </w:rPr>
              <w:t xml:space="preserve"> </w:t>
            </w:r>
            <w:r>
              <w:rPr>
                <w:sz w:val="16"/>
              </w:rPr>
              <w:t>the</w:t>
            </w:r>
            <w:r>
              <w:rPr>
                <w:spacing w:val="-6"/>
                <w:sz w:val="16"/>
              </w:rPr>
              <w:t xml:space="preserve"> </w:t>
            </w:r>
            <w:r>
              <w:rPr>
                <w:sz w:val="16"/>
              </w:rPr>
              <w:t>vicinity</w:t>
            </w:r>
            <w:r>
              <w:rPr>
                <w:spacing w:val="-7"/>
                <w:sz w:val="16"/>
              </w:rPr>
              <w:t xml:space="preserve"> </w:t>
            </w:r>
            <w:r>
              <w:rPr>
                <w:sz w:val="16"/>
              </w:rPr>
              <w:t>(approximately</w:t>
            </w:r>
            <w:r>
              <w:rPr>
                <w:spacing w:val="-7"/>
                <w:sz w:val="16"/>
              </w:rPr>
              <w:t xml:space="preserve"> </w:t>
            </w:r>
            <w:r>
              <w:rPr>
                <w:sz w:val="16"/>
              </w:rPr>
              <w:t>100</w:t>
            </w:r>
            <w:r>
              <w:rPr>
                <w:spacing w:val="-7"/>
                <w:sz w:val="16"/>
              </w:rPr>
              <w:t xml:space="preserve"> </w:t>
            </w:r>
            <w:r>
              <w:rPr>
                <w:sz w:val="16"/>
              </w:rPr>
              <w:t>feet)</w:t>
            </w:r>
            <w:r>
              <w:rPr>
                <w:spacing w:val="-7"/>
                <w:sz w:val="16"/>
              </w:rPr>
              <w:t xml:space="preserve"> </w:t>
            </w:r>
            <w:r>
              <w:rPr>
                <w:sz w:val="16"/>
              </w:rPr>
              <w:t>of</w:t>
            </w:r>
            <w:r>
              <w:rPr>
                <w:spacing w:val="-6"/>
                <w:sz w:val="16"/>
              </w:rPr>
              <w:t xml:space="preserve"> </w:t>
            </w:r>
            <w:r>
              <w:rPr>
                <w:sz w:val="16"/>
              </w:rPr>
              <w:t>the</w:t>
            </w:r>
            <w:r>
              <w:rPr>
                <w:spacing w:val="-7"/>
                <w:sz w:val="16"/>
              </w:rPr>
              <w:t xml:space="preserve"> </w:t>
            </w:r>
            <w:r>
              <w:rPr>
                <w:sz w:val="16"/>
              </w:rPr>
              <w:t>resource,</w:t>
            </w:r>
            <w:r>
              <w:rPr>
                <w:spacing w:val="-7"/>
                <w:sz w:val="16"/>
              </w:rPr>
              <w:t xml:space="preserve"> </w:t>
            </w:r>
            <w:r>
              <w:rPr>
                <w:sz w:val="16"/>
              </w:rPr>
              <w:t>and</w:t>
            </w:r>
            <w:r>
              <w:rPr>
                <w:spacing w:val="-7"/>
                <w:sz w:val="16"/>
              </w:rPr>
              <w:t xml:space="preserve"> </w:t>
            </w:r>
            <w:r>
              <w:rPr>
                <w:sz w:val="16"/>
              </w:rPr>
              <w:t>the</w:t>
            </w:r>
            <w:r>
              <w:rPr>
                <w:spacing w:val="-8"/>
                <w:sz w:val="16"/>
              </w:rPr>
              <w:t xml:space="preserve"> </w:t>
            </w:r>
            <w:r>
              <w:rPr>
                <w:sz w:val="16"/>
              </w:rPr>
              <w:t>cultural</w:t>
            </w:r>
            <w:r>
              <w:rPr>
                <w:spacing w:val="-7"/>
                <w:sz w:val="16"/>
              </w:rPr>
              <w:t xml:space="preserve"> </w:t>
            </w:r>
            <w:r>
              <w:rPr>
                <w:sz w:val="16"/>
              </w:rPr>
              <w:t>resource specialist</w:t>
            </w:r>
            <w:r>
              <w:rPr>
                <w:spacing w:val="-6"/>
                <w:sz w:val="16"/>
              </w:rPr>
              <w:t xml:space="preserve"> </w:t>
            </w:r>
            <w:r>
              <w:rPr>
                <w:sz w:val="16"/>
              </w:rPr>
              <w:t>(CRS)</w:t>
            </w:r>
            <w:r>
              <w:rPr>
                <w:spacing w:val="-6"/>
                <w:sz w:val="16"/>
              </w:rPr>
              <w:t xml:space="preserve"> </w:t>
            </w:r>
            <w:r>
              <w:rPr>
                <w:sz w:val="16"/>
              </w:rPr>
              <w:t>shall</w:t>
            </w:r>
            <w:r>
              <w:rPr>
                <w:spacing w:val="-6"/>
                <w:sz w:val="16"/>
              </w:rPr>
              <w:t xml:space="preserve"> </w:t>
            </w:r>
            <w:r>
              <w:rPr>
                <w:sz w:val="16"/>
              </w:rPr>
              <w:t>be</w:t>
            </w:r>
            <w:r>
              <w:rPr>
                <w:spacing w:val="-6"/>
                <w:sz w:val="16"/>
              </w:rPr>
              <w:t xml:space="preserve"> </w:t>
            </w:r>
            <w:r>
              <w:rPr>
                <w:sz w:val="16"/>
              </w:rPr>
              <w:t>immediately</w:t>
            </w:r>
            <w:r>
              <w:rPr>
                <w:spacing w:val="-7"/>
                <w:sz w:val="16"/>
              </w:rPr>
              <w:t xml:space="preserve"> </w:t>
            </w:r>
            <w:r>
              <w:rPr>
                <w:sz w:val="16"/>
              </w:rPr>
              <w:t>notified.</w:t>
            </w:r>
            <w:r>
              <w:rPr>
                <w:spacing w:val="-7"/>
                <w:sz w:val="16"/>
              </w:rPr>
              <w:t xml:space="preserve"> </w:t>
            </w:r>
            <w:r>
              <w:rPr>
                <w:sz w:val="16"/>
              </w:rPr>
              <w:t>At</w:t>
            </w:r>
            <w:r>
              <w:rPr>
                <w:spacing w:val="-6"/>
                <w:sz w:val="16"/>
              </w:rPr>
              <w:t xml:space="preserve"> </w:t>
            </w:r>
            <w:r>
              <w:rPr>
                <w:sz w:val="16"/>
              </w:rPr>
              <w:t>that</w:t>
            </w:r>
            <w:r>
              <w:rPr>
                <w:spacing w:val="-6"/>
                <w:sz w:val="16"/>
              </w:rPr>
              <w:t xml:space="preserve"> </w:t>
            </w:r>
            <w:r>
              <w:rPr>
                <w:sz w:val="16"/>
              </w:rPr>
              <w:t>time,</w:t>
            </w:r>
            <w:r>
              <w:rPr>
                <w:spacing w:val="-6"/>
                <w:sz w:val="16"/>
              </w:rPr>
              <w:t xml:space="preserve"> </w:t>
            </w:r>
            <w:r>
              <w:rPr>
                <w:sz w:val="16"/>
              </w:rPr>
              <w:t>the</w:t>
            </w:r>
            <w:r>
              <w:rPr>
                <w:spacing w:val="-6"/>
                <w:sz w:val="16"/>
              </w:rPr>
              <w:t xml:space="preserve"> </w:t>
            </w:r>
            <w:r>
              <w:rPr>
                <w:sz w:val="16"/>
              </w:rPr>
              <w:t>CRS</w:t>
            </w:r>
            <w:r>
              <w:rPr>
                <w:spacing w:val="-5"/>
                <w:sz w:val="16"/>
              </w:rPr>
              <w:t xml:space="preserve"> </w:t>
            </w:r>
            <w:r>
              <w:rPr>
                <w:sz w:val="16"/>
              </w:rPr>
              <w:t>shall</w:t>
            </w:r>
            <w:r>
              <w:rPr>
                <w:spacing w:val="-7"/>
                <w:sz w:val="16"/>
              </w:rPr>
              <w:t xml:space="preserve"> </w:t>
            </w:r>
            <w:r>
              <w:rPr>
                <w:sz w:val="16"/>
              </w:rPr>
              <w:t>coordinate</w:t>
            </w:r>
            <w:r>
              <w:rPr>
                <w:spacing w:val="-6"/>
                <w:sz w:val="16"/>
              </w:rPr>
              <w:t xml:space="preserve"> </w:t>
            </w:r>
            <w:r>
              <w:rPr>
                <w:sz w:val="16"/>
              </w:rPr>
              <w:t>any necessary</w:t>
            </w:r>
            <w:r>
              <w:rPr>
                <w:spacing w:val="-8"/>
                <w:sz w:val="16"/>
              </w:rPr>
              <w:t xml:space="preserve"> </w:t>
            </w:r>
            <w:r>
              <w:rPr>
                <w:sz w:val="16"/>
              </w:rPr>
              <w:t>investigations</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site</w:t>
            </w:r>
            <w:r>
              <w:rPr>
                <w:spacing w:val="-7"/>
                <w:sz w:val="16"/>
              </w:rPr>
              <w:t xml:space="preserve"> </w:t>
            </w:r>
            <w:r>
              <w:rPr>
                <w:sz w:val="16"/>
              </w:rPr>
              <w:t>with</w:t>
            </w:r>
            <w:r>
              <w:rPr>
                <w:spacing w:val="-7"/>
                <w:sz w:val="16"/>
              </w:rPr>
              <w:t xml:space="preserve"> </w:t>
            </w:r>
            <w:r>
              <w:rPr>
                <w:sz w:val="16"/>
              </w:rPr>
              <w:t>appropriate</w:t>
            </w:r>
            <w:r>
              <w:rPr>
                <w:spacing w:val="-6"/>
                <w:sz w:val="16"/>
              </w:rPr>
              <w:t xml:space="preserve"> </w:t>
            </w:r>
            <w:r>
              <w:rPr>
                <w:sz w:val="16"/>
              </w:rPr>
              <w:t>specialists,</w:t>
            </w:r>
            <w:r>
              <w:rPr>
                <w:spacing w:val="-7"/>
                <w:sz w:val="16"/>
              </w:rPr>
              <w:t xml:space="preserve"> </w:t>
            </w:r>
            <w:r>
              <w:rPr>
                <w:sz w:val="16"/>
              </w:rPr>
              <w:t>as</w:t>
            </w:r>
            <w:r>
              <w:rPr>
                <w:spacing w:val="-7"/>
                <w:sz w:val="16"/>
              </w:rPr>
              <w:t xml:space="preserve"> </w:t>
            </w:r>
            <w:r>
              <w:rPr>
                <w:sz w:val="16"/>
              </w:rPr>
              <w:t>needed.</w:t>
            </w:r>
            <w:r>
              <w:rPr>
                <w:spacing w:val="-7"/>
                <w:sz w:val="16"/>
              </w:rPr>
              <w:t xml:space="preserve"> </w:t>
            </w:r>
            <w:r>
              <w:rPr>
                <w:sz w:val="16"/>
              </w:rPr>
              <w:t>PG&amp;E</w:t>
            </w:r>
            <w:r>
              <w:rPr>
                <w:spacing w:val="-7"/>
                <w:sz w:val="16"/>
              </w:rPr>
              <w:t xml:space="preserve"> </w:t>
            </w:r>
            <w:r>
              <w:rPr>
                <w:sz w:val="16"/>
              </w:rPr>
              <w:t>may</w:t>
            </w:r>
            <w:r>
              <w:rPr>
                <w:spacing w:val="-7"/>
                <w:sz w:val="16"/>
              </w:rPr>
              <w:t xml:space="preserve"> </w:t>
            </w:r>
            <w:r>
              <w:rPr>
                <w:sz w:val="16"/>
              </w:rPr>
              <w:t xml:space="preserve">be </w:t>
            </w:r>
            <w:r>
              <w:rPr>
                <w:spacing w:val="-2"/>
                <w:sz w:val="16"/>
              </w:rPr>
              <w:t>required</w:t>
            </w:r>
            <w:r>
              <w:rPr>
                <w:spacing w:val="-6"/>
                <w:sz w:val="16"/>
              </w:rPr>
              <w:t xml:space="preserve"> </w:t>
            </w:r>
            <w:r>
              <w:rPr>
                <w:spacing w:val="-2"/>
                <w:sz w:val="16"/>
              </w:rPr>
              <w:t>to</w:t>
            </w:r>
            <w:r>
              <w:rPr>
                <w:spacing w:val="-6"/>
                <w:sz w:val="16"/>
              </w:rPr>
              <w:t xml:space="preserve"> </w:t>
            </w:r>
            <w:r>
              <w:rPr>
                <w:spacing w:val="-2"/>
                <w:sz w:val="16"/>
              </w:rPr>
              <w:t>implement</w:t>
            </w:r>
            <w:r>
              <w:rPr>
                <w:spacing w:val="-6"/>
                <w:sz w:val="16"/>
              </w:rPr>
              <w:t xml:space="preserve"> </w:t>
            </w:r>
            <w:r>
              <w:rPr>
                <w:spacing w:val="-2"/>
                <w:sz w:val="16"/>
              </w:rPr>
              <w:t>protective</w:t>
            </w:r>
            <w:r>
              <w:rPr>
                <w:spacing w:val="-5"/>
                <w:sz w:val="16"/>
              </w:rPr>
              <w:t xml:space="preserve"> </w:t>
            </w:r>
            <w:r>
              <w:rPr>
                <w:spacing w:val="-2"/>
                <w:sz w:val="16"/>
              </w:rPr>
              <w:t>measures</w:t>
            </w:r>
            <w:r>
              <w:rPr>
                <w:spacing w:val="-6"/>
                <w:sz w:val="16"/>
              </w:rPr>
              <w:t xml:space="preserve"> </w:t>
            </w:r>
            <w:r>
              <w:rPr>
                <w:spacing w:val="-2"/>
                <w:sz w:val="16"/>
              </w:rPr>
              <w:t>deemed</w:t>
            </w:r>
            <w:r>
              <w:rPr>
                <w:spacing w:val="-6"/>
                <w:sz w:val="16"/>
              </w:rPr>
              <w:t xml:space="preserve"> </w:t>
            </w:r>
            <w:r>
              <w:rPr>
                <w:spacing w:val="-2"/>
                <w:sz w:val="16"/>
              </w:rPr>
              <w:t>necessary</w:t>
            </w:r>
            <w:r>
              <w:rPr>
                <w:spacing w:val="-6"/>
                <w:sz w:val="16"/>
              </w:rPr>
              <w:t xml:space="preserve"> </w:t>
            </w:r>
            <w:r>
              <w:rPr>
                <w:spacing w:val="-2"/>
                <w:sz w:val="16"/>
              </w:rPr>
              <w:t>for</w:t>
            </w:r>
            <w:r>
              <w:rPr>
                <w:spacing w:val="-6"/>
                <w:sz w:val="16"/>
              </w:rPr>
              <w:t xml:space="preserve"> </w:t>
            </w:r>
            <w:r>
              <w:rPr>
                <w:spacing w:val="-2"/>
                <w:sz w:val="16"/>
              </w:rPr>
              <w:t>the</w:t>
            </w:r>
            <w:r>
              <w:rPr>
                <w:spacing w:val="-6"/>
                <w:sz w:val="16"/>
              </w:rPr>
              <w:t xml:space="preserve"> </w:t>
            </w:r>
            <w:r>
              <w:rPr>
                <w:spacing w:val="-2"/>
                <w:sz w:val="16"/>
              </w:rPr>
              <w:t>protection</w:t>
            </w:r>
            <w:r>
              <w:rPr>
                <w:spacing w:val="-6"/>
                <w:sz w:val="16"/>
              </w:rPr>
              <w:t xml:space="preserve"> </w:t>
            </w:r>
            <w:r>
              <w:rPr>
                <w:spacing w:val="-2"/>
                <w:sz w:val="16"/>
              </w:rPr>
              <w:t>of</w:t>
            </w:r>
            <w:r>
              <w:rPr>
                <w:spacing w:val="-6"/>
                <w:sz w:val="16"/>
              </w:rPr>
              <w:t xml:space="preserve"> </w:t>
            </w:r>
            <w:r>
              <w:rPr>
                <w:spacing w:val="-2"/>
                <w:sz w:val="16"/>
              </w:rPr>
              <w:t>the</w:t>
            </w:r>
            <w:r>
              <w:rPr>
                <w:spacing w:val="-6"/>
                <w:sz w:val="16"/>
              </w:rPr>
              <w:t xml:space="preserve"> </w:t>
            </w:r>
            <w:r>
              <w:rPr>
                <w:spacing w:val="-2"/>
                <w:sz w:val="16"/>
              </w:rPr>
              <w:t>cultural resources.</w:t>
            </w:r>
          </w:p>
          <w:p w:rsidR="00FB1399" w:rsidRDefault="006402BC" w14:paraId="459B6FC9" w14:textId="77777777">
            <w:pPr>
              <w:pStyle w:val="TableParagraph"/>
              <w:spacing w:before="77" w:line="235" w:lineRule="auto"/>
              <w:ind w:right="165"/>
              <w:rPr>
                <w:sz w:val="16"/>
              </w:rPr>
            </w:pPr>
            <w:r>
              <w:rPr>
                <w:sz w:val="16"/>
              </w:rPr>
              <w:t>Prehistoric</w:t>
            </w:r>
            <w:r>
              <w:rPr>
                <w:spacing w:val="-12"/>
                <w:sz w:val="16"/>
              </w:rPr>
              <w:t xml:space="preserve"> </w:t>
            </w:r>
            <w:r>
              <w:rPr>
                <w:sz w:val="16"/>
              </w:rPr>
              <w:t>resources</w:t>
            </w:r>
            <w:r>
              <w:rPr>
                <w:spacing w:val="-11"/>
                <w:sz w:val="16"/>
              </w:rPr>
              <w:t xml:space="preserve"> </w:t>
            </w:r>
            <w:r>
              <w:rPr>
                <w:sz w:val="16"/>
              </w:rPr>
              <w:t>that</w:t>
            </w:r>
            <w:r>
              <w:rPr>
                <w:spacing w:val="-11"/>
                <w:sz w:val="16"/>
              </w:rPr>
              <w:t xml:space="preserve"> </w:t>
            </w:r>
            <w:r>
              <w:rPr>
                <w:sz w:val="16"/>
              </w:rPr>
              <w:t>may</w:t>
            </w:r>
            <w:r>
              <w:rPr>
                <w:spacing w:val="-11"/>
                <w:sz w:val="16"/>
              </w:rPr>
              <w:t xml:space="preserve"> </w:t>
            </w:r>
            <w:r>
              <w:rPr>
                <w:sz w:val="16"/>
              </w:rPr>
              <w:t>be</w:t>
            </w:r>
            <w:r>
              <w:rPr>
                <w:spacing w:val="-11"/>
                <w:sz w:val="16"/>
              </w:rPr>
              <w:t xml:space="preserve"> </w:t>
            </w:r>
            <w:r>
              <w:rPr>
                <w:sz w:val="16"/>
              </w:rPr>
              <w:t>identified</w:t>
            </w:r>
            <w:r>
              <w:rPr>
                <w:spacing w:val="-11"/>
                <w:sz w:val="16"/>
              </w:rPr>
              <w:t xml:space="preserve"> </w:t>
            </w:r>
            <w:r>
              <w:rPr>
                <w:sz w:val="16"/>
              </w:rPr>
              <w:t>during</w:t>
            </w:r>
            <w:r>
              <w:rPr>
                <w:spacing w:val="-11"/>
                <w:sz w:val="16"/>
              </w:rPr>
              <w:t xml:space="preserve"> </w:t>
            </w:r>
            <w:r>
              <w:rPr>
                <w:sz w:val="16"/>
              </w:rPr>
              <w:t>Project</w:t>
            </w:r>
            <w:r>
              <w:rPr>
                <w:spacing w:val="-11"/>
                <w:sz w:val="16"/>
              </w:rPr>
              <w:t xml:space="preserve"> </w:t>
            </w:r>
            <w:r>
              <w:rPr>
                <w:sz w:val="16"/>
              </w:rPr>
              <w:t>implementation</w:t>
            </w:r>
            <w:r>
              <w:rPr>
                <w:spacing w:val="-12"/>
                <w:sz w:val="16"/>
              </w:rPr>
              <w:t xml:space="preserve"> </w:t>
            </w:r>
            <w:r>
              <w:rPr>
                <w:sz w:val="16"/>
              </w:rPr>
              <w:t>may</w:t>
            </w:r>
            <w:r>
              <w:rPr>
                <w:spacing w:val="-11"/>
                <w:sz w:val="16"/>
              </w:rPr>
              <w:t xml:space="preserve"> </w:t>
            </w:r>
            <w:r>
              <w:rPr>
                <w:sz w:val="16"/>
              </w:rPr>
              <w:t>include,</w:t>
            </w:r>
            <w:r>
              <w:rPr>
                <w:spacing w:val="-11"/>
                <w:sz w:val="16"/>
              </w:rPr>
              <w:t xml:space="preserve"> </w:t>
            </w:r>
            <w:r>
              <w:rPr>
                <w:sz w:val="16"/>
              </w:rPr>
              <w:t>but</w:t>
            </w:r>
            <w:r>
              <w:rPr>
                <w:spacing w:val="-11"/>
                <w:sz w:val="16"/>
              </w:rPr>
              <w:t xml:space="preserve"> </w:t>
            </w:r>
            <w:r>
              <w:rPr>
                <w:sz w:val="16"/>
              </w:rPr>
              <w:t>are not</w:t>
            </w:r>
            <w:r>
              <w:rPr>
                <w:spacing w:val="-7"/>
                <w:sz w:val="16"/>
              </w:rPr>
              <w:t xml:space="preserve"> </w:t>
            </w:r>
            <w:r>
              <w:rPr>
                <w:sz w:val="16"/>
              </w:rPr>
              <w:t>limited</w:t>
            </w:r>
            <w:r>
              <w:rPr>
                <w:spacing w:val="-7"/>
                <w:sz w:val="16"/>
              </w:rPr>
              <w:t xml:space="preserve"> </w:t>
            </w:r>
            <w:r>
              <w:rPr>
                <w:sz w:val="16"/>
              </w:rPr>
              <w:t>to,</w:t>
            </w:r>
            <w:r>
              <w:rPr>
                <w:spacing w:val="-8"/>
                <w:sz w:val="16"/>
              </w:rPr>
              <w:t xml:space="preserve"> </w:t>
            </w:r>
            <w:r>
              <w:rPr>
                <w:sz w:val="16"/>
              </w:rPr>
              <w:t>stone</w:t>
            </w:r>
            <w:r>
              <w:rPr>
                <w:spacing w:val="-7"/>
                <w:sz w:val="16"/>
              </w:rPr>
              <w:t xml:space="preserve"> </w:t>
            </w:r>
            <w:r>
              <w:rPr>
                <w:sz w:val="16"/>
              </w:rPr>
              <w:t>tools</w:t>
            </w:r>
            <w:r>
              <w:rPr>
                <w:spacing w:val="-8"/>
                <w:sz w:val="16"/>
              </w:rPr>
              <w:t xml:space="preserve"> </w:t>
            </w:r>
            <w:r>
              <w:rPr>
                <w:sz w:val="16"/>
              </w:rPr>
              <w:t>and</w:t>
            </w:r>
            <w:r>
              <w:rPr>
                <w:spacing w:val="-7"/>
                <w:sz w:val="16"/>
              </w:rPr>
              <w:t xml:space="preserve"> </w:t>
            </w:r>
            <w:r>
              <w:rPr>
                <w:sz w:val="16"/>
              </w:rPr>
              <w:t>manufacturing</w:t>
            </w:r>
            <w:r>
              <w:rPr>
                <w:spacing w:val="-7"/>
                <w:sz w:val="16"/>
              </w:rPr>
              <w:t xml:space="preserve"> </w:t>
            </w:r>
            <w:r>
              <w:rPr>
                <w:sz w:val="16"/>
              </w:rPr>
              <w:t>debris</w:t>
            </w:r>
            <w:r>
              <w:rPr>
                <w:spacing w:val="-5"/>
                <w:sz w:val="16"/>
              </w:rPr>
              <w:t xml:space="preserve"> </w:t>
            </w:r>
            <w:r>
              <w:rPr>
                <w:sz w:val="16"/>
              </w:rPr>
              <w:t>made</w:t>
            </w:r>
            <w:r>
              <w:rPr>
                <w:spacing w:val="-7"/>
                <w:sz w:val="16"/>
              </w:rPr>
              <w:t xml:space="preserve"> </w:t>
            </w:r>
            <w:r>
              <w:rPr>
                <w:sz w:val="16"/>
              </w:rPr>
              <w:t>of</w:t>
            </w:r>
            <w:r>
              <w:rPr>
                <w:spacing w:val="-7"/>
                <w:sz w:val="16"/>
              </w:rPr>
              <w:t xml:space="preserve"> </w:t>
            </w:r>
            <w:r>
              <w:rPr>
                <w:sz w:val="16"/>
              </w:rPr>
              <w:t>obsidian,</w:t>
            </w:r>
            <w:r>
              <w:rPr>
                <w:spacing w:val="-8"/>
                <w:sz w:val="16"/>
              </w:rPr>
              <w:t xml:space="preserve"> </w:t>
            </w:r>
            <w:r>
              <w:rPr>
                <w:sz w:val="16"/>
              </w:rPr>
              <w:t>basalt,</w:t>
            </w:r>
            <w:r>
              <w:rPr>
                <w:spacing w:val="-7"/>
                <w:sz w:val="16"/>
              </w:rPr>
              <w:t xml:space="preserve"> </w:t>
            </w:r>
            <w:r>
              <w:rPr>
                <w:sz w:val="16"/>
              </w:rPr>
              <w:t>and</w:t>
            </w:r>
            <w:r>
              <w:rPr>
                <w:spacing w:val="-7"/>
                <w:sz w:val="16"/>
              </w:rPr>
              <w:t xml:space="preserve"> </w:t>
            </w:r>
            <w:r>
              <w:rPr>
                <w:sz w:val="16"/>
              </w:rPr>
              <w:t>other</w:t>
            </w:r>
            <w:r>
              <w:rPr>
                <w:spacing w:val="-9"/>
                <w:sz w:val="16"/>
              </w:rPr>
              <w:t xml:space="preserve"> </w:t>
            </w:r>
            <w:r>
              <w:rPr>
                <w:sz w:val="16"/>
              </w:rPr>
              <w:t xml:space="preserve">lithic </w:t>
            </w:r>
            <w:r>
              <w:rPr>
                <w:spacing w:val="-2"/>
                <w:sz w:val="16"/>
              </w:rPr>
              <w:t>materials;</w:t>
            </w:r>
            <w:r>
              <w:rPr>
                <w:spacing w:val="-5"/>
                <w:sz w:val="16"/>
              </w:rPr>
              <w:t xml:space="preserve"> </w:t>
            </w:r>
            <w:r>
              <w:rPr>
                <w:spacing w:val="-2"/>
                <w:sz w:val="16"/>
              </w:rPr>
              <w:t>milling</w:t>
            </w:r>
            <w:r>
              <w:rPr>
                <w:spacing w:val="-5"/>
                <w:sz w:val="16"/>
              </w:rPr>
              <w:t xml:space="preserve"> </w:t>
            </w:r>
            <w:r>
              <w:rPr>
                <w:spacing w:val="-2"/>
                <w:sz w:val="16"/>
              </w:rPr>
              <w:t>equipment</w:t>
            </w:r>
            <w:r>
              <w:rPr>
                <w:spacing w:val="-6"/>
                <w:sz w:val="16"/>
              </w:rPr>
              <w:t xml:space="preserve"> </w:t>
            </w:r>
            <w:r>
              <w:rPr>
                <w:spacing w:val="-2"/>
                <w:sz w:val="16"/>
              </w:rPr>
              <w:t>such</w:t>
            </w:r>
            <w:r>
              <w:rPr>
                <w:spacing w:val="-5"/>
                <w:sz w:val="16"/>
              </w:rPr>
              <w:t xml:space="preserve"> </w:t>
            </w:r>
            <w:r>
              <w:rPr>
                <w:spacing w:val="-2"/>
                <w:sz w:val="16"/>
              </w:rPr>
              <w:t>as</w:t>
            </w:r>
            <w:r>
              <w:rPr>
                <w:spacing w:val="-6"/>
                <w:sz w:val="16"/>
              </w:rPr>
              <w:t xml:space="preserve"> </w:t>
            </w:r>
            <w:r>
              <w:rPr>
                <w:spacing w:val="-2"/>
                <w:sz w:val="16"/>
              </w:rPr>
              <w:t>bedrock</w:t>
            </w:r>
            <w:r>
              <w:rPr>
                <w:spacing w:val="-6"/>
                <w:sz w:val="16"/>
              </w:rPr>
              <w:t xml:space="preserve"> </w:t>
            </w:r>
            <w:r>
              <w:rPr>
                <w:spacing w:val="-2"/>
                <w:sz w:val="16"/>
              </w:rPr>
              <w:t>mortars,</w:t>
            </w:r>
            <w:r>
              <w:rPr>
                <w:spacing w:val="-5"/>
                <w:sz w:val="16"/>
              </w:rPr>
              <w:t xml:space="preserve"> </w:t>
            </w:r>
            <w:r>
              <w:rPr>
                <w:spacing w:val="-2"/>
                <w:sz w:val="16"/>
              </w:rPr>
              <w:t>portable</w:t>
            </w:r>
            <w:r>
              <w:rPr>
                <w:spacing w:val="-5"/>
                <w:sz w:val="16"/>
              </w:rPr>
              <w:t xml:space="preserve"> </w:t>
            </w:r>
            <w:r>
              <w:rPr>
                <w:spacing w:val="-2"/>
                <w:sz w:val="16"/>
              </w:rPr>
              <w:t>mortars,</w:t>
            </w:r>
            <w:r>
              <w:rPr>
                <w:spacing w:val="-5"/>
                <w:sz w:val="16"/>
              </w:rPr>
              <w:t xml:space="preserve"> </w:t>
            </w:r>
            <w:r>
              <w:rPr>
                <w:spacing w:val="-2"/>
                <w:sz w:val="16"/>
              </w:rPr>
              <w:t>and</w:t>
            </w:r>
            <w:r>
              <w:rPr>
                <w:spacing w:val="-5"/>
                <w:sz w:val="16"/>
              </w:rPr>
              <w:t xml:space="preserve"> </w:t>
            </w:r>
            <w:r>
              <w:rPr>
                <w:spacing w:val="-2"/>
                <w:sz w:val="16"/>
              </w:rPr>
              <w:t>pestles;</w:t>
            </w:r>
            <w:r>
              <w:rPr>
                <w:spacing w:val="-5"/>
                <w:sz w:val="16"/>
              </w:rPr>
              <w:t xml:space="preserve"> </w:t>
            </w:r>
            <w:r>
              <w:rPr>
                <w:spacing w:val="-2"/>
                <w:sz w:val="16"/>
              </w:rPr>
              <w:t>and</w:t>
            </w:r>
            <w:r>
              <w:rPr>
                <w:spacing w:val="-6"/>
                <w:sz w:val="16"/>
              </w:rPr>
              <w:t xml:space="preserve"> </w:t>
            </w:r>
            <w:r>
              <w:rPr>
                <w:spacing w:val="-2"/>
                <w:sz w:val="16"/>
              </w:rPr>
              <w:t xml:space="preserve">locally </w:t>
            </w:r>
            <w:r>
              <w:rPr>
                <w:sz w:val="16"/>
              </w:rPr>
              <w:t>darkened</w:t>
            </w:r>
            <w:r>
              <w:rPr>
                <w:spacing w:val="-7"/>
                <w:sz w:val="16"/>
              </w:rPr>
              <w:t xml:space="preserve"> </w:t>
            </w:r>
            <w:r>
              <w:rPr>
                <w:sz w:val="16"/>
              </w:rPr>
              <w:t>soils</w:t>
            </w:r>
            <w:r>
              <w:rPr>
                <w:spacing w:val="-6"/>
                <w:sz w:val="16"/>
              </w:rPr>
              <w:t xml:space="preserve"> </w:t>
            </w:r>
            <w:r>
              <w:rPr>
                <w:sz w:val="16"/>
              </w:rPr>
              <w:t>(midden)</w:t>
            </w:r>
            <w:r>
              <w:rPr>
                <w:spacing w:val="-6"/>
                <w:sz w:val="16"/>
              </w:rPr>
              <w:t xml:space="preserve"> </w:t>
            </w:r>
            <w:r>
              <w:rPr>
                <w:sz w:val="16"/>
              </w:rPr>
              <w:t>that</w:t>
            </w:r>
            <w:r>
              <w:rPr>
                <w:spacing w:val="-6"/>
                <w:sz w:val="16"/>
              </w:rPr>
              <w:t xml:space="preserve"> </w:t>
            </w:r>
            <w:r>
              <w:rPr>
                <w:sz w:val="16"/>
              </w:rPr>
              <w:t>may</w:t>
            </w:r>
            <w:r>
              <w:rPr>
                <w:spacing w:val="-6"/>
                <w:sz w:val="16"/>
              </w:rPr>
              <w:t xml:space="preserve"> </w:t>
            </w:r>
            <w:r>
              <w:rPr>
                <w:sz w:val="16"/>
              </w:rPr>
              <w:t>contain</w:t>
            </w:r>
            <w:r>
              <w:rPr>
                <w:spacing w:val="-7"/>
                <w:sz w:val="16"/>
              </w:rPr>
              <w:t xml:space="preserve"> </w:t>
            </w:r>
            <w:r>
              <w:rPr>
                <w:sz w:val="16"/>
              </w:rPr>
              <w:t>dietary</w:t>
            </w:r>
            <w:r>
              <w:rPr>
                <w:spacing w:val="-5"/>
                <w:sz w:val="16"/>
              </w:rPr>
              <w:t xml:space="preserve"> </w:t>
            </w:r>
            <w:r>
              <w:rPr>
                <w:sz w:val="16"/>
              </w:rPr>
              <w:t>remains</w:t>
            </w:r>
            <w:r>
              <w:rPr>
                <w:spacing w:val="-7"/>
                <w:sz w:val="16"/>
              </w:rPr>
              <w:t xml:space="preserve"> </w:t>
            </w:r>
            <w:r>
              <w:rPr>
                <w:sz w:val="16"/>
              </w:rPr>
              <w:t>such</w:t>
            </w:r>
            <w:r>
              <w:rPr>
                <w:spacing w:val="-6"/>
                <w:sz w:val="16"/>
              </w:rPr>
              <w:t xml:space="preserve"> </w:t>
            </w:r>
            <w:r>
              <w:rPr>
                <w:sz w:val="16"/>
              </w:rPr>
              <w:t>as</w:t>
            </w:r>
            <w:r>
              <w:rPr>
                <w:spacing w:val="-7"/>
                <w:sz w:val="16"/>
              </w:rPr>
              <w:t xml:space="preserve"> </w:t>
            </w:r>
            <w:r>
              <w:rPr>
                <w:sz w:val="16"/>
              </w:rPr>
              <w:t>shell</w:t>
            </w:r>
            <w:r>
              <w:rPr>
                <w:spacing w:val="-6"/>
                <w:sz w:val="16"/>
              </w:rPr>
              <w:t xml:space="preserve"> </w:t>
            </w:r>
            <w:r>
              <w:rPr>
                <w:sz w:val="16"/>
              </w:rPr>
              <w:t>and</w:t>
            </w:r>
            <w:r>
              <w:rPr>
                <w:spacing w:val="-6"/>
                <w:sz w:val="16"/>
              </w:rPr>
              <w:t xml:space="preserve"> </w:t>
            </w:r>
            <w:r>
              <w:rPr>
                <w:sz w:val="16"/>
              </w:rPr>
              <w:t>bone,</w:t>
            </w:r>
            <w:r>
              <w:rPr>
                <w:spacing w:val="-6"/>
                <w:sz w:val="16"/>
              </w:rPr>
              <w:t xml:space="preserve"> </w:t>
            </w:r>
            <w:r>
              <w:rPr>
                <w:sz w:val="16"/>
              </w:rPr>
              <w:t>as</w:t>
            </w:r>
            <w:r>
              <w:rPr>
                <w:spacing w:val="-4"/>
                <w:sz w:val="16"/>
              </w:rPr>
              <w:t xml:space="preserve"> </w:t>
            </w:r>
            <w:r>
              <w:rPr>
                <w:sz w:val="16"/>
              </w:rPr>
              <w:t>well</w:t>
            </w:r>
            <w:r>
              <w:rPr>
                <w:spacing w:val="-6"/>
                <w:sz w:val="16"/>
              </w:rPr>
              <w:t xml:space="preserve"> </w:t>
            </w:r>
            <w:r>
              <w:rPr>
                <w:sz w:val="16"/>
              </w:rPr>
              <w:t>as human</w:t>
            </w:r>
            <w:r>
              <w:rPr>
                <w:spacing w:val="-6"/>
                <w:sz w:val="16"/>
              </w:rPr>
              <w:t xml:space="preserve"> </w:t>
            </w:r>
            <w:r>
              <w:rPr>
                <w:sz w:val="16"/>
              </w:rPr>
              <w:t>remains.</w:t>
            </w:r>
            <w:r>
              <w:rPr>
                <w:spacing w:val="-6"/>
                <w:sz w:val="16"/>
              </w:rPr>
              <w:t xml:space="preserve"> </w:t>
            </w:r>
            <w:r>
              <w:rPr>
                <w:sz w:val="16"/>
              </w:rPr>
              <w:t>Historic</w:t>
            </w:r>
            <w:r>
              <w:rPr>
                <w:spacing w:val="-6"/>
                <w:sz w:val="16"/>
              </w:rPr>
              <w:t xml:space="preserve"> </w:t>
            </w:r>
            <w:r>
              <w:rPr>
                <w:sz w:val="16"/>
              </w:rPr>
              <w:t>resources</w:t>
            </w:r>
            <w:r>
              <w:rPr>
                <w:spacing w:val="-7"/>
                <w:sz w:val="16"/>
              </w:rPr>
              <w:t xml:space="preserve"> </w:t>
            </w:r>
            <w:r>
              <w:rPr>
                <w:sz w:val="16"/>
              </w:rPr>
              <w:t>that</w:t>
            </w:r>
            <w:r>
              <w:rPr>
                <w:spacing w:val="-6"/>
                <w:sz w:val="16"/>
              </w:rPr>
              <w:t xml:space="preserve"> </w:t>
            </w:r>
            <w:r>
              <w:rPr>
                <w:sz w:val="16"/>
              </w:rPr>
              <w:t>may</w:t>
            </w:r>
            <w:r>
              <w:rPr>
                <w:spacing w:val="-6"/>
                <w:sz w:val="16"/>
              </w:rPr>
              <w:t xml:space="preserve"> </w:t>
            </w:r>
            <w:r>
              <w:rPr>
                <w:sz w:val="16"/>
              </w:rPr>
              <w:t>be</w:t>
            </w:r>
            <w:r>
              <w:rPr>
                <w:spacing w:val="-7"/>
                <w:sz w:val="16"/>
              </w:rPr>
              <w:t xml:space="preserve"> </w:t>
            </w:r>
            <w:r>
              <w:rPr>
                <w:sz w:val="16"/>
              </w:rPr>
              <w:t>identified</w:t>
            </w:r>
            <w:r>
              <w:rPr>
                <w:spacing w:val="-7"/>
                <w:sz w:val="16"/>
              </w:rPr>
              <w:t xml:space="preserve"> </w:t>
            </w:r>
            <w:r>
              <w:rPr>
                <w:sz w:val="16"/>
              </w:rPr>
              <w:t>include,</w:t>
            </w:r>
            <w:r>
              <w:rPr>
                <w:spacing w:val="-6"/>
                <w:sz w:val="16"/>
              </w:rPr>
              <w:t xml:space="preserve"> </w:t>
            </w:r>
            <w:r>
              <w:rPr>
                <w:sz w:val="16"/>
              </w:rPr>
              <w:t>but</w:t>
            </w:r>
            <w:r>
              <w:rPr>
                <w:spacing w:val="-7"/>
                <w:sz w:val="16"/>
              </w:rPr>
              <w:t xml:space="preserve"> </w:t>
            </w:r>
            <w:r>
              <w:rPr>
                <w:sz w:val="16"/>
              </w:rPr>
              <w:t>are</w:t>
            </w:r>
            <w:r>
              <w:rPr>
                <w:spacing w:val="-6"/>
                <w:sz w:val="16"/>
              </w:rPr>
              <w:t xml:space="preserve"> </w:t>
            </w:r>
            <w:r>
              <w:rPr>
                <w:sz w:val="16"/>
              </w:rPr>
              <w:t>not</w:t>
            </w:r>
            <w:r>
              <w:rPr>
                <w:spacing w:val="-6"/>
                <w:sz w:val="16"/>
              </w:rPr>
              <w:t xml:space="preserve"> </w:t>
            </w:r>
            <w:r>
              <w:rPr>
                <w:sz w:val="16"/>
              </w:rPr>
              <w:t>limited</w:t>
            </w:r>
            <w:r>
              <w:rPr>
                <w:spacing w:val="-6"/>
                <w:sz w:val="16"/>
              </w:rPr>
              <w:t xml:space="preserve"> </w:t>
            </w:r>
            <w:r>
              <w:rPr>
                <w:sz w:val="16"/>
              </w:rPr>
              <w:t>to,</w:t>
            </w:r>
            <w:r>
              <w:rPr>
                <w:spacing w:val="-7"/>
                <w:sz w:val="16"/>
              </w:rPr>
              <w:t xml:space="preserve"> </w:t>
            </w:r>
            <w:r>
              <w:rPr>
                <w:sz w:val="16"/>
              </w:rPr>
              <w:t xml:space="preserve">small </w:t>
            </w:r>
            <w:r>
              <w:rPr>
                <w:spacing w:val="-2"/>
                <w:sz w:val="16"/>
              </w:rPr>
              <w:t>cemeteries</w:t>
            </w:r>
            <w:r>
              <w:rPr>
                <w:spacing w:val="-4"/>
                <w:sz w:val="16"/>
              </w:rPr>
              <w:t xml:space="preserve"> </w:t>
            </w:r>
            <w:r>
              <w:rPr>
                <w:spacing w:val="-2"/>
                <w:sz w:val="16"/>
              </w:rPr>
              <w:t>or</w:t>
            </w:r>
            <w:r>
              <w:rPr>
                <w:spacing w:val="-4"/>
                <w:sz w:val="16"/>
              </w:rPr>
              <w:t xml:space="preserve"> </w:t>
            </w:r>
            <w:r>
              <w:rPr>
                <w:spacing w:val="-2"/>
                <w:sz w:val="16"/>
              </w:rPr>
              <w:t>burial</w:t>
            </w:r>
            <w:r>
              <w:rPr>
                <w:spacing w:val="-5"/>
                <w:sz w:val="16"/>
              </w:rPr>
              <w:t xml:space="preserve"> </w:t>
            </w:r>
            <w:r>
              <w:rPr>
                <w:spacing w:val="-2"/>
                <w:sz w:val="16"/>
              </w:rPr>
              <w:t>plots,</w:t>
            </w:r>
            <w:r>
              <w:rPr>
                <w:spacing w:val="-4"/>
                <w:sz w:val="16"/>
              </w:rPr>
              <w:t xml:space="preserve"> </w:t>
            </w:r>
            <w:r>
              <w:rPr>
                <w:spacing w:val="-2"/>
                <w:sz w:val="16"/>
              </w:rPr>
              <w:t>structural</w:t>
            </w:r>
            <w:r>
              <w:rPr>
                <w:spacing w:val="-5"/>
                <w:sz w:val="16"/>
              </w:rPr>
              <w:t xml:space="preserve"> </w:t>
            </w:r>
            <w:r>
              <w:rPr>
                <w:spacing w:val="-2"/>
                <w:sz w:val="16"/>
              </w:rPr>
              <w:t>foundations,</w:t>
            </w:r>
            <w:r>
              <w:rPr>
                <w:spacing w:val="-5"/>
                <w:sz w:val="16"/>
              </w:rPr>
              <w:t xml:space="preserve"> </w:t>
            </w:r>
            <w:r>
              <w:rPr>
                <w:spacing w:val="-2"/>
                <w:sz w:val="16"/>
              </w:rPr>
              <w:t>cabin</w:t>
            </w:r>
            <w:r>
              <w:rPr>
                <w:spacing w:val="-5"/>
                <w:sz w:val="16"/>
              </w:rPr>
              <w:t xml:space="preserve"> </w:t>
            </w:r>
            <w:r>
              <w:rPr>
                <w:spacing w:val="-2"/>
                <w:sz w:val="16"/>
              </w:rPr>
              <w:t>pads,</w:t>
            </w:r>
            <w:r>
              <w:rPr>
                <w:spacing w:val="-5"/>
                <w:sz w:val="16"/>
              </w:rPr>
              <w:t xml:space="preserve"> </w:t>
            </w:r>
            <w:r>
              <w:rPr>
                <w:spacing w:val="-2"/>
                <w:sz w:val="16"/>
              </w:rPr>
              <w:t>cans</w:t>
            </w:r>
            <w:r>
              <w:rPr>
                <w:spacing w:val="-4"/>
                <w:sz w:val="16"/>
              </w:rPr>
              <w:t xml:space="preserve"> </w:t>
            </w:r>
            <w:r>
              <w:rPr>
                <w:spacing w:val="-2"/>
                <w:sz w:val="16"/>
              </w:rPr>
              <w:t>with</w:t>
            </w:r>
            <w:r>
              <w:rPr>
                <w:spacing w:val="-5"/>
                <w:sz w:val="16"/>
              </w:rPr>
              <w:t xml:space="preserve"> </w:t>
            </w:r>
            <w:r>
              <w:rPr>
                <w:spacing w:val="-2"/>
                <w:sz w:val="16"/>
              </w:rPr>
              <w:t>soldered</w:t>
            </w:r>
            <w:r>
              <w:rPr>
                <w:spacing w:val="-5"/>
                <w:sz w:val="16"/>
              </w:rPr>
              <w:t xml:space="preserve"> </w:t>
            </w:r>
            <w:r>
              <w:rPr>
                <w:spacing w:val="-2"/>
                <w:sz w:val="16"/>
              </w:rPr>
              <w:t>seams</w:t>
            </w:r>
            <w:r>
              <w:rPr>
                <w:spacing w:val="-5"/>
                <w:sz w:val="16"/>
              </w:rPr>
              <w:t xml:space="preserve"> </w:t>
            </w:r>
            <w:r>
              <w:rPr>
                <w:spacing w:val="-2"/>
                <w:sz w:val="16"/>
              </w:rPr>
              <w:t>or</w:t>
            </w:r>
            <w:r>
              <w:rPr>
                <w:spacing w:val="-6"/>
                <w:sz w:val="16"/>
              </w:rPr>
              <w:t xml:space="preserve"> </w:t>
            </w:r>
            <w:r>
              <w:rPr>
                <w:spacing w:val="-2"/>
                <w:sz w:val="16"/>
              </w:rPr>
              <w:t xml:space="preserve">tops, </w:t>
            </w:r>
            <w:r>
              <w:rPr>
                <w:sz w:val="16"/>
              </w:rPr>
              <w:t>bottles</w:t>
            </w:r>
            <w:r>
              <w:rPr>
                <w:spacing w:val="-5"/>
                <w:sz w:val="16"/>
              </w:rPr>
              <w:t xml:space="preserve"> </w:t>
            </w:r>
            <w:r>
              <w:rPr>
                <w:sz w:val="16"/>
              </w:rPr>
              <w:t>or</w:t>
            </w:r>
            <w:r>
              <w:rPr>
                <w:spacing w:val="-7"/>
                <w:sz w:val="16"/>
              </w:rPr>
              <w:t xml:space="preserve"> </w:t>
            </w:r>
            <w:r>
              <w:rPr>
                <w:sz w:val="16"/>
              </w:rPr>
              <w:t>fragments</w:t>
            </w:r>
            <w:r>
              <w:rPr>
                <w:spacing w:val="-5"/>
                <w:sz w:val="16"/>
              </w:rPr>
              <w:t xml:space="preserve"> </w:t>
            </w:r>
            <w:r>
              <w:rPr>
                <w:sz w:val="16"/>
              </w:rPr>
              <w:t>of</w:t>
            </w:r>
            <w:r>
              <w:rPr>
                <w:spacing w:val="-6"/>
                <w:sz w:val="16"/>
              </w:rPr>
              <w:t xml:space="preserve"> </w:t>
            </w:r>
            <w:r>
              <w:rPr>
                <w:sz w:val="16"/>
              </w:rPr>
              <w:t>clear</w:t>
            </w:r>
            <w:r>
              <w:rPr>
                <w:spacing w:val="-5"/>
                <w:sz w:val="16"/>
              </w:rPr>
              <w:t xml:space="preserve"> </w:t>
            </w:r>
            <w:r>
              <w:rPr>
                <w:sz w:val="16"/>
              </w:rPr>
              <w:t>and</w:t>
            </w:r>
            <w:r>
              <w:rPr>
                <w:spacing w:val="-6"/>
                <w:sz w:val="16"/>
              </w:rPr>
              <w:t xml:space="preserve"> </w:t>
            </w:r>
            <w:r>
              <w:rPr>
                <w:sz w:val="16"/>
              </w:rPr>
              <w:t>colored</w:t>
            </w:r>
            <w:r>
              <w:rPr>
                <w:spacing w:val="-6"/>
                <w:sz w:val="16"/>
              </w:rPr>
              <w:t xml:space="preserve"> </w:t>
            </w:r>
            <w:r>
              <w:rPr>
                <w:sz w:val="16"/>
              </w:rPr>
              <w:t>glass,</w:t>
            </w:r>
            <w:r>
              <w:rPr>
                <w:spacing w:val="-5"/>
                <w:sz w:val="16"/>
              </w:rPr>
              <w:t xml:space="preserve"> </w:t>
            </w:r>
            <w:r>
              <w:rPr>
                <w:sz w:val="16"/>
              </w:rPr>
              <w:t>cut</w:t>
            </w:r>
            <w:r>
              <w:rPr>
                <w:spacing w:val="-5"/>
                <w:sz w:val="16"/>
              </w:rPr>
              <w:t xml:space="preserve"> </w:t>
            </w:r>
            <w:r>
              <w:rPr>
                <w:sz w:val="16"/>
              </w:rPr>
              <w:t>(square)</w:t>
            </w:r>
            <w:r>
              <w:rPr>
                <w:spacing w:val="-6"/>
                <w:sz w:val="16"/>
              </w:rPr>
              <w:t xml:space="preserve"> </w:t>
            </w:r>
            <w:r>
              <w:rPr>
                <w:sz w:val="16"/>
              </w:rPr>
              <w:t>nails,</w:t>
            </w:r>
            <w:r>
              <w:rPr>
                <w:spacing w:val="-5"/>
                <w:sz w:val="16"/>
              </w:rPr>
              <w:t xml:space="preserve"> </w:t>
            </w:r>
            <w:r>
              <w:rPr>
                <w:sz w:val="16"/>
              </w:rPr>
              <w:t>and</w:t>
            </w:r>
            <w:r>
              <w:rPr>
                <w:spacing w:val="-6"/>
                <w:sz w:val="16"/>
              </w:rPr>
              <w:t xml:space="preserve"> </w:t>
            </w:r>
            <w:r>
              <w:rPr>
                <w:sz w:val="16"/>
              </w:rPr>
              <w:t>ceramics.</w:t>
            </w:r>
          </w:p>
        </w:tc>
        <w:tc>
          <w:tcPr>
            <w:tcW w:w="2016" w:type="dxa"/>
            <w:tcBorders>
              <w:top w:val="single" w:color="000000" w:sz="12" w:space="0"/>
            </w:tcBorders>
          </w:tcPr>
          <w:p w:rsidR="00FB1399" w:rsidRDefault="006402BC" w14:paraId="771C4AA8" w14:textId="77777777">
            <w:pPr>
              <w:pStyle w:val="TableParagraph"/>
              <w:spacing w:before="42" w:line="235" w:lineRule="auto"/>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Borders>
              <w:top w:val="single" w:color="000000" w:sz="12" w:space="0"/>
            </w:tcBorders>
          </w:tcPr>
          <w:p w:rsidR="00FB1399" w:rsidRDefault="006402BC" w14:paraId="13690AAA" w14:textId="77777777">
            <w:pPr>
              <w:pStyle w:val="TableParagraph"/>
              <w:spacing w:before="44" w:line="232" w:lineRule="auto"/>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top w:val="single" w:color="000000" w:sz="12" w:space="0"/>
              <w:right w:val="nil"/>
            </w:tcBorders>
          </w:tcPr>
          <w:p w:rsidR="00FB1399" w:rsidRDefault="006402BC" w14:paraId="3FCAEA82" w14:textId="77777777">
            <w:pPr>
              <w:pStyle w:val="TableParagraph"/>
              <w:spacing w:before="39"/>
              <w:rPr>
                <w:sz w:val="16"/>
              </w:rPr>
            </w:pPr>
            <w:r>
              <w:rPr>
                <w:sz w:val="16"/>
              </w:rPr>
              <w:t>During</w:t>
            </w:r>
            <w:r>
              <w:rPr>
                <w:spacing w:val="-9"/>
                <w:sz w:val="16"/>
              </w:rPr>
              <w:t xml:space="preserve"> </w:t>
            </w:r>
            <w:r>
              <w:rPr>
                <w:spacing w:val="-2"/>
                <w:sz w:val="16"/>
              </w:rPr>
              <w:t>construction</w:t>
            </w:r>
          </w:p>
        </w:tc>
      </w:tr>
      <w:tr w:rsidR="00FB1399" w14:paraId="1F647792" w14:textId="77777777">
        <w:trPr>
          <w:trHeight w:val="2945"/>
        </w:trPr>
        <w:tc>
          <w:tcPr>
            <w:tcW w:w="1632" w:type="dxa"/>
            <w:tcBorders>
              <w:top w:val="single" w:color="000000" w:sz="4" w:space="0"/>
              <w:left w:val="nil"/>
              <w:bottom w:val="single" w:color="000000" w:sz="4" w:space="0"/>
            </w:tcBorders>
          </w:tcPr>
          <w:p w:rsidR="00FB1399" w:rsidRDefault="006402BC" w14:paraId="3CF31F2F" w14:textId="77777777">
            <w:pPr>
              <w:pStyle w:val="TableParagraph"/>
              <w:spacing w:before="74" w:line="235" w:lineRule="auto"/>
              <w:ind w:left="174" w:right="635"/>
              <w:rPr>
                <w:b/>
                <w:i/>
                <w:sz w:val="16"/>
              </w:rPr>
            </w:pPr>
            <w:r>
              <w:rPr>
                <w:b/>
                <w:i/>
                <w:spacing w:val="-2"/>
                <w:sz w:val="16"/>
              </w:rPr>
              <w:t>Cultural Resources</w:t>
            </w:r>
          </w:p>
        </w:tc>
        <w:tc>
          <w:tcPr>
            <w:tcW w:w="6840" w:type="dxa"/>
          </w:tcPr>
          <w:p w:rsidR="00FB1399" w:rsidRDefault="006402BC" w14:paraId="56003194" w14:textId="77777777">
            <w:pPr>
              <w:pStyle w:val="TableParagraph"/>
              <w:spacing w:before="71"/>
              <w:rPr>
                <w:b/>
                <w:sz w:val="16"/>
              </w:rPr>
            </w:pPr>
            <w:r>
              <w:rPr>
                <w:b/>
                <w:sz w:val="16"/>
              </w:rPr>
              <w:t>PG&amp;E</w:t>
            </w:r>
            <w:r>
              <w:rPr>
                <w:b/>
                <w:spacing w:val="-6"/>
                <w:sz w:val="16"/>
              </w:rPr>
              <w:t xml:space="preserve"> </w:t>
            </w:r>
            <w:r>
              <w:rPr>
                <w:b/>
                <w:sz w:val="16"/>
              </w:rPr>
              <w:t>BMP</w:t>
            </w:r>
            <w:r>
              <w:rPr>
                <w:b/>
                <w:spacing w:val="-5"/>
                <w:sz w:val="16"/>
              </w:rPr>
              <w:t xml:space="preserve"> </w:t>
            </w:r>
            <w:r>
              <w:rPr>
                <w:b/>
                <w:sz w:val="16"/>
              </w:rPr>
              <w:t>CULT-4:</w:t>
            </w:r>
            <w:r>
              <w:rPr>
                <w:b/>
                <w:spacing w:val="-6"/>
                <w:sz w:val="16"/>
              </w:rPr>
              <w:t xml:space="preserve"> </w:t>
            </w:r>
            <w:r>
              <w:rPr>
                <w:b/>
                <w:sz w:val="16"/>
              </w:rPr>
              <w:t>Flag</w:t>
            </w:r>
            <w:r>
              <w:rPr>
                <w:b/>
                <w:spacing w:val="-6"/>
                <w:sz w:val="16"/>
              </w:rPr>
              <w:t xml:space="preserve"> </w:t>
            </w:r>
            <w:r>
              <w:rPr>
                <w:b/>
                <w:sz w:val="16"/>
              </w:rPr>
              <w:t>and</w:t>
            </w:r>
            <w:r>
              <w:rPr>
                <w:b/>
                <w:spacing w:val="-6"/>
                <w:sz w:val="16"/>
              </w:rPr>
              <w:t xml:space="preserve"> </w:t>
            </w:r>
            <w:r>
              <w:rPr>
                <w:b/>
                <w:sz w:val="16"/>
              </w:rPr>
              <w:t>Avoid</w:t>
            </w:r>
            <w:r>
              <w:rPr>
                <w:b/>
                <w:spacing w:val="-6"/>
                <w:sz w:val="16"/>
              </w:rPr>
              <w:t xml:space="preserve"> </w:t>
            </w:r>
            <w:r>
              <w:rPr>
                <w:b/>
                <w:sz w:val="16"/>
              </w:rPr>
              <w:t>Known</w:t>
            </w:r>
            <w:r>
              <w:rPr>
                <w:b/>
                <w:spacing w:val="-5"/>
                <w:sz w:val="16"/>
              </w:rPr>
              <w:t xml:space="preserve"> </w:t>
            </w:r>
            <w:r>
              <w:rPr>
                <w:b/>
                <w:spacing w:val="-2"/>
                <w:sz w:val="16"/>
              </w:rPr>
              <w:t>Resources</w:t>
            </w:r>
          </w:p>
          <w:p w:rsidR="00FB1399" w:rsidRDefault="006402BC" w14:paraId="607ADCFF" w14:textId="77777777">
            <w:pPr>
              <w:pStyle w:val="TableParagraph"/>
              <w:spacing w:before="59" w:line="235" w:lineRule="auto"/>
              <w:ind w:right="128"/>
              <w:rPr>
                <w:sz w:val="16"/>
              </w:rPr>
            </w:pPr>
            <w:r>
              <w:rPr>
                <w:sz w:val="16"/>
              </w:rPr>
              <w:t>Sites will be marked with flagging tape, safety fencing, and/or sign designating it as an “environmentally sensitive area” to ensure that PG&amp;E construction crews and heavy equipment will not intrude on these sites during construction. At the discretion of the PG&amp;E CRS, monitoring may be done in lieu of or in addition to flagging. If it is determined that the project cannot avoid impacts on one or more of the sites, then, for those sites that have not been</w:t>
            </w:r>
            <w:r>
              <w:rPr>
                <w:spacing w:val="-4"/>
                <w:sz w:val="16"/>
              </w:rPr>
              <w:t xml:space="preserve"> </w:t>
            </w:r>
            <w:r>
              <w:rPr>
                <w:sz w:val="16"/>
              </w:rPr>
              <w:t>previously</w:t>
            </w:r>
            <w:r>
              <w:rPr>
                <w:spacing w:val="-3"/>
                <w:sz w:val="16"/>
              </w:rPr>
              <w:t xml:space="preserve"> </w:t>
            </w:r>
            <w:r>
              <w:rPr>
                <w:sz w:val="16"/>
              </w:rPr>
              <w:t>evaluated,</w:t>
            </w:r>
            <w:r>
              <w:rPr>
                <w:spacing w:val="-4"/>
                <w:sz w:val="16"/>
              </w:rPr>
              <w:t xml:space="preserve"> </w:t>
            </w:r>
            <w:r>
              <w:rPr>
                <w:sz w:val="16"/>
              </w:rPr>
              <w:t>evaluation</w:t>
            </w:r>
            <w:r>
              <w:rPr>
                <w:spacing w:val="-4"/>
                <w:sz w:val="16"/>
              </w:rPr>
              <w:t xml:space="preserve"> </w:t>
            </w:r>
            <w:r>
              <w:rPr>
                <w:sz w:val="16"/>
              </w:rPr>
              <w:t>for</w:t>
            </w:r>
            <w:r>
              <w:rPr>
                <w:spacing w:val="-4"/>
                <w:sz w:val="16"/>
              </w:rPr>
              <w:t xml:space="preserve"> </w:t>
            </w:r>
            <w:r>
              <w:rPr>
                <w:sz w:val="16"/>
              </w:rPr>
              <w:t>inclusion</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National</w:t>
            </w:r>
            <w:r>
              <w:rPr>
                <w:spacing w:val="-2"/>
                <w:sz w:val="16"/>
              </w:rPr>
              <w:t xml:space="preserve"> </w:t>
            </w:r>
            <w:r>
              <w:rPr>
                <w:sz w:val="16"/>
              </w:rPr>
              <w:t>Register</w:t>
            </w:r>
            <w:r>
              <w:rPr>
                <w:spacing w:val="-4"/>
                <w:sz w:val="16"/>
              </w:rPr>
              <w:t xml:space="preserve"> </w:t>
            </w:r>
            <w:r>
              <w:rPr>
                <w:sz w:val="16"/>
              </w:rPr>
              <w:t>of</w:t>
            </w:r>
            <w:r>
              <w:rPr>
                <w:spacing w:val="-4"/>
                <w:sz w:val="16"/>
              </w:rPr>
              <w:t xml:space="preserve"> </w:t>
            </w:r>
            <w:r>
              <w:rPr>
                <w:sz w:val="16"/>
              </w:rPr>
              <w:t>Historic</w:t>
            </w:r>
            <w:r>
              <w:rPr>
                <w:spacing w:val="-3"/>
                <w:sz w:val="16"/>
              </w:rPr>
              <w:t xml:space="preserve"> </w:t>
            </w:r>
            <w:r>
              <w:rPr>
                <w:sz w:val="16"/>
              </w:rPr>
              <w:t>Places (NRHP)/California Register of Historic Resources (CRHR) will be conducted. Should the site be found eligible, appropriate measures to reduce the impact to a less-than-significant level will be implemented, including, but not limited to, data recovery, photographic and archival documentation, or other measures as deemed appropriate. If it is determined that sites that have been previously determined to be eligible for</w:t>
            </w:r>
            <w:r>
              <w:rPr>
                <w:sz w:val="16"/>
              </w:rPr>
              <w:t xml:space="preserve"> inclusion in either the NRHP or CRHR cannot be avoided, measures will be implemented to reduce the impact to a less-than-significant level, including, but not limited to, data recovery, photographic and archival documentation, or other measures as deemed appropriate.</w:t>
            </w:r>
          </w:p>
        </w:tc>
        <w:tc>
          <w:tcPr>
            <w:tcW w:w="2016" w:type="dxa"/>
          </w:tcPr>
          <w:p w:rsidR="00FB1399" w:rsidRDefault="006402BC" w14:paraId="647D017E" w14:textId="77777777">
            <w:pPr>
              <w:pStyle w:val="TableParagraph"/>
              <w:spacing w:before="65" w:line="235" w:lineRule="auto"/>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2AAF3D54" w14:textId="77777777">
            <w:pPr>
              <w:pStyle w:val="TableParagraph"/>
              <w:spacing w:before="65" w:line="235" w:lineRule="auto"/>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1FD09157" w14:textId="77777777">
            <w:pPr>
              <w:pStyle w:val="TableParagraph"/>
              <w:spacing w:before="62"/>
              <w:rPr>
                <w:sz w:val="16"/>
              </w:rPr>
            </w:pPr>
            <w:r>
              <w:rPr>
                <w:sz w:val="16"/>
              </w:rPr>
              <w:t>During</w:t>
            </w:r>
            <w:r>
              <w:rPr>
                <w:spacing w:val="-9"/>
                <w:sz w:val="16"/>
              </w:rPr>
              <w:t xml:space="preserve"> </w:t>
            </w:r>
            <w:r>
              <w:rPr>
                <w:spacing w:val="-2"/>
                <w:sz w:val="16"/>
              </w:rPr>
              <w:t>construction</w:t>
            </w:r>
          </w:p>
        </w:tc>
      </w:tr>
      <w:tr w:rsidR="00FB1399" w14:paraId="3A15E528" w14:textId="77777777">
        <w:trPr>
          <w:trHeight w:val="2255"/>
        </w:trPr>
        <w:tc>
          <w:tcPr>
            <w:tcW w:w="1632" w:type="dxa"/>
            <w:tcBorders>
              <w:top w:val="single" w:color="000000" w:sz="4" w:space="0"/>
              <w:left w:val="nil"/>
              <w:bottom w:val="single" w:color="000000" w:sz="4" w:space="0"/>
            </w:tcBorders>
          </w:tcPr>
          <w:p w:rsidR="00FB1399" w:rsidRDefault="006402BC" w14:paraId="6C4BE205" w14:textId="77777777">
            <w:pPr>
              <w:pStyle w:val="TableParagraph"/>
              <w:spacing w:before="77"/>
              <w:ind w:left="174" w:right="635"/>
              <w:rPr>
                <w:b/>
                <w:i/>
                <w:sz w:val="16"/>
              </w:rPr>
            </w:pPr>
            <w:r>
              <w:rPr>
                <w:b/>
                <w:i/>
                <w:spacing w:val="-2"/>
                <w:sz w:val="16"/>
              </w:rPr>
              <w:t>Cultural Resources</w:t>
            </w:r>
          </w:p>
        </w:tc>
        <w:tc>
          <w:tcPr>
            <w:tcW w:w="6840" w:type="dxa"/>
          </w:tcPr>
          <w:p w:rsidR="00FB1399" w:rsidRDefault="006402BC" w14:paraId="362ACCAF" w14:textId="77777777">
            <w:pPr>
              <w:pStyle w:val="TableParagraph"/>
              <w:spacing w:before="77"/>
              <w:jc w:val="both"/>
              <w:rPr>
                <w:b/>
                <w:sz w:val="16"/>
              </w:rPr>
            </w:pPr>
            <w:r>
              <w:rPr>
                <w:b/>
                <w:sz w:val="16"/>
              </w:rPr>
              <w:t>PG&amp;E</w:t>
            </w:r>
            <w:r>
              <w:rPr>
                <w:b/>
                <w:spacing w:val="-7"/>
                <w:sz w:val="16"/>
              </w:rPr>
              <w:t xml:space="preserve"> </w:t>
            </w:r>
            <w:r>
              <w:rPr>
                <w:b/>
                <w:sz w:val="16"/>
              </w:rPr>
              <w:t>BMP</w:t>
            </w:r>
            <w:r>
              <w:rPr>
                <w:b/>
                <w:spacing w:val="-6"/>
                <w:sz w:val="16"/>
              </w:rPr>
              <w:t xml:space="preserve"> </w:t>
            </w:r>
            <w:r>
              <w:rPr>
                <w:b/>
                <w:sz w:val="16"/>
              </w:rPr>
              <w:t>CULT-5:</w:t>
            </w:r>
            <w:r>
              <w:rPr>
                <w:b/>
                <w:spacing w:val="-7"/>
                <w:sz w:val="16"/>
              </w:rPr>
              <w:t xml:space="preserve"> </w:t>
            </w:r>
            <w:r>
              <w:rPr>
                <w:b/>
                <w:sz w:val="16"/>
              </w:rPr>
              <w:t>Human</w:t>
            </w:r>
            <w:r>
              <w:rPr>
                <w:b/>
                <w:spacing w:val="-6"/>
                <w:sz w:val="16"/>
              </w:rPr>
              <w:t xml:space="preserve"> </w:t>
            </w:r>
            <w:r>
              <w:rPr>
                <w:b/>
                <w:spacing w:val="-2"/>
                <w:sz w:val="16"/>
              </w:rPr>
              <w:t>Remains</w:t>
            </w:r>
          </w:p>
          <w:p w:rsidR="00FB1399" w:rsidRDefault="006402BC" w14:paraId="22FB1A96" w14:textId="77777777">
            <w:pPr>
              <w:pStyle w:val="TableParagraph"/>
              <w:spacing w:before="60"/>
              <w:ind w:right="415"/>
              <w:jc w:val="both"/>
              <w:rPr>
                <w:sz w:val="16"/>
              </w:rPr>
            </w:pPr>
            <w:r>
              <w:rPr>
                <w:sz w:val="16"/>
              </w:rPr>
              <w:t>In</w:t>
            </w:r>
            <w:r>
              <w:rPr>
                <w:spacing w:val="-4"/>
                <w:sz w:val="16"/>
              </w:rPr>
              <w:t xml:space="preserve"> </w:t>
            </w:r>
            <w:r>
              <w:rPr>
                <w:sz w:val="16"/>
              </w:rPr>
              <w:t>keeping</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provisions</w:t>
            </w:r>
            <w:r>
              <w:rPr>
                <w:spacing w:val="-3"/>
                <w:sz w:val="16"/>
              </w:rPr>
              <w:t xml:space="preserve"> </w:t>
            </w:r>
            <w:r>
              <w:rPr>
                <w:sz w:val="16"/>
              </w:rPr>
              <w:t>provided</w:t>
            </w:r>
            <w:r>
              <w:rPr>
                <w:spacing w:val="-4"/>
                <w:sz w:val="16"/>
              </w:rPr>
              <w:t xml:space="preserve"> </w:t>
            </w:r>
            <w:r>
              <w:rPr>
                <w:sz w:val="16"/>
              </w:rPr>
              <w:t>in</w:t>
            </w:r>
            <w:r>
              <w:rPr>
                <w:spacing w:val="-4"/>
                <w:sz w:val="16"/>
              </w:rPr>
              <w:t xml:space="preserve"> </w:t>
            </w:r>
            <w:r>
              <w:rPr>
                <w:sz w:val="16"/>
              </w:rPr>
              <w:t>7050.5</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CHSC</w:t>
            </w:r>
            <w:r>
              <w:rPr>
                <w:spacing w:val="-4"/>
                <w:sz w:val="16"/>
              </w:rPr>
              <w:t xml:space="preserve"> </w:t>
            </w:r>
            <w:r>
              <w:rPr>
                <w:sz w:val="16"/>
              </w:rPr>
              <w:t>and</w:t>
            </w:r>
            <w:r>
              <w:rPr>
                <w:spacing w:val="-2"/>
                <w:sz w:val="16"/>
              </w:rPr>
              <w:t xml:space="preserve"> </w:t>
            </w:r>
            <w:r>
              <w:rPr>
                <w:sz w:val="16"/>
              </w:rPr>
              <w:t>Public</w:t>
            </w:r>
            <w:r>
              <w:rPr>
                <w:spacing w:val="-3"/>
                <w:sz w:val="16"/>
              </w:rPr>
              <w:t xml:space="preserve"> </w:t>
            </w:r>
            <w:r>
              <w:rPr>
                <w:sz w:val="16"/>
              </w:rPr>
              <w:t>Resource</w:t>
            </w:r>
            <w:r>
              <w:rPr>
                <w:spacing w:val="-4"/>
                <w:sz w:val="16"/>
              </w:rPr>
              <w:t xml:space="preserve"> </w:t>
            </w:r>
            <w:r>
              <w:rPr>
                <w:sz w:val="16"/>
              </w:rPr>
              <w:t>Code 5097.98, if human remains are encountered (or are suspected) during any project-related activity, PG&amp;E shall:</w:t>
            </w:r>
          </w:p>
          <w:p w:rsidR="00FB1399" w:rsidRDefault="006402BC" w14:paraId="1637AB23" w14:textId="77777777">
            <w:pPr>
              <w:pStyle w:val="TableParagraph"/>
              <w:numPr>
                <w:ilvl w:val="0"/>
                <w:numId w:val="30"/>
              </w:numPr>
              <w:tabs>
                <w:tab w:val="left" w:pos="284"/>
              </w:tabs>
              <w:spacing w:before="60"/>
              <w:ind w:left="284" w:hanging="215"/>
              <w:rPr>
                <w:sz w:val="16"/>
              </w:rPr>
            </w:pPr>
            <w:r>
              <w:rPr>
                <w:sz w:val="16"/>
              </w:rPr>
              <w:t>Stop</w:t>
            </w:r>
            <w:r>
              <w:rPr>
                <w:spacing w:val="-6"/>
                <w:sz w:val="16"/>
              </w:rPr>
              <w:t xml:space="preserve"> </w:t>
            </w:r>
            <w:r>
              <w:rPr>
                <w:sz w:val="16"/>
              </w:rPr>
              <w:t>all</w:t>
            </w:r>
            <w:r>
              <w:rPr>
                <w:spacing w:val="-5"/>
                <w:sz w:val="16"/>
              </w:rPr>
              <w:t xml:space="preserve"> </w:t>
            </w:r>
            <w:r>
              <w:rPr>
                <w:sz w:val="16"/>
              </w:rPr>
              <w:t>work</w:t>
            </w:r>
            <w:r>
              <w:rPr>
                <w:spacing w:val="-5"/>
                <w:sz w:val="16"/>
              </w:rPr>
              <w:t xml:space="preserve"> </w:t>
            </w:r>
            <w:r>
              <w:rPr>
                <w:sz w:val="16"/>
              </w:rPr>
              <w:t>within</w:t>
            </w:r>
            <w:r>
              <w:rPr>
                <w:spacing w:val="-6"/>
                <w:sz w:val="16"/>
              </w:rPr>
              <w:t xml:space="preserve"> </w:t>
            </w:r>
            <w:r>
              <w:rPr>
                <w:sz w:val="16"/>
              </w:rPr>
              <w:t>100</w:t>
            </w:r>
            <w:r>
              <w:rPr>
                <w:spacing w:val="-6"/>
                <w:sz w:val="16"/>
              </w:rPr>
              <w:t xml:space="preserve"> </w:t>
            </w:r>
            <w:r>
              <w:rPr>
                <w:spacing w:val="-4"/>
                <w:sz w:val="16"/>
              </w:rPr>
              <w:t>ft.;</w:t>
            </w:r>
          </w:p>
          <w:p w:rsidR="00FB1399" w:rsidRDefault="006402BC" w14:paraId="70AD0B7E" w14:textId="77777777">
            <w:pPr>
              <w:pStyle w:val="TableParagraph"/>
              <w:numPr>
                <w:ilvl w:val="0"/>
                <w:numId w:val="30"/>
              </w:numPr>
              <w:tabs>
                <w:tab w:val="left" w:pos="284"/>
              </w:tabs>
              <w:spacing w:before="58"/>
              <w:ind w:left="284" w:hanging="215"/>
              <w:rPr>
                <w:sz w:val="16"/>
              </w:rPr>
            </w:pPr>
            <w:r>
              <w:rPr>
                <w:sz w:val="16"/>
              </w:rPr>
              <w:t>Immediately</w:t>
            </w:r>
            <w:r>
              <w:rPr>
                <w:spacing w:val="-6"/>
                <w:sz w:val="16"/>
              </w:rPr>
              <w:t xml:space="preserve"> </w:t>
            </w:r>
            <w:r>
              <w:rPr>
                <w:sz w:val="16"/>
              </w:rPr>
              <w:t>contact:</w:t>
            </w:r>
            <w:r>
              <w:rPr>
                <w:spacing w:val="-7"/>
                <w:sz w:val="16"/>
              </w:rPr>
              <w:t xml:space="preserve"> </w:t>
            </w:r>
            <w:r>
              <w:rPr>
                <w:sz w:val="16"/>
              </w:rPr>
              <w:t>CRS,</w:t>
            </w:r>
            <w:r>
              <w:rPr>
                <w:spacing w:val="-7"/>
                <w:sz w:val="16"/>
              </w:rPr>
              <w:t xml:space="preserve"> </w:t>
            </w:r>
            <w:r>
              <w:rPr>
                <w:sz w:val="16"/>
              </w:rPr>
              <w:t>who</w:t>
            </w:r>
            <w:r>
              <w:rPr>
                <w:spacing w:val="-7"/>
                <w:sz w:val="16"/>
              </w:rPr>
              <w:t xml:space="preserve"> </w:t>
            </w:r>
            <w:r>
              <w:rPr>
                <w:sz w:val="16"/>
              </w:rPr>
              <w:t>will</w:t>
            </w:r>
            <w:r>
              <w:rPr>
                <w:spacing w:val="-5"/>
                <w:sz w:val="16"/>
              </w:rPr>
              <w:t xml:space="preserve"> </w:t>
            </w:r>
            <w:r>
              <w:rPr>
                <w:sz w:val="16"/>
              </w:rPr>
              <w:t>then</w:t>
            </w:r>
            <w:r>
              <w:rPr>
                <w:spacing w:val="-7"/>
                <w:sz w:val="16"/>
              </w:rPr>
              <w:t xml:space="preserve"> </w:t>
            </w:r>
            <w:r>
              <w:rPr>
                <w:sz w:val="16"/>
              </w:rPr>
              <w:t>notify</w:t>
            </w:r>
            <w:r>
              <w:rPr>
                <w:spacing w:val="-6"/>
                <w:sz w:val="16"/>
              </w:rPr>
              <w:t xml:space="preserve"> </w:t>
            </w:r>
            <w:r>
              <w:rPr>
                <w:sz w:val="16"/>
              </w:rPr>
              <w:t>the</w:t>
            </w:r>
            <w:r>
              <w:rPr>
                <w:spacing w:val="-7"/>
                <w:sz w:val="16"/>
              </w:rPr>
              <w:t xml:space="preserve"> </w:t>
            </w:r>
            <w:r>
              <w:rPr>
                <w:sz w:val="16"/>
              </w:rPr>
              <w:t>county</w:t>
            </w:r>
            <w:r>
              <w:rPr>
                <w:spacing w:val="-6"/>
                <w:sz w:val="16"/>
              </w:rPr>
              <w:t xml:space="preserve"> </w:t>
            </w:r>
            <w:r>
              <w:rPr>
                <w:spacing w:val="-2"/>
                <w:sz w:val="16"/>
              </w:rPr>
              <w:t>coroner;</w:t>
            </w:r>
          </w:p>
          <w:p w:rsidR="00FB1399" w:rsidRDefault="006402BC" w14:paraId="399EE04D" w14:textId="77777777">
            <w:pPr>
              <w:pStyle w:val="TableParagraph"/>
              <w:numPr>
                <w:ilvl w:val="0"/>
                <w:numId w:val="30"/>
              </w:numPr>
              <w:tabs>
                <w:tab w:val="left" w:pos="284"/>
              </w:tabs>
              <w:spacing w:before="60"/>
              <w:ind w:left="284" w:hanging="215"/>
              <w:rPr>
                <w:sz w:val="16"/>
              </w:rPr>
            </w:pPr>
            <w:r>
              <w:rPr>
                <w:sz w:val="16"/>
              </w:rPr>
              <w:t>Secure</w:t>
            </w:r>
            <w:r>
              <w:rPr>
                <w:spacing w:val="-6"/>
                <w:sz w:val="16"/>
              </w:rPr>
              <w:t xml:space="preserve"> </w:t>
            </w:r>
            <w:r>
              <w:rPr>
                <w:sz w:val="16"/>
              </w:rPr>
              <w:t>location,</w:t>
            </w:r>
            <w:r>
              <w:rPr>
                <w:spacing w:val="-6"/>
                <w:sz w:val="16"/>
              </w:rPr>
              <w:t xml:space="preserve"> </w:t>
            </w:r>
            <w:r>
              <w:rPr>
                <w:sz w:val="16"/>
              </w:rPr>
              <w:t>but</w:t>
            </w:r>
            <w:r>
              <w:rPr>
                <w:spacing w:val="-6"/>
                <w:sz w:val="16"/>
              </w:rPr>
              <w:t xml:space="preserve"> </w:t>
            </w:r>
            <w:r>
              <w:rPr>
                <w:sz w:val="16"/>
              </w:rPr>
              <w:t>do</w:t>
            </w:r>
            <w:r>
              <w:rPr>
                <w:spacing w:val="-6"/>
                <w:sz w:val="16"/>
              </w:rPr>
              <w:t xml:space="preserve"> </w:t>
            </w:r>
            <w:r>
              <w:rPr>
                <w:sz w:val="16"/>
              </w:rPr>
              <w:t>not</w:t>
            </w:r>
            <w:r>
              <w:rPr>
                <w:spacing w:val="-6"/>
                <w:sz w:val="16"/>
              </w:rPr>
              <w:t xml:space="preserve"> </w:t>
            </w:r>
            <w:r>
              <w:rPr>
                <w:sz w:val="16"/>
              </w:rPr>
              <w:t>touch</w:t>
            </w:r>
            <w:r>
              <w:rPr>
                <w:spacing w:val="-4"/>
                <w:sz w:val="16"/>
              </w:rPr>
              <w:t xml:space="preserve"> </w:t>
            </w:r>
            <w:r>
              <w:rPr>
                <w:sz w:val="16"/>
              </w:rPr>
              <w:t>or</w:t>
            </w:r>
            <w:r>
              <w:rPr>
                <w:spacing w:val="-6"/>
                <w:sz w:val="16"/>
              </w:rPr>
              <w:t xml:space="preserve"> </w:t>
            </w:r>
            <w:r>
              <w:rPr>
                <w:sz w:val="16"/>
              </w:rPr>
              <w:t>remove</w:t>
            </w:r>
            <w:r>
              <w:rPr>
                <w:spacing w:val="-4"/>
                <w:sz w:val="16"/>
              </w:rPr>
              <w:t xml:space="preserve"> </w:t>
            </w:r>
            <w:r>
              <w:rPr>
                <w:sz w:val="16"/>
              </w:rPr>
              <w:t>remains</w:t>
            </w:r>
            <w:r>
              <w:rPr>
                <w:spacing w:val="-6"/>
                <w:sz w:val="16"/>
              </w:rPr>
              <w:t xml:space="preserve"> </w:t>
            </w:r>
            <w:r>
              <w:rPr>
                <w:sz w:val="16"/>
              </w:rPr>
              <w:t>and</w:t>
            </w:r>
            <w:r>
              <w:rPr>
                <w:spacing w:val="-5"/>
                <w:sz w:val="16"/>
              </w:rPr>
              <w:t xml:space="preserve"> </w:t>
            </w:r>
            <w:r>
              <w:rPr>
                <w:sz w:val="16"/>
              </w:rPr>
              <w:t>associated</w:t>
            </w:r>
            <w:r>
              <w:rPr>
                <w:spacing w:val="-6"/>
                <w:sz w:val="16"/>
              </w:rPr>
              <w:t xml:space="preserve"> </w:t>
            </w:r>
            <w:r>
              <w:rPr>
                <w:spacing w:val="-2"/>
                <w:sz w:val="16"/>
              </w:rPr>
              <w:t>artifacts;</w:t>
            </w:r>
          </w:p>
          <w:p w:rsidR="00FB1399" w:rsidRDefault="006402BC" w14:paraId="1F0FC9CF" w14:textId="77777777">
            <w:pPr>
              <w:pStyle w:val="TableParagraph"/>
              <w:numPr>
                <w:ilvl w:val="0"/>
                <w:numId w:val="30"/>
              </w:numPr>
              <w:tabs>
                <w:tab w:val="left" w:pos="284"/>
              </w:tabs>
              <w:spacing w:before="58"/>
              <w:ind w:left="284" w:hanging="215"/>
              <w:rPr>
                <w:sz w:val="16"/>
              </w:rPr>
            </w:pPr>
            <w:r>
              <w:rPr>
                <w:sz w:val="16"/>
              </w:rPr>
              <w:t>Do</w:t>
            </w:r>
            <w:r>
              <w:rPr>
                <w:spacing w:val="-7"/>
                <w:sz w:val="16"/>
              </w:rPr>
              <w:t xml:space="preserve"> </w:t>
            </w:r>
            <w:r>
              <w:rPr>
                <w:sz w:val="16"/>
              </w:rPr>
              <w:t>not</w:t>
            </w:r>
            <w:r>
              <w:rPr>
                <w:spacing w:val="-6"/>
                <w:sz w:val="16"/>
              </w:rPr>
              <w:t xml:space="preserve"> </w:t>
            </w:r>
            <w:r>
              <w:rPr>
                <w:sz w:val="16"/>
              </w:rPr>
              <w:t>remove</w:t>
            </w:r>
            <w:r>
              <w:rPr>
                <w:spacing w:val="-6"/>
                <w:sz w:val="16"/>
              </w:rPr>
              <w:t xml:space="preserve"> </w:t>
            </w:r>
            <w:r>
              <w:rPr>
                <w:sz w:val="16"/>
              </w:rPr>
              <w:t>associated</w:t>
            </w:r>
            <w:r>
              <w:rPr>
                <w:spacing w:val="-6"/>
                <w:sz w:val="16"/>
              </w:rPr>
              <w:t xml:space="preserve"> </w:t>
            </w:r>
            <w:r>
              <w:rPr>
                <w:sz w:val="16"/>
              </w:rPr>
              <w:t>spoils</w:t>
            </w:r>
            <w:r>
              <w:rPr>
                <w:spacing w:val="-7"/>
                <w:sz w:val="16"/>
              </w:rPr>
              <w:t xml:space="preserve"> </w:t>
            </w:r>
            <w:r>
              <w:rPr>
                <w:sz w:val="16"/>
              </w:rPr>
              <w:t>or</w:t>
            </w:r>
            <w:r>
              <w:rPr>
                <w:spacing w:val="-6"/>
                <w:sz w:val="16"/>
              </w:rPr>
              <w:t xml:space="preserve"> </w:t>
            </w:r>
            <w:r>
              <w:rPr>
                <w:sz w:val="16"/>
              </w:rPr>
              <w:t>pick</w:t>
            </w:r>
            <w:r>
              <w:rPr>
                <w:spacing w:val="-5"/>
                <w:sz w:val="16"/>
              </w:rPr>
              <w:t xml:space="preserve"> </w:t>
            </w:r>
            <w:r>
              <w:rPr>
                <w:sz w:val="16"/>
              </w:rPr>
              <w:t>through</w:t>
            </w:r>
            <w:r>
              <w:rPr>
                <w:spacing w:val="-7"/>
                <w:sz w:val="16"/>
              </w:rPr>
              <w:t xml:space="preserve"> </w:t>
            </w:r>
            <w:r>
              <w:rPr>
                <w:spacing w:val="-2"/>
                <w:sz w:val="16"/>
              </w:rPr>
              <w:t>them;</w:t>
            </w:r>
          </w:p>
          <w:p w:rsidR="00FB1399" w:rsidRDefault="006402BC" w14:paraId="3BBDC9E4" w14:textId="77777777">
            <w:pPr>
              <w:pStyle w:val="TableParagraph"/>
              <w:numPr>
                <w:ilvl w:val="0"/>
                <w:numId w:val="30"/>
              </w:numPr>
              <w:tabs>
                <w:tab w:val="left" w:pos="285"/>
              </w:tabs>
              <w:spacing w:before="59"/>
              <w:ind w:hanging="215"/>
              <w:rPr>
                <w:sz w:val="16"/>
              </w:rPr>
            </w:pPr>
            <w:r>
              <w:rPr>
                <w:sz w:val="16"/>
              </w:rPr>
              <w:t>Record</w:t>
            </w:r>
            <w:r>
              <w:rPr>
                <w:spacing w:val="-6"/>
                <w:sz w:val="16"/>
              </w:rPr>
              <w:t xml:space="preserve"> </w:t>
            </w:r>
            <w:r>
              <w:rPr>
                <w:sz w:val="16"/>
              </w:rPr>
              <w:t>the</w:t>
            </w:r>
            <w:r>
              <w:rPr>
                <w:spacing w:val="-6"/>
                <w:sz w:val="16"/>
              </w:rPr>
              <w:t xml:space="preserve"> </w:t>
            </w:r>
            <w:r>
              <w:rPr>
                <w:sz w:val="16"/>
              </w:rPr>
              <w:t>location</w:t>
            </w:r>
            <w:r>
              <w:rPr>
                <w:spacing w:val="-5"/>
                <w:sz w:val="16"/>
              </w:rPr>
              <w:t xml:space="preserve"> </w:t>
            </w:r>
            <w:r>
              <w:rPr>
                <w:sz w:val="16"/>
              </w:rPr>
              <w:t>and</w:t>
            </w:r>
            <w:r>
              <w:rPr>
                <w:spacing w:val="-6"/>
                <w:sz w:val="16"/>
              </w:rPr>
              <w:t xml:space="preserve"> </w:t>
            </w:r>
            <w:r>
              <w:rPr>
                <w:sz w:val="16"/>
              </w:rPr>
              <w:t>keep</w:t>
            </w:r>
            <w:r>
              <w:rPr>
                <w:spacing w:val="-5"/>
                <w:sz w:val="16"/>
              </w:rPr>
              <w:t xml:space="preserve"> </w:t>
            </w:r>
            <w:r>
              <w:rPr>
                <w:sz w:val="16"/>
              </w:rPr>
              <w:t>notes</w:t>
            </w:r>
            <w:r>
              <w:rPr>
                <w:spacing w:val="-5"/>
                <w:sz w:val="16"/>
              </w:rPr>
              <w:t xml:space="preserve"> </w:t>
            </w:r>
            <w:r>
              <w:rPr>
                <w:sz w:val="16"/>
              </w:rPr>
              <w:t>of</w:t>
            </w:r>
            <w:r>
              <w:rPr>
                <w:spacing w:val="-6"/>
                <w:sz w:val="16"/>
              </w:rPr>
              <w:t xml:space="preserve"> </w:t>
            </w:r>
            <w:r>
              <w:rPr>
                <w:sz w:val="16"/>
              </w:rPr>
              <w:t>all</w:t>
            </w:r>
            <w:r>
              <w:rPr>
                <w:spacing w:val="-4"/>
                <w:sz w:val="16"/>
              </w:rPr>
              <w:t xml:space="preserve"> </w:t>
            </w:r>
            <w:r>
              <w:rPr>
                <w:sz w:val="16"/>
              </w:rPr>
              <w:t>calls</w:t>
            </w:r>
            <w:r>
              <w:rPr>
                <w:spacing w:val="-5"/>
                <w:sz w:val="16"/>
              </w:rPr>
              <w:t xml:space="preserve"> </w:t>
            </w:r>
            <w:r>
              <w:rPr>
                <w:sz w:val="16"/>
              </w:rPr>
              <w:t>and</w:t>
            </w:r>
            <w:r>
              <w:rPr>
                <w:spacing w:val="-6"/>
                <w:sz w:val="16"/>
              </w:rPr>
              <w:t xml:space="preserve"> </w:t>
            </w:r>
            <w:r>
              <w:rPr>
                <w:sz w:val="16"/>
              </w:rPr>
              <w:t>events;</w:t>
            </w:r>
            <w:r>
              <w:rPr>
                <w:spacing w:val="-5"/>
                <w:sz w:val="16"/>
              </w:rPr>
              <w:t xml:space="preserve"> and</w:t>
            </w:r>
          </w:p>
        </w:tc>
        <w:tc>
          <w:tcPr>
            <w:tcW w:w="2016" w:type="dxa"/>
          </w:tcPr>
          <w:p w:rsidR="00FB1399" w:rsidRDefault="006402BC" w14:paraId="7AF6F270"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6EBF9EE2"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483F2908" w14:textId="77777777">
            <w:pPr>
              <w:pStyle w:val="TableParagraph"/>
              <w:spacing w:before="68"/>
              <w:rPr>
                <w:sz w:val="16"/>
              </w:rPr>
            </w:pPr>
            <w:r>
              <w:rPr>
                <w:sz w:val="16"/>
              </w:rPr>
              <w:t>During</w:t>
            </w:r>
            <w:r>
              <w:rPr>
                <w:spacing w:val="-9"/>
                <w:sz w:val="16"/>
              </w:rPr>
              <w:t xml:space="preserve"> </w:t>
            </w:r>
            <w:r>
              <w:rPr>
                <w:spacing w:val="-2"/>
                <w:sz w:val="16"/>
              </w:rPr>
              <w:t>construction</w:t>
            </w:r>
          </w:p>
        </w:tc>
      </w:tr>
    </w:tbl>
    <w:p w:rsidR="00FB1399" w:rsidRDefault="00FB1399" w14:paraId="750513C8"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5ED4E135"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27D08A58"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06580E84"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2A142361" w14:textId="77777777">
        <w:trPr>
          <w:trHeight w:val="694"/>
        </w:trPr>
        <w:tc>
          <w:tcPr>
            <w:tcW w:w="1632" w:type="dxa"/>
            <w:tcBorders>
              <w:left w:val="nil"/>
              <w:bottom w:val="single" w:color="000000" w:sz="12" w:space="0"/>
              <w:right w:val="single" w:color="000000" w:sz="4" w:space="0"/>
            </w:tcBorders>
          </w:tcPr>
          <w:p w:rsidR="00FB1399" w:rsidRDefault="00FB1399" w14:paraId="7B31886F" w14:textId="77777777">
            <w:pPr>
              <w:pStyle w:val="TableParagraph"/>
              <w:spacing w:before="177"/>
              <w:ind w:left="0"/>
              <w:rPr>
                <w:b/>
                <w:sz w:val="16"/>
              </w:rPr>
            </w:pPr>
          </w:p>
          <w:p w:rsidR="00FB1399" w:rsidRDefault="006402BC" w14:paraId="364C0A27"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1E2E4F84"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71AD2A28" w14:textId="77777777">
            <w:pPr>
              <w:pStyle w:val="TableParagraph"/>
              <w:spacing w:before="177"/>
              <w:ind w:left="0"/>
              <w:rPr>
                <w:b/>
                <w:sz w:val="16"/>
              </w:rPr>
            </w:pPr>
          </w:p>
          <w:p w:rsidR="00FB1399" w:rsidRDefault="006402BC" w14:paraId="1B372B02"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2E79A38D"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0B841811" w14:textId="77777777">
            <w:pPr>
              <w:pStyle w:val="TableParagraph"/>
              <w:spacing w:before="177"/>
              <w:ind w:left="0"/>
              <w:rPr>
                <w:b/>
                <w:sz w:val="16"/>
              </w:rPr>
            </w:pPr>
          </w:p>
          <w:p w:rsidR="00FB1399" w:rsidRDefault="006402BC" w14:paraId="659BEE5C" w14:textId="77777777">
            <w:pPr>
              <w:pStyle w:val="TableParagraph"/>
              <w:ind w:left="0" w:right="2"/>
              <w:jc w:val="center"/>
              <w:rPr>
                <w:b/>
                <w:sz w:val="16"/>
              </w:rPr>
            </w:pPr>
            <w:r>
              <w:rPr>
                <w:b/>
                <w:spacing w:val="-2"/>
                <w:sz w:val="16"/>
              </w:rPr>
              <w:t>Timing</w:t>
            </w:r>
          </w:p>
        </w:tc>
      </w:tr>
      <w:tr w:rsidR="00FB1399" w14:paraId="73261D85" w14:textId="77777777">
        <w:trPr>
          <w:trHeight w:val="1327"/>
        </w:trPr>
        <w:tc>
          <w:tcPr>
            <w:tcW w:w="1632" w:type="dxa"/>
            <w:tcBorders>
              <w:top w:val="single" w:color="000000" w:sz="12" w:space="0"/>
              <w:left w:val="nil"/>
              <w:bottom w:val="single" w:color="000000" w:sz="4" w:space="0"/>
            </w:tcBorders>
          </w:tcPr>
          <w:p w:rsidR="00FB1399" w:rsidRDefault="00FB1399" w14:paraId="619DFF8D" w14:textId="77777777">
            <w:pPr>
              <w:pStyle w:val="TableParagraph"/>
              <w:ind w:left="0"/>
              <w:rPr>
                <w:rFonts w:ascii="Times New Roman"/>
                <w:sz w:val="14"/>
              </w:rPr>
            </w:pPr>
          </w:p>
        </w:tc>
        <w:tc>
          <w:tcPr>
            <w:tcW w:w="6840" w:type="dxa"/>
            <w:tcBorders>
              <w:top w:val="single" w:color="000000" w:sz="12" w:space="0"/>
            </w:tcBorders>
          </w:tcPr>
          <w:p w:rsidR="00FB1399" w:rsidRDefault="006402BC" w14:paraId="0561B0B9" w14:textId="77777777">
            <w:pPr>
              <w:pStyle w:val="TableParagraph"/>
              <w:numPr>
                <w:ilvl w:val="0"/>
                <w:numId w:val="29"/>
              </w:numPr>
              <w:tabs>
                <w:tab w:val="left" w:pos="284"/>
              </w:tabs>
              <w:spacing w:before="25"/>
              <w:ind w:left="284" w:hanging="215"/>
              <w:rPr>
                <w:sz w:val="16"/>
              </w:rPr>
            </w:pPr>
            <w:r>
              <w:rPr>
                <w:sz w:val="16"/>
              </w:rPr>
              <w:t>Treat</w:t>
            </w:r>
            <w:r>
              <w:rPr>
                <w:spacing w:val="-7"/>
                <w:sz w:val="16"/>
              </w:rPr>
              <w:t xml:space="preserve"> </w:t>
            </w:r>
            <w:r>
              <w:rPr>
                <w:sz w:val="16"/>
              </w:rPr>
              <w:t>the</w:t>
            </w:r>
            <w:r>
              <w:rPr>
                <w:spacing w:val="-6"/>
                <w:sz w:val="16"/>
              </w:rPr>
              <w:t xml:space="preserve"> </w:t>
            </w:r>
            <w:r>
              <w:rPr>
                <w:sz w:val="16"/>
              </w:rPr>
              <w:t>find</w:t>
            </w:r>
            <w:r>
              <w:rPr>
                <w:spacing w:val="-7"/>
                <w:sz w:val="16"/>
              </w:rPr>
              <w:t xml:space="preserve"> </w:t>
            </w:r>
            <w:r>
              <w:rPr>
                <w:sz w:val="16"/>
              </w:rPr>
              <w:t>as</w:t>
            </w:r>
            <w:r>
              <w:rPr>
                <w:spacing w:val="-5"/>
                <w:sz w:val="16"/>
              </w:rPr>
              <w:t xml:space="preserve"> </w:t>
            </w:r>
            <w:r>
              <w:rPr>
                <w:sz w:val="16"/>
              </w:rPr>
              <w:t>confidential</w:t>
            </w:r>
            <w:r>
              <w:rPr>
                <w:spacing w:val="-6"/>
                <w:sz w:val="16"/>
              </w:rPr>
              <w:t xml:space="preserve"> </w:t>
            </w:r>
            <w:r>
              <w:rPr>
                <w:sz w:val="16"/>
              </w:rPr>
              <w:t>and</w:t>
            </w:r>
            <w:r>
              <w:rPr>
                <w:spacing w:val="-6"/>
                <w:sz w:val="16"/>
              </w:rPr>
              <w:t xml:space="preserve"> </w:t>
            </w:r>
            <w:r>
              <w:rPr>
                <w:sz w:val="16"/>
              </w:rPr>
              <w:t>do</w:t>
            </w:r>
            <w:r>
              <w:rPr>
                <w:spacing w:val="-7"/>
                <w:sz w:val="16"/>
              </w:rPr>
              <w:t xml:space="preserve"> </w:t>
            </w:r>
            <w:r>
              <w:rPr>
                <w:sz w:val="16"/>
              </w:rPr>
              <w:t>not</w:t>
            </w:r>
            <w:r>
              <w:rPr>
                <w:spacing w:val="-6"/>
                <w:sz w:val="16"/>
              </w:rPr>
              <w:t xml:space="preserve"> </w:t>
            </w:r>
            <w:r>
              <w:rPr>
                <w:sz w:val="16"/>
              </w:rPr>
              <w:t>publicly</w:t>
            </w:r>
            <w:r>
              <w:rPr>
                <w:spacing w:val="-6"/>
                <w:sz w:val="16"/>
              </w:rPr>
              <w:t xml:space="preserve"> </w:t>
            </w:r>
            <w:r>
              <w:rPr>
                <w:sz w:val="16"/>
              </w:rPr>
              <w:t>disclose</w:t>
            </w:r>
            <w:r>
              <w:rPr>
                <w:spacing w:val="-6"/>
                <w:sz w:val="16"/>
              </w:rPr>
              <w:t xml:space="preserve"> </w:t>
            </w:r>
            <w:r>
              <w:rPr>
                <w:sz w:val="16"/>
              </w:rPr>
              <w:t>the</w:t>
            </w:r>
            <w:r>
              <w:rPr>
                <w:spacing w:val="-7"/>
                <w:sz w:val="16"/>
              </w:rPr>
              <w:t xml:space="preserve"> </w:t>
            </w:r>
            <w:r>
              <w:rPr>
                <w:spacing w:val="-2"/>
                <w:sz w:val="16"/>
              </w:rPr>
              <w:t>location.</w:t>
            </w:r>
          </w:p>
          <w:p w:rsidR="00FB1399" w:rsidRDefault="006402BC" w14:paraId="0FC55D49" w14:textId="77777777">
            <w:pPr>
              <w:pStyle w:val="TableParagraph"/>
              <w:spacing w:before="79"/>
              <w:rPr>
                <w:sz w:val="16"/>
              </w:rPr>
            </w:pPr>
            <w:r>
              <w:rPr>
                <w:spacing w:val="-2"/>
                <w:sz w:val="16"/>
              </w:rPr>
              <w:t>If</w:t>
            </w:r>
            <w:r>
              <w:rPr>
                <w:spacing w:val="-6"/>
                <w:sz w:val="16"/>
              </w:rPr>
              <w:t xml:space="preserve"> </w:t>
            </w:r>
            <w:r>
              <w:rPr>
                <w:spacing w:val="-2"/>
                <w:sz w:val="16"/>
              </w:rPr>
              <w:t>the</w:t>
            </w:r>
            <w:r>
              <w:rPr>
                <w:spacing w:val="-5"/>
                <w:sz w:val="16"/>
              </w:rPr>
              <w:t xml:space="preserve"> </w:t>
            </w:r>
            <w:r>
              <w:rPr>
                <w:spacing w:val="-2"/>
                <w:sz w:val="16"/>
              </w:rPr>
              <w:t>human</w:t>
            </w:r>
            <w:r>
              <w:rPr>
                <w:spacing w:val="-5"/>
                <w:sz w:val="16"/>
              </w:rPr>
              <w:t xml:space="preserve"> </w:t>
            </w:r>
            <w:r>
              <w:rPr>
                <w:spacing w:val="-2"/>
                <w:sz w:val="16"/>
              </w:rPr>
              <w:t>remains</w:t>
            </w:r>
            <w:r>
              <w:rPr>
                <w:spacing w:val="-5"/>
                <w:sz w:val="16"/>
              </w:rPr>
              <w:t xml:space="preserve"> </w:t>
            </w:r>
            <w:r>
              <w:rPr>
                <w:spacing w:val="-2"/>
                <w:sz w:val="16"/>
              </w:rPr>
              <w:t>are</w:t>
            </w:r>
            <w:r>
              <w:rPr>
                <w:spacing w:val="-5"/>
                <w:sz w:val="16"/>
              </w:rPr>
              <w:t xml:space="preserve"> </w:t>
            </w:r>
            <w:r>
              <w:rPr>
                <w:spacing w:val="-2"/>
                <w:sz w:val="16"/>
              </w:rPr>
              <w:t>of</w:t>
            </w:r>
            <w:r>
              <w:rPr>
                <w:spacing w:val="-5"/>
                <w:sz w:val="16"/>
              </w:rPr>
              <w:t xml:space="preserve"> </w:t>
            </w:r>
            <w:r>
              <w:rPr>
                <w:spacing w:val="-2"/>
                <w:sz w:val="16"/>
              </w:rPr>
              <w:t>Native</w:t>
            </w:r>
            <w:r>
              <w:rPr>
                <w:spacing w:val="-5"/>
                <w:sz w:val="16"/>
              </w:rPr>
              <w:t xml:space="preserve"> </w:t>
            </w:r>
            <w:r>
              <w:rPr>
                <w:spacing w:val="-2"/>
                <w:sz w:val="16"/>
              </w:rPr>
              <w:t>American</w:t>
            </w:r>
            <w:r>
              <w:rPr>
                <w:spacing w:val="-5"/>
                <w:sz w:val="16"/>
              </w:rPr>
              <w:t xml:space="preserve"> </w:t>
            </w:r>
            <w:r>
              <w:rPr>
                <w:spacing w:val="-2"/>
                <w:sz w:val="16"/>
              </w:rPr>
              <w:t>origin,</w:t>
            </w:r>
            <w:r>
              <w:rPr>
                <w:spacing w:val="-5"/>
                <w:sz w:val="16"/>
              </w:rPr>
              <w:t xml:space="preserve"> </w:t>
            </w:r>
            <w:r>
              <w:rPr>
                <w:spacing w:val="-2"/>
                <w:sz w:val="16"/>
              </w:rPr>
              <w:t>the</w:t>
            </w:r>
            <w:r>
              <w:rPr>
                <w:spacing w:val="-5"/>
                <w:sz w:val="16"/>
              </w:rPr>
              <w:t xml:space="preserve"> </w:t>
            </w:r>
            <w:r>
              <w:rPr>
                <w:spacing w:val="-2"/>
                <w:sz w:val="16"/>
              </w:rPr>
              <w:t>coroner</w:t>
            </w:r>
            <w:r>
              <w:rPr>
                <w:spacing w:val="-6"/>
                <w:sz w:val="16"/>
              </w:rPr>
              <w:t xml:space="preserve"> </w:t>
            </w:r>
            <w:r>
              <w:rPr>
                <w:spacing w:val="-2"/>
                <w:sz w:val="16"/>
              </w:rPr>
              <w:t>must</w:t>
            </w:r>
            <w:r>
              <w:rPr>
                <w:spacing w:val="-5"/>
                <w:sz w:val="16"/>
              </w:rPr>
              <w:t xml:space="preserve"> </w:t>
            </w:r>
            <w:r>
              <w:rPr>
                <w:spacing w:val="-2"/>
                <w:sz w:val="16"/>
              </w:rPr>
              <w:t>notify</w:t>
            </w:r>
            <w:r>
              <w:rPr>
                <w:spacing w:val="-6"/>
                <w:sz w:val="16"/>
              </w:rPr>
              <w:t xml:space="preserve"> </w:t>
            </w:r>
            <w:r>
              <w:rPr>
                <w:spacing w:val="-2"/>
                <w:sz w:val="16"/>
              </w:rPr>
              <w:t>the</w:t>
            </w:r>
            <w:r>
              <w:rPr>
                <w:spacing w:val="-5"/>
                <w:sz w:val="16"/>
              </w:rPr>
              <w:t xml:space="preserve"> </w:t>
            </w:r>
            <w:r>
              <w:rPr>
                <w:spacing w:val="-2"/>
                <w:sz w:val="16"/>
              </w:rPr>
              <w:t>Native</w:t>
            </w:r>
            <w:r>
              <w:rPr>
                <w:spacing w:val="-5"/>
                <w:sz w:val="16"/>
              </w:rPr>
              <w:t xml:space="preserve"> </w:t>
            </w:r>
            <w:r>
              <w:rPr>
                <w:spacing w:val="-2"/>
                <w:sz w:val="16"/>
              </w:rPr>
              <w:t xml:space="preserve">American </w:t>
            </w:r>
            <w:r>
              <w:rPr>
                <w:sz w:val="16"/>
              </w:rPr>
              <w:t>Heritage</w:t>
            </w:r>
            <w:r>
              <w:rPr>
                <w:spacing w:val="-7"/>
                <w:sz w:val="16"/>
              </w:rPr>
              <w:t xml:space="preserve"> </w:t>
            </w:r>
            <w:r>
              <w:rPr>
                <w:sz w:val="16"/>
              </w:rPr>
              <w:t>Commission</w:t>
            </w:r>
            <w:r>
              <w:rPr>
                <w:spacing w:val="-7"/>
                <w:sz w:val="16"/>
              </w:rPr>
              <w:t xml:space="preserve"> </w:t>
            </w:r>
            <w:r>
              <w:rPr>
                <w:sz w:val="16"/>
              </w:rPr>
              <w:t>within</w:t>
            </w:r>
            <w:r>
              <w:rPr>
                <w:spacing w:val="-7"/>
                <w:sz w:val="16"/>
              </w:rPr>
              <w:t xml:space="preserve"> </w:t>
            </w:r>
            <w:r>
              <w:rPr>
                <w:sz w:val="16"/>
              </w:rPr>
              <w:t>24</w:t>
            </w:r>
            <w:r>
              <w:rPr>
                <w:spacing w:val="-7"/>
                <w:sz w:val="16"/>
              </w:rPr>
              <w:t xml:space="preserve"> </w:t>
            </w:r>
            <w:r>
              <w:rPr>
                <w:sz w:val="16"/>
              </w:rPr>
              <w:t>hours</w:t>
            </w:r>
            <w:r>
              <w:rPr>
                <w:spacing w:val="-7"/>
                <w:sz w:val="16"/>
              </w:rPr>
              <w:t xml:space="preserve"> </w:t>
            </w:r>
            <w:r>
              <w:rPr>
                <w:sz w:val="16"/>
              </w:rPr>
              <w:t>of</w:t>
            </w:r>
            <w:r>
              <w:rPr>
                <w:spacing w:val="-7"/>
                <w:sz w:val="16"/>
              </w:rPr>
              <w:t xml:space="preserve"> </w:t>
            </w:r>
            <w:r>
              <w:rPr>
                <w:sz w:val="16"/>
              </w:rPr>
              <w:t>such</w:t>
            </w:r>
            <w:r>
              <w:rPr>
                <w:spacing w:val="-8"/>
                <w:sz w:val="16"/>
              </w:rPr>
              <w:t xml:space="preserve"> </w:t>
            </w:r>
            <w:r>
              <w:rPr>
                <w:sz w:val="16"/>
              </w:rPr>
              <w:t>identification.</w:t>
            </w:r>
            <w:r>
              <w:rPr>
                <w:spacing w:val="-7"/>
                <w:sz w:val="16"/>
              </w:rPr>
              <w:t xml:space="preserve"> </w:t>
            </w:r>
            <w:r>
              <w:rPr>
                <w:sz w:val="16"/>
              </w:rPr>
              <w:t>The</w:t>
            </w:r>
            <w:r>
              <w:rPr>
                <w:spacing w:val="-7"/>
                <w:sz w:val="16"/>
              </w:rPr>
              <w:t xml:space="preserve"> </w:t>
            </w:r>
            <w:r>
              <w:rPr>
                <w:sz w:val="16"/>
              </w:rPr>
              <w:t>most</w:t>
            </w:r>
            <w:r>
              <w:rPr>
                <w:spacing w:val="-7"/>
                <w:sz w:val="16"/>
              </w:rPr>
              <w:t xml:space="preserve"> </w:t>
            </w:r>
            <w:r>
              <w:rPr>
                <w:sz w:val="16"/>
              </w:rPr>
              <w:t>likely</w:t>
            </w:r>
            <w:r>
              <w:rPr>
                <w:spacing w:val="-8"/>
                <w:sz w:val="16"/>
              </w:rPr>
              <w:t xml:space="preserve"> </w:t>
            </w:r>
            <w:r>
              <w:rPr>
                <w:sz w:val="16"/>
              </w:rPr>
              <w:t>descendant</w:t>
            </w:r>
            <w:r>
              <w:rPr>
                <w:spacing w:val="-7"/>
                <w:sz w:val="16"/>
              </w:rPr>
              <w:t xml:space="preserve"> </w:t>
            </w:r>
            <w:r>
              <w:rPr>
                <w:sz w:val="16"/>
              </w:rPr>
              <w:t>shall work</w:t>
            </w:r>
            <w:r>
              <w:rPr>
                <w:spacing w:val="-6"/>
                <w:sz w:val="16"/>
              </w:rPr>
              <w:t xml:space="preserve"> </w:t>
            </w:r>
            <w:r>
              <w:rPr>
                <w:sz w:val="16"/>
              </w:rPr>
              <w:t>with</w:t>
            </w:r>
            <w:r>
              <w:rPr>
                <w:spacing w:val="-7"/>
                <w:sz w:val="16"/>
              </w:rPr>
              <w:t xml:space="preserve"> </w:t>
            </w:r>
            <w:r>
              <w:rPr>
                <w:sz w:val="16"/>
              </w:rPr>
              <w:t>the</w:t>
            </w:r>
            <w:r>
              <w:rPr>
                <w:spacing w:val="-6"/>
                <w:sz w:val="16"/>
              </w:rPr>
              <w:t xml:space="preserve"> </w:t>
            </w:r>
            <w:r>
              <w:rPr>
                <w:sz w:val="16"/>
              </w:rPr>
              <w:t>CRS</w:t>
            </w:r>
            <w:r>
              <w:rPr>
                <w:spacing w:val="-7"/>
                <w:sz w:val="16"/>
              </w:rPr>
              <w:t xml:space="preserve"> </w:t>
            </w:r>
            <w:r>
              <w:rPr>
                <w:sz w:val="16"/>
              </w:rPr>
              <w:t>to</w:t>
            </w:r>
            <w:r>
              <w:rPr>
                <w:spacing w:val="-6"/>
                <w:sz w:val="16"/>
              </w:rPr>
              <w:t xml:space="preserve"> </w:t>
            </w:r>
            <w:r>
              <w:rPr>
                <w:sz w:val="16"/>
              </w:rPr>
              <w:t>develop</w:t>
            </w:r>
            <w:r>
              <w:rPr>
                <w:spacing w:val="-6"/>
                <w:sz w:val="16"/>
              </w:rPr>
              <w:t xml:space="preserve"> </w:t>
            </w:r>
            <w:r>
              <w:rPr>
                <w:sz w:val="16"/>
              </w:rPr>
              <w:t>a</w:t>
            </w:r>
            <w:r>
              <w:rPr>
                <w:spacing w:val="-6"/>
                <w:sz w:val="16"/>
              </w:rPr>
              <w:t xml:space="preserve"> </w:t>
            </w:r>
            <w:r>
              <w:rPr>
                <w:sz w:val="16"/>
              </w:rPr>
              <w:t>program</w:t>
            </w:r>
            <w:r>
              <w:rPr>
                <w:spacing w:val="-7"/>
                <w:sz w:val="16"/>
              </w:rPr>
              <w:t xml:space="preserve"> </w:t>
            </w:r>
            <w:r>
              <w:rPr>
                <w:sz w:val="16"/>
              </w:rPr>
              <w:t>for</w:t>
            </w:r>
            <w:r>
              <w:rPr>
                <w:spacing w:val="-6"/>
                <w:sz w:val="16"/>
              </w:rPr>
              <w:t xml:space="preserve"> </w:t>
            </w:r>
            <w:r>
              <w:rPr>
                <w:sz w:val="16"/>
              </w:rPr>
              <w:t>re-interment</w:t>
            </w:r>
            <w:r>
              <w:rPr>
                <w:spacing w:val="-6"/>
                <w:sz w:val="16"/>
              </w:rPr>
              <w:t xml:space="preserve"> </w:t>
            </w:r>
            <w:r>
              <w:rPr>
                <w:sz w:val="16"/>
              </w:rPr>
              <w:t>or</w:t>
            </w:r>
            <w:r>
              <w:rPr>
                <w:spacing w:val="-7"/>
                <w:sz w:val="16"/>
              </w:rPr>
              <w:t xml:space="preserve"> </w:t>
            </w:r>
            <w:r>
              <w:rPr>
                <w:sz w:val="16"/>
              </w:rPr>
              <w:t>other</w:t>
            </w:r>
            <w:r>
              <w:rPr>
                <w:spacing w:val="-7"/>
                <w:sz w:val="16"/>
              </w:rPr>
              <w:t xml:space="preserve"> </w:t>
            </w:r>
            <w:r>
              <w:rPr>
                <w:sz w:val="16"/>
              </w:rPr>
              <w:t>disposition</w:t>
            </w:r>
            <w:r>
              <w:rPr>
                <w:spacing w:val="-6"/>
                <w:sz w:val="16"/>
              </w:rPr>
              <w:t xml:space="preserve"> </w:t>
            </w:r>
            <w:r>
              <w:rPr>
                <w:sz w:val="16"/>
              </w:rPr>
              <w:t>of</w:t>
            </w:r>
            <w:r>
              <w:rPr>
                <w:spacing w:val="-6"/>
                <w:sz w:val="16"/>
              </w:rPr>
              <w:t xml:space="preserve"> </w:t>
            </w:r>
            <w:r>
              <w:rPr>
                <w:sz w:val="16"/>
              </w:rPr>
              <w:t>the</w:t>
            </w:r>
            <w:r>
              <w:rPr>
                <w:spacing w:val="-6"/>
                <w:sz w:val="16"/>
              </w:rPr>
              <w:t xml:space="preserve"> </w:t>
            </w:r>
            <w:r>
              <w:rPr>
                <w:sz w:val="16"/>
              </w:rPr>
              <w:t>human remains</w:t>
            </w:r>
            <w:r>
              <w:rPr>
                <w:spacing w:val="-8"/>
                <w:sz w:val="16"/>
              </w:rPr>
              <w:t xml:space="preserve"> </w:t>
            </w:r>
            <w:r>
              <w:rPr>
                <w:sz w:val="16"/>
              </w:rPr>
              <w:t>and</w:t>
            </w:r>
            <w:r>
              <w:rPr>
                <w:spacing w:val="-7"/>
                <w:sz w:val="16"/>
              </w:rPr>
              <w:t xml:space="preserve"> </w:t>
            </w:r>
            <w:r>
              <w:rPr>
                <w:sz w:val="16"/>
              </w:rPr>
              <w:t>any</w:t>
            </w:r>
            <w:r>
              <w:rPr>
                <w:spacing w:val="-6"/>
                <w:sz w:val="16"/>
              </w:rPr>
              <w:t xml:space="preserve"> </w:t>
            </w:r>
            <w:r>
              <w:rPr>
                <w:sz w:val="16"/>
              </w:rPr>
              <w:t>associated</w:t>
            </w:r>
            <w:r>
              <w:rPr>
                <w:spacing w:val="-7"/>
                <w:sz w:val="16"/>
              </w:rPr>
              <w:t xml:space="preserve"> </w:t>
            </w:r>
            <w:r>
              <w:rPr>
                <w:sz w:val="16"/>
              </w:rPr>
              <w:t>artifacts.</w:t>
            </w:r>
            <w:r>
              <w:rPr>
                <w:spacing w:val="-7"/>
                <w:sz w:val="16"/>
              </w:rPr>
              <w:t xml:space="preserve"> </w:t>
            </w:r>
            <w:r>
              <w:rPr>
                <w:sz w:val="16"/>
              </w:rPr>
              <w:t>No</w:t>
            </w:r>
            <w:r>
              <w:rPr>
                <w:spacing w:val="-7"/>
                <w:sz w:val="16"/>
              </w:rPr>
              <w:t xml:space="preserve"> </w:t>
            </w:r>
            <w:r>
              <w:rPr>
                <w:sz w:val="16"/>
              </w:rPr>
              <w:t>additional</w:t>
            </w:r>
            <w:r>
              <w:rPr>
                <w:spacing w:val="-7"/>
                <w:sz w:val="16"/>
              </w:rPr>
              <w:t xml:space="preserve"> </w:t>
            </w:r>
            <w:r>
              <w:rPr>
                <w:sz w:val="16"/>
              </w:rPr>
              <w:t>work</w:t>
            </w:r>
            <w:r>
              <w:rPr>
                <w:spacing w:val="-8"/>
                <w:sz w:val="16"/>
              </w:rPr>
              <w:t xml:space="preserve"> </w:t>
            </w:r>
            <w:r>
              <w:rPr>
                <w:sz w:val="16"/>
              </w:rPr>
              <w:t>shall</w:t>
            </w:r>
            <w:r>
              <w:rPr>
                <w:spacing w:val="-7"/>
                <w:sz w:val="16"/>
              </w:rPr>
              <w:t xml:space="preserve"> </w:t>
            </w:r>
            <w:r>
              <w:rPr>
                <w:sz w:val="16"/>
              </w:rPr>
              <w:t>take</w:t>
            </w:r>
            <w:r>
              <w:rPr>
                <w:spacing w:val="-7"/>
                <w:sz w:val="16"/>
              </w:rPr>
              <w:t xml:space="preserve"> </w:t>
            </w:r>
            <w:r>
              <w:rPr>
                <w:sz w:val="16"/>
              </w:rPr>
              <w:t>place</w:t>
            </w:r>
            <w:r>
              <w:rPr>
                <w:spacing w:val="-7"/>
                <w:sz w:val="16"/>
              </w:rPr>
              <w:t xml:space="preserve"> </w:t>
            </w:r>
            <w:r>
              <w:rPr>
                <w:sz w:val="16"/>
              </w:rPr>
              <w:t>within</w:t>
            </w:r>
            <w:r>
              <w:rPr>
                <w:spacing w:val="-7"/>
                <w:sz w:val="16"/>
              </w:rPr>
              <w:t xml:space="preserve"> </w:t>
            </w:r>
            <w:r>
              <w:rPr>
                <w:sz w:val="16"/>
              </w:rPr>
              <w:t>the</w:t>
            </w:r>
            <w:r>
              <w:rPr>
                <w:spacing w:val="-8"/>
                <w:sz w:val="16"/>
              </w:rPr>
              <w:t xml:space="preserve"> </w:t>
            </w:r>
            <w:r>
              <w:rPr>
                <w:sz w:val="16"/>
              </w:rPr>
              <w:t>immediate vicinity</w:t>
            </w:r>
            <w:r>
              <w:rPr>
                <w:spacing w:val="-4"/>
                <w:sz w:val="16"/>
              </w:rPr>
              <w:t xml:space="preserve"> </w:t>
            </w:r>
            <w:r>
              <w:rPr>
                <w:sz w:val="16"/>
              </w:rPr>
              <w:t>of</w:t>
            </w:r>
            <w:r>
              <w:rPr>
                <w:spacing w:val="-4"/>
                <w:sz w:val="16"/>
              </w:rPr>
              <w:t xml:space="preserve"> </w:t>
            </w:r>
            <w:r>
              <w:rPr>
                <w:sz w:val="16"/>
              </w:rPr>
              <w:t>the</w:t>
            </w:r>
            <w:r>
              <w:rPr>
                <w:spacing w:val="-5"/>
                <w:sz w:val="16"/>
              </w:rPr>
              <w:t xml:space="preserve"> </w:t>
            </w:r>
            <w:r>
              <w:rPr>
                <w:sz w:val="16"/>
              </w:rPr>
              <w:t>find</w:t>
            </w:r>
            <w:r>
              <w:rPr>
                <w:spacing w:val="-4"/>
                <w:sz w:val="16"/>
              </w:rPr>
              <w:t xml:space="preserve"> </w:t>
            </w:r>
            <w:r>
              <w:rPr>
                <w:sz w:val="16"/>
              </w:rPr>
              <w:t>until</w:t>
            </w:r>
            <w:r>
              <w:rPr>
                <w:spacing w:val="-5"/>
                <w:sz w:val="16"/>
              </w:rPr>
              <w:t xml:space="preserve"> </w:t>
            </w:r>
            <w:r>
              <w:rPr>
                <w:sz w:val="16"/>
              </w:rPr>
              <w:t>the</w:t>
            </w:r>
            <w:r>
              <w:rPr>
                <w:spacing w:val="-4"/>
                <w:sz w:val="16"/>
              </w:rPr>
              <w:t xml:space="preserve"> </w:t>
            </w:r>
            <w:r>
              <w:rPr>
                <w:sz w:val="16"/>
              </w:rPr>
              <w:t>appropriate</w:t>
            </w:r>
            <w:r>
              <w:rPr>
                <w:spacing w:val="-4"/>
                <w:sz w:val="16"/>
              </w:rPr>
              <w:t xml:space="preserve"> </w:t>
            </w:r>
            <w:r>
              <w:rPr>
                <w:sz w:val="16"/>
              </w:rPr>
              <w:t>actions</w:t>
            </w:r>
            <w:r>
              <w:rPr>
                <w:spacing w:val="-4"/>
                <w:sz w:val="16"/>
              </w:rPr>
              <w:t xml:space="preserve"> </w:t>
            </w:r>
            <w:r>
              <w:rPr>
                <w:sz w:val="16"/>
              </w:rPr>
              <w:t>have</w:t>
            </w:r>
            <w:r>
              <w:rPr>
                <w:spacing w:val="-3"/>
                <w:sz w:val="16"/>
              </w:rPr>
              <w:t xml:space="preserve"> </w:t>
            </w:r>
            <w:r>
              <w:rPr>
                <w:sz w:val="16"/>
              </w:rPr>
              <w:t>been</w:t>
            </w:r>
            <w:r>
              <w:rPr>
                <w:spacing w:val="-5"/>
                <w:sz w:val="16"/>
              </w:rPr>
              <w:t xml:space="preserve"> </w:t>
            </w:r>
            <w:r>
              <w:rPr>
                <w:sz w:val="16"/>
              </w:rPr>
              <w:t>implemented.</w:t>
            </w:r>
          </w:p>
        </w:tc>
        <w:tc>
          <w:tcPr>
            <w:tcW w:w="2016" w:type="dxa"/>
            <w:tcBorders>
              <w:top w:val="single" w:color="000000" w:sz="12" w:space="0"/>
            </w:tcBorders>
          </w:tcPr>
          <w:p w:rsidR="00FB1399" w:rsidRDefault="00FB1399" w14:paraId="21987637" w14:textId="77777777">
            <w:pPr>
              <w:pStyle w:val="TableParagraph"/>
              <w:ind w:left="0"/>
              <w:rPr>
                <w:rFonts w:ascii="Times New Roman"/>
                <w:sz w:val="14"/>
              </w:rPr>
            </w:pPr>
          </w:p>
        </w:tc>
        <w:tc>
          <w:tcPr>
            <w:tcW w:w="2016" w:type="dxa"/>
            <w:tcBorders>
              <w:top w:val="single" w:color="000000" w:sz="12" w:space="0"/>
            </w:tcBorders>
          </w:tcPr>
          <w:p w:rsidR="00FB1399" w:rsidRDefault="00FB1399" w14:paraId="70FBD466"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081044A5" w14:textId="77777777">
            <w:pPr>
              <w:pStyle w:val="TableParagraph"/>
              <w:ind w:left="0"/>
              <w:rPr>
                <w:rFonts w:ascii="Times New Roman"/>
                <w:sz w:val="14"/>
              </w:rPr>
            </w:pPr>
          </w:p>
        </w:tc>
      </w:tr>
      <w:tr w:rsidR="00FB1399" w14:paraId="3A7E55FF" w14:textId="77777777">
        <w:trPr>
          <w:trHeight w:val="2637"/>
        </w:trPr>
        <w:tc>
          <w:tcPr>
            <w:tcW w:w="1632" w:type="dxa"/>
            <w:tcBorders>
              <w:top w:val="single" w:color="000000" w:sz="4" w:space="0"/>
              <w:left w:val="nil"/>
              <w:bottom w:val="single" w:color="000000" w:sz="4" w:space="0"/>
            </w:tcBorders>
          </w:tcPr>
          <w:p w:rsidR="00FB1399" w:rsidRDefault="006402BC" w14:paraId="18475E45" w14:textId="77777777">
            <w:pPr>
              <w:pStyle w:val="TableParagraph"/>
              <w:spacing w:before="77"/>
              <w:ind w:left="174" w:right="175"/>
              <w:rPr>
                <w:b/>
                <w:i/>
                <w:sz w:val="16"/>
              </w:rPr>
            </w:pPr>
            <w:r>
              <w:rPr>
                <w:b/>
                <w:i/>
                <w:sz w:val="16"/>
              </w:rPr>
              <w:t>Geology,</w:t>
            </w:r>
            <w:r>
              <w:rPr>
                <w:b/>
                <w:i/>
                <w:spacing w:val="-12"/>
                <w:sz w:val="16"/>
              </w:rPr>
              <w:t xml:space="preserve"> </w:t>
            </w:r>
            <w:r>
              <w:rPr>
                <w:b/>
                <w:i/>
                <w:sz w:val="16"/>
              </w:rPr>
              <w:t xml:space="preserve">Soils, </w:t>
            </w:r>
            <w:r>
              <w:rPr>
                <w:b/>
                <w:i/>
                <w:spacing w:val="-4"/>
                <w:sz w:val="16"/>
              </w:rPr>
              <w:t xml:space="preserve">and </w:t>
            </w:r>
            <w:r>
              <w:rPr>
                <w:b/>
                <w:i/>
                <w:spacing w:val="-2"/>
                <w:sz w:val="16"/>
              </w:rPr>
              <w:t>Paleontological Resources</w:t>
            </w:r>
          </w:p>
        </w:tc>
        <w:tc>
          <w:tcPr>
            <w:tcW w:w="6840" w:type="dxa"/>
          </w:tcPr>
          <w:p w:rsidRPr="00BB1369" w:rsidR="00FB1399" w:rsidRDefault="006402BC" w14:paraId="04F846BA" w14:textId="77777777">
            <w:pPr>
              <w:pStyle w:val="TableParagraph"/>
              <w:spacing w:before="77"/>
              <w:rPr>
                <w:b/>
                <w:sz w:val="16"/>
                <w:lang w:val="it-IT"/>
              </w:rPr>
            </w:pPr>
            <w:r w:rsidRPr="00BB1369">
              <w:rPr>
                <w:b/>
                <w:sz w:val="16"/>
                <w:lang w:val="it-IT"/>
              </w:rPr>
              <w:t>PG&amp;E</w:t>
            </w:r>
            <w:r w:rsidRPr="00BB1369">
              <w:rPr>
                <w:b/>
                <w:spacing w:val="-10"/>
                <w:sz w:val="16"/>
                <w:lang w:val="it-IT"/>
              </w:rPr>
              <w:t xml:space="preserve"> </w:t>
            </w:r>
            <w:r w:rsidRPr="00BB1369">
              <w:rPr>
                <w:b/>
                <w:sz w:val="16"/>
                <w:lang w:val="it-IT"/>
              </w:rPr>
              <w:t>BMP</w:t>
            </w:r>
            <w:r w:rsidRPr="00BB1369">
              <w:rPr>
                <w:b/>
                <w:spacing w:val="-10"/>
                <w:sz w:val="16"/>
                <w:lang w:val="it-IT"/>
              </w:rPr>
              <w:t xml:space="preserve"> </w:t>
            </w:r>
            <w:r w:rsidRPr="00BB1369">
              <w:rPr>
                <w:b/>
                <w:sz w:val="16"/>
                <w:lang w:val="it-IT"/>
              </w:rPr>
              <w:t>PALEO-1</w:t>
            </w:r>
            <w:r w:rsidRPr="00BB1369">
              <w:rPr>
                <w:sz w:val="16"/>
                <w:lang w:val="it-IT"/>
              </w:rPr>
              <w:t>:</w:t>
            </w:r>
            <w:r w:rsidRPr="00BB1369">
              <w:rPr>
                <w:spacing w:val="-9"/>
                <w:sz w:val="16"/>
                <w:lang w:val="it-IT"/>
              </w:rPr>
              <w:t xml:space="preserve"> </w:t>
            </w:r>
            <w:r w:rsidRPr="00BB1369">
              <w:rPr>
                <w:b/>
                <w:sz w:val="16"/>
                <w:lang w:val="it-IT"/>
              </w:rPr>
              <w:t>Unanticipated</w:t>
            </w:r>
            <w:r w:rsidRPr="00BB1369">
              <w:rPr>
                <w:b/>
                <w:spacing w:val="-11"/>
                <w:sz w:val="16"/>
                <w:lang w:val="it-IT"/>
              </w:rPr>
              <w:t xml:space="preserve"> </w:t>
            </w:r>
            <w:r w:rsidRPr="00BB1369">
              <w:rPr>
                <w:b/>
                <w:sz w:val="16"/>
                <w:lang w:val="it-IT"/>
              </w:rPr>
              <w:t>Paleontological</w:t>
            </w:r>
            <w:r w:rsidRPr="00BB1369">
              <w:rPr>
                <w:b/>
                <w:spacing w:val="-10"/>
                <w:sz w:val="16"/>
                <w:lang w:val="it-IT"/>
              </w:rPr>
              <w:t xml:space="preserve"> </w:t>
            </w:r>
            <w:r w:rsidRPr="00BB1369">
              <w:rPr>
                <w:b/>
                <w:spacing w:val="-2"/>
                <w:sz w:val="16"/>
                <w:lang w:val="it-IT"/>
              </w:rPr>
              <w:t>Discoveries</w:t>
            </w:r>
          </w:p>
          <w:p w:rsidR="00FB1399" w:rsidRDefault="006402BC" w14:paraId="43BDEFE3" w14:textId="77777777">
            <w:pPr>
              <w:pStyle w:val="TableParagraph"/>
              <w:spacing w:before="60"/>
              <w:ind w:right="72"/>
              <w:rPr>
                <w:sz w:val="16"/>
              </w:rPr>
            </w:pPr>
            <w:r>
              <w:rPr>
                <w:sz w:val="16"/>
              </w:rPr>
              <w:t>If significant paleontological resources are discovered during construction activities, work will stop within 50 feet and the PG&amp;E CRS will be contacted immediately. The CRS will work with the qualified paleontologist to evaluate the discovery. If the discovery is determined to be significant, PG&amp;E will implement measures to protect and document the paleontological resource. Work may not resume within 50 feet of the find until approval by the CRS in coordination</w:t>
            </w:r>
            <w:r>
              <w:rPr>
                <w:spacing w:val="-2"/>
                <w:sz w:val="16"/>
              </w:rPr>
              <w:t xml:space="preserve"> </w:t>
            </w:r>
            <w:r>
              <w:rPr>
                <w:sz w:val="16"/>
              </w:rPr>
              <w:t>with the</w:t>
            </w:r>
            <w:r>
              <w:rPr>
                <w:spacing w:val="-2"/>
                <w:sz w:val="16"/>
              </w:rPr>
              <w:t xml:space="preserve"> </w:t>
            </w:r>
            <w:r>
              <w:rPr>
                <w:sz w:val="16"/>
              </w:rPr>
              <w:t>paleontologist.</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event</w:t>
            </w:r>
            <w:r>
              <w:rPr>
                <w:spacing w:val="-2"/>
                <w:sz w:val="16"/>
              </w:rPr>
              <w:t xml:space="preserve"> </w:t>
            </w:r>
            <w:r>
              <w:rPr>
                <w:sz w:val="16"/>
              </w:rPr>
              <w:t>that</w:t>
            </w:r>
            <w:r>
              <w:rPr>
                <w:spacing w:val="-2"/>
                <w:sz w:val="16"/>
              </w:rPr>
              <w:t xml:space="preserve"> </w:t>
            </w:r>
            <w:r>
              <w:rPr>
                <w:sz w:val="16"/>
              </w:rPr>
              <w:t>significant</w:t>
            </w:r>
            <w:r>
              <w:rPr>
                <w:spacing w:val="-2"/>
                <w:sz w:val="16"/>
              </w:rPr>
              <w:t xml:space="preserve"> </w:t>
            </w:r>
            <w:r>
              <w:rPr>
                <w:sz w:val="16"/>
              </w:rPr>
              <w:t>paleontological</w:t>
            </w:r>
            <w:r>
              <w:rPr>
                <w:spacing w:val="-1"/>
                <w:sz w:val="16"/>
              </w:rPr>
              <w:t xml:space="preserve"> </w:t>
            </w:r>
            <w:r>
              <w:rPr>
                <w:sz w:val="16"/>
              </w:rPr>
              <w:t>resources</w:t>
            </w:r>
            <w:r>
              <w:rPr>
                <w:spacing w:val="-1"/>
                <w:sz w:val="16"/>
              </w:rPr>
              <w:t xml:space="preserve"> </w:t>
            </w:r>
            <w:r>
              <w:rPr>
                <w:sz w:val="16"/>
              </w:rPr>
              <w:t>are encountered during the project, protection and recovery (if feasible and safe) of those resources</w:t>
            </w:r>
            <w:r>
              <w:rPr>
                <w:spacing w:val="-3"/>
                <w:sz w:val="16"/>
              </w:rPr>
              <w:t xml:space="preserve"> </w:t>
            </w:r>
            <w:r>
              <w:rPr>
                <w:sz w:val="16"/>
              </w:rPr>
              <w:t>may</w:t>
            </w:r>
            <w:r>
              <w:rPr>
                <w:spacing w:val="-3"/>
                <w:sz w:val="16"/>
              </w:rPr>
              <w:t xml:space="preserve"> </w:t>
            </w:r>
            <w:r>
              <w:rPr>
                <w:sz w:val="16"/>
              </w:rPr>
              <w:t>be</w:t>
            </w:r>
            <w:r>
              <w:rPr>
                <w:spacing w:val="-4"/>
                <w:sz w:val="16"/>
              </w:rPr>
              <w:t xml:space="preserve"> </w:t>
            </w:r>
            <w:r>
              <w:rPr>
                <w:sz w:val="16"/>
              </w:rPr>
              <w:t>required.</w:t>
            </w:r>
            <w:r>
              <w:rPr>
                <w:spacing w:val="-2"/>
                <w:sz w:val="16"/>
              </w:rPr>
              <w:t xml:space="preserve"> </w:t>
            </w:r>
            <w:r>
              <w:rPr>
                <w:sz w:val="16"/>
              </w:rPr>
              <w:t>Treatment</w:t>
            </w:r>
            <w:r>
              <w:rPr>
                <w:spacing w:val="-4"/>
                <w:sz w:val="16"/>
              </w:rPr>
              <w:t xml:space="preserve"> </w:t>
            </w:r>
            <w:r>
              <w:rPr>
                <w:sz w:val="16"/>
              </w:rPr>
              <w:t>and</w:t>
            </w:r>
            <w:r>
              <w:rPr>
                <w:spacing w:val="-4"/>
                <w:sz w:val="16"/>
              </w:rPr>
              <w:t xml:space="preserve"> </w:t>
            </w:r>
            <w:r>
              <w:rPr>
                <w:sz w:val="16"/>
              </w:rPr>
              <w:t>curation</w:t>
            </w:r>
            <w:r>
              <w:rPr>
                <w:spacing w:val="-4"/>
                <w:sz w:val="16"/>
              </w:rPr>
              <w:t xml:space="preserve"> </w:t>
            </w:r>
            <w:r>
              <w:rPr>
                <w:sz w:val="16"/>
              </w:rPr>
              <w:t>of</w:t>
            </w:r>
            <w:r>
              <w:rPr>
                <w:spacing w:val="-4"/>
                <w:sz w:val="16"/>
              </w:rPr>
              <w:t xml:space="preserve"> </w:t>
            </w:r>
            <w:r>
              <w:rPr>
                <w:sz w:val="16"/>
              </w:rPr>
              <w:t>fossils</w:t>
            </w:r>
            <w:r>
              <w:rPr>
                <w:spacing w:val="-3"/>
                <w:sz w:val="16"/>
              </w:rPr>
              <w:t xml:space="preserve"> </w:t>
            </w:r>
            <w:r>
              <w:rPr>
                <w:sz w:val="16"/>
              </w:rPr>
              <w:t>will</w:t>
            </w:r>
            <w:r>
              <w:rPr>
                <w:spacing w:val="-3"/>
                <w:sz w:val="16"/>
              </w:rPr>
              <w:t xml:space="preserve"> </w:t>
            </w:r>
            <w:r>
              <w:rPr>
                <w:sz w:val="16"/>
              </w:rPr>
              <w:t>be</w:t>
            </w:r>
            <w:r>
              <w:rPr>
                <w:spacing w:val="-4"/>
                <w:sz w:val="16"/>
              </w:rPr>
              <w:t xml:space="preserve"> </w:t>
            </w:r>
            <w:r>
              <w:rPr>
                <w:sz w:val="16"/>
              </w:rPr>
              <w:t>conducted</w:t>
            </w:r>
            <w:r>
              <w:rPr>
                <w:spacing w:val="-4"/>
                <w:sz w:val="16"/>
              </w:rPr>
              <w:t xml:space="preserve"> </w:t>
            </w:r>
            <w:r>
              <w:rPr>
                <w:sz w:val="16"/>
              </w:rPr>
              <w:t>in</w:t>
            </w:r>
            <w:r>
              <w:rPr>
                <w:spacing w:val="-4"/>
                <w:sz w:val="16"/>
              </w:rPr>
              <w:t xml:space="preserve"> </w:t>
            </w:r>
            <w:r>
              <w:rPr>
                <w:sz w:val="16"/>
              </w:rPr>
              <w:t>consultation with the landowner, PG&amp;E, and CPUC. The paleontologist will be responsible for developing the</w:t>
            </w:r>
            <w:r>
              <w:rPr>
                <w:spacing w:val="-1"/>
                <w:sz w:val="16"/>
              </w:rPr>
              <w:t xml:space="preserve"> </w:t>
            </w:r>
            <w:r>
              <w:rPr>
                <w:sz w:val="16"/>
              </w:rPr>
              <w:t>recovery strategy and</w:t>
            </w:r>
            <w:r>
              <w:rPr>
                <w:spacing w:val="-1"/>
                <w:sz w:val="16"/>
              </w:rPr>
              <w:t xml:space="preserve"> </w:t>
            </w:r>
            <w:r>
              <w:rPr>
                <w:sz w:val="16"/>
              </w:rPr>
              <w:t>will lead</w:t>
            </w:r>
            <w:r>
              <w:rPr>
                <w:spacing w:val="-1"/>
                <w:sz w:val="16"/>
              </w:rPr>
              <w:t xml:space="preserve"> </w:t>
            </w:r>
            <w:r>
              <w:rPr>
                <w:sz w:val="16"/>
              </w:rPr>
              <w:t>the</w:t>
            </w:r>
            <w:r>
              <w:rPr>
                <w:spacing w:val="-1"/>
                <w:sz w:val="16"/>
              </w:rPr>
              <w:t xml:space="preserve"> </w:t>
            </w:r>
            <w:r>
              <w:rPr>
                <w:sz w:val="16"/>
              </w:rPr>
              <w:t>recovery effort,</w:t>
            </w:r>
            <w:r>
              <w:rPr>
                <w:spacing w:val="-1"/>
                <w:sz w:val="16"/>
              </w:rPr>
              <w:t xml:space="preserve"> </w:t>
            </w:r>
            <w:r>
              <w:rPr>
                <w:sz w:val="16"/>
              </w:rPr>
              <w:t>which</w:t>
            </w:r>
            <w:r>
              <w:rPr>
                <w:spacing w:val="-1"/>
                <w:sz w:val="16"/>
              </w:rPr>
              <w:t xml:space="preserve"> </w:t>
            </w:r>
            <w:r>
              <w:rPr>
                <w:sz w:val="16"/>
              </w:rPr>
              <w:t>will include</w:t>
            </w:r>
            <w:r>
              <w:rPr>
                <w:spacing w:val="-1"/>
                <w:sz w:val="16"/>
              </w:rPr>
              <w:t xml:space="preserve"> </w:t>
            </w:r>
            <w:r>
              <w:rPr>
                <w:sz w:val="16"/>
              </w:rPr>
              <w:t>establishing</w:t>
            </w:r>
            <w:r>
              <w:rPr>
                <w:spacing w:val="-2"/>
                <w:sz w:val="16"/>
              </w:rPr>
              <w:t xml:space="preserve"> </w:t>
            </w:r>
            <w:r>
              <w:rPr>
                <w:sz w:val="16"/>
              </w:rPr>
              <w:t>recovery standards, preparing specimens for identification and preservation, documentation and reporting, and securing a curation agreement from t</w:t>
            </w:r>
            <w:r>
              <w:rPr>
                <w:sz w:val="16"/>
              </w:rPr>
              <w:t>he approved facility.</w:t>
            </w:r>
          </w:p>
        </w:tc>
        <w:tc>
          <w:tcPr>
            <w:tcW w:w="2016" w:type="dxa"/>
          </w:tcPr>
          <w:p w:rsidR="00FB1399" w:rsidRDefault="006402BC" w14:paraId="68A8B8A5"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2BC08256"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1354E267" w14:textId="77777777">
            <w:pPr>
              <w:pStyle w:val="TableParagraph"/>
              <w:spacing w:before="68"/>
              <w:rPr>
                <w:sz w:val="16"/>
              </w:rPr>
            </w:pPr>
            <w:r>
              <w:rPr>
                <w:sz w:val="16"/>
              </w:rPr>
              <w:t>During</w:t>
            </w:r>
            <w:r>
              <w:rPr>
                <w:spacing w:val="-8"/>
                <w:sz w:val="16"/>
              </w:rPr>
              <w:t xml:space="preserve"> </w:t>
            </w:r>
            <w:r>
              <w:rPr>
                <w:spacing w:val="-2"/>
                <w:sz w:val="16"/>
              </w:rPr>
              <w:t>construction</w:t>
            </w:r>
          </w:p>
        </w:tc>
      </w:tr>
      <w:tr w:rsidR="00FB1399" w14:paraId="348CD4D4" w14:textId="77777777">
        <w:trPr>
          <w:trHeight w:val="4155"/>
        </w:trPr>
        <w:tc>
          <w:tcPr>
            <w:tcW w:w="1632" w:type="dxa"/>
            <w:tcBorders>
              <w:top w:val="single" w:color="000000" w:sz="4" w:space="0"/>
              <w:left w:val="nil"/>
              <w:bottom w:val="single" w:color="000000" w:sz="4" w:space="0"/>
            </w:tcBorders>
          </w:tcPr>
          <w:p w:rsidR="00FB1399" w:rsidRDefault="006402BC" w14:paraId="1BB5E38B"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2BE6FF0C" w14:textId="77777777">
            <w:pPr>
              <w:pStyle w:val="TableParagraph"/>
              <w:spacing w:before="77"/>
              <w:rPr>
                <w:b/>
                <w:sz w:val="16"/>
              </w:rPr>
            </w:pPr>
            <w:r>
              <w:rPr>
                <w:b/>
                <w:sz w:val="16"/>
              </w:rPr>
              <w:t>PG&amp;E</w:t>
            </w:r>
            <w:r>
              <w:rPr>
                <w:b/>
                <w:spacing w:val="-8"/>
                <w:sz w:val="16"/>
              </w:rPr>
              <w:t xml:space="preserve"> </w:t>
            </w:r>
            <w:r>
              <w:rPr>
                <w:b/>
                <w:sz w:val="16"/>
              </w:rPr>
              <w:t>BMP</w:t>
            </w:r>
            <w:r>
              <w:rPr>
                <w:b/>
                <w:spacing w:val="-7"/>
                <w:sz w:val="16"/>
              </w:rPr>
              <w:t xml:space="preserve"> </w:t>
            </w:r>
            <w:r>
              <w:rPr>
                <w:b/>
                <w:sz w:val="16"/>
              </w:rPr>
              <w:t>HAZ-1:</w:t>
            </w:r>
            <w:r>
              <w:rPr>
                <w:b/>
                <w:spacing w:val="-7"/>
                <w:sz w:val="16"/>
              </w:rPr>
              <w:t xml:space="preserve"> </w:t>
            </w:r>
            <w:r>
              <w:rPr>
                <w:b/>
                <w:sz w:val="16"/>
              </w:rPr>
              <w:t>Oil-Filled</w:t>
            </w:r>
            <w:r>
              <w:rPr>
                <w:b/>
                <w:spacing w:val="-8"/>
                <w:sz w:val="16"/>
              </w:rPr>
              <w:t xml:space="preserve"> </w:t>
            </w:r>
            <w:r>
              <w:rPr>
                <w:b/>
                <w:sz w:val="16"/>
              </w:rPr>
              <w:t>Electrical</w:t>
            </w:r>
            <w:r>
              <w:rPr>
                <w:b/>
                <w:spacing w:val="-8"/>
                <w:sz w:val="16"/>
              </w:rPr>
              <w:t xml:space="preserve"> </w:t>
            </w:r>
            <w:r>
              <w:rPr>
                <w:b/>
                <w:sz w:val="16"/>
              </w:rPr>
              <w:t>Equipment</w:t>
            </w:r>
            <w:r>
              <w:rPr>
                <w:b/>
                <w:spacing w:val="-8"/>
                <w:sz w:val="16"/>
              </w:rPr>
              <w:t xml:space="preserve"> </w:t>
            </w:r>
            <w:r>
              <w:rPr>
                <w:b/>
                <w:spacing w:val="-2"/>
                <w:sz w:val="16"/>
              </w:rPr>
              <w:t>(OFEE)</w:t>
            </w:r>
          </w:p>
          <w:p w:rsidR="00FB1399" w:rsidRDefault="006402BC" w14:paraId="57D34800" w14:textId="77777777">
            <w:pPr>
              <w:pStyle w:val="TableParagraph"/>
              <w:spacing w:before="60"/>
              <w:rPr>
                <w:sz w:val="16"/>
              </w:rPr>
            </w:pPr>
            <w:r>
              <w:rPr>
                <w:sz w:val="16"/>
              </w:rPr>
              <w:t>The</w:t>
            </w:r>
            <w:r>
              <w:rPr>
                <w:spacing w:val="-8"/>
                <w:sz w:val="16"/>
              </w:rPr>
              <w:t xml:space="preserve"> </w:t>
            </w:r>
            <w:r>
              <w:rPr>
                <w:sz w:val="16"/>
              </w:rPr>
              <w:t>following</w:t>
            </w:r>
            <w:r>
              <w:rPr>
                <w:spacing w:val="-7"/>
                <w:sz w:val="16"/>
              </w:rPr>
              <w:t xml:space="preserve"> </w:t>
            </w:r>
            <w:r>
              <w:rPr>
                <w:sz w:val="16"/>
              </w:rPr>
              <w:t>measures</w:t>
            </w:r>
            <w:r>
              <w:rPr>
                <w:spacing w:val="-6"/>
                <w:sz w:val="16"/>
              </w:rPr>
              <w:t xml:space="preserve"> </w:t>
            </w:r>
            <w:r>
              <w:rPr>
                <w:sz w:val="16"/>
              </w:rPr>
              <w:t>shall</w:t>
            </w:r>
            <w:r>
              <w:rPr>
                <w:spacing w:val="-6"/>
                <w:sz w:val="16"/>
              </w:rPr>
              <w:t xml:space="preserve"> </w:t>
            </w:r>
            <w:r>
              <w:rPr>
                <w:sz w:val="16"/>
              </w:rPr>
              <w:t>be</w:t>
            </w:r>
            <w:r>
              <w:rPr>
                <w:spacing w:val="-8"/>
                <w:sz w:val="16"/>
              </w:rPr>
              <w:t xml:space="preserve"> </w:t>
            </w:r>
            <w:r>
              <w:rPr>
                <w:spacing w:val="-2"/>
                <w:sz w:val="16"/>
              </w:rPr>
              <w:t>followed:</w:t>
            </w:r>
          </w:p>
          <w:p w:rsidR="00FB1399" w:rsidRDefault="006402BC" w14:paraId="5F7DFD44" w14:textId="77777777">
            <w:pPr>
              <w:pStyle w:val="TableParagraph"/>
              <w:numPr>
                <w:ilvl w:val="0"/>
                <w:numId w:val="28"/>
              </w:numPr>
              <w:tabs>
                <w:tab w:val="left" w:pos="283"/>
                <w:tab w:val="left" w:pos="285"/>
              </w:tabs>
              <w:spacing w:before="60"/>
              <w:ind w:right="367"/>
              <w:rPr>
                <w:sz w:val="16"/>
              </w:rPr>
            </w:pPr>
            <w:r>
              <w:rPr>
                <w:sz w:val="16"/>
              </w:rPr>
              <w:t>OFEE</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managed</w:t>
            </w:r>
            <w:r>
              <w:rPr>
                <w:spacing w:val="-4"/>
                <w:sz w:val="16"/>
              </w:rPr>
              <w:t xml:space="preserve"> </w:t>
            </w:r>
            <w:r>
              <w:rPr>
                <w:sz w:val="16"/>
              </w:rPr>
              <w:t>in</w:t>
            </w:r>
            <w:r>
              <w:rPr>
                <w:spacing w:val="-4"/>
                <w:sz w:val="16"/>
              </w:rPr>
              <w:t xml:space="preserve"> </w:t>
            </w:r>
            <w:r>
              <w:rPr>
                <w:sz w:val="16"/>
              </w:rPr>
              <w:t>accordance</w:t>
            </w:r>
            <w:r>
              <w:rPr>
                <w:spacing w:val="-4"/>
                <w:sz w:val="16"/>
              </w:rPr>
              <w:t xml:space="preserve"> </w:t>
            </w:r>
            <w:r>
              <w:rPr>
                <w:sz w:val="16"/>
              </w:rPr>
              <w:t>with</w:t>
            </w:r>
            <w:r>
              <w:rPr>
                <w:spacing w:val="-4"/>
                <w:sz w:val="16"/>
              </w:rPr>
              <w:t xml:space="preserve"> </w:t>
            </w:r>
            <w:r>
              <w:rPr>
                <w:sz w:val="16"/>
              </w:rPr>
              <w:t>ENV-3000P-02-JA01</w:t>
            </w:r>
            <w:r>
              <w:rPr>
                <w:spacing w:val="-4"/>
                <w:sz w:val="16"/>
              </w:rPr>
              <w:t xml:space="preserve"> </w:t>
            </w:r>
            <w:r>
              <w:rPr>
                <w:sz w:val="16"/>
              </w:rPr>
              <w:t>Job</w:t>
            </w:r>
            <w:r>
              <w:rPr>
                <w:spacing w:val="-4"/>
                <w:sz w:val="16"/>
              </w:rPr>
              <w:t xml:space="preserve"> </w:t>
            </w:r>
            <w:r>
              <w:rPr>
                <w:sz w:val="16"/>
              </w:rPr>
              <w:t>Aid:</w:t>
            </w:r>
            <w:r>
              <w:rPr>
                <w:spacing w:val="-4"/>
                <w:sz w:val="16"/>
              </w:rPr>
              <w:t xml:space="preserve"> </w:t>
            </w:r>
            <w:r>
              <w:rPr>
                <w:sz w:val="16"/>
              </w:rPr>
              <w:t>Handling</w:t>
            </w:r>
            <w:r>
              <w:rPr>
                <w:spacing w:val="-4"/>
                <w:sz w:val="16"/>
              </w:rPr>
              <w:t xml:space="preserve"> </w:t>
            </w:r>
            <w:r>
              <w:rPr>
                <w:sz w:val="16"/>
              </w:rPr>
              <w:t>In-Service Electrical Equipment from the Field.</w:t>
            </w:r>
          </w:p>
          <w:p w:rsidR="00FB1399" w:rsidRDefault="006402BC" w14:paraId="7F6A0EAA" w14:textId="77777777">
            <w:pPr>
              <w:pStyle w:val="TableParagraph"/>
              <w:numPr>
                <w:ilvl w:val="0"/>
                <w:numId w:val="28"/>
              </w:numPr>
              <w:tabs>
                <w:tab w:val="left" w:pos="283"/>
                <w:tab w:val="left" w:pos="285"/>
              </w:tabs>
              <w:spacing w:before="59"/>
              <w:ind w:right="93"/>
              <w:rPr>
                <w:sz w:val="16"/>
              </w:rPr>
            </w:pPr>
            <w:r>
              <w:rPr>
                <w:sz w:val="16"/>
              </w:rPr>
              <w:t>If</w:t>
            </w:r>
            <w:r>
              <w:rPr>
                <w:spacing w:val="-4"/>
                <w:sz w:val="16"/>
              </w:rPr>
              <w:t xml:space="preserve"> </w:t>
            </w:r>
            <w:r>
              <w:rPr>
                <w:sz w:val="16"/>
              </w:rPr>
              <w:t>during</w:t>
            </w:r>
            <w:r>
              <w:rPr>
                <w:spacing w:val="-4"/>
                <w:sz w:val="16"/>
              </w:rPr>
              <w:t xml:space="preserve"> </w:t>
            </w:r>
            <w:r>
              <w:rPr>
                <w:sz w:val="16"/>
              </w:rPr>
              <w:t>the</w:t>
            </w:r>
            <w:r>
              <w:rPr>
                <w:spacing w:val="-2"/>
                <w:sz w:val="16"/>
              </w:rPr>
              <w:t xml:space="preserve"> </w:t>
            </w:r>
            <w:r>
              <w:rPr>
                <w:sz w:val="16"/>
              </w:rPr>
              <w:t>removal/replacement</w:t>
            </w:r>
            <w:r>
              <w:rPr>
                <w:spacing w:val="-4"/>
                <w:sz w:val="16"/>
              </w:rPr>
              <w:t xml:space="preserve"> </w:t>
            </w:r>
            <w:r>
              <w:rPr>
                <w:sz w:val="16"/>
              </w:rPr>
              <w:t>of</w:t>
            </w:r>
            <w:r>
              <w:rPr>
                <w:spacing w:val="-4"/>
                <w:sz w:val="16"/>
              </w:rPr>
              <w:t xml:space="preserve"> </w:t>
            </w:r>
            <w:r>
              <w:rPr>
                <w:sz w:val="16"/>
              </w:rPr>
              <w:t>OFEE,</w:t>
            </w:r>
            <w:r>
              <w:rPr>
                <w:spacing w:val="-4"/>
                <w:sz w:val="16"/>
              </w:rPr>
              <w:t xml:space="preserve"> </w:t>
            </w:r>
            <w:r>
              <w:rPr>
                <w:sz w:val="16"/>
              </w:rPr>
              <w:t>visible</w:t>
            </w:r>
            <w:r>
              <w:rPr>
                <w:spacing w:val="-4"/>
                <w:sz w:val="16"/>
              </w:rPr>
              <w:t xml:space="preserve"> </w:t>
            </w:r>
            <w:r>
              <w:rPr>
                <w:sz w:val="16"/>
              </w:rPr>
              <w:t>evidence</w:t>
            </w:r>
            <w:r>
              <w:rPr>
                <w:spacing w:val="-4"/>
                <w:sz w:val="16"/>
              </w:rPr>
              <w:t xml:space="preserve"> </w:t>
            </w:r>
            <w:r>
              <w:rPr>
                <w:sz w:val="16"/>
              </w:rPr>
              <w:t>of</w:t>
            </w:r>
            <w:r>
              <w:rPr>
                <w:spacing w:val="-4"/>
                <w:sz w:val="16"/>
              </w:rPr>
              <w:t xml:space="preserve"> </w:t>
            </w:r>
            <w:r>
              <w:rPr>
                <w:sz w:val="16"/>
              </w:rPr>
              <w:t>an</w:t>
            </w:r>
            <w:r>
              <w:rPr>
                <w:spacing w:val="-4"/>
                <w:sz w:val="16"/>
              </w:rPr>
              <w:t xml:space="preserve"> </w:t>
            </w:r>
            <w:r>
              <w:rPr>
                <w:sz w:val="16"/>
              </w:rPr>
              <w:t>oil</w:t>
            </w:r>
            <w:r>
              <w:rPr>
                <w:spacing w:val="-3"/>
                <w:sz w:val="16"/>
              </w:rPr>
              <w:t xml:space="preserve"> </w:t>
            </w:r>
            <w:r>
              <w:rPr>
                <w:sz w:val="16"/>
              </w:rPr>
              <w:t>leak</w:t>
            </w:r>
            <w:r>
              <w:rPr>
                <w:spacing w:val="-3"/>
                <w:sz w:val="16"/>
              </w:rPr>
              <w:t xml:space="preserve"> </w:t>
            </w:r>
            <w:r>
              <w:rPr>
                <w:sz w:val="16"/>
              </w:rPr>
              <w:t>is</w:t>
            </w:r>
            <w:r>
              <w:rPr>
                <w:spacing w:val="-3"/>
                <w:sz w:val="16"/>
              </w:rPr>
              <w:t xml:space="preserve"> </w:t>
            </w:r>
            <w:r>
              <w:rPr>
                <w:sz w:val="16"/>
              </w:rPr>
              <w:t>identified</w:t>
            </w:r>
            <w:r>
              <w:rPr>
                <w:spacing w:val="-4"/>
                <w:sz w:val="16"/>
              </w:rPr>
              <w:t xml:space="preserve"> </w:t>
            </w:r>
            <w:r>
              <w:rPr>
                <w:sz w:val="16"/>
              </w:rPr>
              <w:t>(e.g., seeping, weeping, staining, sheen), contact your local EFS immediately to determine cleanup actions and regulatory reporting requirements.</w:t>
            </w:r>
          </w:p>
          <w:p w:rsidR="00FB1399" w:rsidRDefault="006402BC" w14:paraId="22C17E5B" w14:textId="77777777">
            <w:pPr>
              <w:pStyle w:val="TableParagraph"/>
              <w:numPr>
                <w:ilvl w:val="0"/>
                <w:numId w:val="28"/>
              </w:numPr>
              <w:tabs>
                <w:tab w:val="left" w:pos="283"/>
                <w:tab w:val="left" w:pos="285"/>
              </w:tabs>
              <w:spacing w:before="58"/>
              <w:ind w:right="208"/>
              <w:rPr>
                <w:sz w:val="16"/>
              </w:rPr>
            </w:pPr>
            <w:r>
              <w:rPr>
                <w:sz w:val="16"/>
              </w:rPr>
              <w:t>Work must cease on all leaking pre-July 1, 1979 equipment or equipment without a non-poly-chlorinated</w:t>
            </w:r>
            <w:r>
              <w:rPr>
                <w:spacing w:val="-4"/>
                <w:sz w:val="16"/>
              </w:rPr>
              <w:t xml:space="preserve"> </w:t>
            </w:r>
            <w:r>
              <w:rPr>
                <w:sz w:val="16"/>
              </w:rPr>
              <w:t>biphenyls</w:t>
            </w:r>
            <w:r>
              <w:rPr>
                <w:spacing w:val="-3"/>
                <w:sz w:val="16"/>
              </w:rPr>
              <w:t xml:space="preserve"> </w:t>
            </w:r>
            <w:r>
              <w:rPr>
                <w:sz w:val="16"/>
              </w:rPr>
              <w:t>(PCB)</w:t>
            </w:r>
            <w:r>
              <w:rPr>
                <w:spacing w:val="-4"/>
                <w:sz w:val="16"/>
              </w:rPr>
              <w:t xml:space="preserve"> </w:t>
            </w:r>
            <w:r>
              <w:rPr>
                <w:sz w:val="16"/>
              </w:rPr>
              <w:t>blue</w:t>
            </w:r>
            <w:r>
              <w:rPr>
                <w:spacing w:val="-4"/>
                <w:sz w:val="16"/>
              </w:rPr>
              <w:t xml:space="preserve"> </w:t>
            </w:r>
            <w:r>
              <w:rPr>
                <w:sz w:val="16"/>
              </w:rPr>
              <w:t>sticker</w:t>
            </w:r>
            <w:r>
              <w:rPr>
                <w:spacing w:val="-4"/>
                <w:sz w:val="16"/>
              </w:rPr>
              <w:t xml:space="preserve"> </w:t>
            </w:r>
            <w:r>
              <w:rPr>
                <w:sz w:val="16"/>
              </w:rPr>
              <w:t>or</w:t>
            </w:r>
            <w:r>
              <w:rPr>
                <w:spacing w:val="-4"/>
                <w:sz w:val="16"/>
              </w:rPr>
              <w:t xml:space="preserve"> </w:t>
            </w:r>
            <w:r>
              <w:rPr>
                <w:sz w:val="16"/>
              </w:rPr>
              <w:t>other</w:t>
            </w:r>
            <w:r>
              <w:rPr>
                <w:spacing w:val="-4"/>
                <w:sz w:val="16"/>
              </w:rPr>
              <w:t xml:space="preserve"> </w:t>
            </w:r>
            <w:r>
              <w:rPr>
                <w:sz w:val="16"/>
              </w:rPr>
              <w:t>non-PCB</w:t>
            </w:r>
            <w:r>
              <w:rPr>
                <w:spacing w:val="-3"/>
                <w:sz w:val="16"/>
              </w:rPr>
              <w:t xml:space="preserve"> </w:t>
            </w:r>
            <w:r>
              <w:rPr>
                <w:sz w:val="16"/>
              </w:rPr>
              <w:t>indicator</w:t>
            </w:r>
            <w:r>
              <w:rPr>
                <w:spacing w:val="-4"/>
                <w:sz w:val="16"/>
              </w:rPr>
              <w:t xml:space="preserve"> </w:t>
            </w:r>
            <w:r>
              <w:rPr>
                <w:sz w:val="16"/>
              </w:rPr>
              <w:t>on</w:t>
            </w:r>
            <w:r>
              <w:rPr>
                <w:spacing w:val="-4"/>
                <w:sz w:val="16"/>
              </w:rPr>
              <w:t xml:space="preserve"> </w:t>
            </w:r>
            <w:r>
              <w:rPr>
                <w:sz w:val="16"/>
              </w:rPr>
              <w:t>its</w:t>
            </w:r>
            <w:r>
              <w:rPr>
                <w:spacing w:val="-3"/>
                <w:sz w:val="16"/>
              </w:rPr>
              <w:t xml:space="preserve"> </w:t>
            </w:r>
            <w:r>
              <w:rPr>
                <w:sz w:val="16"/>
              </w:rPr>
              <w:t>nameplate until you’ve made contact with your local EFS.</w:t>
            </w:r>
          </w:p>
          <w:p w:rsidR="00FB1399" w:rsidRDefault="006402BC" w14:paraId="7419206E" w14:textId="77777777">
            <w:pPr>
              <w:pStyle w:val="TableParagraph"/>
              <w:numPr>
                <w:ilvl w:val="0"/>
                <w:numId w:val="28"/>
              </w:numPr>
              <w:tabs>
                <w:tab w:val="left" w:pos="284"/>
                <w:tab w:val="left" w:pos="286"/>
              </w:tabs>
              <w:spacing w:before="59"/>
              <w:ind w:left="286" w:right="111"/>
              <w:rPr>
                <w:sz w:val="16"/>
              </w:rPr>
            </w:pPr>
            <w:r>
              <w:rPr>
                <w:sz w:val="16"/>
              </w:rPr>
              <w:t>All</w:t>
            </w:r>
            <w:r>
              <w:rPr>
                <w:spacing w:val="-2"/>
                <w:sz w:val="16"/>
              </w:rPr>
              <w:t xml:space="preserve"> </w:t>
            </w:r>
            <w:r>
              <w:rPr>
                <w:sz w:val="16"/>
              </w:rPr>
              <w:t>leaking</w:t>
            </w:r>
            <w:r>
              <w:rPr>
                <w:spacing w:val="-3"/>
                <w:sz w:val="16"/>
              </w:rPr>
              <w:t xml:space="preserve"> </w:t>
            </w:r>
            <w:r>
              <w:rPr>
                <w:sz w:val="16"/>
              </w:rPr>
              <w:t>equipment</w:t>
            </w:r>
            <w:r>
              <w:rPr>
                <w:spacing w:val="-3"/>
                <w:sz w:val="16"/>
              </w:rPr>
              <w:t xml:space="preserve"> </w:t>
            </w:r>
            <w:r>
              <w:rPr>
                <w:sz w:val="16"/>
              </w:rPr>
              <w:t>must</w:t>
            </w:r>
            <w:r>
              <w:rPr>
                <w:spacing w:val="-3"/>
                <w:sz w:val="16"/>
              </w:rPr>
              <w:t xml:space="preserve"> </w:t>
            </w:r>
            <w:r>
              <w:rPr>
                <w:sz w:val="16"/>
              </w:rPr>
              <w:t>be</w:t>
            </w:r>
            <w:r>
              <w:rPr>
                <w:spacing w:val="-3"/>
                <w:sz w:val="16"/>
              </w:rPr>
              <w:t xml:space="preserve"> </w:t>
            </w:r>
            <w:r>
              <w:rPr>
                <w:sz w:val="16"/>
              </w:rPr>
              <w:t>patched,</w:t>
            </w:r>
            <w:r>
              <w:rPr>
                <w:spacing w:val="-3"/>
                <w:sz w:val="16"/>
              </w:rPr>
              <w:t xml:space="preserve"> </w:t>
            </w:r>
            <w:r>
              <w:rPr>
                <w:sz w:val="16"/>
              </w:rPr>
              <w:t>pumped,</w:t>
            </w:r>
            <w:r>
              <w:rPr>
                <w:spacing w:val="-1"/>
                <w:sz w:val="16"/>
              </w:rPr>
              <w:t xml:space="preserve"> </w:t>
            </w:r>
            <w:r>
              <w:rPr>
                <w:sz w:val="16"/>
              </w:rPr>
              <w:t>or</w:t>
            </w:r>
            <w:r>
              <w:rPr>
                <w:spacing w:val="-3"/>
                <w:sz w:val="16"/>
              </w:rPr>
              <w:t xml:space="preserve"> </w:t>
            </w:r>
            <w:r>
              <w:rPr>
                <w:sz w:val="16"/>
              </w:rPr>
              <w:t>containerized</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field</w:t>
            </w:r>
            <w:r>
              <w:rPr>
                <w:spacing w:val="-3"/>
                <w:sz w:val="16"/>
              </w:rPr>
              <w:t xml:space="preserve"> </w:t>
            </w:r>
            <w:r>
              <w:rPr>
                <w:sz w:val="16"/>
              </w:rPr>
              <w:t>so</w:t>
            </w:r>
            <w:r>
              <w:rPr>
                <w:spacing w:val="-3"/>
                <w:sz w:val="16"/>
              </w:rPr>
              <w:t xml:space="preserve"> </w:t>
            </w:r>
            <w:r>
              <w:rPr>
                <w:sz w:val="16"/>
              </w:rPr>
              <w:t>that</w:t>
            </w:r>
            <w:r>
              <w:rPr>
                <w:spacing w:val="-3"/>
                <w:sz w:val="16"/>
              </w:rPr>
              <w:t xml:space="preserve"> </w:t>
            </w:r>
            <w:r>
              <w:rPr>
                <w:sz w:val="16"/>
              </w:rPr>
              <w:t>it</w:t>
            </w:r>
            <w:r>
              <w:rPr>
                <w:spacing w:val="-3"/>
                <w:sz w:val="16"/>
              </w:rPr>
              <w:t xml:space="preserve"> </w:t>
            </w:r>
            <w:r>
              <w:rPr>
                <w:sz w:val="16"/>
              </w:rPr>
              <w:t>shall not leak during transport; taken straight back to the Service Center (i.e., stops at staging areas are prohibited); and placed in the designated returned equipment area with a completed yellow condition tag.</w:t>
            </w:r>
          </w:p>
          <w:p w:rsidR="00FB1399" w:rsidRDefault="006402BC" w14:paraId="02FDFEB8" w14:textId="77777777">
            <w:pPr>
              <w:pStyle w:val="TableParagraph"/>
              <w:numPr>
                <w:ilvl w:val="0"/>
                <w:numId w:val="28"/>
              </w:numPr>
              <w:tabs>
                <w:tab w:val="left" w:pos="284"/>
                <w:tab w:val="left" w:pos="286"/>
              </w:tabs>
              <w:spacing w:before="59"/>
              <w:ind w:left="286" w:right="417"/>
              <w:rPr>
                <w:sz w:val="16"/>
              </w:rPr>
            </w:pPr>
            <w:r>
              <w:rPr>
                <w:sz w:val="16"/>
              </w:rPr>
              <w:t>Other</w:t>
            </w:r>
            <w:r>
              <w:rPr>
                <w:spacing w:val="-3"/>
                <w:sz w:val="16"/>
              </w:rPr>
              <w:t xml:space="preserve"> </w:t>
            </w:r>
            <w:r>
              <w:rPr>
                <w:sz w:val="16"/>
              </w:rPr>
              <w:t>equipment</w:t>
            </w:r>
            <w:r>
              <w:rPr>
                <w:spacing w:val="-2"/>
                <w:sz w:val="16"/>
              </w:rPr>
              <w:t xml:space="preserve"> </w:t>
            </w:r>
            <w:r>
              <w:rPr>
                <w:sz w:val="16"/>
              </w:rPr>
              <w:t>and</w:t>
            </w:r>
            <w:r>
              <w:rPr>
                <w:spacing w:val="-4"/>
                <w:sz w:val="16"/>
              </w:rPr>
              <w:t xml:space="preserve"> </w:t>
            </w:r>
            <w:r>
              <w:rPr>
                <w:sz w:val="16"/>
              </w:rPr>
              <w:t>bushings</w:t>
            </w:r>
            <w:r>
              <w:rPr>
                <w:spacing w:val="-3"/>
                <w:sz w:val="16"/>
              </w:rPr>
              <w:t xml:space="preserve"> </w:t>
            </w:r>
            <w:r>
              <w:rPr>
                <w:sz w:val="16"/>
              </w:rPr>
              <w:t>that</w:t>
            </w:r>
            <w:r>
              <w:rPr>
                <w:spacing w:val="-4"/>
                <w:sz w:val="16"/>
              </w:rPr>
              <w:t xml:space="preserve"> </w:t>
            </w:r>
            <w:r>
              <w:rPr>
                <w:sz w:val="16"/>
              </w:rPr>
              <w:t>cannot</w:t>
            </w:r>
            <w:r>
              <w:rPr>
                <w:spacing w:val="-4"/>
                <w:sz w:val="16"/>
              </w:rPr>
              <w:t xml:space="preserve"> </w:t>
            </w:r>
            <w:r>
              <w:rPr>
                <w:sz w:val="16"/>
              </w:rPr>
              <w:t>be</w:t>
            </w:r>
            <w:r>
              <w:rPr>
                <w:spacing w:val="-4"/>
                <w:sz w:val="16"/>
              </w:rPr>
              <w:t xml:space="preserve"> </w:t>
            </w:r>
            <w:r>
              <w:rPr>
                <w:sz w:val="16"/>
              </w:rPr>
              <w:t>tested</w:t>
            </w:r>
            <w:r>
              <w:rPr>
                <w:spacing w:val="-4"/>
                <w:sz w:val="16"/>
              </w:rPr>
              <w:t xml:space="preserve"> </w:t>
            </w:r>
            <w:r>
              <w:rPr>
                <w:sz w:val="16"/>
              </w:rPr>
              <w:t>and</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assumed</w:t>
            </w:r>
            <w:r>
              <w:rPr>
                <w:spacing w:val="-4"/>
                <w:sz w:val="16"/>
              </w:rPr>
              <w:t xml:space="preserve"> </w:t>
            </w:r>
            <w:r>
              <w:rPr>
                <w:sz w:val="16"/>
              </w:rPr>
              <w:t>&gt;</w:t>
            </w:r>
            <w:r>
              <w:rPr>
                <w:spacing w:val="-3"/>
                <w:sz w:val="16"/>
              </w:rPr>
              <w:t xml:space="preserve"> </w:t>
            </w:r>
            <w:r>
              <w:rPr>
                <w:sz w:val="16"/>
              </w:rPr>
              <w:t>500</w:t>
            </w:r>
            <w:r>
              <w:rPr>
                <w:spacing w:val="-4"/>
                <w:sz w:val="16"/>
              </w:rPr>
              <w:t xml:space="preserve"> </w:t>
            </w:r>
            <w:r>
              <w:rPr>
                <w:sz w:val="16"/>
              </w:rPr>
              <w:t>ppm PCB. Contact the EFS to coordinate generation of a purchase order and contract for disposal. This equipment shall be transported by a PG&amp;E-approved hazardous waste contractor and taken to a disposal facility.</w:t>
            </w:r>
          </w:p>
          <w:p w:rsidR="00FB1399" w:rsidRDefault="006402BC" w14:paraId="65219BE7" w14:textId="77777777">
            <w:pPr>
              <w:pStyle w:val="TableParagraph"/>
              <w:spacing w:before="58"/>
              <w:ind w:left="70"/>
              <w:rPr>
                <w:sz w:val="16"/>
              </w:rPr>
            </w:pPr>
            <w:r>
              <w:rPr>
                <w:b/>
                <w:sz w:val="16"/>
              </w:rPr>
              <w:t>Note</w:t>
            </w:r>
            <w:r>
              <w:rPr>
                <w:sz w:val="16"/>
              </w:rPr>
              <w:t>:</w:t>
            </w:r>
            <w:r>
              <w:rPr>
                <w:spacing w:val="-5"/>
                <w:sz w:val="16"/>
              </w:rPr>
              <w:t xml:space="preserve"> </w:t>
            </w:r>
            <w:r>
              <w:rPr>
                <w:sz w:val="16"/>
              </w:rPr>
              <w:t>Do</w:t>
            </w:r>
            <w:r>
              <w:rPr>
                <w:spacing w:val="-6"/>
                <w:sz w:val="16"/>
              </w:rPr>
              <w:t xml:space="preserve"> </w:t>
            </w:r>
            <w:r>
              <w:rPr>
                <w:sz w:val="16"/>
              </w:rPr>
              <w:t>NOT</w:t>
            </w:r>
            <w:r>
              <w:rPr>
                <w:spacing w:val="-6"/>
                <w:sz w:val="16"/>
              </w:rPr>
              <w:t xml:space="preserve"> </w:t>
            </w:r>
            <w:r>
              <w:rPr>
                <w:sz w:val="16"/>
              </w:rPr>
              <w:t>transport</w:t>
            </w:r>
            <w:r>
              <w:rPr>
                <w:spacing w:val="-6"/>
                <w:sz w:val="16"/>
              </w:rPr>
              <w:t xml:space="preserve"> </w:t>
            </w:r>
            <w:r>
              <w:rPr>
                <w:sz w:val="16"/>
              </w:rPr>
              <w:t>to</w:t>
            </w:r>
            <w:r>
              <w:rPr>
                <w:spacing w:val="-7"/>
                <w:sz w:val="16"/>
              </w:rPr>
              <w:t xml:space="preserve"> </w:t>
            </w:r>
            <w:r>
              <w:rPr>
                <w:sz w:val="16"/>
              </w:rPr>
              <w:t>a</w:t>
            </w:r>
            <w:r>
              <w:rPr>
                <w:spacing w:val="-6"/>
                <w:sz w:val="16"/>
              </w:rPr>
              <w:t xml:space="preserve"> </w:t>
            </w:r>
            <w:r>
              <w:rPr>
                <w:sz w:val="16"/>
              </w:rPr>
              <w:t>PG&amp;E</w:t>
            </w:r>
            <w:r>
              <w:rPr>
                <w:spacing w:val="-5"/>
                <w:sz w:val="16"/>
              </w:rPr>
              <w:t xml:space="preserve"> </w:t>
            </w:r>
            <w:r>
              <w:rPr>
                <w:sz w:val="16"/>
              </w:rPr>
              <w:t>waste</w:t>
            </w:r>
            <w:r>
              <w:rPr>
                <w:spacing w:val="-6"/>
                <w:sz w:val="16"/>
              </w:rPr>
              <w:t xml:space="preserve"> </w:t>
            </w:r>
            <w:r>
              <w:rPr>
                <w:sz w:val="16"/>
              </w:rPr>
              <w:t>consolidation</w:t>
            </w:r>
            <w:r>
              <w:rPr>
                <w:spacing w:val="-6"/>
                <w:sz w:val="16"/>
              </w:rPr>
              <w:t xml:space="preserve"> </w:t>
            </w:r>
            <w:r>
              <w:rPr>
                <w:spacing w:val="-2"/>
                <w:sz w:val="16"/>
              </w:rPr>
              <w:t>site.</w:t>
            </w:r>
          </w:p>
        </w:tc>
        <w:tc>
          <w:tcPr>
            <w:tcW w:w="2016" w:type="dxa"/>
          </w:tcPr>
          <w:p w:rsidR="00FB1399" w:rsidRDefault="006402BC" w14:paraId="5566DC90" w14:textId="77777777">
            <w:pPr>
              <w:pStyle w:val="TableParagraph"/>
              <w:spacing w:before="67"/>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66286384" w14:textId="77777777">
            <w:pPr>
              <w:pStyle w:val="TableParagraph"/>
              <w:spacing w:before="67"/>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367EABAD" w14:textId="77777777">
            <w:pPr>
              <w:pStyle w:val="TableParagraph"/>
              <w:spacing w:before="68"/>
              <w:rPr>
                <w:sz w:val="16"/>
              </w:rPr>
            </w:pPr>
            <w:r>
              <w:rPr>
                <w:sz w:val="16"/>
              </w:rPr>
              <w:t>During</w:t>
            </w:r>
            <w:r>
              <w:rPr>
                <w:spacing w:val="-8"/>
                <w:sz w:val="16"/>
              </w:rPr>
              <w:t xml:space="preserve"> </w:t>
            </w:r>
            <w:r>
              <w:rPr>
                <w:spacing w:val="-2"/>
                <w:sz w:val="16"/>
              </w:rPr>
              <w:t>construction</w:t>
            </w:r>
          </w:p>
        </w:tc>
      </w:tr>
    </w:tbl>
    <w:p w:rsidR="00FB1399" w:rsidRDefault="00FB1399" w14:paraId="19CD9FB6"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0074C2AB"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1A5CBA6B"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7268595C"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553EC5C6" w14:textId="77777777">
        <w:trPr>
          <w:trHeight w:val="694"/>
        </w:trPr>
        <w:tc>
          <w:tcPr>
            <w:tcW w:w="1632" w:type="dxa"/>
            <w:tcBorders>
              <w:left w:val="nil"/>
              <w:bottom w:val="single" w:color="000000" w:sz="12" w:space="0"/>
              <w:right w:val="single" w:color="000000" w:sz="4" w:space="0"/>
            </w:tcBorders>
          </w:tcPr>
          <w:p w:rsidR="00FB1399" w:rsidRDefault="00FB1399" w14:paraId="2839167F" w14:textId="77777777">
            <w:pPr>
              <w:pStyle w:val="TableParagraph"/>
              <w:spacing w:before="177"/>
              <w:ind w:left="0"/>
              <w:rPr>
                <w:b/>
                <w:sz w:val="16"/>
              </w:rPr>
            </w:pPr>
          </w:p>
          <w:p w:rsidR="00FB1399" w:rsidRDefault="006402BC" w14:paraId="3120CFF1"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52D6272B"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7CA9758F" w14:textId="77777777">
            <w:pPr>
              <w:pStyle w:val="TableParagraph"/>
              <w:spacing w:before="177"/>
              <w:ind w:left="0"/>
              <w:rPr>
                <w:b/>
                <w:sz w:val="16"/>
              </w:rPr>
            </w:pPr>
          </w:p>
          <w:p w:rsidR="00FB1399" w:rsidRDefault="006402BC" w14:paraId="0C0FE018"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5814B6FC"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2DBCB937" w14:textId="77777777">
            <w:pPr>
              <w:pStyle w:val="TableParagraph"/>
              <w:spacing w:before="177"/>
              <w:ind w:left="0"/>
              <w:rPr>
                <w:b/>
                <w:sz w:val="16"/>
              </w:rPr>
            </w:pPr>
          </w:p>
          <w:p w:rsidR="00FB1399" w:rsidRDefault="006402BC" w14:paraId="3C1A3A63" w14:textId="77777777">
            <w:pPr>
              <w:pStyle w:val="TableParagraph"/>
              <w:ind w:left="0" w:right="2"/>
              <w:jc w:val="center"/>
              <w:rPr>
                <w:b/>
                <w:sz w:val="16"/>
              </w:rPr>
            </w:pPr>
            <w:r>
              <w:rPr>
                <w:b/>
                <w:spacing w:val="-2"/>
                <w:sz w:val="16"/>
              </w:rPr>
              <w:t>Timing</w:t>
            </w:r>
          </w:p>
        </w:tc>
      </w:tr>
      <w:tr w:rsidR="00FB1399" w14:paraId="5748BFA7" w14:textId="77777777">
        <w:trPr>
          <w:trHeight w:val="2458"/>
        </w:trPr>
        <w:tc>
          <w:tcPr>
            <w:tcW w:w="1632" w:type="dxa"/>
            <w:tcBorders>
              <w:top w:val="single" w:color="000000" w:sz="12" w:space="0"/>
              <w:left w:val="nil"/>
              <w:bottom w:val="single" w:color="000000" w:sz="4" w:space="0"/>
            </w:tcBorders>
          </w:tcPr>
          <w:p w:rsidR="00FB1399" w:rsidRDefault="006402BC" w14:paraId="643626A7" w14:textId="77777777">
            <w:pPr>
              <w:pStyle w:val="TableParagraph"/>
              <w:spacing w:before="55"/>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Borders>
              <w:top w:val="single" w:color="000000" w:sz="12" w:space="0"/>
            </w:tcBorders>
          </w:tcPr>
          <w:p w:rsidR="00FB1399" w:rsidRDefault="006402BC" w14:paraId="0C75B9D3" w14:textId="77777777">
            <w:pPr>
              <w:pStyle w:val="TableParagraph"/>
              <w:spacing w:before="55"/>
              <w:rPr>
                <w:b/>
                <w:sz w:val="16"/>
              </w:rPr>
            </w:pPr>
            <w:r>
              <w:rPr>
                <w:b/>
                <w:sz w:val="16"/>
              </w:rPr>
              <w:t>PG&amp;E</w:t>
            </w:r>
            <w:r>
              <w:rPr>
                <w:b/>
                <w:spacing w:val="-8"/>
                <w:sz w:val="16"/>
              </w:rPr>
              <w:t xml:space="preserve"> </w:t>
            </w:r>
            <w:r>
              <w:rPr>
                <w:b/>
                <w:sz w:val="16"/>
              </w:rPr>
              <w:t>BMP</w:t>
            </w:r>
            <w:r>
              <w:rPr>
                <w:b/>
                <w:spacing w:val="-7"/>
                <w:sz w:val="16"/>
              </w:rPr>
              <w:t xml:space="preserve"> </w:t>
            </w:r>
            <w:r>
              <w:rPr>
                <w:b/>
                <w:sz w:val="16"/>
              </w:rPr>
              <w:t>HAZ-2:</w:t>
            </w:r>
            <w:r>
              <w:rPr>
                <w:b/>
                <w:spacing w:val="-9"/>
                <w:sz w:val="16"/>
              </w:rPr>
              <w:t xml:space="preserve"> </w:t>
            </w:r>
            <w:r>
              <w:rPr>
                <w:b/>
                <w:sz w:val="16"/>
              </w:rPr>
              <w:t>Hazardous</w:t>
            </w:r>
            <w:r>
              <w:rPr>
                <w:b/>
                <w:spacing w:val="-6"/>
                <w:sz w:val="16"/>
              </w:rPr>
              <w:t xml:space="preserve"> </w:t>
            </w:r>
            <w:r>
              <w:rPr>
                <w:b/>
                <w:sz w:val="16"/>
              </w:rPr>
              <w:t>Materials</w:t>
            </w:r>
            <w:r>
              <w:rPr>
                <w:b/>
                <w:spacing w:val="-9"/>
                <w:sz w:val="16"/>
              </w:rPr>
              <w:t xml:space="preserve"> </w:t>
            </w:r>
            <w:r>
              <w:rPr>
                <w:b/>
                <w:sz w:val="16"/>
              </w:rPr>
              <w:t>Business</w:t>
            </w:r>
            <w:r>
              <w:rPr>
                <w:b/>
                <w:spacing w:val="-8"/>
                <w:sz w:val="16"/>
              </w:rPr>
              <w:t xml:space="preserve"> </w:t>
            </w:r>
            <w:r>
              <w:rPr>
                <w:b/>
                <w:sz w:val="16"/>
              </w:rPr>
              <w:t>Plan</w:t>
            </w:r>
            <w:r>
              <w:rPr>
                <w:b/>
                <w:spacing w:val="-7"/>
                <w:sz w:val="16"/>
              </w:rPr>
              <w:t xml:space="preserve"> </w:t>
            </w:r>
            <w:r>
              <w:rPr>
                <w:b/>
                <w:spacing w:val="-2"/>
                <w:sz w:val="16"/>
              </w:rPr>
              <w:t>(HMBP)</w:t>
            </w:r>
          </w:p>
          <w:p w:rsidR="00FB1399" w:rsidRDefault="006402BC" w14:paraId="1B668F5F" w14:textId="77777777">
            <w:pPr>
              <w:pStyle w:val="TableParagraph"/>
              <w:spacing w:before="59"/>
              <w:rPr>
                <w:sz w:val="16"/>
              </w:rPr>
            </w:pPr>
            <w:r>
              <w:rPr>
                <w:spacing w:val="-2"/>
                <w:sz w:val="16"/>
              </w:rPr>
              <w:t>The</w:t>
            </w:r>
            <w:r>
              <w:rPr>
                <w:spacing w:val="-6"/>
                <w:sz w:val="16"/>
              </w:rPr>
              <w:t xml:space="preserve"> </w:t>
            </w:r>
            <w:r>
              <w:rPr>
                <w:spacing w:val="-2"/>
                <w:sz w:val="16"/>
              </w:rPr>
              <w:t>EFS</w:t>
            </w:r>
            <w:r>
              <w:rPr>
                <w:spacing w:val="-5"/>
                <w:sz w:val="16"/>
              </w:rPr>
              <w:t xml:space="preserve"> </w:t>
            </w:r>
            <w:r>
              <w:rPr>
                <w:spacing w:val="-2"/>
                <w:sz w:val="16"/>
              </w:rPr>
              <w:t>shall</w:t>
            </w:r>
            <w:r>
              <w:rPr>
                <w:spacing w:val="-5"/>
                <w:sz w:val="16"/>
              </w:rPr>
              <w:t xml:space="preserve"> </w:t>
            </w:r>
            <w:r>
              <w:rPr>
                <w:spacing w:val="-2"/>
                <w:sz w:val="16"/>
              </w:rPr>
              <w:t>be</w:t>
            </w:r>
            <w:r>
              <w:rPr>
                <w:spacing w:val="-5"/>
                <w:sz w:val="16"/>
              </w:rPr>
              <w:t xml:space="preserve"> </w:t>
            </w:r>
            <w:r>
              <w:rPr>
                <w:spacing w:val="-2"/>
                <w:sz w:val="16"/>
              </w:rPr>
              <w:t>notified</w:t>
            </w:r>
            <w:r>
              <w:rPr>
                <w:spacing w:val="-5"/>
                <w:sz w:val="16"/>
              </w:rPr>
              <w:t xml:space="preserve"> </w:t>
            </w:r>
            <w:r>
              <w:rPr>
                <w:spacing w:val="-2"/>
                <w:sz w:val="16"/>
              </w:rPr>
              <w:t>30</w:t>
            </w:r>
            <w:r>
              <w:rPr>
                <w:spacing w:val="-5"/>
                <w:sz w:val="16"/>
              </w:rPr>
              <w:t xml:space="preserve"> </w:t>
            </w:r>
            <w:r>
              <w:rPr>
                <w:spacing w:val="-2"/>
                <w:sz w:val="16"/>
              </w:rPr>
              <w:t>days</w:t>
            </w:r>
            <w:r>
              <w:rPr>
                <w:spacing w:val="-5"/>
                <w:sz w:val="16"/>
              </w:rPr>
              <w:t xml:space="preserve"> </w:t>
            </w:r>
            <w:r>
              <w:rPr>
                <w:spacing w:val="-2"/>
                <w:sz w:val="16"/>
              </w:rPr>
              <w:t>prior</w:t>
            </w:r>
            <w:r>
              <w:rPr>
                <w:spacing w:val="-6"/>
                <w:sz w:val="16"/>
              </w:rPr>
              <w:t xml:space="preserve"> </w:t>
            </w:r>
            <w:r>
              <w:rPr>
                <w:spacing w:val="-2"/>
                <w:sz w:val="16"/>
              </w:rPr>
              <w:t>to</w:t>
            </w:r>
            <w:r>
              <w:rPr>
                <w:spacing w:val="-6"/>
                <w:sz w:val="16"/>
              </w:rPr>
              <w:t xml:space="preserve"> </w:t>
            </w:r>
            <w:r>
              <w:rPr>
                <w:spacing w:val="-2"/>
                <w:sz w:val="16"/>
              </w:rPr>
              <w:t>a</w:t>
            </w:r>
            <w:r>
              <w:rPr>
                <w:spacing w:val="-5"/>
                <w:sz w:val="16"/>
              </w:rPr>
              <w:t xml:space="preserve"> </w:t>
            </w:r>
            <w:r>
              <w:rPr>
                <w:spacing w:val="-2"/>
                <w:sz w:val="16"/>
              </w:rPr>
              <w:t>threshold</w:t>
            </w:r>
            <w:r>
              <w:rPr>
                <w:spacing w:val="-6"/>
                <w:sz w:val="16"/>
              </w:rPr>
              <w:t xml:space="preserve"> </w:t>
            </w:r>
            <w:r>
              <w:rPr>
                <w:spacing w:val="-2"/>
                <w:sz w:val="16"/>
              </w:rPr>
              <w:t>exceeding</w:t>
            </w:r>
            <w:r>
              <w:rPr>
                <w:spacing w:val="-5"/>
                <w:sz w:val="16"/>
              </w:rPr>
              <w:t xml:space="preserve"> </w:t>
            </w:r>
            <w:r>
              <w:rPr>
                <w:spacing w:val="-2"/>
                <w:sz w:val="16"/>
              </w:rPr>
              <w:t>hazardous</w:t>
            </w:r>
            <w:r>
              <w:rPr>
                <w:spacing w:val="-5"/>
                <w:sz w:val="16"/>
              </w:rPr>
              <w:t xml:space="preserve"> </w:t>
            </w:r>
            <w:r>
              <w:rPr>
                <w:spacing w:val="-2"/>
                <w:sz w:val="16"/>
              </w:rPr>
              <w:t>material/waste</w:t>
            </w:r>
            <w:r>
              <w:rPr>
                <w:spacing w:val="-5"/>
                <w:sz w:val="16"/>
              </w:rPr>
              <w:t xml:space="preserve"> </w:t>
            </w:r>
            <w:r>
              <w:rPr>
                <w:spacing w:val="-2"/>
                <w:sz w:val="16"/>
              </w:rPr>
              <w:t xml:space="preserve">being </w:t>
            </w:r>
            <w:r>
              <w:rPr>
                <w:sz w:val="16"/>
              </w:rPr>
              <w:t>placed</w:t>
            </w:r>
            <w:r>
              <w:rPr>
                <w:spacing w:val="-6"/>
                <w:sz w:val="16"/>
              </w:rPr>
              <w:t xml:space="preserve"> </w:t>
            </w:r>
            <w:r>
              <w:rPr>
                <w:sz w:val="16"/>
              </w:rPr>
              <w:t>on-site.</w:t>
            </w:r>
            <w:r>
              <w:rPr>
                <w:spacing w:val="-6"/>
                <w:sz w:val="16"/>
              </w:rPr>
              <w:t xml:space="preserve"> </w:t>
            </w:r>
            <w:r>
              <w:rPr>
                <w:sz w:val="16"/>
              </w:rPr>
              <w:t>Threshold</w:t>
            </w:r>
            <w:r>
              <w:rPr>
                <w:spacing w:val="-7"/>
                <w:sz w:val="16"/>
              </w:rPr>
              <w:t xml:space="preserve"> </w:t>
            </w:r>
            <w:r>
              <w:rPr>
                <w:sz w:val="16"/>
              </w:rPr>
              <w:t>limits</w:t>
            </w:r>
            <w:r>
              <w:rPr>
                <w:spacing w:val="-6"/>
                <w:sz w:val="16"/>
              </w:rPr>
              <w:t xml:space="preserve"> </w:t>
            </w:r>
            <w:r>
              <w:rPr>
                <w:sz w:val="16"/>
              </w:rPr>
              <w:t>are</w:t>
            </w:r>
            <w:r>
              <w:rPr>
                <w:spacing w:val="-7"/>
                <w:sz w:val="16"/>
              </w:rPr>
              <w:t xml:space="preserve"> </w:t>
            </w:r>
            <w:r>
              <w:rPr>
                <w:sz w:val="16"/>
              </w:rPr>
              <w:t>200</w:t>
            </w:r>
            <w:r>
              <w:rPr>
                <w:spacing w:val="-6"/>
                <w:sz w:val="16"/>
              </w:rPr>
              <w:t xml:space="preserve"> </w:t>
            </w:r>
            <w:r>
              <w:rPr>
                <w:sz w:val="16"/>
              </w:rPr>
              <w:t>cubic</w:t>
            </w:r>
            <w:r>
              <w:rPr>
                <w:spacing w:val="-7"/>
                <w:sz w:val="16"/>
              </w:rPr>
              <w:t xml:space="preserve"> </w:t>
            </w:r>
            <w:r>
              <w:rPr>
                <w:sz w:val="16"/>
              </w:rPr>
              <w:t>feet</w:t>
            </w:r>
            <w:r>
              <w:rPr>
                <w:spacing w:val="-6"/>
                <w:sz w:val="16"/>
              </w:rPr>
              <w:t xml:space="preserve"> </w:t>
            </w:r>
            <w:r>
              <w:rPr>
                <w:sz w:val="16"/>
              </w:rPr>
              <w:t>of</w:t>
            </w:r>
            <w:r>
              <w:rPr>
                <w:spacing w:val="-7"/>
                <w:sz w:val="16"/>
              </w:rPr>
              <w:t xml:space="preserve"> </w:t>
            </w:r>
            <w:r>
              <w:rPr>
                <w:sz w:val="16"/>
              </w:rPr>
              <w:t>compressed</w:t>
            </w:r>
            <w:r>
              <w:rPr>
                <w:spacing w:val="-6"/>
                <w:sz w:val="16"/>
              </w:rPr>
              <w:t xml:space="preserve"> </w:t>
            </w:r>
            <w:r>
              <w:rPr>
                <w:sz w:val="16"/>
              </w:rPr>
              <w:t>gases</w:t>
            </w:r>
            <w:r>
              <w:rPr>
                <w:spacing w:val="-6"/>
                <w:sz w:val="16"/>
              </w:rPr>
              <w:t xml:space="preserve"> </w:t>
            </w:r>
            <w:r>
              <w:rPr>
                <w:sz w:val="16"/>
              </w:rPr>
              <w:t>(1,000</w:t>
            </w:r>
            <w:r>
              <w:rPr>
                <w:spacing w:val="-7"/>
                <w:sz w:val="16"/>
              </w:rPr>
              <w:t xml:space="preserve"> </w:t>
            </w:r>
            <w:r>
              <w:rPr>
                <w:sz w:val="16"/>
              </w:rPr>
              <w:t>cubic</w:t>
            </w:r>
            <w:r>
              <w:rPr>
                <w:spacing w:val="-6"/>
                <w:sz w:val="16"/>
              </w:rPr>
              <w:t xml:space="preserve"> </w:t>
            </w:r>
            <w:r>
              <w:rPr>
                <w:sz w:val="16"/>
              </w:rPr>
              <w:t>feet</w:t>
            </w:r>
            <w:r>
              <w:rPr>
                <w:spacing w:val="-6"/>
                <w:sz w:val="16"/>
              </w:rPr>
              <w:t xml:space="preserve"> </w:t>
            </w:r>
            <w:r>
              <w:rPr>
                <w:sz w:val="16"/>
              </w:rPr>
              <w:t>for simple</w:t>
            </w:r>
            <w:r>
              <w:rPr>
                <w:spacing w:val="-6"/>
                <w:sz w:val="16"/>
              </w:rPr>
              <w:t xml:space="preserve"> </w:t>
            </w:r>
            <w:r>
              <w:rPr>
                <w:sz w:val="16"/>
              </w:rPr>
              <w:t>asphyxiation</w:t>
            </w:r>
            <w:r>
              <w:rPr>
                <w:spacing w:val="-6"/>
                <w:sz w:val="16"/>
              </w:rPr>
              <w:t xml:space="preserve"> </w:t>
            </w:r>
            <w:r>
              <w:rPr>
                <w:sz w:val="16"/>
              </w:rPr>
              <w:t>or</w:t>
            </w:r>
            <w:r>
              <w:rPr>
                <w:spacing w:val="-8"/>
                <w:sz w:val="16"/>
              </w:rPr>
              <w:t xml:space="preserve"> </w:t>
            </w:r>
            <w:r>
              <w:rPr>
                <w:sz w:val="16"/>
              </w:rPr>
              <w:t>the</w:t>
            </w:r>
            <w:r>
              <w:rPr>
                <w:spacing w:val="-6"/>
                <w:sz w:val="16"/>
              </w:rPr>
              <w:t xml:space="preserve"> </w:t>
            </w:r>
            <w:r>
              <w:rPr>
                <w:sz w:val="16"/>
              </w:rPr>
              <w:t>release</w:t>
            </w:r>
            <w:r>
              <w:rPr>
                <w:spacing w:val="-5"/>
                <w:sz w:val="16"/>
              </w:rPr>
              <w:t xml:space="preserve"> </w:t>
            </w:r>
            <w:r>
              <w:rPr>
                <w:sz w:val="16"/>
              </w:rPr>
              <w:t>of</w:t>
            </w:r>
            <w:r>
              <w:rPr>
                <w:spacing w:val="-6"/>
                <w:sz w:val="16"/>
              </w:rPr>
              <w:t xml:space="preserve"> </w:t>
            </w:r>
            <w:r>
              <w:rPr>
                <w:sz w:val="16"/>
              </w:rPr>
              <w:t>pressure</w:t>
            </w:r>
            <w:r>
              <w:rPr>
                <w:spacing w:val="-7"/>
                <w:sz w:val="16"/>
              </w:rPr>
              <w:t xml:space="preserve"> </w:t>
            </w:r>
            <w:r>
              <w:rPr>
                <w:sz w:val="16"/>
              </w:rPr>
              <w:t>only;</w:t>
            </w:r>
            <w:r>
              <w:rPr>
                <w:spacing w:val="-5"/>
                <w:sz w:val="16"/>
              </w:rPr>
              <w:t xml:space="preserve"> </w:t>
            </w:r>
            <w:r>
              <w:rPr>
                <w:sz w:val="16"/>
              </w:rPr>
              <w:t>carbon</w:t>
            </w:r>
            <w:r>
              <w:rPr>
                <w:spacing w:val="-6"/>
                <w:sz w:val="16"/>
              </w:rPr>
              <w:t xml:space="preserve"> </w:t>
            </w:r>
            <w:r>
              <w:rPr>
                <w:sz w:val="16"/>
              </w:rPr>
              <w:t>dioxide),</w:t>
            </w:r>
            <w:r>
              <w:rPr>
                <w:spacing w:val="-6"/>
                <w:sz w:val="16"/>
              </w:rPr>
              <w:t xml:space="preserve"> </w:t>
            </w:r>
            <w:r>
              <w:rPr>
                <w:sz w:val="16"/>
              </w:rPr>
              <w:t>500</w:t>
            </w:r>
            <w:r>
              <w:rPr>
                <w:spacing w:val="-6"/>
                <w:sz w:val="16"/>
              </w:rPr>
              <w:t xml:space="preserve"> </w:t>
            </w:r>
            <w:r>
              <w:rPr>
                <w:sz w:val="16"/>
              </w:rPr>
              <w:t>lbs</w:t>
            </w:r>
            <w:r>
              <w:rPr>
                <w:spacing w:val="-6"/>
                <w:sz w:val="16"/>
              </w:rPr>
              <w:t xml:space="preserve"> </w:t>
            </w:r>
            <w:r>
              <w:rPr>
                <w:sz w:val="16"/>
              </w:rPr>
              <w:t>of</w:t>
            </w:r>
            <w:r>
              <w:rPr>
                <w:spacing w:val="-6"/>
                <w:sz w:val="16"/>
              </w:rPr>
              <w:t xml:space="preserve"> </w:t>
            </w:r>
            <w:r>
              <w:rPr>
                <w:sz w:val="16"/>
              </w:rPr>
              <w:t>solids,</w:t>
            </w:r>
            <w:r>
              <w:rPr>
                <w:spacing w:val="-6"/>
                <w:sz w:val="16"/>
              </w:rPr>
              <w:t xml:space="preserve"> </w:t>
            </w:r>
            <w:r>
              <w:rPr>
                <w:sz w:val="16"/>
              </w:rPr>
              <w:t>or</w:t>
            </w:r>
            <w:r>
              <w:rPr>
                <w:spacing w:val="-7"/>
                <w:sz w:val="16"/>
              </w:rPr>
              <w:t xml:space="preserve"> </w:t>
            </w:r>
            <w:r>
              <w:rPr>
                <w:sz w:val="16"/>
              </w:rPr>
              <w:t xml:space="preserve">55 </w:t>
            </w:r>
            <w:r>
              <w:rPr>
                <w:spacing w:val="-2"/>
                <w:sz w:val="16"/>
              </w:rPr>
              <w:t>gallons</w:t>
            </w:r>
            <w:r>
              <w:rPr>
                <w:spacing w:val="-3"/>
                <w:sz w:val="16"/>
              </w:rPr>
              <w:t xml:space="preserve"> </w:t>
            </w:r>
            <w:r>
              <w:rPr>
                <w:spacing w:val="-2"/>
                <w:sz w:val="16"/>
              </w:rPr>
              <w:t>of</w:t>
            </w:r>
            <w:r>
              <w:rPr>
                <w:spacing w:val="-5"/>
                <w:sz w:val="16"/>
              </w:rPr>
              <w:t xml:space="preserve"> </w:t>
            </w:r>
            <w:r>
              <w:rPr>
                <w:spacing w:val="-2"/>
                <w:sz w:val="16"/>
              </w:rPr>
              <w:t>liquids</w:t>
            </w:r>
            <w:r>
              <w:rPr>
                <w:spacing w:val="-3"/>
                <w:sz w:val="16"/>
              </w:rPr>
              <w:t xml:space="preserve"> </w:t>
            </w:r>
            <w:r>
              <w:rPr>
                <w:spacing w:val="-2"/>
                <w:sz w:val="16"/>
              </w:rPr>
              <w:t>for</w:t>
            </w:r>
            <w:r>
              <w:rPr>
                <w:spacing w:val="-6"/>
                <w:sz w:val="16"/>
              </w:rPr>
              <w:t xml:space="preserve"> </w:t>
            </w:r>
            <w:r>
              <w:rPr>
                <w:spacing w:val="-2"/>
                <w:sz w:val="16"/>
              </w:rPr>
              <w:t>more</w:t>
            </w:r>
            <w:r>
              <w:rPr>
                <w:spacing w:val="-4"/>
                <w:sz w:val="16"/>
              </w:rPr>
              <w:t xml:space="preserve"> </w:t>
            </w:r>
            <w:r>
              <w:rPr>
                <w:spacing w:val="-2"/>
                <w:sz w:val="16"/>
              </w:rPr>
              <w:t>than</w:t>
            </w:r>
            <w:r>
              <w:rPr>
                <w:spacing w:val="-4"/>
                <w:sz w:val="16"/>
              </w:rPr>
              <w:t xml:space="preserve"> </w:t>
            </w:r>
            <w:r>
              <w:rPr>
                <w:spacing w:val="-2"/>
                <w:sz w:val="16"/>
              </w:rPr>
              <w:t>30</w:t>
            </w:r>
            <w:r>
              <w:rPr>
                <w:spacing w:val="-4"/>
                <w:sz w:val="16"/>
              </w:rPr>
              <w:t xml:space="preserve"> </w:t>
            </w:r>
            <w:r>
              <w:rPr>
                <w:spacing w:val="-2"/>
                <w:sz w:val="16"/>
              </w:rPr>
              <w:t>non-consecutive</w:t>
            </w:r>
            <w:r>
              <w:rPr>
                <w:spacing w:val="-4"/>
                <w:sz w:val="16"/>
              </w:rPr>
              <w:t xml:space="preserve"> </w:t>
            </w:r>
            <w:r>
              <w:rPr>
                <w:spacing w:val="-2"/>
                <w:sz w:val="16"/>
              </w:rPr>
              <w:t>days.</w:t>
            </w:r>
            <w:r>
              <w:rPr>
                <w:spacing w:val="-4"/>
                <w:sz w:val="16"/>
              </w:rPr>
              <w:t xml:space="preserve"> </w:t>
            </w:r>
            <w:r>
              <w:rPr>
                <w:spacing w:val="-2"/>
                <w:sz w:val="16"/>
              </w:rPr>
              <w:t>If</w:t>
            </w:r>
            <w:r>
              <w:rPr>
                <w:spacing w:val="-3"/>
                <w:sz w:val="16"/>
              </w:rPr>
              <w:t xml:space="preserve"> </w:t>
            </w:r>
            <w:r>
              <w:rPr>
                <w:spacing w:val="-2"/>
                <w:sz w:val="16"/>
              </w:rPr>
              <w:t>required,</w:t>
            </w:r>
            <w:r>
              <w:rPr>
                <w:spacing w:val="-4"/>
                <w:sz w:val="16"/>
              </w:rPr>
              <w:t xml:space="preserve"> </w:t>
            </w:r>
            <w:r>
              <w:rPr>
                <w:spacing w:val="-2"/>
                <w:sz w:val="16"/>
              </w:rPr>
              <w:t>the</w:t>
            </w:r>
            <w:r>
              <w:rPr>
                <w:spacing w:val="-4"/>
                <w:sz w:val="16"/>
              </w:rPr>
              <w:t xml:space="preserve"> </w:t>
            </w:r>
            <w:r>
              <w:rPr>
                <w:spacing w:val="-2"/>
                <w:sz w:val="16"/>
              </w:rPr>
              <w:t>local</w:t>
            </w:r>
            <w:r>
              <w:rPr>
                <w:spacing w:val="-5"/>
                <w:sz w:val="16"/>
              </w:rPr>
              <w:t xml:space="preserve"> </w:t>
            </w:r>
            <w:r>
              <w:rPr>
                <w:spacing w:val="-2"/>
                <w:sz w:val="16"/>
              </w:rPr>
              <w:t>county</w:t>
            </w:r>
            <w:r>
              <w:rPr>
                <w:spacing w:val="-4"/>
                <w:sz w:val="16"/>
              </w:rPr>
              <w:t xml:space="preserve"> </w:t>
            </w:r>
            <w:r>
              <w:rPr>
                <w:spacing w:val="-2"/>
                <w:sz w:val="16"/>
              </w:rPr>
              <w:t>or</w:t>
            </w:r>
            <w:r>
              <w:rPr>
                <w:spacing w:val="-6"/>
                <w:sz w:val="16"/>
              </w:rPr>
              <w:t xml:space="preserve"> </w:t>
            </w:r>
            <w:r>
              <w:rPr>
                <w:spacing w:val="-2"/>
                <w:sz w:val="16"/>
              </w:rPr>
              <w:t>city</w:t>
            </w:r>
            <w:r>
              <w:rPr>
                <w:spacing w:val="-4"/>
                <w:sz w:val="16"/>
              </w:rPr>
              <w:t xml:space="preserve"> </w:t>
            </w:r>
            <w:r>
              <w:rPr>
                <w:spacing w:val="-2"/>
                <w:sz w:val="16"/>
              </w:rPr>
              <w:t xml:space="preserve">shall </w:t>
            </w:r>
            <w:r>
              <w:rPr>
                <w:sz w:val="16"/>
              </w:rPr>
              <w:t>be notified of any amount of hazardous material/waste:</w:t>
            </w:r>
          </w:p>
          <w:p w:rsidR="00FB1399" w:rsidRDefault="006402BC" w14:paraId="4897006F" w14:textId="77777777">
            <w:pPr>
              <w:pStyle w:val="TableParagraph"/>
              <w:numPr>
                <w:ilvl w:val="0"/>
                <w:numId w:val="27"/>
              </w:numPr>
              <w:tabs>
                <w:tab w:val="left" w:pos="283"/>
                <w:tab w:val="left" w:pos="285"/>
              </w:tabs>
              <w:spacing w:before="61"/>
              <w:ind w:right="270"/>
              <w:rPr>
                <w:sz w:val="16"/>
              </w:rPr>
            </w:pPr>
            <w:r>
              <w:rPr>
                <w:sz w:val="16"/>
              </w:rPr>
              <w:t>Counties:</w:t>
            </w:r>
            <w:r>
              <w:rPr>
                <w:spacing w:val="-4"/>
                <w:sz w:val="16"/>
              </w:rPr>
              <w:t xml:space="preserve"> </w:t>
            </w:r>
            <w:r>
              <w:rPr>
                <w:sz w:val="16"/>
              </w:rPr>
              <w:t>Nevada,</w:t>
            </w:r>
            <w:r>
              <w:rPr>
                <w:spacing w:val="-4"/>
                <w:sz w:val="16"/>
              </w:rPr>
              <w:t xml:space="preserve"> </w:t>
            </w:r>
            <w:r>
              <w:rPr>
                <w:sz w:val="16"/>
              </w:rPr>
              <w:t>San</w:t>
            </w:r>
            <w:r>
              <w:rPr>
                <w:spacing w:val="-4"/>
                <w:sz w:val="16"/>
              </w:rPr>
              <w:t xml:space="preserve"> </w:t>
            </w:r>
            <w:r>
              <w:rPr>
                <w:sz w:val="16"/>
              </w:rPr>
              <w:t>Bernardino</w:t>
            </w:r>
            <w:r>
              <w:rPr>
                <w:spacing w:val="-4"/>
                <w:sz w:val="16"/>
              </w:rPr>
              <w:t xml:space="preserve"> </w:t>
            </w:r>
            <w:r>
              <w:rPr>
                <w:sz w:val="16"/>
              </w:rPr>
              <w:t>(waste</w:t>
            </w:r>
            <w:r>
              <w:rPr>
                <w:spacing w:val="-4"/>
                <w:sz w:val="16"/>
              </w:rPr>
              <w:t xml:space="preserve"> </w:t>
            </w:r>
            <w:r>
              <w:rPr>
                <w:sz w:val="16"/>
              </w:rPr>
              <w:t>only),</w:t>
            </w:r>
            <w:r>
              <w:rPr>
                <w:spacing w:val="-4"/>
                <w:sz w:val="16"/>
              </w:rPr>
              <w:t xml:space="preserve"> </w:t>
            </w:r>
            <w:r>
              <w:rPr>
                <w:sz w:val="16"/>
              </w:rPr>
              <w:t>San</w:t>
            </w:r>
            <w:r>
              <w:rPr>
                <w:spacing w:val="-4"/>
                <w:sz w:val="16"/>
              </w:rPr>
              <w:t xml:space="preserve"> </w:t>
            </w:r>
            <w:r>
              <w:rPr>
                <w:sz w:val="16"/>
              </w:rPr>
              <w:t>Francisco,</w:t>
            </w:r>
            <w:r>
              <w:rPr>
                <w:spacing w:val="-4"/>
                <w:sz w:val="16"/>
              </w:rPr>
              <w:t xml:space="preserve"> </w:t>
            </w:r>
            <w:r>
              <w:rPr>
                <w:sz w:val="16"/>
              </w:rPr>
              <w:t>Santa</w:t>
            </w:r>
            <w:r>
              <w:rPr>
                <w:spacing w:val="-4"/>
                <w:sz w:val="16"/>
              </w:rPr>
              <w:t xml:space="preserve"> </w:t>
            </w:r>
            <w:r>
              <w:rPr>
                <w:sz w:val="16"/>
              </w:rPr>
              <w:t>Clara</w:t>
            </w:r>
            <w:r>
              <w:rPr>
                <w:spacing w:val="-4"/>
                <w:sz w:val="16"/>
              </w:rPr>
              <w:t xml:space="preserve"> </w:t>
            </w:r>
            <w:r>
              <w:rPr>
                <w:sz w:val="16"/>
              </w:rPr>
              <w:t>(call</w:t>
            </w:r>
            <w:r>
              <w:rPr>
                <w:spacing w:val="-3"/>
                <w:sz w:val="16"/>
              </w:rPr>
              <w:t xml:space="preserve"> </w:t>
            </w:r>
            <w:r>
              <w:rPr>
                <w:sz w:val="16"/>
              </w:rPr>
              <w:t>for</w:t>
            </w:r>
            <w:r>
              <w:rPr>
                <w:spacing w:val="-3"/>
                <w:sz w:val="16"/>
              </w:rPr>
              <w:t xml:space="preserve"> </w:t>
            </w:r>
            <w:r>
              <w:rPr>
                <w:sz w:val="16"/>
              </w:rPr>
              <w:t>city specific details), Santa Cruz, Yuba (waste only)</w:t>
            </w:r>
          </w:p>
          <w:p w:rsidR="00FB1399" w:rsidRDefault="006402BC" w14:paraId="63F882C1" w14:textId="77777777">
            <w:pPr>
              <w:pStyle w:val="TableParagraph"/>
              <w:numPr>
                <w:ilvl w:val="0"/>
                <w:numId w:val="27"/>
              </w:numPr>
              <w:tabs>
                <w:tab w:val="left" w:pos="283"/>
                <w:tab w:val="left" w:pos="285"/>
              </w:tabs>
              <w:spacing w:before="58"/>
              <w:ind w:right="156"/>
              <w:rPr>
                <w:sz w:val="16"/>
              </w:rPr>
            </w:pPr>
            <w:r>
              <w:rPr>
                <w:sz w:val="16"/>
              </w:rPr>
              <w:t>Cities:</w:t>
            </w:r>
            <w:r>
              <w:rPr>
                <w:spacing w:val="-5"/>
                <w:sz w:val="16"/>
              </w:rPr>
              <w:t xml:space="preserve"> </w:t>
            </w:r>
            <w:r>
              <w:rPr>
                <w:sz w:val="16"/>
              </w:rPr>
              <w:t>Bakersfield</w:t>
            </w:r>
            <w:r>
              <w:rPr>
                <w:spacing w:val="-5"/>
                <w:sz w:val="16"/>
              </w:rPr>
              <w:t xml:space="preserve"> </w:t>
            </w:r>
            <w:r>
              <w:rPr>
                <w:sz w:val="16"/>
              </w:rPr>
              <w:t>(waste</w:t>
            </w:r>
            <w:r>
              <w:rPr>
                <w:spacing w:val="-5"/>
                <w:sz w:val="16"/>
              </w:rPr>
              <w:t xml:space="preserve"> </w:t>
            </w:r>
            <w:r>
              <w:rPr>
                <w:sz w:val="16"/>
              </w:rPr>
              <w:t>only),</w:t>
            </w:r>
            <w:r>
              <w:rPr>
                <w:spacing w:val="-5"/>
                <w:sz w:val="16"/>
              </w:rPr>
              <w:t xml:space="preserve"> </w:t>
            </w:r>
            <w:r>
              <w:rPr>
                <w:sz w:val="16"/>
              </w:rPr>
              <w:t>Berkeley,</w:t>
            </w:r>
            <w:r>
              <w:rPr>
                <w:spacing w:val="-5"/>
                <w:sz w:val="16"/>
              </w:rPr>
              <w:t xml:space="preserve"> </w:t>
            </w:r>
            <w:r>
              <w:rPr>
                <w:sz w:val="16"/>
              </w:rPr>
              <w:t>Healdsburg,</w:t>
            </w:r>
            <w:r>
              <w:rPr>
                <w:spacing w:val="-5"/>
                <w:sz w:val="16"/>
              </w:rPr>
              <w:t xml:space="preserve"> </w:t>
            </w:r>
            <w:r>
              <w:rPr>
                <w:sz w:val="16"/>
              </w:rPr>
              <w:t>Sebastopol,</w:t>
            </w:r>
            <w:r>
              <w:rPr>
                <w:spacing w:val="-3"/>
                <w:sz w:val="16"/>
              </w:rPr>
              <w:t xml:space="preserve"> </w:t>
            </w:r>
            <w:r>
              <w:rPr>
                <w:sz w:val="16"/>
              </w:rPr>
              <w:t>Petaluma,</w:t>
            </w:r>
            <w:r>
              <w:rPr>
                <w:spacing w:val="-5"/>
                <w:sz w:val="16"/>
              </w:rPr>
              <w:t xml:space="preserve"> </w:t>
            </w:r>
            <w:r>
              <w:rPr>
                <w:sz w:val="16"/>
              </w:rPr>
              <w:t>Santa</w:t>
            </w:r>
            <w:r>
              <w:rPr>
                <w:spacing w:val="-3"/>
                <w:sz w:val="16"/>
              </w:rPr>
              <w:t xml:space="preserve"> </w:t>
            </w:r>
            <w:r>
              <w:rPr>
                <w:sz w:val="16"/>
              </w:rPr>
              <w:t>Clara (call for city specific details)</w:t>
            </w:r>
          </w:p>
          <w:p w:rsidR="00FB1399" w:rsidRDefault="006402BC" w14:paraId="4FBD1D8C" w14:textId="77777777">
            <w:pPr>
              <w:pStyle w:val="TableParagraph"/>
              <w:numPr>
                <w:ilvl w:val="0"/>
                <w:numId w:val="27"/>
              </w:numPr>
              <w:tabs>
                <w:tab w:val="left" w:pos="284"/>
              </w:tabs>
              <w:spacing w:before="59"/>
              <w:ind w:left="284" w:hanging="215"/>
              <w:rPr>
                <w:sz w:val="16"/>
              </w:rPr>
            </w:pPr>
            <w:r>
              <w:rPr>
                <w:sz w:val="16"/>
              </w:rPr>
              <w:t>PG&amp;E</w:t>
            </w:r>
            <w:r>
              <w:rPr>
                <w:spacing w:val="-5"/>
                <w:sz w:val="16"/>
              </w:rPr>
              <w:t xml:space="preserve"> </w:t>
            </w:r>
            <w:r>
              <w:rPr>
                <w:sz w:val="16"/>
              </w:rPr>
              <w:t>shall</w:t>
            </w:r>
            <w:r>
              <w:rPr>
                <w:spacing w:val="-5"/>
                <w:sz w:val="16"/>
              </w:rPr>
              <w:t xml:space="preserve"> </w:t>
            </w:r>
            <w:r>
              <w:rPr>
                <w:sz w:val="16"/>
              </w:rPr>
              <w:t>develop</w:t>
            </w:r>
            <w:r>
              <w:rPr>
                <w:spacing w:val="-5"/>
                <w:sz w:val="16"/>
              </w:rPr>
              <w:t xml:space="preserve"> </w:t>
            </w:r>
            <w:r>
              <w:rPr>
                <w:sz w:val="16"/>
              </w:rPr>
              <w:t>an</w:t>
            </w:r>
            <w:r>
              <w:rPr>
                <w:spacing w:val="-6"/>
                <w:sz w:val="16"/>
              </w:rPr>
              <w:t xml:space="preserve"> </w:t>
            </w:r>
            <w:r>
              <w:rPr>
                <w:sz w:val="16"/>
              </w:rPr>
              <w:t>HMBP</w:t>
            </w:r>
            <w:r>
              <w:rPr>
                <w:spacing w:val="-4"/>
                <w:sz w:val="16"/>
              </w:rPr>
              <w:t xml:space="preserve"> </w:t>
            </w:r>
            <w:r>
              <w:rPr>
                <w:sz w:val="16"/>
              </w:rPr>
              <w:t>as</w:t>
            </w:r>
            <w:r>
              <w:rPr>
                <w:spacing w:val="-5"/>
                <w:sz w:val="16"/>
              </w:rPr>
              <w:t xml:space="preserve"> </w:t>
            </w:r>
            <w:r>
              <w:rPr>
                <w:spacing w:val="-2"/>
                <w:sz w:val="16"/>
              </w:rPr>
              <w:t>necessary.</w:t>
            </w:r>
          </w:p>
        </w:tc>
        <w:tc>
          <w:tcPr>
            <w:tcW w:w="2016" w:type="dxa"/>
            <w:tcBorders>
              <w:top w:val="single" w:color="000000" w:sz="12" w:space="0"/>
            </w:tcBorders>
          </w:tcPr>
          <w:p w:rsidR="00FB1399" w:rsidRDefault="006402BC" w14:paraId="2523723B" w14:textId="77777777">
            <w:pPr>
              <w:pStyle w:val="TableParagraph"/>
              <w:spacing w:before="45"/>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Borders>
              <w:top w:val="single" w:color="000000" w:sz="12" w:space="0"/>
            </w:tcBorders>
          </w:tcPr>
          <w:p w:rsidR="00FB1399" w:rsidRDefault="006402BC" w14:paraId="5BE20A43" w14:textId="77777777">
            <w:pPr>
              <w:pStyle w:val="TableParagraph"/>
              <w:spacing w:before="45"/>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top w:val="single" w:color="000000" w:sz="12" w:space="0"/>
              <w:right w:val="nil"/>
            </w:tcBorders>
          </w:tcPr>
          <w:p w:rsidR="00FB1399" w:rsidRDefault="006402BC" w14:paraId="09B09B76" w14:textId="77777777">
            <w:pPr>
              <w:pStyle w:val="TableParagraph"/>
              <w:spacing w:before="45"/>
              <w:rPr>
                <w:sz w:val="16"/>
              </w:rPr>
            </w:pPr>
            <w:r>
              <w:rPr>
                <w:sz w:val="16"/>
              </w:rPr>
              <w:t>During</w:t>
            </w:r>
            <w:r>
              <w:rPr>
                <w:spacing w:val="-9"/>
                <w:sz w:val="16"/>
              </w:rPr>
              <w:t xml:space="preserve"> </w:t>
            </w:r>
            <w:r>
              <w:rPr>
                <w:spacing w:val="-2"/>
                <w:sz w:val="16"/>
              </w:rPr>
              <w:t>construction</w:t>
            </w:r>
          </w:p>
        </w:tc>
      </w:tr>
      <w:tr w:rsidR="00FB1399" w14:paraId="311E4557" w14:textId="77777777">
        <w:trPr>
          <w:trHeight w:val="5703"/>
        </w:trPr>
        <w:tc>
          <w:tcPr>
            <w:tcW w:w="1632" w:type="dxa"/>
            <w:tcBorders>
              <w:top w:val="single" w:color="000000" w:sz="4" w:space="0"/>
              <w:left w:val="nil"/>
              <w:bottom w:val="single" w:color="000000" w:sz="4" w:space="0"/>
            </w:tcBorders>
          </w:tcPr>
          <w:p w:rsidR="00FB1399" w:rsidRDefault="006402BC" w14:paraId="1CED55F1"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5806C415" w14:textId="77777777">
            <w:pPr>
              <w:pStyle w:val="TableParagraph"/>
              <w:spacing w:before="77"/>
              <w:rPr>
                <w:b/>
                <w:sz w:val="16"/>
              </w:rPr>
            </w:pPr>
            <w:r>
              <w:rPr>
                <w:b/>
                <w:sz w:val="16"/>
              </w:rPr>
              <w:t>PG&amp;E</w:t>
            </w:r>
            <w:r>
              <w:rPr>
                <w:b/>
                <w:spacing w:val="-7"/>
                <w:sz w:val="16"/>
              </w:rPr>
              <w:t xml:space="preserve"> </w:t>
            </w:r>
            <w:r>
              <w:rPr>
                <w:b/>
                <w:sz w:val="16"/>
              </w:rPr>
              <w:t>BMP</w:t>
            </w:r>
            <w:r>
              <w:rPr>
                <w:b/>
                <w:spacing w:val="-7"/>
                <w:sz w:val="16"/>
              </w:rPr>
              <w:t xml:space="preserve"> </w:t>
            </w:r>
            <w:r>
              <w:rPr>
                <w:b/>
                <w:sz w:val="16"/>
              </w:rPr>
              <w:t>HAZ-3:</w:t>
            </w:r>
            <w:r>
              <w:rPr>
                <w:b/>
                <w:spacing w:val="-8"/>
                <w:sz w:val="16"/>
              </w:rPr>
              <w:t xml:space="preserve"> </w:t>
            </w:r>
            <w:r>
              <w:rPr>
                <w:b/>
                <w:sz w:val="16"/>
              </w:rPr>
              <w:t>Hazardous</w:t>
            </w:r>
            <w:r>
              <w:rPr>
                <w:b/>
                <w:spacing w:val="-6"/>
                <w:sz w:val="16"/>
              </w:rPr>
              <w:t xml:space="preserve"> </w:t>
            </w:r>
            <w:r>
              <w:rPr>
                <w:b/>
                <w:sz w:val="16"/>
              </w:rPr>
              <w:t>Waste</w:t>
            </w:r>
            <w:r>
              <w:rPr>
                <w:b/>
                <w:spacing w:val="-8"/>
                <w:sz w:val="16"/>
              </w:rPr>
              <w:t xml:space="preserve"> </w:t>
            </w:r>
            <w:r>
              <w:rPr>
                <w:b/>
                <w:spacing w:val="-2"/>
                <w:sz w:val="16"/>
              </w:rPr>
              <w:t>Management</w:t>
            </w:r>
          </w:p>
          <w:p w:rsidR="00FB1399" w:rsidRDefault="006402BC" w14:paraId="169D490D" w14:textId="77777777">
            <w:pPr>
              <w:pStyle w:val="TableParagraph"/>
              <w:spacing w:before="60"/>
              <w:rPr>
                <w:sz w:val="16"/>
              </w:rPr>
            </w:pPr>
            <w:r>
              <w:rPr>
                <w:sz w:val="16"/>
              </w:rPr>
              <w:t>This</w:t>
            </w:r>
            <w:r>
              <w:rPr>
                <w:spacing w:val="-3"/>
                <w:sz w:val="16"/>
              </w:rPr>
              <w:t xml:space="preserve"> </w:t>
            </w:r>
            <w:r>
              <w:rPr>
                <w:sz w:val="16"/>
              </w:rPr>
              <w:t>Project</w:t>
            </w:r>
            <w:r>
              <w:rPr>
                <w:spacing w:val="-4"/>
                <w:sz w:val="16"/>
              </w:rPr>
              <w:t xml:space="preserve"> </w:t>
            </w:r>
            <w:r>
              <w:rPr>
                <w:sz w:val="16"/>
              </w:rPr>
              <w:t>may</w:t>
            </w:r>
            <w:r>
              <w:rPr>
                <w:spacing w:val="-3"/>
                <w:sz w:val="16"/>
              </w:rPr>
              <w:t xml:space="preserve"> </w:t>
            </w:r>
            <w:r>
              <w:rPr>
                <w:sz w:val="16"/>
              </w:rPr>
              <w:t>involve</w:t>
            </w:r>
            <w:r>
              <w:rPr>
                <w:spacing w:val="-4"/>
                <w:sz w:val="16"/>
              </w:rPr>
              <w:t xml:space="preserve"> </w:t>
            </w:r>
            <w:r>
              <w:rPr>
                <w:sz w:val="16"/>
              </w:rPr>
              <w:t>the</w:t>
            </w:r>
            <w:r>
              <w:rPr>
                <w:spacing w:val="-4"/>
                <w:sz w:val="16"/>
              </w:rPr>
              <w:t xml:space="preserve"> </w:t>
            </w:r>
            <w:r>
              <w:rPr>
                <w:sz w:val="16"/>
              </w:rPr>
              <w:t>storage</w:t>
            </w:r>
            <w:r>
              <w:rPr>
                <w:spacing w:val="-4"/>
                <w:sz w:val="16"/>
              </w:rPr>
              <w:t xml:space="preserve"> </w:t>
            </w:r>
            <w:r>
              <w:rPr>
                <w:sz w:val="16"/>
              </w:rPr>
              <w:t>of</w:t>
            </w:r>
            <w:r>
              <w:rPr>
                <w:spacing w:val="-4"/>
                <w:sz w:val="16"/>
              </w:rPr>
              <w:t xml:space="preserve"> </w:t>
            </w:r>
            <w:r>
              <w:rPr>
                <w:sz w:val="16"/>
              </w:rPr>
              <w:t>hazardous</w:t>
            </w:r>
            <w:r>
              <w:rPr>
                <w:spacing w:val="-3"/>
                <w:sz w:val="16"/>
              </w:rPr>
              <w:t xml:space="preserve"> </w:t>
            </w:r>
            <w:r>
              <w:rPr>
                <w:sz w:val="16"/>
              </w:rPr>
              <w:t>materials,</w:t>
            </w:r>
            <w:r>
              <w:rPr>
                <w:spacing w:val="-4"/>
                <w:sz w:val="16"/>
              </w:rPr>
              <w:t xml:space="preserve"> </w:t>
            </w:r>
            <w:r>
              <w:rPr>
                <w:sz w:val="16"/>
              </w:rPr>
              <w:t>and</w:t>
            </w:r>
            <w:r>
              <w:rPr>
                <w:spacing w:val="-4"/>
                <w:sz w:val="16"/>
              </w:rPr>
              <w:t xml:space="preserve"> </w:t>
            </w:r>
            <w:r>
              <w:rPr>
                <w:sz w:val="16"/>
              </w:rPr>
              <w:t>they</w:t>
            </w:r>
            <w:r>
              <w:rPr>
                <w:spacing w:val="-3"/>
                <w:sz w:val="16"/>
              </w:rPr>
              <w:t xml:space="preserve"> </w:t>
            </w:r>
            <w:r>
              <w:rPr>
                <w:sz w:val="16"/>
              </w:rPr>
              <w:t>must</w:t>
            </w:r>
            <w:r>
              <w:rPr>
                <w:spacing w:val="-4"/>
                <w:sz w:val="16"/>
              </w:rPr>
              <w:t xml:space="preserve"> </w:t>
            </w:r>
            <w:r>
              <w:rPr>
                <w:sz w:val="16"/>
              </w:rPr>
              <w:t>be</w:t>
            </w:r>
            <w:r>
              <w:rPr>
                <w:spacing w:val="-4"/>
                <w:sz w:val="16"/>
              </w:rPr>
              <w:t xml:space="preserve"> </w:t>
            </w:r>
            <w:r>
              <w:rPr>
                <w:sz w:val="16"/>
              </w:rPr>
              <w:t>managed according to regulations and the following BMPs.</w:t>
            </w:r>
          </w:p>
          <w:p w:rsidR="00FB1399" w:rsidRDefault="006402BC" w14:paraId="2B082F05" w14:textId="77777777">
            <w:pPr>
              <w:pStyle w:val="TableParagraph"/>
              <w:numPr>
                <w:ilvl w:val="0"/>
                <w:numId w:val="26"/>
              </w:numPr>
              <w:tabs>
                <w:tab w:val="left" w:pos="283"/>
                <w:tab w:val="left" w:pos="285"/>
              </w:tabs>
              <w:spacing w:before="60"/>
              <w:ind w:right="128"/>
              <w:rPr>
                <w:sz w:val="16"/>
              </w:rPr>
            </w:pPr>
            <w:r>
              <w:rPr>
                <w:sz w:val="16"/>
              </w:rPr>
              <w:t>All</w:t>
            </w:r>
            <w:r>
              <w:rPr>
                <w:spacing w:val="-3"/>
                <w:sz w:val="16"/>
              </w:rPr>
              <w:t xml:space="preserve"> </w:t>
            </w:r>
            <w:r>
              <w:rPr>
                <w:sz w:val="16"/>
              </w:rPr>
              <w:t>releases</w:t>
            </w:r>
            <w:r>
              <w:rPr>
                <w:spacing w:val="-3"/>
                <w:sz w:val="16"/>
              </w:rPr>
              <w:t xml:space="preserve"> </w:t>
            </w:r>
            <w:r>
              <w:rPr>
                <w:sz w:val="16"/>
              </w:rPr>
              <w:t>of</w:t>
            </w:r>
            <w:r>
              <w:rPr>
                <w:spacing w:val="-4"/>
                <w:sz w:val="16"/>
              </w:rPr>
              <w:t xml:space="preserve"> </w:t>
            </w:r>
            <w:r>
              <w:rPr>
                <w:sz w:val="16"/>
              </w:rPr>
              <w:t>hazardous</w:t>
            </w:r>
            <w:r>
              <w:rPr>
                <w:spacing w:val="-3"/>
                <w:sz w:val="16"/>
              </w:rPr>
              <w:t xml:space="preserve"> </w:t>
            </w:r>
            <w:r>
              <w:rPr>
                <w:sz w:val="16"/>
              </w:rPr>
              <w:t>materials</w:t>
            </w:r>
            <w:r>
              <w:rPr>
                <w:spacing w:val="-3"/>
                <w:sz w:val="16"/>
              </w:rPr>
              <w:t xml:space="preserve"> </w:t>
            </w:r>
            <w:r>
              <w:rPr>
                <w:sz w:val="16"/>
              </w:rPr>
              <w:t>must</w:t>
            </w:r>
            <w:r>
              <w:rPr>
                <w:spacing w:val="-4"/>
                <w:sz w:val="16"/>
              </w:rPr>
              <w:t xml:space="preserve"> </w:t>
            </w:r>
            <w:r>
              <w:rPr>
                <w:sz w:val="16"/>
              </w:rPr>
              <w:t>be</w:t>
            </w:r>
            <w:r>
              <w:rPr>
                <w:spacing w:val="-4"/>
                <w:sz w:val="16"/>
              </w:rPr>
              <w:t xml:space="preserve"> </w:t>
            </w:r>
            <w:r>
              <w:rPr>
                <w:sz w:val="16"/>
              </w:rPr>
              <w:t>immediately</w:t>
            </w:r>
            <w:r>
              <w:rPr>
                <w:spacing w:val="-3"/>
                <w:sz w:val="16"/>
              </w:rPr>
              <w:t xml:space="preserve"> </w:t>
            </w:r>
            <w:r>
              <w:rPr>
                <w:sz w:val="16"/>
              </w:rPr>
              <w:t>addressed.</w:t>
            </w:r>
            <w:r>
              <w:rPr>
                <w:spacing w:val="-4"/>
                <w:sz w:val="16"/>
              </w:rPr>
              <w:t xml:space="preserve"> </w:t>
            </w:r>
            <w:r>
              <w:rPr>
                <w:sz w:val="16"/>
              </w:rPr>
              <w:t>Maintain</w:t>
            </w:r>
            <w:r>
              <w:rPr>
                <w:spacing w:val="-4"/>
                <w:sz w:val="16"/>
              </w:rPr>
              <w:t xml:space="preserve"> </w:t>
            </w:r>
            <w:r>
              <w:rPr>
                <w:sz w:val="16"/>
              </w:rPr>
              <w:t>a</w:t>
            </w:r>
            <w:r>
              <w:rPr>
                <w:spacing w:val="-4"/>
                <w:sz w:val="16"/>
              </w:rPr>
              <w:t xml:space="preserve"> </w:t>
            </w:r>
            <w:r>
              <w:rPr>
                <w:sz w:val="16"/>
              </w:rPr>
              <w:t>spill</w:t>
            </w:r>
            <w:r>
              <w:rPr>
                <w:spacing w:val="-3"/>
                <w:sz w:val="16"/>
              </w:rPr>
              <w:t xml:space="preserve"> </w:t>
            </w:r>
            <w:r>
              <w:rPr>
                <w:sz w:val="16"/>
              </w:rPr>
              <w:t>kit</w:t>
            </w:r>
            <w:r>
              <w:rPr>
                <w:spacing w:val="-4"/>
                <w:sz w:val="16"/>
              </w:rPr>
              <w:t xml:space="preserve"> </w:t>
            </w:r>
            <w:r>
              <w:rPr>
                <w:sz w:val="16"/>
              </w:rPr>
              <w:t>on-site during the length of the Project. Contact the Project EFS for spills of hazardous materials/wastes to determine if agency notifications shall be required and/or if additional resources are needed.</w:t>
            </w:r>
          </w:p>
          <w:p w:rsidR="00FB1399" w:rsidRDefault="006402BC" w14:paraId="7400AE9A" w14:textId="77777777">
            <w:pPr>
              <w:pStyle w:val="TableParagraph"/>
              <w:numPr>
                <w:ilvl w:val="0"/>
                <w:numId w:val="26"/>
              </w:numPr>
              <w:tabs>
                <w:tab w:val="left" w:pos="283"/>
                <w:tab w:val="left" w:pos="285"/>
              </w:tabs>
              <w:spacing w:before="59"/>
              <w:ind w:right="210"/>
              <w:rPr>
                <w:sz w:val="16"/>
              </w:rPr>
            </w:pPr>
            <w:r>
              <w:rPr>
                <w:sz w:val="16"/>
              </w:rPr>
              <w:t>Hazardous materials, greater than 440 lbs and less than 1,001 lbs can be transported on PG&amp;E</w:t>
            </w:r>
            <w:r>
              <w:rPr>
                <w:spacing w:val="-3"/>
                <w:sz w:val="16"/>
              </w:rPr>
              <w:t xml:space="preserve"> </w:t>
            </w:r>
            <w:r>
              <w:rPr>
                <w:sz w:val="16"/>
              </w:rPr>
              <w:t>vehicles</w:t>
            </w:r>
            <w:r>
              <w:rPr>
                <w:spacing w:val="-3"/>
                <w:sz w:val="16"/>
              </w:rPr>
              <w:t xml:space="preserve"> </w:t>
            </w:r>
            <w:r>
              <w:rPr>
                <w:sz w:val="16"/>
              </w:rPr>
              <w:t>if</w:t>
            </w:r>
            <w:r>
              <w:rPr>
                <w:spacing w:val="-5"/>
                <w:sz w:val="16"/>
              </w:rPr>
              <w:t xml:space="preserve"> </w:t>
            </w:r>
            <w:r>
              <w:rPr>
                <w:sz w:val="16"/>
              </w:rPr>
              <w:t>the</w:t>
            </w:r>
            <w:r>
              <w:rPr>
                <w:spacing w:val="-4"/>
                <w:sz w:val="16"/>
              </w:rPr>
              <w:t xml:space="preserve"> </w:t>
            </w:r>
            <w:r>
              <w:rPr>
                <w:sz w:val="16"/>
              </w:rPr>
              <w:t>proper</w:t>
            </w:r>
            <w:r>
              <w:rPr>
                <w:spacing w:val="-4"/>
                <w:sz w:val="16"/>
              </w:rPr>
              <w:t xml:space="preserve"> </w:t>
            </w:r>
            <w:r>
              <w:rPr>
                <w:sz w:val="16"/>
              </w:rPr>
              <w:t>materials</w:t>
            </w:r>
            <w:r>
              <w:rPr>
                <w:spacing w:val="-3"/>
                <w:sz w:val="16"/>
              </w:rPr>
              <w:t xml:space="preserve"> </w:t>
            </w:r>
            <w:r>
              <w:rPr>
                <w:sz w:val="16"/>
              </w:rPr>
              <w:t>of</w:t>
            </w:r>
            <w:r>
              <w:rPr>
                <w:spacing w:val="-4"/>
                <w:sz w:val="16"/>
              </w:rPr>
              <w:t xml:space="preserve"> </w:t>
            </w:r>
            <w:r>
              <w:rPr>
                <w:sz w:val="16"/>
              </w:rPr>
              <w:t>trade</w:t>
            </w:r>
            <w:r>
              <w:rPr>
                <w:spacing w:val="-4"/>
                <w:sz w:val="16"/>
              </w:rPr>
              <w:t xml:space="preserve"> </w:t>
            </w:r>
            <w:r>
              <w:rPr>
                <w:sz w:val="16"/>
              </w:rPr>
              <w:t>(MOT)</w:t>
            </w:r>
            <w:r>
              <w:rPr>
                <w:spacing w:val="-4"/>
                <w:sz w:val="16"/>
              </w:rPr>
              <w:t xml:space="preserve"> </w:t>
            </w:r>
            <w:r>
              <w:rPr>
                <w:sz w:val="16"/>
              </w:rPr>
              <w:t>shipping</w:t>
            </w:r>
            <w:r>
              <w:rPr>
                <w:spacing w:val="-4"/>
                <w:sz w:val="16"/>
              </w:rPr>
              <w:t xml:space="preserve"> </w:t>
            </w:r>
            <w:r>
              <w:rPr>
                <w:sz w:val="16"/>
              </w:rPr>
              <w:t>paper/Material</w:t>
            </w:r>
            <w:r>
              <w:rPr>
                <w:spacing w:val="-3"/>
                <w:sz w:val="16"/>
              </w:rPr>
              <w:t xml:space="preserve"> </w:t>
            </w:r>
            <w:r>
              <w:rPr>
                <w:sz w:val="16"/>
              </w:rPr>
              <w:t>Safety</w:t>
            </w:r>
            <w:r>
              <w:rPr>
                <w:spacing w:val="-2"/>
                <w:sz w:val="16"/>
              </w:rPr>
              <w:t xml:space="preserve"> </w:t>
            </w:r>
            <w:r>
              <w:rPr>
                <w:sz w:val="16"/>
              </w:rPr>
              <w:t>Data Sheet (MSDS) accompanies the load. Contact the Project EFS for additional guidance in these areas.</w:t>
            </w:r>
          </w:p>
          <w:p w:rsidR="00FB1399" w:rsidRDefault="006402BC" w14:paraId="59373757" w14:textId="77777777">
            <w:pPr>
              <w:pStyle w:val="TableParagraph"/>
              <w:numPr>
                <w:ilvl w:val="0"/>
                <w:numId w:val="26"/>
              </w:numPr>
              <w:tabs>
                <w:tab w:val="left" w:pos="284"/>
              </w:tabs>
              <w:spacing w:before="58"/>
              <w:ind w:left="284" w:hanging="215"/>
              <w:rPr>
                <w:sz w:val="16"/>
              </w:rPr>
            </w:pPr>
            <w:r>
              <w:rPr>
                <w:sz w:val="16"/>
              </w:rPr>
              <w:t>All</w:t>
            </w:r>
            <w:r>
              <w:rPr>
                <w:spacing w:val="-7"/>
                <w:sz w:val="16"/>
              </w:rPr>
              <w:t xml:space="preserve"> </w:t>
            </w:r>
            <w:r>
              <w:rPr>
                <w:sz w:val="16"/>
              </w:rPr>
              <w:t>hazardous</w:t>
            </w:r>
            <w:r>
              <w:rPr>
                <w:spacing w:val="-6"/>
                <w:sz w:val="16"/>
              </w:rPr>
              <w:t xml:space="preserve"> </w:t>
            </w:r>
            <w:r>
              <w:rPr>
                <w:sz w:val="16"/>
              </w:rPr>
              <w:t>materials</w:t>
            </w:r>
            <w:r>
              <w:rPr>
                <w:spacing w:val="-7"/>
                <w:sz w:val="16"/>
              </w:rPr>
              <w:t xml:space="preserve"> </w:t>
            </w:r>
            <w:r>
              <w:rPr>
                <w:sz w:val="16"/>
              </w:rPr>
              <w:t>containers</w:t>
            </w:r>
            <w:r>
              <w:rPr>
                <w:spacing w:val="-6"/>
                <w:sz w:val="16"/>
              </w:rPr>
              <w:t xml:space="preserve"> </w:t>
            </w:r>
            <w:r>
              <w:rPr>
                <w:sz w:val="16"/>
              </w:rPr>
              <w:t>must</w:t>
            </w:r>
            <w:r>
              <w:rPr>
                <w:spacing w:val="-8"/>
                <w:sz w:val="16"/>
              </w:rPr>
              <w:t xml:space="preserve"> </w:t>
            </w:r>
            <w:r>
              <w:rPr>
                <w:sz w:val="16"/>
              </w:rPr>
              <w:t>be</w:t>
            </w:r>
            <w:r>
              <w:rPr>
                <w:spacing w:val="-7"/>
                <w:sz w:val="16"/>
              </w:rPr>
              <w:t xml:space="preserve"> </w:t>
            </w:r>
            <w:r>
              <w:rPr>
                <w:sz w:val="16"/>
              </w:rPr>
              <w:t>marked</w:t>
            </w:r>
            <w:r>
              <w:rPr>
                <w:spacing w:val="-7"/>
                <w:sz w:val="16"/>
              </w:rPr>
              <w:t xml:space="preserve"> </w:t>
            </w:r>
            <w:r>
              <w:rPr>
                <w:spacing w:val="-2"/>
                <w:sz w:val="16"/>
              </w:rPr>
              <w:t>correctly.</w:t>
            </w:r>
          </w:p>
          <w:p w:rsidR="00FB1399" w:rsidRDefault="006402BC" w14:paraId="3652E5F0" w14:textId="77777777">
            <w:pPr>
              <w:pStyle w:val="TableParagraph"/>
              <w:numPr>
                <w:ilvl w:val="0"/>
                <w:numId w:val="26"/>
              </w:numPr>
              <w:tabs>
                <w:tab w:val="left" w:pos="284"/>
              </w:tabs>
              <w:spacing w:before="60"/>
              <w:ind w:left="284" w:hanging="215"/>
              <w:rPr>
                <w:sz w:val="16"/>
              </w:rPr>
            </w:pPr>
            <w:r>
              <w:rPr>
                <w:sz w:val="16"/>
              </w:rPr>
              <w:t>All</w:t>
            </w:r>
            <w:r>
              <w:rPr>
                <w:spacing w:val="-6"/>
                <w:sz w:val="16"/>
              </w:rPr>
              <w:t xml:space="preserve"> </w:t>
            </w:r>
            <w:r>
              <w:rPr>
                <w:sz w:val="16"/>
              </w:rPr>
              <w:t>hazardous</w:t>
            </w:r>
            <w:r>
              <w:rPr>
                <w:spacing w:val="-5"/>
                <w:sz w:val="16"/>
              </w:rPr>
              <w:t xml:space="preserve"> </w:t>
            </w:r>
            <w:r>
              <w:rPr>
                <w:sz w:val="16"/>
              </w:rPr>
              <w:t>materials</w:t>
            </w:r>
            <w:r>
              <w:rPr>
                <w:spacing w:val="-5"/>
                <w:sz w:val="16"/>
              </w:rPr>
              <w:t xml:space="preserve"> </w:t>
            </w:r>
            <w:r>
              <w:rPr>
                <w:sz w:val="16"/>
              </w:rPr>
              <w:t>signs</w:t>
            </w:r>
            <w:r>
              <w:rPr>
                <w:spacing w:val="-6"/>
                <w:sz w:val="16"/>
              </w:rPr>
              <w:t xml:space="preserve"> </w:t>
            </w:r>
            <w:r>
              <w:rPr>
                <w:sz w:val="16"/>
              </w:rPr>
              <w:t>must</w:t>
            </w:r>
            <w:r>
              <w:rPr>
                <w:spacing w:val="-6"/>
                <w:sz w:val="16"/>
              </w:rPr>
              <w:t xml:space="preserve"> </w:t>
            </w:r>
            <w:r>
              <w:rPr>
                <w:sz w:val="16"/>
              </w:rPr>
              <w:t>be</w:t>
            </w:r>
            <w:r>
              <w:rPr>
                <w:spacing w:val="-6"/>
                <w:sz w:val="16"/>
              </w:rPr>
              <w:t xml:space="preserve"> </w:t>
            </w:r>
            <w:r>
              <w:rPr>
                <w:sz w:val="16"/>
              </w:rPr>
              <w:t>displayed</w:t>
            </w:r>
            <w:r>
              <w:rPr>
                <w:spacing w:val="-6"/>
                <w:sz w:val="16"/>
              </w:rPr>
              <w:t xml:space="preserve"> </w:t>
            </w:r>
            <w:r>
              <w:rPr>
                <w:sz w:val="16"/>
              </w:rPr>
              <w:t>as</w:t>
            </w:r>
            <w:r>
              <w:rPr>
                <w:spacing w:val="-6"/>
                <w:sz w:val="16"/>
              </w:rPr>
              <w:t xml:space="preserve"> </w:t>
            </w:r>
            <w:r>
              <w:rPr>
                <w:spacing w:val="-2"/>
                <w:sz w:val="16"/>
              </w:rPr>
              <w:t>required.</w:t>
            </w:r>
          </w:p>
          <w:p w:rsidR="00FB1399" w:rsidRDefault="006402BC" w14:paraId="254C0028" w14:textId="77777777">
            <w:pPr>
              <w:pStyle w:val="TableParagraph"/>
              <w:numPr>
                <w:ilvl w:val="0"/>
                <w:numId w:val="26"/>
              </w:numPr>
              <w:tabs>
                <w:tab w:val="left" w:pos="285"/>
              </w:tabs>
              <w:spacing w:before="58"/>
              <w:ind w:hanging="215"/>
              <w:rPr>
                <w:sz w:val="16"/>
              </w:rPr>
            </w:pPr>
            <w:r>
              <w:rPr>
                <w:sz w:val="16"/>
              </w:rPr>
              <w:t>Non-saturated</w:t>
            </w:r>
            <w:r>
              <w:rPr>
                <w:spacing w:val="-8"/>
                <w:sz w:val="16"/>
              </w:rPr>
              <w:t xml:space="preserve"> </w:t>
            </w:r>
            <w:r>
              <w:rPr>
                <w:sz w:val="16"/>
              </w:rPr>
              <w:t>oily</w:t>
            </w:r>
            <w:r>
              <w:rPr>
                <w:spacing w:val="-6"/>
                <w:sz w:val="16"/>
              </w:rPr>
              <w:t xml:space="preserve"> </w:t>
            </w:r>
            <w:r>
              <w:rPr>
                <w:sz w:val="16"/>
              </w:rPr>
              <w:t>rags</w:t>
            </w:r>
            <w:r>
              <w:rPr>
                <w:spacing w:val="-7"/>
                <w:sz w:val="16"/>
              </w:rPr>
              <w:t xml:space="preserve"> </w:t>
            </w:r>
            <w:r>
              <w:rPr>
                <w:sz w:val="16"/>
              </w:rPr>
              <w:t>(to</w:t>
            </w:r>
            <w:r>
              <w:rPr>
                <w:spacing w:val="-7"/>
                <w:sz w:val="16"/>
              </w:rPr>
              <w:t xml:space="preserve"> </w:t>
            </w:r>
            <w:r>
              <w:rPr>
                <w:sz w:val="16"/>
              </w:rPr>
              <w:t>be</w:t>
            </w:r>
            <w:r>
              <w:rPr>
                <w:spacing w:val="-7"/>
                <w:sz w:val="16"/>
              </w:rPr>
              <w:t xml:space="preserve"> </w:t>
            </w:r>
            <w:r>
              <w:rPr>
                <w:sz w:val="16"/>
              </w:rPr>
              <w:t>laundered)</w:t>
            </w:r>
            <w:r>
              <w:rPr>
                <w:spacing w:val="-8"/>
                <w:sz w:val="16"/>
              </w:rPr>
              <w:t xml:space="preserve"> </w:t>
            </w:r>
            <w:r>
              <w:rPr>
                <w:sz w:val="16"/>
              </w:rPr>
              <w:t>stored</w:t>
            </w:r>
            <w:r>
              <w:rPr>
                <w:spacing w:val="-7"/>
                <w:sz w:val="16"/>
              </w:rPr>
              <w:t xml:space="preserve"> </w:t>
            </w:r>
            <w:r>
              <w:rPr>
                <w:sz w:val="16"/>
              </w:rPr>
              <w:t>in</w:t>
            </w:r>
            <w:r>
              <w:rPr>
                <w:spacing w:val="-6"/>
                <w:sz w:val="16"/>
              </w:rPr>
              <w:t xml:space="preserve"> </w:t>
            </w:r>
            <w:r>
              <w:rPr>
                <w:sz w:val="16"/>
              </w:rPr>
              <w:t>non-combustible</w:t>
            </w:r>
            <w:r>
              <w:rPr>
                <w:spacing w:val="-7"/>
                <w:sz w:val="16"/>
              </w:rPr>
              <w:t xml:space="preserve"> </w:t>
            </w:r>
            <w:r>
              <w:rPr>
                <w:spacing w:val="-2"/>
                <w:sz w:val="16"/>
              </w:rPr>
              <w:t>containers.</w:t>
            </w:r>
          </w:p>
          <w:p w:rsidR="00FB1399" w:rsidRDefault="006402BC" w14:paraId="6FAEBB72" w14:textId="77777777">
            <w:pPr>
              <w:pStyle w:val="TableParagraph"/>
              <w:numPr>
                <w:ilvl w:val="0"/>
                <w:numId w:val="26"/>
              </w:numPr>
              <w:tabs>
                <w:tab w:val="left" w:pos="284"/>
                <w:tab w:val="left" w:pos="286"/>
              </w:tabs>
              <w:spacing w:before="59"/>
              <w:ind w:left="286" w:right="227"/>
              <w:rPr>
                <w:sz w:val="16"/>
              </w:rPr>
            </w:pPr>
            <w:r>
              <w:rPr>
                <w:sz w:val="16"/>
              </w:rPr>
              <w:t>Emergency</w:t>
            </w:r>
            <w:r>
              <w:rPr>
                <w:spacing w:val="-3"/>
                <w:sz w:val="16"/>
              </w:rPr>
              <w:t xml:space="preserve"> </w:t>
            </w:r>
            <w:r>
              <w:rPr>
                <w:sz w:val="16"/>
              </w:rPr>
              <w:t>equipment</w:t>
            </w:r>
            <w:r>
              <w:rPr>
                <w:spacing w:val="-4"/>
                <w:sz w:val="16"/>
              </w:rPr>
              <w:t xml:space="preserve"> </w:t>
            </w:r>
            <w:r>
              <w:rPr>
                <w:sz w:val="16"/>
              </w:rPr>
              <w:t>such</w:t>
            </w:r>
            <w:r>
              <w:rPr>
                <w:spacing w:val="-4"/>
                <w:sz w:val="16"/>
              </w:rPr>
              <w:t xml:space="preserve"> </w:t>
            </w:r>
            <w:r>
              <w:rPr>
                <w:sz w:val="16"/>
              </w:rPr>
              <w:t>as</w:t>
            </w:r>
            <w:r>
              <w:rPr>
                <w:spacing w:val="-3"/>
                <w:sz w:val="16"/>
              </w:rPr>
              <w:t xml:space="preserve"> </w:t>
            </w:r>
            <w:r>
              <w:rPr>
                <w:sz w:val="16"/>
              </w:rPr>
              <w:t>fire</w:t>
            </w:r>
            <w:r>
              <w:rPr>
                <w:spacing w:val="-4"/>
                <w:sz w:val="16"/>
              </w:rPr>
              <w:t xml:space="preserve"> </w:t>
            </w:r>
            <w:r>
              <w:rPr>
                <w:sz w:val="16"/>
              </w:rPr>
              <w:t>extinguisher,</w:t>
            </w:r>
            <w:r>
              <w:rPr>
                <w:spacing w:val="-4"/>
                <w:sz w:val="16"/>
              </w:rPr>
              <w:t xml:space="preserve"> </w:t>
            </w:r>
            <w:r>
              <w:rPr>
                <w:sz w:val="16"/>
              </w:rPr>
              <w:t>eye</w:t>
            </w:r>
            <w:r>
              <w:rPr>
                <w:spacing w:val="-4"/>
                <w:sz w:val="16"/>
              </w:rPr>
              <w:t xml:space="preserve"> </w:t>
            </w:r>
            <w:r>
              <w:rPr>
                <w:sz w:val="16"/>
              </w:rPr>
              <w:t>wash,</w:t>
            </w:r>
            <w:r>
              <w:rPr>
                <w:spacing w:val="-4"/>
                <w:sz w:val="16"/>
              </w:rPr>
              <w:t xml:space="preserve"> </w:t>
            </w:r>
            <w:r>
              <w:rPr>
                <w:sz w:val="16"/>
              </w:rPr>
              <w:t>MSDS,</w:t>
            </w:r>
            <w:r>
              <w:rPr>
                <w:spacing w:val="-4"/>
                <w:sz w:val="16"/>
              </w:rPr>
              <w:t xml:space="preserve"> </w:t>
            </w:r>
            <w:r>
              <w:rPr>
                <w:sz w:val="16"/>
              </w:rPr>
              <w:t>etc.</w:t>
            </w:r>
            <w:r>
              <w:rPr>
                <w:spacing w:val="-4"/>
                <w:sz w:val="16"/>
              </w:rPr>
              <w:t xml:space="preserve"> </w:t>
            </w:r>
            <w:r>
              <w:rPr>
                <w:sz w:val="16"/>
              </w:rPr>
              <w:t>must</w:t>
            </w:r>
            <w:r>
              <w:rPr>
                <w:spacing w:val="-4"/>
                <w:sz w:val="16"/>
              </w:rPr>
              <w:t xml:space="preserve"> </w:t>
            </w:r>
            <w:r>
              <w:rPr>
                <w:sz w:val="16"/>
              </w:rPr>
              <w:t>be</w:t>
            </w:r>
            <w:r>
              <w:rPr>
                <w:spacing w:val="-4"/>
                <w:sz w:val="16"/>
              </w:rPr>
              <w:t xml:space="preserve"> </w:t>
            </w:r>
            <w:r>
              <w:rPr>
                <w:sz w:val="16"/>
              </w:rPr>
              <w:t xml:space="preserve">available </w:t>
            </w:r>
            <w:r>
              <w:rPr>
                <w:spacing w:val="-2"/>
                <w:sz w:val="16"/>
              </w:rPr>
              <w:t>on-site.</w:t>
            </w:r>
          </w:p>
          <w:p w:rsidR="00FB1399" w:rsidRDefault="006402BC" w14:paraId="1D59F81B" w14:textId="77777777">
            <w:pPr>
              <w:pStyle w:val="TableParagraph"/>
              <w:numPr>
                <w:ilvl w:val="0"/>
                <w:numId w:val="26"/>
              </w:numPr>
              <w:tabs>
                <w:tab w:val="left" w:pos="285"/>
              </w:tabs>
              <w:spacing w:before="59"/>
              <w:ind w:hanging="215"/>
              <w:rPr>
                <w:sz w:val="16"/>
              </w:rPr>
            </w:pPr>
            <w:r>
              <w:rPr>
                <w:sz w:val="16"/>
              </w:rPr>
              <w:t>Hazardous</w:t>
            </w:r>
            <w:r>
              <w:rPr>
                <w:spacing w:val="-7"/>
                <w:sz w:val="16"/>
              </w:rPr>
              <w:t xml:space="preserve"> </w:t>
            </w:r>
            <w:r>
              <w:rPr>
                <w:sz w:val="16"/>
              </w:rPr>
              <w:t>material</w:t>
            </w:r>
            <w:r>
              <w:rPr>
                <w:spacing w:val="-6"/>
                <w:sz w:val="16"/>
              </w:rPr>
              <w:t xml:space="preserve"> </w:t>
            </w:r>
            <w:r>
              <w:rPr>
                <w:sz w:val="16"/>
              </w:rPr>
              <w:t>containers</w:t>
            </w:r>
            <w:r>
              <w:rPr>
                <w:spacing w:val="-6"/>
                <w:sz w:val="16"/>
              </w:rPr>
              <w:t xml:space="preserve"> </w:t>
            </w:r>
            <w:r>
              <w:rPr>
                <w:sz w:val="16"/>
              </w:rPr>
              <w:t>must</w:t>
            </w:r>
            <w:r>
              <w:rPr>
                <w:spacing w:val="-7"/>
                <w:sz w:val="16"/>
              </w:rPr>
              <w:t xml:space="preserve"> </w:t>
            </w:r>
            <w:r>
              <w:rPr>
                <w:sz w:val="16"/>
              </w:rPr>
              <w:t>be</w:t>
            </w:r>
            <w:r>
              <w:rPr>
                <w:spacing w:val="-7"/>
                <w:sz w:val="16"/>
              </w:rPr>
              <w:t xml:space="preserve"> </w:t>
            </w:r>
            <w:r>
              <w:rPr>
                <w:sz w:val="16"/>
              </w:rPr>
              <w:t>in</w:t>
            </w:r>
            <w:r>
              <w:rPr>
                <w:spacing w:val="-7"/>
                <w:sz w:val="16"/>
              </w:rPr>
              <w:t xml:space="preserve"> </w:t>
            </w:r>
            <w:r>
              <w:rPr>
                <w:sz w:val="16"/>
              </w:rPr>
              <w:t>good</w:t>
            </w:r>
            <w:r>
              <w:rPr>
                <w:spacing w:val="-7"/>
                <w:sz w:val="16"/>
              </w:rPr>
              <w:t xml:space="preserve"> </w:t>
            </w:r>
            <w:r>
              <w:rPr>
                <w:spacing w:val="-2"/>
                <w:sz w:val="16"/>
              </w:rPr>
              <w:t>condition.</w:t>
            </w:r>
          </w:p>
          <w:p w:rsidR="00FB1399" w:rsidRDefault="006402BC" w14:paraId="1F8FE8AC" w14:textId="77777777">
            <w:pPr>
              <w:pStyle w:val="TableParagraph"/>
              <w:numPr>
                <w:ilvl w:val="0"/>
                <w:numId w:val="26"/>
              </w:numPr>
              <w:tabs>
                <w:tab w:val="left" w:pos="285"/>
              </w:tabs>
              <w:spacing w:before="58"/>
              <w:ind w:hanging="215"/>
              <w:rPr>
                <w:sz w:val="16"/>
              </w:rPr>
            </w:pPr>
            <w:r>
              <w:rPr>
                <w:sz w:val="16"/>
              </w:rPr>
              <w:t>All</w:t>
            </w:r>
            <w:r>
              <w:rPr>
                <w:spacing w:val="-7"/>
                <w:sz w:val="16"/>
              </w:rPr>
              <w:t xml:space="preserve"> </w:t>
            </w:r>
            <w:r>
              <w:rPr>
                <w:sz w:val="16"/>
              </w:rPr>
              <w:t>hazardous</w:t>
            </w:r>
            <w:r>
              <w:rPr>
                <w:spacing w:val="-6"/>
                <w:sz w:val="16"/>
              </w:rPr>
              <w:t xml:space="preserve"> </w:t>
            </w:r>
            <w:r>
              <w:rPr>
                <w:sz w:val="16"/>
              </w:rPr>
              <w:t>materials</w:t>
            </w:r>
            <w:r>
              <w:rPr>
                <w:spacing w:val="-6"/>
                <w:sz w:val="16"/>
              </w:rPr>
              <w:t xml:space="preserve"> </w:t>
            </w:r>
            <w:r>
              <w:rPr>
                <w:sz w:val="16"/>
              </w:rPr>
              <w:t>must</w:t>
            </w:r>
            <w:r>
              <w:rPr>
                <w:spacing w:val="-6"/>
                <w:sz w:val="16"/>
              </w:rPr>
              <w:t xml:space="preserve"> </w:t>
            </w:r>
            <w:r>
              <w:rPr>
                <w:sz w:val="16"/>
              </w:rPr>
              <w:t>be</w:t>
            </w:r>
            <w:r>
              <w:rPr>
                <w:spacing w:val="-7"/>
                <w:sz w:val="16"/>
              </w:rPr>
              <w:t xml:space="preserve"> </w:t>
            </w:r>
            <w:r>
              <w:rPr>
                <w:sz w:val="16"/>
              </w:rPr>
              <w:t>compatible</w:t>
            </w:r>
            <w:r>
              <w:rPr>
                <w:spacing w:val="-7"/>
                <w:sz w:val="16"/>
              </w:rPr>
              <w:t xml:space="preserve"> </w:t>
            </w:r>
            <w:r>
              <w:rPr>
                <w:sz w:val="16"/>
              </w:rPr>
              <w:t>with</w:t>
            </w:r>
            <w:r>
              <w:rPr>
                <w:spacing w:val="-7"/>
                <w:sz w:val="16"/>
              </w:rPr>
              <w:t xml:space="preserve"> </w:t>
            </w:r>
            <w:r>
              <w:rPr>
                <w:spacing w:val="-2"/>
                <w:sz w:val="16"/>
              </w:rPr>
              <w:t>containers.</w:t>
            </w:r>
          </w:p>
          <w:p w:rsidR="00FB1399" w:rsidRDefault="006402BC" w14:paraId="6EDDBF2F" w14:textId="77777777">
            <w:pPr>
              <w:pStyle w:val="TableParagraph"/>
              <w:numPr>
                <w:ilvl w:val="0"/>
                <w:numId w:val="26"/>
              </w:numPr>
              <w:tabs>
                <w:tab w:val="left" w:pos="285"/>
              </w:tabs>
              <w:spacing w:before="59"/>
              <w:ind w:hanging="215"/>
              <w:rPr>
                <w:sz w:val="16"/>
              </w:rPr>
            </w:pPr>
            <w:r>
              <w:rPr>
                <w:sz w:val="16"/>
              </w:rPr>
              <w:t>Hazardous</w:t>
            </w:r>
            <w:r>
              <w:rPr>
                <w:spacing w:val="-8"/>
                <w:sz w:val="16"/>
              </w:rPr>
              <w:t xml:space="preserve"> </w:t>
            </w:r>
            <w:r>
              <w:rPr>
                <w:sz w:val="16"/>
              </w:rPr>
              <w:t>materials</w:t>
            </w:r>
            <w:r>
              <w:rPr>
                <w:spacing w:val="-7"/>
                <w:sz w:val="16"/>
              </w:rPr>
              <w:t xml:space="preserve"> </w:t>
            </w:r>
            <w:r>
              <w:rPr>
                <w:sz w:val="16"/>
              </w:rPr>
              <w:t>containers</w:t>
            </w:r>
            <w:r>
              <w:rPr>
                <w:spacing w:val="-7"/>
                <w:sz w:val="16"/>
              </w:rPr>
              <w:t xml:space="preserve"> </w:t>
            </w:r>
            <w:r>
              <w:rPr>
                <w:sz w:val="16"/>
              </w:rPr>
              <w:t>are</w:t>
            </w:r>
            <w:r>
              <w:rPr>
                <w:spacing w:val="-8"/>
                <w:sz w:val="16"/>
              </w:rPr>
              <w:t xml:space="preserve"> </w:t>
            </w:r>
            <w:r>
              <w:rPr>
                <w:sz w:val="16"/>
              </w:rPr>
              <w:t>kept</w:t>
            </w:r>
            <w:r>
              <w:rPr>
                <w:spacing w:val="-8"/>
                <w:sz w:val="16"/>
              </w:rPr>
              <w:t xml:space="preserve"> </w:t>
            </w:r>
            <w:r>
              <w:rPr>
                <w:spacing w:val="-2"/>
                <w:sz w:val="16"/>
              </w:rPr>
              <w:t>closed.</w:t>
            </w:r>
          </w:p>
          <w:p w:rsidR="00FB1399" w:rsidRDefault="006402BC" w14:paraId="4BFC70D3" w14:textId="77777777">
            <w:pPr>
              <w:pStyle w:val="TableParagraph"/>
              <w:numPr>
                <w:ilvl w:val="0"/>
                <w:numId w:val="26"/>
              </w:numPr>
              <w:tabs>
                <w:tab w:val="left" w:pos="284"/>
                <w:tab w:val="left" w:pos="286"/>
              </w:tabs>
              <w:spacing w:before="59"/>
              <w:ind w:left="286" w:right="143"/>
              <w:rPr>
                <w:sz w:val="16"/>
              </w:rPr>
            </w:pPr>
            <w:r>
              <w:rPr>
                <w:sz w:val="16"/>
              </w:rPr>
              <w:t>If there is an unauthorized release of hazardous material, contact your EFS immediately. For</w:t>
            </w:r>
            <w:r>
              <w:rPr>
                <w:spacing w:val="-5"/>
                <w:sz w:val="16"/>
              </w:rPr>
              <w:t xml:space="preserve"> </w:t>
            </w:r>
            <w:r>
              <w:rPr>
                <w:sz w:val="16"/>
              </w:rPr>
              <w:t>after-hours</w:t>
            </w:r>
            <w:r>
              <w:rPr>
                <w:spacing w:val="-4"/>
                <w:sz w:val="16"/>
              </w:rPr>
              <w:t xml:space="preserve"> </w:t>
            </w:r>
            <w:r>
              <w:rPr>
                <w:sz w:val="16"/>
              </w:rPr>
              <w:t>releases</w:t>
            </w:r>
            <w:r>
              <w:rPr>
                <w:spacing w:val="-4"/>
                <w:sz w:val="16"/>
              </w:rPr>
              <w:t xml:space="preserve"> </w:t>
            </w:r>
            <w:r>
              <w:rPr>
                <w:sz w:val="16"/>
              </w:rPr>
              <w:t>contact</w:t>
            </w:r>
            <w:r>
              <w:rPr>
                <w:spacing w:val="-5"/>
                <w:sz w:val="16"/>
              </w:rPr>
              <w:t xml:space="preserve"> </w:t>
            </w:r>
            <w:r>
              <w:rPr>
                <w:sz w:val="16"/>
              </w:rPr>
              <w:t>the</w:t>
            </w:r>
            <w:r>
              <w:rPr>
                <w:spacing w:val="-5"/>
                <w:sz w:val="16"/>
              </w:rPr>
              <w:t xml:space="preserve"> </w:t>
            </w:r>
            <w:r>
              <w:rPr>
                <w:sz w:val="16"/>
              </w:rPr>
              <w:t>Environmental</w:t>
            </w:r>
            <w:r>
              <w:rPr>
                <w:spacing w:val="-4"/>
                <w:sz w:val="16"/>
              </w:rPr>
              <w:t xml:space="preserve"> </w:t>
            </w:r>
            <w:r>
              <w:rPr>
                <w:sz w:val="16"/>
              </w:rPr>
              <w:t>Emergency</w:t>
            </w:r>
            <w:r>
              <w:rPr>
                <w:spacing w:val="-4"/>
                <w:sz w:val="16"/>
              </w:rPr>
              <w:t xml:space="preserve"> </w:t>
            </w:r>
            <w:r>
              <w:rPr>
                <w:sz w:val="16"/>
              </w:rPr>
              <w:t>Hotline</w:t>
            </w:r>
            <w:r>
              <w:rPr>
                <w:spacing w:val="-5"/>
                <w:sz w:val="16"/>
              </w:rPr>
              <w:t xml:space="preserve"> </w:t>
            </w:r>
            <w:r>
              <w:rPr>
                <w:sz w:val="16"/>
              </w:rPr>
              <w:t>at</w:t>
            </w:r>
            <w:r>
              <w:rPr>
                <w:spacing w:val="-5"/>
                <w:sz w:val="16"/>
              </w:rPr>
              <w:t xml:space="preserve"> </w:t>
            </w:r>
            <w:r>
              <w:rPr>
                <w:sz w:val="16"/>
              </w:rPr>
              <w:t>1-800-874-4043.</w:t>
            </w:r>
          </w:p>
          <w:p w:rsidR="00FB1399" w:rsidRDefault="006402BC" w14:paraId="2E812725" w14:textId="77777777">
            <w:pPr>
              <w:pStyle w:val="TableParagraph"/>
              <w:spacing w:before="78"/>
              <w:ind w:left="70" w:right="280"/>
              <w:rPr>
                <w:sz w:val="16"/>
              </w:rPr>
            </w:pPr>
            <w:r>
              <w:rPr>
                <w:sz w:val="16"/>
              </w:rPr>
              <w:t>Immediately contact the local PG&amp;E EFS and stop work if any of the following conditions occur.</w:t>
            </w:r>
            <w:r>
              <w:rPr>
                <w:spacing w:val="-3"/>
                <w:sz w:val="16"/>
              </w:rPr>
              <w:t xml:space="preserve"> </w:t>
            </w:r>
            <w:r>
              <w:rPr>
                <w:sz w:val="16"/>
              </w:rPr>
              <w:t>After</w:t>
            </w:r>
            <w:r>
              <w:rPr>
                <w:spacing w:val="-3"/>
                <w:sz w:val="16"/>
              </w:rPr>
              <w:t xml:space="preserve"> </w:t>
            </w:r>
            <w:r>
              <w:rPr>
                <w:sz w:val="16"/>
              </w:rPr>
              <w:t>hours</w:t>
            </w:r>
            <w:r>
              <w:rPr>
                <w:spacing w:val="-2"/>
                <w:sz w:val="16"/>
              </w:rPr>
              <w:t xml:space="preserve"> </w:t>
            </w:r>
            <w:r>
              <w:rPr>
                <w:sz w:val="16"/>
              </w:rPr>
              <w:t>or</w:t>
            </w:r>
            <w:r>
              <w:rPr>
                <w:spacing w:val="-3"/>
                <w:sz w:val="16"/>
              </w:rPr>
              <w:t xml:space="preserve"> </w:t>
            </w:r>
            <w:r>
              <w:rPr>
                <w:sz w:val="16"/>
              </w:rPr>
              <w:t>if</w:t>
            </w:r>
            <w:r>
              <w:rPr>
                <w:spacing w:val="-3"/>
                <w:sz w:val="16"/>
              </w:rPr>
              <w:t xml:space="preserve"> </w:t>
            </w:r>
            <w:r>
              <w:rPr>
                <w:sz w:val="16"/>
              </w:rPr>
              <w:t>the</w:t>
            </w:r>
            <w:r>
              <w:rPr>
                <w:spacing w:val="-3"/>
                <w:sz w:val="16"/>
              </w:rPr>
              <w:t xml:space="preserve"> </w:t>
            </w:r>
            <w:r>
              <w:rPr>
                <w:sz w:val="16"/>
              </w:rPr>
              <w:t>local</w:t>
            </w:r>
            <w:r>
              <w:rPr>
                <w:spacing w:val="-2"/>
                <w:sz w:val="16"/>
              </w:rPr>
              <w:t xml:space="preserve"> </w:t>
            </w:r>
            <w:r>
              <w:rPr>
                <w:sz w:val="16"/>
              </w:rPr>
              <w:t>EFS</w:t>
            </w:r>
            <w:r>
              <w:rPr>
                <w:spacing w:val="-2"/>
                <w:sz w:val="16"/>
              </w:rPr>
              <w:t xml:space="preserve"> </w:t>
            </w:r>
            <w:r>
              <w:rPr>
                <w:sz w:val="16"/>
              </w:rPr>
              <w:t>is</w:t>
            </w:r>
            <w:r>
              <w:rPr>
                <w:spacing w:val="-2"/>
                <w:sz w:val="16"/>
              </w:rPr>
              <w:t xml:space="preserve"> </w:t>
            </w:r>
            <w:r>
              <w:rPr>
                <w:sz w:val="16"/>
              </w:rPr>
              <w:t>unavailable,</w:t>
            </w:r>
            <w:r>
              <w:rPr>
                <w:spacing w:val="-3"/>
                <w:sz w:val="16"/>
              </w:rPr>
              <w:t xml:space="preserve"> </w:t>
            </w:r>
            <w:r>
              <w:rPr>
                <w:sz w:val="16"/>
              </w:rPr>
              <w:t>please</w:t>
            </w:r>
            <w:r>
              <w:rPr>
                <w:spacing w:val="-3"/>
                <w:sz w:val="16"/>
              </w:rPr>
              <w:t xml:space="preserve"> </w:t>
            </w:r>
            <w:r>
              <w:rPr>
                <w:sz w:val="16"/>
              </w:rPr>
              <w:t>call</w:t>
            </w:r>
            <w:r>
              <w:rPr>
                <w:spacing w:val="-2"/>
                <w:sz w:val="16"/>
              </w:rPr>
              <w:t xml:space="preserve"> </w:t>
            </w:r>
            <w:r>
              <w:rPr>
                <w:sz w:val="16"/>
              </w:rPr>
              <w:t>the</w:t>
            </w:r>
            <w:r>
              <w:rPr>
                <w:spacing w:val="-3"/>
                <w:sz w:val="16"/>
              </w:rPr>
              <w:t xml:space="preserve"> </w:t>
            </w:r>
            <w:r>
              <w:rPr>
                <w:sz w:val="16"/>
              </w:rPr>
              <w:t>Environmental</w:t>
            </w:r>
            <w:r>
              <w:rPr>
                <w:spacing w:val="-2"/>
                <w:sz w:val="16"/>
              </w:rPr>
              <w:t xml:space="preserve"> </w:t>
            </w:r>
            <w:r>
              <w:rPr>
                <w:sz w:val="16"/>
              </w:rPr>
              <w:t>Hotline</w:t>
            </w:r>
            <w:r>
              <w:rPr>
                <w:spacing w:val="-3"/>
                <w:sz w:val="16"/>
              </w:rPr>
              <w:t xml:space="preserve"> </w:t>
            </w:r>
            <w:r>
              <w:rPr>
                <w:sz w:val="16"/>
              </w:rPr>
              <w:t xml:space="preserve">at </w:t>
            </w:r>
            <w:r>
              <w:rPr>
                <w:spacing w:val="-2"/>
                <w:sz w:val="16"/>
              </w:rPr>
              <w:t>800-874-4043.</w:t>
            </w:r>
          </w:p>
          <w:p w:rsidR="00FB1399" w:rsidRDefault="006402BC" w14:paraId="2BC77DC6" w14:textId="77777777">
            <w:pPr>
              <w:pStyle w:val="TableParagraph"/>
              <w:numPr>
                <w:ilvl w:val="0"/>
                <w:numId w:val="26"/>
              </w:numPr>
              <w:tabs>
                <w:tab w:val="left" w:pos="285"/>
              </w:tabs>
              <w:spacing w:before="60"/>
              <w:ind w:hanging="215"/>
              <w:rPr>
                <w:sz w:val="16"/>
              </w:rPr>
            </w:pPr>
            <w:r>
              <w:rPr>
                <w:sz w:val="16"/>
              </w:rPr>
              <w:t>Discharge</w:t>
            </w:r>
            <w:r>
              <w:rPr>
                <w:spacing w:val="-6"/>
                <w:sz w:val="16"/>
              </w:rPr>
              <w:t xml:space="preserve"> </w:t>
            </w:r>
            <w:r>
              <w:rPr>
                <w:sz w:val="16"/>
              </w:rPr>
              <w:t>or</w:t>
            </w:r>
            <w:r>
              <w:rPr>
                <w:spacing w:val="-6"/>
                <w:sz w:val="16"/>
              </w:rPr>
              <w:t xml:space="preserve"> </w:t>
            </w:r>
            <w:r>
              <w:rPr>
                <w:sz w:val="16"/>
              </w:rPr>
              <w:t>spill</w:t>
            </w:r>
            <w:r>
              <w:rPr>
                <w:spacing w:val="-6"/>
                <w:sz w:val="16"/>
              </w:rPr>
              <w:t xml:space="preserve"> </w:t>
            </w:r>
            <w:r>
              <w:rPr>
                <w:sz w:val="16"/>
              </w:rPr>
              <w:t>of</w:t>
            </w:r>
            <w:r>
              <w:rPr>
                <w:spacing w:val="-6"/>
                <w:sz w:val="16"/>
              </w:rPr>
              <w:t xml:space="preserve"> </w:t>
            </w:r>
            <w:r>
              <w:rPr>
                <w:sz w:val="16"/>
              </w:rPr>
              <w:t>hazardous</w:t>
            </w:r>
            <w:r>
              <w:rPr>
                <w:spacing w:val="-5"/>
                <w:sz w:val="16"/>
              </w:rPr>
              <w:t xml:space="preserve"> </w:t>
            </w:r>
            <w:r>
              <w:rPr>
                <w:spacing w:val="-2"/>
                <w:sz w:val="16"/>
              </w:rPr>
              <w:t>substance.</w:t>
            </w:r>
          </w:p>
        </w:tc>
        <w:tc>
          <w:tcPr>
            <w:tcW w:w="2016" w:type="dxa"/>
          </w:tcPr>
          <w:p w:rsidR="00FB1399" w:rsidRDefault="006402BC" w14:paraId="1F30EBC6"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32D1D26A"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3681EAED" w14:textId="77777777">
            <w:pPr>
              <w:pStyle w:val="TableParagraph"/>
              <w:spacing w:before="68"/>
              <w:rPr>
                <w:sz w:val="16"/>
              </w:rPr>
            </w:pPr>
            <w:r>
              <w:rPr>
                <w:sz w:val="16"/>
              </w:rPr>
              <w:t>During</w:t>
            </w:r>
            <w:r>
              <w:rPr>
                <w:spacing w:val="-9"/>
                <w:sz w:val="16"/>
              </w:rPr>
              <w:t xml:space="preserve"> </w:t>
            </w:r>
            <w:r>
              <w:rPr>
                <w:spacing w:val="-2"/>
                <w:sz w:val="16"/>
              </w:rPr>
              <w:t>construction</w:t>
            </w:r>
          </w:p>
        </w:tc>
      </w:tr>
    </w:tbl>
    <w:p w:rsidR="00FB1399" w:rsidRDefault="00FB1399" w14:paraId="7156D9C4"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2BED3921"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46B56375"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37B54962"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299E1362" w14:textId="77777777">
        <w:trPr>
          <w:trHeight w:val="694"/>
        </w:trPr>
        <w:tc>
          <w:tcPr>
            <w:tcW w:w="1632" w:type="dxa"/>
            <w:tcBorders>
              <w:left w:val="nil"/>
              <w:bottom w:val="single" w:color="000000" w:sz="12" w:space="0"/>
              <w:right w:val="single" w:color="000000" w:sz="4" w:space="0"/>
            </w:tcBorders>
          </w:tcPr>
          <w:p w:rsidR="00FB1399" w:rsidRDefault="00FB1399" w14:paraId="40CD1230" w14:textId="77777777">
            <w:pPr>
              <w:pStyle w:val="TableParagraph"/>
              <w:spacing w:before="177"/>
              <w:ind w:left="0"/>
              <w:rPr>
                <w:b/>
                <w:sz w:val="16"/>
              </w:rPr>
            </w:pPr>
          </w:p>
          <w:p w:rsidR="00FB1399" w:rsidRDefault="006402BC" w14:paraId="163F9042"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1F8DFF22"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258175F3" w14:textId="77777777">
            <w:pPr>
              <w:pStyle w:val="TableParagraph"/>
              <w:spacing w:before="177"/>
              <w:ind w:left="0"/>
              <w:rPr>
                <w:b/>
                <w:sz w:val="16"/>
              </w:rPr>
            </w:pPr>
          </w:p>
          <w:p w:rsidR="00FB1399" w:rsidRDefault="006402BC" w14:paraId="7296A066"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79460F1"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3257C901" w14:textId="77777777">
            <w:pPr>
              <w:pStyle w:val="TableParagraph"/>
              <w:spacing w:before="177"/>
              <w:ind w:left="0"/>
              <w:rPr>
                <w:b/>
                <w:sz w:val="16"/>
              </w:rPr>
            </w:pPr>
          </w:p>
          <w:p w:rsidR="00FB1399" w:rsidRDefault="006402BC" w14:paraId="6CC701D4" w14:textId="77777777">
            <w:pPr>
              <w:pStyle w:val="TableParagraph"/>
              <w:ind w:left="0" w:right="2"/>
              <w:jc w:val="center"/>
              <w:rPr>
                <w:b/>
                <w:sz w:val="16"/>
              </w:rPr>
            </w:pPr>
            <w:r>
              <w:rPr>
                <w:b/>
                <w:spacing w:val="-2"/>
                <w:sz w:val="16"/>
              </w:rPr>
              <w:t>Timing</w:t>
            </w:r>
          </w:p>
        </w:tc>
      </w:tr>
      <w:tr w:rsidR="00FB1399" w14:paraId="4C8161A2" w14:textId="77777777">
        <w:trPr>
          <w:trHeight w:val="3072"/>
        </w:trPr>
        <w:tc>
          <w:tcPr>
            <w:tcW w:w="1632" w:type="dxa"/>
            <w:tcBorders>
              <w:top w:val="single" w:color="000000" w:sz="12" w:space="0"/>
              <w:left w:val="nil"/>
              <w:bottom w:val="single" w:color="000000" w:sz="4" w:space="0"/>
            </w:tcBorders>
          </w:tcPr>
          <w:p w:rsidR="00FB1399" w:rsidRDefault="00FB1399" w14:paraId="305A69B3" w14:textId="77777777">
            <w:pPr>
              <w:pStyle w:val="TableParagraph"/>
              <w:ind w:left="0"/>
              <w:rPr>
                <w:rFonts w:ascii="Times New Roman"/>
                <w:sz w:val="14"/>
              </w:rPr>
            </w:pPr>
          </w:p>
        </w:tc>
        <w:tc>
          <w:tcPr>
            <w:tcW w:w="6840" w:type="dxa"/>
            <w:tcBorders>
              <w:top w:val="single" w:color="000000" w:sz="12" w:space="0"/>
            </w:tcBorders>
          </w:tcPr>
          <w:p w:rsidR="00FB1399" w:rsidRDefault="006402BC" w14:paraId="1795BC5D" w14:textId="77777777">
            <w:pPr>
              <w:pStyle w:val="TableParagraph"/>
              <w:numPr>
                <w:ilvl w:val="0"/>
                <w:numId w:val="25"/>
              </w:numPr>
              <w:tabs>
                <w:tab w:val="left" w:pos="284"/>
              </w:tabs>
              <w:spacing w:before="25"/>
              <w:ind w:left="284" w:hanging="215"/>
              <w:rPr>
                <w:sz w:val="16"/>
              </w:rPr>
            </w:pPr>
            <w:r>
              <w:rPr>
                <w:sz w:val="16"/>
              </w:rPr>
              <w:t>If</w:t>
            </w:r>
            <w:r>
              <w:rPr>
                <w:spacing w:val="-7"/>
                <w:sz w:val="16"/>
              </w:rPr>
              <w:t xml:space="preserve"> </w:t>
            </w:r>
            <w:r>
              <w:rPr>
                <w:sz w:val="16"/>
              </w:rPr>
              <w:t>an</w:t>
            </w:r>
            <w:r>
              <w:rPr>
                <w:spacing w:val="-7"/>
                <w:sz w:val="16"/>
              </w:rPr>
              <w:t xml:space="preserve"> </w:t>
            </w:r>
            <w:r>
              <w:rPr>
                <w:sz w:val="16"/>
              </w:rPr>
              <w:t>Environmental</w:t>
            </w:r>
            <w:r>
              <w:rPr>
                <w:spacing w:val="-6"/>
                <w:sz w:val="16"/>
              </w:rPr>
              <w:t xml:space="preserve"> </w:t>
            </w:r>
            <w:r>
              <w:rPr>
                <w:sz w:val="16"/>
              </w:rPr>
              <w:t>Regulator</w:t>
            </w:r>
            <w:r>
              <w:rPr>
                <w:spacing w:val="-7"/>
                <w:sz w:val="16"/>
              </w:rPr>
              <w:t xml:space="preserve"> </w:t>
            </w:r>
            <w:r>
              <w:rPr>
                <w:sz w:val="16"/>
              </w:rPr>
              <w:t>visits</w:t>
            </w:r>
            <w:r>
              <w:rPr>
                <w:spacing w:val="-6"/>
                <w:sz w:val="16"/>
              </w:rPr>
              <w:t xml:space="preserve"> </w:t>
            </w:r>
            <w:r>
              <w:rPr>
                <w:sz w:val="16"/>
              </w:rPr>
              <w:t>the</w:t>
            </w:r>
            <w:r>
              <w:rPr>
                <w:spacing w:val="-7"/>
                <w:sz w:val="16"/>
              </w:rPr>
              <w:t xml:space="preserve"> </w:t>
            </w:r>
            <w:r>
              <w:rPr>
                <w:spacing w:val="-2"/>
                <w:sz w:val="16"/>
              </w:rPr>
              <w:t>site.</w:t>
            </w:r>
          </w:p>
          <w:p w:rsidR="00FB1399" w:rsidRDefault="006402BC" w14:paraId="6668086F" w14:textId="77777777">
            <w:pPr>
              <w:pStyle w:val="TableParagraph"/>
              <w:numPr>
                <w:ilvl w:val="0"/>
                <w:numId w:val="25"/>
              </w:numPr>
              <w:tabs>
                <w:tab w:val="left" w:pos="284"/>
              </w:tabs>
              <w:spacing w:before="58"/>
              <w:ind w:left="284" w:hanging="215"/>
              <w:rPr>
                <w:sz w:val="16"/>
              </w:rPr>
            </w:pPr>
            <w:r>
              <w:rPr>
                <w:sz w:val="16"/>
              </w:rPr>
              <w:t>Visually</w:t>
            </w:r>
            <w:r>
              <w:rPr>
                <w:spacing w:val="-7"/>
                <w:sz w:val="16"/>
              </w:rPr>
              <w:t xml:space="preserve"> </w:t>
            </w:r>
            <w:r>
              <w:rPr>
                <w:sz w:val="16"/>
              </w:rPr>
              <w:t>cloudy/muddy</w:t>
            </w:r>
            <w:r>
              <w:rPr>
                <w:spacing w:val="-6"/>
                <w:sz w:val="16"/>
              </w:rPr>
              <w:t xml:space="preserve"> </w:t>
            </w:r>
            <w:r>
              <w:rPr>
                <w:sz w:val="16"/>
              </w:rPr>
              <w:t>water</w:t>
            </w:r>
            <w:r>
              <w:rPr>
                <w:spacing w:val="-6"/>
                <w:sz w:val="16"/>
              </w:rPr>
              <w:t xml:space="preserve"> </w:t>
            </w:r>
            <w:r>
              <w:rPr>
                <w:sz w:val="16"/>
              </w:rPr>
              <w:t>is</w:t>
            </w:r>
            <w:r>
              <w:rPr>
                <w:spacing w:val="-6"/>
                <w:sz w:val="16"/>
              </w:rPr>
              <w:t xml:space="preserve"> </w:t>
            </w:r>
            <w:r>
              <w:rPr>
                <w:sz w:val="16"/>
              </w:rPr>
              <w:t>observed</w:t>
            </w:r>
            <w:r>
              <w:rPr>
                <w:spacing w:val="-7"/>
                <w:sz w:val="16"/>
              </w:rPr>
              <w:t xml:space="preserve"> </w:t>
            </w:r>
            <w:r>
              <w:rPr>
                <w:sz w:val="16"/>
              </w:rPr>
              <w:t>leaving</w:t>
            </w:r>
            <w:r>
              <w:rPr>
                <w:spacing w:val="-7"/>
                <w:sz w:val="16"/>
              </w:rPr>
              <w:t xml:space="preserve"> </w:t>
            </w:r>
            <w:r>
              <w:rPr>
                <w:sz w:val="16"/>
              </w:rPr>
              <w:t>the</w:t>
            </w:r>
            <w:r>
              <w:rPr>
                <w:spacing w:val="-7"/>
                <w:sz w:val="16"/>
              </w:rPr>
              <w:t xml:space="preserve"> </w:t>
            </w:r>
            <w:r>
              <w:rPr>
                <w:sz w:val="16"/>
              </w:rPr>
              <w:t>work</w:t>
            </w:r>
            <w:r>
              <w:rPr>
                <w:spacing w:val="-6"/>
                <w:sz w:val="16"/>
              </w:rPr>
              <w:t xml:space="preserve"> </w:t>
            </w:r>
            <w:r>
              <w:rPr>
                <w:spacing w:val="-2"/>
                <w:sz w:val="16"/>
              </w:rPr>
              <w:t>area;</w:t>
            </w:r>
          </w:p>
          <w:p w:rsidR="00FB1399" w:rsidRDefault="006402BC" w14:paraId="4018838F" w14:textId="77777777">
            <w:pPr>
              <w:pStyle w:val="TableParagraph"/>
              <w:numPr>
                <w:ilvl w:val="0"/>
                <w:numId w:val="25"/>
              </w:numPr>
              <w:tabs>
                <w:tab w:val="left" w:pos="284"/>
              </w:tabs>
              <w:spacing w:before="59"/>
              <w:ind w:left="284" w:hanging="215"/>
              <w:rPr>
                <w:sz w:val="16"/>
              </w:rPr>
            </w:pPr>
            <w:r>
              <w:rPr>
                <w:sz w:val="16"/>
              </w:rPr>
              <w:t>An</w:t>
            </w:r>
            <w:r>
              <w:rPr>
                <w:spacing w:val="-7"/>
                <w:sz w:val="16"/>
              </w:rPr>
              <w:t xml:space="preserve"> </w:t>
            </w:r>
            <w:r>
              <w:rPr>
                <w:sz w:val="16"/>
              </w:rPr>
              <w:t>underground</w:t>
            </w:r>
            <w:r>
              <w:rPr>
                <w:spacing w:val="-5"/>
                <w:sz w:val="16"/>
              </w:rPr>
              <w:t xml:space="preserve"> </w:t>
            </w:r>
            <w:r>
              <w:rPr>
                <w:sz w:val="16"/>
              </w:rPr>
              <w:t>storage</w:t>
            </w:r>
            <w:r>
              <w:rPr>
                <w:spacing w:val="-6"/>
                <w:sz w:val="16"/>
              </w:rPr>
              <w:t xml:space="preserve"> </w:t>
            </w:r>
            <w:r>
              <w:rPr>
                <w:sz w:val="16"/>
              </w:rPr>
              <w:t>tank</w:t>
            </w:r>
            <w:r>
              <w:rPr>
                <w:spacing w:val="-6"/>
                <w:sz w:val="16"/>
              </w:rPr>
              <w:t xml:space="preserve"> </w:t>
            </w:r>
            <w:r>
              <w:rPr>
                <w:sz w:val="16"/>
              </w:rPr>
              <w:t>is</w:t>
            </w:r>
            <w:r>
              <w:rPr>
                <w:spacing w:val="-5"/>
                <w:sz w:val="16"/>
              </w:rPr>
              <w:t xml:space="preserve"> </w:t>
            </w:r>
            <w:r>
              <w:rPr>
                <w:spacing w:val="-2"/>
                <w:sz w:val="16"/>
              </w:rPr>
              <w:t>discovered.</w:t>
            </w:r>
          </w:p>
          <w:p w:rsidR="00FB1399" w:rsidRDefault="006402BC" w14:paraId="077BDABF" w14:textId="77777777">
            <w:pPr>
              <w:pStyle w:val="TableParagraph"/>
              <w:numPr>
                <w:ilvl w:val="0"/>
                <w:numId w:val="25"/>
              </w:numPr>
              <w:tabs>
                <w:tab w:val="left" w:pos="285"/>
              </w:tabs>
              <w:spacing w:before="59"/>
              <w:ind w:right="200"/>
              <w:rPr>
                <w:sz w:val="16"/>
              </w:rPr>
            </w:pPr>
            <w:r>
              <w:rPr>
                <w:spacing w:val="-2"/>
                <w:sz w:val="16"/>
              </w:rPr>
              <w:t>A</w:t>
            </w:r>
            <w:r>
              <w:rPr>
                <w:spacing w:val="-7"/>
                <w:sz w:val="16"/>
              </w:rPr>
              <w:t xml:space="preserve"> </w:t>
            </w:r>
            <w:r>
              <w:rPr>
                <w:spacing w:val="-2"/>
                <w:sz w:val="16"/>
              </w:rPr>
              <w:t>subsurface</w:t>
            </w:r>
            <w:r>
              <w:rPr>
                <w:spacing w:val="-6"/>
                <w:sz w:val="16"/>
              </w:rPr>
              <w:t xml:space="preserve"> </w:t>
            </w:r>
            <w:r>
              <w:rPr>
                <w:spacing w:val="-2"/>
                <w:sz w:val="16"/>
              </w:rPr>
              <w:t>component</w:t>
            </w:r>
            <w:r>
              <w:rPr>
                <w:spacing w:val="-6"/>
                <w:sz w:val="16"/>
              </w:rPr>
              <w:t xml:space="preserve"> </w:t>
            </w:r>
            <w:r>
              <w:rPr>
                <w:spacing w:val="-2"/>
                <w:sz w:val="16"/>
              </w:rPr>
              <w:t>related</w:t>
            </w:r>
            <w:r>
              <w:rPr>
                <w:spacing w:val="-7"/>
                <w:sz w:val="16"/>
              </w:rPr>
              <w:t xml:space="preserve"> </w:t>
            </w:r>
            <w:r>
              <w:rPr>
                <w:spacing w:val="-2"/>
                <w:sz w:val="16"/>
              </w:rPr>
              <w:t>to</w:t>
            </w:r>
            <w:r>
              <w:rPr>
                <w:spacing w:val="-7"/>
                <w:sz w:val="16"/>
              </w:rPr>
              <w:t xml:space="preserve"> </w:t>
            </w:r>
            <w:r>
              <w:rPr>
                <w:spacing w:val="-2"/>
                <w:sz w:val="16"/>
              </w:rPr>
              <w:t>site</w:t>
            </w:r>
            <w:r>
              <w:rPr>
                <w:spacing w:val="-6"/>
                <w:sz w:val="16"/>
              </w:rPr>
              <w:t xml:space="preserve"> </w:t>
            </w:r>
            <w:r>
              <w:rPr>
                <w:spacing w:val="-2"/>
                <w:sz w:val="16"/>
              </w:rPr>
              <w:t>remediation</w:t>
            </w:r>
            <w:r>
              <w:rPr>
                <w:spacing w:val="-6"/>
                <w:sz w:val="16"/>
              </w:rPr>
              <w:t xml:space="preserve"> </w:t>
            </w:r>
            <w:r>
              <w:rPr>
                <w:spacing w:val="-2"/>
                <w:sz w:val="16"/>
              </w:rPr>
              <w:t>activities</w:t>
            </w:r>
            <w:r>
              <w:rPr>
                <w:spacing w:val="-6"/>
                <w:sz w:val="16"/>
              </w:rPr>
              <w:t xml:space="preserve"> </w:t>
            </w:r>
            <w:r>
              <w:rPr>
                <w:spacing w:val="-2"/>
                <w:sz w:val="16"/>
              </w:rPr>
              <w:t>(e.g.,</w:t>
            </w:r>
            <w:r>
              <w:rPr>
                <w:spacing w:val="-6"/>
                <w:sz w:val="16"/>
              </w:rPr>
              <w:t xml:space="preserve"> </w:t>
            </w:r>
            <w:r>
              <w:rPr>
                <w:spacing w:val="-2"/>
                <w:sz w:val="16"/>
              </w:rPr>
              <w:t>monitoring</w:t>
            </w:r>
            <w:r>
              <w:rPr>
                <w:spacing w:val="-6"/>
                <w:sz w:val="16"/>
              </w:rPr>
              <w:t xml:space="preserve"> </w:t>
            </w:r>
            <w:r>
              <w:rPr>
                <w:spacing w:val="-2"/>
                <w:sz w:val="16"/>
              </w:rPr>
              <w:t>well,</w:t>
            </w:r>
            <w:r>
              <w:rPr>
                <w:spacing w:val="-6"/>
                <w:sz w:val="16"/>
              </w:rPr>
              <w:t xml:space="preserve"> </w:t>
            </w:r>
            <w:r>
              <w:rPr>
                <w:spacing w:val="-2"/>
                <w:sz w:val="16"/>
              </w:rPr>
              <w:t xml:space="preserve">recovery </w:t>
            </w:r>
            <w:r>
              <w:rPr>
                <w:sz w:val="16"/>
              </w:rPr>
              <w:t>well,</w:t>
            </w:r>
            <w:r>
              <w:rPr>
                <w:spacing w:val="-5"/>
                <w:sz w:val="16"/>
              </w:rPr>
              <w:t xml:space="preserve"> </w:t>
            </w:r>
            <w:r>
              <w:rPr>
                <w:sz w:val="16"/>
              </w:rPr>
              <w:t>injection</w:t>
            </w:r>
            <w:r>
              <w:rPr>
                <w:spacing w:val="-5"/>
                <w:sz w:val="16"/>
              </w:rPr>
              <w:t xml:space="preserve"> </w:t>
            </w:r>
            <w:r>
              <w:rPr>
                <w:sz w:val="16"/>
              </w:rPr>
              <w:t>well)</w:t>
            </w:r>
            <w:r>
              <w:rPr>
                <w:spacing w:val="-7"/>
                <w:sz w:val="16"/>
              </w:rPr>
              <w:t xml:space="preserve"> </w:t>
            </w:r>
            <w:r>
              <w:rPr>
                <w:sz w:val="16"/>
              </w:rPr>
              <w:t>is</w:t>
            </w:r>
            <w:r>
              <w:rPr>
                <w:spacing w:val="-5"/>
                <w:sz w:val="16"/>
              </w:rPr>
              <w:t xml:space="preserve"> </w:t>
            </w:r>
            <w:r>
              <w:rPr>
                <w:sz w:val="16"/>
              </w:rPr>
              <w:t>discovered.</w:t>
            </w:r>
            <w:r>
              <w:rPr>
                <w:spacing w:val="-5"/>
                <w:sz w:val="16"/>
              </w:rPr>
              <w:t xml:space="preserve"> </w:t>
            </w:r>
            <w:r>
              <w:rPr>
                <w:sz w:val="16"/>
              </w:rPr>
              <w:t>No</w:t>
            </w:r>
            <w:r>
              <w:rPr>
                <w:spacing w:val="-6"/>
                <w:sz w:val="16"/>
              </w:rPr>
              <w:t xml:space="preserve"> </w:t>
            </w:r>
            <w:r>
              <w:rPr>
                <w:sz w:val="16"/>
              </w:rPr>
              <w:t>subsurface</w:t>
            </w:r>
            <w:r>
              <w:rPr>
                <w:spacing w:val="-6"/>
                <w:sz w:val="16"/>
              </w:rPr>
              <w:t xml:space="preserve"> </w:t>
            </w:r>
            <w:r>
              <w:rPr>
                <w:sz w:val="16"/>
              </w:rPr>
              <w:t>components</w:t>
            </w:r>
            <w:r>
              <w:rPr>
                <w:spacing w:val="-5"/>
                <w:sz w:val="16"/>
              </w:rPr>
              <w:t xml:space="preserve"> </w:t>
            </w:r>
            <w:r>
              <w:rPr>
                <w:sz w:val="16"/>
              </w:rPr>
              <w:t>may</w:t>
            </w:r>
            <w:r>
              <w:rPr>
                <w:spacing w:val="-5"/>
                <w:sz w:val="16"/>
              </w:rPr>
              <w:t xml:space="preserve"> </w:t>
            </w:r>
            <w:r>
              <w:rPr>
                <w:sz w:val="16"/>
              </w:rPr>
              <w:t>be</w:t>
            </w:r>
            <w:r>
              <w:rPr>
                <w:spacing w:val="-6"/>
                <w:sz w:val="16"/>
              </w:rPr>
              <w:t xml:space="preserve"> </w:t>
            </w:r>
            <w:r>
              <w:rPr>
                <w:sz w:val="16"/>
              </w:rPr>
              <w:t>impacted.</w:t>
            </w:r>
          </w:p>
          <w:p w:rsidR="00FB1399" w:rsidRDefault="006402BC" w14:paraId="3583840A" w14:textId="77777777">
            <w:pPr>
              <w:pStyle w:val="TableParagraph"/>
              <w:numPr>
                <w:ilvl w:val="0"/>
                <w:numId w:val="25"/>
              </w:numPr>
              <w:tabs>
                <w:tab w:val="left" w:pos="283"/>
                <w:tab w:val="left" w:pos="285"/>
              </w:tabs>
              <w:spacing w:before="58"/>
              <w:ind w:right="231" w:hanging="217"/>
              <w:rPr>
                <w:sz w:val="16"/>
              </w:rPr>
            </w:pPr>
            <w:r>
              <w:rPr>
                <w:sz w:val="16"/>
              </w:rPr>
              <w:t>If</w:t>
            </w:r>
            <w:r>
              <w:rPr>
                <w:spacing w:val="-8"/>
                <w:sz w:val="16"/>
              </w:rPr>
              <w:t xml:space="preserve"> </w:t>
            </w:r>
            <w:r>
              <w:rPr>
                <w:sz w:val="16"/>
              </w:rPr>
              <w:t>during</w:t>
            </w:r>
            <w:r>
              <w:rPr>
                <w:spacing w:val="-8"/>
                <w:sz w:val="16"/>
              </w:rPr>
              <w:t xml:space="preserve"> </w:t>
            </w:r>
            <w:r>
              <w:rPr>
                <w:sz w:val="16"/>
              </w:rPr>
              <w:t>excavation</w:t>
            </w:r>
            <w:r>
              <w:rPr>
                <w:spacing w:val="-8"/>
                <w:sz w:val="16"/>
              </w:rPr>
              <w:t xml:space="preserve"> </w:t>
            </w:r>
            <w:r>
              <w:rPr>
                <w:sz w:val="16"/>
              </w:rPr>
              <w:t>unanticipated</w:t>
            </w:r>
            <w:r>
              <w:rPr>
                <w:spacing w:val="-8"/>
                <w:sz w:val="16"/>
              </w:rPr>
              <w:t xml:space="preserve"> </w:t>
            </w:r>
            <w:r>
              <w:rPr>
                <w:sz w:val="16"/>
              </w:rPr>
              <w:t>evidence</w:t>
            </w:r>
            <w:r>
              <w:rPr>
                <w:spacing w:val="-8"/>
                <w:sz w:val="16"/>
              </w:rPr>
              <w:t xml:space="preserve"> </w:t>
            </w:r>
            <w:r>
              <w:rPr>
                <w:sz w:val="16"/>
              </w:rPr>
              <w:t>of</w:t>
            </w:r>
            <w:r>
              <w:rPr>
                <w:spacing w:val="-9"/>
                <w:sz w:val="16"/>
              </w:rPr>
              <w:t xml:space="preserve"> </w:t>
            </w:r>
            <w:r>
              <w:rPr>
                <w:sz w:val="16"/>
              </w:rPr>
              <w:t>contamination</w:t>
            </w:r>
            <w:r>
              <w:rPr>
                <w:spacing w:val="-9"/>
                <w:sz w:val="16"/>
              </w:rPr>
              <w:t xml:space="preserve"> </w:t>
            </w:r>
            <w:r>
              <w:rPr>
                <w:sz w:val="16"/>
              </w:rPr>
              <w:t>is</w:t>
            </w:r>
            <w:r>
              <w:rPr>
                <w:spacing w:val="-9"/>
                <w:sz w:val="16"/>
              </w:rPr>
              <w:t xml:space="preserve"> </w:t>
            </w:r>
            <w:r>
              <w:rPr>
                <w:sz w:val="16"/>
              </w:rPr>
              <w:t>identified</w:t>
            </w:r>
            <w:r>
              <w:rPr>
                <w:spacing w:val="-8"/>
                <w:sz w:val="16"/>
              </w:rPr>
              <w:t xml:space="preserve"> </w:t>
            </w:r>
            <w:r>
              <w:rPr>
                <w:sz w:val="16"/>
              </w:rPr>
              <w:t>(e.g.,</w:t>
            </w:r>
            <w:r>
              <w:rPr>
                <w:spacing w:val="-9"/>
                <w:sz w:val="16"/>
              </w:rPr>
              <w:t xml:space="preserve"> </w:t>
            </w:r>
            <w:r>
              <w:rPr>
                <w:sz w:val="16"/>
              </w:rPr>
              <w:t xml:space="preserve">staining, </w:t>
            </w:r>
            <w:r>
              <w:rPr>
                <w:spacing w:val="-2"/>
                <w:sz w:val="16"/>
              </w:rPr>
              <w:t>odors),</w:t>
            </w:r>
            <w:r>
              <w:rPr>
                <w:spacing w:val="-4"/>
                <w:sz w:val="16"/>
              </w:rPr>
              <w:t xml:space="preserve"> </w:t>
            </w:r>
            <w:r>
              <w:rPr>
                <w:spacing w:val="-2"/>
                <w:sz w:val="16"/>
              </w:rPr>
              <w:t>work</w:t>
            </w:r>
            <w:r>
              <w:rPr>
                <w:spacing w:val="-4"/>
                <w:sz w:val="16"/>
              </w:rPr>
              <w:t xml:space="preserve"> </w:t>
            </w:r>
            <w:r>
              <w:rPr>
                <w:spacing w:val="-2"/>
                <w:sz w:val="16"/>
              </w:rPr>
              <w:t>must</w:t>
            </w:r>
            <w:r>
              <w:rPr>
                <w:spacing w:val="-5"/>
                <w:sz w:val="16"/>
              </w:rPr>
              <w:t xml:space="preserve"> </w:t>
            </w:r>
            <w:r>
              <w:rPr>
                <w:spacing w:val="-2"/>
                <w:sz w:val="16"/>
              </w:rPr>
              <w:t>cease</w:t>
            </w:r>
            <w:r>
              <w:rPr>
                <w:spacing w:val="-4"/>
                <w:sz w:val="16"/>
              </w:rPr>
              <w:t xml:space="preserve"> </w:t>
            </w:r>
            <w:r>
              <w:rPr>
                <w:spacing w:val="-2"/>
                <w:sz w:val="16"/>
              </w:rPr>
              <w:t>and</w:t>
            </w:r>
            <w:r>
              <w:rPr>
                <w:spacing w:val="-4"/>
                <w:sz w:val="16"/>
              </w:rPr>
              <w:t xml:space="preserve"> </w:t>
            </w:r>
            <w:r>
              <w:rPr>
                <w:spacing w:val="-2"/>
                <w:sz w:val="16"/>
              </w:rPr>
              <w:t>when</w:t>
            </w:r>
            <w:r>
              <w:rPr>
                <w:spacing w:val="-4"/>
                <w:sz w:val="16"/>
              </w:rPr>
              <w:t xml:space="preserve"> </w:t>
            </w:r>
            <w:r>
              <w:rPr>
                <w:spacing w:val="-2"/>
                <w:sz w:val="16"/>
              </w:rPr>
              <w:t>safe</w:t>
            </w:r>
            <w:r>
              <w:rPr>
                <w:spacing w:val="-5"/>
                <w:sz w:val="16"/>
              </w:rPr>
              <w:t xml:space="preserve"> </w:t>
            </w:r>
            <w:r>
              <w:rPr>
                <w:spacing w:val="-2"/>
                <w:sz w:val="16"/>
              </w:rPr>
              <w:t>to</w:t>
            </w:r>
            <w:r>
              <w:rPr>
                <w:spacing w:val="-4"/>
                <w:sz w:val="16"/>
              </w:rPr>
              <w:t xml:space="preserve"> </w:t>
            </w:r>
            <w:r>
              <w:rPr>
                <w:spacing w:val="-2"/>
                <w:sz w:val="16"/>
              </w:rPr>
              <w:t>do</w:t>
            </w:r>
            <w:r>
              <w:rPr>
                <w:spacing w:val="-4"/>
                <w:sz w:val="16"/>
              </w:rPr>
              <w:t xml:space="preserve"> </w:t>
            </w:r>
            <w:r>
              <w:rPr>
                <w:spacing w:val="-2"/>
                <w:sz w:val="16"/>
              </w:rPr>
              <w:t>so,</w:t>
            </w:r>
            <w:r>
              <w:rPr>
                <w:spacing w:val="-5"/>
                <w:sz w:val="16"/>
              </w:rPr>
              <w:t xml:space="preserve"> </w:t>
            </w:r>
            <w:r>
              <w:rPr>
                <w:spacing w:val="-2"/>
                <w:sz w:val="16"/>
              </w:rPr>
              <w:t>cover</w:t>
            </w:r>
            <w:r>
              <w:rPr>
                <w:spacing w:val="-5"/>
                <w:sz w:val="16"/>
              </w:rPr>
              <w:t xml:space="preserve"> </w:t>
            </w:r>
            <w:r>
              <w:rPr>
                <w:spacing w:val="-2"/>
                <w:sz w:val="16"/>
              </w:rPr>
              <w:t>the</w:t>
            </w:r>
            <w:r>
              <w:rPr>
                <w:spacing w:val="-4"/>
                <w:sz w:val="16"/>
              </w:rPr>
              <w:t xml:space="preserve"> </w:t>
            </w:r>
            <w:r>
              <w:rPr>
                <w:spacing w:val="-2"/>
                <w:sz w:val="16"/>
              </w:rPr>
              <w:t>trench</w:t>
            </w:r>
            <w:r>
              <w:rPr>
                <w:spacing w:val="-4"/>
                <w:sz w:val="16"/>
              </w:rPr>
              <w:t xml:space="preserve"> </w:t>
            </w:r>
            <w:r>
              <w:rPr>
                <w:spacing w:val="-2"/>
                <w:sz w:val="16"/>
              </w:rPr>
              <w:t>with</w:t>
            </w:r>
            <w:r>
              <w:rPr>
                <w:spacing w:val="-5"/>
                <w:sz w:val="16"/>
              </w:rPr>
              <w:t xml:space="preserve"> </w:t>
            </w:r>
            <w:r>
              <w:rPr>
                <w:spacing w:val="-2"/>
                <w:sz w:val="16"/>
              </w:rPr>
              <w:t>steel</w:t>
            </w:r>
            <w:r>
              <w:rPr>
                <w:spacing w:val="-4"/>
                <w:sz w:val="16"/>
              </w:rPr>
              <w:t xml:space="preserve"> </w:t>
            </w:r>
            <w:r>
              <w:rPr>
                <w:spacing w:val="-2"/>
                <w:sz w:val="16"/>
              </w:rPr>
              <w:t>plates.</w:t>
            </w:r>
            <w:r>
              <w:rPr>
                <w:spacing w:val="-5"/>
                <w:sz w:val="16"/>
              </w:rPr>
              <w:t xml:space="preserve"> </w:t>
            </w:r>
            <w:r>
              <w:rPr>
                <w:spacing w:val="-2"/>
                <w:sz w:val="16"/>
              </w:rPr>
              <w:t>In</w:t>
            </w:r>
            <w:r>
              <w:rPr>
                <w:spacing w:val="-4"/>
                <w:sz w:val="16"/>
              </w:rPr>
              <w:t xml:space="preserve"> </w:t>
            </w:r>
            <w:r>
              <w:rPr>
                <w:spacing w:val="-2"/>
                <w:sz w:val="16"/>
              </w:rPr>
              <w:t xml:space="preserve">order </w:t>
            </w:r>
            <w:r>
              <w:rPr>
                <w:sz w:val="16"/>
              </w:rPr>
              <w:t>to</w:t>
            </w:r>
            <w:r>
              <w:rPr>
                <w:spacing w:val="-5"/>
                <w:sz w:val="16"/>
              </w:rPr>
              <w:t xml:space="preserve"> </w:t>
            </w:r>
            <w:r>
              <w:rPr>
                <w:sz w:val="16"/>
              </w:rPr>
              <w:t>minimize</w:t>
            </w:r>
            <w:r>
              <w:rPr>
                <w:spacing w:val="-6"/>
                <w:sz w:val="16"/>
              </w:rPr>
              <w:t xml:space="preserve"> </w:t>
            </w:r>
            <w:r>
              <w:rPr>
                <w:sz w:val="16"/>
              </w:rPr>
              <w:t>impacts</w:t>
            </w:r>
            <w:r>
              <w:rPr>
                <w:spacing w:val="-6"/>
                <w:sz w:val="16"/>
              </w:rPr>
              <w:t xml:space="preserve"> </w:t>
            </w:r>
            <w:r>
              <w:rPr>
                <w:sz w:val="16"/>
              </w:rPr>
              <w:t>to</w:t>
            </w:r>
            <w:r>
              <w:rPr>
                <w:spacing w:val="-6"/>
                <w:sz w:val="16"/>
              </w:rPr>
              <w:t xml:space="preserve"> </w:t>
            </w:r>
            <w:r>
              <w:rPr>
                <w:sz w:val="16"/>
              </w:rPr>
              <w:t>public</w:t>
            </w:r>
            <w:r>
              <w:rPr>
                <w:spacing w:val="-5"/>
                <w:sz w:val="16"/>
              </w:rPr>
              <w:t xml:space="preserve"> </w:t>
            </w:r>
            <w:r>
              <w:rPr>
                <w:sz w:val="16"/>
              </w:rPr>
              <w:t>safety</w:t>
            </w:r>
            <w:r>
              <w:rPr>
                <w:spacing w:val="-6"/>
                <w:sz w:val="16"/>
              </w:rPr>
              <w:t xml:space="preserve"> </w:t>
            </w:r>
            <w:r>
              <w:rPr>
                <w:sz w:val="16"/>
              </w:rPr>
              <w:t>and</w:t>
            </w:r>
            <w:r>
              <w:rPr>
                <w:spacing w:val="-5"/>
                <w:sz w:val="16"/>
              </w:rPr>
              <w:t xml:space="preserve"> </w:t>
            </w:r>
            <w:r>
              <w:rPr>
                <w:sz w:val="16"/>
              </w:rPr>
              <w:t>the</w:t>
            </w:r>
            <w:r>
              <w:rPr>
                <w:spacing w:val="-6"/>
                <w:sz w:val="16"/>
              </w:rPr>
              <w:t xml:space="preserve"> </w:t>
            </w:r>
            <w:r>
              <w:rPr>
                <w:sz w:val="16"/>
              </w:rPr>
              <w:t>environment,</w:t>
            </w:r>
            <w:r>
              <w:rPr>
                <w:spacing w:val="-5"/>
                <w:sz w:val="16"/>
              </w:rPr>
              <w:t xml:space="preserve"> </w:t>
            </w:r>
            <w:r>
              <w:rPr>
                <w:sz w:val="16"/>
              </w:rPr>
              <w:t>place</w:t>
            </w:r>
            <w:r>
              <w:rPr>
                <w:spacing w:val="-6"/>
                <w:sz w:val="16"/>
              </w:rPr>
              <w:t xml:space="preserve"> </w:t>
            </w:r>
            <w:r>
              <w:rPr>
                <w:sz w:val="16"/>
              </w:rPr>
              <w:t>contaminated</w:t>
            </w:r>
            <w:r>
              <w:rPr>
                <w:spacing w:val="-5"/>
                <w:sz w:val="16"/>
              </w:rPr>
              <w:t xml:space="preserve"> </w:t>
            </w:r>
            <w:r>
              <w:rPr>
                <w:sz w:val="16"/>
              </w:rPr>
              <w:t>soil</w:t>
            </w:r>
            <w:r>
              <w:rPr>
                <w:spacing w:val="-5"/>
                <w:sz w:val="16"/>
              </w:rPr>
              <w:t xml:space="preserve"> </w:t>
            </w:r>
            <w:r>
              <w:rPr>
                <w:sz w:val="16"/>
              </w:rPr>
              <w:t>on</w:t>
            </w:r>
            <w:r>
              <w:rPr>
                <w:spacing w:val="-4"/>
                <w:sz w:val="16"/>
              </w:rPr>
              <w:t xml:space="preserve"> </w:t>
            </w:r>
            <w:r>
              <w:rPr>
                <w:sz w:val="16"/>
              </w:rPr>
              <w:t xml:space="preserve">a </w:t>
            </w:r>
            <w:r>
              <w:rPr>
                <w:spacing w:val="-2"/>
                <w:sz w:val="16"/>
              </w:rPr>
              <w:t>polyethylene</w:t>
            </w:r>
            <w:r>
              <w:rPr>
                <w:spacing w:val="-5"/>
                <w:sz w:val="16"/>
              </w:rPr>
              <w:t xml:space="preserve"> </w:t>
            </w:r>
            <w:r>
              <w:rPr>
                <w:spacing w:val="-2"/>
                <w:sz w:val="16"/>
              </w:rPr>
              <w:t>sheet</w:t>
            </w:r>
            <w:r>
              <w:rPr>
                <w:spacing w:val="-4"/>
                <w:sz w:val="16"/>
              </w:rPr>
              <w:t xml:space="preserve"> </w:t>
            </w:r>
            <w:r>
              <w:rPr>
                <w:spacing w:val="-2"/>
                <w:sz w:val="16"/>
              </w:rPr>
              <w:t>(four</w:t>
            </w:r>
            <w:r>
              <w:rPr>
                <w:spacing w:val="-5"/>
                <w:sz w:val="16"/>
              </w:rPr>
              <w:t xml:space="preserve"> </w:t>
            </w:r>
            <w:r>
              <w:rPr>
                <w:spacing w:val="-2"/>
                <w:sz w:val="16"/>
              </w:rPr>
              <w:t>milliliters)</w:t>
            </w:r>
            <w:r>
              <w:rPr>
                <w:spacing w:val="-4"/>
                <w:sz w:val="16"/>
              </w:rPr>
              <w:t xml:space="preserve"> </w:t>
            </w:r>
            <w:r>
              <w:rPr>
                <w:spacing w:val="-2"/>
                <w:sz w:val="16"/>
              </w:rPr>
              <w:t>and</w:t>
            </w:r>
            <w:r>
              <w:rPr>
                <w:spacing w:val="-4"/>
                <w:sz w:val="16"/>
              </w:rPr>
              <w:t xml:space="preserve"> </w:t>
            </w:r>
            <w:r>
              <w:rPr>
                <w:spacing w:val="-2"/>
                <w:sz w:val="16"/>
              </w:rPr>
              <w:t>cover</w:t>
            </w:r>
            <w:r>
              <w:rPr>
                <w:spacing w:val="-6"/>
                <w:sz w:val="16"/>
              </w:rPr>
              <w:t xml:space="preserve"> </w:t>
            </w:r>
            <w:r>
              <w:rPr>
                <w:spacing w:val="-2"/>
                <w:sz w:val="16"/>
              </w:rPr>
              <w:t>or</w:t>
            </w:r>
            <w:r>
              <w:rPr>
                <w:spacing w:val="-4"/>
                <w:sz w:val="16"/>
              </w:rPr>
              <w:t xml:space="preserve"> </w:t>
            </w:r>
            <w:r>
              <w:rPr>
                <w:spacing w:val="-2"/>
                <w:sz w:val="16"/>
              </w:rPr>
              <w:t>place</w:t>
            </w:r>
            <w:r>
              <w:rPr>
                <w:spacing w:val="-5"/>
                <w:sz w:val="16"/>
              </w:rPr>
              <w:t xml:space="preserve"> </w:t>
            </w:r>
            <w:r>
              <w:rPr>
                <w:spacing w:val="-2"/>
                <w:sz w:val="16"/>
              </w:rPr>
              <w:t>the</w:t>
            </w:r>
            <w:r>
              <w:rPr>
                <w:spacing w:val="-4"/>
                <w:sz w:val="16"/>
              </w:rPr>
              <w:t xml:space="preserve"> </w:t>
            </w:r>
            <w:r>
              <w:rPr>
                <w:spacing w:val="-2"/>
                <w:sz w:val="16"/>
              </w:rPr>
              <w:t>contaminated</w:t>
            </w:r>
            <w:r>
              <w:rPr>
                <w:spacing w:val="-5"/>
                <w:sz w:val="16"/>
              </w:rPr>
              <w:t xml:space="preserve"> </w:t>
            </w:r>
            <w:r>
              <w:rPr>
                <w:spacing w:val="-2"/>
                <w:sz w:val="16"/>
              </w:rPr>
              <w:t>soil</w:t>
            </w:r>
            <w:r>
              <w:rPr>
                <w:spacing w:val="-5"/>
                <w:sz w:val="16"/>
              </w:rPr>
              <w:t xml:space="preserve"> </w:t>
            </w:r>
            <w:r>
              <w:rPr>
                <w:spacing w:val="-2"/>
                <w:sz w:val="16"/>
              </w:rPr>
              <w:t>in</w:t>
            </w:r>
            <w:r>
              <w:rPr>
                <w:spacing w:val="-5"/>
                <w:sz w:val="16"/>
              </w:rPr>
              <w:t xml:space="preserve"> </w:t>
            </w:r>
            <w:r>
              <w:rPr>
                <w:spacing w:val="-2"/>
                <w:sz w:val="16"/>
              </w:rPr>
              <w:t>lined</w:t>
            </w:r>
            <w:r>
              <w:rPr>
                <w:spacing w:val="-4"/>
                <w:sz w:val="16"/>
              </w:rPr>
              <w:t xml:space="preserve"> </w:t>
            </w:r>
            <w:r>
              <w:rPr>
                <w:spacing w:val="-2"/>
                <w:sz w:val="16"/>
              </w:rPr>
              <w:t xml:space="preserve">covered </w:t>
            </w:r>
            <w:r>
              <w:rPr>
                <w:sz w:val="16"/>
              </w:rPr>
              <w:t>containers.</w:t>
            </w:r>
            <w:r>
              <w:rPr>
                <w:spacing w:val="-5"/>
                <w:sz w:val="16"/>
              </w:rPr>
              <w:t xml:space="preserve"> </w:t>
            </w:r>
            <w:r>
              <w:rPr>
                <w:sz w:val="16"/>
              </w:rPr>
              <w:t>Then</w:t>
            </w:r>
            <w:r>
              <w:rPr>
                <w:spacing w:val="-4"/>
                <w:sz w:val="16"/>
              </w:rPr>
              <w:t xml:space="preserve"> </w:t>
            </w:r>
            <w:r>
              <w:rPr>
                <w:sz w:val="16"/>
              </w:rPr>
              <w:t>contact</w:t>
            </w:r>
            <w:r>
              <w:rPr>
                <w:spacing w:val="-5"/>
                <w:sz w:val="16"/>
              </w:rPr>
              <w:t xml:space="preserve"> </w:t>
            </w:r>
            <w:r>
              <w:rPr>
                <w:sz w:val="16"/>
              </w:rPr>
              <w:t>your</w:t>
            </w:r>
            <w:r>
              <w:rPr>
                <w:spacing w:val="-6"/>
                <w:sz w:val="16"/>
              </w:rPr>
              <w:t xml:space="preserve"> </w:t>
            </w:r>
            <w:r>
              <w:rPr>
                <w:sz w:val="16"/>
              </w:rPr>
              <w:t>local/support</w:t>
            </w:r>
            <w:r>
              <w:rPr>
                <w:spacing w:val="-5"/>
                <w:sz w:val="16"/>
              </w:rPr>
              <w:t xml:space="preserve"> </w:t>
            </w:r>
            <w:r>
              <w:rPr>
                <w:sz w:val="16"/>
              </w:rPr>
              <w:t>EFS</w:t>
            </w:r>
            <w:r>
              <w:rPr>
                <w:spacing w:val="-5"/>
                <w:sz w:val="16"/>
              </w:rPr>
              <w:t xml:space="preserve"> </w:t>
            </w:r>
            <w:r>
              <w:rPr>
                <w:sz w:val="16"/>
              </w:rPr>
              <w:t>to</w:t>
            </w:r>
            <w:r>
              <w:rPr>
                <w:spacing w:val="-5"/>
                <w:sz w:val="16"/>
              </w:rPr>
              <w:t xml:space="preserve"> </w:t>
            </w:r>
            <w:r>
              <w:rPr>
                <w:sz w:val="16"/>
              </w:rPr>
              <w:t>determine</w:t>
            </w:r>
            <w:r>
              <w:rPr>
                <w:spacing w:val="-5"/>
                <w:sz w:val="16"/>
              </w:rPr>
              <w:t xml:space="preserve"> </w:t>
            </w:r>
            <w:r>
              <w:rPr>
                <w:sz w:val="16"/>
              </w:rPr>
              <w:t>the</w:t>
            </w:r>
            <w:r>
              <w:rPr>
                <w:spacing w:val="-5"/>
                <w:sz w:val="16"/>
              </w:rPr>
              <w:t xml:space="preserve"> </w:t>
            </w:r>
            <w:r>
              <w:rPr>
                <w:sz w:val="16"/>
              </w:rPr>
              <w:t>next</w:t>
            </w:r>
            <w:r>
              <w:rPr>
                <w:spacing w:val="-5"/>
                <w:sz w:val="16"/>
              </w:rPr>
              <w:t xml:space="preserve"> </w:t>
            </w:r>
            <w:r>
              <w:rPr>
                <w:sz w:val="16"/>
              </w:rPr>
              <w:t>steps.</w:t>
            </w:r>
          </w:p>
          <w:p w:rsidR="00FB1399" w:rsidRDefault="006402BC" w14:paraId="116D4562" w14:textId="77777777">
            <w:pPr>
              <w:pStyle w:val="TableParagraph"/>
              <w:numPr>
                <w:ilvl w:val="0"/>
                <w:numId w:val="25"/>
              </w:numPr>
              <w:tabs>
                <w:tab w:val="left" w:pos="283"/>
                <w:tab w:val="left" w:pos="285"/>
              </w:tabs>
              <w:spacing w:before="59"/>
              <w:ind w:right="235" w:hanging="217"/>
              <w:rPr>
                <w:sz w:val="16"/>
              </w:rPr>
            </w:pPr>
            <w:r>
              <w:rPr>
                <w:sz w:val="16"/>
              </w:rPr>
              <w:t>If any subsurface components related to site remediation activities (e.g., monitoring well, recovery</w:t>
            </w:r>
            <w:r>
              <w:rPr>
                <w:spacing w:val="-2"/>
                <w:sz w:val="16"/>
              </w:rPr>
              <w:t xml:space="preserve"> </w:t>
            </w:r>
            <w:r>
              <w:rPr>
                <w:sz w:val="16"/>
              </w:rPr>
              <w:t>well,</w:t>
            </w:r>
            <w:r>
              <w:rPr>
                <w:spacing w:val="-3"/>
                <w:sz w:val="16"/>
              </w:rPr>
              <w:t xml:space="preserve"> </w:t>
            </w:r>
            <w:r>
              <w:rPr>
                <w:sz w:val="16"/>
              </w:rPr>
              <w:t>injection</w:t>
            </w:r>
            <w:r>
              <w:rPr>
                <w:spacing w:val="-3"/>
                <w:sz w:val="16"/>
              </w:rPr>
              <w:t xml:space="preserve"> </w:t>
            </w:r>
            <w:r>
              <w:rPr>
                <w:sz w:val="16"/>
              </w:rPr>
              <w:t>well)</w:t>
            </w:r>
            <w:r>
              <w:rPr>
                <w:spacing w:val="-3"/>
                <w:sz w:val="16"/>
              </w:rPr>
              <w:t xml:space="preserve"> </w:t>
            </w:r>
            <w:r>
              <w:rPr>
                <w:sz w:val="16"/>
              </w:rPr>
              <w:t>are</w:t>
            </w:r>
            <w:r>
              <w:rPr>
                <w:spacing w:val="-3"/>
                <w:sz w:val="16"/>
              </w:rPr>
              <w:t xml:space="preserve"> </w:t>
            </w:r>
            <w:r>
              <w:rPr>
                <w:sz w:val="16"/>
              </w:rPr>
              <w:t>discovered</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path</w:t>
            </w:r>
            <w:r>
              <w:rPr>
                <w:spacing w:val="-3"/>
                <w:sz w:val="16"/>
              </w:rPr>
              <w:t xml:space="preserve"> </w:t>
            </w:r>
            <w:r>
              <w:rPr>
                <w:sz w:val="16"/>
              </w:rPr>
              <w:t>of</w:t>
            </w:r>
            <w:r>
              <w:rPr>
                <w:spacing w:val="-3"/>
                <w:sz w:val="16"/>
              </w:rPr>
              <w:t xml:space="preserve"> </w:t>
            </w:r>
            <w:r>
              <w:rPr>
                <w:sz w:val="16"/>
              </w:rPr>
              <w:t>excavation,</w:t>
            </w:r>
            <w:r>
              <w:rPr>
                <w:spacing w:val="-3"/>
                <w:sz w:val="16"/>
              </w:rPr>
              <w:t xml:space="preserve"> </w:t>
            </w:r>
            <w:r>
              <w:rPr>
                <w:sz w:val="16"/>
              </w:rPr>
              <w:t>work</w:t>
            </w:r>
            <w:r>
              <w:rPr>
                <w:spacing w:val="-2"/>
                <w:sz w:val="16"/>
              </w:rPr>
              <w:t xml:space="preserve"> </w:t>
            </w:r>
            <w:r>
              <w:rPr>
                <w:sz w:val="16"/>
              </w:rPr>
              <w:t>must</w:t>
            </w:r>
            <w:r>
              <w:rPr>
                <w:spacing w:val="-3"/>
                <w:sz w:val="16"/>
              </w:rPr>
              <w:t xml:space="preserve"> </w:t>
            </w:r>
            <w:r>
              <w:rPr>
                <w:sz w:val="16"/>
              </w:rPr>
              <w:t>cease</w:t>
            </w:r>
            <w:r>
              <w:rPr>
                <w:spacing w:val="-3"/>
                <w:sz w:val="16"/>
              </w:rPr>
              <w:t xml:space="preserve"> </w:t>
            </w:r>
            <w:r>
              <w:rPr>
                <w:sz w:val="16"/>
              </w:rPr>
              <w:t>in that location and your EFS must be notified to determine the next steps. No subsurface components may be impacted.</w:t>
            </w:r>
          </w:p>
        </w:tc>
        <w:tc>
          <w:tcPr>
            <w:tcW w:w="2016" w:type="dxa"/>
            <w:tcBorders>
              <w:top w:val="single" w:color="000000" w:sz="12" w:space="0"/>
            </w:tcBorders>
          </w:tcPr>
          <w:p w:rsidR="00FB1399" w:rsidRDefault="00FB1399" w14:paraId="280B7A99" w14:textId="77777777">
            <w:pPr>
              <w:pStyle w:val="TableParagraph"/>
              <w:ind w:left="0"/>
              <w:rPr>
                <w:rFonts w:ascii="Times New Roman"/>
                <w:sz w:val="14"/>
              </w:rPr>
            </w:pPr>
          </w:p>
        </w:tc>
        <w:tc>
          <w:tcPr>
            <w:tcW w:w="2016" w:type="dxa"/>
            <w:tcBorders>
              <w:top w:val="single" w:color="000000" w:sz="12" w:space="0"/>
            </w:tcBorders>
          </w:tcPr>
          <w:p w:rsidR="00FB1399" w:rsidRDefault="00FB1399" w14:paraId="5B6B09AF"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345F7111" w14:textId="77777777">
            <w:pPr>
              <w:pStyle w:val="TableParagraph"/>
              <w:ind w:left="0"/>
              <w:rPr>
                <w:rFonts w:ascii="Times New Roman"/>
                <w:sz w:val="14"/>
              </w:rPr>
            </w:pPr>
          </w:p>
        </w:tc>
      </w:tr>
      <w:tr w:rsidR="00FB1399" w14:paraId="4E4CDEA1" w14:textId="77777777">
        <w:trPr>
          <w:trHeight w:val="5175"/>
        </w:trPr>
        <w:tc>
          <w:tcPr>
            <w:tcW w:w="1632" w:type="dxa"/>
            <w:tcBorders>
              <w:top w:val="single" w:color="000000" w:sz="4" w:space="0"/>
              <w:left w:val="nil"/>
              <w:bottom w:val="single" w:color="000000" w:sz="4" w:space="0"/>
            </w:tcBorders>
          </w:tcPr>
          <w:p w:rsidR="00FB1399" w:rsidRDefault="006402BC" w14:paraId="1A8B5022"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6D8DD861" w14:textId="77777777">
            <w:pPr>
              <w:pStyle w:val="TableParagraph"/>
              <w:spacing w:before="77"/>
              <w:rPr>
                <w:b/>
                <w:sz w:val="16"/>
              </w:rPr>
            </w:pPr>
            <w:r>
              <w:rPr>
                <w:b/>
                <w:sz w:val="16"/>
              </w:rPr>
              <w:t>PG&amp;E</w:t>
            </w:r>
            <w:r>
              <w:rPr>
                <w:b/>
                <w:spacing w:val="-5"/>
                <w:sz w:val="16"/>
              </w:rPr>
              <w:t xml:space="preserve"> </w:t>
            </w:r>
            <w:r>
              <w:rPr>
                <w:b/>
                <w:sz w:val="16"/>
              </w:rPr>
              <w:t>BMP</w:t>
            </w:r>
            <w:r>
              <w:rPr>
                <w:b/>
                <w:spacing w:val="-5"/>
                <w:sz w:val="16"/>
              </w:rPr>
              <w:t xml:space="preserve"> </w:t>
            </w:r>
            <w:r>
              <w:rPr>
                <w:b/>
                <w:sz w:val="16"/>
              </w:rPr>
              <w:t>HAZ-4:</w:t>
            </w:r>
            <w:r>
              <w:rPr>
                <w:b/>
                <w:spacing w:val="-6"/>
                <w:sz w:val="16"/>
              </w:rPr>
              <w:t xml:space="preserve"> </w:t>
            </w:r>
            <w:r>
              <w:rPr>
                <w:b/>
                <w:sz w:val="16"/>
              </w:rPr>
              <w:t>Lead</w:t>
            </w:r>
            <w:r>
              <w:rPr>
                <w:b/>
                <w:spacing w:val="-5"/>
                <w:sz w:val="16"/>
              </w:rPr>
              <w:t xml:space="preserve"> </w:t>
            </w:r>
            <w:r>
              <w:rPr>
                <w:b/>
                <w:sz w:val="16"/>
              </w:rPr>
              <w:t>Acid</w:t>
            </w:r>
            <w:r>
              <w:rPr>
                <w:b/>
                <w:spacing w:val="-6"/>
                <w:sz w:val="16"/>
              </w:rPr>
              <w:t xml:space="preserve"> </w:t>
            </w:r>
            <w:r>
              <w:rPr>
                <w:b/>
                <w:spacing w:val="-2"/>
                <w:sz w:val="16"/>
              </w:rPr>
              <w:t>Batteries</w:t>
            </w:r>
          </w:p>
          <w:p w:rsidR="00FB1399" w:rsidRDefault="006402BC" w14:paraId="75B2EBA2" w14:textId="77777777">
            <w:pPr>
              <w:pStyle w:val="TableParagraph"/>
              <w:spacing w:before="60"/>
              <w:ind w:right="123"/>
              <w:rPr>
                <w:sz w:val="16"/>
              </w:rPr>
            </w:pPr>
            <w:r>
              <w:rPr>
                <w:sz w:val="16"/>
              </w:rPr>
              <w:t>This</w:t>
            </w:r>
            <w:r>
              <w:rPr>
                <w:spacing w:val="-3"/>
                <w:sz w:val="16"/>
              </w:rPr>
              <w:t xml:space="preserve"> </w:t>
            </w:r>
            <w:r>
              <w:rPr>
                <w:sz w:val="16"/>
              </w:rPr>
              <w:t>Project</w:t>
            </w:r>
            <w:r>
              <w:rPr>
                <w:spacing w:val="-4"/>
                <w:sz w:val="16"/>
              </w:rPr>
              <w:t xml:space="preserve"> </w:t>
            </w:r>
            <w:r>
              <w:rPr>
                <w:sz w:val="16"/>
              </w:rPr>
              <w:t>shall</w:t>
            </w:r>
            <w:r>
              <w:rPr>
                <w:spacing w:val="-4"/>
                <w:sz w:val="16"/>
              </w:rPr>
              <w:t xml:space="preserve"> </w:t>
            </w:r>
            <w:r>
              <w:rPr>
                <w:sz w:val="16"/>
              </w:rPr>
              <w:t>be</w:t>
            </w:r>
            <w:r>
              <w:rPr>
                <w:spacing w:val="-4"/>
                <w:sz w:val="16"/>
              </w:rPr>
              <w:t xml:space="preserve"> </w:t>
            </w:r>
            <w:r>
              <w:rPr>
                <w:sz w:val="16"/>
              </w:rPr>
              <w:t>generating</w:t>
            </w:r>
            <w:r>
              <w:rPr>
                <w:spacing w:val="-4"/>
                <w:sz w:val="16"/>
              </w:rPr>
              <w:t xml:space="preserve"> </w:t>
            </w:r>
            <w:r>
              <w:rPr>
                <w:sz w:val="16"/>
              </w:rPr>
              <w:t>lead-acid</w:t>
            </w:r>
            <w:r>
              <w:rPr>
                <w:spacing w:val="-4"/>
                <w:sz w:val="16"/>
              </w:rPr>
              <w:t xml:space="preserve"> </w:t>
            </w:r>
            <w:r>
              <w:rPr>
                <w:sz w:val="16"/>
              </w:rPr>
              <w:t>battery</w:t>
            </w:r>
            <w:r>
              <w:rPr>
                <w:spacing w:val="-3"/>
                <w:sz w:val="16"/>
              </w:rPr>
              <w:t xml:space="preserve"> </w:t>
            </w:r>
            <w:r>
              <w:rPr>
                <w:sz w:val="16"/>
              </w:rPr>
              <w:t>universal</w:t>
            </w:r>
            <w:r>
              <w:rPr>
                <w:spacing w:val="-4"/>
                <w:sz w:val="16"/>
              </w:rPr>
              <w:t xml:space="preserve"> </w:t>
            </w:r>
            <w:r>
              <w:rPr>
                <w:sz w:val="16"/>
              </w:rPr>
              <w:t>waste.</w:t>
            </w:r>
            <w:r>
              <w:rPr>
                <w:spacing w:val="-4"/>
                <w:sz w:val="16"/>
              </w:rPr>
              <w:t xml:space="preserve"> </w:t>
            </w:r>
            <w:r>
              <w:rPr>
                <w:sz w:val="16"/>
              </w:rPr>
              <w:t>The</w:t>
            </w:r>
            <w:r>
              <w:rPr>
                <w:spacing w:val="-4"/>
                <w:sz w:val="16"/>
              </w:rPr>
              <w:t xml:space="preserve"> </w:t>
            </w:r>
            <w:r>
              <w:rPr>
                <w:sz w:val="16"/>
              </w:rPr>
              <w:t>construction</w:t>
            </w:r>
            <w:r>
              <w:rPr>
                <w:spacing w:val="-4"/>
                <w:sz w:val="16"/>
              </w:rPr>
              <w:t xml:space="preserve"> </w:t>
            </w:r>
            <w:r>
              <w:rPr>
                <w:sz w:val="16"/>
              </w:rPr>
              <w:t>contractor or PG&amp;E technicians shall properly manage and dispose of universal waste and follow Lead Acid Battery Procedure ENV 4000P-05-JA05 and/or ENV 4000P-05- JA06. Contact the Project EFS for additional guidance in these areas.</w:t>
            </w:r>
          </w:p>
          <w:p w:rsidR="00FB1399" w:rsidRDefault="006402BC" w14:paraId="6C06A35B" w14:textId="77777777">
            <w:pPr>
              <w:pStyle w:val="TableParagraph"/>
              <w:spacing w:before="80"/>
              <w:rPr>
                <w:sz w:val="16"/>
              </w:rPr>
            </w:pPr>
            <w:r>
              <w:rPr>
                <w:i/>
                <w:sz w:val="16"/>
              </w:rPr>
              <w:t>Management</w:t>
            </w:r>
            <w:r>
              <w:rPr>
                <w:i/>
                <w:spacing w:val="-8"/>
                <w:sz w:val="16"/>
              </w:rPr>
              <w:t xml:space="preserve"> </w:t>
            </w:r>
            <w:r>
              <w:rPr>
                <w:i/>
                <w:sz w:val="16"/>
              </w:rPr>
              <w:t>of</w:t>
            </w:r>
            <w:r>
              <w:rPr>
                <w:i/>
                <w:spacing w:val="-5"/>
                <w:sz w:val="16"/>
              </w:rPr>
              <w:t xml:space="preserve"> </w:t>
            </w:r>
            <w:r>
              <w:rPr>
                <w:i/>
                <w:sz w:val="16"/>
              </w:rPr>
              <w:t>Undamaged</w:t>
            </w:r>
            <w:r>
              <w:rPr>
                <w:i/>
                <w:spacing w:val="-5"/>
                <w:sz w:val="16"/>
              </w:rPr>
              <w:t xml:space="preserve"> </w:t>
            </w:r>
            <w:r>
              <w:rPr>
                <w:i/>
                <w:sz w:val="16"/>
              </w:rPr>
              <w:t>(Intact)</w:t>
            </w:r>
            <w:r>
              <w:rPr>
                <w:i/>
                <w:spacing w:val="-8"/>
                <w:sz w:val="16"/>
              </w:rPr>
              <w:t xml:space="preserve"> </w:t>
            </w:r>
            <w:r>
              <w:rPr>
                <w:i/>
                <w:sz w:val="16"/>
              </w:rPr>
              <w:t>Batteries</w:t>
            </w:r>
            <w:r>
              <w:rPr>
                <w:i/>
                <w:spacing w:val="-6"/>
                <w:sz w:val="16"/>
              </w:rPr>
              <w:t xml:space="preserve"> </w:t>
            </w:r>
            <w:r>
              <w:rPr>
                <w:i/>
                <w:sz w:val="16"/>
              </w:rPr>
              <w:t>–</w:t>
            </w:r>
            <w:r>
              <w:rPr>
                <w:i/>
                <w:spacing w:val="-5"/>
                <w:sz w:val="16"/>
              </w:rPr>
              <w:t xml:space="preserve"> </w:t>
            </w:r>
            <w:r>
              <w:rPr>
                <w:i/>
                <w:sz w:val="16"/>
              </w:rPr>
              <w:t>Universal</w:t>
            </w:r>
            <w:r>
              <w:rPr>
                <w:i/>
                <w:spacing w:val="-7"/>
                <w:sz w:val="16"/>
              </w:rPr>
              <w:t xml:space="preserve"> </w:t>
            </w:r>
            <w:r>
              <w:rPr>
                <w:i/>
                <w:spacing w:val="-2"/>
                <w:sz w:val="16"/>
              </w:rPr>
              <w:t>Waste</w:t>
            </w:r>
            <w:r>
              <w:rPr>
                <w:spacing w:val="-2"/>
                <w:sz w:val="16"/>
              </w:rPr>
              <w:t>:</w:t>
            </w:r>
          </w:p>
          <w:p w:rsidR="00FB1399" w:rsidRDefault="006402BC" w14:paraId="55B5BD7D" w14:textId="77777777">
            <w:pPr>
              <w:pStyle w:val="TableParagraph"/>
              <w:numPr>
                <w:ilvl w:val="0"/>
                <w:numId w:val="24"/>
              </w:numPr>
              <w:tabs>
                <w:tab w:val="left" w:pos="283"/>
                <w:tab w:val="left" w:pos="285"/>
              </w:tabs>
              <w:spacing w:before="60"/>
              <w:ind w:right="147"/>
              <w:rPr>
                <w:sz w:val="16"/>
              </w:rPr>
            </w:pPr>
            <w:r>
              <w:rPr>
                <w:sz w:val="16"/>
              </w:rPr>
              <w:t>If</w:t>
            </w:r>
            <w:r>
              <w:rPr>
                <w:spacing w:val="-4"/>
                <w:sz w:val="16"/>
              </w:rPr>
              <w:t xml:space="preserve"> </w:t>
            </w:r>
            <w:r>
              <w:rPr>
                <w:sz w:val="16"/>
              </w:rPr>
              <w:t>batteries</w:t>
            </w:r>
            <w:r>
              <w:rPr>
                <w:spacing w:val="-3"/>
                <w:sz w:val="16"/>
              </w:rPr>
              <w:t xml:space="preserve"> </w:t>
            </w:r>
            <w:r>
              <w:rPr>
                <w:sz w:val="16"/>
              </w:rPr>
              <w:t>are</w:t>
            </w:r>
            <w:r>
              <w:rPr>
                <w:spacing w:val="-4"/>
                <w:sz w:val="16"/>
              </w:rPr>
              <w:t xml:space="preserve"> </w:t>
            </w:r>
            <w:r>
              <w:rPr>
                <w:sz w:val="16"/>
              </w:rPr>
              <w:t>undamaged</w:t>
            </w:r>
            <w:r>
              <w:rPr>
                <w:spacing w:val="-2"/>
                <w:sz w:val="16"/>
              </w:rPr>
              <w:t xml:space="preserve"> </w:t>
            </w:r>
            <w:r>
              <w:rPr>
                <w:sz w:val="16"/>
              </w:rPr>
              <w:t>(i.e.,</w:t>
            </w:r>
            <w:r>
              <w:rPr>
                <w:spacing w:val="-4"/>
                <w:sz w:val="16"/>
              </w:rPr>
              <w:t xml:space="preserve"> </w:t>
            </w:r>
            <w:r>
              <w:rPr>
                <w:sz w:val="16"/>
              </w:rPr>
              <w:t>intact</w:t>
            </w:r>
            <w:r>
              <w:rPr>
                <w:spacing w:val="-4"/>
                <w:sz w:val="16"/>
              </w:rPr>
              <w:t xml:space="preserve"> </w:t>
            </w:r>
            <w:r>
              <w:rPr>
                <w:sz w:val="16"/>
              </w:rPr>
              <w:t>and</w:t>
            </w:r>
            <w:r>
              <w:rPr>
                <w:spacing w:val="-4"/>
                <w:sz w:val="16"/>
              </w:rPr>
              <w:t xml:space="preserve"> </w:t>
            </w:r>
            <w:r>
              <w:rPr>
                <w:sz w:val="16"/>
              </w:rPr>
              <w:t>not</w:t>
            </w:r>
            <w:r>
              <w:rPr>
                <w:spacing w:val="-4"/>
                <w:sz w:val="16"/>
              </w:rPr>
              <w:t xml:space="preserve"> </w:t>
            </w:r>
            <w:r>
              <w:rPr>
                <w:sz w:val="16"/>
              </w:rPr>
              <w:t>leaking),</w:t>
            </w:r>
            <w:r>
              <w:rPr>
                <w:spacing w:val="-4"/>
                <w:sz w:val="16"/>
              </w:rPr>
              <w:t xml:space="preserve"> </w:t>
            </w:r>
            <w:r>
              <w:rPr>
                <w:sz w:val="16"/>
              </w:rPr>
              <w:t>they</w:t>
            </w:r>
            <w:r>
              <w:rPr>
                <w:spacing w:val="-3"/>
                <w:sz w:val="16"/>
              </w:rPr>
              <w:t xml:space="preserve"> </w:t>
            </w:r>
            <w:r>
              <w:rPr>
                <w:sz w:val="16"/>
              </w:rPr>
              <w:t>can</w:t>
            </w:r>
            <w:r>
              <w:rPr>
                <w:spacing w:val="-4"/>
                <w:sz w:val="16"/>
              </w:rPr>
              <w:t xml:space="preserve"> </w:t>
            </w:r>
            <w:r>
              <w:rPr>
                <w:sz w:val="16"/>
              </w:rPr>
              <w:t>be</w:t>
            </w:r>
            <w:r>
              <w:rPr>
                <w:spacing w:val="-4"/>
                <w:sz w:val="16"/>
              </w:rPr>
              <w:t xml:space="preserve"> </w:t>
            </w:r>
            <w:r>
              <w:rPr>
                <w:sz w:val="16"/>
              </w:rPr>
              <w:t>managed</w:t>
            </w:r>
            <w:r>
              <w:rPr>
                <w:spacing w:val="-4"/>
                <w:sz w:val="16"/>
              </w:rPr>
              <w:t xml:space="preserve"> </w:t>
            </w:r>
            <w:r>
              <w:rPr>
                <w:sz w:val="16"/>
              </w:rPr>
              <w:t>as</w:t>
            </w:r>
            <w:r>
              <w:rPr>
                <w:spacing w:val="-3"/>
                <w:sz w:val="16"/>
              </w:rPr>
              <w:t xml:space="preserve"> </w:t>
            </w:r>
            <w:r>
              <w:rPr>
                <w:sz w:val="16"/>
              </w:rPr>
              <w:t>universal waste at the nearest PG&amp;E waste consolidation site. Remote sites shall have batteries transported and disposed of from site if quantities warrant. A PG&amp;E-approved hazardous waste</w:t>
            </w:r>
            <w:r>
              <w:rPr>
                <w:spacing w:val="-1"/>
                <w:sz w:val="16"/>
              </w:rPr>
              <w:t xml:space="preserve"> </w:t>
            </w:r>
            <w:r>
              <w:rPr>
                <w:sz w:val="16"/>
              </w:rPr>
              <w:t>contractor transports intact batteries from a waste</w:t>
            </w:r>
            <w:r>
              <w:rPr>
                <w:spacing w:val="-1"/>
                <w:sz w:val="16"/>
              </w:rPr>
              <w:t xml:space="preserve"> </w:t>
            </w:r>
            <w:r>
              <w:rPr>
                <w:sz w:val="16"/>
              </w:rPr>
              <w:t>consolidation</w:t>
            </w:r>
            <w:r>
              <w:rPr>
                <w:spacing w:val="-1"/>
                <w:sz w:val="16"/>
              </w:rPr>
              <w:t xml:space="preserve"> </w:t>
            </w:r>
            <w:r>
              <w:rPr>
                <w:sz w:val="16"/>
              </w:rPr>
              <w:t>site</w:t>
            </w:r>
            <w:r>
              <w:rPr>
                <w:spacing w:val="-1"/>
                <w:sz w:val="16"/>
              </w:rPr>
              <w:t xml:space="preserve"> </w:t>
            </w:r>
            <w:r>
              <w:rPr>
                <w:sz w:val="16"/>
              </w:rPr>
              <w:t>to</w:t>
            </w:r>
            <w:r>
              <w:rPr>
                <w:spacing w:val="-1"/>
                <w:sz w:val="16"/>
              </w:rPr>
              <w:t xml:space="preserve"> </w:t>
            </w:r>
            <w:r>
              <w:rPr>
                <w:sz w:val="16"/>
              </w:rPr>
              <w:t>an</w:t>
            </w:r>
            <w:r>
              <w:rPr>
                <w:spacing w:val="-1"/>
                <w:sz w:val="16"/>
              </w:rPr>
              <w:t xml:space="preserve"> </w:t>
            </w:r>
            <w:r>
              <w:rPr>
                <w:sz w:val="16"/>
              </w:rPr>
              <w:t>approved universal waste handler using a non-hazardous waste manifest.</w:t>
            </w:r>
          </w:p>
          <w:p w:rsidR="00FB1399" w:rsidRDefault="006402BC" w14:paraId="38333FC0" w14:textId="77777777">
            <w:pPr>
              <w:pStyle w:val="TableParagraph"/>
              <w:numPr>
                <w:ilvl w:val="0"/>
                <w:numId w:val="24"/>
              </w:numPr>
              <w:tabs>
                <w:tab w:val="left" w:pos="283"/>
                <w:tab w:val="left" w:pos="285"/>
              </w:tabs>
              <w:spacing w:before="59"/>
              <w:ind w:right="110"/>
              <w:rPr>
                <w:sz w:val="16"/>
              </w:rPr>
            </w:pPr>
            <w:r>
              <w:rPr>
                <w:sz w:val="16"/>
              </w:rPr>
              <w:t>Note:</w:t>
            </w:r>
            <w:r>
              <w:rPr>
                <w:spacing w:val="-4"/>
                <w:sz w:val="16"/>
              </w:rPr>
              <w:t xml:space="preserve"> </w:t>
            </w:r>
            <w:r>
              <w:rPr>
                <w:sz w:val="16"/>
              </w:rPr>
              <w:t>It</w:t>
            </w:r>
            <w:r>
              <w:rPr>
                <w:spacing w:val="-4"/>
                <w:sz w:val="16"/>
              </w:rPr>
              <w:t xml:space="preserve"> </w:t>
            </w:r>
            <w:r>
              <w:rPr>
                <w:sz w:val="16"/>
              </w:rPr>
              <w:t>is</w:t>
            </w:r>
            <w:r>
              <w:rPr>
                <w:spacing w:val="-3"/>
                <w:sz w:val="16"/>
              </w:rPr>
              <w:t xml:space="preserve"> </w:t>
            </w:r>
            <w:r>
              <w:rPr>
                <w:sz w:val="16"/>
              </w:rPr>
              <w:t>recommended</w:t>
            </w:r>
            <w:r>
              <w:rPr>
                <w:spacing w:val="-4"/>
                <w:sz w:val="16"/>
              </w:rPr>
              <w:t xml:space="preserve"> </w:t>
            </w:r>
            <w:r>
              <w:rPr>
                <w:sz w:val="16"/>
              </w:rPr>
              <w:t>that</w:t>
            </w:r>
            <w:r>
              <w:rPr>
                <w:spacing w:val="-4"/>
                <w:sz w:val="16"/>
              </w:rPr>
              <w:t xml:space="preserve"> </w:t>
            </w:r>
            <w:r>
              <w:rPr>
                <w:sz w:val="16"/>
              </w:rPr>
              <w:t>large</w:t>
            </w:r>
            <w:r>
              <w:rPr>
                <w:spacing w:val="-4"/>
                <w:sz w:val="16"/>
              </w:rPr>
              <w:t xml:space="preserve"> </w:t>
            </w:r>
            <w:r>
              <w:rPr>
                <w:sz w:val="16"/>
              </w:rPr>
              <w:t>station</w:t>
            </w:r>
            <w:r>
              <w:rPr>
                <w:spacing w:val="-4"/>
                <w:sz w:val="16"/>
              </w:rPr>
              <w:t xml:space="preserve"> </w:t>
            </w:r>
            <w:r>
              <w:rPr>
                <w:sz w:val="16"/>
              </w:rPr>
              <w:t>backup</w:t>
            </w:r>
            <w:r>
              <w:rPr>
                <w:spacing w:val="-4"/>
                <w:sz w:val="16"/>
              </w:rPr>
              <w:t xml:space="preserve"> </w:t>
            </w:r>
            <w:r>
              <w:rPr>
                <w:sz w:val="16"/>
              </w:rPr>
              <w:t>batteries</w:t>
            </w:r>
            <w:r>
              <w:rPr>
                <w:spacing w:val="-3"/>
                <w:sz w:val="16"/>
              </w:rPr>
              <w:t xml:space="preserve"> </w:t>
            </w:r>
            <w:r>
              <w:rPr>
                <w:sz w:val="16"/>
              </w:rPr>
              <w:t>are</w:t>
            </w:r>
            <w:r>
              <w:rPr>
                <w:spacing w:val="-4"/>
                <w:sz w:val="16"/>
              </w:rPr>
              <w:t xml:space="preserve"> </w:t>
            </w:r>
            <w:r>
              <w:rPr>
                <w:sz w:val="16"/>
              </w:rPr>
              <w:t>better</w:t>
            </w:r>
            <w:r>
              <w:rPr>
                <w:spacing w:val="-4"/>
                <w:sz w:val="16"/>
              </w:rPr>
              <w:t xml:space="preserve"> </w:t>
            </w:r>
            <w:r>
              <w:rPr>
                <w:sz w:val="16"/>
              </w:rPr>
              <w:t>shipped</w:t>
            </w:r>
            <w:r>
              <w:rPr>
                <w:spacing w:val="-4"/>
                <w:sz w:val="16"/>
              </w:rPr>
              <w:t xml:space="preserve"> </w:t>
            </w:r>
            <w:r>
              <w:rPr>
                <w:sz w:val="16"/>
              </w:rPr>
              <w:t>directly</w:t>
            </w:r>
            <w:r>
              <w:rPr>
                <w:spacing w:val="-3"/>
                <w:sz w:val="16"/>
              </w:rPr>
              <w:t xml:space="preserve"> </w:t>
            </w:r>
            <w:r>
              <w:rPr>
                <w:sz w:val="16"/>
              </w:rPr>
              <w:t>from the substation to a disposal facility rather than taken to a PG&amp;E waste consolidation site. Coordinate with the local EFS for disposal.</w:t>
            </w:r>
          </w:p>
          <w:p w:rsidR="00FB1399" w:rsidRDefault="006402BC" w14:paraId="21216C56" w14:textId="77777777">
            <w:pPr>
              <w:pStyle w:val="TableParagraph"/>
              <w:numPr>
                <w:ilvl w:val="0"/>
                <w:numId w:val="24"/>
              </w:numPr>
              <w:tabs>
                <w:tab w:val="left" w:pos="283"/>
                <w:tab w:val="left" w:pos="285"/>
              </w:tabs>
              <w:spacing w:before="59"/>
              <w:ind w:right="376"/>
              <w:rPr>
                <w:sz w:val="16"/>
              </w:rPr>
            </w:pPr>
            <w:r>
              <w:rPr>
                <w:sz w:val="16"/>
              </w:rPr>
              <w:t>Reference</w:t>
            </w:r>
            <w:r>
              <w:rPr>
                <w:spacing w:val="-5"/>
                <w:sz w:val="16"/>
              </w:rPr>
              <w:t xml:space="preserve"> </w:t>
            </w:r>
            <w:r>
              <w:rPr>
                <w:sz w:val="16"/>
              </w:rPr>
              <w:t>ENV</w:t>
            </w:r>
            <w:r>
              <w:rPr>
                <w:spacing w:val="-4"/>
                <w:sz w:val="16"/>
              </w:rPr>
              <w:t xml:space="preserve"> </w:t>
            </w:r>
            <w:r>
              <w:rPr>
                <w:sz w:val="16"/>
              </w:rPr>
              <w:t>4000P-05-JA05</w:t>
            </w:r>
            <w:r>
              <w:rPr>
                <w:spacing w:val="-5"/>
                <w:sz w:val="16"/>
              </w:rPr>
              <w:t xml:space="preserve"> </w:t>
            </w:r>
            <w:r>
              <w:rPr>
                <w:sz w:val="16"/>
              </w:rPr>
              <w:t>for</w:t>
            </w:r>
            <w:r>
              <w:rPr>
                <w:spacing w:val="-5"/>
                <w:sz w:val="16"/>
              </w:rPr>
              <w:t xml:space="preserve"> </w:t>
            </w:r>
            <w:r>
              <w:rPr>
                <w:sz w:val="16"/>
              </w:rPr>
              <w:t>general</w:t>
            </w:r>
            <w:r>
              <w:rPr>
                <w:spacing w:val="-4"/>
                <w:sz w:val="16"/>
              </w:rPr>
              <w:t xml:space="preserve"> </w:t>
            </w:r>
            <w:r>
              <w:rPr>
                <w:sz w:val="16"/>
              </w:rPr>
              <w:t>information,</w:t>
            </w:r>
            <w:r>
              <w:rPr>
                <w:spacing w:val="-5"/>
                <w:sz w:val="16"/>
              </w:rPr>
              <w:t xml:space="preserve"> </w:t>
            </w:r>
            <w:r>
              <w:rPr>
                <w:sz w:val="16"/>
              </w:rPr>
              <w:t>proper</w:t>
            </w:r>
            <w:r>
              <w:rPr>
                <w:spacing w:val="-5"/>
                <w:sz w:val="16"/>
              </w:rPr>
              <w:t xml:space="preserve"> </w:t>
            </w:r>
            <w:r>
              <w:rPr>
                <w:sz w:val="16"/>
              </w:rPr>
              <w:t>labeling,</w:t>
            </w:r>
            <w:r>
              <w:rPr>
                <w:spacing w:val="-5"/>
                <w:sz w:val="16"/>
              </w:rPr>
              <w:t xml:space="preserve"> </w:t>
            </w:r>
            <w:r>
              <w:rPr>
                <w:sz w:val="16"/>
              </w:rPr>
              <w:t>transportation, storage, and accumulation time limit.</w:t>
            </w:r>
          </w:p>
          <w:p w:rsidR="00FB1399" w:rsidRDefault="006402BC" w14:paraId="1A45F2F1" w14:textId="77777777">
            <w:pPr>
              <w:pStyle w:val="TableParagraph"/>
              <w:spacing w:before="78"/>
              <w:rPr>
                <w:sz w:val="16"/>
              </w:rPr>
            </w:pPr>
            <w:r>
              <w:rPr>
                <w:i/>
                <w:sz w:val="16"/>
              </w:rPr>
              <w:t>Management</w:t>
            </w:r>
            <w:r>
              <w:rPr>
                <w:i/>
                <w:spacing w:val="-7"/>
                <w:sz w:val="16"/>
              </w:rPr>
              <w:t xml:space="preserve"> </w:t>
            </w:r>
            <w:r>
              <w:rPr>
                <w:i/>
                <w:sz w:val="16"/>
              </w:rPr>
              <w:t>of</w:t>
            </w:r>
            <w:r>
              <w:rPr>
                <w:i/>
                <w:spacing w:val="-4"/>
                <w:sz w:val="16"/>
              </w:rPr>
              <w:t xml:space="preserve"> </w:t>
            </w:r>
            <w:r>
              <w:rPr>
                <w:i/>
                <w:sz w:val="16"/>
              </w:rPr>
              <w:t>Damaged</w:t>
            </w:r>
            <w:r>
              <w:rPr>
                <w:i/>
                <w:spacing w:val="-7"/>
                <w:sz w:val="16"/>
              </w:rPr>
              <w:t xml:space="preserve"> </w:t>
            </w:r>
            <w:r>
              <w:rPr>
                <w:i/>
                <w:sz w:val="16"/>
              </w:rPr>
              <w:t>or</w:t>
            </w:r>
            <w:r>
              <w:rPr>
                <w:i/>
                <w:spacing w:val="-6"/>
                <w:sz w:val="16"/>
              </w:rPr>
              <w:t xml:space="preserve"> </w:t>
            </w:r>
            <w:r>
              <w:rPr>
                <w:i/>
                <w:sz w:val="16"/>
              </w:rPr>
              <w:t>Leaking</w:t>
            </w:r>
            <w:r>
              <w:rPr>
                <w:i/>
                <w:spacing w:val="-7"/>
                <w:sz w:val="16"/>
              </w:rPr>
              <w:t xml:space="preserve"> </w:t>
            </w:r>
            <w:r>
              <w:rPr>
                <w:i/>
                <w:sz w:val="16"/>
              </w:rPr>
              <w:t>Batteries</w:t>
            </w:r>
            <w:r>
              <w:rPr>
                <w:i/>
                <w:spacing w:val="-6"/>
                <w:sz w:val="16"/>
              </w:rPr>
              <w:t xml:space="preserve"> </w:t>
            </w:r>
            <w:r>
              <w:rPr>
                <w:i/>
                <w:sz w:val="16"/>
              </w:rPr>
              <w:t>–</w:t>
            </w:r>
            <w:r>
              <w:rPr>
                <w:i/>
                <w:spacing w:val="-6"/>
                <w:sz w:val="16"/>
              </w:rPr>
              <w:t xml:space="preserve"> </w:t>
            </w:r>
            <w:r>
              <w:rPr>
                <w:i/>
                <w:sz w:val="16"/>
              </w:rPr>
              <w:t>Hazardous</w:t>
            </w:r>
            <w:r>
              <w:rPr>
                <w:i/>
                <w:spacing w:val="-6"/>
                <w:sz w:val="16"/>
              </w:rPr>
              <w:t xml:space="preserve"> </w:t>
            </w:r>
            <w:r>
              <w:rPr>
                <w:i/>
                <w:spacing w:val="-2"/>
                <w:sz w:val="16"/>
              </w:rPr>
              <w:t>Waste</w:t>
            </w:r>
            <w:r>
              <w:rPr>
                <w:spacing w:val="-2"/>
                <w:sz w:val="16"/>
              </w:rPr>
              <w:t>:</w:t>
            </w:r>
          </w:p>
          <w:p w:rsidR="00FB1399" w:rsidRDefault="006402BC" w14:paraId="0885B6E9" w14:textId="77777777">
            <w:pPr>
              <w:pStyle w:val="TableParagraph"/>
              <w:numPr>
                <w:ilvl w:val="0"/>
                <w:numId w:val="24"/>
              </w:numPr>
              <w:tabs>
                <w:tab w:val="left" w:pos="283"/>
                <w:tab w:val="left" w:pos="285"/>
              </w:tabs>
              <w:spacing w:before="59"/>
              <w:ind w:right="127"/>
              <w:rPr>
                <w:sz w:val="16"/>
              </w:rPr>
            </w:pPr>
            <w:r>
              <w:rPr>
                <w:sz w:val="16"/>
              </w:rPr>
              <w:t>Ship damaged or leaking batteries from a waste consolidation site to an approved treatment, storage, and disposal facility (TSDF) for disposal using a PG&amp;E-approved hazardous</w:t>
            </w:r>
            <w:r>
              <w:rPr>
                <w:spacing w:val="-4"/>
                <w:sz w:val="16"/>
              </w:rPr>
              <w:t xml:space="preserve"> </w:t>
            </w:r>
            <w:r>
              <w:rPr>
                <w:sz w:val="16"/>
              </w:rPr>
              <w:t>waste</w:t>
            </w:r>
            <w:r>
              <w:rPr>
                <w:spacing w:val="-3"/>
                <w:sz w:val="16"/>
              </w:rPr>
              <w:t xml:space="preserve"> </w:t>
            </w:r>
            <w:r>
              <w:rPr>
                <w:sz w:val="16"/>
              </w:rPr>
              <w:t>contractor</w:t>
            </w:r>
            <w:r>
              <w:rPr>
                <w:spacing w:val="-5"/>
                <w:sz w:val="16"/>
              </w:rPr>
              <w:t xml:space="preserve"> </w:t>
            </w:r>
            <w:r>
              <w:rPr>
                <w:sz w:val="16"/>
              </w:rPr>
              <w:t>and</w:t>
            </w:r>
            <w:r>
              <w:rPr>
                <w:spacing w:val="-3"/>
                <w:sz w:val="16"/>
              </w:rPr>
              <w:t xml:space="preserve"> </w:t>
            </w:r>
            <w:r>
              <w:rPr>
                <w:sz w:val="16"/>
              </w:rPr>
              <w:t>a</w:t>
            </w:r>
            <w:r>
              <w:rPr>
                <w:spacing w:val="-3"/>
                <w:sz w:val="16"/>
              </w:rPr>
              <w:t xml:space="preserve"> </w:t>
            </w:r>
            <w:r>
              <w:rPr>
                <w:sz w:val="16"/>
              </w:rPr>
              <w:t>uniform</w:t>
            </w:r>
            <w:r>
              <w:rPr>
                <w:spacing w:val="-4"/>
                <w:sz w:val="16"/>
              </w:rPr>
              <w:t xml:space="preserve"> </w:t>
            </w:r>
            <w:r>
              <w:rPr>
                <w:sz w:val="16"/>
              </w:rPr>
              <w:t>hazardous</w:t>
            </w:r>
            <w:r>
              <w:rPr>
                <w:spacing w:val="-4"/>
                <w:sz w:val="16"/>
              </w:rPr>
              <w:t xml:space="preserve"> </w:t>
            </w:r>
            <w:r>
              <w:rPr>
                <w:sz w:val="16"/>
              </w:rPr>
              <w:t>waste</w:t>
            </w:r>
            <w:r>
              <w:rPr>
                <w:spacing w:val="-5"/>
                <w:sz w:val="16"/>
              </w:rPr>
              <w:t xml:space="preserve"> </w:t>
            </w:r>
            <w:r>
              <w:rPr>
                <w:sz w:val="16"/>
              </w:rPr>
              <w:t>manifest</w:t>
            </w:r>
            <w:r>
              <w:rPr>
                <w:spacing w:val="-5"/>
                <w:sz w:val="16"/>
              </w:rPr>
              <w:t xml:space="preserve"> </w:t>
            </w:r>
            <w:r>
              <w:rPr>
                <w:sz w:val="16"/>
              </w:rPr>
              <w:t>(see</w:t>
            </w:r>
            <w:r>
              <w:rPr>
                <w:spacing w:val="-5"/>
                <w:sz w:val="16"/>
              </w:rPr>
              <w:t xml:space="preserve"> </w:t>
            </w:r>
            <w:r>
              <w:rPr>
                <w:sz w:val="16"/>
              </w:rPr>
              <w:t>ENV-4000P-02-JA01 Uniform Hazardous Waste Manifest).</w:t>
            </w:r>
          </w:p>
          <w:p w:rsidR="00FB1399" w:rsidRDefault="006402BC" w14:paraId="0CC6B455" w14:textId="77777777">
            <w:pPr>
              <w:pStyle w:val="TableParagraph"/>
              <w:numPr>
                <w:ilvl w:val="0"/>
                <w:numId w:val="24"/>
              </w:numPr>
              <w:tabs>
                <w:tab w:val="left" w:pos="284"/>
                <w:tab w:val="left" w:pos="286"/>
              </w:tabs>
              <w:spacing w:before="60"/>
              <w:ind w:left="286" w:right="368"/>
              <w:rPr>
                <w:sz w:val="16"/>
              </w:rPr>
            </w:pPr>
            <w:r>
              <w:rPr>
                <w:sz w:val="16"/>
              </w:rPr>
              <w:t>Batteries</w:t>
            </w:r>
            <w:r>
              <w:rPr>
                <w:spacing w:val="-3"/>
                <w:sz w:val="16"/>
              </w:rPr>
              <w:t xml:space="preserve"> </w:t>
            </w:r>
            <w:r>
              <w:rPr>
                <w:sz w:val="16"/>
              </w:rPr>
              <w:t>must</w:t>
            </w:r>
            <w:r>
              <w:rPr>
                <w:spacing w:val="-4"/>
                <w:sz w:val="16"/>
              </w:rPr>
              <w:t xml:space="preserve"> </w:t>
            </w:r>
            <w:r>
              <w:rPr>
                <w:sz w:val="16"/>
              </w:rPr>
              <w:t>be</w:t>
            </w:r>
            <w:r>
              <w:rPr>
                <w:spacing w:val="-4"/>
                <w:sz w:val="16"/>
              </w:rPr>
              <w:t xml:space="preserve"> </w:t>
            </w:r>
            <w:r>
              <w:rPr>
                <w:sz w:val="16"/>
              </w:rPr>
              <w:t>placed</w:t>
            </w:r>
            <w:r>
              <w:rPr>
                <w:spacing w:val="-4"/>
                <w:sz w:val="16"/>
              </w:rPr>
              <w:t xml:space="preserve"> </w:t>
            </w:r>
            <w:r>
              <w:rPr>
                <w:sz w:val="16"/>
              </w:rPr>
              <w:t>in</w:t>
            </w:r>
            <w:r>
              <w:rPr>
                <w:spacing w:val="-4"/>
                <w:sz w:val="16"/>
              </w:rPr>
              <w:t xml:space="preserve"> </w:t>
            </w:r>
            <w:r>
              <w:rPr>
                <w:sz w:val="16"/>
              </w:rPr>
              <w:t>non-reactive,</w:t>
            </w:r>
            <w:r>
              <w:rPr>
                <w:spacing w:val="-4"/>
                <w:sz w:val="16"/>
              </w:rPr>
              <w:t xml:space="preserve"> </w:t>
            </w:r>
            <w:r>
              <w:rPr>
                <w:sz w:val="16"/>
              </w:rPr>
              <w:t>structurally</w:t>
            </w:r>
            <w:r>
              <w:rPr>
                <w:spacing w:val="-3"/>
                <w:sz w:val="16"/>
              </w:rPr>
              <w:t xml:space="preserve"> </w:t>
            </w:r>
            <w:r>
              <w:rPr>
                <w:sz w:val="16"/>
              </w:rPr>
              <w:t>sound,</w:t>
            </w:r>
            <w:r>
              <w:rPr>
                <w:spacing w:val="-4"/>
                <w:sz w:val="16"/>
              </w:rPr>
              <w:t xml:space="preserve"> </w:t>
            </w:r>
            <w:r>
              <w:rPr>
                <w:sz w:val="16"/>
              </w:rPr>
              <w:t>closed</w:t>
            </w:r>
            <w:r>
              <w:rPr>
                <w:spacing w:val="-4"/>
                <w:sz w:val="16"/>
              </w:rPr>
              <w:t xml:space="preserve"> </w:t>
            </w:r>
            <w:r>
              <w:rPr>
                <w:sz w:val="16"/>
              </w:rPr>
              <w:t>containers</w:t>
            </w:r>
            <w:r>
              <w:rPr>
                <w:spacing w:val="-3"/>
                <w:sz w:val="16"/>
              </w:rPr>
              <w:t xml:space="preserve"> </w:t>
            </w:r>
            <w:r>
              <w:rPr>
                <w:sz w:val="16"/>
              </w:rPr>
              <w:t>(such</w:t>
            </w:r>
            <w:r>
              <w:rPr>
                <w:spacing w:val="-4"/>
                <w:sz w:val="16"/>
              </w:rPr>
              <w:t xml:space="preserve"> </w:t>
            </w:r>
            <w:r>
              <w:rPr>
                <w:sz w:val="16"/>
              </w:rPr>
              <w:t>as plastic drum) that are adequate to prevent breakage or further damage and contain vermiculite, which can be attained at a PG&amp;E waste consolidation site.</w:t>
            </w:r>
          </w:p>
        </w:tc>
        <w:tc>
          <w:tcPr>
            <w:tcW w:w="2016" w:type="dxa"/>
          </w:tcPr>
          <w:p w:rsidR="00FB1399" w:rsidRDefault="006402BC" w14:paraId="3E00D062"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40471F96"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03938B1F" w14:textId="77777777">
            <w:pPr>
              <w:pStyle w:val="TableParagraph"/>
              <w:spacing w:before="68"/>
              <w:rPr>
                <w:sz w:val="16"/>
              </w:rPr>
            </w:pPr>
            <w:r>
              <w:rPr>
                <w:sz w:val="16"/>
              </w:rPr>
              <w:t>During</w:t>
            </w:r>
            <w:r>
              <w:rPr>
                <w:spacing w:val="-9"/>
                <w:sz w:val="16"/>
              </w:rPr>
              <w:t xml:space="preserve"> </w:t>
            </w:r>
            <w:r>
              <w:rPr>
                <w:spacing w:val="-2"/>
                <w:sz w:val="16"/>
              </w:rPr>
              <w:t>construction</w:t>
            </w:r>
          </w:p>
        </w:tc>
      </w:tr>
    </w:tbl>
    <w:p w:rsidR="00FB1399" w:rsidRDefault="00FB1399" w14:paraId="7605B36E"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53C18735"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426CED05"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67CDC0D1"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0F725695" w14:textId="77777777">
        <w:trPr>
          <w:trHeight w:val="694"/>
        </w:trPr>
        <w:tc>
          <w:tcPr>
            <w:tcW w:w="1632" w:type="dxa"/>
            <w:tcBorders>
              <w:left w:val="nil"/>
              <w:bottom w:val="single" w:color="000000" w:sz="12" w:space="0"/>
              <w:right w:val="single" w:color="000000" w:sz="4" w:space="0"/>
            </w:tcBorders>
          </w:tcPr>
          <w:p w:rsidR="00FB1399" w:rsidRDefault="00FB1399" w14:paraId="5B6AF042" w14:textId="77777777">
            <w:pPr>
              <w:pStyle w:val="TableParagraph"/>
              <w:spacing w:before="177"/>
              <w:ind w:left="0"/>
              <w:rPr>
                <w:b/>
                <w:sz w:val="16"/>
              </w:rPr>
            </w:pPr>
          </w:p>
          <w:p w:rsidR="00FB1399" w:rsidRDefault="006402BC" w14:paraId="3090081E"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20942F35"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6FE3C297" w14:textId="77777777">
            <w:pPr>
              <w:pStyle w:val="TableParagraph"/>
              <w:spacing w:before="177"/>
              <w:ind w:left="0"/>
              <w:rPr>
                <w:b/>
                <w:sz w:val="16"/>
              </w:rPr>
            </w:pPr>
          </w:p>
          <w:p w:rsidR="00FB1399" w:rsidRDefault="006402BC" w14:paraId="0FAD1FDB"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7FABD7EA"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7E873785" w14:textId="77777777">
            <w:pPr>
              <w:pStyle w:val="TableParagraph"/>
              <w:spacing w:before="177"/>
              <w:ind w:left="0"/>
              <w:rPr>
                <w:b/>
                <w:sz w:val="16"/>
              </w:rPr>
            </w:pPr>
          </w:p>
          <w:p w:rsidR="00FB1399" w:rsidRDefault="006402BC" w14:paraId="2469F1EA" w14:textId="77777777">
            <w:pPr>
              <w:pStyle w:val="TableParagraph"/>
              <w:ind w:left="0" w:right="2"/>
              <w:jc w:val="center"/>
              <w:rPr>
                <w:b/>
                <w:sz w:val="16"/>
              </w:rPr>
            </w:pPr>
            <w:r>
              <w:rPr>
                <w:b/>
                <w:spacing w:val="-2"/>
                <w:sz w:val="16"/>
              </w:rPr>
              <w:t>Timing</w:t>
            </w:r>
          </w:p>
        </w:tc>
      </w:tr>
      <w:tr w:rsidR="00FB1399" w14:paraId="6A79ADA9" w14:textId="77777777">
        <w:trPr>
          <w:trHeight w:val="1921"/>
        </w:trPr>
        <w:tc>
          <w:tcPr>
            <w:tcW w:w="1632" w:type="dxa"/>
            <w:tcBorders>
              <w:top w:val="single" w:color="000000" w:sz="12" w:space="0"/>
              <w:left w:val="nil"/>
              <w:bottom w:val="single" w:color="000000" w:sz="4" w:space="0"/>
            </w:tcBorders>
          </w:tcPr>
          <w:p w:rsidR="00FB1399" w:rsidRDefault="00FB1399" w14:paraId="30704AED" w14:textId="77777777">
            <w:pPr>
              <w:pStyle w:val="TableParagraph"/>
              <w:ind w:left="0"/>
              <w:rPr>
                <w:rFonts w:ascii="Times New Roman"/>
                <w:sz w:val="14"/>
              </w:rPr>
            </w:pPr>
          </w:p>
        </w:tc>
        <w:tc>
          <w:tcPr>
            <w:tcW w:w="6840" w:type="dxa"/>
            <w:tcBorders>
              <w:top w:val="single" w:color="000000" w:sz="12" w:space="0"/>
            </w:tcBorders>
          </w:tcPr>
          <w:p w:rsidR="00FB1399" w:rsidRDefault="006402BC" w14:paraId="5EF733CC" w14:textId="77777777">
            <w:pPr>
              <w:pStyle w:val="TableParagraph"/>
              <w:numPr>
                <w:ilvl w:val="0"/>
                <w:numId w:val="23"/>
              </w:numPr>
              <w:tabs>
                <w:tab w:val="left" w:pos="285"/>
              </w:tabs>
              <w:spacing w:before="25"/>
              <w:ind w:right="376"/>
              <w:rPr>
                <w:sz w:val="16"/>
              </w:rPr>
            </w:pPr>
            <w:r>
              <w:rPr>
                <w:sz w:val="16"/>
              </w:rPr>
              <w:t>Reference</w:t>
            </w:r>
            <w:r>
              <w:rPr>
                <w:spacing w:val="-6"/>
                <w:sz w:val="16"/>
              </w:rPr>
              <w:t xml:space="preserve"> </w:t>
            </w:r>
            <w:r>
              <w:rPr>
                <w:sz w:val="16"/>
              </w:rPr>
              <w:t>ENV</w:t>
            </w:r>
            <w:r>
              <w:rPr>
                <w:spacing w:val="-4"/>
                <w:sz w:val="16"/>
              </w:rPr>
              <w:t xml:space="preserve"> </w:t>
            </w:r>
            <w:r>
              <w:rPr>
                <w:sz w:val="16"/>
              </w:rPr>
              <w:t>4000P-05-JA05</w:t>
            </w:r>
            <w:r>
              <w:rPr>
                <w:spacing w:val="-6"/>
                <w:sz w:val="16"/>
              </w:rPr>
              <w:t xml:space="preserve"> </w:t>
            </w:r>
            <w:r>
              <w:rPr>
                <w:sz w:val="16"/>
              </w:rPr>
              <w:t>for</w:t>
            </w:r>
            <w:r>
              <w:rPr>
                <w:spacing w:val="-6"/>
                <w:sz w:val="16"/>
              </w:rPr>
              <w:t xml:space="preserve"> </w:t>
            </w:r>
            <w:r>
              <w:rPr>
                <w:sz w:val="16"/>
              </w:rPr>
              <w:t>general</w:t>
            </w:r>
            <w:r>
              <w:rPr>
                <w:spacing w:val="-5"/>
                <w:sz w:val="16"/>
              </w:rPr>
              <w:t xml:space="preserve"> </w:t>
            </w:r>
            <w:r>
              <w:rPr>
                <w:sz w:val="16"/>
              </w:rPr>
              <w:t>information,</w:t>
            </w:r>
            <w:r>
              <w:rPr>
                <w:spacing w:val="-6"/>
                <w:sz w:val="16"/>
              </w:rPr>
              <w:t xml:space="preserve"> </w:t>
            </w:r>
            <w:r>
              <w:rPr>
                <w:sz w:val="16"/>
              </w:rPr>
              <w:t>proper</w:t>
            </w:r>
            <w:r>
              <w:rPr>
                <w:spacing w:val="-6"/>
                <w:sz w:val="16"/>
              </w:rPr>
              <w:t xml:space="preserve"> </w:t>
            </w:r>
            <w:r>
              <w:rPr>
                <w:sz w:val="16"/>
              </w:rPr>
              <w:t>labeling,</w:t>
            </w:r>
            <w:r>
              <w:rPr>
                <w:spacing w:val="-6"/>
                <w:sz w:val="16"/>
              </w:rPr>
              <w:t xml:space="preserve"> </w:t>
            </w:r>
            <w:r>
              <w:rPr>
                <w:sz w:val="16"/>
              </w:rPr>
              <w:t>transportation, storage,</w:t>
            </w:r>
            <w:r>
              <w:rPr>
                <w:spacing w:val="-4"/>
                <w:sz w:val="16"/>
              </w:rPr>
              <w:t xml:space="preserve"> </w:t>
            </w:r>
            <w:r>
              <w:rPr>
                <w:sz w:val="16"/>
              </w:rPr>
              <w:t>and</w:t>
            </w:r>
            <w:r>
              <w:rPr>
                <w:spacing w:val="-4"/>
                <w:sz w:val="16"/>
              </w:rPr>
              <w:t xml:space="preserve"> </w:t>
            </w:r>
            <w:r>
              <w:rPr>
                <w:sz w:val="16"/>
              </w:rPr>
              <w:t>accumulation</w:t>
            </w:r>
            <w:r>
              <w:rPr>
                <w:spacing w:val="-4"/>
                <w:sz w:val="16"/>
              </w:rPr>
              <w:t xml:space="preserve"> </w:t>
            </w:r>
            <w:r>
              <w:rPr>
                <w:sz w:val="16"/>
              </w:rPr>
              <w:t>time</w:t>
            </w:r>
            <w:r>
              <w:rPr>
                <w:spacing w:val="-4"/>
                <w:sz w:val="16"/>
              </w:rPr>
              <w:t xml:space="preserve"> </w:t>
            </w:r>
            <w:r>
              <w:rPr>
                <w:sz w:val="16"/>
              </w:rPr>
              <w:t>limit.</w:t>
            </w:r>
            <w:r>
              <w:rPr>
                <w:spacing w:val="-4"/>
                <w:sz w:val="16"/>
              </w:rPr>
              <w:t xml:space="preserve"> </w:t>
            </w:r>
            <w:r>
              <w:rPr>
                <w:sz w:val="16"/>
              </w:rPr>
              <w:t>Transportation</w:t>
            </w:r>
            <w:r>
              <w:rPr>
                <w:spacing w:val="-4"/>
                <w:sz w:val="16"/>
              </w:rPr>
              <w:t xml:space="preserve"> </w:t>
            </w:r>
            <w:r>
              <w:rPr>
                <w:sz w:val="16"/>
              </w:rPr>
              <w:t>–</w:t>
            </w:r>
            <w:r>
              <w:rPr>
                <w:spacing w:val="-4"/>
                <w:sz w:val="16"/>
              </w:rPr>
              <w:t xml:space="preserve"> </w:t>
            </w:r>
            <w:r>
              <w:rPr>
                <w:sz w:val="16"/>
              </w:rPr>
              <w:t>Reference</w:t>
            </w:r>
            <w:r>
              <w:rPr>
                <w:spacing w:val="-2"/>
                <w:sz w:val="16"/>
              </w:rPr>
              <w:t xml:space="preserve"> </w:t>
            </w:r>
            <w:r>
              <w:rPr>
                <w:sz w:val="16"/>
              </w:rPr>
              <w:t>ENV</w:t>
            </w:r>
            <w:r>
              <w:rPr>
                <w:spacing w:val="-3"/>
                <w:sz w:val="16"/>
              </w:rPr>
              <w:t xml:space="preserve"> </w:t>
            </w:r>
            <w:r>
              <w:rPr>
                <w:sz w:val="16"/>
              </w:rPr>
              <w:t>4000P-05-JA05.</w:t>
            </w:r>
          </w:p>
          <w:p w:rsidR="00FB1399" w:rsidRDefault="006402BC" w14:paraId="4C8B00CF" w14:textId="77777777">
            <w:pPr>
              <w:pStyle w:val="TableParagraph"/>
              <w:numPr>
                <w:ilvl w:val="0"/>
                <w:numId w:val="23"/>
              </w:numPr>
              <w:tabs>
                <w:tab w:val="left" w:pos="283"/>
                <w:tab w:val="left" w:pos="285"/>
              </w:tabs>
              <w:spacing w:before="58"/>
              <w:ind w:right="190" w:hanging="217"/>
              <w:rPr>
                <w:sz w:val="16"/>
              </w:rPr>
            </w:pPr>
            <w:r>
              <w:rPr>
                <w:sz w:val="16"/>
              </w:rPr>
              <w:t>Transporting &gt; 10 lbs of non-spillable batteries per vehicle from a field location to a consolidation facility requires a shipping paper (see Utility Procedure: ENV-4000P-05, Hazardous</w:t>
            </w:r>
            <w:r>
              <w:rPr>
                <w:spacing w:val="-3"/>
                <w:sz w:val="16"/>
              </w:rPr>
              <w:t xml:space="preserve"> </w:t>
            </w:r>
            <w:r>
              <w:rPr>
                <w:sz w:val="16"/>
              </w:rPr>
              <w:t>Waste</w:t>
            </w:r>
            <w:r>
              <w:rPr>
                <w:spacing w:val="-4"/>
                <w:sz w:val="16"/>
              </w:rPr>
              <w:t xml:space="preserve"> </w:t>
            </w:r>
            <w:r>
              <w:rPr>
                <w:sz w:val="16"/>
              </w:rPr>
              <w:t>Shipping</w:t>
            </w:r>
            <w:r>
              <w:rPr>
                <w:spacing w:val="-4"/>
                <w:sz w:val="16"/>
              </w:rPr>
              <w:t xml:space="preserve"> </w:t>
            </w:r>
            <w:r>
              <w:rPr>
                <w:sz w:val="16"/>
              </w:rPr>
              <w:t>Paper).</w:t>
            </w:r>
            <w:r>
              <w:rPr>
                <w:spacing w:val="-4"/>
                <w:sz w:val="16"/>
              </w:rPr>
              <w:t xml:space="preserve"> </w:t>
            </w:r>
            <w:r>
              <w:rPr>
                <w:sz w:val="16"/>
              </w:rPr>
              <w:t>Contact</w:t>
            </w:r>
            <w:r>
              <w:rPr>
                <w:spacing w:val="-4"/>
                <w:sz w:val="16"/>
              </w:rPr>
              <w:t xml:space="preserve"> </w:t>
            </w:r>
            <w:r>
              <w:rPr>
                <w:sz w:val="16"/>
              </w:rPr>
              <w:t>EFS</w:t>
            </w:r>
            <w:r>
              <w:rPr>
                <w:spacing w:val="-3"/>
                <w:sz w:val="16"/>
              </w:rPr>
              <w:t xml:space="preserve"> </w:t>
            </w:r>
            <w:r>
              <w:rPr>
                <w:sz w:val="16"/>
              </w:rPr>
              <w:t>if</w:t>
            </w:r>
            <w:r>
              <w:rPr>
                <w:spacing w:val="-2"/>
                <w:sz w:val="16"/>
              </w:rPr>
              <w:t xml:space="preserve"> </w:t>
            </w:r>
            <w:r>
              <w:rPr>
                <w:sz w:val="16"/>
              </w:rPr>
              <w:t>there</w:t>
            </w:r>
            <w:r>
              <w:rPr>
                <w:spacing w:val="-4"/>
                <w:sz w:val="16"/>
              </w:rPr>
              <w:t xml:space="preserve"> </w:t>
            </w:r>
            <w:r>
              <w:rPr>
                <w:sz w:val="16"/>
              </w:rPr>
              <w:t>is</w:t>
            </w:r>
            <w:r>
              <w:rPr>
                <w:spacing w:val="-3"/>
                <w:sz w:val="16"/>
              </w:rPr>
              <w:t xml:space="preserve"> </w:t>
            </w:r>
            <w:r>
              <w:rPr>
                <w:sz w:val="16"/>
              </w:rPr>
              <w:t>a</w:t>
            </w:r>
            <w:r>
              <w:rPr>
                <w:spacing w:val="-4"/>
                <w:sz w:val="16"/>
              </w:rPr>
              <w:t xml:space="preserve"> </w:t>
            </w:r>
            <w:r>
              <w:rPr>
                <w:sz w:val="16"/>
              </w:rPr>
              <w:t>large</w:t>
            </w:r>
            <w:r>
              <w:rPr>
                <w:spacing w:val="-4"/>
                <w:sz w:val="16"/>
              </w:rPr>
              <w:t xml:space="preserve"> </w:t>
            </w:r>
            <w:r>
              <w:rPr>
                <w:sz w:val="16"/>
              </w:rPr>
              <w:t>quantity</w:t>
            </w:r>
            <w:r>
              <w:rPr>
                <w:spacing w:val="-3"/>
                <w:sz w:val="16"/>
              </w:rPr>
              <w:t xml:space="preserve"> </w:t>
            </w:r>
            <w:r>
              <w:rPr>
                <w:sz w:val="16"/>
              </w:rPr>
              <w:t>of</w:t>
            </w:r>
            <w:r>
              <w:rPr>
                <w:spacing w:val="-4"/>
                <w:sz w:val="16"/>
              </w:rPr>
              <w:t xml:space="preserve"> </w:t>
            </w:r>
            <w:r>
              <w:rPr>
                <w:sz w:val="16"/>
              </w:rPr>
              <w:t>batteries</w:t>
            </w:r>
            <w:r>
              <w:rPr>
                <w:spacing w:val="-3"/>
                <w:sz w:val="16"/>
              </w:rPr>
              <w:t xml:space="preserve"> </w:t>
            </w:r>
            <w:r>
              <w:rPr>
                <w:sz w:val="16"/>
              </w:rPr>
              <w:t>for waste to determine handling and whether to ship from site to recycler.</w:t>
            </w:r>
          </w:p>
          <w:p w:rsidR="00FB1399" w:rsidRDefault="006402BC" w14:paraId="0BAAEE07" w14:textId="77777777">
            <w:pPr>
              <w:pStyle w:val="TableParagraph"/>
              <w:numPr>
                <w:ilvl w:val="0"/>
                <w:numId w:val="23"/>
              </w:numPr>
              <w:tabs>
                <w:tab w:val="left" w:pos="283"/>
                <w:tab w:val="left" w:pos="285"/>
              </w:tabs>
              <w:spacing w:before="59"/>
              <w:ind w:right="360" w:hanging="217"/>
              <w:rPr>
                <w:sz w:val="16"/>
              </w:rPr>
            </w:pPr>
            <w:r>
              <w:rPr>
                <w:sz w:val="16"/>
              </w:rPr>
              <w:t>Transporting ≤ 10 lbs of intact batteries per vehicle does not require a shipping paper. However,</w:t>
            </w:r>
            <w:r>
              <w:rPr>
                <w:spacing w:val="-4"/>
                <w:sz w:val="16"/>
              </w:rPr>
              <w:t xml:space="preserve"> </w:t>
            </w:r>
            <w:r>
              <w:rPr>
                <w:sz w:val="16"/>
              </w:rPr>
              <w:t>document</w:t>
            </w:r>
            <w:r>
              <w:rPr>
                <w:spacing w:val="-4"/>
                <w:sz w:val="16"/>
              </w:rPr>
              <w:t xml:space="preserve"> </w:t>
            </w:r>
            <w:r>
              <w:rPr>
                <w:sz w:val="16"/>
              </w:rPr>
              <w:t>the</w:t>
            </w:r>
            <w:r>
              <w:rPr>
                <w:spacing w:val="-4"/>
                <w:sz w:val="16"/>
              </w:rPr>
              <w:t xml:space="preserve"> </w:t>
            </w:r>
            <w:r>
              <w:rPr>
                <w:sz w:val="16"/>
              </w:rPr>
              <w:t>shipment</w:t>
            </w:r>
            <w:r>
              <w:rPr>
                <w:spacing w:val="-2"/>
                <w:sz w:val="16"/>
              </w:rPr>
              <w:t xml:space="preserve"> </w:t>
            </w:r>
            <w:r>
              <w:rPr>
                <w:sz w:val="16"/>
              </w:rPr>
              <w:t>in</w:t>
            </w:r>
            <w:r>
              <w:rPr>
                <w:spacing w:val="-4"/>
                <w:sz w:val="16"/>
              </w:rPr>
              <w:t xml:space="preserve"> </w:t>
            </w:r>
            <w:r>
              <w:rPr>
                <w:sz w:val="16"/>
              </w:rPr>
              <w:t>the</w:t>
            </w:r>
            <w:r>
              <w:rPr>
                <w:spacing w:val="-4"/>
                <w:sz w:val="16"/>
              </w:rPr>
              <w:t xml:space="preserve"> </w:t>
            </w:r>
            <w:r>
              <w:rPr>
                <w:sz w:val="16"/>
              </w:rPr>
              <w:t>log</w:t>
            </w:r>
            <w:r>
              <w:rPr>
                <w:spacing w:val="-4"/>
                <w:sz w:val="16"/>
              </w:rPr>
              <w:t xml:space="preserve"> </w:t>
            </w:r>
            <w:r>
              <w:rPr>
                <w:sz w:val="16"/>
              </w:rPr>
              <w:t>maintained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consolidation</w:t>
            </w:r>
            <w:r>
              <w:rPr>
                <w:spacing w:val="-4"/>
                <w:sz w:val="16"/>
              </w:rPr>
              <w:t xml:space="preserve"> </w:t>
            </w:r>
            <w:r>
              <w:rPr>
                <w:sz w:val="16"/>
              </w:rPr>
              <w:t>site’s</w:t>
            </w:r>
            <w:r>
              <w:rPr>
                <w:spacing w:val="-3"/>
                <w:sz w:val="16"/>
              </w:rPr>
              <w:t xml:space="preserve"> </w:t>
            </w:r>
            <w:r>
              <w:rPr>
                <w:sz w:val="16"/>
              </w:rPr>
              <w:t>waste storage area. Disposal – Reference ENV 4000P-05-JA06.</w:t>
            </w:r>
          </w:p>
        </w:tc>
        <w:tc>
          <w:tcPr>
            <w:tcW w:w="2016" w:type="dxa"/>
            <w:tcBorders>
              <w:top w:val="single" w:color="000000" w:sz="12" w:space="0"/>
            </w:tcBorders>
          </w:tcPr>
          <w:p w:rsidR="00FB1399" w:rsidRDefault="00FB1399" w14:paraId="377A3A71" w14:textId="77777777">
            <w:pPr>
              <w:pStyle w:val="TableParagraph"/>
              <w:ind w:left="0"/>
              <w:rPr>
                <w:rFonts w:ascii="Times New Roman"/>
                <w:sz w:val="14"/>
              </w:rPr>
            </w:pPr>
          </w:p>
        </w:tc>
        <w:tc>
          <w:tcPr>
            <w:tcW w:w="2016" w:type="dxa"/>
            <w:tcBorders>
              <w:top w:val="single" w:color="000000" w:sz="12" w:space="0"/>
            </w:tcBorders>
          </w:tcPr>
          <w:p w:rsidR="00FB1399" w:rsidRDefault="00FB1399" w14:paraId="6720C7DB"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6FA00F59" w14:textId="77777777">
            <w:pPr>
              <w:pStyle w:val="TableParagraph"/>
              <w:ind w:left="0"/>
              <w:rPr>
                <w:rFonts w:ascii="Times New Roman"/>
                <w:sz w:val="14"/>
              </w:rPr>
            </w:pPr>
          </w:p>
        </w:tc>
      </w:tr>
      <w:tr w:rsidR="00FB1399" w14:paraId="48EC758E" w14:textId="77777777">
        <w:trPr>
          <w:trHeight w:val="1348"/>
        </w:trPr>
        <w:tc>
          <w:tcPr>
            <w:tcW w:w="1632" w:type="dxa"/>
            <w:tcBorders>
              <w:top w:val="single" w:color="000000" w:sz="4" w:space="0"/>
              <w:left w:val="nil"/>
              <w:bottom w:val="single" w:color="000000" w:sz="4" w:space="0"/>
            </w:tcBorders>
          </w:tcPr>
          <w:p w:rsidR="00FB1399" w:rsidRDefault="006402BC" w14:paraId="59080EA0" w14:textId="77777777">
            <w:pPr>
              <w:pStyle w:val="TableParagraph"/>
              <w:spacing w:before="76"/>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2525EEFC" w14:textId="77777777">
            <w:pPr>
              <w:pStyle w:val="TableParagraph"/>
              <w:spacing w:before="76"/>
              <w:rPr>
                <w:b/>
                <w:sz w:val="16"/>
              </w:rPr>
            </w:pPr>
            <w:r>
              <w:rPr>
                <w:b/>
                <w:sz w:val="16"/>
              </w:rPr>
              <w:t>PG&amp;E</w:t>
            </w:r>
            <w:r>
              <w:rPr>
                <w:b/>
                <w:spacing w:val="-6"/>
                <w:sz w:val="16"/>
              </w:rPr>
              <w:t xml:space="preserve"> </w:t>
            </w:r>
            <w:r>
              <w:rPr>
                <w:b/>
                <w:sz w:val="16"/>
              </w:rPr>
              <w:t>BMP</w:t>
            </w:r>
            <w:r>
              <w:rPr>
                <w:b/>
                <w:spacing w:val="-5"/>
                <w:sz w:val="16"/>
              </w:rPr>
              <w:t xml:space="preserve"> </w:t>
            </w:r>
            <w:r>
              <w:rPr>
                <w:b/>
                <w:sz w:val="16"/>
              </w:rPr>
              <w:t>HAZ-5:</w:t>
            </w:r>
            <w:r>
              <w:rPr>
                <w:b/>
                <w:spacing w:val="-6"/>
                <w:sz w:val="16"/>
              </w:rPr>
              <w:t xml:space="preserve"> </w:t>
            </w:r>
            <w:r>
              <w:rPr>
                <w:b/>
                <w:sz w:val="16"/>
              </w:rPr>
              <w:t>Lead</w:t>
            </w:r>
            <w:r>
              <w:rPr>
                <w:b/>
                <w:spacing w:val="-5"/>
                <w:sz w:val="16"/>
              </w:rPr>
              <w:t xml:space="preserve"> </w:t>
            </w:r>
            <w:r>
              <w:rPr>
                <w:b/>
                <w:sz w:val="16"/>
              </w:rPr>
              <w:t>Paint</w:t>
            </w:r>
            <w:r>
              <w:rPr>
                <w:b/>
                <w:spacing w:val="-5"/>
                <w:sz w:val="16"/>
              </w:rPr>
              <w:t xml:space="preserve"> </w:t>
            </w:r>
            <w:r>
              <w:rPr>
                <w:b/>
                <w:spacing w:val="-2"/>
                <w:sz w:val="16"/>
              </w:rPr>
              <w:t>Removal</w:t>
            </w:r>
          </w:p>
          <w:p w:rsidR="00FB1399" w:rsidRDefault="006402BC" w14:paraId="3B4E11BD" w14:textId="77777777">
            <w:pPr>
              <w:pStyle w:val="TableParagraph"/>
              <w:spacing w:before="61"/>
              <w:ind w:right="72"/>
              <w:rPr>
                <w:sz w:val="16"/>
              </w:rPr>
            </w:pPr>
            <w:r>
              <w:rPr>
                <w:sz w:val="16"/>
              </w:rPr>
              <w:t>For any physical removal, sanding, scraping, needle gunning, blasting, or welding, contact the local Safety Specialist or Paintings and Coating Department. For PG&amp;E Contractor lead paint removal,</w:t>
            </w:r>
            <w:r>
              <w:rPr>
                <w:spacing w:val="-3"/>
                <w:sz w:val="16"/>
              </w:rPr>
              <w:t xml:space="preserve"> </w:t>
            </w:r>
            <w:r>
              <w:rPr>
                <w:sz w:val="16"/>
              </w:rPr>
              <w:t>the</w:t>
            </w:r>
            <w:r>
              <w:rPr>
                <w:spacing w:val="-3"/>
                <w:sz w:val="16"/>
              </w:rPr>
              <w:t xml:space="preserve"> </w:t>
            </w:r>
            <w:r>
              <w:rPr>
                <w:sz w:val="16"/>
              </w:rPr>
              <w:t>Contractor</w:t>
            </w:r>
            <w:r>
              <w:rPr>
                <w:spacing w:val="-3"/>
                <w:sz w:val="16"/>
              </w:rPr>
              <w:t xml:space="preserve"> </w:t>
            </w:r>
            <w:r>
              <w:rPr>
                <w:sz w:val="16"/>
              </w:rPr>
              <w:t>shall</w:t>
            </w:r>
            <w:r>
              <w:rPr>
                <w:spacing w:val="-2"/>
                <w:sz w:val="16"/>
              </w:rPr>
              <w:t xml:space="preserve"> </w:t>
            </w:r>
            <w:r>
              <w:rPr>
                <w:sz w:val="16"/>
              </w:rPr>
              <w:t>adhere</w:t>
            </w:r>
            <w:r>
              <w:rPr>
                <w:spacing w:val="-3"/>
                <w:sz w:val="16"/>
              </w:rPr>
              <w:t xml:space="preserve"> </w:t>
            </w:r>
            <w:r>
              <w:rPr>
                <w:sz w:val="16"/>
              </w:rPr>
              <w:t>to</w:t>
            </w:r>
            <w:r>
              <w:rPr>
                <w:spacing w:val="-3"/>
                <w:sz w:val="16"/>
              </w:rPr>
              <w:t xml:space="preserve"> </w:t>
            </w:r>
            <w:r>
              <w:rPr>
                <w:sz w:val="16"/>
              </w:rPr>
              <w:t>the</w:t>
            </w:r>
            <w:r>
              <w:rPr>
                <w:spacing w:val="-1"/>
                <w:sz w:val="16"/>
              </w:rPr>
              <w:t xml:space="preserve"> </w:t>
            </w:r>
            <w:r>
              <w:rPr>
                <w:sz w:val="16"/>
              </w:rPr>
              <w:t>Contract</w:t>
            </w:r>
            <w:r>
              <w:rPr>
                <w:spacing w:val="-3"/>
                <w:sz w:val="16"/>
              </w:rPr>
              <w:t xml:space="preserve"> </w:t>
            </w:r>
            <w:r>
              <w:rPr>
                <w:sz w:val="16"/>
              </w:rPr>
              <w:t>for</w:t>
            </w:r>
            <w:r>
              <w:rPr>
                <w:spacing w:val="-3"/>
                <w:sz w:val="16"/>
              </w:rPr>
              <w:t xml:space="preserve"> </w:t>
            </w:r>
            <w:r>
              <w:rPr>
                <w:sz w:val="16"/>
              </w:rPr>
              <w:t>worker</w:t>
            </w:r>
            <w:r>
              <w:rPr>
                <w:spacing w:val="-3"/>
                <w:sz w:val="16"/>
              </w:rPr>
              <w:t xml:space="preserve"> </w:t>
            </w:r>
            <w:r>
              <w:rPr>
                <w:sz w:val="16"/>
              </w:rPr>
              <w:t>health</w:t>
            </w:r>
            <w:r>
              <w:rPr>
                <w:spacing w:val="-3"/>
                <w:sz w:val="16"/>
              </w:rPr>
              <w:t xml:space="preserve"> </w:t>
            </w:r>
            <w:r>
              <w:rPr>
                <w:sz w:val="16"/>
              </w:rPr>
              <w:t>and</w:t>
            </w:r>
            <w:r>
              <w:rPr>
                <w:spacing w:val="-3"/>
                <w:sz w:val="16"/>
              </w:rPr>
              <w:t xml:space="preserve"> </w:t>
            </w:r>
            <w:r>
              <w:rPr>
                <w:sz w:val="16"/>
              </w:rPr>
              <w:t>safety.</w:t>
            </w:r>
            <w:r>
              <w:rPr>
                <w:spacing w:val="-3"/>
                <w:sz w:val="16"/>
              </w:rPr>
              <w:t xml:space="preserve"> </w:t>
            </w:r>
            <w:r>
              <w:rPr>
                <w:sz w:val="16"/>
              </w:rPr>
              <w:t>If</w:t>
            </w:r>
            <w:r>
              <w:rPr>
                <w:spacing w:val="-3"/>
                <w:sz w:val="16"/>
              </w:rPr>
              <w:t xml:space="preserve"> </w:t>
            </w:r>
            <w:r>
              <w:rPr>
                <w:sz w:val="16"/>
              </w:rPr>
              <w:t>the</w:t>
            </w:r>
            <w:r>
              <w:rPr>
                <w:spacing w:val="-3"/>
                <w:sz w:val="16"/>
              </w:rPr>
              <w:t xml:space="preserve"> </w:t>
            </w:r>
            <w:r>
              <w:rPr>
                <w:sz w:val="16"/>
              </w:rPr>
              <w:t>Project team has safety concerns prior to or during the Project, immediately contact the Safety Program Consultant.</w:t>
            </w:r>
          </w:p>
        </w:tc>
        <w:tc>
          <w:tcPr>
            <w:tcW w:w="2016" w:type="dxa"/>
          </w:tcPr>
          <w:p w:rsidR="00FB1399" w:rsidRDefault="006402BC" w14:paraId="3D0B517B" w14:textId="77777777">
            <w:pPr>
              <w:pStyle w:val="TableParagraph"/>
              <w:spacing w:before="67"/>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7641C302" w14:textId="77777777">
            <w:pPr>
              <w:pStyle w:val="TableParagraph"/>
              <w:spacing w:before="67"/>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53E31012" w14:textId="77777777">
            <w:pPr>
              <w:pStyle w:val="TableParagraph"/>
              <w:spacing w:before="67"/>
              <w:rPr>
                <w:sz w:val="16"/>
              </w:rPr>
            </w:pPr>
            <w:r>
              <w:rPr>
                <w:sz w:val="16"/>
              </w:rPr>
              <w:t>During</w:t>
            </w:r>
            <w:r>
              <w:rPr>
                <w:spacing w:val="-9"/>
                <w:sz w:val="16"/>
              </w:rPr>
              <w:t xml:space="preserve"> </w:t>
            </w:r>
            <w:r>
              <w:rPr>
                <w:spacing w:val="-2"/>
                <w:sz w:val="16"/>
              </w:rPr>
              <w:t>construction</w:t>
            </w:r>
          </w:p>
        </w:tc>
      </w:tr>
      <w:tr w:rsidR="00FB1399" w14:paraId="0E0ECB21" w14:textId="77777777">
        <w:trPr>
          <w:trHeight w:val="3113"/>
        </w:trPr>
        <w:tc>
          <w:tcPr>
            <w:tcW w:w="1632" w:type="dxa"/>
            <w:tcBorders>
              <w:top w:val="single" w:color="000000" w:sz="4" w:space="0"/>
              <w:left w:val="nil"/>
              <w:bottom w:val="single" w:color="000000" w:sz="4" w:space="0"/>
            </w:tcBorders>
          </w:tcPr>
          <w:p w:rsidR="00FB1399" w:rsidRDefault="006402BC" w14:paraId="32669B75"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2566AD4C" w14:textId="77777777">
            <w:pPr>
              <w:pStyle w:val="TableParagraph"/>
              <w:spacing w:before="77"/>
              <w:rPr>
                <w:b/>
                <w:sz w:val="16"/>
              </w:rPr>
            </w:pPr>
            <w:r>
              <w:rPr>
                <w:b/>
                <w:sz w:val="16"/>
              </w:rPr>
              <w:t>PG&amp;E</w:t>
            </w:r>
            <w:r>
              <w:rPr>
                <w:b/>
                <w:spacing w:val="-8"/>
                <w:sz w:val="16"/>
              </w:rPr>
              <w:t xml:space="preserve"> </w:t>
            </w:r>
            <w:r>
              <w:rPr>
                <w:b/>
                <w:sz w:val="16"/>
              </w:rPr>
              <w:t>BMP</w:t>
            </w:r>
            <w:r>
              <w:rPr>
                <w:b/>
                <w:spacing w:val="-7"/>
                <w:sz w:val="16"/>
              </w:rPr>
              <w:t xml:space="preserve"> </w:t>
            </w:r>
            <w:r>
              <w:rPr>
                <w:b/>
                <w:sz w:val="16"/>
              </w:rPr>
              <w:t>HAZ-6:</w:t>
            </w:r>
            <w:r>
              <w:rPr>
                <w:b/>
                <w:spacing w:val="-8"/>
                <w:sz w:val="16"/>
              </w:rPr>
              <w:t xml:space="preserve"> </w:t>
            </w:r>
            <w:r>
              <w:rPr>
                <w:b/>
                <w:sz w:val="16"/>
              </w:rPr>
              <w:t>Sulfur</w:t>
            </w:r>
            <w:r>
              <w:rPr>
                <w:b/>
                <w:spacing w:val="-7"/>
                <w:sz w:val="16"/>
              </w:rPr>
              <w:t xml:space="preserve"> </w:t>
            </w:r>
            <w:r>
              <w:rPr>
                <w:b/>
                <w:sz w:val="16"/>
              </w:rPr>
              <w:t>Hexafluoride</w:t>
            </w:r>
            <w:r>
              <w:rPr>
                <w:b/>
                <w:spacing w:val="-6"/>
                <w:sz w:val="16"/>
              </w:rPr>
              <w:t xml:space="preserve"> </w:t>
            </w:r>
            <w:r>
              <w:rPr>
                <w:b/>
                <w:sz w:val="16"/>
              </w:rPr>
              <w:t>(SF</w:t>
            </w:r>
            <w:r>
              <w:rPr>
                <w:b/>
                <w:sz w:val="16"/>
                <w:vertAlign w:val="subscript"/>
              </w:rPr>
              <w:t>6</w:t>
            </w:r>
            <w:r>
              <w:rPr>
                <w:b/>
                <w:sz w:val="16"/>
              </w:rPr>
              <w:t>)</w:t>
            </w:r>
            <w:r>
              <w:rPr>
                <w:b/>
                <w:spacing w:val="-7"/>
                <w:sz w:val="16"/>
              </w:rPr>
              <w:t xml:space="preserve"> </w:t>
            </w:r>
            <w:r>
              <w:rPr>
                <w:b/>
                <w:sz w:val="16"/>
              </w:rPr>
              <w:t>Gas</w:t>
            </w:r>
            <w:r>
              <w:rPr>
                <w:b/>
                <w:spacing w:val="-8"/>
                <w:sz w:val="16"/>
              </w:rPr>
              <w:t xml:space="preserve"> </w:t>
            </w:r>
            <w:r>
              <w:rPr>
                <w:b/>
                <w:sz w:val="16"/>
              </w:rPr>
              <w:t>Material/Waste</w:t>
            </w:r>
            <w:r>
              <w:rPr>
                <w:b/>
                <w:spacing w:val="-8"/>
                <w:sz w:val="16"/>
              </w:rPr>
              <w:t xml:space="preserve"> </w:t>
            </w:r>
            <w:r>
              <w:rPr>
                <w:b/>
                <w:spacing w:val="-2"/>
                <w:sz w:val="16"/>
              </w:rPr>
              <w:t>Management</w:t>
            </w:r>
          </w:p>
          <w:p w:rsidR="00FB1399" w:rsidRDefault="006402BC" w14:paraId="6F13159F" w14:textId="77777777">
            <w:pPr>
              <w:pStyle w:val="TableParagraph"/>
              <w:spacing w:before="60"/>
              <w:rPr>
                <w:sz w:val="16"/>
              </w:rPr>
            </w:pPr>
            <w:r>
              <w:rPr>
                <w:sz w:val="16"/>
              </w:rPr>
              <w:t>Advanced</w:t>
            </w:r>
            <w:r>
              <w:rPr>
                <w:spacing w:val="-5"/>
                <w:sz w:val="16"/>
              </w:rPr>
              <w:t xml:space="preserve"> </w:t>
            </w:r>
            <w:r>
              <w:rPr>
                <w:sz w:val="16"/>
              </w:rPr>
              <w:t>Specialty</w:t>
            </w:r>
            <w:r>
              <w:rPr>
                <w:spacing w:val="-4"/>
                <w:sz w:val="16"/>
              </w:rPr>
              <w:t xml:space="preserve"> </w:t>
            </w:r>
            <w:r>
              <w:rPr>
                <w:sz w:val="16"/>
              </w:rPr>
              <w:t>Gas</w:t>
            </w:r>
            <w:r>
              <w:rPr>
                <w:spacing w:val="-4"/>
                <w:sz w:val="16"/>
              </w:rPr>
              <w:t xml:space="preserve"> </w:t>
            </w:r>
            <w:r>
              <w:rPr>
                <w:sz w:val="16"/>
              </w:rPr>
              <w:t>(ASG)</w:t>
            </w:r>
            <w:r>
              <w:rPr>
                <w:spacing w:val="-4"/>
                <w:sz w:val="16"/>
              </w:rPr>
              <w:t xml:space="preserve"> </w:t>
            </w:r>
            <w:r>
              <w:rPr>
                <w:sz w:val="16"/>
              </w:rPr>
              <w:t>provides</w:t>
            </w:r>
            <w:r>
              <w:rPr>
                <w:spacing w:val="-4"/>
                <w:sz w:val="16"/>
              </w:rPr>
              <w:t xml:space="preserve"> </w:t>
            </w:r>
            <w:r>
              <w:rPr>
                <w:sz w:val="16"/>
              </w:rPr>
              <w:t>sole-source</w:t>
            </w:r>
            <w:r>
              <w:rPr>
                <w:spacing w:val="-5"/>
                <w:sz w:val="16"/>
              </w:rPr>
              <w:t xml:space="preserve"> </w:t>
            </w:r>
            <w:r>
              <w:rPr>
                <w:sz w:val="16"/>
              </w:rPr>
              <w:t>service</w:t>
            </w:r>
            <w:r>
              <w:rPr>
                <w:spacing w:val="-5"/>
                <w:sz w:val="16"/>
              </w:rPr>
              <w:t xml:space="preserve"> </w:t>
            </w:r>
            <w:r>
              <w:rPr>
                <w:sz w:val="16"/>
              </w:rPr>
              <w:t>in</w:t>
            </w:r>
            <w:r>
              <w:rPr>
                <w:spacing w:val="-5"/>
                <w:sz w:val="16"/>
              </w:rPr>
              <w:t xml:space="preserve"> </w:t>
            </w:r>
            <w:r>
              <w:rPr>
                <w:sz w:val="16"/>
              </w:rPr>
              <w:t>supplying,</w:t>
            </w:r>
            <w:r>
              <w:rPr>
                <w:spacing w:val="-5"/>
                <w:sz w:val="16"/>
              </w:rPr>
              <w:t xml:space="preserve"> </w:t>
            </w:r>
            <w:r>
              <w:rPr>
                <w:sz w:val="16"/>
              </w:rPr>
              <w:t>replacing,</w:t>
            </w:r>
            <w:r>
              <w:rPr>
                <w:spacing w:val="-5"/>
                <w:sz w:val="16"/>
              </w:rPr>
              <w:t xml:space="preserve"> </w:t>
            </w:r>
            <w:r>
              <w:rPr>
                <w:sz w:val="16"/>
              </w:rPr>
              <w:t>removal and recycling of SF6 in all facilities. ASG provides 24-hour service in response to events involving SF6 as well as delivery and removal of all SF6 cylinders.</w:t>
            </w:r>
          </w:p>
          <w:p w:rsidR="00FB1399" w:rsidRDefault="006402BC" w14:paraId="4A316CDF" w14:textId="77777777">
            <w:pPr>
              <w:pStyle w:val="TableParagraph"/>
              <w:numPr>
                <w:ilvl w:val="0"/>
                <w:numId w:val="22"/>
              </w:numPr>
              <w:tabs>
                <w:tab w:val="left" w:pos="284"/>
              </w:tabs>
              <w:spacing w:before="60"/>
              <w:ind w:left="284" w:hanging="215"/>
              <w:rPr>
                <w:sz w:val="16"/>
              </w:rPr>
            </w:pPr>
            <w:r>
              <w:rPr>
                <w:sz w:val="16"/>
              </w:rPr>
              <w:t>Contact</w:t>
            </w:r>
            <w:r>
              <w:rPr>
                <w:spacing w:val="-9"/>
                <w:sz w:val="16"/>
              </w:rPr>
              <w:t xml:space="preserve"> </w:t>
            </w:r>
            <w:r>
              <w:rPr>
                <w:sz w:val="16"/>
              </w:rPr>
              <w:t>information:</w:t>
            </w:r>
            <w:r>
              <w:rPr>
                <w:spacing w:val="-9"/>
                <w:sz w:val="16"/>
              </w:rPr>
              <w:t xml:space="preserve"> </w:t>
            </w:r>
            <w:hyperlink r:id="rId17">
              <w:r w:rsidR="00FB1399">
                <w:rPr>
                  <w:spacing w:val="-2"/>
                  <w:sz w:val="16"/>
                </w:rPr>
                <w:t>https://www.advancedspecialtygases.com.</w:t>
              </w:r>
            </w:hyperlink>
          </w:p>
          <w:p w:rsidR="00FB1399" w:rsidRDefault="006402BC" w14:paraId="652A8771" w14:textId="77777777">
            <w:pPr>
              <w:pStyle w:val="TableParagraph"/>
              <w:spacing w:before="79"/>
              <w:rPr>
                <w:sz w:val="16"/>
              </w:rPr>
            </w:pPr>
            <w:r>
              <w:rPr>
                <w:sz w:val="16"/>
              </w:rPr>
              <w:t>Before</w:t>
            </w:r>
            <w:r>
              <w:rPr>
                <w:spacing w:val="-4"/>
                <w:sz w:val="16"/>
              </w:rPr>
              <w:t xml:space="preserve"> </w:t>
            </w:r>
            <w:r>
              <w:rPr>
                <w:sz w:val="16"/>
              </w:rPr>
              <w:t>accessing</w:t>
            </w:r>
            <w:r>
              <w:rPr>
                <w:spacing w:val="-4"/>
                <w:sz w:val="16"/>
              </w:rPr>
              <w:t xml:space="preserve"> </w:t>
            </w:r>
            <w:r>
              <w:rPr>
                <w:sz w:val="16"/>
              </w:rPr>
              <w:t>any</w:t>
            </w:r>
            <w:r>
              <w:rPr>
                <w:spacing w:val="-3"/>
                <w:sz w:val="16"/>
              </w:rPr>
              <w:t xml:space="preserve"> </w:t>
            </w:r>
            <w:r>
              <w:rPr>
                <w:sz w:val="16"/>
              </w:rPr>
              <w:t>equipment</w:t>
            </w:r>
            <w:r>
              <w:rPr>
                <w:spacing w:val="-4"/>
                <w:sz w:val="16"/>
              </w:rPr>
              <w:t xml:space="preserve"> </w:t>
            </w:r>
            <w:r>
              <w:rPr>
                <w:sz w:val="16"/>
              </w:rPr>
              <w:t>that</w:t>
            </w:r>
            <w:r>
              <w:rPr>
                <w:spacing w:val="-4"/>
                <w:sz w:val="16"/>
              </w:rPr>
              <w:t xml:space="preserve"> </w:t>
            </w:r>
            <w:r>
              <w:rPr>
                <w:sz w:val="16"/>
              </w:rPr>
              <w:t>may</w:t>
            </w:r>
            <w:r>
              <w:rPr>
                <w:spacing w:val="-3"/>
                <w:sz w:val="16"/>
              </w:rPr>
              <w:t xml:space="preserve"> </w:t>
            </w:r>
            <w:r>
              <w:rPr>
                <w:sz w:val="16"/>
              </w:rPr>
              <w:t>contain</w:t>
            </w:r>
            <w:r>
              <w:rPr>
                <w:spacing w:val="-4"/>
                <w:sz w:val="16"/>
              </w:rPr>
              <w:t xml:space="preserve"> </w:t>
            </w:r>
            <w:r>
              <w:rPr>
                <w:sz w:val="16"/>
              </w:rPr>
              <w:t>SF6</w:t>
            </w:r>
            <w:r>
              <w:rPr>
                <w:spacing w:val="-4"/>
                <w:sz w:val="16"/>
              </w:rPr>
              <w:t xml:space="preserve"> </w:t>
            </w:r>
            <w:r>
              <w:rPr>
                <w:sz w:val="16"/>
              </w:rPr>
              <w:t>gas</w:t>
            </w:r>
            <w:r>
              <w:rPr>
                <w:spacing w:val="-3"/>
                <w:sz w:val="16"/>
              </w:rPr>
              <w:t xml:space="preserve"> </w:t>
            </w:r>
            <w:r>
              <w:rPr>
                <w:sz w:val="16"/>
              </w:rPr>
              <w:t>byproduct</w:t>
            </w:r>
            <w:r>
              <w:rPr>
                <w:spacing w:val="-4"/>
                <w:sz w:val="16"/>
              </w:rPr>
              <w:t xml:space="preserve"> </w:t>
            </w:r>
            <w:r>
              <w:rPr>
                <w:sz w:val="16"/>
              </w:rPr>
              <w:t>waste,</w:t>
            </w:r>
            <w:r>
              <w:rPr>
                <w:spacing w:val="-4"/>
                <w:sz w:val="16"/>
              </w:rPr>
              <w:t xml:space="preserve"> </w:t>
            </w:r>
            <w:r>
              <w:rPr>
                <w:sz w:val="16"/>
              </w:rPr>
              <w:t>contact</w:t>
            </w:r>
            <w:r>
              <w:rPr>
                <w:spacing w:val="-4"/>
                <w:sz w:val="16"/>
              </w:rPr>
              <w:t xml:space="preserve"> </w:t>
            </w:r>
            <w:r>
              <w:rPr>
                <w:sz w:val="16"/>
              </w:rPr>
              <w:t>the</w:t>
            </w:r>
            <w:r>
              <w:rPr>
                <w:spacing w:val="-4"/>
                <w:sz w:val="16"/>
              </w:rPr>
              <w:t xml:space="preserve"> </w:t>
            </w:r>
            <w:r>
              <w:rPr>
                <w:sz w:val="16"/>
              </w:rPr>
              <w:t xml:space="preserve">local EFS at least two weeks in advance for assistance in arranging cleanup, transportation, and </w:t>
            </w:r>
            <w:r>
              <w:rPr>
                <w:spacing w:val="-2"/>
                <w:sz w:val="16"/>
              </w:rPr>
              <w:t>disposal.</w:t>
            </w:r>
          </w:p>
          <w:p w:rsidR="00FB1399" w:rsidRDefault="006402BC" w14:paraId="2B9AF17D" w14:textId="77777777">
            <w:pPr>
              <w:pStyle w:val="TableParagraph"/>
              <w:numPr>
                <w:ilvl w:val="0"/>
                <w:numId w:val="22"/>
              </w:numPr>
              <w:tabs>
                <w:tab w:val="left" w:pos="283"/>
                <w:tab w:val="left" w:pos="285"/>
              </w:tabs>
              <w:spacing w:before="60"/>
              <w:ind w:right="237"/>
              <w:rPr>
                <w:sz w:val="16"/>
              </w:rPr>
            </w:pPr>
            <w:r>
              <w:rPr>
                <w:sz w:val="16"/>
              </w:rPr>
              <w:t>PSC shall retrieve, package, label, and transport SF6 byproduct waste (i.e., fluorides of sulfur,</w:t>
            </w:r>
            <w:r>
              <w:rPr>
                <w:spacing w:val="-4"/>
                <w:sz w:val="16"/>
              </w:rPr>
              <w:t xml:space="preserve"> </w:t>
            </w:r>
            <w:r>
              <w:rPr>
                <w:sz w:val="16"/>
              </w:rPr>
              <w:t>metallic</w:t>
            </w:r>
            <w:r>
              <w:rPr>
                <w:spacing w:val="-3"/>
                <w:sz w:val="16"/>
              </w:rPr>
              <w:t xml:space="preserve"> </w:t>
            </w:r>
            <w:r>
              <w:rPr>
                <w:sz w:val="16"/>
              </w:rPr>
              <w:t>fluorides,</w:t>
            </w:r>
            <w:r>
              <w:rPr>
                <w:spacing w:val="-4"/>
                <w:sz w:val="16"/>
              </w:rPr>
              <w:t xml:space="preserve"> </w:t>
            </w:r>
            <w:r>
              <w:rPr>
                <w:sz w:val="16"/>
              </w:rPr>
              <w:t>etc.).</w:t>
            </w:r>
            <w:r>
              <w:rPr>
                <w:spacing w:val="-4"/>
                <w:sz w:val="16"/>
              </w:rPr>
              <w:t xml:space="preserve"> </w:t>
            </w:r>
            <w:r>
              <w:rPr>
                <w:sz w:val="16"/>
              </w:rPr>
              <w:t>All</w:t>
            </w:r>
            <w:r>
              <w:rPr>
                <w:spacing w:val="-3"/>
                <w:sz w:val="16"/>
              </w:rPr>
              <w:t xml:space="preserve"> </w:t>
            </w:r>
            <w:r>
              <w:rPr>
                <w:sz w:val="16"/>
              </w:rPr>
              <w:t>SF6</w:t>
            </w:r>
            <w:r>
              <w:rPr>
                <w:spacing w:val="-4"/>
                <w:sz w:val="16"/>
              </w:rPr>
              <w:t xml:space="preserve"> </w:t>
            </w:r>
            <w:r>
              <w:rPr>
                <w:sz w:val="16"/>
              </w:rPr>
              <w:t>byproduct</w:t>
            </w:r>
            <w:r>
              <w:rPr>
                <w:spacing w:val="-2"/>
                <w:sz w:val="16"/>
              </w:rPr>
              <w:t xml:space="preserve"> </w:t>
            </w:r>
            <w:r>
              <w:rPr>
                <w:sz w:val="16"/>
              </w:rPr>
              <w:t>waste</w:t>
            </w:r>
            <w:r>
              <w:rPr>
                <w:spacing w:val="-4"/>
                <w:sz w:val="16"/>
              </w:rPr>
              <w:t xml:space="preserve"> </w:t>
            </w:r>
            <w:r>
              <w:rPr>
                <w:sz w:val="16"/>
              </w:rPr>
              <w:t>that</w:t>
            </w:r>
            <w:r>
              <w:rPr>
                <w:spacing w:val="-4"/>
                <w:sz w:val="16"/>
              </w:rPr>
              <w:t xml:space="preserve"> </w:t>
            </w:r>
            <w:r>
              <w:rPr>
                <w:sz w:val="16"/>
              </w:rPr>
              <w:t>is</w:t>
            </w:r>
            <w:r>
              <w:rPr>
                <w:spacing w:val="-3"/>
                <w:sz w:val="16"/>
              </w:rPr>
              <w:t xml:space="preserve"> </w:t>
            </w:r>
            <w:r>
              <w:rPr>
                <w:sz w:val="16"/>
              </w:rPr>
              <w:t>removed</w:t>
            </w:r>
            <w:r>
              <w:rPr>
                <w:spacing w:val="-4"/>
                <w:sz w:val="16"/>
              </w:rPr>
              <w:t xml:space="preserve"> </w:t>
            </w:r>
            <w:r>
              <w:rPr>
                <w:sz w:val="16"/>
              </w:rPr>
              <w:t>must</w:t>
            </w:r>
            <w:r>
              <w:rPr>
                <w:spacing w:val="-4"/>
                <w:sz w:val="16"/>
              </w:rPr>
              <w:t xml:space="preserve"> </w:t>
            </w:r>
            <w:r>
              <w:rPr>
                <w:sz w:val="16"/>
              </w:rPr>
              <w:t>have</w:t>
            </w:r>
            <w:r>
              <w:rPr>
                <w:spacing w:val="-4"/>
                <w:sz w:val="16"/>
              </w:rPr>
              <w:t xml:space="preserve"> </w:t>
            </w:r>
            <w:r>
              <w:rPr>
                <w:sz w:val="16"/>
              </w:rPr>
              <w:t>proper shipping papers, which could include a remote waste shipping paper or a manifest (manifests require a permanent or temporary EPA identification number).</w:t>
            </w:r>
          </w:p>
          <w:p w:rsidR="00FB1399" w:rsidRDefault="006402BC" w14:paraId="722F106A" w14:textId="77777777">
            <w:pPr>
              <w:pStyle w:val="TableParagraph"/>
              <w:numPr>
                <w:ilvl w:val="0"/>
                <w:numId w:val="22"/>
              </w:numPr>
              <w:tabs>
                <w:tab w:val="left" w:pos="283"/>
                <w:tab w:val="left" w:pos="285"/>
              </w:tabs>
              <w:spacing w:before="58"/>
              <w:ind w:right="450"/>
              <w:rPr>
                <w:sz w:val="16"/>
              </w:rPr>
            </w:pPr>
            <w:r>
              <w:rPr>
                <w:sz w:val="16"/>
              </w:rPr>
              <w:t>SF6</w:t>
            </w:r>
            <w:r>
              <w:rPr>
                <w:spacing w:val="-4"/>
                <w:sz w:val="16"/>
              </w:rPr>
              <w:t xml:space="preserve"> </w:t>
            </w:r>
            <w:r>
              <w:rPr>
                <w:sz w:val="16"/>
              </w:rPr>
              <w:t>cylinder</w:t>
            </w:r>
            <w:r>
              <w:rPr>
                <w:spacing w:val="-4"/>
                <w:sz w:val="16"/>
              </w:rPr>
              <w:t xml:space="preserve"> </w:t>
            </w:r>
            <w:r>
              <w:rPr>
                <w:sz w:val="16"/>
              </w:rPr>
              <w:t>tracking</w:t>
            </w:r>
            <w:r>
              <w:rPr>
                <w:spacing w:val="-4"/>
                <w:sz w:val="16"/>
              </w:rPr>
              <w:t xml:space="preserve"> </w:t>
            </w:r>
            <w:r>
              <w:rPr>
                <w:sz w:val="16"/>
              </w:rPr>
              <w:t>and</w:t>
            </w:r>
            <w:r>
              <w:rPr>
                <w:spacing w:val="-4"/>
                <w:sz w:val="16"/>
              </w:rPr>
              <w:t xml:space="preserve"> </w:t>
            </w:r>
            <w:r>
              <w:rPr>
                <w:sz w:val="16"/>
              </w:rPr>
              <w:t>facility</w:t>
            </w:r>
            <w:r>
              <w:rPr>
                <w:spacing w:val="-4"/>
                <w:sz w:val="16"/>
              </w:rPr>
              <w:t xml:space="preserve"> </w:t>
            </w:r>
            <w:r>
              <w:rPr>
                <w:sz w:val="16"/>
              </w:rPr>
              <w:t>inventory</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managed</w:t>
            </w:r>
            <w:r>
              <w:rPr>
                <w:spacing w:val="-4"/>
                <w:sz w:val="16"/>
              </w:rPr>
              <w:t xml:space="preserve"> </w:t>
            </w:r>
            <w:r>
              <w:rPr>
                <w:sz w:val="16"/>
              </w:rPr>
              <w:t>in</w:t>
            </w:r>
            <w:r>
              <w:rPr>
                <w:spacing w:val="-4"/>
                <w:sz w:val="16"/>
              </w:rPr>
              <w:t xml:space="preserve"> </w:t>
            </w:r>
            <w:r>
              <w:rPr>
                <w:sz w:val="16"/>
              </w:rPr>
              <w:t>accordance</w:t>
            </w:r>
            <w:r>
              <w:rPr>
                <w:spacing w:val="-4"/>
                <w:sz w:val="16"/>
              </w:rPr>
              <w:t xml:space="preserve"> </w:t>
            </w:r>
            <w:r>
              <w:rPr>
                <w:sz w:val="16"/>
              </w:rPr>
              <w:t>with</w:t>
            </w:r>
            <w:r>
              <w:rPr>
                <w:spacing w:val="-4"/>
                <w:sz w:val="16"/>
              </w:rPr>
              <w:t xml:space="preserve"> </w:t>
            </w:r>
            <w:r>
              <w:rPr>
                <w:sz w:val="16"/>
              </w:rPr>
              <w:t>Utility Procedure TD-3350P-001.</w:t>
            </w:r>
          </w:p>
        </w:tc>
        <w:tc>
          <w:tcPr>
            <w:tcW w:w="2016" w:type="dxa"/>
          </w:tcPr>
          <w:p w:rsidR="00FB1399" w:rsidRDefault="006402BC" w14:paraId="1295A1B4"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11693F26"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0DA85698" w14:textId="77777777">
            <w:pPr>
              <w:pStyle w:val="TableParagraph"/>
              <w:spacing w:before="68"/>
              <w:rPr>
                <w:sz w:val="16"/>
              </w:rPr>
            </w:pPr>
            <w:r>
              <w:rPr>
                <w:sz w:val="16"/>
              </w:rPr>
              <w:t>During</w:t>
            </w:r>
            <w:r>
              <w:rPr>
                <w:spacing w:val="-9"/>
                <w:sz w:val="16"/>
              </w:rPr>
              <w:t xml:space="preserve"> </w:t>
            </w:r>
            <w:r>
              <w:rPr>
                <w:spacing w:val="-2"/>
                <w:sz w:val="16"/>
              </w:rPr>
              <w:t>construction</w:t>
            </w:r>
          </w:p>
        </w:tc>
      </w:tr>
      <w:tr w:rsidR="00FB1399" w14:paraId="546A801D" w14:textId="77777777">
        <w:trPr>
          <w:trHeight w:val="1510"/>
        </w:trPr>
        <w:tc>
          <w:tcPr>
            <w:tcW w:w="1632" w:type="dxa"/>
            <w:tcBorders>
              <w:top w:val="single" w:color="000000" w:sz="4" w:space="0"/>
              <w:left w:val="nil"/>
              <w:bottom w:val="single" w:color="000000" w:sz="4" w:space="0"/>
            </w:tcBorders>
          </w:tcPr>
          <w:p w:rsidR="00FB1399" w:rsidRDefault="006402BC" w14:paraId="68937685" w14:textId="77777777">
            <w:pPr>
              <w:pStyle w:val="TableParagraph"/>
              <w:spacing w:before="76"/>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7C36BBBB" w14:textId="77777777">
            <w:pPr>
              <w:pStyle w:val="TableParagraph"/>
              <w:spacing w:before="76"/>
              <w:rPr>
                <w:b/>
                <w:sz w:val="16"/>
              </w:rPr>
            </w:pPr>
            <w:r>
              <w:rPr>
                <w:b/>
                <w:sz w:val="16"/>
              </w:rPr>
              <w:t>PG&amp;E</w:t>
            </w:r>
            <w:r>
              <w:rPr>
                <w:b/>
                <w:spacing w:val="-8"/>
                <w:sz w:val="16"/>
              </w:rPr>
              <w:t xml:space="preserve"> </w:t>
            </w:r>
            <w:r>
              <w:rPr>
                <w:b/>
                <w:sz w:val="16"/>
              </w:rPr>
              <w:t>BMP</w:t>
            </w:r>
            <w:r>
              <w:rPr>
                <w:b/>
                <w:spacing w:val="-7"/>
                <w:sz w:val="16"/>
              </w:rPr>
              <w:t xml:space="preserve"> </w:t>
            </w:r>
            <w:r>
              <w:rPr>
                <w:b/>
                <w:sz w:val="16"/>
              </w:rPr>
              <w:t>HAZ-7:</w:t>
            </w:r>
            <w:r>
              <w:rPr>
                <w:b/>
                <w:spacing w:val="-8"/>
                <w:sz w:val="16"/>
              </w:rPr>
              <w:t xml:space="preserve"> </w:t>
            </w:r>
            <w:r>
              <w:rPr>
                <w:b/>
                <w:sz w:val="16"/>
              </w:rPr>
              <w:t>Spill</w:t>
            </w:r>
            <w:r>
              <w:rPr>
                <w:b/>
                <w:spacing w:val="-7"/>
                <w:sz w:val="16"/>
              </w:rPr>
              <w:t xml:space="preserve"> </w:t>
            </w:r>
            <w:r>
              <w:rPr>
                <w:b/>
                <w:sz w:val="16"/>
              </w:rPr>
              <w:t>Prevention,</w:t>
            </w:r>
            <w:r>
              <w:rPr>
                <w:b/>
                <w:spacing w:val="-8"/>
                <w:sz w:val="16"/>
              </w:rPr>
              <w:t xml:space="preserve"> </w:t>
            </w:r>
            <w:r>
              <w:rPr>
                <w:b/>
                <w:sz w:val="16"/>
              </w:rPr>
              <w:t>Control,</w:t>
            </w:r>
            <w:r>
              <w:rPr>
                <w:b/>
                <w:spacing w:val="-8"/>
                <w:sz w:val="16"/>
              </w:rPr>
              <w:t xml:space="preserve"> </w:t>
            </w:r>
            <w:r>
              <w:rPr>
                <w:b/>
                <w:sz w:val="16"/>
              </w:rPr>
              <w:t>and</w:t>
            </w:r>
            <w:r>
              <w:rPr>
                <w:b/>
                <w:spacing w:val="-9"/>
                <w:sz w:val="16"/>
              </w:rPr>
              <w:t xml:space="preserve"> </w:t>
            </w:r>
            <w:r>
              <w:rPr>
                <w:b/>
                <w:sz w:val="16"/>
              </w:rPr>
              <w:t>Countermeasure</w:t>
            </w:r>
            <w:r>
              <w:rPr>
                <w:b/>
                <w:spacing w:val="-8"/>
                <w:sz w:val="16"/>
              </w:rPr>
              <w:t xml:space="preserve"> </w:t>
            </w:r>
            <w:r>
              <w:rPr>
                <w:b/>
                <w:sz w:val="16"/>
              </w:rPr>
              <w:t>(SPCC)</w:t>
            </w:r>
            <w:r>
              <w:rPr>
                <w:b/>
                <w:spacing w:val="-8"/>
                <w:sz w:val="16"/>
              </w:rPr>
              <w:t xml:space="preserve"> </w:t>
            </w:r>
            <w:r>
              <w:rPr>
                <w:b/>
                <w:spacing w:val="-4"/>
                <w:sz w:val="16"/>
              </w:rPr>
              <w:t>Plan</w:t>
            </w:r>
          </w:p>
          <w:p w:rsidR="00FB1399" w:rsidRDefault="006402BC" w14:paraId="5ACCF8F5" w14:textId="77777777">
            <w:pPr>
              <w:pStyle w:val="TableParagraph"/>
              <w:spacing w:before="61"/>
              <w:ind w:right="128" w:hanging="1"/>
              <w:rPr>
                <w:sz w:val="16"/>
              </w:rPr>
            </w:pPr>
            <w:r>
              <w:rPr>
                <w:sz w:val="16"/>
              </w:rPr>
              <w:t>The</w:t>
            </w:r>
            <w:r>
              <w:rPr>
                <w:spacing w:val="-4"/>
                <w:sz w:val="16"/>
              </w:rPr>
              <w:t xml:space="preserve"> </w:t>
            </w:r>
            <w:r>
              <w:rPr>
                <w:sz w:val="16"/>
              </w:rPr>
              <w:t>local/support</w:t>
            </w:r>
            <w:r>
              <w:rPr>
                <w:spacing w:val="-2"/>
                <w:sz w:val="16"/>
              </w:rPr>
              <w:t xml:space="preserve"> </w:t>
            </w:r>
            <w:r>
              <w:rPr>
                <w:sz w:val="16"/>
              </w:rPr>
              <w:t>EFS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notified</w:t>
            </w:r>
            <w:r>
              <w:rPr>
                <w:spacing w:val="-4"/>
                <w:sz w:val="16"/>
              </w:rPr>
              <w:t xml:space="preserve"> </w:t>
            </w:r>
            <w:r>
              <w:rPr>
                <w:sz w:val="16"/>
              </w:rPr>
              <w:t>30</w:t>
            </w:r>
            <w:r>
              <w:rPr>
                <w:spacing w:val="-4"/>
                <w:sz w:val="16"/>
              </w:rPr>
              <w:t xml:space="preserve"> </w:t>
            </w:r>
            <w:r>
              <w:rPr>
                <w:sz w:val="16"/>
              </w:rPr>
              <w:t>days</w:t>
            </w:r>
            <w:r>
              <w:rPr>
                <w:spacing w:val="-3"/>
                <w:sz w:val="16"/>
              </w:rPr>
              <w:t xml:space="preserve"> </w:t>
            </w:r>
            <w:r>
              <w:rPr>
                <w:sz w:val="16"/>
              </w:rPr>
              <w:t>prior</w:t>
            </w:r>
            <w:r>
              <w:rPr>
                <w:spacing w:val="-4"/>
                <w:sz w:val="16"/>
              </w:rPr>
              <w:t xml:space="preserve"> </w:t>
            </w:r>
            <w:r>
              <w:rPr>
                <w:sz w:val="16"/>
              </w:rPr>
              <w:t>to</w:t>
            </w:r>
            <w:r>
              <w:rPr>
                <w:spacing w:val="-4"/>
                <w:sz w:val="16"/>
              </w:rPr>
              <w:t xml:space="preserve"> </w:t>
            </w:r>
            <w:r>
              <w:rPr>
                <w:sz w:val="16"/>
              </w:rPr>
              <w:t>an</w:t>
            </w:r>
            <w:r>
              <w:rPr>
                <w:spacing w:val="-4"/>
                <w:sz w:val="16"/>
              </w:rPr>
              <w:t xml:space="preserve"> </w:t>
            </w:r>
            <w:r>
              <w:rPr>
                <w:sz w:val="16"/>
              </w:rPr>
              <w:t>SPCC-triggering</w:t>
            </w:r>
            <w:r>
              <w:rPr>
                <w:spacing w:val="-4"/>
                <w:sz w:val="16"/>
              </w:rPr>
              <w:t xml:space="preserve"> </w:t>
            </w:r>
            <w:r>
              <w:rPr>
                <w:sz w:val="16"/>
              </w:rPr>
              <w:t>event</w:t>
            </w:r>
            <w:r>
              <w:rPr>
                <w:spacing w:val="-4"/>
                <w:sz w:val="16"/>
              </w:rPr>
              <w:t xml:space="preserve"> </w:t>
            </w:r>
            <w:r>
              <w:rPr>
                <w:sz w:val="16"/>
              </w:rPr>
              <w:t>occurs. Events that trigger an SPCCP include:</w:t>
            </w:r>
          </w:p>
          <w:p w:rsidR="00FB1399" w:rsidRDefault="006402BC" w14:paraId="0477AAF2" w14:textId="77777777">
            <w:pPr>
              <w:pStyle w:val="TableParagraph"/>
              <w:numPr>
                <w:ilvl w:val="0"/>
                <w:numId w:val="21"/>
              </w:numPr>
              <w:tabs>
                <w:tab w:val="left" w:pos="284"/>
              </w:tabs>
              <w:spacing w:before="59"/>
              <w:ind w:left="284" w:hanging="215"/>
              <w:rPr>
                <w:sz w:val="16"/>
              </w:rPr>
            </w:pPr>
            <w:r>
              <w:rPr>
                <w:sz w:val="16"/>
              </w:rPr>
              <w:t>New</w:t>
            </w:r>
            <w:r>
              <w:rPr>
                <w:spacing w:val="-6"/>
                <w:sz w:val="16"/>
              </w:rPr>
              <w:t xml:space="preserve"> </w:t>
            </w:r>
            <w:r>
              <w:rPr>
                <w:sz w:val="16"/>
              </w:rPr>
              <w:t>storage</w:t>
            </w:r>
            <w:r>
              <w:rPr>
                <w:spacing w:val="-4"/>
                <w:sz w:val="16"/>
              </w:rPr>
              <w:t xml:space="preserve"> </w:t>
            </w:r>
            <w:r>
              <w:rPr>
                <w:sz w:val="16"/>
              </w:rPr>
              <w:t>of</w:t>
            </w:r>
            <w:r>
              <w:rPr>
                <w:spacing w:val="-6"/>
                <w:sz w:val="16"/>
              </w:rPr>
              <w:t xml:space="preserve"> </w:t>
            </w:r>
            <w:r>
              <w:rPr>
                <w:sz w:val="16"/>
              </w:rPr>
              <w:t>oil</w:t>
            </w:r>
            <w:r>
              <w:rPr>
                <w:spacing w:val="-4"/>
                <w:sz w:val="16"/>
              </w:rPr>
              <w:t xml:space="preserve"> </w:t>
            </w:r>
            <w:r>
              <w:rPr>
                <w:sz w:val="16"/>
              </w:rPr>
              <w:t>at</w:t>
            </w:r>
            <w:r>
              <w:rPr>
                <w:spacing w:val="-6"/>
                <w:sz w:val="16"/>
              </w:rPr>
              <w:t xml:space="preserve"> </w:t>
            </w:r>
            <w:r>
              <w:rPr>
                <w:sz w:val="16"/>
              </w:rPr>
              <w:t>a</w:t>
            </w:r>
            <w:r>
              <w:rPr>
                <w:spacing w:val="-6"/>
                <w:sz w:val="16"/>
              </w:rPr>
              <w:t xml:space="preserve"> </w:t>
            </w:r>
            <w:r>
              <w:rPr>
                <w:sz w:val="16"/>
              </w:rPr>
              <w:t>facility</w:t>
            </w:r>
            <w:r>
              <w:rPr>
                <w:spacing w:val="-4"/>
                <w:sz w:val="16"/>
              </w:rPr>
              <w:t xml:space="preserve"> </w:t>
            </w:r>
            <w:r>
              <w:rPr>
                <w:sz w:val="16"/>
              </w:rPr>
              <w:t>causing</w:t>
            </w:r>
            <w:r>
              <w:rPr>
                <w:spacing w:val="-6"/>
                <w:sz w:val="16"/>
              </w:rPr>
              <w:t xml:space="preserve"> </w:t>
            </w:r>
            <w:r>
              <w:rPr>
                <w:sz w:val="16"/>
              </w:rPr>
              <w:t>the</w:t>
            </w:r>
            <w:r>
              <w:rPr>
                <w:spacing w:val="-6"/>
                <w:sz w:val="16"/>
              </w:rPr>
              <w:t xml:space="preserve"> </w:t>
            </w:r>
            <w:r>
              <w:rPr>
                <w:sz w:val="16"/>
              </w:rPr>
              <w:t>total</w:t>
            </w:r>
            <w:r>
              <w:rPr>
                <w:spacing w:val="-4"/>
                <w:sz w:val="16"/>
              </w:rPr>
              <w:t xml:space="preserve"> </w:t>
            </w:r>
            <w:r>
              <w:rPr>
                <w:sz w:val="16"/>
              </w:rPr>
              <w:t>oil</w:t>
            </w:r>
            <w:r>
              <w:rPr>
                <w:spacing w:val="-5"/>
                <w:sz w:val="16"/>
              </w:rPr>
              <w:t xml:space="preserve"> </w:t>
            </w:r>
            <w:r>
              <w:rPr>
                <w:sz w:val="16"/>
              </w:rPr>
              <w:t>storage</w:t>
            </w:r>
            <w:r>
              <w:rPr>
                <w:spacing w:val="-6"/>
                <w:sz w:val="16"/>
              </w:rPr>
              <w:t xml:space="preserve"> </w:t>
            </w:r>
            <w:r>
              <w:rPr>
                <w:sz w:val="16"/>
              </w:rPr>
              <w:t>to</w:t>
            </w:r>
            <w:r>
              <w:rPr>
                <w:spacing w:val="-6"/>
                <w:sz w:val="16"/>
              </w:rPr>
              <w:t xml:space="preserve"> </w:t>
            </w:r>
            <w:r>
              <w:rPr>
                <w:sz w:val="16"/>
              </w:rPr>
              <w:t>exceed</w:t>
            </w:r>
            <w:r>
              <w:rPr>
                <w:spacing w:val="-5"/>
                <w:sz w:val="16"/>
              </w:rPr>
              <w:t xml:space="preserve"> </w:t>
            </w:r>
            <w:r>
              <w:rPr>
                <w:sz w:val="16"/>
              </w:rPr>
              <w:t>1,320</w:t>
            </w:r>
            <w:r>
              <w:rPr>
                <w:spacing w:val="-6"/>
                <w:sz w:val="16"/>
              </w:rPr>
              <w:t xml:space="preserve"> </w:t>
            </w:r>
            <w:r>
              <w:rPr>
                <w:spacing w:val="-2"/>
                <w:sz w:val="16"/>
              </w:rPr>
              <w:t>gallons.</w:t>
            </w:r>
          </w:p>
          <w:p w:rsidR="00FB1399" w:rsidRDefault="006402BC" w14:paraId="7DE5B484" w14:textId="77777777">
            <w:pPr>
              <w:pStyle w:val="TableParagraph"/>
              <w:numPr>
                <w:ilvl w:val="0"/>
                <w:numId w:val="21"/>
              </w:numPr>
              <w:tabs>
                <w:tab w:val="left" w:pos="283"/>
                <w:tab w:val="left" w:pos="285"/>
              </w:tabs>
              <w:spacing w:before="60"/>
              <w:ind w:right="107"/>
              <w:rPr>
                <w:sz w:val="16"/>
              </w:rPr>
            </w:pPr>
            <w:r>
              <w:rPr>
                <w:sz w:val="16"/>
              </w:rPr>
              <w:t>Modification</w:t>
            </w:r>
            <w:r>
              <w:rPr>
                <w:spacing w:val="-3"/>
                <w:sz w:val="16"/>
              </w:rPr>
              <w:t xml:space="preserve"> </w:t>
            </w:r>
            <w:r>
              <w:rPr>
                <w:sz w:val="16"/>
              </w:rPr>
              <w:t>to</w:t>
            </w:r>
            <w:r>
              <w:rPr>
                <w:spacing w:val="-3"/>
                <w:sz w:val="16"/>
              </w:rPr>
              <w:t xml:space="preserve"> </w:t>
            </w:r>
            <w:r>
              <w:rPr>
                <w:sz w:val="16"/>
              </w:rPr>
              <w:t>existing</w:t>
            </w:r>
            <w:r>
              <w:rPr>
                <w:spacing w:val="-3"/>
                <w:sz w:val="16"/>
              </w:rPr>
              <w:t xml:space="preserve"> </w:t>
            </w:r>
            <w:r>
              <w:rPr>
                <w:sz w:val="16"/>
              </w:rPr>
              <w:t>oil</w:t>
            </w:r>
            <w:r>
              <w:rPr>
                <w:spacing w:val="-2"/>
                <w:sz w:val="16"/>
              </w:rPr>
              <w:t xml:space="preserve"> </w:t>
            </w:r>
            <w:r>
              <w:rPr>
                <w:sz w:val="16"/>
              </w:rPr>
              <w:t>storage</w:t>
            </w:r>
            <w:r>
              <w:rPr>
                <w:spacing w:val="-3"/>
                <w:sz w:val="16"/>
              </w:rPr>
              <w:t xml:space="preserve"> </w:t>
            </w:r>
            <w:r>
              <w:rPr>
                <w:sz w:val="16"/>
              </w:rPr>
              <w:t>at</w:t>
            </w:r>
            <w:r>
              <w:rPr>
                <w:spacing w:val="-3"/>
                <w:sz w:val="16"/>
              </w:rPr>
              <w:t xml:space="preserve"> </w:t>
            </w:r>
            <w:r>
              <w:rPr>
                <w:sz w:val="16"/>
              </w:rPr>
              <w:t>a</w:t>
            </w:r>
            <w:r>
              <w:rPr>
                <w:spacing w:val="-3"/>
                <w:sz w:val="16"/>
              </w:rPr>
              <w:t xml:space="preserve"> </w:t>
            </w:r>
            <w:r>
              <w:rPr>
                <w:sz w:val="16"/>
              </w:rPr>
              <w:t>facility</w:t>
            </w:r>
            <w:r>
              <w:rPr>
                <w:spacing w:val="-2"/>
                <w:sz w:val="16"/>
              </w:rPr>
              <w:t xml:space="preserve"> </w:t>
            </w:r>
            <w:r>
              <w:rPr>
                <w:sz w:val="16"/>
              </w:rPr>
              <w:t>that</w:t>
            </w:r>
            <w:r>
              <w:rPr>
                <w:spacing w:val="-4"/>
                <w:sz w:val="16"/>
              </w:rPr>
              <w:t xml:space="preserve"> </w:t>
            </w:r>
            <w:r>
              <w:rPr>
                <w:sz w:val="16"/>
              </w:rPr>
              <w:t>contains</w:t>
            </w:r>
            <w:r>
              <w:rPr>
                <w:spacing w:val="-2"/>
                <w:sz w:val="16"/>
              </w:rPr>
              <w:t xml:space="preserve"> </w:t>
            </w:r>
            <w:r>
              <w:rPr>
                <w:sz w:val="16"/>
              </w:rPr>
              <w:t>&gt;1,320</w:t>
            </w:r>
            <w:r>
              <w:rPr>
                <w:spacing w:val="-3"/>
                <w:sz w:val="16"/>
              </w:rPr>
              <w:t xml:space="preserve"> </w:t>
            </w:r>
            <w:r>
              <w:rPr>
                <w:sz w:val="16"/>
              </w:rPr>
              <w:t>gallons</w:t>
            </w:r>
            <w:r>
              <w:rPr>
                <w:spacing w:val="-2"/>
                <w:sz w:val="16"/>
              </w:rPr>
              <w:t xml:space="preserve"> </w:t>
            </w:r>
            <w:r>
              <w:rPr>
                <w:sz w:val="16"/>
              </w:rPr>
              <w:t>of</w:t>
            </w:r>
            <w:r>
              <w:rPr>
                <w:spacing w:val="-3"/>
                <w:sz w:val="16"/>
              </w:rPr>
              <w:t xml:space="preserve"> </w:t>
            </w:r>
            <w:r>
              <w:rPr>
                <w:sz w:val="16"/>
              </w:rPr>
              <w:t>oil</w:t>
            </w:r>
            <w:r>
              <w:rPr>
                <w:spacing w:val="-2"/>
                <w:sz w:val="16"/>
              </w:rPr>
              <w:t xml:space="preserve"> </w:t>
            </w:r>
            <w:r>
              <w:rPr>
                <w:sz w:val="16"/>
              </w:rPr>
              <w:t>by</w:t>
            </w:r>
            <w:r>
              <w:rPr>
                <w:spacing w:val="-3"/>
                <w:sz w:val="16"/>
              </w:rPr>
              <w:t xml:space="preserve"> </w:t>
            </w:r>
            <w:r>
              <w:rPr>
                <w:sz w:val="16"/>
              </w:rPr>
              <w:t>addition or removal of oil containers &gt;55 gallons.</w:t>
            </w:r>
          </w:p>
        </w:tc>
        <w:tc>
          <w:tcPr>
            <w:tcW w:w="2016" w:type="dxa"/>
          </w:tcPr>
          <w:p w:rsidR="00FB1399" w:rsidRDefault="006402BC" w14:paraId="704B2B67" w14:textId="77777777">
            <w:pPr>
              <w:pStyle w:val="TableParagraph"/>
              <w:spacing w:before="67"/>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0ECD0D93" w14:textId="77777777">
            <w:pPr>
              <w:pStyle w:val="TableParagraph"/>
              <w:spacing w:before="67"/>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6B8E7D51" w14:textId="77777777">
            <w:pPr>
              <w:pStyle w:val="TableParagraph"/>
              <w:spacing w:before="67"/>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14C1C3C3"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687FC08B"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080A70E3"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13996685"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37B180A1" w14:textId="77777777">
        <w:trPr>
          <w:trHeight w:val="694"/>
        </w:trPr>
        <w:tc>
          <w:tcPr>
            <w:tcW w:w="1632" w:type="dxa"/>
            <w:tcBorders>
              <w:left w:val="nil"/>
              <w:bottom w:val="single" w:color="000000" w:sz="12" w:space="0"/>
              <w:right w:val="single" w:color="000000" w:sz="4" w:space="0"/>
            </w:tcBorders>
          </w:tcPr>
          <w:p w:rsidR="00FB1399" w:rsidRDefault="00FB1399" w14:paraId="7EFEBCAD" w14:textId="77777777">
            <w:pPr>
              <w:pStyle w:val="TableParagraph"/>
              <w:spacing w:before="177"/>
              <w:ind w:left="0"/>
              <w:rPr>
                <w:b/>
                <w:sz w:val="16"/>
              </w:rPr>
            </w:pPr>
          </w:p>
          <w:p w:rsidR="00FB1399" w:rsidRDefault="006402BC" w14:paraId="0D993A2D"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4A59979B"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6A19E52E" w14:textId="77777777">
            <w:pPr>
              <w:pStyle w:val="TableParagraph"/>
              <w:spacing w:before="177"/>
              <w:ind w:left="0"/>
              <w:rPr>
                <w:b/>
                <w:sz w:val="16"/>
              </w:rPr>
            </w:pPr>
          </w:p>
          <w:p w:rsidR="00FB1399" w:rsidRDefault="006402BC" w14:paraId="7E7A07AC"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2A855C41"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5930EC60" w14:textId="77777777">
            <w:pPr>
              <w:pStyle w:val="TableParagraph"/>
              <w:spacing w:before="177"/>
              <w:ind w:left="0"/>
              <w:rPr>
                <w:b/>
                <w:sz w:val="16"/>
              </w:rPr>
            </w:pPr>
          </w:p>
          <w:p w:rsidR="00FB1399" w:rsidRDefault="006402BC" w14:paraId="44E8F2A5" w14:textId="77777777">
            <w:pPr>
              <w:pStyle w:val="TableParagraph"/>
              <w:ind w:left="0" w:right="2"/>
              <w:jc w:val="center"/>
              <w:rPr>
                <w:b/>
                <w:sz w:val="16"/>
              </w:rPr>
            </w:pPr>
            <w:r>
              <w:rPr>
                <w:b/>
                <w:spacing w:val="-2"/>
                <w:sz w:val="16"/>
              </w:rPr>
              <w:t>Timing</w:t>
            </w:r>
          </w:p>
        </w:tc>
      </w:tr>
      <w:tr w:rsidR="00FB1399" w14:paraId="505756A5" w14:textId="77777777">
        <w:trPr>
          <w:trHeight w:val="1052"/>
        </w:trPr>
        <w:tc>
          <w:tcPr>
            <w:tcW w:w="1632" w:type="dxa"/>
            <w:tcBorders>
              <w:top w:val="single" w:color="000000" w:sz="12" w:space="0"/>
              <w:left w:val="nil"/>
              <w:bottom w:val="single" w:color="000000" w:sz="4" w:space="0"/>
            </w:tcBorders>
          </w:tcPr>
          <w:p w:rsidR="00FB1399" w:rsidRDefault="00FB1399" w14:paraId="2FA06E6A" w14:textId="77777777">
            <w:pPr>
              <w:pStyle w:val="TableParagraph"/>
              <w:ind w:left="0"/>
              <w:rPr>
                <w:rFonts w:ascii="Times New Roman"/>
                <w:sz w:val="14"/>
              </w:rPr>
            </w:pPr>
          </w:p>
        </w:tc>
        <w:tc>
          <w:tcPr>
            <w:tcW w:w="6840" w:type="dxa"/>
            <w:tcBorders>
              <w:top w:val="single" w:color="000000" w:sz="12" w:space="0"/>
            </w:tcBorders>
          </w:tcPr>
          <w:p w:rsidR="00FB1399" w:rsidRDefault="006402BC" w14:paraId="38B8AEC0" w14:textId="77777777">
            <w:pPr>
              <w:pStyle w:val="TableParagraph"/>
              <w:spacing w:before="25"/>
              <w:ind w:right="236"/>
              <w:rPr>
                <w:sz w:val="16"/>
              </w:rPr>
            </w:pPr>
            <w:r>
              <w:rPr>
                <w:sz w:val="16"/>
              </w:rPr>
              <w:t>If the oil volume is contained in anything greater than 55 gallons, the SPCC Plan must be certified</w:t>
            </w:r>
            <w:r>
              <w:rPr>
                <w:spacing w:val="-4"/>
                <w:sz w:val="16"/>
              </w:rPr>
              <w:t xml:space="preserve"> </w:t>
            </w:r>
            <w:r>
              <w:rPr>
                <w:sz w:val="16"/>
              </w:rPr>
              <w:t>by</w:t>
            </w:r>
            <w:r>
              <w:rPr>
                <w:spacing w:val="-3"/>
                <w:sz w:val="16"/>
              </w:rPr>
              <w:t xml:space="preserve"> </w:t>
            </w:r>
            <w:r>
              <w:rPr>
                <w:sz w:val="16"/>
              </w:rPr>
              <w:t>a</w:t>
            </w:r>
            <w:r>
              <w:rPr>
                <w:spacing w:val="-4"/>
                <w:sz w:val="16"/>
              </w:rPr>
              <w:t xml:space="preserve"> </w:t>
            </w:r>
            <w:r>
              <w:rPr>
                <w:sz w:val="16"/>
              </w:rPr>
              <w:t>licensed</w:t>
            </w:r>
            <w:r>
              <w:rPr>
                <w:spacing w:val="-4"/>
                <w:sz w:val="16"/>
              </w:rPr>
              <w:t xml:space="preserve"> </w:t>
            </w:r>
            <w:r>
              <w:rPr>
                <w:sz w:val="16"/>
              </w:rPr>
              <w:t>engineer.</w:t>
            </w:r>
            <w:r>
              <w:rPr>
                <w:spacing w:val="-4"/>
                <w:sz w:val="16"/>
              </w:rPr>
              <w:t xml:space="preserve"> </w:t>
            </w:r>
            <w:r>
              <w:rPr>
                <w:sz w:val="16"/>
              </w:rPr>
              <w:t>SPCC</w:t>
            </w:r>
            <w:r>
              <w:rPr>
                <w:spacing w:val="-4"/>
                <w:sz w:val="16"/>
              </w:rPr>
              <w:t xml:space="preserve"> </w:t>
            </w:r>
            <w:r>
              <w:rPr>
                <w:sz w:val="16"/>
              </w:rPr>
              <w:t>containment</w:t>
            </w:r>
            <w:r>
              <w:rPr>
                <w:spacing w:val="-4"/>
                <w:sz w:val="16"/>
              </w:rPr>
              <w:t xml:space="preserve"> </w:t>
            </w:r>
            <w:r>
              <w:rPr>
                <w:sz w:val="16"/>
              </w:rPr>
              <w:t>must</w:t>
            </w:r>
            <w:r>
              <w:rPr>
                <w:spacing w:val="-4"/>
                <w:sz w:val="16"/>
              </w:rPr>
              <w:t xml:space="preserve"> </w:t>
            </w:r>
            <w:r>
              <w:rPr>
                <w:sz w:val="16"/>
              </w:rPr>
              <w:t>be</w:t>
            </w:r>
            <w:r>
              <w:rPr>
                <w:spacing w:val="-4"/>
                <w:sz w:val="16"/>
              </w:rPr>
              <w:t xml:space="preserve"> </w:t>
            </w:r>
            <w:r>
              <w:rPr>
                <w:sz w:val="16"/>
              </w:rPr>
              <w:t>installed</w:t>
            </w:r>
            <w:r>
              <w:rPr>
                <w:spacing w:val="-4"/>
                <w:sz w:val="16"/>
              </w:rPr>
              <w:t xml:space="preserve"> </w:t>
            </w:r>
            <w:r>
              <w:rPr>
                <w:sz w:val="16"/>
              </w:rPr>
              <w:t>prior</w:t>
            </w:r>
            <w:r>
              <w:rPr>
                <w:spacing w:val="-4"/>
                <w:sz w:val="16"/>
              </w:rPr>
              <w:t xml:space="preserve"> </w:t>
            </w:r>
            <w:r>
              <w:rPr>
                <w:sz w:val="16"/>
              </w:rPr>
              <w:t>to</w:t>
            </w:r>
            <w:r>
              <w:rPr>
                <w:spacing w:val="-4"/>
                <w:sz w:val="16"/>
              </w:rPr>
              <w:t xml:space="preserve"> </w:t>
            </w:r>
            <w:r>
              <w:rPr>
                <w:sz w:val="16"/>
              </w:rPr>
              <w:t>moving</w:t>
            </w:r>
            <w:r>
              <w:rPr>
                <w:spacing w:val="-2"/>
                <w:sz w:val="16"/>
              </w:rPr>
              <w:t xml:space="preserve"> </w:t>
            </w:r>
            <w:r>
              <w:rPr>
                <w:sz w:val="16"/>
              </w:rPr>
              <w:t>on-site of oil quantities requiring containment. The PM number must remain open until the local/support EFS notifies the team that the plan is certified by an engineer, and any necessary modifications are complete.</w:t>
            </w:r>
          </w:p>
        </w:tc>
        <w:tc>
          <w:tcPr>
            <w:tcW w:w="2016" w:type="dxa"/>
            <w:tcBorders>
              <w:top w:val="single" w:color="000000" w:sz="12" w:space="0"/>
            </w:tcBorders>
          </w:tcPr>
          <w:p w:rsidR="00FB1399" w:rsidRDefault="00FB1399" w14:paraId="2014D837" w14:textId="77777777">
            <w:pPr>
              <w:pStyle w:val="TableParagraph"/>
              <w:ind w:left="0"/>
              <w:rPr>
                <w:rFonts w:ascii="Times New Roman"/>
                <w:sz w:val="14"/>
              </w:rPr>
            </w:pPr>
          </w:p>
        </w:tc>
        <w:tc>
          <w:tcPr>
            <w:tcW w:w="2016" w:type="dxa"/>
            <w:tcBorders>
              <w:top w:val="single" w:color="000000" w:sz="12" w:space="0"/>
            </w:tcBorders>
          </w:tcPr>
          <w:p w:rsidR="00FB1399" w:rsidRDefault="00FB1399" w14:paraId="5AB76F00"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4A2A359B" w14:textId="77777777">
            <w:pPr>
              <w:pStyle w:val="TableParagraph"/>
              <w:ind w:left="0"/>
              <w:rPr>
                <w:rFonts w:ascii="Times New Roman"/>
                <w:sz w:val="14"/>
              </w:rPr>
            </w:pPr>
          </w:p>
        </w:tc>
      </w:tr>
      <w:tr w:rsidR="00FB1399" w14:paraId="6A9A65FC" w14:textId="77777777">
        <w:trPr>
          <w:trHeight w:val="2268"/>
        </w:trPr>
        <w:tc>
          <w:tcPr>
            <w:tcW w:w="1632" w:type="dxa"/>
            <w:tcBorders>
              <w:top w:val="single" w:color="000000" w:sz="4" w:space="0"/>
              <w:left w:val="nil"/>
              <w:bottom w:val="single" w:color="000000" w:sz="4" w:space="0"/>
            </w:tcBorders>
          </w:tcPr>
          <w:p w:rsidR="00FB1399" w:rsidRDefault="006402BC" w14:paraId="41A3E1E4"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471DBB86" w14:textId="77777777">
            <w:pPr>
              <w:pStyle w:val="TableParagraph"/>
              <w:spacing w:before="77"/>
              <w:rPr>
                <w:b/>
                <w:sz w:val="16"/>
              </w:rPr>
            </w:pPr>
            <w:r>
              <w:rPr>
                <w:b/>
                <w:sz w:val="16"/>
              </w:rPr>
              <w:t>PG&amp;E</w:t>
            </w:r>
            <w:r>
              <w:rPr>
                <w:b/>
                <w:spacing w:val="-8"/>
                <w:sz w:val="16"/>
              </w:rPr>
              <w:t xml:space="preserve"> </w:t>
            </w:r>
            <w:r>
              <w:rPr>
                <w:b/>
                <w:sz w:val="16"/>
              </w:rPr>
              <w:t>BMP</w:t>
            </w:r>
            <w:r>
              <w:rPr>
                <w:b/>
                <w:spacing w:val="-8"/>
                <w:sz w:val="16"/>
              </w:rPr>
              <w:t xml:space="preserve"> </w:t>
            </w:r>
            <w:r>
              <w:rPr>
                <w:b/>
                <w:sz w:val="16"/>
              </w:rPr>
              <w:t>HAZ-8:</w:t>
            </w:r>
            <w:r>
              <w:rPr>
                <w:b/>
                <w:spacing w:val="-8"/>
                <w:sz w:val="16"/>
              </w:rPr>
              <w:t xml:space="preserve"> </w:t>
            </w:r>
            <w:r>
              <w:rPr>
                <w:b/>
                <w:sz w:val="16"/>
              </w:rPr>
              <w:t>Underground</w:t>
            </w:r>
            <w:r>
              <w:rPr>
                <w:b/>
                <w:spacing w:val="-9"/>
                <w:sz w:val="16"/>
              </w:rPr>
              <w:t xml:space="preserve"> </w:t>
            </w:r>
            <w:r>
              <w:rPr>
                <w:b/>
                <w:sz w:val="16"/>
              </w:rPr>
              <w:t>Electric</w:t>
            </w:r>
            <w:r>
              <w:rPr>
                <w:b/>
                <w:spacing w:val="-7"/>
                <w:sz w:val="16"/>
              </w:rPr>
              <w:t xml:space="preserve"> </w:t>
            </w:r>
            <w:r>
              <w:rPr>
                <w:b/>
                <w:spacing w:val="-2"/>
                <w:sz w:val="16"/>
              </w:rPr>
              <w:t>Cable</w:t>
            </w:r>
          </w:p>
          <w:p w:rsidR="00FB1399" w:rsidRDefault="006402BC" w14:paraId="5AAFD965" w14:textId="77777777">
            <w:pPr>
              <w:pStyle w:val="TableParagraph"/>
              <w:spacing w:before="60"/>
              <w:ind w:right="128"/>
              <w:rPr>
                <w:sz w:val="16"/>
              </w:rPr>
            </w:pPr>
            <w:r>
              <w:rPr>
                <w:sz w:val="16"/>
              </w:rPr>
              <w:t>Underground electric cable might require special handling and disposal as the cable may potentially be</w:t>
            </w:r>
            <w:r>
              <w:rPr>
                <w:spacing w:val="-1"/>
                <w:sz w:val="16"/>
              </w:rPr>
              <w:t xml:space="preserve"> </w:t>
            </w:r>
            <w:r>
              <w:rPr>
                <w:sz w:val="16"/>
              </w:rPr>
              <w:t>wrapped</w:t>
            </w:r>
            <w:r>
              <w:rPr>
                <w:spacing w:val="-1"/>
                <w:sz w:val="16"/>
              </w:rPr>
              <w:t xml:space="preserve"> </w:t>
            </w:r>
            <w:r>
              <w:rPr>
                <w:sz w:val="16"/>
              </w:rPr>
              <w:t>in</w:t>
            </w:r>
            <w:r>
              <w:rPr>
                <w:spacing w:val="-1"/>
                <w:sz w:val="16"/>
              </w:rPr>
              <w:t xml:space="preserve"> </w:t>
            </w:r>
            <w:r>
              <w:rPr>
                <w:sz w:val="16"/>
              </w:rPr>
              <w:t>lead</w:t>
            </w:r>
            <w:r>
              <w:rPr>
                <w:spacing w:val="-1"/>
                <w:sz w:val="16"/>
              </w:rPr>
              <w:t xml:space="preserve"> </w:t>
            </w:r>
            <w:r>
              <w:rPr>
                <w:sz w:val="16"/>
              </w:rPr>
              <w:t>or asbestos containing</w:t>
            </w:r>
            <w:r>
              <w:rPr>
                <w:spacing w:val="-1"/>
                <w:sz w:val="16"/>
              </w:rPr>
              <w:t xml:space="preserve"> </w:t>
            </w:r>
            <w:r>
              <w:rPr>
                <w:sz w:val="16"/>
              </w:rPr>
              <w:t>material,</w:t>
            </w:r>
            <w:r>
              <w:rPr>
                <w:spacing w:val="-1"/>
                <w:sz w:val="16"/>
              </w:rPr>
              <w:t xml:space="preserve"> </w:t>
            </w:r>
            <w:r>
              <w:rPr>
                <w:sz w:val="16"/>
              </w:rPr>
              <w:t>contain</w:t>
            </w:r>
            <w:r>
              <w:rPr>
                <w:spacing w:val="-1"/>
                <w:sz w:val="16"/>
              </w:rPr>
              <w:t xml:space="preserve"> </w:t>
            </w:r>
            <w:r>
              <w:rPr>
                <w:sz w:val="16"/>
              </w:rPr>
              <w:t>asbestos insulation, and/or oil for insulation. Furthermore, insulating oil used in underground cable may contain PCBs. If evidence of these hazardous materials is identified during the cable replacement, such as weeping oil from the cut end of the cable, the local EFS shall be contacted immediately to arrange for sampling, and to determine transportation and disposal requirements.</w:t>
            </w:r>
            <w:r>
              <w:rPr>
                <w:spacing w:val="-5"/>
                <w:sz w:val="16"/>
              </w:rPr>
              <w:t xml:space="preserve"> </w:t>
            </w:r>
            <w:r>
              <w:rPr>
                <w:sz w:val="16"/>
              </w:rPr>
              <w:t>A</w:t>
            </w:r>
            <w:r>
              <w:rPr>
                <w:spacing w:val="-3"/>
                <w:sz w:val="16"/>
              </w:rPr>
              <w:t xml:space="preserve"> </w:t>
            </w:r>
            <w:r>
              <w:rPr>
                <w:sz w:val="16"/>
              </w:rPr>
              <w:t>PG&amp;E</w:t>
            </w:r>
            <w:r>
              <w:rPr>
                <w:spacing w:val="-4"/>
                <w:sz w:val="16"/>
              </w:rPr>
              <w:t xml:space="preserve"> </w:t>
            </w:r>
            <w:r>
              <w:rPr>
                <w:sz w:val="16"/>
              </w:rPr>
              <w:t>authorized</w:t>
            </w:r>
            <w:r>
              <w:rPr>
                <w:spacing w:val="-5"/>
                <w:sz w:val="16"/>
              </w:rPr>
              <w:t xml:space="preserve"> </w:t>
            </w:r>
            <w:r>
              <w:rPr>
                <w:sz w:val="16"/>
              </w:rPr>
              <w:t>hazardous</w:t>
            </w:r>
            <w:r>
              <w:rPr>
                <w:spacing w:val="-4"/>
                <w:sz w:val="16"/>
              </w:rPr>
              <w:t xml:space="preserve"> </w:t>
            </w:r>
            <w:r>
              <w:rPr>
                <w:sz w:val="16"/>
              </w:rPr>
              <w:t>waste</w:t>
            </w:r>
            <w:r>
              <w:rPr>
                <w:spacing w:val="-5"/>
                <w:sz w:val="16"/>
              </w:rPr>
              <w:t xml:space="preserve"> </w:t>
            </w:r>
            <w:r>
              <w:rPr>
                <w:sz w:val="16"/>
              </w:rPr>
              <w:t>hauler</w:t>
            </w:r>
            <w:r>
              <w:rPr>
                <w:spacing w:val="-5"/>
                <w:sz w:val="16"/>
              </w:rPr>
              <w:t xml:space="preserve"> </w:t>
            </w:r>
            <w:r>
              <w:rPr>
                <w:sz w:val="16"/>
              </w:rPr>
              <w:t>may</w:t>
            </w:r>
            <w:r>
              <w:rPr>
                <w:spacing w:val="-4"/>
                <w:sz w:val="16"/>
              </w:rPr>
              <w:t xml:space="preserve"> </w:t>
            </w:r>
            <w:r>
              <w:rPr>
                <w:sz w:val="16"/>
              </w:rPr>
              <w:t>be</w:t>
            </w:r>
            <w:r>
              <w:rPr>
                <w:spacing w:val="-3"/>
                <w:sz w:val="16"/>
              </w:rPr>
              <w:t xml:space="preserve"> </w:t>
            </w:r>
            <w:r>
              <w:rPr>
                <w:sz w:val="16"/>
              </w:rPr>
              <w:t>required</w:t>
            </w:r>
            <w:r>
              <w:rPr>
                <w:spacing w:val="-5"/>
                <w:sz w:val="16"/>
              </w:rPr>
              <w:t xml:space="preserve"> </w:t>
            </w:r>
            <w:r>
              <w:rPr>
                <w:sz w:val="16"/>
              </w:rPr>
              <w:t>to</w:t>
            </w:r>
            <w:r>
              <w:rPr>
                <w:spacing w:val="-3"/>
                <w:sz w:val="16"/>
              </w:rPr>
              <w:t xml:space="preserve"> </w:t>
            </w:r>
            <w:r>
              <w:rPr>
                <w:sz w:val="16"/>
              </w:rPr>
              <w:t>transport</w:t>
            </w:r>
            <w:r>
              <w:rPr>
                <w:spacing w:val="-5"/>
                <w:sz w:val="16"/>
              </w:rPr>
              <w:t xml:space="preserve"> </w:t>
            </w:r>
            <w:r>
              <w:rPr>
                <w:sz w:val="16"/>
              </w:rPr>
              <w:t>the cable. Arc-proofing wrap that is both friable (brittl</w:t>
            </w:r>
            <w:r>
              <w:rPr>
                <w:sz w:val="16"/>
              </w:rPr>
              <w:t>e, crisp or fragile) and non-friable must be removed by a certified abatement vendor or trained PG&amp;E personnel (PG&amp;E Insulation &amp; Coatings, PSC, Bohm, ACS).</w:t>
            </w:r>
          </w:p>
        </w:tc>
        <w:tc>
          <w:tcPr>
            <w:tcW w:w="2016" w:type="dxa"/>
          </w:tcPr>
          <w:p w:rsidR="00FB1399" w:rsidRDefault="006402BC" w14:paraId="2733F01A"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0E8EEB51"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1BE63C0C" w14:textId="77777777">
            <w:pPr>
              <w:pStyle w:val="TableParagraph"/>
              <w:spacing w:before="68"/>
              <w:rPr>
                <w:sz w:val="16"/>
              </w:rPr>
            </w:pPr>
            <w:r>
              <w:rPr>
                <w:sz w:val="16"/>
              </w:rPr>
              <w:t>During</w:t>
            </w:r>
            <w:r>
              <w:rPr>
                <w:spacing w:val="-9"/>
                <w:sz w:val="16"/>
              </w:rPr>
              <w:t xml:space="preserve"> </w:t>
            </w:r>
            <w:r>
              <w:rPr>
                <w:spacing w:val="-2"/>
                <w:sz w:val="16"/>
              </w:rPr>
              <w:t>construction</w:t>
            </w:r>
          </w:p>
        </w:tc>
      </w:tr>
      <w:tr w:rsidR="00FB1399" w14:paraId="3B5E2E46" w14:textId="77777777">
        <w:trPr>
          <w:trHeight w:val="921"/>
        </w:trPr>
        <w:tc>
          <w:tcPr>
            <w:tcW w:w="1632" w:type="dxa"/>
            <w:tcBorders>
              <w:top w:val="single" w:color="000000" w:sz="4" w:space="0"/>
              <w:left w:val="nil"/>
              <w:bottom w:val="single" w:color="000000" w:sz="4" w:space="0"/>
            </w:tcBorders>
          </w:tcPr>
          <w:p w:rsidR="00FB1399" w:rsidRDefault="006402BC" w14:paraId="40475548"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0B9F71BE" w14:textId="77777777">
            <w:pPr>
              <w:pStyle w:val="TableParagraph"/>
              <w:spacing w:before="140"/>
              <w:rPr>
                <w:b/>
                <w:sz w:val="16"/>
              </w:rPr>
            </w:pPr>
            <w:r>
              <w:rPr>
                <w:b/>
                <w:sz w:val="16"/>
              </w:rPr>
              <w:t>PG&amp;E</w:t>
            </w:r>
            <w:r>
              <w:rPr>
                <w:b/>
                <w:spacing w:val="-6"/>
                <w:sz w:val="16"/>
              </w:rPr>
              <w:t xml:space="preserve"> </w:t>
            </w:r>
            <w:r>
              <w:rPr>
                <w:b/>
                <w:sz w:val="16"/>
              </w:rPr>
              <w:t>BMP</w:t>
            </w:r>
            <w:r>
              <w:rPr>
                <w:b/>
                <w:spacing w:val="-5"/>
                <w:sz w:val="16"/>
              </w:rPr>
              <w:t xml:space="preserve"> </w:t>
            </w:r>
            <w:r>
              <w:rPr>
                <w:b/>
                <w:sz w:val="16"/>
              </w:rPr>
              <w:t>HAZ-9:</w:t>
            </w:r>
            <w:r>
              <w:rPr>
                <w:b/>
                <w:spacing w:val="-6"/>
                <w:sz w:val="16"/>
              </w:rPr>
              <w:t xml:space="preserve"> </w:t>
            </w:r>
            <w:r>
              <w:rPr>
                <w:b/>
                <w:sz w:val="16"/>
              </w:rPr>
              <w:t>Vault</w:t>
            </w:r>
            <w:r>
              <w:rPr>
                <w:b/>
                <w:spacing w:val="-7"/>
                <w:sz w:val="16"/>
              </w:rPr>
              <w:t xml:space="preserve"> </w:t>
            </w:r>
            <w:r>
              <w:rPr>
                <w:b/>
                <w:spacing w:val="-2"/>
                <w:sz w:val="16"/>
              </w:rPr>
              <w:t>Dewatering</w:t>
            </w:r>
          </w:p>
          <w:p w:rsidR="00FB1399" w:rsidRDefault="006402BC" w14:paraId="7EDB3D8B" w14:textId="77777777">
            <w:pPr>
              <w:pStyle w:val="TableParagraph"/>
              <w:spacing w:before="59"/>
              <w:rPr>
                <w:sz w:val="16"/>
              </w:rPr>
            </w:pPr>
            <w:r>
              <w:rPr>
                <w:sz w:val="16"/>
              </w:rPr>
              <w:t>Vault</w:t>
            </w:r>
            <w:r>
              <w:rPr>
                <w:spacing w:val="-4"/>
                <w:sz w:val="16"/>
              </w:rPr>
              <w:t xml:space="preserve"> </w:t>
            </w:r>
            <w:r>
              <w:rPr>
                <w:sz w:val="16"/>
              </w:rPr>
              <w:t>dewatering</w:t>
            </w:r>
            <w:r>
              <w:rPr>
                <w:spacing w:val="-2"/>
                <w:sz w:val="16"/>
              </w:rPr>
              <w:t xml:space="preserve"> </w:t>
            </w:r>
            <w:r>
              <w:rPr>
                <w:sz w:val="16"/>
              </w:rPr>
              <w:t>may</w:t>
            </w:r>
            <w:r>
              <w:rPr>
                <w:spacing w:val="-3"/>
                <w:sz w:val="16"/>
              </w:rPr>
              <w:t xml:space="preserve"> </w:t>
            </w:r>
            <w:r>
              <w:rPr>
                <w:sz w:val="16"/>
              </w:rPr>
              <w:t>be</w:t>
            </w:r>
            <w:r>
              <w:rPr>
                <w:spacing w:val="-4"/>
                <w:sz w:val="16"/>
              </w:rPr>
              <w:t xml:space="preserve"> </w:t>
            </w:r>
            <w:r>
              <w:rPr>
                <w:sz w:val="16"/>
              </w:rPr>
              <w:t>required.</w:t>
            </w:r>
            <w:r>
              <w:rPr>
                <w:spacing w:val="-4"/>
                <w:sz w:val="16"/>
              </w:rPr>
              <w:t xml:space="preserve"> </w:t>
            </w:r>
            <w:r>
              <w:rPr>
                <w:sz w:val="16"/>
              </w:rPr>
              <w:t>All</w:t>
            </w:r>
            <w:r>
              <w:rPr>
                <w:spacing w:val="-3"/>
                <w:sz w:val="16"/>
              </w:rPr>
              <w:t xml:space="preserve"> </w:t>
            </w:r>
            <w:r>
              <w:rPr>
                <w:sz w:val="16"/>
              </w:rPr>
              <w:t>vault</w:t>
            </w:r>
            <w:r>
              <w:rPr>
                <w:spacing w:val="-4"/>
                <w:sz w:val="16"/>
              </w:rPr>
              <w:t xml:space="preserve"> </w:t>
            </w:r>
            <w:r>
              <w:rPr>
                <w:sz w:val="16"/>
              </w:rPr>
              <w:t>dewatering</w:t>
            </w:r>
            <w:r>
              <w:rPr>
                <w:spacing w:val="-4"/>
                <w:sz w:val="16"/>
              </w:rPr>
              <w:t xml:space="preserve"> </w:t>
            </w:r>
            <w:r>
              <w:rPr>
                <w:sz w:val="16"/>
              </w:rPr>
              <w:t>must</w:t>
            </w:r>
            <w:r>
              <w:rPr>
                <w:spacing w:val="-4"/>
                <w:sz w:val="16"/>
              </w:rPr>
              <w:t xml:space="preserve"> </w:t>
            </w:r>
            <w:r>
              <w:rPr>
                <w:sz w:val="16"/>
              </w:rPr>
              <w:t>take</w:t>
            </w:r>
            <w:r>
              <w:rPr>
                <w:spacing w:val="-4"/>
                <w:sz w:val="16"/>
              </w:rPr>
              <w:t xml:space="preserve"> </w:t>
            </w:r>
            <w:r>
              <w:rPr>
                <w:sz w:val="16"/>
              </w:rPr>
              <w:t>place</w:t>
            </w:r>
            <w:r>
              <w:rPr>
                <w:spacing w:val="-4"/>
                <w:sz w:val="16"/>
              </w:rPr>
              <w:t xml:space="preserve"> </w:t>
            </w:r>
            <w:r>
              <w:rPr>
                <w:sz w:val="16"/>
              </w:rPr>
              <w:t>in</w:t>
            </w:r>
            <w:r>
              <w:rPr>
                <w:spacing w:val="-4"/>
                <w:sz w:val="16"/>
              </w:rPr>
              <w:t xml:space="preserve"> </w:t>
            </w:r>
            <w:r>
              <w:rPr>
                <w:sz w:val="16"/>
              </w:rPr>
              <w:t>accordance</w:t>
            </w:r>
            <w:r>
              <w:rPr>
                <w:spacing w:val="-4"/>
                <w:sz w:val="16"/>
              </w:rPr>
              <w:t xml:space="preserve"> </w:t>
            </w:r>
            <w:r>
              <w:rPr>
                <w:sz w:val="16"/>
              </w:rPr>
              <w:t>with</w:t>
            </w:r>
            <w:r>
              <w:rPr>
                <w:spacing w:val="-4"/>
                <w:sz w:val="16"/>
              </w:rPr>
              <w:t xml:space="preserve"> </w:t>
            </w:r>
            <w:r>
              <w:rPr>
                <w:sz w:val="16"/>
              </w:rPr>
              <w:t>the Vault Dewatering form.</w:t>
            </w:r>
          </w:p>
        </w:tc>
        <w:tc>
          <w:tcPr>
            <w:tcW w:w="2016" w:type="dxa"/>
          </w:tcPr>
          <w:p w:rsidR="00FB1399" w:rsidRDefault="006402BC" w14:paraId="3BD4EE30"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72C28878"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2BFA460D" w14:textId="77777777">
            <w:pPr>
              <w:pStyle w:val="TableParagraph"/>
              <w:spacing w:before="68"/>
              <w:rPr>
                <w:sz w:val="16"/>
              </w:rPr>
            </w:pPr>
            <w:r>
              <w:rPr>
                <w:sz w:val="16"/>
              </w:rPr>
              <w:t>During</w:t>
            </w:r>
            <w:r>
              <w:rPr>
                <w:spacing w:val="-8"/>
                <w:sz w:val="16"/>
              </w:rPr>
              <w:t xml:space="preserve"> </w:t>
            </w:r>
            <w:r>
              <w:rPr>
                <w:spacing w:val="-2"/>
                <w:sz w:val="16"/>
              </w:rPr>
              <w:t>construction</w:t>
            </w:r>
          </w:p>
        </w:tc>
      </w:tr>
      <w:tr w:rsidR="00FB1399" w14:paraId="0EB2A3D6" w14:textId="77777777">
        <w:trPr>
          <w:trHeight w:val="1348"/>
        </w:trPr>
        <w:tc>
          <w:tcPr>
            <w:tcW w:w="1632" w:type="dxa"/>
            <w:tcBorders>
              <w:top w:val="single" w:color="000000" w:sz="4" w:space="0"/>
              <w:left w:val="nil"/>
              <w:bottom w:val="single" w:color="000000" w:sz="4" w:space="0"/>
            </w:tcBorders>
          </w:tcPr>
          <w:p w:rsidR="00FB1399" w:rsidRDefault="006402BC" w14:paraId="27220D32"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606101DE" w14:textId="77777777">
            <w:pPr>
              <w:pStyle w:val="TableParagraph"/>
              <w:spacing w:before="77"/>
              <w:rPr>
                <w:b/>
                <w:sz w:val="16"/>
              </w:rPr>
            </w:pPr>
            <w:r>
              <w:rPr>
                <w:b/>
                <w:sz w:val="16"/>
              </w:rPr>
              <w:t>PG&amp;E</w:t>
            </w:r>
            <w:r>
              <w:rPr>
                <w:b/>
                <w:spacing w:val="-7"/>
                <w:sz w:val="16"/>
              </w:rPr>
              <w:t xml:space="preserve"> </w:t>
            </w:r>
            <w:r>
              <w:rPr>
                <w:b/>
                <w:sz w:val="16"/>
              </w:rPr>
              <w:t>BMP</w:t>
            </w:r>
            <w:r>
              <w:rPr>
                <w:b/>
                <w:spacing w:val="-7"/>
                <w:sz w:val="16"/>
              </w:rPr>
              <w:t xml:space="preserve"> </w:t>
            </w:r>
            <w:r>
              <w:rPr>
                <w:b/>
                <w:sz w:val="16"/>
              </w:rPr>
              <w:t>HAZ-10:</w:t>
            </w:r>
            <w:r>
              <w:rPr>
                <w:b/>
                <w:spacing w:val="-7"/>
                <w:sz w:val="16"/>
              </w:rPr>
              <w:t xml:space="preserve"> </w:t>
            </w:r>
            <w:r>
              <w:rPr>
                <w:b/>
                <w:sz w:val="16"/>
              </w:rPr>
              <w:t>Stormwater</w:t>
            </w:r>
            <w:r>
              <w:rPr>
                <w:b/>
                <w:spacing w:val="-6"/>
                <w:sz w:val="16"/>
              </w:rPr>
              <w:t xml:space="preserve"> </w:t>
            </w:r>
            <w:r>
              <w:rPr>
                <w:b/>
                <w:sz w:val="16"/>
              </w:rPr>
              <w:t>BMP</w:t>
            </w:r>
            <w:r>
              <w:rPr>
                <w:b/>
                <w:spacing w:val="-7"/>
                <w:sz w:val="16"/>
              </w:rPr>
              <w:t xml:space="preserve"> </w:t>
            </w:r>
            <w:r>
              <w:rPr>
                <w:b/>
                <w:spacing w:val="-2"/>
                <w:sz w:val="16"/>
              </w:rPr>
              <w:t>Installation</w:t>
            </w:r>
          </w:p>
          <w:p w:rsidR="00FB1399" w:rsidRDefault="006402BC" w14:paraId="04917F2A" w14:textId="77777777">
            <w:pPr>
              <w:pStyle w:val="TableParagraph"/>
              <w:spacing w:before="60"/>
              <w:ind w:right="128"/>
              <w:rPr>
                <w:sz w:val="16"/>
              </w:rPr>
            </w:pPr>
            <w:r>
              <w:rPr>
                <w:sz w:val="16"/>
              </w:rPr>
              <w:t>This Project shall require an SWPPP. If the construction crew shall not be installing stormwater BMPs, it is the responsibility of the Project manager to contact the Stormwater Quality</w:t>
            </w:r>
            <w:r>
              <w:rPr>
                <w:spacing w:val="-3"/>
                <w:sz w:val="16"/>
              </w:rPr>
              <w:t xml:space="preserve"> </w:t>
            </w:r>
            <w:r>
              <w:rPr>
                <w:sz w:val="16"/>
              </w:rPr>
              <w:t>Subject</w:t>
            </w:r>
            <w:r>
              <w:rPr>
                <w:spacing w:val="-4"/>
                <w:sz w:val="16"/>
              </w:rPr>
              <w:t xml:space="preserve"> </w:t>
            </w:r>
            <w:r>
              <w:rPr>
                <w:sz w:val="16"/>
              </w:rPr>
              <w:t>Matter</w:t>
            </w:r>
            <w:r>
              <w:rPr>
                <w:spacing w:val="-4"/>
                <w:sz w:val="16"/>
              </w:rPr>
              <w:t xml:space="preserve"> </w:t>
            </w:r>
            <w:r>
              <w:rPr>
                <w:sz w:val="16"/>
              </w:rPr>
              <w:t>Expert</w:t>
            </w:r>
            <w:r>
              <w:rPr>
                <w:spacing w:val="-2"/>
                <w:sz w:val="16"/>
              </w:rPr>
              <w:t xml:space="preserve"> </w:t>
            </w:r>
            <w:r>
              <w:rPr>
                <w:sz w:val="16"/>
              </w:rPr>
              <w:t>(SME)</w:t>
            </w:r>
            <w:r>
              <w:rPr>
                <w:spacing w:val="-4"/>
                <w:sz w:val="16"/>
              </w:rPr>
              <w:t xml:space="preserve"> </w:t>
            </w:r>
            <w:r>
              <w:rPr>
                <w:sz w:val="16"/>
              </w:rPr>
              <w:t>and</w:t>
            </w:r>
            <w:r>
              <w:rPr>
                <w:spacing w:val="-4"/>
                <w:sz w:val="16"/>
              </w:rPr>
              <w:t xml:space="preserve"> </w:t>
            </w:r>
            <w:r>
              <w:rPr>
                <w:sz w:val="16"/>
              </w:rPr>
              <w:t>Environmental</w:t>
            </w:r>
            <w:r>
              <w:rPr>
                <w:spacing w:val="-3"/>
                <w:sz w:val="16"/>
              </w:rPr>
              <w:t xml:space="preserve"> </w:t>
            </w:r>
            <w:r>
              <w:rPr>
                <w:sz w:val="16"/>
              </w:rPr>
              <w:t>Lead</w:t>
            </w:r>
            <w:r>
              <w:rPr>
                <w:spacing w:val="-4"/>
                <w:sz w:val="16"/>
              </w:rPr>
              <w:t xml:space="preserve"> </w:t>
            </w:r>
            <w:r>
              <w:rPr>
                <w:sz w:val="16"/>
              </w:rPr>
              <w:t>prior</w:t>
            </w:r>
            <w:r>
              <w:rPr>
                <w:spacing w:val="-4"/>
                <w:sz w:val="16"/>
              </w:rPr>
              <w:t xml:space="preserve"> </w:t>
            </w:r>
            <w:r>
              <w:rPr>
                <w:sz w:val="16"/>
              </w:rPr>
              <w:t>to</w:t>
            </w:r>
            <w:r>
              <w:rPr>
                <w:spacing w:val="-4"/>
                <w:sz w:val="16"/>
              </w:rPr>
              <w:t xml:space="preserve"> </w:t>
            </w:r>
            <w:r>
              <w:rPr>
                <w:sz w:val="16"/>
              </w:rPr>
              <w:t>construction</w:t>
            </w:r>
            <w:r>
              <w:rPr>
                <w:spacing w:val="-4"/>
                <w:sz w:val="16"/>
              </w:rPr>
              <w:t xml:space="preserve"> </w:t>
            </w:r>
            <w:r>
              <w:rPr>
                <w:sz w:val="16"/>
              </w:rPr>
              <w:t>to</w:t>
            </w:r>
            <w:r>
              <w:rPr>
                <w:spacing w:val="-4"/>
                <w:sz w:val="16"/>
              </w:rPr>
              <w:t xml:space="preserve"> </w:t>
            </w:r>
            <w:r>
              <w:rPr>
                <w:sz w:val="16"/>
              </w:rPr>
              <w:t>request BMP support with as much lead time as possible. Thirty days is preferred. The regional Stormwater SME shall hire a contractor to install, maintain, and remove stormwater BMPs.</w:t>
            </w:r>
          </w:p>
        </w:tc>
        <w:tc>
          <w:tcPr>
            <w:tcW w:w="2016" w:type="dxa"/>
          </w:tcPr>
          <w:p w:rsidR="00FB1399" w:rsidRDefault="006402BC" w14:paraId="5CC815BE"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02F70FAA"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5B20A6FA"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6ECA3ABF" w14:textId="77777777">
        <w:trPr>
          <w:trHeight w:val="1349"/>
        </w:trPr>
        <w:tc>
          <w:tcPr>
            <w:tcW w:w="1632" w:type="dxa"/>
            <w:tcBorders>
              <w:top w:val="single" w:color="000000" w:sz="4" w:space="0"/>
              <w:left w:val="nil"/>
              <w:bottom w:val="single" w:color="000000" w:sz="4" w:space="0"/>
            </w:tcBorders>
          </w:tcPr>
          <w:p w:rsidR="00FB1399" w:rsidRDefault="006402BC" w14:paraId="7643F925"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28B9E752" w14:textId="77777777">
            <w:pPr>
              <w:pStyle w:val="TableParagraph"/>
              <w:spacing w:before="77"/>
              <w:rPr>
                <w:b/>
                <w:sz w:val="16"/>
              </w:rPr>
            </w:pPr>
            <w:r>
              <w:rPr>
                <w:b/>
                <w:sz w:val="16"/>
              </w:rPr>
              <w:t>PG&amp;E</w:t>
            </w:r>
            <w:r>
              <w:rPr>
                <w:b/>
                <w:spacing w:val="-8"/>
                <w:sz w:val="16"/>
              </w:rPr>
              <w:t xml:space="preserve"> </w:t>
            </w:r>
            <w:r>
              <w:rPr>
                <w:b/>
                <w:sz w:val="16"/>
              </w:rPr>
              <w:t>BMP</w:t>
            </w:r>
            <w:r>
              <w:rPr>
                <w:b/>
                <w:spacing w:val="-8"/>
                <w:sz w:val="16"/>
              </w:rPr>
              <w:t xml:space="preserve"> </w:t>
            </w:r>
            <w:r>
              <w:rPr>
                <w:b/>
                <w:sz w:val="16"/>
              </w:rPr>
              <w:t>HAZ-11:</w:t>
            </w:r>
            <w:r>
              <w:rPr>
                <w:b/>
                <w:spacing w:val="-8"/>
                <w:sz w:val="16"/>
              </w:rPr>
              <w:t xml:space="preserve"> </w:t>
            </w:r>
            <w:r>
              <w:rPr>
                <w:b/>
                <w:sz w:val="16"/>
              </w:rPr>
              <w:t>Construction</w:t>
            </w:r>
            <w:r>
              <w:rPr>
                <w:b/>
                <w:spacing w:val="-9"/>
                <w:sz w:val="16"/>
              </w:rPr>
              <w:t xml:space="preserve"> </w:t>
            </w:r>
            <w:r>
              <w:rPr>
                <w:b/>
                <w:spacing w:val="-2"/>
                <w:sz w:val="16"/>
              </w:rPr>
              <w:t>Dewatering</w:t>
            </w:r>
          </w:p>
          <w:p w:rsidR="00FB1399" w:rsidRDefault="006402BC" w14:paraId="7EEBF766" w14:textId="77777777">
            <w:pPr>
              <w:pStyle w:val="TableParagraph"/>
              <w:spacing w:before="60"/>
              <w:ind w:right="98"/>
              <w:rPr>
                <w:sz w:val="16"/>
              </w:rPr>
            </w:pPr>
            <w:r>
              <w:rPr>
                <w:sz w:val="16"/>
              </w:rPr>
              <w:t>If</w:t>
            </w:r>
            <w:r>
              <w:rPr>
                <w:spacing w:val="-4"/>
                <w:sz w:val="16"/>
              </w:rPr>
              <w:t xml:space="preserve"> </w:t>
            </w:r>
            <w:r>
              <w:rPr>
                <w:sz w:val="16"/>
              </w:rPr>
              <w:t>dewatering</w:t>
            </w:r>
            <w:r>
              <w:rPr>
                <w:spacing w:val="-3"/>
                <w:sz w:val="16"/>
              </w:rPr>
              <w:t xml:space="preserve"> </w:t>
            </w:r>
            <w:r>
              <w:rPr>
                <w:sz w:val="16"/>
              </w:rPr>
              <w:t>of</w:t>
            </w:r>
            <w:r>
              <w:rPr>
                <w:spacing w:val="-4"/>
                <w:sz w:val="16"/>
              </w:rPr>
              <w:t xml:space="preserve"> </w:t>
            </w:r>
            <w:r>
              <w:rPr>
                <w:sz w:val="16"/>
              </w:rPr>
              <w:t>trenches</w:t>
            </w:r>
            <w:r>
              <w:rPr>
                <w:spacing w:val="-4"/>
                <w:sz w:val="16"/>
              </w:rPr>
              <w:t xml:space="preserve"> </w:t>
            </w:r>
            <w:r>
              <w:rPr>
                <w:sz w:val="16"/>
              </w:rPr>
              <w:t>or</w:t>
            </w:r>
            <w:r>
              <w:rPr>
                <w:spacing w:val="-4"/>
                <w:sz w:val="16"/>
              </w:rPr>
              <w:t xml:space="preserve"> </w:t>
            </w:r>
            <w:r>
              <w:rPr>
                <w:sz w:val="16"/>
              </w:rPr>
              <w:t>excavations</w:t>
            </w:r>
            <w:r>
              <w:rPr>
                <w:spacing w:val="-4"/>
                <w:sz w:val="16"/>
              </w:rPr>
              <w:t xml:space="preserve"> </w:t>
            </w:r>
            <w:r>
              <w:rPr>
                <w:sz w:val="16"/>
              </w:rPr>
              <w:t>is</w:t>
            </w:r>
            <w:r>
              <w:rPr>
                <w:spacing w:val="-4"/>
                <w:sz w:val="16"/>
              </w:rPr>
              <w:t xml:space="preserve"> </w:t>
            </w:r>
            <w:r>
              <w:rPr>
                <w:sz w:val="16"/>
              </w:rPr>
              <w:t>required,</w:t>
            </w:r>
            <w:r>
              <w:rPr>
                <w:spacing w:val="-4"/>
                <w:sz w:val="16"/>
              </w:rPr>
              <w:t xml:space="preserve"> </w:t>
            </w:r>
            <w:r>
              <w:rPr>
                <w:sz w:val="16"/>
              </w:rPr>
              <w:t>the</w:t>
            </w:r>
            <w:r>
              <w:rPr>
                <w:spacing w:val="-4"/>
                <w:sz w:val="16"/>
              </w:rPr>
              <w:t xml:space="preserve"> </w:t>
            </w:r>
            <w:r>
              <w:rPr>
                <w:sz w:val="16"/>
              </w:rPr>
              <w:t>Environmental</w:t>
            </w:r>
            <w:r>
              <w:rPr>
                <w:spacing w:val="-4"/>
                <w:sz w:val="16"/>
              </w:rPr>
              <w:t xml:space="preserve"> </w:t>
            </w:r>
            <w:r>
              <w:rPr>
                <w:sz w:val="16"/>
              </w:rPr>
              <w:t>Lead/Project</w:t>
            </w:r>
            <w:r>
              <w:rPr>
                <w:spacing w:val="-3"/>
                <w:sz w:val="16"/>
              </w:rPr>
              <w:t xml:space="preserve"> </w:t>
            </w:r>
            <w:r>
              <w:rPr>
                <w:sz w:val="16"/>
              </w:rPr>
              <w:t>EFS</w:t>
            </w:r>
            <w:r>
              <w:rPr>
                <w:spacing w:val="-4"/>
                <w:sz w:val="16"/>
              </w:rPr>
              <w:t xml:space="preserve"> </w:t>
            </w:r>
            <w:r>
              <w:rPr>
                <w:sz w:val="16"/>
              </w:rPr>
              <w:t>shall be notified at least 30 days in advance to ensure the appropriate dewatering methods are used, proper notifications are made, and, if necessary, applicable authorizations/permits are obtained. All dewatering activities must be coordinated through the Environmental Lead/Project EFS throughout the duration of the Project.</w:t>
            </w:r>
          </w:p>
        </w:tc>
        <w:tc>
          <w:tcPr>
            <w:tcW w:w="2016" w:type="dxa"/>
          </w:tcPr>
          <w:p w:rsidR="00FB1399" w:rsidRDefault="006402BC" w14:paraId="3D7EF040"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49D3AC2E"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58812DE3" w14:textId="77777777">
            <w:pPr>
              <w:pStyle w:val="TableParagraph"/>
              <w:spacing w:before="68"/>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7968E6BA" w14:textId="77777777">
        <w:trPr>
          <w:trHeight w:val="981"/>
        </w:trPr>
        <w:tc>
          <w:tcPr>
            <w:tcW w:w="1632" w:type="dxa"/>
            <w:tcBorders>
              <w:top w:val="single" w:color="000000" w:sz="4" w:space="0"/>
              <w:left w:val="nil"/>
              <w:bottom w:val="single" w:color="000000" w:sz="4" w:space="0"/>
            </w:tcBorders>
          </w:tcPr>
          <w:p w:rsidR="00FB1399" w:rsidRDefault="006402BC" w14:paraId="5F3CB70F" w14:textId="77777777">
            <w:pPr>
              <w:pStyle w:val="TableParagraph"/>
              <w:spacing w:before="77"/>
              <w:ind w:left="174" w:right="380"/>
              <w:rPr>
                <w:b/>
                <w:i/>
                <w:sz w:val="16"/>
              </w:rPr>
            </w:pPr>
            <w:r>
              <w:rPr>
                <w:b/>
                <w:i/>
                <w:spacing w:val="-2"/>
                <w:sz w:val="16"/>
              </w:rPr>
              <w:t xml:space="preserve">Hazards, Hazardous </w:t>
            </w:r>
            <w:r>
              <w:rPr>
                <w:b/>
                <w:i/>
                <w:sz w:val="16"/>
              </w:rPr>
              <w:t>Materials,</w:t>
            </w:r>
            <w:r>
              <w:rPr>
                <w:b/>
                <w:i/>
                <w:spacing w:val="-12"/>
                <w:sz w:val="16"/>
              </w:rPr>
              <w:t xml:space="preserve"> </w:t>
            </w:r>
            <w:r>
              <w:rPr>
                <w:b/>
                <w:i/>
                <w:sz w:val="16"/>
              </w:rPr>
              <w:t>and Public Safety</w:t>
            </w:r>
          </w:p>
        </w:tc>
        <w:tc>
          <w:tcPr>
            <w:tcW w:w="6840" w:type="dxa"/>
          </w:tcPr>
          <w:p w:rsidR="00FB1399" w:rsidRDefault="006402BC" w14:paraId="37479616" w14:textId="77777777">
            <w:pPr>
              <w:pStyle w:val="TableParagraph"/>
              <w:spacing w:before="77"/>
              <w:rPr>
                <w:b/>
                <w:sz w:val="16"/>
              </w:rPr>
            </w:pPr>
            <w:r>
              <w:rPr>
                <w:b/>
                <w:sz w:val="16"/>
              </w:rPr>
              <w:t>PG&amp;E</w:t>
            </w:r>
            <w:r>
              <w:rPr>
                <w:b/>
                <w:spacing w:val="-6"/>
                <w:sz w:val="16"/>
              </w:rPr>
              <w:t xml:space="preserve"> </w:t>
            </w:r>
            <w:r>
              <w:rPr>
                <w:b/>
                <w:sz w:val="16"/>
              </w:rPr>
              <w:t>BMP</w:t>
            </w:r>
            <w:r>
              <w:rPr>
                <w:b/>
                <w:spacing w:val="-6"/>
                <w:sz w:val="16"/>
              </w:rPr>
              <w:t xml:space="preserve"> </w:t>
            </w:r>
            <w:r>
              <w:rPr>
                <w:b/>
                <w:sz w:val="16"/>
              </w:rPr>
              <w:t>HAZ-12:</w:t>
            </w:r>
            <w:r>
              <w:rPr>
                <w:b/>
                <w:spacing w:val="-7"/>
                <w:sz w:val="16"/>
              </w:rPr>
              <w:t xml:space="preserve"> </w:t>
            </w:r>
            <w:r>
              <w:rPr>
                <w:b/>
                <w:sz w:val="16"/>
              </w:rPr>
              <w:t>Skyline</w:t>
            </w:r>
            <w:r>
              <w:rPr>
                <w:b/>
                <w:spacing w:val="-7"/>
                <w:sz w:val="16"/>
              </w:rPr>
              <w:t xml:space="preserve"> </w:t>
            </w:r>
            <w:r>
              <w:rPr>
                <w:b/>
                <w:sz w:val="16"/>
              </w:rPr>
              <w:t>Terminal</w:t>
            </w:r>
            <w:r>
              <w:rPr>
                <w:b/>
                <w:spacing w:val="-7"/>
                <w:sz w:val="16"/>
              </w:rPr>
              <w:t xml:space="preserve"> </w:t>
            </w:r>
            <w:r>
              <w:rPr>
                <w:b/>
                <w:sz w:val="16"/>
              </w:rPr>
              <w:t>Site</w:t>
            </w:r>
            <w:r>
              <w:rPr>
                <w:b/>
                <w:spacing w:val="-7"/>
                <w:sz w:val="16"/>
              </w:rPr>
              <w:t xml:space="preserve"> </w:t>
            </w:r>
            <w:r>
              <w:rPr>
                <w:b/>
                <w:spacing w:val="-5"/>
                <w:sz w:val="16"/>
              </w:rPr>
              <w:t>SMP</w:t>
            </w:r>
          </w:p>
          <w:p w:rsidR="00FB1399" w:rsidRDefault="006402BC" w14:paraId="5055A973" w14:textId="77777777">
            <w:pPr>
              <w:pStyle w:val="TableParagraph"/>
              <w:spacing w:before="60"/>
              <w:rPr>
                <w:sz w:val="16"/>
              </w:rPr>
            </w:pPr>
            <w:r>
              <w:rPr>
                <w:sz w:val="16"/>
              </w:rPr>
              <w:t>PG&amp;E</w:t>
            </w:r>
            <w:r>
              <w:rPr>
                <w:spacing w:val="-3"/>
                <w:sz w:val="16"/>
              </w:rPr>
              <w:t xml:space="preserve"> </w:t>
            </w:r>
            <w:r>
              <w:rPr>
                <w:sz w:val="16"/>
              </w:rPr>
              <w:t>construction</w:t>
            </w:r>
            <w:r>
              <w:rPr>
                <w:spacing w:val="-4"/>
                <w:sz w:val="16"/>
              </w:rPr>
              <w:t xml:space="preserve"> </w:t>
            </w:r>
            <w:r>
              <w:rPr>
                <w:sz w:val="16"/>
              </w:rPr>
              <w:t>activities</w:t>
            </w:r>
            <w:r>
              <w:rPr>
                <w:spacing w:val="-3"/>
                <w:sz w:val="16"/>
              </w:rPr>
              <w:t xml:space="preserve"> </w:t>
            </w:r>
            <w:r>
              <w:rPr>
                <w:sz w:val="16"/>
              </w:rPr>
              <w:t>that</w:t>
            </w:r>
            <w:r>
              <w:rPr>
                <w:spacing w:val="-5"/>
                <w:sz w:val="16"/>
              </w:rPr>
              <w:t xml:space="preserve"> </w:t>
            </w:r>
            <w:r>
              <w:rPr>
                <w:sz w:val="16"/>
              </w:rPr>
              <w:t>occur</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proposed</w:t>
            </w:r>
            <w:r>
              <w:rPr>
                <w:spacing w:val="-4"/>
                <w:sz w:val="16"/>
              </w:rPr>
              <w:t xml:space="preserve"> </w:t>
            </w:r>
            <w:r>
              <w:rPr>
                <w:sz w:val="16"/>
              </w:rPr>
              <w:t>Skyline</w:t>
            </w:r>
            <w:r>
              <w:rPr>
                <w:spacing w:val="-4"/>
                <w:sz w:val="16"/>
              </w:rPr>
              <w:t xml:space="preserve"> </w:t>
            </w:r>
            <w:r>
              <w:rPr>
                <w:sz w:val="16"/>
              </w:rPr>
              <w:t>terminal</w:t>
            </w:r>
            <w:r>
              <w:rPr>
                <w:spacing w:val="-3"/>
                <w:sz w:val="16"/>
              </w:rPr>
              <w:t xml:space="preserve"> </w:t>
            </w:r>
            <w:r>
              <w:rPr>
                <w:sz w:val="16"/>
              </w:rPr>
              <w:t>property</w:t>
            </w:r>
            <w:r>
              <w:rPr>
                <w:spacing w:val="-3"/>
                <w:sz w:val="16"/>
              </w:rPr>
              <w:t xml:space="preserve"> </w:t>
            </w:r>
            <w:r>
              <w:rPr>
                <w:sz w:val="16"/>
              </w:rPr>
              <w:t>will</w:t>
            </w:r>
            <w:r>
              <w:rPr>
                <w:spacing w:val="-3"/>
                <w:sz w:val="16"/>
              </w:rPr>
              <w:t xml:space="preserve"> </w:t>
            </w:r>
            <w:r>
              <w:rPr>
                <w:sz w:val="16"/>
              </w:rPr>
              <w:t xml:space="preserve">comply with the Site Management Plan (SMP) that was prepared as part of the Covenant for the </w:t>
            </w:r>
            <w:r>
              <w:rPr>
                <w:spacing w:val="-2"/>
                <w:sz w:val="16"/>
              </w:rPr>
              <w:t>property.</w:t>
            </w:r>
          </w:p>
        </w:tc>
        <w:tc>
          <w:tcPr>
            <w:tcW w:w="2016" w:type="dxa"/>
          </w:tcPr>
          <w:p w:rsidR="00FB1399" w:rsidRDefault="006402BC" w14:paraId="01528A5B" w14:textId="77777777">
            <w:pPr>
              <w:pStyle w:val="TableParagraph"/>
              <w:spacing w:before="68"/>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569275E9" w14:textId="77777777">
            <w:pPr>
              <w:pStyle w:val="TableParagraph"/>
              <w:spacing w:before="68"/>
              <w:rPr>
                <w:sz w:val="16"/>
              </w:rPr>
            </w:pPr>
            <w:r>
              <w:rPr>
                <w:sz w:val="16"/>
              </w:rPr>
              <w:t>PG&amp;E</w:t>
            </w:r>
            <w:r>
              <w:rPr>
                <w:spacing w:val="-12"/>
                <w:sz w:val="16"/>
              </w:rPr>
              <w:t xml:space="preserve"> </w:t>
            </w:r>
            <w:r>
              <w:rPr>
                <w:sz w:val="16"/>
              </w:rPr>
              <w:t>submit</w:t>
            </w:r>
            <w:r>
              <w:rPr>
                <w:spacing w:val="-11"/>
                <w:sz w:val="16"/>
              </w:rPr>
              <w:t xml:space="preserve"> </w:t>
            </w:r>
            <w:r>
              <w:rPr>
                <w:sz w:val="16"/>
              </w:rPr>
              <w:t>compliance report to CPUC</w:t>
            </w:r>
          </w:p>
        </w:tc>
        <w:tc>
          <w:tcPr>
            <w:tcW w:w="2016" w:type="dxa"/>
            <w:tcBorders>
              <w:right w:val="nil"/>
            </w:tcBorders>
          </w:tcPr>
          <w:p w:rsidR="00FB1399" w:rsidRDefault="006402BC" w14:paraId="4BC255F8" w14:textId="77777777">
            <w:pPr>
              <w:pStyle w:val="TableParagraph"/>
              <w:spacing w:before="68"/>
              <w:rPr>
                <w:sz w:val="16"/>
              </w:rPr>
            </w:pPr>
            <w:r>
              <w:rPr>
                <w:sz w:val="16"/>
              </w:rPr>
              <w:t>During</w:t>
            </w:r>
            <w:r>
              <w:rPr>
                <w:spacing w:val="-9"/>
                <w:sz w:val="16"/>
              </w:rPr>
              <w:t xml:space="preserve"> </w:t>
            </w:r>
            <w:r>
              <w:rPr>
                <w:spacing w:val="-2"/>
                <w:sz w:val="16"/>
              </w:rPr>
              <w:t>construction</w:t>
            </w:r>
          </w:p>
        </w:tc>
      </w:tr>
    </w:tbl>
    <w:p w:rsidR="00FB1399" w:rsidRDefault="00FB1399" w14:paraId="48687364"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6A1FAD0D"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5C3EB0E0"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6C146374" w14:textId="77777777">
      <w:pPr>
        <w:rPr>
          <w:b/>
          <w:sz w:val="13"/>
        </w:rPr>
      </w:pPr>
    </w:p>
    <w:tbl>
      <w:tblPr>
        <w:tblW w:w="0" w:type="auto"/>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530"/>
        <w:gridCol w:w="6840"/>
        <w:gridCol w:w="2016"/>
        <w:gridCol w:w="2016"/>
        <w:gridCol w:w="2016"/>
      </w:tblGrid>
      <w:tr w:rsidR="00FB1399" w14:paraId="748CCCB7" w14:textId="77777777">
        <w:trPr>
          <w:trHeight w:val="692"/>
        </w:trPr>
        <w:tc>
          <w:tcPr>
            <w:tcW w:w="1530" w:type="dxa"/>
            <w:tcBorders>
              <w:left w:val="nil"/>
              <w:bottom w:val="single" w:color="000000" w:sz="24" w:space="0"/>
              <w:right w:val="single" w:color="000000" w:sz="4" w:space="0"/>
            </w:tcBorders>
          </w:tcPr>
          <w:p w:rsidR="00FB1399" w:rsidRDefault="00FB1399" w14:paraId="6538506D" w14:textId="77777777">
            <w:pPr>
              <w:pStyle w:val="TableParagraph"/>
              <w:spacing w:before="177"/>
              <w:ind w:left="0"/>
              <w:rPr>
                <w:b/>
                <w:sz w:val="16"/>
              </w:rPr>
            </w:pPr>
          </w:p>
          <w:p w:rsidR="00FB1399" w:rsidRDefault="006402BC" w14:paraId="3C724608" w14:textId="77777777">
            <w:pPr>
              <w:pStyle w:val="TableParagraph"/>
              <w:ind w:left="200"/>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24" w:space="0"/>
            </w:tcBorders>
          </w:tcPr>
          <w:p w:rsidR="00FB1399" w:rsidRDefault="006402BC" w14:paraId="06F571FC"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24" w:space="0"/>
            </w:tcBorders>
          </w:tcPr>
          <w:p w:rsidR="00FB1399" w:rsidRDefault="00FB1399" w14:paraId="11227231" w14:textId="77777777">
            <w:pPr>
              <w:pStyle w:val="TableParagraph"/>
              <w:spacing w:before="177"/>
              <w:ind w:left="0"/>
              <w:rPr>
                <w:b/>
                <w:sz w:val="16"/>
              </w:rPr>
            </w:pPr>
          </w:p>
          <w:p w:rsidR="00FB1399" w:rsidRDefault="006402BC" w14:paraId="71838AA1"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24" w:space="0"/>
            </w:tcBorders>
          </w:tcPr>
          <w:p w:rsidR="00FB1399" w:rsidRDefault="006402BC" w14:paraId="5E6A319B"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24" w:space="0"/>
              <w:right w:val="nil"/>
            </w:tcBorders>
          </w:tcPr>
          <w:p w:rsidR="00FB1399" w:rsidRDefault="00FB1399" w14:paraId="2AFDEF89" w14:textId="77777777">
            <w:pPr>
              <w:pStyle w:val="TableParagraph"/>
              <w:spacing w:before="177"/>
              <w:ind w:left="0"/>
              <w:rPr>
                <w:b/>
                <w:sz w:val="16"/>
              </w:rPr>
            </w:pPr>
          </w:p>
          <w:p w:rsidR="00FB1399" w:rsidRDefault="006402BC" w14:paraId="6ADB27A5" w14:textId="77777777">
            <w:pPr>
              <w:pStyle w:val="TableParagraph"/>
              <w:ind w:left="0" w:right="2"/>
              <w:jc w:val="center"/>
              <w:rPr>
                <w:b/>
                <w:sz w:val="16"/>
              </w:rPr>
            </w:pPr>
            <w:r>
              <w:rPr>
                <w:b/>
                <w:spacing w:val="-2"/>
                <w:sz w:val="16"/>
              </w:rPr>
              <w:t>Timing</w:t>
            </w:r>
          </w:p>
        </w:tc>
      </w:tr>
      <w:tr w:rsidR="00FB1399" w14:paraId="1F93CF84" w14:textId="77777777">
        <w:trPr>
          <w:trHeight w:val="321"/>
        </w:trPr>
        <w:tc>
          <w:tcPr>
            <w:tcW w:w="14418" w:type="dxa"/>
            <w:gridSpan w:val="5"/>
            <w:tcBorders>
              <w:top w:val="single" w:color="000000" w:sz="12" w:space="0"/>
              <w:left w:val="nil"/>
              <w:right w:val="nil"/>
            </w:tcBorders>
            <w:shd w:val="clear" w:color="auto" w:fill="D9D9D9"/>
          </w:tcPr>
          <w:p w:rsidR="00FB1399" w:rsidRDefault="006402BC" w14:paraId="58967859" w14:textId="77777777">
            <w:pPr>
              <w:pStyle w:val="TableParagraph"/>
              <w:spacing w:before="27"/>
              <w:ind w:left="72"/>
              <w:rPr>
                <w:b/>
                <w:sz w:val="16"/>
              </w:rPr>
            </w:pPr>
            <w:r>
              <w:rPr>
                <w:b/>
                <w:sz w:val="16"/>
              </w:rPr>
              <w:t>CEQA</w:t>
            </w:r>
            <w:r>
              <w:rPr>
                <w:b/>
                <w:spacing w:val="-9"/>
                <w:sz w:val="16"/>
              </w:rPr>
              <w:t xml:space="preserve"> </w:t>
            </w:r>
            <w:r>
              <w:rPr>
                <w:b/>
                <w:sz w:val="16"/>
              </w:rPr>
              <w:t>Mitigation</w:t>
            </w:r>
            <w:r>
              <w:rPr>
                <w:b/>
                <w:spacing w:val="-8"/>
                <w:sz w:val="16"/>
              </w:rPr>
              <w:t xml:space="preserve"> </w:t>
            </w:r>
            <w:r>
              <w:rPr>
                <w:b/>
                <w:spacing w:val="-2"/>
                <w:sz w:val="16"/>
              </w:rPr>
              <w:t>Measures</w:t>
            </w:r>
          </w:p>
        </w:tc>
      </w:tr>
      <w:tr w:rsidR="00FB1399" w14:paraId="69D55F7A" w14:textId="77777777">
        <w:trPr>
          <w:trHeight w:val="2086"/>
        </w:trPr>
        <w:tc>
          <w:tcPr>
            <w:tcW w:w="1530" w:type="dxa"/>
            <w:tcBorders>
              <w:left w:val="nil"/>
              <w:bottom w:val="single" w:color="000000" w:sz="4" w:space="0"/>
            </w:tcBorders>
          </w:tcPr>
          <w:p w:rsidR="00FB1399" w:rsidRDefault="006402BC" w14:paraId="048CC4FC" w14:textId="77777777">
            <w:pPr>
              <w:pStyle w:val="TableParagraph"/>
              <w:spacing w:before="80"/>
              <w:ind w:left="72"/>
              <w:rPr>
                <w:b/>
                <w:i/>
                <w:sz w:val="16"/>
              </w:rPr>
            </w:pPr>
            <w:r>
              <w:rPr>
                <w:b/>
                <w:i/>
                <w:spacing w:val="-2"/>
                <w:sz w:val="16"/>
              </w:rPr>
              <w:t>Aesthetics</w:t>
            </w:r>
          </w:p>
        </w:tc>
        <w:tc>
          <w:tcPr>
            <w:tcW w:w="6840" w:type="dxa"/>
          </w:tcPr>
          <w:p w:rsidR="00FB1399" w:rsidRDefault="006402BC" w14:paraId="276DBCB5" w14:textId="77777777">
            <w:pPr>
              <w:pStyle w:val="TableParagraph"/>
              <w:spacing w:before="80"/>
              <w:ind w:right="236"/>
              <w:rPr>
                <w:b/>
                <w:sz w:val="16"/>
              </w:rPr>
            </w:pPr>
            <w:r>
              <w:rPr>
                <w:b/>
                <w:sz w:val="16"/>
              </w:rPr>
              <w:t>LSPGC</w:t>
            </w:r>
            <w:r>
              <w:rPr>
                <w:b/>
                <w:spacing w:val="-5"/>
                <w:sz w:val="16"/>
              </w:rPr>
              <w:t xml:space="preserve"> </w:t>
            </w:r>
            <w:r>
              <w:rPr>
                <w:b/>
                <w:sz w:val="16"/>
              </w:rPr>
              <w:t>Mitigation</w:t>
            </w:r>
            <w:r>
              <w:rPr>
                <w:b/>
                <w:spacing w:val="-5"/>
                <w:sz w:val="16"/>
              </w:rPr>
              <w:t xml:space="preserve"> </w:t>
            </w:r>
            <w:r>
              <w:rPr>
                <w:b/>
                <w:sz w:val="16"/>
              </w:rPr>
              <w:t>Measure</w:t>
            </w:r>
            <w:r>
              <w:rPr>
                <w:b/>
                <w:spacing w:val="-5"/>
                <w:sz w:val="16"/>
              </w:rPr>
              <w:t xml:space="preserve"> </w:t>
            </w:r>
            <w:r>
              <w:rPr>
                <w:b/>
                <w:sz w:val="16"/>
              </w:rPr>
              <w:t>3.1-2:</w:t>
            </w:r>
            <w:r>
              <w:rPr>
                <w:b/>
                <w:spacing w:val="-5"/>
                <w:sz w:val="16"/>
              </w:rPr>
              <w:t xml:space="preserve"> </w:t>
            </w:r>
            <w:r>
              <w:rPr>
                <w:b/>
                <w:sz w:val="16"/>
              </w:rPr>
              <w:t>Minimize</w:t>
            </w:r>
            <w:r>
              <w:rPr>
                <w:b/>
                <w:spacing w:val="-5"/>
                <w:sz w:val="16"/>
              </w:rPr>
              <w:t xml:space="preserve"> </w:t>
            </w:r>
            <w:r>
              <w:rPr>
                <w:b/>
                <w:sz w:val="16"/>
              </w:rPr>
              <w:t>Fugitive</w:t>
            </w:r>
            <w:r>
              <w:rPr>
                <w:b/>
                <w:spacing w:val="-5"/>
                <w:sz w:val="16"/>
              </w:rPr>
              <w:t xml:space="preserve"> </w:t>
            </w:r>
            <w:r>
              <w:rPr>
                <w:b/>
                <w:sz w:val="16"/>
              </w:rPr>
              <w:t>Light</w:t>
            </w:r>
            <w:r>
              <w:rPr>
                <w:b/>
                <w:spacing w:val="-5"/>
                <w:sz w:val="16"/>
              </w:rPr>
              <w:t xml:space="preserve"> </w:t>
            </w:r>
            <w:r>
              <w:rPr>
                <w:b/>
                <w:sz w:val="16"/>
              </w:rPr>
              <w:t>from</w:t>
            </w:r>
            <w:r>
              <w:rPr>
                <w:b/>
                <w:spacing w:val="-4"/>
                <w:sz w:val="16"/>
              </w:rPr>
              <w:t xml:space="preserve"> </w:t>
            </w:r>
            <w:r>
              <w:rPr>
                <w:b/>
                <w:sz w:val="16"/>
              </w:rPr>
              <w:t>Temporary</w:t>
            </w:r>
            <w:r>
              <w:rPr>
                <w:b/>
                <w:spacing w:val="-5"/>
                <w:sz w:val="16"/>
              </w:rPr>
              <w:t xml:space="preserve"> </w:t>
            </w:r>
            <w:r>
              <w:rPr>
                <w:b/>
                <w:sz w:val="16"/>
              </w:rPr>
              <w:t>Sources Used for Construction</w:t>
            </w:r>
          </w:p>
          <w:p w:rsidR="00FB1399" w:rsidRDefault="006402BC" w14:paraId="37ED3855" w14:textId="77777777">
            <w:pPr>
              <w:pStyle w:val="TableParagraph"/>
              <w:spacing w:before="59"/>
              <w:ind w:right="72"/>
              <w:rPr>
                <w:sz w:val="16"/>
              </w:rPr>
            </w:pPr>
            <w:r>
              <w:rPr>
                <w:sz w:val="16"/>
              </w:rPr>
              <w:t>The use of outdoor lighting shall be minimized during construction, operation, and maintenance. Photocell and motion detection-controlled lighting shall be provided, to the maximum</w:t>
            </w:r>
            <w:r>
              <w:rPr>
                <w:spacing w:val="-2"/>
                <w:sz w:val="16"/>
              </w:rPr>
              <w:t xml:space="preserve"> </w:t>
            </w:r>
            <w:r>
              <w:rPr>
                <w:sz w:val="16"/>
              </w:rPr>
              <w:t>extent</w:t>
            </w:r>
            <w:r>
              <w:rPr>
                <w:spacing w:val="-3"/>
                <w:sz w:val="16"/>
              </w:rPr>
              <w:t xml:space="preserve"> </w:t>
            </w:r>
            <w:r>
              <w:rPr>
                <w:sz w:val="16"/>
              </w:rPr>
              <w:t>feasible,</w:t>
            </w:r>
            <w:r>
              <w:rPr>
                <w:spacing w:val="-3"/>
                <w:sz w:val="16"/>
              </w:rPr>
              <w:t xml:space="preserve"> </w:t>
            </w:r>
            <w:r>
              <w:rPr>
                <w:sz w:val="16"/>
              </w:rPr>
              <w:t>at</w:t>
            </w:r>
            <w:r>
              <w:rPr>
                <w:spacing w:val="-3"/>
                <w:sz w:val="16"/>
              </w:rPr>
              <w:t xml:space="preserve"> </w:t>
            </w:r>
            <w:r>
              <w:rPr>
                <w:sz w:val="16"/>
              </w:rPr>
              <w:t>a</w:t>
            </w:r>
            <w:r>
              <w:rPr>
                <w:spacing w:val="-3"/>
                <w:sz w:val="16"/>
              </w:rPr>
              <w:t xml:space="preserve"> </w:t>
            </w:r>
            <w:r>
              <w:rPr>
                <w:sz w:val="16"/>
              </w:rPr>
              <w:t>level</w:t>
            </w:r>
            <w:r>
              <w:rPr>
                <w:spacing w:val="-2"/>
                <w:sz w:val="16"/>
              </w:rPr>
              <w:t xml:space="preserve"> </w:t>
            </w:r>
            <w:r>
              <w:rPr>
                <w:sz w:val="16"/>
              </w:rPr>
              <w:t>sufficient</w:t>
            </w:r>
            <w:r>
              <w:rPr>
                <w:spacing w:val="-3"/>
                <w:sz w:val="16"/>
              </w:rPr>
              <w:t xml:space="preserve"> </w:t>
            </w:r>
            <w:r>
              <w:rPr>
                <w:sz w:val="16"/>
              </w:rPr>
              <w:t>to</w:t>
            </w:r>
            <w:r>
              <w:rPr>
                <w:spacing w:val="-3"/>
                <w:sz w:val="16"/>
              </w:rPr>
              <w:t xml:space="preserve"> </w:t>
            </w:r>
            <w:r>
              <w:rPr>
                <w:sz w:val="16"/>
              </w:rPr>
              <w:t>provide</w:t>
            </w:r>
            <w:r>
              <w:rPr>
                <w:spacing w:val="-3"/>
                <w:sz w:val="16"/>
              </w:rPr>
              <w:t xml:space="preserve"> </w:t>
            </w:r>
            <w:r>
              <w:rPr>
                <w:sz w:val="16"/>
              </w:rPr>
              <w:t>safe</w:t>
            </w:r>
            <w:r>
              <w:rPr>
                <w:spacing w:val="-3"/>
                <w:sz w:val="16"/>
              </w:rPr>
              <w:t xml:space="preserve"> </w:t>
            </w:r>
            <w:r>
              <w:rPr>
                <w:sz w:val="16"/>
              </w:rPr>
              <w:t>entry</w:t>
            </w:r>
            <w:r>
              <w:rPr>
                <w:spacing w:val="-2"/>
                <w:sz w:val="16"/>
              </w:rPr>
              <w:t xml:space="preserve"> </w:t>
            </w:r>
            <w:r>
              <w:rPr>
                <w:sz w:val="16"/>
              </w:rPr>
              <w:t>and</w:t>
            </w:r>
            <w:r>
              <w:rPr>
                <w:spacing w:val="-3"/>
                <w:sz w:val="16"/>
              </w:rPr>
              <w:t xml:space="preserve"> </w:t>
            </w:r>
            <w:r>
              <w:rPr>
                <w:sz w:val="16"/>
              </w:rPr>
              <w:t>exit</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Project</w:t>
            </w:r>
            <w:r>
              <w:rPr>
                <w:spacing w:val="-3"/>
                <w:sz w:val="16"/>
              </w:rPr>
              <w:t xml:space="preserve"> </w:t>
            </w:r>
            <w:r>
              <w:rPr>
                <w:sz w:val="16"/>
              </w:rPr>
              <w:t>work sites and to ensure the security of the sites. All lighting shall be selectively placed, shielded, and directed to minimize fugitive light. Portable lights shall be operated at the lowest feasible wattage</w:t>
            </w:r>
            <w:r>
              <w:rPr>
                <w:spacing w:val="-3"/>
                <w:sz w:val="16"/>
              </w:rPr>
              <w:t xml:space="preserve"> </w:t>
            </w:r>
            <w:r>
              <w:rPr>
                <w:sz w:val="16"/>
              </w:rPr>
              <w:t>and</w:t>
            </w:r>
            <w:r>
              <w:rPr>
                <w:spacing w:val="-1"/>
                <w:sz w:val="16"/>
              </w:rPr>
              <w:t xml:space="preserve"> </w:t>
            </w:r>
            <w:r>
              <w:rPr>
                <w:sz w:val="16"/>
              </w:rPr>
              <w:t>height.</w:t>
            </w:r>
            <w:r>
              <w:rPr>
                <w:spacing w:val="-3"/>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3"/>
                <w:sz w:val="16"/>
              </w:rPr>
              <w:t xml:space="preserve"> </w:t>
            </w:r>
            <w:r>
              <w:rPr>
                <w:sz w:val="16"/>
              </w:rPr>
              <w:t>nighttime</w:t>
            </w:r>
            <w:r>
              <w:rPr>
                <w:spacing w:val="-3"/>
                <w:sz w:val="16"/>
              </w:rPr>
              <w:t xml:space="preserve"> </w:t>
            </w:r>
            <w:r>
              <w:rPr>
                <w:sz w:val="16"/>
              </w:rPr>
              <w:t>lights</w:t>
            </w:r>
            <w:r>
              <w:rPr>
                <w:spacing w:val="-3"/>
                <w:sz w:val="16"/>
              </w:rPr>
              <w:t xml:space="preserve"> </w:t>
            </w:r>
            <w:r>
              <w:rPr>
                <w:sz w:val="16"/>
              </w:rPr>
              <w:t>used</w:t>
            </w:r>
            <w:r>
              <w:rPr>
                <w:spacing w:val="-3"/>
                <w:sz w:val="16"/>
              </w:rPr>
              <w:t xml:space="preserve"> </w:t>
            </w:r>
            <w:r>
              <w:rPr>
                <w:sz w:val="16"/>
              </w:rPr>
              <w:t>shall</w:t>
            </w:r>
            <w:r>
              <w:rPr>
                <w:spacing w:val="-2"/>
                <w:sz w:val="16"/>
              </w:rPr>
              <w:t xml:space="preserve"> </w:t>
            </w:r>
            <w:r>
              <w:rPr>
                <w:sz w:val="16"/>
              </w:rPr>
              <w:t>be</w:t>
            </w:r>
            <w:r>
              <w:rPr>
                <w:spacing w:val="-3"/>
                <w:sz w:val="16"/>
              </w:rPr>
              <w:t xml:space="preserve"> </w:t>
            </w:r>
            <w:r>
              <w:rPr>
                <w:sz w:val="16"/>
              </w:rPr>
              <w:t>limited</w:t>
            </w:r>
            <w:r>
              <w:rPr>
                <w:spacing w:val="-3"/>
                <w:sz w:val="16"/>
              </w:rPr>
              <w:t xml:space="preserve"> </w:t>
            </w:r>
            <w:r>
              <w:rPr>
                <w:sz w:val="16"/>
              </w:rPr>
              <w:t>to</w:t>
            </w:r>
            <w:r>
              <w:rPr>
                <w:spacing w:val="-3"/>
                <w:sz w:val="16"/>
              </w:rPr>
              <w:t xml:space="preserve"> </w:t>
            </w:r>
            <w:r>
              <w:rPr>
                <w:sz w:val="16"/>
              </w:rPr>
              <w:t>those</w:t>
            </w:r>
            <w:r>
              <w:rPr>
                <w:spacing w:val="-3"/>
                <w:sz w:val="16"/>
              </w:rPr>
              <w:t xml:space="preserve"> </w:t>
            </w:r>
            <w:r>
              <w:rPr>
                <w:sz w:val="16"/>
              </w:rPr>
              <w:t>necessary</w:t>
            </w:r>
            <w:r>
              <w:rPr>
                <w:spacing w:val="-2"/>
                <w:sz w:val="16"/>
              </w:rPr>
              <w:t xml:space="preserve"> </w:t>
            </w:r>
            <w:r>
              <w:rPr>
                <w:sz w:val="16"/>
              </w:rPr>
              <w:t>to accomplish the task completely and safely. All lighting near sensitive species habitat shall be directed away from these areas wh</w:t>
            </w:r>
            <w:r>
              <w:rPr>
                <w:sz w:val="16"/>
              </w:rPr>
              <w:t>ere feasible.</w:t>
            </w:r>
          </w:p>
        </w:tc>
        <w:tc>
          <w:tcPr>
            <w:tcW w:w="2016" w:type="dxa"/>
          </w:tcPr>
          <w:p w:rsidR="00FB1399" w:rsidRDefault="006402BC" w14:paraId="2296E0C9" w14:textId="77777777">
            <w:pPr>
              <w:pStyle w:val="TableParagraph"/>
              <w:spacing w:before="70"/>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13A3293" w14:textId="77777777">
            <w:pPr>
              <w:pStyle w:val="TableParagraph"/>
              <w:spacing w:before="70"/>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00B2E3AF" w14:textId="77777777">
            <w:pPr>
              <w:pStyle w:val="TableParagraph"/>
              <w:spacing w:before="70"/>
              <w:rPr>
                <w:sz w:val="16"/>
              </w:rPr>
            </w:pPr>
            <w:r>
              <w:rPr>
                <w:sz w:val="16"/>
              </w:rPr>
              <w:t>During</w:t>
            </w:r>
            <w:r>
              <w:rPr>
                <w:spacing w:val="-8"/>
                <w:sz w:val="16"/>
              </w:rPr>
              <w:t xml:space="preserve"> </w:t>
            </w:r>
            <w:r>
              <w:rPr>
                <w:spacing w:val="-2"/>
                <w:sz w:val="16"/>
              </w:rPr>
              <w:t>construction</w:t>
            </w:r>
          </w:p>
        </w:tc>
      </w:tr>
      <w:tr w:rsidR="00FB1399" w14:paraId="02FF925A" w14:textId="77777777">
        <w:trPr>
          <w:trHeight w:val="2274"/>
        </w:trPr>
        <w:tc>
          <w:tcPr>
            <w:tcW w:w="1530" w:type="dxa"/>
            <w:tcBorders>
              <w:top w:val="single" w:color="000000" w:sz="4" w:space="0"/>
              <w:left w:val="nil"/>
              <w:bottom w:val="single" w:color="000000" w:sz="4" w:space="0"/>
            </w:tcBorders>
          </w:tcPr>
          <w:p w:rsidR="00FB1399" w:rsidRDefault="006402BC" w14:paraId="39BCC049" w14:textId="77777777">
            <w:pPr>
              <w:pStyle w:val="TableParagraph"/>
              <w:spacing w:before="82"/>
              <w:ind w:left="72" w:right="265"/>
              <w:rPr>
                <w:b/>
                <w:i/>
                <w:sz w:val="16"/>
              </w:rPr>
            </w:pPr>
            <w:r>
              <w:rPr>
                <w:b/>
                <w:i/>
                <w:sz w:val="16"/>
              </w:rPr>
              <w:t>Agriculture</w:t>
            </w:r>
            <w:r>
              <w:rPr>
                <w:b/>
                <w:i/>
                <w:spacing w:val="-12"/>
                <w:sz w:val="16"/>
              </w:rPr>
              <w:t xml:space="preserve"> </w:t>
            </w:r>
            <w:r>
              <w:rPr>
                <w:b/>
                <w:i/>
                <w:sz w:val="16"/>
              </w:rPr>
              <w:t xml:space="preserve">and </w:t>
            </w:r>
            <w:r>
              <w:rPr>
                <w:b/>
                <w:i/>
                <w:spacing w:val="-2"/>
                <w:sz w:val="16"/>
              </w:rPr>
              <w:t>Forestry Resource</w:t>
            </w:r>
          </w:p>
        </w:tc>
        <w:tc>
          <w:tcPr>
            <w:tcW w:w="6840" w:type="dxa"/>
          </w:tcPr>
          <w:p w:rsidR="00FB1399" w:rsidRDefault="006402BC" w14:paraId="19298438" w14:textId="77777777">
            <w:pPr>
              <w:pStyle w:val="TableParagraph"/>
              <w:spacing w:before="82"/>
              <w:rPr>
                <w:b/>
                <w:sz w:val="16"/>
              </w:rPr>
            </w:pPr>
            <w:r>
              <w:rPr>
                <w:b/>
                <w:sz w:val="16"/>
              </w:rPr>
              <w:t>LSPGC</w:t>
            </w:r>
            <w:r>
              <w:rPr>
                <w:b/>
                <w:spacing w:val="-8"/>
                <w:sz w:val="16"/>
              </w:rPr>
              <w:t xml:space="preserve"> </w:t>
            </w:r>
            <w:r>
              <w:rPr>
                <w:b/>
                <w:sz w:val="16"/>
              </w:rPr>
              <w:t>Mitigation</w:t>
            </w:r>
            <w:r>
              <w:rPr>
                <w:b/>
                <w:spacing w:val="-8"/>
                <w:sz w:val="16"/>
              </w:rPr>
              <w:t xml:space="preserve"> </w:t>
            </w:r>
            <w:r>
              <w:rPr>
                <w:b/>
                <w:sz w:val="16"/>
              </w:rPr>
              <w:t>Measure</w:t>
            </w:r>
            <w:r>
              <w:rPr>
                <w:b/>
                <w:spacing w:val="-8"/>
                <w:sz w:val="16"/>
              </w:rPr>
              <w:t xml:space="preserve"> </w:t>
            </w:r>
            <w:r>
              <w:rPr>
                <w:b/>
                <w:sz w:val="16"/>
              </w:rPr>
              <w:t>3.2-1:</w:t>
            </w:r>
            <w:r>
              <w:rPr>
                <w:b/>
                <w:spacing w:val="-7"/>
                <w:sz w:val="16"/>
              </w:rPr>
              <w:t xml:space="preserve"> </w:t>
            </w:r>
            <w:r>
              <w:rPr>
                <w:b/>
                <w:sz w:val="16"/>
              </w:rPr>
              <w:t>Conservation</w:t>
            </w:r>
            <w:r>
              <w:rPr>
                <w:b/>
                <w:spacing w:val="-7"/>
                <w:sz w:val="16"/>
              </w:rPr>
              <w:t xml:space="preserve"> </w:t>
            </w:r>
            <w:r>
              <w:rPr>
                <w:b/>
                <w:sz w:val="16"/>
              </w:rPr>
              <w:t>and</w:t>
            </w:r>
            <w:r>
              <w:rPr>
                <w:b/>
                <w:spacing w:val="-8"/>
                <w:sz w:val="16"/>
              </w:rPr>
              <w:t xml:space="preserve"> </w:t>
            </w:r>
            <w:r>
              <w:rPr>
                <w:b/>
                <w:sz w:val="16"/>
              </w:rPr>
              <w:t>Restoration</w:t>
            </w:r>
            <w:r>
              <w:rPr>
                <w:b/>
                <w:spacing w:val="-8"/>
                <w:sz w:val="16"/>
              </w:rPr>
              <w:t xml:space="preserve"> </w:t>
            </w:r>
            <w:r>
              <w:rPr>
                <w:b/>
                <w:sz w:val="16"/>
              </w:rPr>
              <w:t>of</w:t>
            </w:r>
            <w:r>
              <w:rPr>
                <w:b/>
                <w:spacing w:val="-7"/>
                <w:sz w:val="16"/>
              </w:rPr>
              <w:t xml:space="preserve"> </w:t>
            </w:r>
            <w:r>
              <w:rPr>
                <w:b/>
                <w:spacing w:val="-2"/>
                <w:sz w:val="16"/>
              </w:rPr>
              <w:t>Farmland</w:t>
            </w:r>
          </w:p>
          <w:p w:rsidR="00FB1399" w:rsidRDefault="006402BC" w14:paraId="68C207B2" w14:textId="77777777">
            <w:pPr>
              <w:pStyle w:val="TableParagraph"/>
              <w:spacing w:before="61"/>
              <w:ind w:right="128"/>
              <w:rPr>
                <w:sz w:val="16"/>
              </w:rPr>
            </w:pPr>
            <w:r>
              <w:rPr>
                <w:sz w:val="16"/>
              </w:rPr>
              <w:t>If</w:t>
            </w:r>
            <w:r>
              <w:rPr>
                <w:spacing w:val="-2"/>
                <w:sz w:val="16"/>
              </w:rPr>
              <w:t xml:space="preserve"> </w:t>
            </w:r>
            <w:r>
              <w:rPr>
                <w:sz w:val="16"/>
              </w:rPr>
              <w:t>the</w:t>
            </w:r>
            <w:r>
              <w:rPr>
                <w:spacing w:val="-2"/>
                <w:sz w:val="16"/>
              </w:rPr>
              <w:t xml:space="preserve"> </w:t>
            </w:r>
            <w:r>
              <w:rPr>
                <w:sz w:val="16"/>
              </w:rPr>
              <w:t>proposed Grove</w:t>
            </w:r>
            <w:r>
              <w:rPr>
                <w:spacing w:val="-2"/>
                <w:sz w:val="16"/>
              </w:rPr>
              <w:t xml:space="preserve"> </w:t>
            </w:r>
            <w:r>
              <w:rPr>
                <w:sz w:val="16"/>
              </w:rPr>
              <w:t>HVDC</w:t>
            </w:r>
            <w:r>
              <w:rPr>
                <w:spacing w:val="-2"/>
                <w:sz w:val="16"/>
              </w:rPr>
              <w:t xml:space="preserve"> </w:t>
            </w:r>
            <w:r>
              <w:rPr>
                <w:sz w:val="16"/>
              </w:rPr>
              <w:t>Terminal</w:t>
            </w:r>
            <w:r>
              <w:rPr>
                <w:spacing w:val="-1"/>
                <w:sz w:val="16"/>
              </w:rPr>
              <w:t xml:space="preserve"> </w:t>
            </w:r>
            <w:r>
              <w:rPr>
                <w:sz w:val="16"/>
              </w:rPr>
              <w:t>site</w:t>
            </w:r>
            <w:r>
              <w:rPr>
                <w:spacing w:val="-2"/>
                <w:sz w:val="16"/>
              </w:rPr>
              <w:t xml:space="preserve"> </w:t>
            </w:r>
            <w:r>
              <w:rPr>
                <w:sz w:val="16"/>
              </w:rPr>
              <w:t>is</w:t>
            </w:r>
            <w:r>
              <w:rPr>
                <w:spacing w:val="-1"/>
                <w:sz w:val="16"/>
              </w:rPr>
              <w:t xml:space="preserve"> </w:t>
            </w:r>
            <w:r>
              <w:rPr>
                <w:sz w:val="16"/>
              </w:rPr>
              <w:t>included</w:t>
            </w:r>
            <w:r>
              <w:rPr>
                <w:spacing w:val="-2"/>
                <w:sz w:val="16"/>
              </w:rPr>
              <w:t xml:space="preserve"> </w:t>
            </w:r>
            <w:r>
              <w:rPr>
                <w:sz w:val="16"/>
              </w:rPr>
              <w:t>as</w:t>
            </w:r>
            <w:r>
              <w:rPr>
                <w:spacing w:val="-1"/>
                <w:sz w:val="16"/>
              </w:rPr>
              <w:t xml:space="preserve"> </w:t>
            </w:r>
            <w:r>
              <w:rPr>
                <w:sz w:val="16"/>
              </w:rPr>
              <w:t>part</w:t>
            </w:r>
            <w:r>
              <w:rPr>
                <w:spacing w:val="-2"/>
                <w:sz w:val="16"/>
              </w:rPr>
              <w:t xml:space="preserve"> </w:t>
            </w:r>
            <w:r>
              <w:rPr>
                <w:sz w:val="16"/>
              </w:rPr>
              <w:t>of</w:t>
            </w:r>
            <w:r>
              <w:rPr>
                <w:spacing w:val="-2"/>
                <w:sz w:val="16"/>
              </w:rPr>
              <w:t xml:space="preserve"> </w:t>
            </w:r>
            <w:r>
              <w:rPr>
                <w:sz w:val="16"/>
              </w:rPr>
              <w:t>the CPUC</w:t>
            </w:r>
            <w:r>
              <w:rPr>
                <w:spacing w:val="-2"/>
                <w:sz w:val="16"/>
              </w:rPr>
              <w:t xml:space="preserve"> </w:t>
            </w:r>
            <w:r>
              <w:rPr>
                <w:sz w:val="16"/>
              </w:rPr>
              <w:t>approved</w:t>
            </w:r>
            <w:r>
              <w:rPr>
                <w:spacing w:val="-2"/>
                <w:sz w:val="16"/>
              </w:rPr>
              <w:t xml:space="preserve"> </w:t>
            </w:r>
            <w:r>
              <w:rPr>
                <w:sz w:val="16"/>
              </w:rPr>
              <w:t>Project, LSPGC shall provide a financial donation or purchase an agricultural conservation easement to protect and restore farmland in Santa Clara County, subject to review and approval of CPUC Energy Division staff, in consultation with the Santa Clara County Agricultural Commissioner</w:t>
            </w:r>
            <w:r>
              <w:rPr>
                <w:spacing w:val="-4"/>
                <w:sz w:val="16"/>
              </w:rPr>
              <w:t xml:space="preserve"> </w:t>
            </w:r>
            <w:r>
              <w:rPr>
                <w:sz w:val="16"/>
              </w:rPr>
              <w:t>and</w:t>
            </w:r>
            <w:r>
              <w:rPr>
                <w:spacing w:val="-4"/>
                <w:sz w:val="16"/>
              </w:rPr>
              <w:t xml:space="preserve"> </w:t>
            </w:r>
            <w:r>
              <w:rPr>
                <w:sz w:val="16"/>
              </w:rPr>
              <w:t>Santa</w:t>
            </w:r>
            <w:r>
              <w:rPr>
                <w:spacing w:val="-4"/>
                <w:sz w:val="16"/>
              </w:rPr>
              <w:t xml:space="preserve"> </w:t>
            </w:r>
            <w:r>
              <w:rPr>
                <w:sz w:val="16"/>
              </w:rPr>
              <w:t>Clara</w:t>
            </w:r>
            <w:r>
              <w:rPr>
                <w:spacing w:val="-2"/>
                <w:sz w:val="16"/>
              </w:rPr>
              <w:t xml:space="preserve"> </w:t>
            </w:r>
            <w:r>
              <w:rPr>
                <w:sz w:val="16"/>
              </w:rPr>
              <w:t>County</w:t>
            </w:r>
            <w:r>
              <w:rPr>
                <w:spacing w:val="-3"/>
                <w:sz w:val="16"/>
              </w:rPr>
              <w:t xml:space="preserve"> </w:t>
            </w:r>
            <w:r>
              <w:rPr>
                <w:sz w:val="16"/>
              </w:rPr>
              <w:t>Open</w:t>
            </w:r>
            <w:r>
              <w:rPr>
                <w:spacing w:val="-4"/>
                <w:sz w:val="16"/>
              </w:rPr>
              <w:t xml:space="preserve"> </w:t>
            </w:r>
            <w:r>
              <w:rPr>
                <w:sz w:val="16"/>
              </w:rPr>
              <w:t>Space</w:t>
            </w:r>
            <w:r>
              <w:rPr>
                <w:spacing w:val="-4"/>
                <w:sz w:val="16"/>
              </w:rPr>
              <w:t xml:space="preserve"> </w:t>
            </w:r>
            <w:r>
              <w:rPr>
                <w:sz w:val="16"/>
              </w:rPr>
              <w:t>Authority.</w:t>
            </w:r>
            <w:r>
              <w:rPr>
                <w:spacing w:val="-4"/>
                <w:sz w:val="16"/>
              </w:rPr>
              <w:t xml:space="preserve"> </w:t>
            </w:r>
            <w:r>
              <w:rPr>
                <w:sz w:val="16"/>
              </w:rPr>
              <w:t>The</w:t>
            </w:r>
            <w:r>
              <w:rPr>
                <w:spacing w:val="-2"/>
                <w:sz w:val="16"/>
              </w:rPr>
              <w:t xml:space="preserve"> </w:t>
            </w:r>
            <w:r>
              <w:rPr>
                <w:sz w:val="16"/>
              </w:rPr>
              <w:t>ratio</w:t>
            </w:r>
            <w:r>
              <w:rPr>
                <w:spacing w:val="-4"/>
                <w:sz w:val="16"/>
              </w:rPr>
              <w:t xml:space="preserve"> </w:t>
            </w:r>
            <w:r>
              <w:rPr>
                <w:sz w:val="16"/>
              </w:rPr>
              <w:t>of</w:t>
            </w:r>
            <w:r>
              <w:rPr>
                <w:spacing w:val="-4"/>
                <w:sz w:val="16"/>
              </w:rPr>
              <w:t xml:space="preserve"> </w:t>
            </w:r>
            <w:r>
              <w:rPr>
                <w:sz w:val="16"/>
              </w:rPr>
              <w:t>mitigation</w:t>
            </w:r>
            <w:r>
              <w:rPr>
                <w:spacing w:val="-4"/>
                <w:sz w:val="16"/>
              </w:rPr>
              <w:t xml:space="preserve"> </w:t>
            </w:r>
            <w:r>
              <w:rPr>
                <w:sz w:val="16"/>
              </w:rPr>
              <w:t>shall</w:t>
            </w:r>
            <w:r>
              <w:rPr>
                <w:spacing w:val="-3"/>
                <w:sz w:val="16"/>
              </w:rPr>
              <w:t xml:space="preserve"> </w:t>
            </w:r>
            <w:r>
              <w:rPr>
                <w:sz w:val="16"/>
              </w:rPr>
              <w:t>be equivalent to 1:1 as compensation for Project Prime or Unique Farmland removed from agricultural productivity. The conservation mitigation shall be paid to the Santa Clara Valley Open Space Authority or other appropriate agricultural land trust operating in Santa Clara County for the purposes of reclaiming, restoring, and/or conserving prime farmland in Santa Clara County.</w:t>
            </w:r>
          </w:p>
        </w:tc>
        <w:tc>
          <w:tcPr>
            <w:tcW w:w="2016" w:type="dxa"/>
          </w:tcPr>
          <w:p w:rsidR="00FB1399" w:rsidRDefault="006402BC" w14:paraId="76AE3012"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3771EC6" w14:textId="77777777">
            <w:pPr>
              <w:pStyle w:val="TableParagraph"/>
              <w:spacing w:before="73"/>
              <w:jc w:val="both"/>
              <w:rPr>
                <w:sz w:val="16"/>
              </w:rPr>
            </w:pPr>
            <w:r>
              <w:rPr>
                <w:sz w:val="16"/>
              </w:rPr>
              <w:t>LSPGC</w:t>
            </w:r>
            <w:r>
              <w:rPr>
                <w:spacing w:val="-6"/>
                <w:sz w:val="16"/>
              </w:rPr>
              <w:t xml:space="preserve"> </w:t>
            </w:r>
            <w:r>
              <w:rPr>
                <w:sz w:val="16"/>
              </w:rPr>
              <w:t>to</w:t>
            </w:r>
            <w:r>
              <w:rPr>
                <w:spacing w:val="-5"/>
                <w:sz w:val="16"/>
              </w:rPr>
              <w:t xml:space="preserve"> </w:t>
            </w:r>
            <w:r>
              <w:rPr>
                <w:spacing w:val="-2"/>
                <w:sz w:val="16"/>
              </w:rPr>
              <w:t>provide</w:t>
            </w:r>
          </w:p>
          <w:p w:rsidR="00FB1399" w:rsidRDefault="006402BC" w14:paraId="5BE44BB3" w14:textId="77777777">
            <w:pPr>
              <w:pStyle w:val="TableParagraph"/>
              <w:spacing w:before="70"/>
              <w:ind w:right="180"/>
              <w:jc w:val="both"/>
              <w:rPr>
                <w:sz w:val="16"/>
              </w:rPr>
            </w:pPr>
            <w:r>
              <w:rPr>
                <w:sz w:val="16"/>
              </w:rPr>
              <w:t>evidence of compliance. CPUC</w:t>
            </w:r>
            <w:r>
              <w:rPr>
                <w:spacing w:val="-12"/>
                <w:sz w:val="16"/>
              </w:rPr>
              <w:t xml:space="preserve"> </w:t>
            </w:r>
            <w:r>
              <w:rPr>
                <w:sz w:val="16"/>
              </w:rPr>
              <w:t>mitigation</w:t>
            </w:r>
            <w:r>
              <w:rPr>
                <w:spacing w:val="-11"/>
                <w:sz w:val="16"/>
              </w:rPr>
              <w:t xml:space="preserve"> </w:t>
            </w:r>
            <w:r>
              <w:rPr>
                <w:sz w:val="16"/>
              </w:rPr>
              <w:t>monitor to confirm compliance.</w:t>
            </w:r>
          </w:p>
        </w:tc>
        <w:tc>
          <w:tcPr>
            <w:tcW w:w="2016" w:type="dxa"/>
            <w:tcBorders>
              <w:right w:val="nil"/>
            </w:tcBorders>
          </w:tcPr>
          <w:p w:rsidR="00FB1399" w:rsidRDefault="006402BC" w14:paraId="6038ED97" w14:textId="77777777">
            <w:pPr>
              <w:pStyle w:val="TableParagraph"/>
              <w:spacing w:before="73"/>
              <w:ind w:right="132"/>
              <w:rPr>
                <w:sz w:val="16"/>
              </w:rPr>
            </w:pPr>
            <w:r>
              <w:rPr>
                <w:sz w:val="16"/>
              </w:rPr>
              <w:t>Prior to Grove HVDC terminal</w:t>
            </w:r>
            <w:r>
              <w:rPr>
                <w:spacing w:val="-12"/>
                <w:sz w:val="16"/>
              </w:rPr>
              <w:t xml:space="preserve"> </w:t>
            </w:r>
            <w:r>
              <w:rPr>
                <w:sz w:val="16"/>
              </w:rPr>
              <w:t>site</w:t>
            </w:r>
            <w:r>
              <w:rPr>
                <w:spacing w:val="-11"/>
                <w:sz w:val="16"/>
              </w:rPr>
              <w:t xml:space="preserve"> </w:t>
            </w:r>
            <w:r>
              <w:rPr>
                <w:sz w:val="16"/>
              </w:rPr>
              <w:t>construction (if the proposed Grove terminal site is included as part of the CPUC approved Project).</w:t>
            </w:r>
          </w:p>
        </w:tc>
      </w:tr>
      <w:tr w:rsidR="00FB1399" w14:paraId="45B97D26" w14:textId="77777777">
        <w:trPr>
          <w:trHeight w:val="3479"/>
        </w:trPr>
        <w:tc>
          <w:tcPr>
            <w:tcW w:w="1530" w:type="dxa"/>
            <w:tcBorders>
              <w:top w:val="single" w:color="000000" w:sz="4" w:space="0"/>
              <w:left w:val="nil"/>
            </w:tcBorders>
          </w:tcPr>
          <w:p w:rsidR="00FB1399" w:rsidRDefault="006402BC" w14:paraId="219E27AA" w14:textId="77777777">
            <w:pPr>
              <w:pStyle w:val="TableParagraph"/>
              <w:spacing w:before="82"/>
              <w:ind w:left="72"/>
              <w:rPr>
                <w:b/>
                <w:i/>
                <w:sz w:val="16"/>
              </w:rPr>
            </w:pPr>
            <w:r>
              <w:rPr>
                <w:b/>
                <w:i/>
                <w:sz w:val="16"/>
              </w:rPr>
              <w:t>Air</w:t>
            </w:r>
            <w:r>
              <w:rPr>
                <w:b/>
                <w:i/>
                <w:spacing w:val="-5"/>
                <w:sz w:val="16"/>
              </w:rPr>
              <w:t xml:space="preserve"> </w:t>
            </w:r>
            <w:r>
              <w:rPr>
                <w:b/>
                <w:i/>
                <w:spacing w:val="-2"/>
                <w:sz w:val="16"/>
              </w:rPr>
              <w:t>Quality</w:t>
            </w:r>
          </w:p>
        </w:tc>
        <w:tc>
          <w:tcPr>
            <w:tcW w:w="6840" w:type="dxa"/>
          </w:tcPr>
          <w:p w:rsidR="00FB1399" w:rsidRDefault="006402BC" w14:paraId="4B647B9A" w14:textId="77777777">
            <w:pPr>
              <w:pStyle w:val="TableParagraph"/>
              <w:spacing w:before="82"/>
              <w:ind w:right="128"/>
              <w:rPr>
                <w:b/>
                <w:sz w:val="16"/>
              </w:rPr>
            </w:pPr>
            <w:r>
              <w:rPr>
                <w:b/>
                <w:spacing w:val="-2"/>
                <w:sz w:val="16"/>
              </w:rPr>
              <w:t>LSPGC</w:t>
            </w:r>
            <w:r>
              <w:rPr>
                <w:b/>
                <w:spacing w:val="-7"/>
                <w:sz w:val="16"/>
              </w:rPr>
              <w:t xml:space="preserve"> </w:t>
            </w:r>
            <w:r>
              <w:rPr>
                <w:b/>
                <w:spacing w:val="-2"/>
                <w:sz w:val="16"/>
              </w:rPr>
              <w:t>Mitigation</w:t>
            </w:r>
            <w:r>
              <w:rPr>
                <w:b/>
                <w:spacing w:val="-7"/>
                <w:sz w:val="16"/>
              </w:rPr>
              <w:t xml:space="preserve"> </w:t>
            </w:r>
            <w:r>
              <w:rPr>
                <w:b/>
                <w:spacing w:val="-2"/>
                <w:sz w:val="16"/>
              </w:rPr>
              <w:t>Measure</w:t>
            </w:r>
            <w:r>
              <w:rPr>
                <w:b/>
                <w:spacing w:val="-7"/>
                <w:sz w:val="16"/>
              </w:rPr>
              <w:t xml:space="preserve"> </w:t>
            </w:r>
            <w:r>
              <w:rPr>
                <w:b/>
                <w:spacing w:val="-2"/>
                <w:sz w:val="16"/>
              </w:rPr>
              <w:t>3.3-2a:</w:t>
            </w:r>
            <w:r>
              <w:rPr>
                <w:b/>
                <w:spacing w:val="-7"/>
                <w:sz w:val="16"/>
              </w:rPr>
              <w:t xml:space="preserve"> </w:t>
            </w:r>
            <w:r>
              <w:rPr>
                <w:b/>
                <w:spacing w:val="-2"/>
                <w:sz w:val="16"/>
              </w:rPr>
              <w:t>Construction</w:t>
            </w:r>
            <w:r>
              <w:rPr>
                <w:b/>
                <w:spacing w:val="-7"/>
                <w:sz w:val="16"/>
              </w:rPr>
              <w:t xml:space="preserve"> </w:t>
            </w:r>
            <w:r>
              <w:rPr>
                <w:b/>
                <w:spacing w:val="-2"/>
                <w:sz w:val="16"/>
              </w:rPr>
              <w:t>Fleet</w:t>
            </w:r>
            <w:r>
              <w:rPr>
                <w:b/>
                <w:spacing w:val="-7"/>
                <w:sz w:val="16"/>
              </w:rPr>
              <w:t xml:space="preserve"> </w:t>
            </w:r>
            <w:r>
              <w:rPr>
                <w:b/>
                <w:spacing w:val="-2"/>
                <w:sz w:val="16"/>
              </w:rPr>
              <w:t>Minimum</w:t>
            </w:r>
            <w:r>
              <w:rPr>
                <w:b/>
                <w:spacing w:val="-7"/>
                <w:sz w:val="16"/>
              </w:rPr>
              <w:t xml:space="preserve"> </w:t>
            </w:r>
            <w:r>
              <w:rPr>
                <w:b/>
                <w:spacing w:val="-2"/>
                <w:sz w:val="16"/>
              </w:rPr>
              <w:t>Requirements</w:t>
            </w:r>
            <w:r>
              <w:rPr>
                <w:b/>
                <w:spacing w:val="-7"/>
                <w:sz w:val="16"/>
              </w:rPr>
              <w:t xml:space="preserve"> </w:t>
            </w:r>
            <w:r>
              <w:rPr>
                <w:b/>
                <w:spacing w:val="-2"/>
                <w:sz w:val="16"/>
              </w:rPr>
              <w:t xml:space="preserve">and </w:t>
            </w:r>
            <w:r>
              <w:rPr>
                <w:b/>
                <w:sz w:val="16"/>
              </w:rPr>
              <w:t>Tracking – LSPGC Tier 4 Final Emissions Controls</w:t>
            </w:r>
          </w:p>
          <w:p w:rsidR="00FB1399" w:rsidRDefault="006402BC" w14:paraId="68E6A16D" w14:textId="77777777">
            <w:pPr>
              <w:pStyle w:val="TableParagraph"/>
              <w:spacing w:before="59"/>
              <w:rPr>
                <w:sz w:val="16"/>
              </w:rPr>
            </w:pPr>
            <w:r>
              <w:rPr>
                <w:sz w:val="16"/>
              </w:rPr>
              <w:t>LSPGC</w:t>
            </w:r>
            <w:r>
              <w:rPr>
                <w:spacing w:val="-10"/>
                <w:sz w:val="16"/>
              </w:rPr>
              <w:t xml:space="preserve"> </w:t>
            </w:r>
            <w:r>
              <w:rPr>
                <w:sz w:val="16"/>
              </w:rPr>
              <w:t>shall</w:t>
            </w:r>
            <w:r>
              <w:rPr>
                <w:spacing w:val="-9"/>
                <w:sz w:val="16"/>
              </w:rPr>
              <w:t xml:space="preserve"> </w:t>
            </w:r>
            <w:r>
              <w:rPr>
                <w:sz w:val="16"/>
              </w:rPr>
              <w:t>ensure</w:t>
            </w:r>
            <w:r>
              <w:rPr>
                <w:spacing w:val="-10"/>
                <w:sz w:val="16"/>
              </w:rPr>
              <w:t xml:space="preserve"> </w:t>
            </w:r>
            <w:r>
              <w:rPr>
                <w:sz w:val="16"/>
              </w:rPr>
              <w:t>that</w:t>
            </w:r>
            <w:r>
              <w:rPr>
                <w:spacing w:val="-9"/>
                <w:sz w:val="16"/>
              </w:rPr>
              <w:t xml:space="preserve"> </w:t>
            </w:r>
            <w:r>
              <w:rPr>
                <w:sz w:val="16"/>
              </w:rPr>
              <w:t>at</w:t>
            </w:r>
            <w:r>
              <w:rPr>
                <w:spacing w:val="-10"/>
                <w:sz w:val="16"/>
              </w:rPr>
              <w:t xml:space="preserve"> </w:t>
            </w:r>
            <w:r>
              <w:rPr>
                <w:sz w:val="16"/>
              </w:rPr>
              <w:t>least</w:t>
            </w:r>
            <w:r>
              <w:rPr>
                <w:spacing w:val="-9"/>
                <w:sz w:val="16"/>
              </w:rPr>
              <w:t xml:space="preserve"> </w:t>
            </w:r>
            <w:r>
              <w:rPr>
                <w:sz w:val="16"/>
              </w:rPr>
              <w:t>75</w:t>
            </w:r>
            <w:r>
              <w:rPr>
                <w:spacing w:val="-10"/>
                <w:sz w:val="16"/>
              </w:rPr>
              <w:t xml:space="preserve"> </w:t>
            </w:r>
            <w:r>
              <w:rPr>
                <w:sz w:val="16"/>
              </w:rPr>
              <w:t>percent</w:t>
            </w:r>
            <w:r>
              <w:rPr>
                <w:spacing w:val="-9"/>
                <w:sz w:val="16"/>
              </w:rPr>
              <w:t xml:space="preserve"> </w:t>
            </w:r>
            <w:r>
              <w:rPr>
                <w:sz w:val="16"/>
              </w:rPr>
              <w:t>of</w:t>
            </w:r>
            <w:r>
              <w:rPr>
                <w:spacing w:val="-9"/>
                <w:sz w:val="16"/>
              </w:rPr>
              <w:t xml:space="preserve"> </w:t>
            </w:r>
            <w:r>
              <w:rPr>
                <w:sz w:val="16"/>
              </w:rPr>
              <w:t>equipment</w:t>
            </w:r>
            <w:r>
              <w:rPr>
                <w:spacing w:val="-9"/>
                <w:sz w:val="16"/>
              </w:rPr>
              <w:t xml:space="preserve"> </w:t>
            </w:r>
            <w:r>
              <w:rPr>
                <w:sz w:val="16"/>
              </w:rPr>
              <w:t>horsepower</w:t>
            </w:r>
            <w:r>
              <w:rPr>
                <w:spacing w:val="-10"/>
                <w:sz w:val="16"/>
              </w:rPr>
              <w:t xml:space="preserve"> </w:t>
            </w:r>
            <w:r>
              <w:rPr>
                <w:sz w:val="16"/>
              </w:rPr>
              <w:t>hours</w:t>
            </w:r>
            <w:r>
              <w:rPr>
                <w:spacing w:val="-9"/>
                <w:sz w:val="16"/>
              </w:rPr>
              <w:t xml:space="preserve"> </w:t>
            </w:r>
            <w:r>
              <w:rPr>
                <w:sz w:val="16"/>
              </w:rPr>
              <w:t>related</w:t>
            </w:r>
            <w:r>
              <w:rPr>
                <w:spacing w:val="-9"/>
                <w:sz w:val="16"/>
              </w:rPr>
              <w:t xml:space="preserve"> </w:t>
            </w:r>
            <w:r>
              <w:rPr>
                <w:sz w:val="16"/>
              </w:rPr>
              <w:t>to</w:t>
            </w:r>
            <w:r>
              <w:rPr>
                <w:spacing w:val="-10"/>
                <w:sz w:val="16"/>
              </w:rPr>
              <w:t xml:space="preserve"> </w:t>
            </w:r>
            <w:r>
              <w:rPr>
                <w:sz w:val="16"/>
              </w:rPr>
              <w:t>off-road construction</w:t>
            </w:r>
            <w:r>
              <w:rPr>
                <w:spacing w:val="-8"/>
                <w:sz w:val="16"/>
              </w:rPr>
              <w:t xml:space="preserve"> </w:t>
            </w:r>
            <w:r>
              <w:rPr>
                <w:sz w:val="16"/>
              </w:rPr>
              <w:t>equipment</w:t>
            </w:r>
            <w:r>
              <w:rPr>
                <w:spacing w:val="-8"/>
                <w:sz w:val="16"/>
              </w:rPr>
              <w:t xml:space="preserve"> </w:t>
            </w:r>
            <w:r>
              <w:rPr>
                <w:sz w:val="16"/>
              </w:rPr>
              <w:t>include</w:t>
            </w:r>
            <w:r>
              <w:rPr>
                <w:spacing w:val="-7"/>
                <w:sz w:val="16"/>
              </w:rPr>
              <w:t xml:space="preserve"> </w:t>
            </w:r>
            <w:r>
              <w:rPr>
                <w:sz w:val="16"/>
              </w:rPr>
              <w:t>Tier</w:t>
            </w:r>
            <w:r>
              <w:rPr>
                <w:spacing w:val="-9"/>
                <w:sz w:val="16"/>
              </w:rPr>
              <w:t xml:space="preserve"> </w:t>
            </w:r>
            <w:r>
              <w:rPr>
                <w:sz w:val="16"/>
              </w:rPr>
              <w:t>4</w:t>
            </w:r>
            <w:r>
              <w:rPr>
                <w:spacing w:val="-8"/>
                <w:sz w:val="16"/>
              </w:rPr>
              <w:t xml:space="preserve"> </w:t>
            </w:r>
            <w:r>
              <w:rPr>
                <w:sz w:val="16"/>
              </w:rPr>
              <w:t>Final</w:t>
            </w:r>
            <w:r>
              <w:rPr>
                <w:spacing w:val="-8"/>
                <w:sz w:val="16"/>
              </w:rPr>
              <w:t xml:space="preserve"> </w:t>
            </w:r>
            <w:r>
              <w:rPr>
                <w:sz w:val="16"/>
              </w:rPr>
              <w:t>emissions</w:t>
            </w:r>
            <w:r>
              <w:rPr>
                <w:spacing w:val="-9"/>
                <w:sz w:val="16"/>
              </w:rPr>
              <w:t xml:space="preserve"> </w:t>
            </w:r>
            <w:r>
              <w:rPr>
                <w:sz w:val="16"/>
              </w:rPr>
              <w:t>controls</w:t>
            </w:r>
            <w:r>
              <w:rPr>
                <w:spacing w:val="-8"/>
                <w:sz w:val="16"/>
              </w:rPr>
              <w:t xml:space="preserve"> </w:t>
            </w:r>
            <w:r>
              <w:rPr>
                <w:sz w:val="16"/>
              </w:rPr>
              <w:t>for</w:t>
            </w:r>
            <w:r>
              <w:rPr>
                <w:spacing w:val="-9"/>
                <w:sz w:val="16"/>
              </w:rPr>
              <w:t xml:space="preserve"> </w:t>
            </w:r>
            <w:r>
              <w:rPr>
                <w:sz w:val="16"/>
              </w:rPr>
              <w:t>all</w:t>
            </w:r>
            <w:r>
              <w:rPr>
                <w:spacing w:val="-8"/>
                <w:sz w:val="16"/>
              </w:rPr>
              <w:t xml:space="preserve"> </w:t>
            </w:r>
            <w:r>
              <w:rPr>
                <w:sz w:val="16"/>
              </w:rPr>
              <w:t>construction</w:t>
            </w:r>
            <w:r>
              <w:rPr>
                <w:spacing w:val="-9"/>
                <w:sz w:val="16"/>
              </w:rPr>
              <w:t xml:space="preserve"> </w:t>
            </w:r>
            <w:r>
              <w:rPr>
                <w:sz w:val="16"/>
              </w:rPr>
              <w:t>locations except</w:t>
            </w:r>
            <w:r>
              <w:rPr>
                <w:spacing w:val="-5"/>
                <w:sz w:val="16"/>
              </w:rPr>
              <w:t xml:space="preserve"> </w:t>
            </w:r>
            <w:r>
              <w:rPr>
                <w:sz w:val="16"/>
              </w:rPr>
              <w:t>the</w:t>
            </w:r>
            <w:r>
              <w:rPr>
                <w:spacing w:val="-5"/>
                <w:sz w:val="16"/>
              </w:rPr>
              <w:t xml:space="preserve"> </w:t>
            </w:r>
            <w:r>
              <w:rPr>
                <w:sz w:val="16"/>
              </w:rPr>
              <w:t>Grove</w:t>
            </w:r>
            <w:r>
              <w:rPr>
                <w:spacing w:val="-5"/>
                <w:sz w:val="16"/>
              </w:rPr>
              <w:t xml:space="preserve"> </w:t>
            </w:r>
            <w:r>
              <w:rPr>
                <w:sz w:val="16"/>
              </w:rPr>
              <w:t>and</w:t>
            </w:r>
            <w:r>
              <w:rPr>
                <w:spacing w:val="-6"/>
                <w:sz w:val="16"/>
              </w:rPr>
              <w:t xml:space="preserve"> </w:t>
            </w:r>
            <w:r>
              <w:rPr>
                <w:sz w:val="16"/>
              </w:rPr>
              <w:t>Skyline</w:t>
            </w:r>
            <w:r>
              <w:rPr>
                <w:spacing w:val="-5"/>
                <w:sz w:val="16"/>
              </w:rPr>
              <w:t xml:space="preserve"> </w:t>
            </w:r>
            <w:r>
              <w:rPr>
                <w:sz w:val="16"/>
              </w:rPr>
              <w:t>HVDC</w:t>
            </w:r>
            <w:r>
              <w:rPr>
                <w:spacing w:val="-6"/>
                <w:sz w:val="16"/>
              </w:rPr>
              <w:t xml:space="preserve"> </w:t>
            </w:r>
            <w:r>
              <w:rPr>
                <w:sz w:val="16"/>
              </w:rPr>
              <w:t>terminals.</w:t>
            </w:r>
            <w:r>
              <w:rPr>
                <w:spacing w:val="-5"/>
                <w:sz w:val="16"/>
              </w:rPr>
              <w:t xml:space="preserve"> </w:t>
            </w:r>
            <w:r>
              <w:rPr>
                <w:sz w:val="16"/>
              </w:rPr>
              <w:t>LSPGC</w:t>
            </w:r>
            <w:r>
              <w:rPr>
                <w:spacing w:val="-6"/>
                <w:sz w:val="16"/>
              </w:rPr>
              <w:t xml:space="preserve"> </w:t>
            </w:r>
            <w:r>
              <w:rPr>
                <w:sz w:val="16"/>
              </w:rPr>
              <w:t>shall</w:t>
            </w:r>
            <w:r>
              <w:rPr>
                <w:spacing w:val="-5"/>
                <w:sz w:val="16"/>
              </w:rPr>
              <w:t xml:space="preserve"> </w:t>
            </w:r>
            <w:r>
              <w:rPr>
                <w:sz w:val="16"/>
              </w:rPr>
              <w:t>ensure</w:t>
            </w:r>
            <w:r>
              <w:rPr>
                <w:spacing w:val="-5"/>
                <w:sz w:val="16"/>
              </w:rPr>
              <w:t xml:space="preserve"> </w:t>
            </w:r>
            <w:r>
              <w:rPr>
                <w:sz w:val="16"/>
              </w:rPr>
              <w:t>that</w:t>
            </w:r>
            <w:r>
              <w:rPr>
                <w:spacing w:val="-4"/>
                <w:sz w:val="16"/>
              </w:rPr>
              <w:t xml:space="preserve"> </w:t>
            </w:r>
            <w:r>
              <w:rPr>
                <w:sz w:val="16"/>
              </w:rPr>
              <w:t>100</w:t>
            </w:r>
            <w:r>
              <w:rPr>
                <w:spacing w:val="-5"/>
                <w:sz w:val="16"/>
              </w:rPr>
              <w:t xml:space="preserve"> </w:t>
            </w:r>
            <w:r>
              <w:rPr>
                <w:sz w:val="16"/>
              </w:rPr>
              <w:t>percent</w:t>
            </w:r>
            <w:r>
              <w:rPr>
                <w:spacing w:val="-6"/>
                <w:sz w:val="16"/>
              </w:rPr>
              <w:t xml:space="preserve"> </w:t>
            </w:r>
            <w:r>
              <w:rPr>
                <w:sz w:val="16"/>
              </w:rPr>
              <w:t>of</w:t>
            </w:r>
            <w:r>
              <w:rPr>
                <w:spacing w:val="-6"/>
                <w:sz w:val="16"/>
              </w:rPr>
              <w:t xml:space="preserve"> </w:t>
            </w:r>
            <w:r>
              <w:rPr>
                <w:sz w:val="16"/>
              </w:rPr>
              <w:t>all</w:t>
            </w:r>
            <w:r>
              <w:rPr>
                <w:spacing w:val="-5"/>
                <w:sz w:val="16"/>
              </w:rPr>
              <w:t xml:space="preserve"> </w:t>
            </w:r>
            <w:r>
              <w:rPr>
                <w:sz w:val="16"/>
              </w:rPr>
              <w:t>off-road</w:t>
            </w:r>
            <w:r>
              <w:rPr>
                <w:spacing w:val="-8"/>
                <w:sz w:val="16"/>
              </w:rPr>
              <w:t xml:space="preserve"> </w:t>
            </w:r>
            <w:r>
              <w:rPr>
                <w:sz w:val="16"/>
              </w:rPr>
              <w:t>construction</w:t>
            </w:r>
            <w:r>
              <w:rPr>
                <w:spacing w:val="-8"/>
                <w:sz w:val="16"/>
              </w:rPr>
              <w:t xml:space="preserve"> </w:t>
            </w:r>
            <w:r>
              <w:rPr>
                <w:sz w:val="16"/>
              </w:rPr>
              <w:t>equipment</w:t>
            </w:r>
            <w:r>
              <w:rPr>
                <w:spacing w:val="-8"/>
                <w:sz w:val="16"/>
              </w:rPr>
              <w:t xml:space="preserve"> </w:t>
            </w:r>
            <w:r>
              <w:rPr>
                <w:sz w:val="16"/>
              </w:rPr>
              <w:t>used</w:t>
            </w:r>
            <w:r>
              <w:rPr>
                <w:spacing w:val="-8"/>
                <w:sz w:val="16"/>
              </w:rPr>
              <w:t xml:space="preserve"> </w:t>
            </w:r>
            <w:r>
              <w:rPr>
                <w:sz w:val="16"/>
              </w:rPr>
              <w:t>at</w:t>
            </w:r>
            <w:r>
              <w:rPr>
                <w:spacing w:val="-8"/>
                <w:sz w:val="16"/>
              </w:rPr>
              <w:t xml:space="preserve"> </w:t>
            </w:r>
            <w:r>
              <w:rPr>
                <w:sz w:val="16"/>
              </w:rPr>
              <w:t>the</w:t>
            </w:r>
            <w:r>
              <w:rPr>
                <w:spacing w:val="-9"/>
                <w:sz w:val="16"/>
              </w:rPr>
              <w:t xml:space="preserve"> </w:t>
            </w:r>
            <w:r>
              <w:rPr>
                <w:sz w:val="16"/>
              </w:rPr>
              <w:t>terminal</w:t>
            </w:r>
            <w:r>
              <w:rPr>
                <w:spacing w:val="-9"/>
                <w:sz w:val="16"/>
              </w:rPr>
              <w:t xml:space="preserve"> </w:t>
            </w:r>
            <w:r>
              <w:rPr>
                <w:sz w:val="16"/>
              </w:rPr>
              <w:t>sites</w:t>
            </w:r>
            <w:r>
              <w:rPr>
                <w:spacing w:val="-9"/>
                <w:sz w:val="16"/>
              </w:rPr>
              <w:t xml:space="preserve"> </w:t>
            </w:r>
            <w:r>
              <w:rPr>
                <w:sz w:val="16"/>
              </w:rPr>
              <w:t>is</w:t>
            </w:r>
            <w:r>
              <w:rPr>
                <w:spacing w:val="-7"/>
                <w:sz w:val="16"/>
              </w:rPr>
              <w:t xml:space="preserve"> </w:t>
            </w:r>
            <w:r>
              <w:rPr>
                <w:sz w:val="16"/>
              </w:rPr>
              <w:t>Tier</w:t>
            </w:r>
            <w:r>
              <w:rPr>
                <w:spacing w:val="-8"/>
                <w:sz w:val="16"/>
              </w:rPr>
              <w:t xml:space="preserve"> </w:t>
            </w:r>
            <w:r>
              <w:rPr>
                <w:sz w:val="16"/>
              </w:rPr>
              <w:t>4</w:t>
            </w:r>
            <w:r>
              <w:rPr>
                <w:spacing w:val="-8"/>
                <w:sz w:val="16"/>
              </w:rPr>
              <w:t xml:space="preserve"> </w:t>
            </w:r>
            <w:r>
              <w:rPr>
                <w:sz w:val="16"/>
              </w:rPr>
              <w:t>Final</w:t>
            </w:r>
            <w:r>
              <w:rPr>
                <w:spacing w:val="-8"/>
                <w:sz w:val="16"/>
              </w:rPr>
              <w:t xml:space="preserve"> </w:t>
            </w:r>
            <w:r>
              <w:rPr>
                <w:sz w:val="16"/>
              </w:rPr>
              <w:t>compliant.</w:t>
            </w:r>
            <w:r>
              <w:rPr>
                <w:spacing w:val="-8"/>
                <w:sz w:val="16"/>
              </w:rPr>
              <w:t xml:space="preserve"> </w:t>
            </w:r>
            <w:r>
              <w:rPr>
                <w:sz w:val="16"/>
              </w:rPr>
              <w:t>An</w:t>
            </w:r>
            <w:r>
              <w:rPr>
                <w:spacing w:val="-9"/>
                <w:sz w:val="16"/>
              </w:rPr>
              <w:t xml:space="preserve"> </w:t>
            </w:r>
            <w:r>
              <w:rPr>
                <w:sz w:val="16"/>
              </w:rPr>
              <w:t>initial</w:t>
            </w:r>
            <w:r>
              <w:rPr>
                <w:spacing w:val="-9"/>
                <w:sz w:val="16"/>
              </w:rPr>
              <w:t xml:space="preserve"> </w:t>
            </w:r>
            <w:r>
              <w:rPr>
                <w:sz w:val="16"/>
              </w:rPr>
              <w:t xml:space="preserve">listing </w:t>
            </w:r>
            <w:r>
              <w:rPr>
                <w:spacing w:val="-2"/>
                <w:sz w:val="16"/>
              </w:rPr>
              <w:t>that</w:t>
            </w:r>
            <w:r>
              <w:rPr>
                <w:spacing w:val="-6"/>
                <w:sz w:val="16"/>
              </w:rPr>
              <w:t xml:space="preserve"> </w:t>
            </w:r>
            <w:r>
              <w:rPr>
                <w:spacing w:val="-2"/>
                <w:sz w:val="16"/>
              </w:rPr>
              <w:t>identifies</w:t>
            </w:r>
            <w:r>
              <w:rPr>
                <w:spacing w:val="-6"/>
                <w:sz w:val="16"/>
              </w:rPr>
              <w:t xml:space="preserve"> </w:t>
            </w:r>
            <w:r>
              <w:rPr>
                <w:spacing w:val="-2"/>
                <w:sz w:val="16"/>
              </w:rPr>
              <w:t>each</w:t>
            </w:r>
            <w:r>
              <w:rPr>
                <w:spacing w:val="-6"/>
                <w:sz w:val="16"/>
              </w:rPr>
              <w:t xml:space="preserve"> </w:t>
            </w:r>
            <w:r>
              <w:rPr>
                <w:spacing w:val="-2"/>
                <w:sz w:val="16"/>
              </w:rPr>
              <w:t>off-road</w:t>
            </w:r>
            <w:r>
              <w:rPr>
                <w:spacing w:val="-5"/>
                <w:sz w:val="16"/>
              </w:rPr>
              <w:t xml:space="preserve"> </w:t>
            </w:r>
            <w:r>
              <w:rPr>
                <w:spacing w:val="-2"/>
                <w:sz w:val="16"/>
              </w:rPr>
              <w:t>unit's</w:t>
            </w:r>
            <w:r>
              <w:rPr>
                <w:spacing w:val="-5"/>
                <w:sz w:val="16"/>
              </w:rPr>
              <w:t xml:space="preserve"> </w:t>
            </w:r>
            <w:r>
              <w:rPr>
                <w:spacing w:val="-2"/>
                <w:sz w:val="16"/>
              </w:rPr>
              <w:t>certified</w:t>
            </w:r>
            <w:r>
              <w:rPr>
                <w:spacing w:val="-5"/>
                <w:sz w:val="16"/>
              </w:rPr>
              <w:t xml:space="preserve"> </w:t>
            </w:r>
            <w:r>
              <w:rPr>
                <w:spacing w:val="-2"/>
                <w:sz w:val="16"/>
              </w:rPr>
              <w:t>tier</w:t>
            </w:r>
            <w:r>
              <w:rPr>
                <w:spacing w:val="-7"/>
                <w:sz w:val="16"/>
              </w:rPr>
              <w:t xml:space="preserve"> </w:t>
            </w:r>
            <w:r>
              <w:rPr>
                <w:spacing w:val="-2"/>
                <w:sz w:val="16"/>
              </w:rPr>
              <w:t>specification</w:t>
            </w:r>
            <w:r>
              <w:rPr>
                <w:spacing w:val="-5"/>
                <w:sz w:val="16"/>
              </w:rPr>
              <w:t xml:space="preserve"> </w:t>
            </w:r>
            <w:r>
              <w:rPr>
                <w:spacing w:val="-2"/>
                <w:sz w:val="16"/>
              </w:rPr>
              <w:t>to</w:t>
            </w:r>
            <w:r>
              <w:rPr>
                <w:spacing w:val="-5"/>
                <w:sz w:val="16"/>
              </w:rPr>
              <w:t xml:space="preserve"> </w:t>
            </w:r>
            <w:r>
              <w:rPr>
                <w:spacing w:val="-2"/>
                <w:sz w:val="16"/>
              </w:rPr>
              <w:t>be</w:t>
            </w:r>
            <w:r>
              <w:rPr>
                <w:spacing w:val="-5"/>
                <w:sz w:val="16"/>
              </w:rPr>
              <w:t xml:space="preserve"> </w:t>
            </w:r>
            <w:r>
              <w:rPr>
                <w:spacing w:val="-2"/>
                <w:sz w:val="16"/>
              </w:rPr>
              <w:t>operated</w:t>
            </w:r>
            <w:r>
              <w:rPr>
                <w:spacing w:val="-5"/>
                <w:sz w:val="16"/>
              </w:rPr>
              <w:t xml:space="preserve"> </w:t>
            </w:r>
            <w:r>
              <w:rPr>
                <w:spacing w:val="-2"/>
                <w:sz w:val="16"/>
              </w:rPr>
              <w:t>for</w:t>
            </w:r>
            <w:r>
              <w:rPr>
                <w:spacing w:val="-5"/>
                <w:sz w:val="16"/>
              </w:rPr>
              <w:t xml:space="preserve"> </w:t>
            </w:r>
            <w:r>
              <w:rPr>
                <w:spacing w:val="-2"/>
                <w:sz w:val="16"/>
              </w:rPr>
              <w:t>the</w:t>
            </w:r>
            <w:r>
              <w:rPr>
                <w:spacing w:val="-5"/>
                <w:sz w:val="16"/>
              </w:rPr>
              <w:t xml:space="preserve"> </w:t>
            </w:r>
            <w:r>
              <w:rPr>
                <w:spacing w:val="-2"/>
                <w:sz w:val="16"/>
              </w:rPr>
              <w:t>Project</w:t>
            </w:r>
            <w:r>
              <w:rPr>
                <w:spacing w:val="-6"/>
                <w:sz w:val="16"/>
              </w:rPr>
              <w:t xml:space="preserve"> </w:t>
            </w:r>
            <w:r>
              <w:rPr>
                <w:spacing w:val="-2"/>
                <w:sz w:val="16"/>
              </w:rPr>
              <w:t>shall</w:t>
            </w:r>
            <w:r>
              <w:rPr>
                <w:spacing w:val="-6"/>
                <w:sz w:val="16"/>
              </w:rPr>
              <w:t xml:space="preserve"> </w:t>
            </w:r>
            <w:r>
              <w:rPr>
                <w:spacing w:val="-2"/>
                <w:sz w:val="16"/>
              </w:rPr>
              <w:t xml:space="preserve">be </w:t>
            </w:r>
            <w:r>
              <w:rPr>
                <w:sz w:val="16"/>
              </w:rPr>
              <w:t>submitted</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CPUC</w:t>
            </w:r>
            <w:r>
              <w:rPr>
                <w:spacing w:val="-6"/>
                <w:sz w:val="16"/>
              </w:rPr>
              <w:t xml:space="preserve"> </w:t>
            </w:r>
            <w:r>
              <w:rPr>
                <w:sz w:val="16"/>
              </w:rPr>
              <w:t>for</w:t>
            </w:r>
            <w:r>
              <w:rPr>
                <w:spacing w:val="-6"/>
                <w:sz w:val="16"/>
              </w:rPr>
              <w:t xml:space="preserve"> </w:t>
            </w:r>
            <w:r>
              <w:rPr>
                <w:sz w:val="16"/>
              </w:rPr>
              <w:t>review</w:t>
            </w:r>
            <w:r>
              <w:rPr>
                <w:spacing w:val="-6"/>
                <w:sz w:val="16"/>
              </w:rPr>
              <w:t xml:space="preserve"> </w:t>
            </w:r>
            <w:r>
              <w:rPr>
                <w:sz w:val="16"/>
              </w:rPr>
              <w:t>and</w:t>
            </w:r>
            <w:r>
              <w:rPr>
                <w:spacing w:val="-6"/>
                <w:sz w:val="16"/>
              </w:rPr>
              <w:t xml:space="preserve"> </w:t>
            </w:r>
            <w:r>
              <w:rPr>
                <w:sz w:val="16"/>
              </w:rPr>
              <w:t>approval</w:t>
            </w:r>
            <w:r>
              <w:rPr>
                <w:spacing w:val="-6"/>
                <w:sz w:val="16"/>
              </w:rPr>
              <w:t xml:space="preserve"> </w:t>
            </w:r>
            <w:r>
              <w:rPr>
                <w:sz w:val="16"/>
              </w:rPr>
              <w:t>before</w:t>
            </w:r>
            <w:r>
              <w:rPr>
                <w:spacing w:val="-7"/>
                <w:sz w:val="16"/>
              </w:rPr>
              <w:t xml:space="preserve"> </w:t>
            </w:r>
            <w:r>
              <w:rPr>
                <w:sz w:val="16"/>
              </w:rPr>
              <w:t>the</w:t>
            </w:r>
            <w:r>
              <w:rPr>
                <w:spacing w:val="-6"/>
                <w:sz w:val="16"/>
              </w:rPr>
              <w:t xml:space="preserve"> </w:t>
            </w:r>
            <w:r>
              <w:rPr>
                <w:sz w:val="16"/>
              </w:rPr>
              <w:t>start</w:t>
            </w:r>
            <w:r>
              <w:rPr>
                <w:spacing w:val="-6"/>
                <w:sz w:val="16"/>
              </w:rPr>
              <w:t xml:space="preserve"> </w:t>
            </w:r>
            <w:r>
              <w:rPr>
                <w:sz w:val="16"/>
              </w:rPr>
              <w:t>of</w:t>
            </w:r>
            <w:r>
              <w:rPr>
                <w:spacing w:val="-7"/>
                <w:sz w:val="16"/>
              </w:rPr>
              <w:t xml:space="preserve"> </w:t>
            </w:r>
            <w:r>
              <w:rPr>
                <w:sz w:val="16"/>
              </w:rPr>
              <w:t>construction</w:t>
            </w:r>
            <w:r>
              <w:rPr>
                <w:spacing w:val="-6"/>
                <w:sz w:val="16"/>
              </w:rPr>
              <w:t xml:space="preserve"> </w:t>
            </w:r>
            <w:r>
              <w:rPr>
                <w:sz w:val="16"/>
              </w:rPr>
              <w:t>activities.</w:t>
            </w:r>
          </w:p>
          <w:p w:rsidR="00FB1399" w:rsidRDefault="006402BC" w14:paraId="72CBD4AC" w14:textId="77777777">
            <w:pPr>
              <w:pStyle w:val="TableParagraph"/>
              <w:rPr>
                <w:sz w:val="16"/>
              </w:rPr>
            </w:pPr>
            <w:r>
              <w:rPr>
                <w:spacing w:val="-2"/>
                <w:sz w:val="16"/>
              </w:rPr>
              <w:t>Construction</w:t>
            </w:r>
            <w:r>
              <w:rPr>
                <w:spacing w:val="-5"/>
                <w:sz w:val="16"/>
              </w:rPr>
              <w:t xml:space="preserve"> </w:t>
            </w:r>
            <w:r>
              <w:rPr>
                <w:spacing w:val="-2"/>
                <w:sz w:val="16"/>
              </w:rPr>
              <w:t>activities</w:t>
            </w:r>
            <w:r>
              <w:rPr>
                <w:spacing w:val="-6"/>
                <w:sz w:val="16"/>
              </w:rPr>
              <w:t xml:space="preserve"> </w:t>
            </w:r>
            <w:r>
              <w:rPr>
                <w:spacing w:val="-2"/>
                <w:sz w:val="16"/>
              </w:rPr>
              <w:t>shall</w:t>
            </w:r>
            <w:r>
              <w:rPr>
                <w:spacing w:val="-5"/>
                <w:sz w:val="16"/>
              </w:rPr>
              <w:t xml:space="preserve"> </w:t>
            </w:r>
            <w:r>
              <w:rPr>
                <w:spacing w:val="-2"/>
                <w:sz w:val="16"/>
              </w:rPr>
              <w:t>not</w:t>
            </w:r>
            <w:r>
              <w:rPr>
                <w:spacing w:val="-5"/>
                <w:sz w:val="16"/>
              </w:rPr>
              <w:t xml:space="preserve"> </w:t>
            </w:r>
            <w:r>
              <w:rPr>
                <w:spacing w:val="-2"/>
                <w:sz w:val="16"/>
              </w:rPr>
              <w:t>begin</w:t>
            </w:r>
            <w:r>
              <w:rPr>
                <w:spacing w:val="-5"/>
                <w:sz w:val="16"/>
              </w:rPr>
              <w:t xml:space="preserve"> </w:t>
            </w:r>
            <w:r>
              <w:rPr>
                <w:spacing w:val="-2"/>
                <w:sz w:val="16"/>
              </w:rPr>
              <w:t>until</w:t>
            </w:r>
            <w:r>
              <w:rPr>
                <w:spacing w:val="-6"/>
                <w:sz w:val="16"/>
              </w:rPr>
              <w:t xml:space="preserve"> </w:t>
            </w:r>
            <w:r>
              <w:rPr>
                <w:spacing w:val="-2"/>
                <w:sz w:val="16"/>
              </w:rPr>
              <w:t>the</w:t>
            </w:r>
            <w:r>
              <w:rPr>
                <w:spacing w:val="-5"/>
                <w:sz w:val="16"/>
              </w:rPr>
              <w:t xml:space="preserve"> </w:t>
            </w:r>
            <w:r>
              <w:rPr>
                <w:spacing w:val="-2"/>
                <w:sz w:val="16"/>
              </w:rPr>
              <w:t>equipment</w:t>
            </w:r>
            <w:r>
              <w:rPr>
                <w:spacing w:val="-6"/>
                <w:sz w:val="16"/>
              </w:rPr>
              <w:t xml:space="preserve"> </w:t>
            </w:r>
            <w:r>
              <w:rPr>
                <w:spacing w:val="-2"/>
                <w:sz w:val="16"/>
              </w:rPr>
              <w:t>listing</w:t>
            </w:r>
            <w:r>
              <w:rPr>
                <w:spacing w:val="-5"/>
                <w:sz w:val="16"/>
              </w:rPr>
              <w:t xml:space="preserve"> </w:t>
            </w:r>
            <w:r>
              <w:rPr>
                <w:spacing w:val="-2"/>
                <w:sz w:val="16"/>
              </w:rPr>
              <w:t>has</w:t>
            </w:r>
            <w:r>
              <w:rPr>
                <w:spacing w:val="-6"/>
                <w:sz w:val="16"/>
              </w:rPr>
              <w:t xml:space="preserve"> </w:t>
            </w:r>
            <w:r>
              <w:rPr>
                <w:spacing w:val="-2"/>
                <w:sz w:val="16"/>
              </w:rPr>
              <w:t>been</w:t>
            </w:r>
            <w:r>
              <w:rPr>
                <w:spacing w:val="-5"/>
                <w:sz w:val="16"/>
              </w:rPr>
              <w:t xml:space="preserve"> </w:t>
            </w:r>
            <w:r>
              <w:rPr>
                <w:spacing w:val="-2"/>
                <w:sz w:val="16"/>
              </w:rPr>
              <w:t>submitted</w:t>
            </w:r>
            <w:r>
              <w:rPr>
                <w:spacing w:val="-5"/>
                <w:sz w:val="16"/>
              </w:rPr>
              <w:t xml:space="preserve"> </w:t>
            </w:r>
            <w:r>
              <w:rPr>
                <w:spacing w:val="-2"/>
                <w:sz w:val="16"/>
              </w:rPr>
              <w:t>to</w:t>
            </w:r>
            <w:r>
              <w:rPr>
                <w:spacing w:val="-5"/>
                <w:sz w:val="16"/>
              </w:rPr>
              <w:t xml:space="preserve"> </w:t>
            </w:r>
            <w:r>
              <w:rPr>
                <w:spacing w:val="-2"/>
                <w:sz w:val="16"/>
              </w:rPr>
              <w:t xml:space="preserve">and </w:t>
            </w:r>
            <w:r>
              <w:rPr>
                <w:sz w:val="16"/>
              </w:rPr>
              <w:t>approved by the CPUC.</w:t>
            </w:r>
          </w:p>
          <w:p w:rsidR="00FB1399" w:rsidRDefault="006402BC" w14:paraId="10AAB0EA" w14:textId="77777777">
            <w:pPr>
              <w:pStyle w:val="TableParagraph"/>
              <w:spacing w:before="81"/>
              <w:rPr>
                <w:sz w:val="16"/>
              </w:rPr>
            </w:pPr>
            <w:r>
              <w:rPr>
                <w:sz w:val="16"/>
              </w:rPr>
              <w:t>As</w:t>
            </w:r>
            <w:r>
              <w:rPr>
                <w:spacing w:val="-8"/>
                <w:sz w:val="16"/>
              </w:rPr>
              <w:t xml:space="preserve"> </w:t>
            </w:r>
            <w:r>
              <w:rPr>
                <w:sz w:val="16"/>
              </w:rPr>
              <w:t>LSPGC</w:t>
            </w:r>
            <w:r>
              <w:rPr>
                <w:spacing w:val="-7"/>
                <w:sz w:val="16"/>
              </w:rPr>
              <w:t xml:space="preserve"> </w:t>
            </w:r>
            <w:r>
              <w:rPr>
                <w:sz w:val="16"/>
              </w:rPr>
              <w:t>requires</w:t>
            </w:r>
            <w:r>
              <w:rPr>
                <w:spacing w:val="-8"/>
                <w:sz w:val="16"/>
              </w:rPr>
              <w:t xml:space="preserve"> </w:t>
            </w:r>
            <w:r>
              <w:rPr>
                <w:sz w:val="16"/>
              </w:rPr>
              <w:t>new</w:t>
            </w:r>
            <w:r>
              <w:rPr>
                <w:spacing w:val="-7"/>
                <w:sz w:val="16"/>
              </w:rPr>
              <w:t xml:space="preserve"> </w:t>
            </w:r>
            <w:r>
              <w:rPr>
                <w:sz w:val="16"/>
              </w:rPr>
              <w:t>or</w:t>
            </w:r>
            <w:r>
              <w:rPr>
                <w:spacing w:val="-7"/>
                <w:sz w:val="16"/>
              </w:rPr>
              <w:t xml:space="preserve"> </w:t>
            </w:r>
            <w:r>
              <w:rPr>
                <w:sz w:val="16"/>
              </w:rPr>
              <w:t>replacement</w:t>
            </w:r>
            <w:r>
              <w:rPr>
                <w:spacing w:val="-7"/>
                <w:sz w:val="16"/>
              </w:rPr>
              <w:t xml:space="preserve"> </w:t>
            </w:r>
            <w:r>
              <w:rPr>
                <w:sz w:val="16"/>
              </w:rPr>
              <w:t>construction</w:t>
            </w:r>
            <w:r>
              <w:rPr>
                <w:spacing w:val="-7"/>
                <w:sz w:val="16"/>
              </w:rPr>
              <w:t xml:space="preserve"> </w:t>
            </w:r>
            <w:r>
              <w:rPr>
                <w:sz w:val="16"/>
              </w:rPr>
              <w:t>equipment</w:t>
            </w:r>
            <w:r>
              <w:rPr>
                <w:spacing w:val="-7"/>
                <w:sz w:val="16"/>
              </w:rPr>
              <w:t xml:space="preserve"> </w:t>
            </w:r>
            <w:r>
              <w:rPr>
                <w:sz w:val="16"/>
              </w:rPr>
              <w:t>on</w:t>
            </w:r>
            <w:r>
              <w:rPr>
                <w:spacing w:val="-6"/>
                <w:sz w:val="16"/>
              </w:rPr>
              <w:t xml:space="preserve"> </w:t>
            </w:r>
            <w:r>
              <w:rPr>
                <w:sz w:val="16"/>
              </w:rPr>
              <w:t>the</w:t>
            </w:r>
            <w:r>
              <w:rPr>
                <w:spacing w:val="-7"/>
                <w:sz w:val="16"/>
              </w:rPr>
              <w:t xml:space="preserve"> </w:t>
            </w:r>
            <w:r>
              <w:rPr>
                <w:sz w:val="16"/>
              </w:rPr>
              <w:t>Project,</w:t>
            </w:r>
            <w:r>
              <w:rPr>
                <w:spacing w:val="-7"/>
                <w:sz w:val="16"/>
              </w:rPr>
              <w:t xml:space="preserve"> </w:t>
            </w:r>
            <w:r>
              <w:rPr>
                <w:sz w:val="16"/>
              </w:rPr>
              <w:t>LSPGC</w:t>
            </w:r>
            <w:r>
              <w:rPr>
                <w:spacing w:val="-8"/>
                <w:sz w:val="16"/>
              </w:rPr>
              <w:t xml:space="preserve"> </w:t>
            </w:r>
            <w:r>
              <w:rPr>
                <w:sz w:val="16"/>
              </w:rPr>
              <w:t xml:space="preserve">shall </w:t>
            </w:r>
            <w:r>
              <w:rPr>
                <w:spacing w:val="-2"/>
                <w:sz w:val="16"/>
              </w:rPr>
              <w:t>document</w:t>
            </w:r>
            <w:r>
              <w:rPr>
                <w:spacing w:val="-5"/>
                <w:sz w:val="16"/>
              </w:rPr>
              <w:t xml:space="preserve"> </w:t>
            </w:r>
            <w:r>
              <w:rPr>
                <w:spacing w:val="-2"/>
                <w:sz w:val="16"/>
              </w:rPr>
              <w:t>verification</w:t>
            </w:r>
            <w:r>
              <w:rPr>
                <w:spacing w:val="-5"/>
                <w:sz w:val="16"/>
              </w:rPr>
              <w:t xml:space="preserve"> </w:t>
            </w:r>
            <w:r>
              <w:rPr>
                <w:spacing w:val="-2"/>
                <w:sz w:val="16"/>
              </w:rPr>
              <w:t>of</w:t>
            </w:r>
            <w:r>
              <w:rPr>
                <w:spacing w:val="-6"/>
                <w:sz w:val="16"/>
              </w:rPr>
              <w:t xml:space="preserve"> </w:t>
            </w:r>
            <w:r>
              <w:rPr>
                <w:spacing w:val="-2"/>
                <w:sz w:val="16"/>
              </w:rPr>
              <w:t>the</w:t>
            </w:r>
            <w:r>
              <w:rPr>
                <w:spacing w:val="-5"/>
                <w:sz w:val="16"/>
              </w:rPr>
              <w:t xml:space="preserve"> </w:t>
            </w:r>
            <w:r>
              <w:rPr>
                <w:spacing w:val="-2"/>
                <w:sz w:val="16"/>
              </w:rPr>
              <w:t>certified</w:t>
            </w:r>
            <w:r>
              <w:rPr>
                <w:spacing w:val="-6"/>
                <w:sz w:val="16"/>
              </w:rPr>
              <w:t xml:space="preserve"> </w:t>
            </w:r>
            <w:r>
              <w:rPr>
                <w:spacing w:val="-2"/>
                <w:sz w:val="16"/>
              </w:rPr>
              <w:t>engine</w:t>
            </w:r>
            <w:r>
              <w:rPr>
                <w:spacing w:val="-5"/>
                <w:sz w:val="16"/>
              </w:rPr>
              <w:t xml:space="preserve"> </w:t>
            </w:r>
            <w:r>
              <w:rPr>
                <w:spacing w:val="-2"/>
                <w:sz w:val="16"/>
              </w:rPr>
              <w:t>tier</w:t>
            </w:r>
            <w:r>
              <w:rPr>
                <w:spacing w:val="-6"/>
                <w:sz w:val="16"/>
              </w:rPr>
              <w:t xml:space="preserve"> </w:t>
            </w:r>
            <w:r>
              <w:rPr>
                <w:spacing w:val="-2"/>
                <w:sz w:val="16"/>
              </w:rPr>
              <w:t>and</w:t>
            </w:r>
            <w:r>
              <w:rPr>
                <w:spacing w:val="-5"/>
                <w:sz w:val="16"/>
              </w:rPr>
              <w:t xml:space="preserve"> </w:t>
            </w:r>
            <w:r>
              <w:rPr>
                <w:spacing w:val="-2"/>
                <w:sz w:val="16"/>
              </w:rPr>
              <w:t>provide</w:t>
            </w:r>
            <w:r>
              <w:rPr>
                <w:spacing w:val="-6"/>
                <w:sz w:val="16"/>
              </w:rPr>
              <w:t xml:space="preserve"> </w:t>
            </w:r>
            <w:r>
              <w:rPr>
                <w:spacing w:val="-2"/>
                <w:sz w:val="16"/>
              </w:rPr>
              <w:t>such</w:t>
            </w:r>
            <w:r>
              <w:rPr>
                <w:spacing w:val="-5"/>
                <w:sz w:val="16"/>
              </w:rPr>
              <w:t xml:space="preserve"> </w:t>
            </w:r>
            <w:r>
              <w:rPr>
                <w:spacing w:val="-2"/>
                <w:sz w:val="16"/>
              </w:rPr>
              <w:t>documentation</w:t>
            </w:r>
            <w:r>
              <w:rPr>
                <w:spacing w:val="-5"/>
                <w:sz w:val="16"/>
              </w:rPr>
              <w:t xml:space="preserve"> </w:t>
            </w:r>
            <w:r>
              <w:rPr>
                <w:spacing w:val="-2"/>
                <w:sz w:val="16"/>
              </w:rPr>
              <w:t>to</w:t>
            </w:r>
            <w:r>
              <w:rPr>
                <w:spacing w:val="-5"/>
                <w:sz w:val="16"/>
              </w:rPr>
              <w:t xml:space="preserve"> </w:t>
            </w:r>
            <w:r>
              <w:rPr>
                <w:spacing w:val="-2"/>
                <w:sz w:val="16"/>
              </w:rPr>
              <w:t>CPUC</w:t>
            </w:r>
            <w:r>
              <w:rPr>
                <w:spacing w:val="-5"/>
                <w:sz w:val="16"/>
              </w:rPr>
              <w:t xml:space="preserve"> </w:t>
            </w:r>
            <w:r>
              <w:rPr>
                <w:spacing w:val="-2"/>
                <w:sz w:val="16"/>
              </w:rPr>
              <w:t>as</w:t>
            </w:r>
            <w:r>
              <w:rPr>
                <w:spacing w:val="-4"/>
                <w:sz w:val="16"/>
              </w:rPr>
              <w:t xml:space="preserve"> </w:t>
            </w:r>
            <w:r>
              <w:rPr>
                <w:spacing w:val="-2"/>
                <w:sz w:val="16"/>
              </w:rPr>
              <w:t xml:space="preserve">a </w:t>
            </w:r>
            <w:r>
              <w:rPr>
                <w:sz w:val="16"/>
              </w:rPr>
              <w:t>component</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tracking</w:t>
            </w:r>
            <w:r>
              <w:rPr>
                <w:spacing w:val="-2"/>
                <w:sz w:val="16"/>
              </w:rPr>
              <w:t xml:space="preserve"> </w:t>
            </w:r>
            <w:r>
              <w:rPr>
                <w:sz w:val="16"/>
              </w:rPr>
              <w:t>tool</w:t>
            </w:r>
            <w:r>
              <w:rPr>
                <w:spacing w:val="-3"/>
                <w:sz w:val="16"/>
              </w:rPr>
              <w:t xml:space="preserve"> </w:t>
            </w:r>
            <w:r>
              <w:rPr>
                <w:sz w:val="16"/>
              </w:rPr>
              <w:t>to</w:t>
            </w:r>
            <w:r>
              <w:rPr>
                <w:spacing w:val="-2"/>
                <w:sz w:val="16"/>
              </w:rPr>
              <w:t xml:space="preserve"> </w:t>
            </w:r>
            <w:r>
              <w:rPr>
                <w:sz w:val="16"/>
              </w:rPr>
              <w:t>be</w:t>
            </w:r>
            <w:r>
              <w:rPr>
                <w:spacing w:val="-3"/>
                <w:sz w:val="16"/>
              </w:rPr>
              <w:t xml:space="preserve"> </w:t>
            </w:r>
            <w:r>
              <w:rPr>
                <w:sz w:val="16"/>
              </w:rPr>
              <w:t>submitted</w:t>
            </w:r>
            <w:r>
              <w:rPr>
                <w:spacing w:val="-2"/>
                <w:sz w:val="16"/>
              </w:rPr>
              <w:t xml:space="preserve"> </w:t>
            </w:r>
            <w:r>
              <w:rPr>
                <w:sz w:val="16"/>
              </w:rPr>
              <w:t>on</w:t>
            </w:r>
            <w:r>
              <w:rPr>
                <w:spacing w:val="-2"/>
                <w:sz w:val="16"/>
              </w:rPr>
              <w:t xml:space="preserve"> </w:t>
            </w:r>
            <w:r>
              <w:rPr>
                <w:sz w:val="16"/>
              </w:rPr>
              <w:t>a</w:t>
            </w:r>
            <w:r>
              <w:rPr>
                <w:spacing w:val="-2"/>
                <w:sz w:val="16"/>
              </w:rPr>
              <w:t xml:space="preserve"> </w:t>
            </w:r>
            <w:r>
              <w:rPr>
                <w:sz w:val="16"/>
              </w:rPr>
              <w:t>monthly</w:t>
            </w:r>
            <w:r>
              <w:rPr>
                <w:spacing w:val="-2"/>
                <w:sz w:val="16"/>
              </w:rPr>
              <w:t xml:space="preserve"> </w:t>
            </w:r>
            <w:r>
              <w:rPr>
                <w:sz w:val="16"/>
              </w:rPr>
              <w:t>basis.</w:t>
            </w:r>
          </w:p>
          <w:p w:rsidR="00FB1399" w:rsidRDefault="006402BC" w14:paraId="7F51C02B" w14:textId="77777777">
            <w:pPr>
              <w:pStyle w:val="TableParagraph"/>
              <w:spacing w:before="80"/>
              <w:ind w:right="252"/>
              <w:jc w:val="both"/>
              <w:rPr>
                <w:sz w:val="16"/>
              </w:rPr>
            </w:pPr>
            <w:r>
              <w:rPr>
                <w:sz w:val="16"/>
              </w:rPr>
              <w:t>Before</w:t>
            </w:r>
            <w:r>
              <w:rPr>
                <w:spacing w:val="-12"/>
                <w:sz w:val="16"/>
              </w:rPr>
              <w:t xml:space="preserve"> </w:t>
            </w:r>
            <w:r>
              <w:rPr>
                <w:sz w:val="16"/>
              </w:rPr>
              <w:t>the</w:t>
            </w:r>
            <w:r>
              <w:rPr>
                <w:spacing w:val="-11"/>
                <w:sz w:val="16"/>
              </w:rPr>
              <w:t xml:space="preserve"> </w:t>
            </w:r>
            <w:r>
              <w:rPr>
                <w:sz w:val="16"/>
              </w:rPr>
              <w:t>start</w:t>
            </w:r>
            <w:r>
              <w:rPr>
                <w:spacing w:val="-11"/>
                <w:sz w:val="16"/>
              </w:rPr>
              <w:t xml:space="preserve"> </w:t>
            </w:r>
            <w:r>
              <w:rPr>
                <w:sz w:val="16"/>
              </w:rPr>
              <w:t>of</w:t>
            </w:r>
            <w:r>
              <w:rPr>
                <w:spacing w:val="-11"/>
                <w:sz w:val="16"/>
              </w:rPr>
              <w:t xml:space="preserve"> </w:t>
            </w:r>
            <w:r>
              <w:rPr>
                <w:sz w:val="16"/>
              </w:rPr>
              <w:t>construction,</w:t>
            </w:r>
            <w:r>
              <w:rPr>
                <w:spacing w:val="-11"/>
                <w:sz w:val="16"/>
              </w:rPr>
              <w:t xml:space="preserve"> </w:t>
            </w:r>
            <w:r>
              <w:rPr>
                <w:sz w:val="16"/>
              </w:rPr>
              <w:t>LSPGC</w:t>
            </w:r>
            <w:r>
              <w:rPr>
                <w:spacing w:val="-11"/>
                <w:sz w:val="16"/>
              </w:rPr>
              <w:t xml:space="preserve"> </w:t>
            </w:r>
            <w:r>
              <w:rPr>
                <w:sz w:val="16"/>
              </w:rPr>
              <w:t>shall</w:t>
            </w:r>
            <w:r>
              <w:rPr>
                <w:spacing w:val="-11"/>
                <w:sz w:val="16"/>
              </w:rPr>
              <w:t xml:space="preserve"> </w:t>
            </w:r>
            <w:r>
              <w:rPr>
                <w:sz w:val="16"/>
              </w:rPr>
              <w:t>develop</w:t>
            </w:r>
            <w:r>
              <w:rPr>
                <w:spacing w:val="-11"/>
                <w:sz w:val="16"/>
              </w:rPr>
              <w:t xml:space="preserve"> </w:t>
            </w:r>
            <w:r>
              <w:rPr>
                <w:sz w:val="16"/>
              </w:rPr>
              <w:t>an</w:t>
            </w:r>
            <w:r>
              <w:rPr>
                <w:spacing w:val="-12"/>
                <w:sz w:val="16"/>
              </w:rPr>
              <w:t xml:space="preserve"> </w:t>
            </w:r>
            <w:r>
              <w:rPr>
                <w:sz w:val="16"/>
              </w:rPr>
              <w:t>off-road</w:t>
            </w:r>
            <w:r>
              <w:rPr>
                <w:spacing w:val="-11"/>
                <w:sz w:val="16"/>
              </w:rPr>
              <w:t xml:space="preserve"> </w:t>
            </w:r>
            <w:r>
              <w:rPr>
                <w:sz w:val="16"/>
              </w:rPr>
              <w:t>construction</w:t>
            </w:r>
            <w:r>
              <w:rPr>
                <w:spacing w:val="-11"/>
                <w:sz w:val="16"/>
              </w:rPr>
              <w:t xml:space="preserve"> </w:t>
            </w:r>
            <w:r>
              <w:rPr>
                <w:sz w:val="16"/>
              </w:rPr>
              <w:t>equipment-use hours</w:t>
            </w:r>
            <w:r>
              <w:rPr>
                <w:spacing w:val="-12"/>
                <w:sz w:val="16"/>
              </w:rPr>
              <w:t xml:space="preserve"> </w:t>
            </w:r>
            <w:r>
              <w:rPr>
                <w:sz w:val="16"/>
              </w:rPr>
              <w:t>tracking</w:t>
            </w:r>
            <w:r>
              <w:rPr>
                <w:spacing w:val="-11"/>
                <w:sz w:val="16"/>
              </w:rPr>
              <w:t xml:space="preserve"> </w:t>
            </w:r>
            <w:r>
              <w:rPr>
                <w:sz w:val="16"/>
              </w:rPr>
              <w:t>tool</w:t>
            </w:r>
            <w:r>
              <w:rPr>
                <w:spacing w:val="-11"/>
                <w:sz w:val="16"/>
              </w:rPr>
              <w:t xml:space="preserve"> </w:t>
            </w:r>
            <w:r>
              <w:rPr>
                <w:sz w:val="16"/>
              </w:rPr>
              <w:t>and</w:t>
            </w:r>
            <w:r>
              <w:rPr>
                <w:spacing w:val="-11"/>
                <w:sz w:val="16"/>
              </w:rPr>
              <w:t xml:space="preserve"> </w:t>
            </w:r>
            <w:r>
              <w:rPr>
                <w:sz w:val="16"/>
              </w:rPr>
              <w:t>procedure.</w:t>
            </w:r>
            <w:r>
              <w:rPr>
                <w:spacing w:val="-11"/>
                <w:sz w:val="16"/>
              </w:rPr>
              <w:t xml:space="preserve"> </w:t>
            </w:r>
            <w:r>
              <w:rPr>
                <w:sz w:val="16"/>
              </w:rPr>
              <w:t>Construction</w:t>
            </w:r>
            <w:r>
              <w:rPr>
                <w:spacing w:val="-11"/>
                <w:sz w:val="16"/>
              </w:rPr>
              <w:t xml:space="preserve"> </w:t>
            </w:r>
            <w:r>
              <w:rPr>
                <w:sz w:val="16"/>
              </w:rPr>
              <w:t>activities</w:t>
            </w:r>
            <w:r>
              <w:rPr>
                <w:spacing w:val="-11"/>
                <w:sz w:val="16"/>
              </w:rPr>
              <w:t xml:space="preserve"> </w:t>
            </w:r>
            <w:r>
              <w:rPr>
                <w:sz w:val="16"/>
              </w:rPr>
              <w:t>shall</w:t>
            </w:r>
            <w:r>
              <w:rPr>
                <w:spacing w:val="-11"/>
                <w:sz w:val="16"/>
              </w:rPr>
              <w:t xml:space="preserve"> </w:t>
            </w:r>
            <w:r>
              <w:rPr>
                <w:sz w:val="16"/>
              </w:rPr>
              <w:t>not</w:t>
            </w:r>
            <w:r>
              <w:rPr>
                <w:spacing w:val="-11"/>
                <w:sz w:val="16"/>
              </w:rPr>
              <w:t xml:space="preserve"> </w:t>
            </w:r>
            <w:r>
              <w:rPr>
                <w:sz w:val="16"/>
              </w:rPr>
              <w:t>begin</w:t>
            </w:r>
            <w:r>
              <w:rPr>
                <w:spacing w:val="-11"/>
                <w:sz w:val="16"/>
              </w:rPr>
              <w:t xml:space="preserve"> </w:t>
            </w:r>
            <w:r>
              <w:rPr>
                <w:sz w:val="16"/>
              </w:rPr>
              <w:t>until</w:t>
            </w:r>
            <w:r>
              <w:rPr>
                <w:spacing w:val="-11"/>
                <w:sz w:val="16"/>
              </w:rPr>
              <w:t xml:space="preserve"> </w:t>
            </w:r>
            <w:r>
              <w:rPr>
                <w:sz w:val="16"/>
              </w:rPr>
              <w:t>the</w:t>
            </w:r>
            <w:r>
              <w:rPr>
                <w:spacing w:val="-11"/>
                <w:sz w:val="16"/>
              </w:rPr>
              <w:t xml:space="preserve"> </w:t>
            </w:r>
            <w:r>
              <w:rPr>
                <w:sz w:val="16"/>
              </w:rPr>
              <w:t>tracking</w:t>
            </w:r>
            <w:r>
              <w:rPr>
                <w:spacing w:val="-11"/>
                <w:sz w:val="16"/>
              </w:rPr>
              <w:t xml:space="preserve"> </w:t>
            </w:r>
            <w:r>
              <w:rPr>
                <w:sz w:val="16"/>
              </w:rPr>
              <w:t>tool and</w:t>
            </w:r>
            <w:r>
              <w:rPr>
                <w:spacing w:val="-9"/>
                <w:sz w:val="16"/>
              </w:rPr>
              <w:t xml:space="preserve"> </w:t>
            </w:r>
            <w:r>
              <w:rPr>
                <w:sz w:val="16"/>
              </w:rPr>
              <w:t>procedure</w:t>
            </w:r>
            <w:r>
              <w:rPr>
                <w:spacing w:val="-9"/>
                <w:sz w:val="16"/>
              </w:rPr>
              <w:t xml:space="preserve"> </w:t>
            </w:r>
            <w:r>
              <w:rPr>
                <w:sz w:val="16"/>
              </w:rPr>
              <w:t>have</w:t>
            </w:r>
            <w:r>
              <w:rPr>
                <w:spacing w:val="-10"/>
                <w:sz w:val="16"/>
              </w:rPr>
              <w:t xml:space="preserve"> </w:t>
            </w:r>
            <w:r>
              <w:rPr>
                <w:sz w:val="16"/>
              </w:rPr>
              <w:t>been</w:t>
            </w:r>
            <w:r>
              <w:rPr>
                <w:spacing w:val="-10"/>
                <w:sz w:val="16"/>
              </w:rPr>
              <w:t xml:space="preserve"> </w:t>
            </w:r>
            <w:r>
              <w:rPr>
                <w:sz w:val="16"/>
              </w:rPr>
              <w:t>submitted</w:t>
            </w:r>
            <w:r>
              <w:rPr>
                <w:spacing w:val="-10"/>
                <w:sz w:val="16"/>
              </w:rPr>
              <w:t xml:space="preserve"> </w:t>
            </w:r>
            <w:r>
              <w:rPr>
                <w:sz w:val="16"/>
              </w:rPr>
              <w:t>to</w:t>
            </w:r>
            <w:r>
              <w:rPr>
                <w:spacing w:val="-9"/>
                <w:sz w:val="16"/>
              </w:rPr>
              <w:t xml:space="preserve"> </w:t>
            </w:r>
            <w:r>
              <w:rPr>
                <w:sz w:val="16"/>
              </w:rPr>
              <w:t>and</w:t>
            </w:r>
            <w:r>
              <w:rPr>
                <w:spacing w:val="-10"/>
                <w:sz w:val="16"/>
              </w:rPr>
              <w:t xml:space="preserve"> </w:t>
            </w:r>
            <w:r>
              <w:rPr>
                <w:sz w:val="16"/>
              </w:rPr>
              <w:t>approved</w:t>
            </w:r>
            <w:r>
              <w:rPr>
                <w:spacing w:val="-10"/>
                <w:sz w:val="16"/>
              </w:rPr>
              <w:t xml:space="preserve"> </w:t>
            </w:r>
            <w:r>
              <w:rPr>
                <w:sz w:val="16"/>
              </w:rPr>
              <w:t>by</w:t>
            </w:r>
            <w:r>
              <w:rPr>
                <w:spacing w:val="-9"/>
                <w:sz w:val="16"/>
              </w:rPr>
              <w:t xml:space="preserve"> </w:t>
            </w:r>
            <w:r>
              <w:rPr>
                <w:sz w:val="16"/>
              </w:rPr>
              <w:t>the</w:t>
            </w:r>
            <w:r>
              <w:rPr>
                <w:spacing w:val="-9"/>
                <w:sz w:val="16"/>
              </w:rPr>
              <w:t xml:space="preserve"> </w:t>
            </w:r>
            <w:r>
              <w:rPr>
                <w:sz w:val="16"/>
              </w:rPr>
              <w:t>CPUC.</w:t>
            </w:r>
            <w:r>
              <w:rPr>
                <w:spacing w:val="-9"/>
                <w:sz w:val="16"/>
              </w:rPr>
              <w:t xml:space="preserve"> </w:t>
            </w:r>
            <w:r>
              <w:rPr>
                <w:sz w:val="16"/>
              </w:rPr>
              <w:t>The</w:t>
            </w:r>
            <w:r>
              <w:rPr>
                <w:spacing w:val="-9"/>
                <w:sz w:val="16"/>
              </w:rPr>
              <w:t xml:space="preserve"> </w:t>
            </w:r>
            <w:r>
              <w:rPr>
                <w:sz w:val="16"/>
              </w:rPr>
              <w:t>tracking</w:t>
            </w:r>
            <w:r>
              <w:rPr>
                <w:spacing w:val="-9"/>
                <w:sz w:val="16"/>
              </w:rPr>
              <w:t xml:space="preserve"> </w:t>
            </w:r>
            <w:r>
              <w:rPr>
                <w:sz w:val="16"/>
              </w:rPr>
              <w:t>tool</w:t>
            </w:r>
            <w:r>
              <w:rPr>
                <w:spacing w:val="-10"/>
                <w:sz w:val="16"/>
              </w:rPr>
              <w:t xml:space="preserve"> </w:t>
            </w:r>
            <w:r>
              <w:rPr>
                <w:sz w:val="16"/>
              </w:rPr>
              <w:t>shall</w:t>
            </w:r>
            <w:r>
              <w:rPr>
                <w:spacing w:val="-9"/>
                <w:sz w:val="16"/>
              </w:rPr>
              <w:t xml:space="preserve"> </w:t>
            </w:r>
            <w:r>
              <w:rPr>
                <w:sz w:val="16"/>
              </w:rPr>
              <w:t xml:space="preserve">be </w:t>
            </w:r>
            <w:r>
              <w:rPr>
                <w:spacing w:val="-2"/>
                <w:sz w:val="16"/>
              </w:rPr>
              <w:t>utilized</w:t>
            </w:r>
            <w:r>
              <w:rPr>
                <w:spacing w:val="-4"/>
                <w:sz w:val="16"/>
              </w:rPr>
              <w:t xml:space="preserve"> </w:t>
            </w:r>
            <w:r>
              <w:rPr>
                <w:spacing w:val="-2"/>
                <w:sz w:val="16"/>
              </w:rPr>
              <w:t>by</w:t>
            </w:r>
            <w:r>
              <w:rPr>
                <w:spacing w:val="-5"/>
                <w:sz w:val="16"/>
              </w:rPr>
              <w:t xml:space="preserve"> </w:t>
            </w:r>
            <w:r>
              <w:rPr>
                <w:spacing w:val="-2"/>
                <w:sz w:val="16"/>
              </w:rPr>
              <w:t>LSPGC</w:t>
            </w:r>
            <w:r>
              <w:rPr>
                <w:spacing w:val="-5"/>
                <w:sz w:val="16"/>
              </w:rPr>
              <w:t xml:space="preserve"> </w:t>
            </w:r>
            <w:r>
              <w:rPr>
                <w:spacing w:val="-2"/>
                <w:sz w:val="16"/>
              </w:rPr>
              <w:t>to</w:t>
            </w:r>
            <w:r>
              <w:rPr>
                <w:spacing w:val="-5"/>
                <w:sz w:val="16"/>
              </w:rPr>
              <w:t xml:space="preserve"> </w:t>
            </w:r>
            <w:r>
              <w:rPr>
                <w:spacing w:val="-2"/>
                <w:sz w:val="16"/>
              </w:rPr>
              <w:t>keep</w:t>
            </w:r>
            <w:r>
              <w:rPr>
                <w:spacing w:val="-5"/>
                <w:sz w:val="16"/>
              </w:rPr>
              <w:t xml:space="preserve"> </w:t>
            </w:r>
            <w:r>
              <w:rPr>
                <w:spacing w:val="-2"/>
                <w:sz w:val="16"/>
              </w:rPr>
              <w:t>track</w:t>
            </w:r>
            <w:r>
              <w:rPr>
                <w:spacing w:val="-5"/>
                <w:sz w:val="16"/>
              </w:rPr>
              <w:t xml:space="preserve"> </w:t>
            </w:r>
            <w:r>
              <w:rPr>
                <w:spacing w:val="-2"/>
                <w:sz w:val="16"/>
              </w:rPr>
              <w:t>of</w:t>
            </w:r>
            <w:r>
              <w:rPr>
                <w:spacing w:val="-4"/>
                <w:sz w:val="16"/>
              </w:rPr>
              <w:t xml:space="preserve"> </w:t>
            </w:r>
            <w:r>
              <w:rPr>
                <w:spacing w:val="-2"/>
                <w:sz w:val="16"/>
              </w:rPr>
              <w:t>the</w:t>
            </w:r>
            <w:r>
              <w:rPr>
                <w:spacing w:val="-5"/>
                <w:sz w:val="16"/>
              </w:rPr>
              <w:t xml:space="preserve"> </w:t>
            </w:r>
            <w:r>
              <w:rPr>
                <w:spacing w:val="-2"/>
                <w:sz w:val="16"/>
              </w:rPr>
              <w:t>certified</w:t>
            </w:r>
            <w:r>
              <w:rPr>
                <w:spacing w:val="-4"/>
                <w:sz w:val="16"/>
              </w:rPr>
              <w:t xml:space="preserve"> </w:t>
            </w:r>
            <w:r>
              <w:rPr>
                <w:spacing w:val="-2"/>
                <w:sz w:val="16"/>
              </w:rPr>
              <w:t>engine</w:t>
            </w:r>
            <w:r>
              <w:rPr>
                <w:spacing w:val="-4"/>
                <w:sz w:val="16"/>
              </w:rPr>
              <w:t xml:space="preserve"> </w:t>
            </w:r>
            <w:r>
              <w:rPr>
                <w:spacing w:val="-2"/>
                <w:sz w:val="16"/>
              </w:rPr>
              <w:t>tier</w:t>
            </w:r>
            <w:r>
              <w:rPr>
                <w:spacing w:val="-4"/>
                <w:sz w:val="16"/>
              </w:rPr>
              <w:t xml:space="preserve"> </w:t>
            </w:r>
            <w:r>
              <w:rPr>
                <w:spacing w:val="-2"/>
                <w:sz w:val="16"/>
              </w:rPr>
              <w:t>and</w:t>
            </w:r>
            <w:r>
              <w:rPr>
                <w:spacing w:val="-4"/>
                <w:sz w:val="16"/>
              </w:rPr>
              <w:t xml:space="preserve"> </w:t>
            </w:r>
            <w:r>
              <w:rPr>
                <w:spacing w:val="-2"/>
                <w:sz w:val="16"/>
              </w:rPr>
              <w:t>daily</w:t>
            </w:r>
            <w:r>
              <w:rPr>
                <w:spacing w:val="-4"/>
                <w:sz w:val="16"/>
              </w:rPr>
              <w:t xml:space="preserve"> </w:t>
            </w:r>
            <w:r>
              <w:rPr>
                <w:spacing w:val="-2"/>
                <w:sz w:val="16"/>
              </w:rPr>
              <w:t>equipment</w:t>
            </w:r>
            <w:r>
              <w:rPr>
                <w:spacing w:val="-4"/>
                <w:sz w:val="16"/>
              </w:rPr>
              <w:t xml:space="preserve"> </w:t>
            </w:r>
            <w:r>
              <w:rPr>
                <w:spacing w:val="-2"/>
                <w:sz w:val="16"/>
              </w:rPr>
              <w:t>use</w:t>
            </w:r>
            <w:r>
              <w:rPr>
                <w:spacing w:val="-4"/>
                <w:sz w:val="16"/>
              </w:rPr>
              <w:t xml:space="preserve"> </w:t>
            </w:r>
            <w:r>
              <w:rPr>
                <w:spacing w:val="-2"/>
                <w:sz w:val="16"/>
              </w:rPr>
              <w:t>hours</w:t>
            </w:r>
            <w:r>
              <w:rPr>
                <w:spacing w:val="-4"/>
                <w:sz w:val="16"/>
              </w:rPr>
              <w:t xml:space="preserve"> </w:t>
            </w:r>
            <w:r>
              <w:rPr>
                <w:spacing w:val="-2"/>
                <w:sz w:val="16"/>
              </w:rPr>
              <w:t>of</w:t>
            </w:r>
            <w:r>
              <w:rPr>
                <w:spacing w:val="-4"/>
                <w:sz w:val="16"/>
              </w:rPr>
              <w:t xml:space="preserve"> </w:t>
            </w:r>
            <w:r>
              <w:rPr>
                <w:spacing w:val="-2"/>
                <w:sz w:val="16"/>
              </w:rPr>
              <w:t>all</w:t>
            </w:r>
          </w:p>
        </w:tc>
        <w:tc>
          <w:tcPr>
            <w:tcW w:w="2016" w:type="dxa"/>
          </w:tcPr>
          <w:p w:rsidR="00FB1399" w:rsidRDefault="006402BC" w14:paraId="7E46368A"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66A75553" w14:textId="77777777">
            <w:pPr>
              <w:pStyle w:val="TableParagraph"/>
              <w:spacing w:before="73"/>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3C814178" w14:textId="77777777">
            <w:pPr>
              <w:pStyle w:val="TableParagraph"/>
              <w:spacing w:before="73"/>
              <w:ind w:right="19"/>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7802EB80"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23117F65"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7150FCC3"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4AFDB216"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315DC70D" w14:textId="77777777">
        <w:trPr>
          <w:trHeight w:val="694"/>
        </w:trPr>
        <w:tc>
          <w:tcPr>
            <w:tcW w:w="1632" w:type="dxa"/>
            <w:tcBorders>
              <w:left w:val="nil"/>
              <w:bottom w:val="single" w:color="000000" w:sz="12" w:space="0"/>
              <w:right w:val="single" w:color="000000" w:sz="4" w:space="0"/>
            </w:tcBorders>
          </w:tcPr>
          <w:p w:rsidR="00FB1399" w:rsidRDefault="00FB1399" w14:paraId="01A5C98B" w14:textId="77777777">
            <w:pPr>
              <w:pStyle w:val="TableParagraph"/>
              <w:spacing w:before="177"/>
              <w:ind w:left="0"/>
              <w:rPr>
                <w:b/>
                <w:sz w:val="16"/>
              </w:rPr>
            </w:pPr>
          </w:p>
          <w:p w:rsidR="00FB1399" w:rsidRDefault="006402BC" w14:paraId="50317AEA"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15453D4D"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1C4D6D32" w14:textId="77777777">
            <w:pPr>
              <w:pStyle w:val="TableParagraph"/>
              <w:spacing w:before="177"/>
              <w:ind w:left="0"/>
              <w:rPr>
                <w:b/>
                <w:sz w:val="16"/>
              </w:rPr>
            </w:pPr>
          </w:p>
          <w:p w:rsidR="00FB1399" w:rsidRDefault="006402BC" w14:paraId="6162CFCF"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26CB1E54"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59574618" w14:textId="77777777">
            <w:pPr>
              <w:pStyle w:val="TableParagraph"/>
              <w:spacing w:before="177"/>
              <w:ind w:left="0"/>
              <w:rPr>
                <w:b/>
                <w:sz w:val="16"/>
              </w:rPr>
            </w:pPr>
          </w:p>
          <w:p w:rsidR="00FB1399" w:rsidRDefault="006402BC" w14:paraId="0428EECC" w14:textId="77777777">
            <w:pPr>
              <w:pStyle w:val="TableParagraph"/>
              <w:ind w:left="0" w:right="2"/>
              <w:jc w:val="center"/>
              <w:rPr>
                <w:b/>
                <w:sz w:val="16"/>
              </w:rPr>
            </w:pPr>
            <w:r>
              <w:rPr>
                <w:b/>
                <w:spacing w:val="-2"/>
                <w:sz w:val="16"/>
              </w:rPr>
              <w:t>Timing</w:t>
            </w:r>
          </w:p>
        </w:tc>
      </w:tr>
      <w:tr w:rsidR="00FB1399" w14:paraId="3951B1EF" w14:textId="77777777">
        <w:trPr>
          <w:trHeight w:val="873"/>
        </w:trPr>
        <w:tc>
          <w:tcPr>
            <w:tcW w:w="1632" w:type="dxa"/>
            <w:tcBorders>
              <w:top w:val="single" w:color="000000" w:sz="12" w:space="0"/>
              <w:left w:val="nil"/>
              <w:bottom w:val="single" w:color="000000" w:sz="4" w:space="0"/>
            </w:tcBorders>
          </w:tcPr>
          <w:p w:rsidR="00FB1399" w:rsidRDefault="00FB1399" w14:paraId="75AA0760" w14:textId="77777777">
            <w:pPr>
              <w:pStyle w:val="TableParagraph"/>
              <w:ind w:left="0"/>
              <w:rPr>
                <w:rFonts w:ascii="Times New Roman"/>
                <w:sz w:val="14"/>
              </w:rPr>
            </w:pPr>
          </w:p>
        </w:tc>
        <w:tc>
          <w:tcPr>
            <w:tcW w:w="6840" w:type="dxa"/>
            <w:tcBorders>
              <w:top w:val="single" w:color="000000" w:sz="12" w:space="0"/>
            </w:tcBorders>
          </w:tcPr>
          <w:p w:rsidR="00FB1399" w:rsidRDefault="006402BC" w14:paraId="16E9DCEC" w14:textId="77777777">
            <w:pPr>
              <w:pStyle w:val="TableParagraph"/>
              <w:spacing w:before="30"/>
              <w:ind w:right="128"/>
              <w:rPr>
                <w:sz w:val="16"/>
              </w:rPr>
            </w:pPr>
            <w:r>
              <w:rPr>
                <w:spacing w:val="-2"/>
                <w:sz w:val="16"/>
              </w:rPr>
              <w:t>off-road</w:t>
            </w:r>
            <w:r>
              <w:rPr>
                <w:spacing w:val="-5"/>
                <w:sz w:val="16"/>
              </w:rPr>
              <w:t xml:space="preserve"> </w:t>
            </w:r>
            <w:r>
              <w:rPr>
                <w:spacing w:val="-2"/>
                <w:sz w:val="16"/>
              </w:rPr>
              <w:t>diesel-powered</w:t>
            </w:r>
            <w:r>
              <w:rPr>
                <w:spacing w:val="-5"/>
                <w:sz w:val="16"/>
              </w:rPr>
              <w:t xml:space="preserve"> </w:t>
            </w:r>
            <w:r>
              <w:rPr>
                <w:spacing w:val="-2"/>
                <w:sz w:val="16"/>
              </w:rPr>
              <w:t>equipment.</w:t>
            </w:r>
            <w:r>
              <w:rPr>
                <w:spacing w:val="-6"/>
                <w:sz w:val="16"/>
              </w:rPr>
              <w:t xml:space="preserve"> </w:t>
            </w:r>
            <w:r>
              <w:rPr>
                <w:spacing w:val="-2"/>
                <w:sz w:val="16"/>
              </w:rPr>
              <w:t>If</w:t>
            </w:r>
            <w:r>
              <w:rPr>
                <w:spacing w:val="-5"/>
                <w:sz w:val="16"/>
              </w:rPr>
              <w:t xml:space="preserve"> </w:t>
            </w:r>
            <w:r>
              <w:rPr>
                <w:spacing w:val="-2"/>
                <w:sz w:val="16"/>
              </w:rPr>
              <w:t>all</w:t>
            </w:r>
            <w:r>
              <w:rPr>
                <w:spacing w:val="-5"/>
                <w:sz w:val="16"/>
              </w:rPr>
              <w:t xml:space="preserve"> </w:t>
            </w:r>
            <w:r>
              <w:rPr>
                <w:spacing w:val="-2"/>
                <w:sz w:val="16"/>
              </w:rPr>
              <w:t>off-road</w:t>
            </w:r>
            <w:r>
              <w:rPr>
                <w:spacing w:val="-6"/>
                <w:sz w:val="16"/>
              </w:rPr>
              <w:t xml:space="preserve"> </w:t>
            </w:r>
            <w:r>
              <w:rPr>
                <w:spacing w:val="-2"/>
                <w:sz w:val="16"/>
              </w:rPr>
              <w:t>construction</w:t>
            </w:r>
            <w:r>
              <w:rPr>
                <w:spacing w:val="-5"/>
                <w:sz w:val="16"/>
              </w:rPr>
              <w:t xml:space="preserve"> </w:t>
            </w:r>
            <w:r>
              <w:rPr>
                <w:spacing w:val="-2"/>
                <w:sz w:val="16"/>
              </w:rPr>
              <w:t>equipment</w:t>
            </w:r>
            <w:r>
              <w:rPr>
                <w:spacing w:val="-6"/>
                <w:sz w:val="16"/>
              </w:rPr>
              <w:t xml:space="preserve"> </w:t>
            </w:r>
            <w:r>
              <w:rPr>
                <w:spacing w:val="-2"/>
                <w:sz w:val="16"/>
              </w:rPr>
              <w:t>is</w:t>
            </w:r>
            <w:r>
              <w:rPr>
                <w:spacing w:val="-5"/>
                <w:sz w:val="16"/>
              </w:rPr>
              <w:t xml:space="preserve"> </w:t>
            </w:r>
            <w:r>
              <w:rPr>
                <w:spacing w:val="-2"/>
                <w:sz w:val="16"/>
              </w:rPr>
              <w:t>Tier</w:t>
            </w:r>
            <w:r>
              <w:rPr>
                <w:spacing w:val="-6"/>
                <w:sz w:val="16"/>
              </w:rPr>
              <w:t xml:space="preserve"> </w:t>
            </w:r>
            <w:r>
              <w:rPr>
                <w:spacing w:val="-2"/>
                <w:sz w:val="16"/>
              </w:rPr>
              <w:t>4</w:t>
            </w:r>
            <w:r>
              <w:rPr>
                <w:spacing w:val="-5"/>
                <w:sz w:val="16"/>
              </w:rPr>
              <w:t xml:space="preserve"> </w:t>
            </w:r>
            <w:r>
              <w:rPr>
                <w:spacing w:val="-2"/>
                <w:sz w:val="16"/>
              </w:rPr>
              <w:t>Final</w:t>
            </w:r>
            <w:r>
              <w:rPr>
                <w:spacing w:val="-6"/>
                <w:sz w:val="16"/>
              </w:rPr>
              <w:t xml:space="preserve"> </w:t>
            </w:r>
            <w:r>
              <w:rPr>
                <w:spacing w:val="-2"/>
                <w:sz w:val="16"/>
              </w:rPr>
              <w:t xml:space="preserve">certified, </w:t>
            </w:r>
            <w:r>
              <w:rPr>
                <w:sz w:val="16"/>
              </w:rPr>
              <w:t>the</w:t>
            </w:r>
            <w:r>
              <w:rPr>
                <w:spacing w:val="-6"/>
                <w:sz w:val="16"/>
              </w:rPr>
              <w:t xml:space="preserve"> </w:t>
            </w:r>
            <w:r>
              <w:rPr>
                <w:sz w:val="16"/>
              </w:rPr>
              <w:t>tracking</w:t>
            </w:r>
            <w:r>
              <w:rPr>
                <w:spacing w:val="-6"/>
                <w:sz w:val="16"/>
              </w:rPr>
              <w:t xml:space="preserve"> </w:t>
            </w:r>
            <w:r>
              <w:rPr>
                <w:sz w:val="16"/>
              </w:rPr>
              <w:t>tool</w:t>
            </w:r>
            <w:r>
              <w:rPr>
                <w:spacing w:val="-7"/>
                <w:sz w:val="16"/>
              </w:rPr>
              <w:t xml:space="preserve"> </w:t>
            </w:r>
            <w:r>
              <w:rPr>
                <w:sz w:val="16"/>
              </w:rPr>
              <w:t>is</w:t>
            </w:r>
            <w:r>
              <w:rPr>
                <w:spacing w:val="-7"/>
                <w:sz w:val="16"/>
              </w:rPr>
              <w:t xml:space="preserve"> </w:t>
            </w:r>
            <w:r>
              <w:rPr>
                <w:sz w:val="16"/>
              </w:rPr>
              <w:t>not</w:t>
            </w:r>
            <w:r>
              <w:rPr>
                <w:spacing w:val="-6"/>
                <w:sz w:val="16"/>
              </w:rPr>
              <w:t xml:space="preserve"> </w:t>
            </w:r>
            <w:r>
              <w:rPr>
                <w:sz w:val="16"/>
              </w:rPr>
              <w:t>required.</w:t>
            </w:r>
            <w:r>
              <w:rPr>
                <w:spacing w:val="-6"/>
                <w:sz w:val="16"/>
              </w:rPr>
              <w:t xml:space="preserve"> </w:t>
            </w:r>
            <w:r>
              <w:rPr>
                <w:sz w:val="16"/>
              </w:rPr>
              <w:t>The</w:t>
            </w:r>
            <w:r>
              <w:rPr>
                <w:spacing w:val="-7"/>
                <w:sz w:val="16"/>
              </w:rPr>
              <w:t xml:space="preserve"> </w:t>
            </w:r>
            <w:r>
              <w:rPr>
                <w:sz w:val="16"/>
              </w:rPr>
              <w:t>tracking</w:t>
            </w:r>
            <w:r>
              <w:rPr>
                <w:spacing w:val="-6"/>
                <w:sz w:val="16"/>
              </w:rPr>
              <w:t xml:space="preserve"> </w:t>
            </w:r>
            <w:r>
              <w:rPr>
                <w:sz w:val="16"/>
              </w:rPr>
              <w:t>tool</w:t>
            </w:r>
            <w:r>
              <w:rPr>
                <w:spacing w:val="-7"/>
                <w:sz w:val="16"/>
              </w:rPr>
              <w:t xml:space="preserve"> </w:t>
            </w:r>
            <w:r>
              <w:rPr>
                <w:sz w:val="16"/>
              </w:rPr>
              <w:t>shall</w:t>
            </w:r>
            <w:r>
              <w:rPr>
                <w:spacing w:val="-7"/>
                <w:sz w:val="16"/>
              </w:rPr>
              <w:t xml:space="preserve"> </w:t>
            </w:r>
            <w:r>
              <w:rPr>
                <w:sz w:val="16"/>
              </w:rPr>
              <w:t>be</w:t>
            </w:r>
            <w:r>
              <w:rPr>
                <w:spacing w:val="-7"/>
                <w:sz w:val="16"/>
              </w:rPr>
              <w:t xml:space="preserve"> </w:t>
            </w:r>
            <w:r>
              <w:rPr>
                <w:sz w:val="16"/>
              </w:rPr>
              <w:t>maintained</w:t>
            </w:r>
            <w:r>
              <w:rPr>
                <w:spacing w:val="-6"/>
                <w:sz w:val="16"/>
              </w:rPr>
              <w:t xml:space="preserve"> </w:t>
            </w:r>
            <w:r>
              <w:rPr>
                <w:sz w:val="16"/>
              </w:rPr>
              <w:t>by</w:t>
            </w:r>
            <w:r>
              <w:rPr>
                <w:spacing w:val="-7"/>
                <w:sz w:val="16"/>
              </w:rPr>
              <w:t xml:space="preserve"> </w:t>
            </w:r>
            <w:r>
              <w:rPr>
                <w:sz w:val="16"/>
              </w:rPr>
              <w:t>LSPGC,</w:t>
            </w:r>
            <w:r>
              <w:rPr>
                <w:spacing w:val="-6"/>
                <w:sz w:val="16"/>
              </w:rPr>
              <w:t xml:space="preserve"> </w:t>
            </w:r>
            <w:r>
              <w:rPr>
                <w:sz w:val="16"/>
              </w:rPr>
              <w:t>and</w:t>
            </w:r>
            <w:r>
              <w:rPr>
                <w:spacing w:val="-7"/>
                <w:sz w:val="16"/>
              </w:rPr>
              <w:t xml:space="preserve"> </w:t>
            </w:r>
            <w:r>
              <w:rPr>
                <w:sz w:val="16"/>
              </w:rPr>
              <w:t xml:space="preserve">tracking </w:t>
            </w:r>
            <w:r>
              <w:rPr>
                <w:spacing w:val="-2"/>
                <w:sz w:val="16"/>
              </w:rPr>
              <w:t>updates</w:t>
            </w:r>
            <w:r>
              <w:rPr>
                <w:spacing w:val="-5"/>
                <w:sz w:val="16"/>
              </w:rPr>
              <w:t xml:space="preserve"> </w:t>
            </w:r>
            <w:r>
              <w:rPr>
                <w:spacing w:val="-2"/>
                <w:sz w:val="16"/>
              </w:rPr>
              <w:t>shall</w:t>
            </w:r>
            <w:r>
              <w:rPr>
                <w:spacing w:val="-4"/>
                <w:sz w:val="16"/>
              </w:rPr>
              <w:t xml:space="preserve"> </w:t>
            </w:r>
            <w:r>
              <w:rPr>
                <w:spacing w:val="-2"/>
                <w:sz w:val="16"/>
              </w:rPr>
              <w:t>be</w:t>
            </w:r>
            <w:r>
              <w:rPr>
                <w:spacing w:val="-3"/>
                <w:sz w:val="16"/>
              </w:rPr>
              <w:t xml:space="preserve"> </w:t>
            </w:r>
            <w:r>
              <w:rPr>
                <w:spacing w:val="-2"/>
                <w:sz w:val="16"/>
              </w:rPr>
              <w:t>submitted</w:t>
            </w:r>
            <w:r>
              <w:rPr>
                <w:spacing w:val="-4"/>
                <w:sz w:val="16"/>
              </w:rPr>
              <w:t xml:space="preserve"> </w:t>
            </w:r>
            <w:r>
              <w:rPr>
                <w:spacing w:val="-2"/>
                <w:sz w:val="16"/>
              </w:rPr>
              <w:t>to</w:t>
            </w:r>
            <w:r>
              <w:rPr>
                <w:spacing w:val="-4"/>
                <w:sz w:val="16"/>
              </w:rPr>
              <w:t xml:space="preserve"> </w:t>
            </w:r>
            <w:r>
              <w:rPr>
                <w:spacing w:val="-2"/>
                <w:sz w:val="16"/>
              </w:rPr>
              <w:t>the</w:t>
            </w:r>
            <w:r>
              <w:rPr>
                <w:spacing w:val="-4"/>
                <w:sz w:val="16"/>
              </w:rPr>
              <w:t xml:space="preserve"> </w:t>
            </w:r>
            <w:r>
              <w:rPr>
                <w:spacing w:val="-2"/>
                <w:sz w:val="16"/>
              </w:rPr>
              <w:t>CPUC</w:t>
            </w:r>
            <w:r>
              <w:rPr>
                <w:spacing w:val="-4"/>
                <w:sz w:val="16"/>
              </w:rPr>
              <w:t xml:space="preserve"> </w:t>
            </w:r>
            <w:r>
              <w:rPr>
                <w:spacing w:val="-2"/>
                <w:sz w:val="16"/>
              </w:rPr>
              <w:t>monthly</w:t>
            </w:r>
            <w:r>
              <w:rPr>
                <w:spacing w:val="-5"/>
                <w:sz w:val="16"/>
              </w:rPr>
              <w:t xml:space="preserve"> </w:t>
            </w:r>
            <w:r>
              <w:rPr>
                <w:spacing w:val="-2"/>
                <w:sz w:val="16"/>
              </w:rPr>
              <w:t>to</w:t>
            </w:r>
            <w:r>
              <w:rPr>
                <w:spacing w:val="-4"/>
                <w:sz w:val="16"/>
              </w:rPr>
              <w:t xml:space="preserve"> </w:t>
            </w:r>
            <w:r>
              <w:rPr>
                <w:spacing w:val="-2"/>
                <w:sz w:val="16"/>
              </w:rPr>
              <w:t>track</w:t>
            </w:r>
            <w:r>
              <w:rPr>
                <w:spacing w:val="-3"/>
                <w:sz w:val="16"/>
              </w:rPr>
              <w:t xml:space="preserve"> </w:t>
            </w:r>
            <w:r>
              <w:rPr>
                <w:spacing w:val="-2"/>
                <w:sz w:val="16"/>
              </w:rPr>
              <w:t>the</w:t>
            </w:r>
            <w:r>
              <w:rPr>
                <w:spacing w:val="-5"/>
                <w:sz w:val="16"/>
              </w:rPr>
              <w:t xml:space="preserve"> </w:t>
            </w:r>
            <w:r>
              <w:rPr>
                <w:spacing w:val="-2"/>
                <w:sz w:val="16"/>
              </w:rPr>
              <w:t>Project's</w:t>
            </w:r>
            <w:r>
              <w:rPr>
                <w:spacing w:val="-5"/>
                <w:sz w:val="16"/>
              </w:rPr>
              <w:t xml:space="preserve"> </w:t>
            </w:r>
            <w:r>
              <w:rPr>
                <w:spacing w:val="-2"/>
                <w:sz w:val="16"/>
              </w:rPr>
              <w:t>compliance.</w:t>
            </w:r>
            <w:r>
              <w:rPr>
                <w:spacing w:val="-3"/>
                <w:sz w:val="16"/>
              </w:rPr>
              <w:t xml:space="preserve"> </w:t>
            </w:r>
            <w:r>
              <w:rPr>
                <w:spacing w:val="-2"/>
                <w:sz w:val="16"/>
              </w:rPr>
              <w:t>The</w:t>
            </w:r>
            <w:r>
              <w:rPr>
                <w:spacing w:val="-5"/>
                <w:sz w:val="16"/>
              </w:rPr>
              <w:t xml:space="preserve"> </w:t>
            </w:r>
            <w:r>
              <w:rPr>
                <w:spacing w:val="-2"/>
                <w:sz w:val="16"/>
              </w:rPr>
              <w:t xml:space="preserve">updated </w:t>
            </w:r>
            <w:r>
              <w:rPr>
                <w:sz w:val="16"/>
              </w:rPr>
              <w:t>tracking</w:t>
            </w:r>
            <w:r>
              <w:rPr>
                <w:spacing w:val="-6"/>
                <w:sz w:val="16"/>
              </w:rPr>
              <w:t xml:space="preserve"> </w:t>
            </w:r>
            <w:r>
              <w:rPr>
                <w:sz w:val="16"/>
              </w:rPr>
              <w:t>tool</w:t>
            </w:r>
            <w:r>
              <w:rPr>
                <w:spacing w:val="-6"/>
                <w:sz w:val="16"/>
              </w:rPr>
              <w:t xml:space="preserve"> </w:t>
            </w:r>
            <w:r>
              <w:rPr>
                <w:sz w:val="16"/>
              </w:rPr>
              <w:t>shall</w:t>
            </w:r>
            <w:r>
              <w:rPr>
                <w:spacing w:val="-7"/>
                <w:sz w:val="16"/>
              </w:rPr>
              <w:t xml:space="preserve"> </w:t>
            </w:r>
            <w:r>
              <w:rPr>
                <w:sz w:val="16"/>
              </w:rPr>
              <w:t>be</w:t>
            </w:r>
            <w:r>
              <w:rPr>
                <w:spacing w:val="-6"/>
                <w:sz w:val="16"/>
              </w:rPr>
              <w:t xml:space="preserve"> </w:t>
            </w:r>
            <w:r>
              <w:rPr>
                <w:sz w:val="16"/>
              </w:rPr>
              <w:t>submitted</w:t>
            </w:r>
            <w:r>
              <w:rPr>
                <w:spacing w:val="-7"/>
                <w:sz w:val="16"/>
              </w:rPr>
              <w:t xml:space="preserve"> </w:t>
            </w:r>
            <w:r>
              <w:rPr>
                <w:sz w:val="16"/>
              </w:rPr>
              <w:t>to</w:t>
            </w:r>
            <w:r>
              <w:rPr>
                <w:spacing w:val="-6"/>
                <w:sz w:val="16"/>
              </w:rPr>
              <w:t xml:space="preserve"> </w:t>
            </w:r>
            <w:r>
              <w:rPr>
                <w:sz w:val="16"/>
              </w:rPr>
              <w:t>the</w:t>
            </w:r>
            <w:r>
              <w:rPr>
                <w:spacing w:val="-6"/>
                <w:sz w:val="16"/>
              </w:rPr>
              <w:t xml:space="preserve"> </w:t>
            </w:r>
            <w:r>
              <w:rPr>
                <w:sz w:val="16"/>
              </w:rPr>
              <w:t>CPUC</w:t>
            </w:r>
            <w:r>
              <w:rPr>
                <w:spacing w:val="-6"/>
                <w:sz w:val="16"/>
              </w:rPr>
              <w:t xml:space="preserve"> </w:t>
            </w:r>
            <w:r>
              <w:rPr>
                <w:sz w:val="16"/>
              </w:rPr>
              <w:t>no</w:t>
            </w:r>
            <w:r>
              <w:rPr>
                <w:spacing w:val="-7"/>
                <w:sz w:val="16"/>
              </w:rPr>
              <w:t xml:space="preserve"> </w:t>
            </w:r>
            <w:r>
              <w:rPr>
                <w:sz w:val="16"/>
              </w:rPr>
              <w:t>later</w:t>
            </w:r>
            <w:r>
              <w:rPr>
                <w:spacing w:val="-7"/>
                <w:sz w:val="16"/>
              </w:rPr>
              <w:t xml:space="preserve"> </w:t>
            </w:r>
            <w:r>
              <w:rPr>
                <w:sz w:val="16"/>
              </w:rPr>
              <w:t>than</w:t>
            </w:r>
            <w:r>
              <w:rPr>
                <w:spacing w:val="-6"/>
                <w:sz w:val="16"/>
              </w:rPr>
              <w:t xml:space="preserve"> </w:t>
            </w:r>
            <w:r>
              <w:rPr>
                <w:sz w:val="16"/>
              </w:rPr>
              <w:t>the</w:t>
            </w:r>
            <w:r>
              <w:rPr>
                <w:spacing w:val="-6"/>
                <w:sz w:val="16"/>
              </w:rPr>
              <w:t xml:space="preserve"> </w:t>
            </w:r>
            <w:r>
              <w:rPr>
                <w:sz w:val="16"/>
              </w:rPr>
              <w:t>10th</w:t>
            </w:r>
            <w:r>
              <w:rPr>
                <w:spacing w:val="-6"/>
                <w:sz w:val="16"/>
              </w:rPr>
              <w:t xml:space="preserve"> </w:t>
            </w:r>
            <w:r>
              <w:rPr>
                <w:sz w:val="16"/>
              </w:rPr>
              <w:t>day</w:t>
            </w:r>
            <w:r>
              <w:rPr>
                <w:spacing w:val="-7"/>
                <w:sz w:val="16"/>
              </w:rPr>
              <w:t xml:space="preserve"> </w:t>
            </w:r>
            <w:r>
              <w:rPr>
                <w:sz w:val="16"/>
              </w:rPr>
              <w:t>of</w:t>
            </w:r>
            <w:r>
              <w:rPr>
                <w:spacing w:val="-6"/>
                <w:sz w:val="16"/>
              </w:rPr>
              <w:t xml:space="preserve"> </w:t>
            </w:r>
            <w:r>
              <w:rPr>
                <w:sz w:val="16"/>
              </w:rPr>
              <w:t>the</w:t>
            </w:r>
            <w:r>
              <w:rPr>
                <w:spacing w:val="-6"/>
                <w:sz w:val="16"/>
              </w:rPr>
              <w:t xml:space="preserve"> </w:t>
            </w:r>
            <w:r>
              <w:rPr>
                <w:sz w:val="16"/>
              </w:rPr>
              <w:t>following</w:t>
            </w:r>
            <w:r>
              <w:rPr>
                <w:spacing w:val="-6"/>
                <w:sz w:val="16"/>
              </w:rPr>
              <w:t xml:space="preserve"> </w:t>
            </w:r>
            <w:r>
              <w:rPr>
                <w:sz w:val="16"/>
              </w:rPr>
              <w:t>month.</w:t>
            </w:r>
          </w:p>
        </w:tc>
        <w:tc>
          <w:tcPr>
            <w:tcW w:w="2016" w:type="dxa"/>
            <w:tcBorders>
              <w:top w:val="single" w:color="000000" w:sz="12" w:space="0"/>
            </w:tcBorders>
          </w:tcPr>
          <w:p w:rsidR="00FB1399" w:rsidRDefault="00FB1399" w14:paraId="24CD04B4" w14:textId="77777777">
            <w:pPr>
              <w:pStyle w:val="TableParagraph"/>
              <w:ind w:left="0"/>
              <w:rPr>
                <w:rFonts w:ascii="Times New Roman"/>
                <w:sz w:val="14"/>
              </w:rPr>
            </w:pPr>
          </w:p>
        </w:tc>
        <w:tc>
          <w:tcPr>
            <w:tcW w:w="2016" w:type="dxa"/>
            <w:tcBorders>
              <w:top w:val="single" w:color="000000" w:sz="12" w:space="0"/>
            </w:tcBorders>
          </w:tcPr>
          <w:p w:rsidR="00FB1399" w:rsidRDefault="00FB1399" w14:paraId="683A455B"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1E839757" w14:textId="77777777">
            <w:pPr>
              <w:pStyle w:val="TableParagraph"/>
              <w:ind w:left="0"/>
              <w:rPr>
                <w:rFonts w:ascii="Times New Roman"/>
                <w:sz w:val="14"/>
              </w:rPr>
            </w:pPr>
          </w:p>
        </w:tc>
      </w:tr>
      <w:tr w:rsidR="00FB1399" w14:paraId="4B302C99" w14:textId="77777777">
        <w:trPr>
          <w:trHeight w:val="1353"/>
        </w:trPr>
        <w:tc>
          <w:tcPr>
            <w:tcW w:w="1632" w:type="dxa"/>
            <w:tcBorders>
              <w:top w:val="single" w:color="000000" w:sz="4" w:space="0"/>
              <w:left w:val="nil"/>
              <w:bottom w:val="single" w:color="000000" w:sz="4" w:space="0"/>
            </w:tcBorders>
          </w:tcPr>
          <w:p w:rsidR="00FB1399" w:rsidRDefault="006402BC" w14:paraId="0E23E2B0" w14:textId="77777777">
            <w:pPr>
              <w:pStyle w:val="TableParagraph"/>
              <w:spacing w:before="82"/>
              <w:ind w:left="174"/>
              <w:rPr>
                <w:b/>
                <w:i/>
                <w:sz w:val="16"/>
              </w:rPr>
            </w:pPr>
            <w:r>
              <w:rPr>
                <w:b/>
                <w:i/>
                <w:sz w:val="16"/>
              </w:rPr>
              <w:t>Air</w:t>
            </w:r>
            <w:r>
              <w:rPr>
                <w:b/>
                <w:i/>
                <w:spacing w:val="-5"/>
                <w:sz w:val="16"/>
              </w:rPr>
              <w:t xml:space="preserve"> </w:t>
            </w:r>
            <w:r>
              <w:rPr>
                <w:b/>
                <w:i/>
                <w:spacing w:val="-2"/>
                <w:sz w:val="16"/>
              </w:rPr>
              <w:t>Quality</w:t>
            </w:r>
          </w:p>
        </w:tc>
        <w:tc>
          <w:tcPr>
            <w:tcW w:w="6840" w:type="dxa"/>
          </w:tcPr>
          <w:p w:rsidR="00FB1399" w:rsidRDefault="006402BC" w14:paraId="11BC2AA5" w14:textId="77777777">
            <w:pPr>
              <w:pStyle w:val="TableParagraph"/>
              <w:spacing w:before="82"/>
              <w:ind w:right="236"/>
              <w:rPr>
                <w:b/>
                <w:sz w:val="16"/>
              </w:rPr>
            </w:pPr>
            <w:r>
              <w:rPr>
                <w:b/>
                <w:spacing w:val="-2"/>
                <w:sz w:val="16"/>
              </w:rPr>
              <w:t>PG&amp;E</w:t>
            </w:r>
            <w:r>
              <w:rPr>
                <w:b/>
                <w:spacing w:val="-7"/>
                <w:sz w:val="16"/>
              </w:rPr>
              <w:t xml:space="preserve"> </w:t>
            </w:r>
            <w:r>
              <w:rPr>
                <w:b/>
                <w:spacing w:val="-2"/>
                <w:sz w:val="16"/>
              </w:rPr>
              <w:t>Mitigation</w:t>
            </w:r>
            <w:r>
              <w:rPr>
                <w:b/>
                <w:spacing w:val="-7"/>
                <w:sz w:val="16"/>
              </w:rPr>
              <w:t xml:space="preserve"> </w:t>
            </w:r>
            <w:r>
              <w:rPr>
                <w:b/>
                <w:spacing w:val="-2"/>
                <w:sz w:val="16"/>
              </w:rPr>
              <w:t>Measure</w:t>
            </w:r>
            <w:r>
              <w:rPr>
                <w:b/>
                <w:spacing w:val="-7"/>
                <w:sz w:val="16"/>
              </w:rPr>
              <w:t xml:space="preserve"> </w:t>
            </w:r>
            <w:r>
              <w:rPr>
                <w:b/>
                <w:spacing w:val="-2"/>
                <w:sz w:val="16"/>
              </w:rPr>
              <w:t>3.3-2b:</w:t>
            </w:r>
            <w:r>
              <w:rPr>
                <w:b/>
                <w:spacing w:val="-8"/>
                <w:sz w:val="16"/>
              </w:rPr>
              <w:t xml:space="preserve"> </w:t>
            </w:r>
            <w:r>
              <w:rPr>
                <w:b/>
                <w:spacing w:val="-2"/>
                <w:sz w:val="16"/>
              </w:rPr>
              <w:t>Construction</w:t>
            </w:r>
            <w:r>
              <w:rPr>
                <w:b/>
                <w:spacing w:val="-7"/>
                <w:sz w:val="16"/>
              </w:rPr>
              <w:t xml:space="preserve"> </w:t>
            </w:r>
            <w:r>
              <w:rPr>
                <w:b/>
                <w:spacing w:val="-2"/>
                <w:sz w:val="16"/>
              </w:rPr>
              <w:t>Fleet</w:t>
            </w:r>
            <w:r>
              <w:rPr>
                <w:b/>
                <w:spacing w:val="-9"/>
                <w:sz w:val="16"/>
              </w:rPr>
              <w:t xml:space="preserve"> </w:t>
            </w:r>
            <w:r>
              <w:rPr>
                <w:b/>
                <w:spacing w:val="-2"/>
                <w:sz w:val="16"/>
              </w:rPr>
              <w:t>Minimum</w:t>
            </w:r>
            <w:r>
              <w:rPr>
                <w:b/>
                <w:spacing w:val="-7"/>
                <w:sz w:val="16"/>
              </w:rPr>
              <w:t xml:space="preserve"> </w:t>
            </w:r>
            <w:r>
              <w:rPr>
                <w:b/>
                <w:spacing w:val="-2"/>
                <w:sz w:val="16"/>
              </w:rPr>
              <w:t>Requirements</w:t>
            </w:r>
            <w:r>
              <w:rPr>
                <w:b/>
                <w:spacing w:val="-7"/>
                <w:sz w:val="16"/>
              </w:rPr>
              <w:t xml:space="preserve"> </w:t>
            </w:r>
            <w:r>
              <w:rPr>
                <w:b/>
                <w:spacing w:val="-2"/>
                <w:sz w:val="16"/>
              </w:rPr>
              <w:t xml:space="preserve">and </w:t>
            </w:r>
            <w:r>
              <w:rPr>
                <w:b/>
                <w:sz w:val="16"/>
              </w:rPr>
              <w:t>Tracking – PG&amp;E Tier 4 Final Emissions Controls</w:t>
            </w:r>
          </w:p>
          <w:p w:rsidR="00FB1399" w:rsidRDefault="006402BC" w14:paraId="7ABCB1F6" w14:textId="77777777">
            <w:pPr>
              <w:pStyle w:val="TableParagraph"/>
              <w:spacing w:before="61"/>
              <w:rPr>
                <w:sz w:val="16"/>
              </w:rPr>
            </w:pPr>
            <w:r>
              <w:rPr>
                <w:color w:val="2A2A2A"/>
                <w:sz w:val="16"/>
              </w:rPr>
              <w:t>PG&amp;E shall ensure that all off-road construction equipment used to complete the San José B Substation</w:t>
            </w:r>
            <w:r>
              <w:rPr>
                <w:color w:val="2A2A2A"/>
                <w:spacing w:val="-4"/>
                <w:sz w:val="16"/>
              </w:rPr>
              <w:t xml:space="preserve"> </w:t>
            </w:r>
            <w:r>
              <w:rPr>
                <w:color w:val="2A2A2A"/>
                <w:sz w:val="16"/>
              </w:rPr>
              <w:t>expansion</w:t>
            </w:r>
            <w:r>
              <w:rPr>
                <w:color w:val="2A2A2A"/>
                <w:spacing w:val="-4"/>
                <w:sz w:val="16"/>
              </w:rPr>
              <w:t xml:space="preserve"> </w:t>
            </w:r>
            <w:r>
              <w:rPr>
                <w:color w:val="2A2A2A"/>
                <w:sz w:val="16"/>
              </w:rPr>
              <w:t>and</w:t>
            </w:r>
            <w:r>
              <w:rPr>
                <w:color w:val="2A2A2A"/>
                <w:spacing w:val="-4"/>
                <w:sz w:val="16"/>
              </w:rPr>
              <w:t xml:space="preserve"> </w:t>
            </w:r>
            <w:r>
              <w:rPr>
                <w:color w:val="2A2A2A"/>
                <w:sz w:val="16"/>
              </w:rPr>
              <w:t>the</w:t>
            </w:r>
            <w:r>
              <w:rPr>
                <w:color w:val="2A2A2A"/>
                <w:spacing w:val="-4"/>
                <w:sz w:val="16"/>
              </w:rPr>
              <w:t xml:space="preserve"> </w:t>
            </w:r>
            <w:r>
              <w:rPr>
                <w:color w:val="2A2A2A"/>
                <w:sz w:val="16"/>
              </w:rPr>
              <w:t>Metcalf</w:t>
            </w:r>
            <w:r>
              <w:rPr>
                <w:color w:val="2A2A2A"/>
                <w:spacing w:val="-4"/>
                <w:sz w:val="16"/>
              </w:rPr>
              <w:t xml:space="preserve"> </w:t>
            </w:r>
            <w:r>
              <w:rPr>
                <w:color w:val="2A2A2A"/>
                <w:sz w:val="16"/>
              </w:rPr>
              <w:t>Substation</w:t>
            </w:r>
            <w:r>
              <w:rPr>
                <w:color w:val="2A2A2A"/>
                <w:spacing w:val="-4"/>
                <w:sz w:val="16"/>
              </w:rPr>
              <w:t xml:space="preserve"> </w:t>
            </w:r>
            <w:r>
              <w:rPr>
                <w:color w:val="2A2A2A"/>
                <w:sz w:val="16"/>
              </w:rPr>
              <w:t>modification</w:t>
            </w:r>
            <w:r>
              <w:rPr>
                <w:color w:val="2A2A2A"/>
                <w:spacing w:val="-4"/>
                <w:sz w:val="16"/>
              </w:rPr>
              <w:t xml:space="preserve"> </w:t>
            </w:r>
            <w:r>
              <w:rPr>
                <w:color w:val="2A2A2A"/>
                <w:sz w:val="16"/>
              </w:rPr>
              <w:t>includes</w:t>
            </w:r>
            <w:r>
              <w:rPr>
                <w:color w:val="2A2A2A"/>
                <w:spacing w:val="-3"/>
                <w:sz w:val="16"/>
              </w:rPr>
              <w:t xml:space="preserve"> </w:t>
            </w:r>
            <w:r>
              <w:rPr>
                <w:color w:val="2A2A2A"/>
                <w:sz w:val="16"/>
              </w:rPr>
              <w:t>Tier</w:t>
            </w:r>
            <w:r>
              <w:rPr>
                <w:color w:val="2A2A2A"/>
                <w:spacing w:val="-4"/>
                <w:sz w:val="16"/>
              </w:rPr>
              <w:t xml:space="preserve"> </w:t>
            </w:r>
            <w:r>
              <w:rPr>
                <w:color w:val="2A2A2A"/>
                <w:sz w:val="16"/>
              </w:rPr>
              <w:t>4</w:t>
            </w:r>
            <w:r>
              <w:rPr>
                <w:color w:val="2A2A2A"/>
                <w:spacing w:val="-4"/>
                <w:sz w:val="16"/>
              </w:rPr>
              <w:t xml:space="preserve"> </w:t>
            </w:r>
            <w:r>
              <w:rPr>
                <w:color w:val="2A2A2A"/>
                <w:sz w:val="16"/>
              </w:rPr>
              <w:t>Final</w:t>
            </w:r>
            <w:r>
              <w:rPr>
                <w:color w:val="2A2A2A"/>
                <w:spacing w:val="-2"/>
                <w:sz w:val="16"/>
              </w:rPr>
              <w:t xml:space="preserve"> </w:t>
            </w:r>
            <w:r>
              <w:rPr>
                <w:color w:val="2A2A2A"/>
                <w:sz w:val="16"/>
              </w:rPr>
              <w:t>emissions controls. PG&amp;E shall document verification of the certified engine tier and provide such documentation to the CPUC upon request.</w:t>
            </w:r>
          </w:p>
        </w:tc>
        <w:tc>
          <w:tcPr>
            <w:tcW w:w="2016" w:type="dxa"/>
          </w:tcPr>
          <w:p w:rsidR="00FB1399" w:rsidRDefault="006402BC" w14:paraId="34042926" w14:textId="77777777">
            <w:pPr>
              <w:pStyle w:val="TableParagraph"/>
              <w:spacing w:before="73"/>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1EAB572C" w14:textId="77777777">
            <w:pPr>
              <w:pStyle w:val="TableParagraph"/>
              <w:spacing w:before="73"/>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2E3BE796" w14:textId="77777777">
            <w:pPr>
              <w:pStyle w:val="TableParagraph"/>
              <w:spacing w:before="73"/>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49A02D53" w14:textId="77777777">
        <w:trPr>
          <w:trHeight w:val="5926"/>
        </w:trPr>
        <w:tc>
          <w:tcPr>
            <w:tcW w:w="1632" w:type="dxa"/>
            <w:tcBorders>
              <w:top w:val="single" w:color="000000" w:sz="4" w:space="0"/>
              <w:left w:val="nil"/>
              <w:bottom w:val="single" w:color="000000" w:sz="4" w:space="0"/>
            </w:tcBorders>
          </w:tcPr>
          <w:p w:rsidR="00FB1399" w:rsidRDefault="006402BC" w14:paraId="122BD1E3" w14:textId="77777777">
            <w:pPr>
              <w:pStyle w:val="TableParagraph"/>
              <w:spacing w:before="82"/>
              <w:ind w:left="174"/>
              <w:rPr>
                <w:b/>
                <w:i/>
                <w:sz w:val="16"/>
              </w:rPr>
            </w:pPr>
            <w:r>
              <w:rPr>
                <w:b/>
                <w:i/>
                <w:sz w:val="16"/>
              </w:rPr>
              <w:t>Air</w:t>
            </w:r>
            <w:r>
              <w:rPr>
                <w:b/>
                <w:i/>
                <w:spacing w:val="-5"/>
                <w:sz w:val="16"/>
              </w:rPr>
              <w:t xml:space="preserve"> </w:t>
            </w:r>
            <w:r>
              <w:rPr>
                <w:b/>
                <w:i/>
                <w:spacing w:val="-2"/>
                <w:sz w:val="16"/>
              </w:rPr>
              <w:t>Quality</w:t>
            </w:r>
          </w:p>
        </w:tc>
        <w:tc>
          <w:tcPr>
            <w:tcW w:w="6840" w:type="dxa"/>
          </w:tcPr>
          <w:p w:rsidR="00FB1399" w:rsidRDefault="006402BC" w14:paraId="361F9EF2" w14:textId="77777777">
            <w:pPr>
              <w:pStyle w:val="TableParagraph"/>
              <w:spacing w:before="82"/>
              <w:rPr>
                <w:b/>
                <w:sz w:val="16"/>
              </w:rPr>
            </w:pPr>
            <w:r>
              <w:rPr>
                <w:b/>
                <w:sz w:val="16"/>
              </w:rPr>
              <w:t>LSPGC</w:t>
            </w:r>
            <w:r>
              <w:rPr>
                <w:b/>
                <w:spacing w:val="-5"/>
                <w:sz w:val="16"/>
              </w:rPr>
              <w:t xml:space="preserve"> </w:t>
            </w:r>
            <w:r>
              <w:rPr>
                <w:b/>
                <w:sz w:val="16"/>
              </w:rPr>
              <w:t>Mitigation</w:t>
            </w:r>
            <w:r>
              <w:rPr>
                <w:b/>
                <w:spacing w:val="-5"/>
                <w:sz w:val="16"/>
              </w:rPr>
              <w:t xml:space="preserve"> </w:t>
            </w:r>
            <w:r>
              <w:rPr>
                <w:b/>
                <w:sz w:val="16"/>
              </w:rPr>
              <w:t>Measure</w:t>
            </w:r>
            <w:r>
              <w:rPr>
                <w:b/>
                <w:spacing w:val="-5"/>
                <w:sz w:val="16"/>
              </w:rPr>
              <w:t xml:space="preserve"> </w:t>
            </w:r>
            <w:r>
              <w:rPr>
                <w:b/>
                <w:sz w:val="16"/>
              </w:rPr>
              <w:t>3.3-2c:</w:t>
            </w:r>
            <w:r>
              <w:rPr>
                <w:b/>
                <w:spacing w:val="-5"/>
                <w:sz w:val="16"/>
              </w:rPr>
              <w:t xml:space="preserve"> </w:t>
            </w:r>
            <w:r>
              <w:rPr>
                <w:b/>
                <w:sz w:val="16"/>
              </w:rPr>
              <w:t>Use</w:t>
            </w:r>
            <w:r>
              <w:rPr>
                <w:b/>
                <w:spacing w:val="-3"/>
                <w:sz w:val="16"/>
              </w:rPr>
              <w:t xml:space="preserve"> </w:t>
            </w:r>
            <w:r>
              <w:rPr>
                <w:b/>
                <w:sz w:val="16"/>
              </w:rPr>
              <w:t>Best</w:t>
            </w:r>
            <w:r>
              <w:rPr>
                <w:b/>
                <w:spacing w:val="-5"/>
                <w:sz w:val="16"/>
              </w:rPr>
              <w:t xml:space="preserve"> </w:t>
            </w:r>
            <w:r>
              <w:rPr>
                <w:b/>
                <w:sz w:val="16"/>
              </w:rPr>
              <w:t>Management</w:t>
            </w:r>
            <w:r>
              <w:rPr>
                <w:b/>
                <w:spacing w:val="-5"/>
                <w:sz w:val="16"/>
              </w:rPr>
              <w:t xml:space="preserve"> </w:t>
            </w:r>
            <w:r>
              <w:rPr>
                <w:b/>
                <w:sz w:val="16"/>
              </w:rPr>
              <w:t>Practices</w:t>
            </w:r>
            <w:r>
              <w:rPr>
                <w:b/>
                <w:spacing w:val="-5"/>
                <w:sz w:val="16"/>
              </w:rPr>
              <w:t xml:space="preserve"> </w:t>
            </w:r>
            <w:r>
              <w:rPr>
                <w:b/>
                <w:sz w:val="16"/>
              </w:rPr>
              <w:t>for</w:t>
            </w:r>
            <w:r>
              <w:rPr>
                <w:b/>
                <w:spacing w:val="-3"/>
                <w:sz w:val="16"/>
              </w:rPr>
              <w:t xml:space="preserve"> </w:t>
            </w:r>
            <w:r>
              <w:rPr>
                <w:b/>
                <w:sz w:val="16"/>
              </w:rPr>
              <w:t>Construction-Related Fugitive Dust Emissions</w:t>
            </w:r>
          </w:p>
          <w:p w:rsidR="00FB1399" w:rsidRDefault="006402BC" w14:paraId="76218D91" w14:textId="77777777">
            <w:pPr>
              <w:pStyle w:val="TableParagraph"/>
              <w:spacing w:before="61"/>
              <w:rPr>
                <w:sz w:val="16"/>
              </w:rPr>
            </w:pPr>
            <w:r>
              <w:rPr>
                <w:sz w:val="16"/>
              </w:rPr>
              <w:t>LSPGC</w:t>
            </w:r>
            <w:r>
              <w:rPr>
                <w:spacing w:val="-4"/>
                <w:sz w:val="16"/>
              </w:rPr>
              <w:t xml:space="preserve"> </w:t>
            </w:r>
            <w:r>
              <w:rPr>
                <w:sz w:val="16"/>
              </w:rPr>
              <w:t>shall</w:t>
            </w:r>
            <w:r>
              <w:rPr>
                <w:spacing w:val="-3"/>
                <w:sz w:val="16"/>
              </w:rPr>
              <w:t xml:space="preserve"> </w:t>
            </w:r>
            <w:r>
              <w:rPr>
                <w:sz w:val="16"/>
              </w:rPr>
              <w:t>implement</w:t>
            </w:r>
            <w:r>
              <w:rPr>
                <w:spacing w:val="-4"/>
                <w:sz w:val="16"/>
              </w:rPr>
              <w:t xml:space="preserve"> </w:t>
            </w:r>
            <w:r>
              <w:rPr>
                <w:sz w:val="16"/>
              </w:rPr>
              <w:t>all</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following</w:t>
            </w:r>
            <w:r>
              <w:rPr>
                <w:spacing w:val="-4"/>
                <w:sz w:val="16"/>
              </w:rPr>
              <w:t xml:space="preserve"> </w:t>
            </w:r>
            <w:r>
              <w:rPr>
                <w:sz w:val="16"/>
              </w:rPr>
              <w:t>best</w:t>
            </w:r>
            <w:r>
              <w:rPr>
                <w:spacing w:val="-4"/>
                <w:sz w:val="16"/>
              </w:rPr>
              <w:t xml:space="preserve"> </w:t>
            </w:r>
            <w:r>
              <w:rPr>
                <w:sz w:val="16"/>
              </w:rPr>
              <w:t>management</w:t>
            </w:r>
            <w:r>
              <w:rPr>
                <w:spacing w:val="-4"/>
                <w:sz w:val="16"/>
              </w:rPr>
              <w:t xml:space="preserve"> </w:t>
            </w:r>
            <w:r>
              <w:rPr>
                <w:sz w:val="16"/>
              </w:rPr>
              <w:t>practices,</w:t>
            </w:r>
            <w:r>
              <w:rPr>
                <w:spacing w:val="-4"/>
                <w:sz w:val="16"/>
              </w:rPr>
              <w:t xml:space="preserve"> </w:t>
            </w:r>
            <w:r>
              <w:rPr>
                <w:sz w:val="16"/>
              </w:rPr>
              <w:t>which</w:t>
            </w:r>
            <w:r>
              <w:rPr>
                <w:spacing w:val="-4"/>
                <w:sz w:val="16"/>
              </w:rPr>
              <w:t xml:space="preserve"> </w:t>
            </w:r>
            <w:r>
              <w:rPr>
                <w:sz w:val="16"/>
              </w:rPr>
              <w:t>would</w:t>
            </w:r>
            <w:r>
              <w:rPr>
                <w:spacing w:val="-4"/>
                <w:sz w:val="16"/>
              </w:rPr>
              <w:t xml:space="preserve"> </w:t>
            </w:r>
            <w:r>
              <w:rPr>
                <w:sz w:val="16"/>
              </w:rPr>
              <w:t>reduce fugitive PM</w:t>
            </w:r>
            <w:r>
              <w:rPr>
                <w:sz w:val="16"/>
                <w:vertAlign w:val="subscript"/>
              </w:rPr>
              <w:t>10</w:t>
            </w:r>
            <w:r>
              <w:rPr>
                <w:sz w:val="16"/>
              </w:rPr>
              <w:t xml:space="preserve"> and PM</w:t>
            </w:r>
            <w:r>
              <w:rPr>
                <w:sz w:val="16"/>
                <w:vertAlign w:val="subscript"/>
              </w:rPr>
              <w:t>2.5</w:t>
            </w:r>
            <w:r>
              <w:rPr>
                <w:sz w:val="16"/>
              </w:rPr>
              <w:t xml:space="preserve"> emissions:</w:t>
            </w:r>
          </w:p>
          <w:p w:rsidR="00FB1399" w:rsidRDefault="006402BC" w14:paraId="0040E3D9" w14:textId="77777777">
            <w:pPr>
              <w:pStyle w:val="TableParagraph"/>
              <w:numPr>
                <w:ilvl w:val="0"/>
                <w:numId w:val="20"/>
              </w:numPr>
              <w:tabs>
                <w:tab w:val="left" w:pos="283"/>
                <w:tab w:val="left" w:pos="285"/>
              </w:tabs>
              <w:spacing w:before="60"/>
              <w:ind w:right="305"/>
              <w:rPr>
                <w:sz w:val="16"/>
              </w:rPr>
            </w:pPr>
            <w:r>
              <w:rPr>
                <w:sz w:val="16"/>
              </w:rPr>
              <w:t>All exposed surfaces (e.g., parking areas, staging areas, soil piles, graded areas, and unpaved</w:t>
            </w:r>
            <w:r>
              <w:rPr>
                <w:spacing w:val="-4"/>
                <w:sz w:val="16"/>
              </w:rPr>
              <w:t xml:space="preserve"> </w:t>
            </w:r>
            <w:r>
              <w:rPr>
                <w:sz w:val="16"/>
              </w:rPr>
              <w:t>access</w:t>
            </w:r>
            <w:r>
              <w:rPr>
                <w:spacing w:val="-3"/>
                <w:sz w:val="16"/>
              </w:rPr>
              <w:t xml:space="preserve"> </w:t>
            </w:r>
            <w:r>
              <w:rPr>
                <w:sz w:val="16"/>
              </w:rPr>
              <w:t>roads)</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watered</w:t>
            </w:r>
            <w:r>
              <w:rPr>
                <w:spacing w:val="-4"/>
                <w:sz w:val="16"/>
              </w:rPr>
              <w:t xml:space="preserve"> </w:t>
            </w:r>
            <w:r>
              <w:rPr>
                <w:sz w:val="16"/>
              </w:rPr>
              <w:t>two</w:t>
            </w:r>
            <w:r>
              <w:rPr>
                <w:spacing w:val="-4"/>
                <w:sz w:val="16"/>
              </w:rPr>
              <w:t xml:space="preserve"> </w:t>
            </w:r>
            <w:r>
              <w:rPr>
                <w:sz w:val="16"/>
              </w:rPr>
              <w:t>times</w:t>
            </w:r>
            <w:r>
              <w:rPr>
                <w:spacing w:val="-3"/>
                <w:sz w:val="16"/>
              </w:rPr>
              <w:t xml:space="preserve"> </w:t>
            </w:r>
            <w:r>
              <w:rPr>
                <w:sz w:val="16"/>
              </w:rPr>
              <w:t>per</w:t>
            </w:r>
            <w:r>
              <w:rPr>
                <w:spacing w:val="-4"/>
                <w:sz w:val="16"/>
              </w:rPr>
              <w:t xml:space="preserve"> </w:t>
            </w:r>
            <w:r>
              <w:rPr>
                <w:sz w:val="16"/>
              </w:rPr>
              <w:t>day</w:t>
            </w:r>
            <w:r>
              <w:rPr>
                <w:spacing w:val="-1"/>
                <w:sz w:val="16"/>
              </w:rPr>
              <w:t xml:space="preserve"> </w:t>
            </w:r>
            <w:r>
              <w:rPr>
                <w:sz w:val="16"/>
              </w:rPr>
              <w:t>unless</w:t>
            </w:r>
            <w:r>
              <w:rPr>
                <w:spacing w:val="-3"/>
                <w:sz w:val="16"/>
              </w:rPr>
              <w:t xml:space="preserve"> </w:t>
            </w:r>
            <w:r>
              <w:rPr>
                <w:sz w:val="16"/>
              </w:rPr>
              <w:t>exposed</w:t>
            </w:r>
            <w:r>
              <w:rPr>
                <w:spacing w:val="-4"/>
                <w:sz w:val="16"/>
              </w:rPr>
              <w:t xml:space="preserve"> </w:t>
            </w:r>
            <w:r>
              <w:rPr>
                <w:sz w:val="16"/>
              </w:rPr>
              <w:t>surfaces</w:t>
            </w:r>
            <w:r>
              <w:rPr>
                <w:spacing w:val="-3"/>
                <w:sz w:val="16"/>
              </w:rPr>
              <w:t xml:space="preserve"> </w:t>
            </w:r>
            <w:r>
              <w:rPr>
                <w:sz w:val="16"/>
              </w:rPr>
              <w:t>are saturated from a rain event.</w:t>
            </w:r>
          </w:p>
          <w:p w:rsidR="00FB1399" w:rsidRDefault="006402BC" w14:paraId="5471AC29" w14:textId="77777777">
            <w:pPr>
              <w:pStyle w:val="TableParagraph"/>
              <w:numPr>
                <w:ilvl w:val="0"/>
                <w:numId w:val="20"/>
              </w:numPr>
              <w:tabs>
                <w:tab w:val="left" w:pos="284"/>
              </w:tabs>
              <w:spacing w:before="59"/>
              <w:ind w:left="284" w:hanging="215"/>
              <w:rPr>
                <w:sz w:val="16"/>
              </w:rPr>
            </w:pPr>
            <w:r>
              <w:rPr>
                <w:sz w:val="16"/>
              </w:rPr>
              <w:t>All</w:t>
            </w:r>
            <w:r>
              <w:rPr>
                <w:spacing w:val="-6"/>
                <w:sz w:val="16"/>
              </w:rPr>
              <w:t xml:space="preserve"> </w:t>
            </w:r>
            <w:r>
              <w:rPr>
                <w:sz w:val="16"/>
              </w:rPr>
              <w:t>haul</w:t>
            </w:r>
            <w:r>
              <w:rPr>
                <w:spacing w:val="-5"/>
                <w:sz w:val="16"/>
              </w:rPr>
              <w:t xml:space="preserve"> </w:t>
            </w:r>
            <w:r>
              <w:rPr>
                <w:sz w:val="16"/>
              </w:rPr>
              <w:t>trucks</w:t>
            </w:r>
            <w:r>
              <w:rPr>
                <w:spacing w:val="-5"/>
                <w:sz w:val="16"/>
              </w:rPr>
              <w:t xml:space="preserve"> </w:t>
            </w:r>
            <w:r>
              <w:rPr>
                <w:sz w:val="16"/>
              </w:rPr>
              <w:t>transporting</w:t>
            </w:r>
            <w:r>
              <w:rPr>
                <w:spacing w:val="-6"/>
                <w:sz w:val="16"/>
              </w:rPr>
              <w:t xml:space="preserve"> </w:t>
            </w:r>
            <w:r>
              <w:rPr>
                <w:sz w:val="16"/>
              </w:rPr>
              <w:t>soil,</w:t>
            </w:r>
            <w:r>
              <w:rPr>
                <w:spacing w:val="-6"/>
                <w:sz w:val="16"/>
              </w:rPr>
              <w:t xml:space="preserve"> </w:t>
            </w:r>
            <w:r>
              <w:rPr>
                <w:sz w:val="16"/>
              </w:rPr>
              <w:t>sand,</w:t>
            </w:r>
            <w:r>
              <w:rPr>
                <w:spacing w:val="-6"/>
                <w:sz w:val="16"/>
              </w:rPr>
              <w:t xml:space="preserve"> </w:t>
            </w:r>
            <w:r>
              <w:rPr>
                <w:sz w:val="16"/>
              </w:rPr>
              <w:t>or</w:t>
            </w:r>
            <w:r>
              <w:rPr>
                <w:spacing w:val="-6"/>
                <w:sz w:val="16"/>
              </w:rPr>
              <w:t xml:space="preserve"> </w:t>
            </w:r>
            <w:r>
              <w:rPr>
                <w:sz w:val="16"/>
              </w:rPr>
              <w:t>other</w:t>
            </w:r>
            <w:r>
              <w:rPr>
                <w:spacing w:val="-6"/>
                <w:sz w:val="16"/>
              </w:rPr>
              <w:t xml:space="preserve"> </w:t>
            </w:r>
            <w:r>
              <w:rPr>
                <w:sz w:val="16"/>
              </w:rPr>
              <w:t>loose</w:t>
            </w:r>
            <w:r>
              <w:rPr>
                <w:spacing w:val="-6"/>
                <w:sz w:val="16"/>
              </w:rPr>
              <w:t xml:space="preserve"> </w:t>
            </w:r>
            <w:r>
              <w:rPr>
                <w:sz w:val="16"/>
              </w:rPr>
              <w:t>material</w:t>
            </w:r>
            <w:r>
              <w:rPr>
                <w:spacing w:val="-5"/>
                <w:sz w:val="16"/>
              </w:rPr>
              <w:t xml:space="preserve"> </w:t>
            </w:r>
            <w:r>
              <w:rPr>
                <w:sz w:val="16"/>
              </w:rPr>
              <w:t>off-site</w:t>
            </w:r>
            <w:r>
              <w:rPr>
                <w:spacing w:val="-4"/>
                <w:sz w:val="16"/>
              </w:rPr>
              <w:t xml:space="preserve"> </w:t>
            </w:r>
            <w:r>
              <w:rPr>
                <w:sz w:val="16"/>
              </w:rPr>
              <w:t>shall</w:t>
            </w:r>
            <w:r>
              <w:rPr>
                <w:spacing w:val="-5"/>
                <w:sz w:val="16"/>
              </w:rPr>
              <w:t xml:space="preserve"> </w:t>
            </w:r>
            <w:r>
              <w:rPr>
                <w:sz w:val="16"/>
              </w:rPr>
              <w:t>be</w:t>
            </w:r>
            <w:r>
              <w:rPr>
                <w:spacing w:val="-6"/>
                <w:sz w:val="16"/>
              </w:rPr>
              <w:t xml:space="preserve"> </w:t>
            </w:r>
            <w:r>
              <w:rPr>
                <w:spacing w:val="-2"/>
                <w:sz w:val="16"/>
              </w:rPr>
              <w:t>covered.</w:t>
            </w:r>
          </w:p>
          <w:p w:rsidR="00FB1399" w:rsidRDefault="006402BC" w14:paraId="27E680CE" w14:textId="77777777">
            <w:pPr>
              <w:pStyle w:val="TableParagraph"/>
              <w:numPr>
                <w:ilvl w:val="0"/>
                <w:numId w:val="20"/>
              </w:numPr>
              <w:tabs>
                <w:tab w:val="left" w:pos="283"/>
                <w:tab w:val="left" w:pos="285"/>
              </w:tabs>
              <w:spacing w:before="58"/>
              <w:ind w:right="331"/>
              <w:rPr>
                <w:sz w:val="16"/>
              </w:rPr>
            </w:pPr>
            <w:r>
              <w:rPr>
                <w:sz w:val="16"/>
              </w:rPr>
              <w:t>All visible mud or dirt track-out onto adjacent public roads shall be removed using wet power</w:t>
            </w:r>
            <w:r>
              <w:rPr>
                <w:spacing w:val="-4"/>
                <w:sz w:val="16"/>
              </w:rPr>
              <w:t xml:space="preserve"> </w:t>
            </w:r>
            <w:r>
              <w:rPr>
                <w:sz w:val="16"/>
              </w:rPr>
              <w:t>vacuum</w:t>
            </w:r>
            <w:r>
              <w:rPr>
                <w:spacing w:val="-3"/>
                <w:sz w:val="16"/>
              </w:rPr>
              <w:t xml:space="preserve"> </w:t>
            </w:r>
            <w:r>
              <w:rPr>
                <w:sz w:val="16"/>
              </w:rPr>
              <w:t>street</w:t>
            </w:r>
            <w:r>
              <w:rPr>
                <w:spacing w:val="-4"/>
                <w:sz w:val="16"/>
              </w:rPr>
              <w:t xml:space="preserve"> </w:t>
            </w:r>
            <w:r>
              <w:rPr>
                <w:sz w:val="16"/>
              </w:rPr>
              <w:t>sweepers</w:t>
            </w:r>
            <w:r>
              <w:rPr>
                <w:spacing w:val="-3"/>
                <w:sz w:val="16"/>
              </w:rPr>
              <w:t xml:space="preserve"> </w:t>
            </w:r>
            <w:r>
              <w:rPr>
                <w:sz w:val="16"/>
              </w:rPr>
              <w:t>at</w:t>
            </w:r>
            <w:r>
              <w:rPr>
                <w:spacing w:val="-2"/>
                <w:sz w:val="16"/>
              </w:rPr>
              <w:t xml:space="preserve"> </w:t>
            </w:r>
            <w:r>
              <w:rPr>
                <w:sz w:val="16"/>
              </w:rPr>
              <w:t>least</w:t>
            </w:r>
            <w:r>
              <w:rPr>
                <w:spacing w:val="-4"/>
                <w:sz w:val="16"/>
              </w:rPr>
              <w:t xml:space="preserve"> </w:t>
            </w:r>
            <w:r>
              <w:rPr>
                <w:sz w:val="16"/>
              </w:rPr>
              <w:t>once</w:t>
            </w:r>
            <w:r>
              <w:rPr>
                <w:spacing w:val="-4"/>
                <w:sz w:val="16"/>
              </w:rPr>
              <w:t xml:space="preserve"> </w:t>
            </w:r>
            <w:r>
              <w:rPr>
                <w:sz w:val="16"/>
              </w:rPr>
              <w:t>per</w:t>
            </w:r>
            <w:r>
              <w:rPr>
                <w:spacing w:val="-4"/>
                <w:sz w:val="16"/>
              </w:rPr>
              <w:t xml:space="preserve"> </w:t>
            </w:r>
            <w:r>
              <w:rPr>
                <w:sz w:val="16"/>
              </w:rPr>
              <w:t>day.</w:t>
            </w:r>
            <w:r>
              <w:rPr>
                <w:spacing w:val="-4"/>
                <w:sz w:val="16"/>
              </w:rPr>
              <w:t xml:space="preserve"> </w:t>
            </w:r>
            <w:r>
              <w:rPr>
                <w:sz w:val="16"/>
              </w:rPr>
              <w:t>The</w:t>
            </w:r>
            <w:r>
              <w:rPr>
                <w:spacing w:val="-4"/>
                <w:sz w:val="16"/>
              </w:rPr>
              <w:t xml:space="preserve"> </w:t>
            </w:r>
            <w:r>
              <w:rPr>
                <w:sz w:val="16"/>
              </w:rPr>
              <w:t>use</w:t>
            </w:r>
            <w:r>
              <w:rPr>
                <w:spacing w:val="-4"/>
                <w:sz w:val="16"/>
              </w:rPr>
              <w:t xml:space="preserve"> </w:t>
            </w:r>
            <w:r>
              <w:rPr>
                <w:sz w:val="16"/>
              </w:rPr>
              <w:t>of</w:t>
            </w:r>
            <w:r>
              <w:rPr>
                <w:spacing w:val="-4"/>
                <w:sz w:val="16"/>
              </w:rPr>
              <w:t xml:space="preserve"> </w:t>
            </w:r>
            <w:r>
              <w:rPr>
                <w:sz w:val="16"/>
              </w:rPr>
              <w:t>dry</w:t>
            </w:r>
            <w:r>
              <w:rPr>
                <w:spacing w:val="-2"/>
                <w:sz w:val="16"/>
              </w:rPr>
              <w:t xml:space="preserve"> </w:t>
            </w:r>
            <w:r>
              <w:rPr>
                <w:sz w:val="16"/>
              </w:rPr>
              <w:t>power</w:t>
            </w:r>
            <w:r>
              <w:rPr>
                <w:spacing w:val="-4"/>
                <w:sz w:val="16"/>
              </w:rPr>
              <w:t xml:space="preserve"> </w:t>
            </w:r>
            <w:r>
              <w:rPr>
                <w:sz w:val="16"/>
              </w:rPr>
              <w:t>sweeping</w:t>
            </w:r>
            <w:r>
              <w:rPr>
                <w:spacing w:val="-2"/>
                <w:sz w:val="16"/>
              </w:rPr>
              <w:t xml:space="preserve"> </w:t>
            </w:r>
            <w:r>
              <w:rPr>
                <w:sz w:val="16"/>
              </w:rPr>
              <w:t xml:space="preserve">is </w:t>
            </w:r>
            <w:r>
              <w:rPr>
                <w:spacing w:val="-2"/>
                <w:sz w:val="16"/>
              </w:rPr>
              <w:t>prohibited.</w:t>
            </w:r>
          </w:p>
          <w:p w:rsidR="00FB1399" w:rsidRDefault="006402BC" w14:paraId="50E833E1" w14:textId="77777777">
            <w:pPr>
              <w:pStyle w:val="TableParagraph"/>
              <w:numPr>
                <w:ilvl w:val="0"/>
                <w:numId w:val="20"/>
              </w:numPr>
              <w:tabs>
                <w:tab w:val="left" w:pos="284"/>
              </w:tabs>
              <w:spacing w:before="59"/>
              <w:ind w:left="284" w:hanging="215"/>
              <w:rPr>
                <w:sz w:val="16"/>
              </w:rPr>
            </w:pPr>
            <w:r>
              <w:rPr>
                <w:sz w:val="16"/>
              </w:rPr>
              <w:t>All</w:t>
            </w:r>
            <w:r>
              <w:rPr>
                <w:spacing w:val="-5"/>
                <w:sz w:val="16"/>
              </w:rPr>
              <w:t xml:space="preserve"> </w:t>
            </w:r>
            <w:r>
              <w:rPr>
                <w:sz w:val="16"/>
              </w:rPr>
              <w:t>vehicle</w:t>
            </w:r>
            <w:r>
              <w:rPr>
                <w:spacing w:val="-6"/>
                <w:sz w:val="16"/>
              </w:rPr>
              <w:t xml:space="preserve"> </w:t>
            </w:r>
            <w:r>
              <w:rPr>
                <w:sz w:val="16"/>
              </w:rPr>
              <w:t>speeds</w:t>
            </w:r>
            <w:r>
              <w:rPr>
                <w:spacing w:val="-4"/>
                <w:sz w:val="16"/>
              </w:rPr>
              <w:t xml:space="preserve"> </w:t>
            </w:r>
            <w:r>
              <w:rPr>
                <w:sz w:val="16"/>
              </w:rPr>
              <w:t>on</w:t>
            </w:r>
            <w:r>
              <w:rPr>
                <w:spacing w:val="-6"/>
                <w:sz w:val="16"/>
              </w:rPr>
              <w:t xml:space="preserve"> </w:t>
            </w:r>
            <w:r>
              <w:rPr>
                <w:sz w:val="16"/>
              </w:rPr>
              <w:t>unpaved</w:t>
            </w:r>
            <w:r>
              <w:rPr>
                <w:spacing w:val="-5"/>
                <w:sz w:val="16"/>
              </w:rPr>
              <w:t xml:space="preserve"> </w:t>
            </w:r>
            <w:r>
              <w:rPr>
                <w:sz w:val="16"/>
              </w:rPr>
              <w:t>roads</w:t>
            </w:r>
            <w:r>
              <w:rPr>
                <w:spacing w:val="-5"/>
                <w:sz w:val="16"/>
              </w:rPr>
              <w:t xml:space="preserve"> </w:t>
            </w:r>
            <w:r>
              <w:rPr>
                <w:sz w:val="16"/>
              </w:rPr>
              <w:t>shall</w:t>
            </w:r>
            <w:r>
              <w:rPr>
                <w:spacing w:val="-4"/>
                <w:sz w:val="16"/>
              </w:rPr>
              <w:t xml:space="preserve"> </w:t>
            </w:r>
            <w:r>
              <w:rPr>
                <w:sz w:val="16"/>
              </w:rPr>
              <w:t>be</w:t>
            </w:r>
            <w:r>
              <w:rPr>
                <w:spacing w:val="-6"/>
                <w:sz w:val="16"/>
              </w:rPr>
              <w:t xml:space="preserve"> </w:t>
            </w:r>
            <w:r>
              <w:rPr>
                <w:sz w:val="16"/>
              </w:rPr>
              <w:t>limited</w:t>
            </w:r>
            <w:r>
              <w:rPr>
                <w:spacing w:val="-5"/>
                <w:sz w:val="16"/>
              </w:rPr>
              <w:t xml:space="preserve"> </w:t>
            </w:r>
            <w:r>
              <w:rPr>
                <w:sz w:val="16"/>
              </w:rPr>
              <w:t>to</w:t>
            </w:r>
            <w:r>
              <w:rPr>
                <w:spacing w:val="-6"/>
                <w:sz w:val="16"/>
              </w:rPr>
              <w:t xml:space="preserve"> </w:t>
            </w:r>
            <w:r>
              <w:rPr>
                <w:sz w:val="16"/>
              </w:rPr>
              <w:t>15</w:t>
            </w:r>
            <w:r>
              <w:rPr>
                <w:spacing w:val="-5"/>
                <w:sz w:val="16"/>
              </w:rPr>
              <w:t xml:space="preserve"> </w:t>
            </w:r>
            <w:r>
              <w:rPr>
                <w:spacing w:val="-4"/>
                <w:sz w:val="16"/>
              </w:rPr>
              <w:t>mph.</w:t>
            </w:r>
          </w:p>
          <w:p w:rsidR="00FB1399" w:rsidRDefault="006402BC" w14:paraId="771B1ECB" w14:textId="77777777">
            <w:pPr>
              <w:pStyle w:val="TableParagraph"/>
              <w:numPr>
                <w:ilvl w:val="0"/>
                <w:numId w:val="20"/>
              </w:numPr>
              <w:tabs>
                <w:tab w:val="left" w:pos="283"/>
                <w:tab w:val="left" w:pos="285"/>
              </w:tabs>
              <w:spacing w:before="59"/>
              <w:ind w:right="332"/>
              <w:rPr>
                <w:sz w:val="16"/>
              </w:rPr>
            </w:pPr>
            <w:r>
              <w:rPr>
                <w:sz w:val="16"/>
              </w:rPr>
              <w:t>All roadways, driveways, and sidewalks to be paved shall be completed as soon as possible.</w:t>
            </w:r>
            <w:r>
              <w:rPr>
                <w:spacing w:val="-4"/>
                <w:sz w:val="16"/>
              </w:rPr>
              <w:t xml:space="preserve"> </w:t>
            </w:r>
            <w:r>
              <w:rPr>
                <w:sz w:val="16"/>
              </w:rPr>
              <w:t>Building</w:t>
            </w:r>
            <w:r>
              <w:rPr>
                <w:spacing w:val="-4"/>
                <w:sz w:val="16"/>
              </w:rPr>
              <w:t xml:space="preserve"> </w:t>
            </w:r>
            <w:r>
              <w:rPr>
                <w:sz w:val="16"/>
              </w:rPr>
              <w:t>pads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laid</w:t>
            </w:r>
            <w:r>
              <w:rPr>
                <w:spacing w:val="-4"/>
                <w:sz w:val="16"/>
              </w:rPr>
              <w:t xml:space="preserve"> </w:t>
            </w:r>
            <w:r>
              <w:rPr>
                <w:sz w:val="16"/>
              </w:rPr>
              <w:t>as</w:t>
            </w:r>
            <w:r>
              <w:rPr>
                <w:spacing w:val="-3"/>
                <w:sz w:val="16"/>
              </w:rPr>
              <w:t xml:space="preserve"> </w:t>
            </w:r>
            <w:r>
              <w:rPr>
                <w:sz w:val="16"/>
              </w:rPr>
              <w:t>soon</w:t>
            </w:r>
            <w:r>
              <w:rPr>
                <w:spacing w:val="-4"/>
                <w:sz w:val="16"/>
              </w:rPr>
              <w:t xml:space="preserve"> </w:t>
            </w:r>
            <w:r>
              <w:rPr>
                <w:sz w:val="16"/>
              </w:rPr>
              <w:t>as</w:t>
            </w:r>
            <w:r>
              <w:rPr>
                <w:spacing w:val="-3"/>
                <w:sz w:val="16"/>
              </w:rPr>
              <w:t xml:space="preserve"> </w:t>
            </w:r>
            <w:r>
              <w:rPr>
                <w:sz w:val="16"/>
              </w:rPr>
              <w:t>possible</w:t>
            </w:r>
            <w:r>
              <w:rPr>
                <w:spacing w:val="-4"/>
                <w:sz w:val="16"/>
              </w:rPr>
              <w:t xml:space="preserve"> </w:t>
            </w:r>
            <w:r>
              <w:rPr>
                <w:sz w:val="16"/>
              </w:rPr>
              <w:t>after</w:t>
            </w:r>
            <w:r>
              <w:rPr>
                <w:spacing w:val="-4"/>
                <w:sz w:val="16"/>
              </w:rPr>
              <w:t xml:space="preserve"> </w:t>
            </w:r>
            <w:r>
              <w:rPr>
                <w:sz w:val="16"/>
              </w:rPr>
              <w:t>grading</w:t>
            </w:r>
            <w:r>
              <w:rPr>
                <w:spacing w:val="-4"/>
                <w:sz w:val="16"/>
              </w:rPr>
              <w:t xml:space="preserve"> </w:t>
            </w:r>
            <w:r>
              <w:rPr>
                <w:sz w:val="16"/>
              </w:rPr>
              <w:t>unless</w:t>
            </w:r>
            <w:r>
              <w:rPr>
                <w:spacing w:val="-3"/>
                <w:sz w:val="16"/>
              </w:rPr>
              <w:t xml:space="preserve"> </w:t>
            </w:r>
            <w:r>
              <w:rPr>
                <w:sz w:val="16"/>
              </w:rPr>
              <w:t>seeding</w:t>
            </w:r>
            <w:r>
              <w:rPr>
                <w:spacing w:val="-4"/>
                <w:sz w:val="16"/>
              </w:rPr>
              <w:t xml:space="preserve"> </w:t>
            </w:r>
            <w:r>
              <w:rPr>
                <w:sz w:val="16"/>
              </w:rPr>
              <w:t>or soil binders are used.</w:t>
            </w:r>
          </w:p>
          <w:p w:rsidR="00FB1399" w:rsidRDefault="006402BC" w14:paraId="66794CB4" w14:textId="77777777">
            <w:pPr>
              <w:pStyle w:val="TableParagraph"/>
              <w:numPr>
                <w:ilvl w:val="0"/>
                <w:numId w:val="20"/>
              </w:numPr>
              <w:tabs>
                <w:tab w:val="left" w:pos="284"/>
                <w:tab w:val="left" w:pos="286"/>
              </w:tabs>
              <w:spacing w:before="58"/>
              <w:ind w:left="286" w:right="118"/>
              <w:rPr>
                <w:sz w:val="16"/>
              </w:rPr>
            </w:pPr>
            <w:r>
              <w:rPr>
                <w:sz w:val="16"/>
              </w:rPr>
              <w:t>All</w:t>
            </w:r>
            <w:r>
              <w:rPr>
                <w:spacing w:val="-3"/>
                <w:sz w:val="16"/>
              </w:rPr>
              <w:t xml:space="preserve"> </w:t>
            </w:r>
            <w:r>
              <w:rPr>
                <w:sz w:val="16"/>
              </w:rPr>
              <w:t>excavation,</w:t>
            </w:r>
            <w:r>
              <w:rPr>
                <w:spacing w:val="-4"/>
                <w:sz w:val="16"/>
              </w:rPr>
              <w:t xml:space="preserve"> </w:t>
            </w:r>
            <w:r>
              <w:rPr>
                <w:sz w:val="16"/>
              </w:rPr>
              <w:t>grading,</w:t>
            </w:r>
            <w:r>
              <w:rPr>
                <w:spacing w:val="-4"/>
                <w:sz w:val="16"/>
              </w:rPr>
              <w:t xml:space="preserve"> </w:t>
            </w:r>
            <w:r>
              <w:rPr>
                <w:sz w:val="16"/>
              </w:rPr>
              <w:t>and/or</w:t>
            </w:r>
            <w:r>
              <w:rPr>
                <w:spacing w:val="-3"/>
                <w:sz w:val="16"/>
              </w:rPr>
              <w:t xml:space="preserve"> </w:t>
            </w:r>
            <w:r>
              <w:rPr>
                <w:sz w:val="16"/>
              </w:rPr>
              <w:t>demolition</w:t>
            </w:r>
            <w:r>
              <w:rPr>
                <w:spacing w:val="-4"/>
                <w:sz w:val="16"/>
              </w:rPr>
              <w:t xml:space="preserve"> </w:t>
            </w:r>
            <w:r>
              <w:rPr>
                <w:sz w:val="16"/>
              </w:rPr>
              <w:t>activities</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suspended</w:t>
            </w:r>
            <w:r>
              <w:rPr>
                <w:spacing w:val="-4"/>
                <w:sz w:val="16"/>
              </w:rPr>
              <w:t xml:space="preserve"> </w:t>
            </w:r>
            <w:r>
              <w:rPr>
                <w:sz w:val="16"/>
              </w:rPr>
              <w:t>when</w:t>
            </w:r>
            <w:r>
              <w:rPr>
                <w:spacing w:val="-4"/>
                <w:sz w:val="16"/>
              </w:rPr>
              <w:t xml:space="preserve"> </w:t>
            </w:r>
            <w:r>
              <w:rPr>
                <w:sz w:val="16"/>
              </w:rPr>
              <w:t>average</w:t>
            </w:r>
            <w:r>
              <w:rPr>
                <w:spacing w:val="-4"/>
                <w:sz w:val="16"/>
              </w:rPr>
              <w:t xml:space="preserve"> </w:t>
            </w:r>
            <w:r>
              <w:rPr>
                <w:sz w:val="16"/>
              </w:rPr>
              <w:t>wind speeds exceed 20 mph.</w:t>
            </w:r>
          </w:p>
          <w:p w:rsidR="00FB1399" w:rsidRDefault="006402BC" w14:paraId="56807213" w14:textId="77777777">
            <w:pPr>
              <w:pStyle w:val="TableParagraph"/>
              <w:numPr>
                <w:ilvl w:val="0"/>
                <w:numId w:val="20"/>
              </w:numPr>
              <w:tabs>
                <w:tab w:val="left" w:pos="284"/>
                <w:tab w:val="left" w:pos="286"/>
              </w:tabs>
              <w:spacing w:before="59"/>
              <w:ind w:left="286" w:right="598"/>
              <w:rPr>
                <w:sz w:val="16"/>
              </w:rPr>
            </w:pPr>
            <w:r>
              <w:rPr>
                <w:sz w:val="16"/>
              </w:rPr>
              <w:t>All</w:t>
            </w:r>
            <w:r>
              <w:rPr>
                <w:spacing w:val="-2"/>
                <w:sz w:val="16"/>
              </w:rPr>
              <w:t xml:space="preserve"> </w:t>
            </w:r>
            <w:r>
              <w:rPr>
                <w:sz w:val="16"/>
              </w:rPr>
              <w:t>trucks</w:t>
            </w:r>
            <w:r>
              <w:rPr>
                <w:spacing w:val="-2"/>
                <w:sz w:val="16"/>
              </w:rPr>
              <w:t xml:space="preserve"> </w:t>
            </w:r>
            <w:r>
              <w:rPr>
                <w:sz w:val="16"/>
              </w:rPr>
              <w:t>and</w:t>
            </w:r>
            <w:r>
              <w:rPr>
                <w:spacing w:val="-3"/>
                <w:sz w:val="16"/>
              </w:rPr>
              <w:t xml:space="preserve"> </w:t>
            </w:r>
            <w:r>
              <w:rPr>
                <w:sz w:val="16"/>
              </w:rPr>
              <w:t>equipment,</w:t>
            </w:r>
            <w:r>
              <w:rPr>
                <w:spacing w:val="-3"/>
                <w:sz w:val="16"/>
              </w:rPr>
              <w:t xml:space="preserve"> </w:t>
            </w:r>
            <w:r>
              <w:rPr>
                <w:sz w:val="16"/>
              </w:rPr>
              <w:t>including</w:t>
            </w:r>
            <w:r>
              <w:rPr>
                <w:spacing w:val="-3"/>
                <w:sz w:val="16"/>
              </w:rPr>
              <w:t xml:space="preserve"> </w:t>
            </w:r>
            <w:r>
              <w:rPr>
                <w:sz w:val="16"/>
              </w:rPr>
              <w:t>their</w:t>
            </w:r>
            <w:r>
              <w:rPr>
                <w:spacing w:val="-3"/>
                <w:sz w:val="16"/>
              </w:rPr>
              <w:t xml:space="preserve"> </w:t>
            </w:r>
            <w:r>
              <w:rPr>
                <w:sz w:val="16"/>
              </w:rPr>
              <w:t>tires,</w:t>
            </w:r>
            <w:r>
              <w:rPr>
                <w:spacing w:val="-3"/>
                <w:sz w:val="16"/>
              </w:rPr>
              <w:t xml:space="preserve"> </w:t>
            </w:r>
            <w:r>
              <w:rPr>
                <w:sz w:val="16"/>
              </w:rPr>
              <w:t>shall</w:t>
            </w:r>
            <w:r>
              <w:rPr>
                <w:spacing w:val="-2"/>
                <w:sz w:val="16"/>
              </w:rPr>
              <w:t xml:space="preserve"> </w:t>
            </w:r>
            <w:r>
              <w:rPr>
                <w:sz w:val="16"/>
              </w:rPr>
              <w:t>be</w:t>
            </w:r>
            <w:r>
              <w:rPr>
                <w:spacing w:val="-3"/>
                <w:sz w:val="16"/>
              </w:rPr>
              <w:t xml:space="preserve"> </w:t>
            </w:r>
            <w:r>
              <w:rPr>
                <w:sz w:val="16"/>
              </w:rPr>
              <w:t>washed</w:t>
            </w:r>
            <w:r>
              <w:rPr>
                <w:spacing w:val="-3"/>
                <w:sz w:val="16"/>
              </w:rPr>
              <w:t xml:space="preserve"> </w:t>
            </w:r>
            <w:r>
              <w:rPr>
                <w:sz w:val="16"/>
              </w:rPr>
              <w:t>off</w:t>
            </w:r>
            <w:r>
              <w:rPr>
                <w:spacing w:val="-3"/>
                <w:sz w:val="16"/>
              </w:rPr>
              <w:t xml:space="preserve"> </w:t>
            </w:r>
            <w:r>
              <w:rPr>
                <w:sz w:val="16"/>
              </w:rPr>
              <w:t>prior</w:t>
            </w:r>
            <w:r>
              <w:rPr>
                <w:spacing w:val="-3"/>
                <w:sz w:val="16"/>
              </w:rPr>
              <w:t xml:space="preserve"> </w:t>
            </w:r>
            <w:r>
              <w:rPr>
                <w:sz w:val="16"/>
              </w:rPr>
              <w:t>to</w:t>
            </w:r>
            <w:r>
              <w:rPr>
                <w:spacing w:val="-3"/>
                <w:sz w:val="16"/>
              </w:rPr>
              <w:t xml:space="preserve"> </w:t>
            </w:r>
            <w:r>
              <w:rPr>
                <w:sz w:val="16"/>
              </w:rPr>
              <w:t>leaving</w:t>
            </w:r>
            <w:r>
              <w:rPr>
                <w:spacing w:val="-3"/>
                <w:sz w:val="16"/>
              </w:rPr>
              <w:t xml:space="preserve"> </w:t>
            </w:r>
            <w:r>
              <w:rPr>
                <w:sz w:val="16"/>
              </w:rPr>
              <w:t>an unpaved site.</w:t>
            </w:r>
          </w:p>
          <w:p w:rsidR="00FB1399" w:rsidRDefault="006402BC" w14:paraId="18A53732" w14:textId="77777777">
            <w:pPr>
              <w:pStyle w:val="TableParagraph"/>
              <w:numPr>
                <w:ilvl w:val="0"/>
                <w:numId w:val="20"/>
              </w:numPr>
              <w:tabs>
                <w:tab w:val="left" w:pos="284"/>
                <w:tab w:val="left" w:pos="286"/>
              </w:tabs>
              <w:spacing w:before="58"/>
              <w:ind w:left="286" w:right="83"/>
              <w:rPr>
                <w:sz w:val="16"/>
              </w:rPr>
            </w:pPr>
            <w:r>
              <w:rPr>
                <w:sz w:val="16"/>
              </w:rPr>
              <w:t>Unpaved</w:t>
            </w:r>
            <w:r>
              <w:rPr>
                <w:spacing w:val="-3"/>
                <w:sz w:val="16"/>
              </w:rPr>
              <w:t xml:space="preserve"> </w:t>
            </w:r>
            <w:r>
              <w:rPr>
                <w:sz w:val="16"/>
              </w:rPr>
              <w:t>roads</w:t>
            </w:r>
            <w:r>
              <w:rPr>
                <w:spacing w:val="-3"/>
                <w:sz w:val="16"/>
              </w:rPr>
              <w:t xml:space="preserve"> </w:t>
            </w:r>
            <w:r>
              <w:rPr>
                <w:sz w:val="16"/>
              </w:rPr>
              <w:t>providing</w:t>
            </w:r>
            <w:r>
              <w:rPr>
                <w:spacing w:val="-3"/>
                <w:sz w:val="16"/>
              </w:rPr>
              <w:t xml:space="preserve"> </w:t>
            </w:r>
            <w:r>
              <w:rPr>
                <w:sz w:val="16"/>
              </w:rPr>
              <w:t>access</w:t>
            </w:r>
            <w:r>
              <w:rPr>
                <w:spacing w:val="-3"/>
                <w:sz w:val="16"/>
              </w:rPr>
              <w:t xml:space="preserve"> </w:t>
            </w:r>
            <w:r>
              <w:rPr>
                <w:sz w:val="16"/>
              </w:rPr>
              <w:t>to</w:t>
            </w:r>
            <w:r>
              <w:rPr>
                <w:spacing w:val="-3"/>
                <w:sz w:val="16"/>
              </w:rPr>
              <w:t xml:space="preserve"> </w:t>
            </w:r>
            <w:r>
              <w:rPr>
                <w:sz w:val="16"/>
              </w:rPr>
              <w:t>sites</w:t>
            </w:r>
            <w:r>
              <w:rPr>
                <w:spacing w:val="-3"/>
                <w:sz w:val="16"/>
              </w:rPr>
              <w:t xml:space="preserve"> </w:t>
            </w:r>
            <w:r>
              <w:rPr>
                <w:sz w:val="16"/>
              </w:rPr>
              <w:t>located</w:t>
            </w:r>
            <w:r>
              <w:rPr>
                <w:spacing w:val="-3"/>
                <w:sz w:val="16"/>
              </w:rPr>
              <w:t xml:space="preserve"> </w:t>
            </w:r>
            <w:r>
              <w:rPr>
                <w:sz w:val="16"/>
              </w:rPr>
              <w:t>100</w:t>
            </w:r>
            <w:r>
              <w:rPr>
                <w:spacing w:val="-3"/>
                <w:sz w:val="16"/>
              </w:rPr>
              <w:t xml:space="preserve"> </w:t>
            </w:r>
            <w:r>
              <w:rPr>
                <w:sz w:val="16"/>
              </w:rPr>
              <w:t>feet</w:t>
            </w:r>
            <w:r>
              <w:rPr>
                <w:spacing w:val="-3"/>
                <w:sz w:val="16"/>
              </w:rPr>
              <w:t xml:space="preserve"> </w:t>
            </w:r>
            <w:r>
              <w:rPr>
                <w:sz w:val="16"/>
              </w:rPr>
              <w:t>or</w:t>
            </w:r>
            <w:r>
              <w:rPr>
                <w:spacing w:val="-3"/>
                <w:sz w:val="16"/>
              </w:rPr>
              <w:t xml:space="preserve"> </w:t>
            </w:r>
            <w:r>
              <w:rPr>
                <w:sz w:val="16"/>
              </w:rPr>
              <w:t>farther</w:t>
            </w:r>
            <w:r>
              <w:rPr>
                <w:spacing w:val="-3"/>
                <w:sz w:val="16"/>
              </w:rPr>
              <w:t xml:space="preserve"> </w:t>
            </w:r>
            <w:r>
              <w:rPr>
                <w:sz w:val="16"/>
              </w:rPr>
              <w:t>from</w:t>
            </w:r>
            <w:r>
              <w:rPr>
                <w:spacing w:val="-3"/>
                <w:sz w:val="16"/>
              </w:rPr>
              <w:t xml:space="preserve"> </w:t>
            </w:r>
            <w:r>
              <w:rPr>
                <w:sz w:val="16"/>
              </w:rPr>
              <w:t>a</w:t>
            </w:r>
            <w:r>
              <w:rPr>
                <w:spacing w:val="-3"/>
                <w:sz w:val="16"/>
              </w:rPr>
              <w:t xml:space="preserve"> </w:t>
            </w:r>
            <w:r>
              <w:rPr>
                <w:sz w:val="16"/>
              </w:rPr>
              <w:t>paved</w:t>
            </w:r>
            <w:r>
              <w:rPr>
                <w:spacing w:val="-2"/>
                <w:sz w:val="16"/>
              </w:rPr>
              <w:t xml:space="preserve"> </w:t>
            </w:r>
            <w:r>
              <w:rPr>
                <w:sz w:val="16"/>
              </w:rPr>
              <w:t>road</w:t>
            </w:r>
            <w:r>
              <w:rPr>
                <w:spacing w:val="-3"/>
                <w:sz w:val="16"/>
              </w:rPr>
              <w:t xml:space="preserve"> </w:t>
            </w:r>
            <w:r>
              <w:rPr>
                <w:sz w:val="16"/>
              </w:rPr>
              <w:t>shall be treated with a 6- to 12-inch layer of compacted layer of wood chips, mulch, or gravel.</w:t>
            </w:r>
          </w:p>
          <w:p w:rsidR="00FB1399" w:rsidRDefault="006402BC" w14:paraId="1543290C" w14:textId="77777777">
            <w:pPr>
              <w:pStyle w:val="TableParagraph"/>
              <w:numPr>
                <w:ilvl w:val="0"/>
                <w:numId w:val="20"/>
              </w:numPr>
              <w:tabs>
                <w:tab w:val="left" w:pos="286"/>
              </w:tabs>
              <w:spacing w:before="60"/>
              <w:ind w:left="286" w:right="108" w:hanging="216"/>
              <w:rPr>
                <w:sz w:val="16"/>
              </w:rPr>
            </w:pPr>
            <w:r>
              <w:rPr>
                <w:sz w:val="16"/>
              </w:rPr>
              <w:t>Post a publicly visible sign with the telephone number and person to contact at the lead agency</w:t>
            </w:r>
            <w:r>
              <w:rPr>
                <w:spacing w:val="-3"/>
                <w:sz w:val="16"/>
              </w:rPr>
              <w:t xml:space="preserve"> </w:t>
            </w:r>
            <w:r>
              <w:rPr>
                <w:sz w:val="16"/>
              </w:rPr>
              <w:t>regarding</w:t>
            </w:r>
            <w:r>
              <w:rPr>
                <w:spacing w:val="-4"/>
                <w:sz w:val="16"/>
              </w:rPr>
              <w:t xml:space="preserve"> </w:t>
            </w:r>
            <w:r>
              <w:rPr>
                <w:sz w:val="16"/>
              </w:rPr>
              <w:t>dust</w:t>
            </w:r>
            <w:r>
              <w:rPr>
                <w:spacing w:val="-4"/>
                <w:sz w:val="16"/>
              </w:rPr>
              <w:t xml:space="preserve"> </w:t>
            </w:r>
            <w:r>
              <w:rPr>
                <w:sz w:val="16"/>
              </w:rPr>
              <w:t>complaints</w:t>
            </w:r>
            <w:r>
              <w:rPr>
                <w:spacing w:val="-2"/>
                <w:sz w:val="16"/>
              </w:rPr>
              <w:t xml:space="preserve"> </w:t>
            </w:r>
            <w:r>
              <w:rPr>
                <w:sz w:val="16"/>
              </w:rPr>
              <w:t>at</w:t>
            </w:r>
            <w:r>
              <w:rPr>
                <w:spacing w:val="-4"/>
                <w:sz w:val="16"/>
              </w:rPr>
              <w:t xml:space="preserve"> </w:t>
            </w:r>
            <w:r>
              <w:rPr>
                <w:sz w:val="16"/>
              </w:rPr>
              <w:t>all</w:t>
            </w:r>
            <w:r>
              <w:rPr>
                <w:spacing w:val="-3"/>
                <w:sz w:val="16"/>
              </w:rPr>
              <w:t xml:space="preserve"> </w:t>
            </w:r>
            <w:r>
              <w:rPr>
                <w:sz w:val="16"/>
              </w:rPr>
              <w:t>active</w:t>
            </w:r>
            <w:r>
              <w:rPr>
                <w:spacing w:val="-5"/>
                <w:sz w:val="16"/>
              </w:rPr>
              <w:t xml:space="preserve"> </w:t>
            </w:r>
            <w:r>
              <w:rPr>
                <w:sz w:val="16"/>
              </w:rPr>
              <w:t>construction</w:t>
            </w:r>
            <w:r>
              <w:rPr>
                <w:spacing w:val="-4"/>
                <w:sz w:val="16"/>
              </w:rPr>
              <w:t xml:space="preserve"> </w:t>
            </w:r>
            <w:r>
              <w:rPr>
                <w:sz w:val="16"/>
              </w:rPr>
              <w:t>sites.</w:t>
            </w:r>
            <w:r>
              <w:rPr>
                <w:spacing w:val="-4"/>
                <w:sz w:val="16"/>
              </w:rPr>
              <w:t xml:space="preserve"> </w:t>
            </w:r>
            <w:r>
              <w:rPr>
                <w:sz w:val="16"/>
              </w:rPr>
              <w:t>This</w:t>
            </w:r>
            <w:r>
              <w:rPr>
                <w:spacing w:val="-3"/>
                <w:sz w:val="16"/>
              </w:rPr>
              <w:t xml:space="preserve"> </w:t>
            </w:r>
            <w:r>
              <w:rPr>
                <w:sz w:val="16"/>
              </w:rPr>
              <w:t>person</w:t>
            </w:r>
            <w:r>
              <w:rPr>
                <w:spacing w:val="-4"/>
                <w:sz w:val="16"/>
              </w:rPr>
              <w:t xml:space="preserve"> </w:t>
            </w:r>
            <w:r>
              <w:rPr>
                <w:sz w:val="16"/>
              </w:rPr>
              <w:t>shall</w:t>
            </w:r>
            <w:r>
              <w:rPr>
                <w:spacing w:val="-3"/>
                <w:sz w:val="16"/>
              </w:rPr>
              <w:t xml:space="preserve"> </w:t>
            </w:r>
            <w:r>
              <w:rPr>
                <w:sz w:val="16"/>
              </w:rPr>
              <w:t>respond and take corrective action within 48 hours of receiving a complaint. BAAQMD’s phone number shall also be visible to ensure compliance with applicable regulations.</w:t>
            </w:r>
          </w:p>
          <w:p w:rsidR="00FB1399" w:rsidRDefault="006402BC" w14:paraId="4C8A6775" w14:textId="77777777">
            <w:pPr>
              <w:pStyle w:val="TableParagraph"/>
              <w:numPr>
                <w:ilvl w:val="0"/>
                <w:numId w:val="20"/>
              </w:numPr>
              <w:tabs>
                <w:tab w:val="left" w:pos="284"/>
                <w:tab w:val="left" w:pos="286"/>
              </w:tabs>
              <w:spacing w:before="58"/>
              <w:ind w:left="286" w:right="864"/>
              <w:rPr>
                <w:sz w:val="16"/>
              </w:rPr>
            </w:pPr>
            <w:r>
              <w:rPr>
                <w:sz w:val="16"/>
              </w:rPr>
              <w:t>Limit</w:t>
            </w:r>
            <w:r>
              <w:rPr>
                <w:spacing w:val="-5"/>
                <w:sz w:val="16"/>
              </w:rPr>
              <w:t xml:space="preserve"> </w:t>
            </w:r>
            <w:r>
              <w:rPr>
                <w:sz w:val="16"/>
              </w:rPr>
              <w:t>the</w:t>
            </w:r>
            <w:r>
              <w:rPr>
                <w:spacing w:val="-5"/>
                <w:sz w:val="16"/>
              </w:rPr>
              <w:t xml:space="preserve"> </w:t>
            </w:r>
            <w:r>
              <w:rPr>
                <w:sz w:val="16"/>
              </w:rPr>
              <w:t>simultaneous</w:t>
            </w:r>
            <w:r>
              <w:rPr>
                <w:spacing w:val="-4"/>
                <w:sz w:val="16"/>
              </w:rPr>
              <w:t xml:space="preserve"> </w:t>
            </w:r>
            <w:r>
              <w:rPr>
                <w:sz w:val="16"/>
              </w:rPr>
              <w:t>occurrence</w:t>
            </w:r>
            <w:r>
              <w:rPr>
                <w:spacing w:val="-5"/>
                <w:sz w:val="16"/>
              </w:rPr>
              <w:t xml:space="preserve"> </w:t>
            </w:r>
            <w:r>
              <w:rPr>
                <w:sz w:val="16"/>
              </w:rPr>
              <w:t>of</w:t>
            </w:r>
            <w:r>
              <w:rPr>
                <w:spacing w:val="-5"/>
                <w:sz w:val="16"/>
              </w:rPr>
              <w:t xml:space="preserve"> </w:t>
            </w:r>
            <w:r>
              <w:rPr>
                <w:sz w:val="16"/>
              </w:rPr>
              <w:t>excavation,</w:t>
            </w:r>
            <w:r>
              <w:rPr>
                <w:spacing w:val="-5"/>
                <w:sz w:val="16"/>
              </w:rPr>
              <w:t xml:space="preserve"> </w:t>
            </w:r>
            <w:r>
              <w:rPr>
                <w:sz w:val="16"/>
              </w:rPr>
              <w:t>grading,</w:t>
            </w:r>
            <w:r>
              <w:rPr>
                <w:spacing w:val="-5"/>
                <w:sz w:val="16"/>
              </w:rPr>
              <w:t xml:space="preserve"> </w:t>
            </w:r>
            <w:r>
              <w:rPr>
                <w:sz w:val="16"/>
              </w:rPr>
              <w:t>and</w:t>
            </w:r>
            <w:r>
              <w:rPr>
                <w:spacing w:val="-4"/>
                <w:sz w:val="16"/>
              </w:rPr>
              <w:t xml:space="preserve"> </w:t>
            </w:r>
            <w:r>
              <w:rPr>
                <w:sz w:val="16"/>
              </w:rPr>
              <w:t>ground-disturbing construction activities.</w:t>
            </w:r>
          </w:p>
        </w:tc>
        <w:tc>
          <w:tcPr>
            <w:tcW w:w="2016" w:type="dxa"/>
          </w:tcPr>
          <w:p w:rsidR="00FB1399" w:rsidRDefault="006402BC" w14:paraId="74AFD2E2"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83A3113" w14:textId="77777777">
            <w:pPr>
              <w:pStyle w:val="TableParagraph"/>
              <w:spacing w:before="73"/>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0B795AE1" w14:textId="77777777">
            <w:pPr>
              <w:pStyle w:val="TableParagraph"/>
              <w:spacing w:before="73"/>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20F79CD9"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5649068D"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4A8D2145"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234229F0"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532729C2" w14:textId="77777777">
        <w:trPr>
          <w:trHeight w:val="694"/>
        </w:trPr>
        <w:tc>
          <w:tcPr>
            <w:tcW w:w="1632" w:type="dxa"/>
            <w:tcBorders>
              <w:left w:val="nil"/>
              <w:bottom w:val="single" w:color="000000" w:sz="12" w:space="0"/>
              <w:right w:val="single" w:color="000000" w:sz="4" w:space="0"/>
            </w:tcBorders>
          </w:tcPr>
          <w:p w:rsidR="00FB1399" w:rsidRDefault="00FB1399" w14:paraId="3C4F95CF" w14:textId="77777777">
            <w:pPr>
              <w:pStyle w:val="TableParagraph"/>
              <w:spacing w:before="177"/>
              <w:ind w:left="0"/>
              <w:rPr>
                <w:b/>
                <w:sz w:val="16"/>
              </w:rPr>
            </w:pPr>
          </w:p>
          <w:p w:rsidR="00FB1399" w:rsidRDefault="006402BC" w14:paraId="5432F3D3"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41C0C663"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1B878A8D" w14:textId="77777777">
            <w:pPr>
              <w:pStyle w:val="TableParagraph"/>
              <w:spacing w:before="177"/>
              <w:ind w:left="0"/>
              <w:rPr>
                <w:b/>
                <w:sz w:val="16"/>
              </w:rPr>
            </w:pPr>
          </w:p>
          <w:p w:rsidR="00FB1399" w:rsidRDefault="006402BC" w14:paraId="39DAFABF"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20D23BB8"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3C49BC83" w14:textId="77777777">
            <w:pPr>
              <w:pStyle w:val="TableParagraph"/>
              <w:spacing w:before="177"/>
              <w:ind w:left="0"/>
              <w:rPr>
                <w:b/>
                <w:sz w:val="16"/>
              </w:rPr>
            </w:pPr>
          </w:p>
          <w:p w:rsidR="00FB1399" w:rsidRDefault="006402BC" w14:paraId="73D1D00B" w14:textId="77777777">
            <w:pPr>
              <w:pStyle w:val="TableParagraph"/>
              <w:ind w:left="0" w:right="2"/>
              <w:jc w:val="center"/>
              <w:rPr>
                <w:b/>
                <w:sz w:val="16"/>
              </w:rPr>
            </w:pPr>
            <w:r>
              <w:rPr>
                <w:b/>
                <w:spacing w:val="-2"/>
                <w:sz w:val="16"/>
              </w:rPr>
              <w:t>Timing</w:t>
            </w:r>
          </w:p>
        </w:tc>
      </w:tr>
      <w:tr w:rsidR="00FB1399" w14:paraId="53F4176E" w14:textId="77777777">
        <w:trPr>
          <w:trHeight w:val="2271"/>
        </w:trPr>
        <w:tc>
          <w:tcPr>
            <w:tcW w:w="1632" w:type="dxa"/>
            <w:tcBorders>
              <w:top w:val="single" w:color="000000" w:sz="12" w:space="0"/>
              <w:left w:val="nil"/>
              <w:bottom w:val="single" w:color="000000" w:sz="4" w:space="0"/>
            </w:tcBorders>
          </w:tcPr>
          <w:p w:rsidR="00FB1399" w:rsidRDefault="00FB1399" w14:paraId="2079E9BF" w14:textId="77777777">
            <w:pPr>
              <w:pStyle w:val="TableParagraph"/>
              <w:ind w:left="0"/>
              <w:rPr>
                <w:rFonts w:ascii="Times New Roman"/>
                <w:sz w:val="14"/>
              </w:rPr>
            </w:pPr>
          </w:p>
        </w:tc>
        <w:tc>
          <w:tcPr>
            <w:tcW w:w="6840" w:type="dxa"/>
            <w:tcBorders>
              <w:top w:val="single" w:color="000000" w:sz="12" w:space="0"/>
            </w:tcBorders>
          </w:tcPr>
          <w:p w:rsidR="00FB1399" w:rsidRDefault="006402BC" w14:paraId="0008F7F1" w14:textId="77777777">
            <w:pPr>
              <w:pStyle w:val="TableParagraph"/>
              <w:numPr>
                <w:ilvl w:val="0"/>
                <w:numId w:val="19"/>
              </w:numPr>
              <w:tabs>
                <w:tab w:val="left" w:pos="285"/>
              </w:tabs>
              <w:spacing w:before="30"/>
              <w:ind w:right="174"/>
              <w:rPr>
                <w:sz w:val="16"/>
              </w:rPr>
            </w:pPr>
            <w:r>
              <w:rPr>
                <w:sz w:val="16"/>
              </w:rPr>
              <w:t>Install</w:t>
            </w:r>
            <w:r>
              <w:rPr>
                <w:spacing w:val="-3"/>
                <w:sz w:val="16"/>
              </w:rPr>
              <w:t xml:space="preserve"> </w:t>
            </w:r>
            <w:r>
              <w:rPr>
                <w:sz w:val="16"/>
              </w:rPr>
              <w:t>wind</w:t>
            </w:r>
            <w:r>
              <w:rPr>
                <w:spacing w:val="-4"/>
                <w:sz w:val="16"/>
              </w:rPr>
              <w:t xml:space="preserve"> </w:t>
            </w:r>
            <w:r>
              <w:rPr>
                <w:sz w:val="16"/>
              </w:rPr>
              <w:t>breaks</w:t>
            </w:r>
            <w:r>
              <w:rPr>
                <w:spacing w:val="-3"/>
                <w:sz w:val="16"/>
              </w:rPr>
              <w:t xml:space="preserve"> </w:t>
            </w:r>
            <w:r>
              <w:rPr>
                <w:sz w:val="16"/>
              </w:rPr>
              <w:t>(e.g.,</w:t>
            </w:r>
            <w:r>
              <w:rPr>
                <w:spacing w:val="-4"/>
                <w:sz w:val="16"/>
              </w:rPr>
              <w:t xml:space="preserve"> </w:t>
            </w:r>
            <w:r>
              <w:rPr>
                <w:sz w:val="16"/>
              </w:rPr>
              <w:t>trees,</w:t>
            </w:r>
            <w:r>
              <w:rPr>
                <w:spacing w:val="-4"/>
                <w:sz w:val="16"/>
              </w:rPr>
              <w:t xml:space="preserve"> </w:t>
            </w:r>
            <w:r>
              <w:rPr>
                <w:sz w:val="16"/>
              </w:rPr>
              <w:t>fences)</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windward</w:t>
            </w:r>
            <w:r>
              <w:rPr>
                <w:spacing w:val="-4"/>
                <w:sz w:val="16"/>
              </w:rPr>
              <w:t xml:space="preserve"> </w:t>
            </w:r>
            <w:r>
              <w:rPr>
                <w:sz w:val="16"/>
              </w:rPr>
              <w:t>side(s)</w:t>
            </w:r>
            <w:r>
              <w:rPr>
                <w:spacing w:val="-4"/>
                <w:sz w:val="16"/>
              </w:rPr>
              <w:t xml:space="preserve"> </w:t>
            </w:r>
            <w:r>
              <w:rPr>
                <w:sz w:val="16"/>
              </w:rPr>
              <w:t>of</w:t>
            </w:r>
            <w:r>
              <w:rPr>
                <w:spacing w:val="-1"/>
                <w:sz w:val="16"/>
              </w:rPr>
              <w:t xml:space="preserve"> </w:t>
            </w:r>
            <w:r>
              <w:rPr>
                <w:sz w:val="16"/>
              </w:rPr>
              <w:t>actively</w:t>
            </w:r>
            <w:r>
              <w:rPr>
                <w:spacing w:val="-3"/>
                <w:sz w:val="16"/>
              </w:rPr>
              <w:t xml:space="preserve"> </w:t>
            </w:r>
            <w:r>
              <w:rPr>
                <w:sz w:val="16"/>
              </w:rPr>
              <w:t>disturbed</w:t>
            </w:r>
            <w:r>
              <w:rPr>
                <w:spacing w:val="-4"/>
                <w:sz w:val="16"/>
              </w:rPr>
              <w:t xml:space="preserve"> </w:t>
            </w:r>
            <w:r>
              <w:rPr>
                <w:sz w:val="16"/>
              </w:rPr>
              <w:t>areas of construction at the terminal sites and staging areas. Wind breaks should have a maximum of 50 percent air porosity.</w:t>
            </w:r>
          </w:p>
          <w:p w:rsidR="00FB1399" w:rsidRDefault="006402BC" w14:paraId="731C8AD3" w14:textId="77777777">
            <w:pPr>
              <w:pStyle w:val="TableParagraph"/>
              <w:numPr>
                <w:ilvl w:val="0"/>
                <w:numId w:val="19"/>
              </w:numPr>
              <w:tabs>
                <w:tab w:val="left" w:pos="283"/>
                <w:tab w:val="left" w:pos="285"/>
              </w:tabs>
              <w:spacing w:before="58"/>
              <w:ind w:right="164" w:hanging="217"/>
              <w:rPr>
                <w:sz w:val="16"/>
              </w:rPr>
            </w:pPr>
            <w:r>
              <w:rPr>
                <w:sz w:val="16"/>
              </w:rPr>
              <w:t>Plant</w:t>
            </w:r>
            <w:r>
              <w:rPr>
                <w:spacing w:val="-4"/>
                <w:sz w:val="16"/>
              </w:rPr>
              <w:t xml:space="preserve"> </w:t>
            </w:r>
            <w:r>
              <w:rPr>
                <w:sz w:val="16"/>
              </w:rPr>
              <w:t>vegetative</w:t>
            </w:r>
            <w:r>
              <w:rPr>
                <w:spacing w:val="-4"/>
                <w:sz w:val="16"/>
              </w:rPr>
              <w:t xml:space="preserve"> </w:t>
            </w:r>
            <w:r>
              <w:rPr>
                <w:sz w:val="16"/>
              </w:rPr>
              <w:t>ground</w:t>
            </w:r>
            <w:r>
              <w:rPr>
                <w:spacing w:val="-4"/>
                <w:sz w:val="16"/>
              </w:rPr>
              <w:t xml:space="preserve"> </w:t>
            </w:r>
            <w:r>
              <w:rPr>
                <w:sz w:val="16"/>
              </w:rPr>
              <w:t>cover</w:t>
            </w:r>
            <w:r>
              <w:rPr>
                <w:spacing w:val="-3"/>
                <w:sz w:val="16"/>
              </w:rPr>
              <w:t xml:space="preserve"> </w:t>
            </w:r>
            <w:r>
              <w:rPr>
                <w:sz w:val="16"/>
              </w:rPr>
              <w:t>(e.g.,</w:t>
            </w:r>
            <w:r>
              <w:rPr>
                <w:spacing w:val="-4"/>
                <w:sz w:val="16"/>
              </w:rPr>
              <w:t xml:space="preserve"> </w:t>
            </w:r>
            <w:r>
              <w:rPr>
                <w:sz w:val="16"/>
              </w:rPr>
              <w:t>fast-germinating</w:t>
            </w:r>
            <w:r>
              <w:rPr>
                <w:spacing w:val="-4"/>
                <w:sz w:val="16"/>
              </w:rPr>
              <w:t xml:space="preserve"> </w:t>
            </w:r>
            <w:r>
              <w:rPr>
                <w:sz w:val="16"/>
              </w:rPr>
              <w:t>native</w:t>
            </w:r>
            <w:r>
              <w:rPr>
                <w:spacing w:val="-4"/>
                <w:sz w:val="16"/>
              </w:rPr>
              <w:t xml:space="preserve"> </w:t>
            </w:r>
            <w:r>
              <w:rPr>
                <w:sz w:val="16"/>
              </w:rPr>
              <w:t>grass</w:t>
            </w:r>
            <w:r>
              <w:rPr>
                <w:spacing w:val="-3"/>
                <w:sz w:val="16"/>
              </w:rPr>
              <w:t xml:space="preserve"> </w:t>
            </w:r>
            <w:r>
              <w:rPr>
                <w:sz w:val="16"/>
              </w:rPr>
              <w:t>seed)</w:t>
            </w:r>
            <w:r>
              <w:rPr>
                <w:spacing w:val="-4"/>
                <w:sz w:val="16"/>
              </w:rPr>
              <w:t xml:space="preserve"> </w:t>
            </w:r>
            <w:r>
              <w:rPr>
                <w:sz w:val="16"/>
              </w:rPr>
              <w:t>in</w:t>
            </w:r>
            <w:r>
              <w:rPr>
                <w:spacing w:val="-4"/>
                <w:sz w:val="16"/>
              </w:rPr>
              <w:t xml:space="preserve"> </w:t>
            </w:r>
            <w:r>
              <w:rPr>
                <w:sz w:val="16"/>
              </w:rPr>
              <w:t>disturbed</w:t>
            </w:r>
            <w:r>
              <w:rPr>
                <w:spacing w:val="-2"/>
                <w:sz w:val="16"/>
              </w:rPr>
              <w:t xml:space="preserve"> </w:t>
            </w:r>
            <w:r>
              <w:rPr>
                <w:sz w:val="16"/>
              </w:rPr>
              <w:t>areas as soon as possible and water appropriately until vegetation is established.</w:t>
            </w:r>
          </w:p>
          <w:p w:rsidR="00FB1399" w:rsidRDefault="006402BC" w14:paraId="2906BC4A" w14:textId="77777777">
            <w:pPr>
              <w:pStyle w:val="TableParagraph"/>
              <w:numPr>
                <w:ilvl w:val="0"/>
                <w:numId w:val="19"/>
              </w:numPr>
              <w:tabs>
                <w:tab w:val="left" w:pos="283"/>
                <w:tab w:val="left" w:pos="285"/>
              </w:tabs>
              <w:spacing w:before="60"/>
              <w:ind w:right="136" w:hanging="217"/>
              <w:rPr>
                <w:sz w:val="16"/>
              </w:rPr>
            </w:pPr>
            <w:r>
              <w:rPr>
                <w:sz w:val="16"/>
              </w:rPr>
              <w:t>Install</w:t>
            </w:r>
            <w:r>
              <w:rPr>
                <w:spacing w:val="-3"/>
                <w:sz w:val="16"/>
              </w:rPr>
              <w:t xml:space="preserve"> </w:t>
            </w:r>
            <w:r>
              <w:rPr>
                <w:sz w:val="16"/>
              </w:rPr>
              <w:t>sandbags</w:t>
            </w:r>
            <w:r>
              <w:rPr>
                <w:spacing w:val="-3"/>
                <w:sz w:val="16"/>
              </w:rPr>
              <w:t xml:space="preserve"> </w:t>
            </w:r>
            <w:r>
              <w:rPr>
                <w:sz w:val="16"/>
              </w:rPr>
              <w:t>or</w:t>
            </w:r>
            <w:r>
              <w:rPr>
                <w:spacing w:val="-4"/>
                <w:sz w:val="16"/>
              </w:rPr>
              <w:t xml:space="preserve"> </w:t>
            </w:r>
            <w:r>
              <w:rPr>
                <w:sz w:val="16"/>
              </w:rPr>
              <w:t>other</w:t>
            </w:r>
            <w:r>
              <w:rPr>
                <w:spacing w:val="-3"/>
                <w:sz w:val="16"/>
              </w:rPr>
              <w:t xml:space="preserve"> </w:t>
            </w:r>
            <w:r>
              <w:rPr>
                <w:sz w:val="16"/>
              </w:rPr>
              <w:t>erosion</w:t>
            </w:r>
            <w:r>
              <w:rPr>
                <w:spacing w:val="-2"/>
                <w:sz w:val="16"/>
              </w:rPr>
              <w:t xml:space="preserve"> </w:t>
            </w:r>
            <w:r>
              <w:rPr>
                <w:sz w:val="16"/>
              </w:rPr>
              <w:t>control</w:t>
            </w:r>
            <w:r>
              <w:rPr>
                <w:spacing w:val="-3"/>
                <w:sz w:val="16"/>
              </w:rPr>
              <w:t xml:space="preserve"> </w:t>
            </w:r>
            <w:r>
              <w:rPr>
                <w:sz w:val="16"/>
              </w:rPr>
              <w:t>measures</w:t>
            </w:r>
            <w:r>
              <w:rPr>
                <w:spacing w:val="-2"/>
                <w:sz w:val="16"/>
              </w:rPr>
              <w:t xml:space="preserve"> </w:t>
            </w:r>
            <w:r>
              <w:rPr>
                <w:sz w:val="16"/>
              </w:rPr>
              <w:t>to</w:t>
            </w:r>
            <w:r>
              <w:rPr>
                <w:spacing w:val="-4"/>
                <w:sz w:val="16"/>
              </w:rPr>
              <w:t xml:space="preserve"> </w:t>
            </w:r>
            <w:r>
              <w:rPr>
                <w:sz w:val="16"/>
              </w:rPr>
              <w:t>prevent</w:t>
            </w:r>
            <w:r>
              <w:rPr>
                <w:spacing w:val="-4"/>
                <w:sz w:val="16"/>
              </w:rPr>
              <w:t xml:space="preserve"> </w:t>
            </w:r>
            <w:r>
              <w:rPr>
                <w:sz w:val="16"/>
              </w:rPr>
              <w:t>silt</w:t>
            </w:r>
            <w:r>
              <w:rPr>
                <w:spacing w:val="-4"/>
                <w:sz w:val="16"/>
              </w:rPr>
              <w:t xml:space="preserve"> </w:t>
            </w:r>
            <w:r>
              <w:rPr>
                <w:sz w:val="16"/>
              </w:rPr>
              <w:t>runoff</w:t>
            </w:r>
            <w:r>
              <w:rPr>
                <w:spacing w:val="-4"/>
                <w:sz w:val="16"/>
              </w:rPr>
              <w:t xml:space="preserve"> </w:t>
            </w:r>
            <w:r>
              <w:rPr>
                <w:sz w:val="16"/>
              </w:rPr>
              <w:t>to</w:t>
            </w:r>
            <w:r>
              <w:rPr>
                <w:spacing w:val="-4"/>
                <w:sz w:val="16"/>
              </w:rPr>
              <w:t xml:space="preserve"> </w:t>
            </w:r>
            <w:r>
              <w:rPr>
                <w:sz w:val="16"/>
              </w:rPr>
              <w:t>public</w:t>
            </w:r>
            <w:r>
              <w:rPr>
                <w:spacing w:val="-3"/>
                <w:sz w:val="16"/>
              </w:rPr>
              <w:t xml:space="preserve"> </w:t>
            </w:r>
            <w:r>
              <w:rPr>
                <w:sz w:val="16"/>
              </w:rPr>
              <w:t>roadways from sites with a slope greater than one percent.</w:t>
            </w:r>
          </w:p>
          <w:p w:rsidR="00FB1399" w:rsidRDefault="006402BC" w14:paraId="027218E9" w14:textId="77777777">
            <w:pPr>
              <w:pStyle w:val="TableParagraph"/>
              <w:numPr>
                <w:ilvl w:val="0"/>
                <w:numId w:val="19"/>
              </w:numPr>
              <w:tabs>
                <w:tab w:val="left" w:pos="284"/>
              </w:tabs>
              <w:spacing w:before="58"/>
              <w:ind w:left="284" w:hanging="215"/>
              <w:rPr>
                <w:sz w:val="16"/>
              </w:rPr>
            </w:pPr>
            <w:r>
              <w:rPr>
                <w:sz w:val="16"/>
              </w:rPr>
              <w:t>Minimize</w:t>
            </w:r>
            <w:r>
              <w:rPr>
                <w:spacing w:val="-6"/>
                <w:sz w:val="16"/>
              </w:rPr>
              <w:t xml:space="preserve"> </w:t>
            </w:r>
            <w:r>
              <w:rPr>
                <w:sz w:val="16"/>
              </w:rPr>
              <w:t>the</w:t>
            </w:r>
            <w:r>
              <w:rPr>
                <w:spacing w:val="-6"/>
                <w:sz w:val="16"/>
              </w:rPr>
              <w:t xml:space="preserve"> </w:t>
            </w:r>
            <w:r>
              <w:rPr>
                <w:sz w:val="16"/>
              </w:rPr>
              <w:t>amount</w:t>
            </w:r>
            <w:r>
              <w:rPr>
                <w:spacing w:val="-7"/>
                <w:sz w:val="16"/>
              </w:rPr>
              <w:t xml:space="preserve"> </w:t>
            </w:r>
            <w:r>
              <w:rPr>
                <w:sz w:val="16"/>
              </w:rPr>
              <w:t>of</w:t>
            </w:r>
            <w:r>
              <w:rPr>
                <w:spacing w:val="-6"/>
                <w:sz w:val="16"/>
              </w:rPr>
              <w:t xml:space="preserve"> </w:t>
            </w:r>
            <w:r>
              <w:rPr>
                <w:sz w:val="16"/>
              </w:rPr>
              <w:t>excavated</w:t>
            </w:r>
            <w:r>
              <w:rPr>
                <w:spacing w:val="-6"/>
                <w:sz w:val="16"/>
              </w:rPr>
              <w:t xml:space="preserve"> </w:t>
            </w:r>
            <w:r>
              <w:rPr>
                <w:sz w:val="16"/>
              </w:rPr>
              <w:t>material</w:t>
            </w:r>
            <w:r>
              <w:rPr>
                <w:spacing w:val="-5"/>
                <w:sz w:val="16"/>
              </w:rPr>
              <w:t xml:space="preserve"> </w:t>
            </w:r>
            <w:r>
              <w:rPr>
                <w:sz w:val="16"/>
              </w:rPr>
              <w:t>or</w:t>
            </w:r>
            <w:r>
              <w:rPr>
                <w:spacing w:val="-6"/>
                <w:sz w:val="16"/>
              </w:rPr>
              <w:t xml:space="preserve"> </w:t>
            </w:r>
            <w:r>
              <w:rPr>
                <w:sz w:val="16"/>
              </w:rPr>
              <w:t>waste</w:t>
            </w:r>
            <w:r>
              <w:rPr>
                <w:spacing w:val="-6"/>
                <w:sz w:val="16"/>
              </w:rPr>
              <w:t xml:space="preserve"> </w:t>
            </w:r>
            <w:r>
              <w:rPr>
                <w:sz w:val="16"/>
              </w:rPr>
              <w:t>materials</w:t>
            </w:r>
            <w:r>
              <w:rPr>
                <w:spacing w:val="-5"/>
                <w:sz w:val="16"/>
              </w:rPr>
              <w:t xml:space="preserve"> </w:t>
            </w:r>
            <w:r>
              <w:rPr>
                <w:sz w:val="16"/>
              </w:rPr>
              <w:t>stored</w:t>
            </w:r>
            <w:r>
              <w:rPr>
                <w:spacing w:val="-6"/>
                <w:sz w:val="16"/>
              </w:rPr>
              <w:t xml:space="preserve"> </w:t>
            </w:r>
            <w:r>
              <w:rPr>
                <w:sz w:val="16"/>
              </w:rPr>
              <w:t>at</w:t>
            </w:r>
            <w:r>
              <w:rPr>
                <w:spacing w:val="-6"/>
                <w:sz w:val="16"/>
              </w:rPr>
              <w:t xml:space="preserve"> </w:t>
            </w:r>
            <w:r>
              <w:rPr>
                <w:sz w:val="16"/>
              </w:rPr>
              <w:t>the</w:t>
            </w:r>
            <w:r>
              <w:rPr>
                <w:spacing w:val="-6"/>
                <w:sz w:val="16"/>
              </w:rPr>
              <w:t xml:space="preserve"> </w:t>
            </w:r>
            <w:r>
              <w:rPr>
                <w:spacing w:val="-2"/>
                <w:sz w:val="16"/>
              </w:rPr>
              <w:t>site.</w:t>
            </w:r>
          </w:p>
          <w:p w:rsidR="00FB1399" w:rsidRDefault="006402BC" w14:paraId="6E3254B2" w14:textId="77777777">
            <w:pPr>
              <w:pStyle w:val="TableParagraph"/>
              <w:numPr>
                <w:ilvl w:val="0"/>
                <w:numId w:val="19"/>
              </w:numPr>
              <w:tabs>
                <w:tab w:val="left" w:pos="283"/>
                <w:tab w:val="left" w:pos="285"/>
              </w:tabs>
              <w:spacing w:before="58"/>
              <w:ind w:right="411" w:hanging="217"/>
              <w:rPr>
                <w:sz w:val="16"/>
              </w:rPr>
            </w:pPr>
            <w:r>
              <w:rPr>
                <w:sz w:val="16"/>
              </w:rPr>
              <w:t>Hydroseed</w:t>
            </w:r>
            <w:r>
              <w:rPr>
                <w:spacing w:val="-4"/>
                <w:sz w:val="16"/>
              </w:rPr>
              <w:t xml:space="preserve"> </w:t>
            </w:r>
            <w:r>
              <w:rPr>
                <w:sz w:val="16"/>
              </w:rPr>
              <w:t>or</w:t>
            </w:r>
            <w:r>
              <w:rPr>
                <w:spacing w:val="-3"/>
                <w:sz w:val="16"/>
              </w:rPr>
              <w:t xml:space="preserve"> </w:t>
            </w:r>
            <w:r>
              <w:rPr>
                <w:sz w:val="16"/>
              </w:rPr>
              <w:t>apply</w:t>
            </w:r>
            <w:r>
              <w:rPr>
                <w:spacing w:val="-3"/>
                <w:sz w:val="16"/>
              </w:rPr>
              <w:t xml:space="preserve"> </w:t>
            </w:r>
            <w:r>
              <w:rPr>
                <w:sz w:val="16"/>
              </w:rPr>
              <w:t>non-toxic</w:t>
            </w:r>
            <w:r>
              <w:rPr>
                <w:spacing w:val="-3"/>
                <w:sz w:val="16"/>
              </w:rPr>
              <w:t xml:space="preserve"> </w:t>
            </w:r>
            <w:r>
              <w:rPr>
                <w:sz w:val="16"/>
              </w:rPr>
              <w:t>soil</w:t>
            </w:r>
            <w:r>
              <w:rPr>
                <w:spacing w:val="-4"/>
                <w:sz w:val="16"/>
              </w:rPr>
              <w:t xml:space="preserve"> </w:t>
            </w:r>
            <w:r>
              <w:rPr>
                <w:sz w:val="16"/>
              </w:rPr>
              <w:t>stabilizers</w:t>
            </w:r>
            <w:r>
              <w:rPr>
                <w:spacing w:val="-3"/>
                <w:sz w:val="16"/>
              </w:rPr>
              <w:t xml:space="preserve"> </w:t>
            </w:r>
            <w:r>
              <w:rPr>
                <w:sz w:val="16"/>
              </w:rPr>
              <w:t>to</w:t>
            </w:r>
            <w:r>
              <w:rPr>
                <w:spacing w:val="-4"/>
                <w:sz w:val="16"/>
              </w:rPr>
              <w:t xml:space="preserve"> </w:t>
            </w:r>
            <w:r>
              <w:rPr>
                <w:sz w:val="16"/>
              </w:rPr>
              <w:t>construction</w:t>
            </w:r>
            <w:r>
              <w:rPr>
                <w:spacing w:val="-4"/>
                <w:sz w:val="16"/>
              </w:rPr>
              <w:t xml:space="preserve"> </w:t>
            </w:r>
            <w:r>
              <w:rPr>
                <w:sz w:val="16"/>
              </w:rPr>
              <w:t>areas,</w:t>
            </w:r>
            <w:r>
              <w:rPr>
                <w:spacing w:val="-4"/>
                <w:sz w:val="16"/>
              </w:rPr>
              <w:t xml:space="preserve"> </w:t>
            </w:r>
            <w:r>
              <w:rPr>
                <w:sz w:val="16"/>
              </w:rPr>
              <w:t>including</w:t>
            </w:r>
            <w:r>
              <w:rPr>
                <w:spacing w:val="-4"/>
                <w:sz w:val="16"/>
              </w:rPr>
              <w:t xml:space="preserve"> </w:t>
            </w:r>
            <w:r>
              <w:rPr>
                <w:sz w:val="16"/>
              </w:rPr>
              <w:t>previously graded areas, that are inactive for at least 10 calendar days.</w:t>
            </w:r>
          </w:p>
        </w:tc>
        <w:tc>
          <w:tcPr>
            <w:tcW w:w="2016" w:type="dxa"/>
            <w:tcBorders>
              <w:top w:val="single" w:color="000000" w:sz="12" w:space="0"/>
            </w:tcBorders>
          </w:tcPr>
          <w:p w:rsidR="00FB1399" w:rsidRDefault="00FB1399" w14:paraId="1BE81765" w14:textId="77777777">
            <w:pPr>
              <w:pStyle w:val="TableParagraph"/>
              <w:ind w:left="0"/>
              <w:rPr>
                <w:rFonts w:ascii="Times New Roman"/>
                <w:sz w:val="14"/>
              </w:rPr>
            </w:pPr>
          </w:p>
        </w:tc>
        <w:tc>
          <w:tcPr>
            <w:tcW w:w="2016" w:type="dxa"/>
            <w:tcBorders>
              <w:top w:val="single" w:color="000000" w:sz="12" w:space="0"/>
            </w:tcBorders>
          </w:tcPr>
          <w:p w:rsidR="00FB1399" w:rsidRDefault="00FB1399" w14:paraId="31D6494C"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04C6A6A7" w14:textId="77777777">
            <w:pPr>
              <w:pStyle w:val="TableParagraph"/>
              <w:ind w:left="0"/>
              <w:rPr>
                <w:rFonts w:ascii="Times New Roman"/>
                <w:sz w:val="14"/>
              </w:rPr>
            </w:pPr>
          </w:p>
        </w:tc>
      </w:tr>
      <w:tr w:rsidR="00FB1399" w14:paraId="6D7E6C4F" w14:textId="77777777">
        <w:trPr>
          <w:trHeight w:val="5487"/>
        </w:trPr>
        <w:tc>
          <w:tcPr>
            <w:tcW w:w="1632" w:type="dxa"/>
            <w:tcBorders>
              <w:top w:val="single" w:color="000000" w:sz="4" w:space="0"/>
              <w:left w:val="nil"/>
              <w:bottom w:val="single" w:color="000000" w:sz="4" w:space="0"/>
            </w:tcBorders>
          </w:tcPr>
          <w:p w:rsidR="00FB1399" w:rsidRDefault="006402BC" w14:paraId="5633AABB" w14:textId="77777777">
            <w:pPr>
              <w:pStyle w:val="TableParagraph"/>
              <w:spacing w:before="82"/>
              <w:ind w:left="174"/>
              <w:rPr>
                <w:b/>
                <w:i/>
                <w:sz w:val="16"/>
              </w:rPr>
            </w:pPr>
            <w:r>
              <w:rPr>
                <w:b/>
                <w:i/>
                <w:sz w:val="16"/>
              </w:rPr>
              <w:t>Air</w:t>
            </w:r>
            <w:r>
              <w:rPr>
                <w:b/>
                <w:i/>
                <w:spacing w:val="-5"/>
                <w:sz w:val="16"/>
              </w:rPr>
              <w:t xml:space="preserve"> </w:t>
            </w:r>
            <w:r>
              <w:rPr>
                <w:b/>
                <w:i/>
                <w:spacing w:val="-2"/>
                <w:sz w:val="16"/>
              </w:rPr>
              <w:t>Quality</w:t>
            </w:r>
          </w:p>
        </w:tc>
        <w:tc>
          <w:tcPr>
            <w:tcW w:w="6840" w:type="dxa"/>
          </w:tcPr>
          <w:p w:rsidR="00FB1399" w:rsidRDefault="006402BC" w14:paraId="1729A49F" w14:textId="77777777">
            <w:pPr>
              <w:pStyle w:val="TableParagraph"/>
              <w:spacing w:before="82"/>
              <w:rPr>
                <w:b/>
                <w:sz w:val="16"/>
              </w:rPr>
            </w:pPr>
            <w:r>
              <w:rPr>
                <w:b/>
                <w:sz w:val="16"/>
              </w:rPr>
              <w:t>PG&amp;E</w:t>
            </w:r>
            <w:r>
              <w:rPr>
                <w:b/>
                <w:spacing w:val="-5"/>
                <w:sz w:val="16"/>
              </w:rPr>
              <w:t xml:space="preserve"> </w:t>
            </w:r>
            <w:r>
              <w:rPr>
                <w:b/>
                <w:sz w:val="16"/>
              </w:rPr>
              <w:t>Mitigation</w:t>
            </w:r>
            <w:r>
              <w:rPr>
                <w:b/>
                <w:spacing w:val="-6"/>
                <w:sz w:val="16"/>
              </w:rPr>
              <w:t xml:space="preserve"> </w:t>
            </w:r>
            <w:r>
              <w:rPr>
                <w:b/>
                <w:sz w:val="16"/>
              </w:rPr>
              <w:t>Measure</w:t>
            </w:r>
            <w:r>
              <w:rPr>
                <w:b/>
                <w:spacing w:val="-4"/>
                <w:sz w:val="16"/>
              </w:rPr>
              <w:t xml:space="preserve"> </w:t>
            </w:r>
            <w:r>
              <w:rPr>
                <w:b/>
                <w:sz w:val="16"/>
              </w:rPr>
              <w:t>3.3-2d:</w:t>
            </w:r>
            <w:r>
              <w:rPr>
                <w:b/>
                <w:spacing w:val="-6"/>
                <w:sz w:val="16"/>
              </w:rPr>
              <w:t xml:space="preserve"> </w:t>
            </w:r>
            <w:r>
              <w:rPr>
                <w:b/>
                <w:sz w:val="16"/>
              </w:rPr>
              <w:t>Use</w:t>
            </w:r>
            <w:r>
              <w:rPr>
                <w:b/>
                <w:spacing w:val="-4"/>
                <w:sz w:val="16"/>
              </w:rPr>
              <w:t xml:space="preserve"> </w:t>
            </w:r>
            <w:r>
              <w:rPr>
                <w:b/>
                <w:sz w:val="16"/>
              </w:rPr>
              <w:t>Best</w:t>
            </w:r>
            <w:r>
              <w:rPr>
                <w:b/>
                <w:spacing w:val="-5"/>
                <w:sz w:val="16"/>
              </w:rPr>
              <w:t xml:space="preserve"> </w:t>
            </w:r>
            <w:r>
              <w:rPr>
                <w:b/>
                <w:sz w:val="16"/>
              </w:rPr>
              <w:t>Management</w:t>
            </w:r>
            <w:r>
              <w:rPr>
                <w:b/>
                <w:spacing w:val="-6"/>
                <w:sz w:val="16"/>
              </w:rPr>
              <w:t xml:space="preserve"> </w:t>
            </w:r>
            <w:r>
              <w:rPr>
                <w:b/>
                <w:sz w:val="16"/>
              </w:rPr>
              <w:t>Practices</w:t>
            </w:r>
            <w:r>
              <w:rPr>
                <w:b/>
                <w:spacing w:val="-6"/>
                <w:sz w:val="16"/>
              </w:rPr>
              <w:t xml:space="preserve"> </w:t>
            </w:r>
            <w:r>
              <w:rPr>
                <w:b/>
                <w:sz w:val="16"/>
              </w:rPr>
              <w:t>for</w:t>
            </w:r>
            <w:r>
              <w:rPr>
                <w:b/>
                <w:spacing w:val="-4"/>
                <w:sz w:val="16"/>
              </w:rPr>
              <w:t xml:space="preserve"> </w:t>
            </w:r>
            <w:r>
              <w:rPr>
                <w:b/>
                <w:sz w:val="16"/>
              </w:rPr>
              <w:t>Construction-Related Fugitive Dust Emissions</w:t>
            </w:r>
          </w:p>
          <w:p w:rsidR="00FB1399" w:rsidRDefault="006402BC" w14:paraId="339D35B0" w14:textId="77777777">
            <w:pPr>
              <w:pStyle w:val="TableParagraph"/>
              <w:spacing w:before="59"/>
              <w:rPr>
                <w:sz w:val="16"/>
              </w:rPr>
            </w:pPr>
            <w:r>
              <w:rPr>
                <w:sz w:val="16"/>
              </w:rPr>
              <w:t>PG&amp;E shall implement the following best management practices, as needed to ensure that visible</w:t>
            </w:r>
            <w:r>
              <w:rPr>
                <w:spacing w:val="-4"/>
                <w:sz w:val="16"/>
              </w:rPr>
              <w:t xml:space="preserve"> </w:t>
            </w:r>
            <w:r>
              <w:rPr>
                <w:sz w:val="16"/>
              </w:rPr>
              <w:t>fugitive</w:t>
            </w:r>
            <w:r>
              <w:rPr>
                <w:spacing w:val="-4"/>
                <w:sz w:val="16"/>
              </w:rPr>
              <w:t xml:space="preserve"> </w:t>
            </w:r>
            <w:r>
              <w:rPr>
                <w:sz w:val="16"/>
              </w:rPr>
              <w:t>dust</w:t>
            </w:r>
            <w:r>
              <w:rPr>
                <w:spacing w:val="-4"/>
                <w:sz w:val="16"/>
              </w:rPr>
              <w:t xml:space="preserve"> </w:t>
            </w:r>
            <w:r>
              <w:rPr>
                <w:sz w:val="16"/>
              </w:rPr>
              <w:t>emissions</w:t>
            </w:r>
            <w:r>
              <w:rPr>
                <w:spacing w:val="-3"/>
                <w:sz w:val="16"/>
              </w:rPr>
              <w:t xml:space="preserve"> </w:t>
            </w:r>
            <w:r>
              <w:rPr>
                <w:sz w:val="16"/>
              </w:rPr>
              <w:t>do</w:t>
            </w:r>
            <w:r>
              <w:rPr>
                <w:spacing w:val="-4"/>
                <w:sz w:val="16"/>
              </w:rPr>
              <w:t xml:space="preserve"> </w:t>
            </w:r>
            <w:r>
              <w:rPr>
                <w:sz w:val="16"/>
              </w:rPr>
              <w:t>not</w:t>
            </w:r>
            <w:r>
              <w:rPr>
                <w:spacing w:val="-4"/>
                <w:sz w:val="16"/>
              </w:rPr>
              <w:t xml:space="preserve"> </w:t>
            </w:r>
            <w:r>
              <w:rPr>
                <w:sz w:val="16"/>
              </w:rPr>
              <w:t>cross</w:t>
            </w:r>
            <w:r>
              <w:rPr>
                <w:spacing w:val="-3"/>
                <w:sz w:val="16"/>
              </w:rPr>
              <w:t xml:space="preserve"> </w:t>
            </w:r>
            <w:r>
              <w:rPr>
                <w:sz w:val="16"/>
              </w:rPr>
              <w:t>property</w:t>
            </w:r>
            <w:r>
              <w:rPr>
                <w:spacing w:val="-3"/>
                <w:sz w:val="16"/>
              </w:rPr>
              <w:t xml:space="preserve"> </w:t>
            </w:r>
            <w:r>
              <w:rPr>
                <w:sz w:val="16"/>
              </w:rPr>
              <w:t>lines,</w:t>
            </w:r>
            <w:r>
              <w:rPr>
                <w:spacing w:val="-4"/>
                <w:sz w:val="16"/>
              </w:rPr>
              <w:t xml:space="preserve"> </w:t>
            </w:r>
            <w:r>
              <w:rPr>
                <w:sz w:val="16"/>
              </w:rPr>
              <w:t>thereby</w:t>
            </w:r>
            <w:r>
              <w:rPr>
                <w:spacing w:val="-3"/>
                <w:sz w:val="16"/>
              </w:rPr>
              <w:t xml:space="preserve"> </w:t>
            </w:r>
            <w:r>
              <w:rPr>
                <w:sz w:val="16"/>
              </w:rPr>
              <w:t>reducing</w:t>
            </w:r>
            <w:r>
              <w:rPr>
                <w:spacing w:val="-4"/>
                <w:sz w:val="16"/>
              </w:rPr>
              <w:t xml:space="preserve"> </w:t>
            </w:r>
            <w:r>
              <w:rPr>
                <w:sz w:val="16"/>
              </w:rPr>
              <w:t>fugitive</w:t>
            </w:r>
            <w:r>
              <w:rPr>
                <w:spacing w:val="-4"/>
                <w:sz w:val="16"/>
              </w:rPr>
              <w:t xml:space="preserve"> </w:t>
            </w:r>
            <w:r>
              <w:rPr>
                <w:sz w:val="16"/>
              </w:rPr>
              <w:t>PM</w:t>
            </w:r>
            <w:r>
              <w:rPr>
                <w:sz w:val="16"/>
                <w:vertAlign w:val="subscript"/>
              </w:rPr>
              <w:t>10</w:t>
            </w:r>
            <w:r>
              <w:rPr>
                <w:spacing w:val="-4"/>
                <w:sz w:val="16"/>
              </w:rPr>
              <w:t xml:space="preserve"> </w:t>
            </w:r>
            <w:r>
              <w:rPr>
                <w:sz w:val="16"/>
              </w:rPr>
              <w:t>and PM</w:t>
            </w:r>
            <w:r>
              <w:rPr>
                <w:sz w:val="16"/>
                <w:vertAlign w:val="subscript"/>
              </w:rPr>
              <w:t>2.5</w:t>
            </w:r>
            <w:r>
              <w:rPr>
                <w:sz w:val="16"/>
              </w:rPr>
              <w:t xml:space="preserve"> emissions:</w:t>
            </w:r>
          </w:p>
          <w:p w:rsidR="00FB1399" w:rsidRDefault="006402BC" w14:paraId="3121772E" w14:textId="77777777">
            <w:pPr>
              <w:pStyle w:val="TableParagraph"/>
              <w:numPr>
                <w:ilvl w:val="0"/>
                <w:numId w:val="18"/>
              </w:numPr>
              <w:tabs>
                <w:tab w:val="left" w:pos="283"/>
                <w:tab w:val="left" w:pos="285"/>
              </w:tabs>
              <w:spacing w:before="61"/>
              <w:ind w:right="511"/>
              <w:rPr>
                <w:sz w:val="16"/>
              </w:rPr>
            </w:pPr>
            <w:r>
              <w:rPr>
                <w:sz w:val="16"/>
              </w:rPr>
              <w:t>All</w:t>
            </w:r>
            <w:r>
              <w:rPr>
                <w:spacing w:val="-3"/>
                <w:sz w:val="16"/>
              </w:rPr>
              <w:t xml:space="preserve"> </w:t>
            </w:r>
            <w:r>
              <w:rPr>
                <w:sz w:val="16"/>
              </w:rPr>
              <w:t>exposed</w:t>
            </w:r>
            <w:r>
              <w:rPr>
                <w:spacing w:val="-4"/>
                <w:sz w:val="16"/>
              </w:rPr>
              <w:t xml:space="preserve"> </w:t>
            </w:r>
            <w:r>
              <w:rPr>
                <w:sz w:val="16"/>
              </w:rPr>
              <w:t>surfaces</w:t>
            </w:r>
            <w:r>
              <w:rPr>
                <w:spacing w:val="-3"/>
                <w:sz w:val="16"/>
              </w:rPr>
              <w:t xml:space="preserve"> </w:t>
            </w:r>
            <w:r>
              <w:rPr>
                <w:sz w:val="16"/>
              </w:rPr>
              <w:t>(e.g.,</w:t>
            </w:r>
            <w:r>
              <w:rPr>
                <w:spacing w:val="-4"/>
                <w:sz w:val="16"/>
              </w:rPr>
              <w:t xml:space="preserve"> </w:t>
            </w:r>
            <w:r>
              <w:rPr>
                <w:sz w:val="16"/>
              </w:rPr>
              <w:t>parking</w:t>
            </w:r>
            <w:r>
              <w:rPr>
                <w:spacing w:val="-2"/>
                <w:sz w:val="16"/>
              </w:rPr>
              <w:t xml:space="preserve"> </w:t>
            </w:r>
            <w:r>
              <w:rPr>
                <w:sz w:val="16"/>
              </w:rPr>
              <w:t>areas,</w:t>
            </w:r>
            <w:r>
              <w:rPr>
                <w:spacing w:val="-4"/>
                <w:sz w:val="16"/>
              </w:rPr>
              <w:t xml:space="preserve"> </w:t>
            </w:r>
            <w:r>
              <w:rPr>
                <w:sz w:val="16"/>
              </w:rPr>
              <w:t>staging</w:t>
            </w:r>
            <w:r>
              <w:rPr>
                <w:spacing w:val="-4"/>
                <w:sz w:val="16"/>
              </w:rPr>
              <w:t xml:space="preserve"> </w:t>
            </w:r>
            <w:r>
              <w:rPr>
                <w:sz w:val="16"/>
              </w:rPr>
              <w:t>areas,</w:t>
            </w:r>
            <w:r>
              <w:rPr>
                <w:spacing w:val="-4"/>
                <w:sz w:val="16"/>
              </w:rPr>
              <w:t xml:space="preserve"> </w:t>
            </w:r>
            <w:r>
              <w:rPr>
                <w:sz w:val="16"/>
              </w:rPr>
              <w:t>soil</w:t>
            </w:r>
            <w:r>
              <w:rPr>
                <w:spacing w:val="-3"/>
                <w:sz w:val="16"/>
              </w:rPr>
              <w:t xml:space="preserve"> </w:t>
            </w:r>
            <w:r>
              <w:rPr>
                <w:sz w:val="16"/>
              </w:rPr>
              <w:t>piles,</w:t>
            </w:r>
            <w:r>
              <w:rPr>
                <w:spacing w:val="-4"/>
                <w:sz w:val="16"/>
              </w:rPr>
              <w:t xml:space="preserve"> </w:t>
            </w:r>
            <w:r>
              <w:rPr>
                <w:sz w:val="16"/>
              </w:rPr>
              <w:t>graded</w:t>
            </w:r>
            <w:r>
              <w:rPr>
                <w:spacing w:val="-4"/>
                <w:sz w:val="16"/>
              </w:rPr>
              <w:t xml:space="preserve"> </w:t>
            </w:r>
            <w:r>
              <w:rPr>
                <w:sz w:val="16"/>
              </w:rPr>
              <w:t>areas,</w:t>
            </w:r>
            <w:r>
              <w:rPr>
                <w:spacing w:val="-4"/>
                <w:sz w:val="16"/>
              </w:rPr>
              <w:t xml:space="preserve"> </w:t>
            </w:r>
            <w:r>
              <w:rPr>
                <w:sz w:val="16"/>
              </w:rPr>
              <w:t>and unpaved access roads) shall be watered two times per day.</w:t>
            </w:r>
          </w:p>
          <w:p w:rsidR="00FB1399" w:rsidRDefault="006402BC" w14:paraId="6BE5FC2C" w14:textId="77777777">
            <w:pPr>
              <w:pStyle w:val="TableParagraph"/>
              <w:numPr>
                <w:ilvl w:val="0"/>
                <w:numId w:val="18"/>
              </w:numPr>
              <w:tabs>
                <w:tab w:val="left" w:pos="284"/>
              </w:tabs>
              <w:spacing w:before="59"/>
              <w:ind w:left="284" w:hanging="215"/>
              <w:rPr>
                <w:sz w:val="16"/>
              </w:rPr>
            </w:pPr>
            <w:r>
              <w:rPr>
                <w:sz w:val="16"/>
              </w:rPr>
              <w:t>All</w:t>
            </w:r>
            <w:r>
              <w:rPr>
                <w:spacing w:val="-6"/>
                <w:sz w:val="16"/>
              </w:rPr>
              <w:t xml:space="preserve"> </w:t>
            </w:r>
            <w:r>
              <w:rPr>
                <w:sz w:val="16"/>
              </w:rPr>
              <w:t>haul</w:t>
            </w:r>
            <w:r>
              <w:rPr>
                <w:spacing w:val="-5"/>
                <w:sz w:val="16"/>
              </w:rPr>
              <w:t xml:space="preserve"> </w:t>
            </w:r>
            <w:r>
              <w:rPr>
                <w:sz w:val="16"/>
              </w:rPr>
              <w:t>trucks</w:t>
            </w:r>
            <w:r>
              <w:rPr>
                <w:spacing w:val="-5"/>
                <w:sz w:val="16"/>
              </w:rPr>
              <w:t xml:space="preserve"> </w:t>
            </w:r>
            <w:r>
              <w:rPr>
                <w:sz w:val="16"/>
              </w:rPr>
              <w:t>transporting</w:t>
            </w:r>
            <w:r>
              <w:rPr>
                <w:spacing w:val="-6"/>
                <w:sz w:val="16"/>
              </w:rPr>
              <w:t xml:space="preserve"> </w:t>
            </w:r>
            <w:r>
              <w:rPr>
                <w:sz w:val="16"/>
              </w:rPr>
              <w:t>soil,</w:t>
            </w:r>
            <w:r>
              <w:rPr>
                <w:spacing w:val="-6"/>
                <w:sz w:val="16"/>
              </w:rPr>
              <w:t xml:space="preserve"> </w:t>
            </w:r>
            <w:r>
              <w:rPr>
                <w:sz w:val="16"/>
              </w:rPr>
              <w:t>sand,</w:t>
            </w:r>
            <w:r>
              <w:rPr>
                <w:spacing w:val="-6"/>
                <w:sz w:val="16"/>
              </w:rPr>
              <w:t xml:space="preserve"> </w:t>
            </w:r>
            <w:r>
              <w:rPr>
                <w:sz w:val="16"/>
              </w:rPr>
              <w:t>or</w:t>
            </w:r>
            <w:r>
              <w:rPr>
                <w:spacing w:val="-6"/>
                <w:sz w:val="16"/>
              </w:rPr>
              <w:t xml:space="preserve"> </w:t>
            </w:r>
            <w:r>
              <w:rPr>
                <w:sz w:val="16"/>
              </w:rPr>
              <w:t>other</w:t>
            </w:r>
            <w:r>
              <w:rPr>
                <w:spacing w:val="-6"/>
                <w:sz w:val="16"/>
              </w:rPr>
              <w:t xml:space="preserve"> </w:t>
            </w:r>
            <w:r>
              <w:rPr>
                <w:sz w:val="16"/>
              </w:rPr>
              <w:t>loose</w:t>
            </w:r>
            <w:r>
              <w:rPr>
                <w:spacing w:val="-6"/>
                <w:sz w:val="16"/>
              </w:rPr>
              <w:t xml:space="preserve"> </w:t>
            </w:r>
            <w:r>
              <w:rPr>
                <w:sz w:val="16"/>
              </w:rPr>
              <w:t>material</w:t>
            </w:r>
            <w:r>
              <w:rPr>
                <w:spacing w:val="-5"/>
                <w:sz w:val="16"/>
              </w:rPr>
              <w:t xml:space="preserve"> </w:t>
            </w:r>
            <w:r>
              <w:rPr>
                <w:sz w:val="16"/>
              </w:rPr>
              <w:t>off-site</w:t>
            </w:r>
            <w:r>
              <w:rPr>
                <w:spacing w:val="-4"/>
                <w:sz w:val="16"/>
              </w:rPr>
              <w:t xml:space="preserve"> </w:t>
            </w:r>
            <w:r>
              <w:rPr>
                <w:sz w:val="16"/>
              </w:rPr>
              <w:t>shall</w:t>
            </w:r>
            <w:r>
              <w:rPr>
                <w:spacing w:val="-5"/>
                <w:sz w:val="16"/>
              </w:rPr>
              <w:t xml:space="preserve"> </w:t>
            </w:r>
            <w:r>
              <w:rPr>
                <w:sz w:val="16"/>
              </w:rPr>
              <w:t>be</w:t>
            </w:r>
            <w:r>
              <w:rPr>
                <w:spacing w:val="-6"/>
                <w:sz w:val="16"/>
              </w:rPr>
              <w:t xml:space="preserve"> </w:t>
            </w:r>
            <w:r>
              <w:rPr>
                <w:spacing w:val="-2"/>
                <w:sz w:val="16"/>
              </w:rPr>
              <w:t>covered.</w:t>
            </w:r>
          </w:p>
          <w:p w:rsidR="00FB1399" w:rsidRDefault="006402BC" w14:paraId="7108035E" w14:textId="77777777">
            <w:pPr>
              <w:pStyle w:val="TableParagraph"/>
              <w:numPr>
                <w:ilvl w:val="0"/>
                <w:numId w:val="18"/>
              </w:numPr>
              <w:tabs>
                <w:tab w:val="left" w:pos="283"/>
                <w:tab w:val="left" w:pos="285"/>
              </w:tabs>
              <w:spacing w:before="58"/>
              <w:ind w:right="331"/>
              <w:rPr>
                <w:sz w:val="16"/>
              </w:rPr>
            </w:pPr>
            <w:r>
              <w:rPr>
                <w:sz w:val="16"/>
              </w:rPr>
              <w:t>All visible mud or dirt track-out onto adjacent public roads shall be removed using wet power</w:t>
            </w:r>
            <w:r>
              <w:rPr>
                <w:spacing w:val="-4"/>
                <w:sz w:val="16"/>
              </w:rPr>
              <w:t xml:space="preserve"> </w:t>
            </w:r>
            <w:r>
              <w:rPr>
                <w:sz w:val="16"/>
              </w:rPr>
              <w:t>vacuum</w:t>
            </w:r>
            <w:r>
              <w:rPr>
                <w:spacing w:val="-3"/>
                <w:sz w:val="16"/>
              </w:rPr>
              <w:t xml:space="preserve"> </w:t>
            </w:r>
            <w:r>
              <w:rPr>
                <w:sz w:val="16"/>
              </w:rPr>
              <w:t>street</w:t>
            </w:r>
            <w:r>
              <w:rPr>
                <w:spacing w:val="-4"/>
                <w:sz w:val="16"/>
              </w:rPr>
              <w:t xml:space="preserve"> </w:t>
            </w:r>
            <w:r>
              <w:rPr>
                <w:sz w:val="16"/>
              </w:rPr>
              <w:t>sweepers</w:t>
            </w:r>
            <w:r>
              <w:rPr>
                <w:spacing w:val="-3"/>
                <w:sz w:val="16"/>
              </w:rPr>
              <w:t xml:space="preserve"> </w:t>
            </w:r>
            <w:r>
              <w:rPr>
                <w:sz w:val="16"/>
              </w:rPr>
              <w:t>at</w:t>
            </w:r>
            <w:r>
              <w:rPr>
                <w:spacing w:val="-2"/>
                <w:sz w:val="16"/>
              </w:rPr>
              <w:t xml:space="preserve"> </w:t>
            </w:r>
            <w:r>
              <w:rPr>
                <w:sz w:val="16"/>
              </w:rPr>
              <w:t>least</w:t>
            </w:r>
            <w:r>
              <w:rPr>
                <w:spacing w:val="-4"/>
                <w:sz w:val="16"/>
              </w:rPr>
              <w:t xml:space="preserve"> </w:t>
            </w:r>
            <w:r>
              <w:rPr>
                <w:sz w:val="16"/>
              </w:rPr>
              <w:t>once</w:t>
            </w:r>
            <w:r>
              <w:rPr>
                <w:spacing w:val="-4"/>
                <w:sz w:val="16"/>
              </w:rPr>
              <w:t xml:space="preserve"> </w:t>
            </w:r>
            <w:r>
              <w:rPr>
                <w:sz w:val="16"/>
              </w:rPr>
              <w:t>per</w:t>
            </w:r>
            <w:r>
              <w:rPr>
                <w:spacing w:val="-4"/>
                <w:sz w:val="16"/>
              </w:rPr>
              <w:t xml:space="preserve"> </w:t>
            </w:r>
            <w:r>
              <w:rPr>
                <w:sz w:val="16"/>
              </w:rPr>
              <w:t>day.</w:t>
            </w:r>
            <w:r>
              <w:rPr>
                <w:spacing w:val="-4"/>
                <w:sz w:val="16"/>
              </w:rPr>
              <w:t xml:space="preserve"> </w:t>
            </w:r>
            <w:r>
              <w:rPr>
                <w:sz w:val="16"/>
              </w:rPr>
              <w:t>The</w:t>
            </w:r>
            <w:r>
              <w:rPr>
                <w:spacing w:val="-4"/>
                <w:sz w:val="16"/>
              </w:rPr>
              <w:t xml:space="preserve"> </w:t>
            </w:r>
            <w:r>
              <w:rPr>
                <w:sz w:val="16"/>
              </w:rPr>
              <w:t>use</w:t>
            </w:r>
            <w:r>
              <w:rPr>
                <w:spacing w:val="-4"/>
                <w:sz w:val="16"/>
              </w:rPr>
              <w:t xml:space="preserve"> </w:t>
            </w:r>
            <w:r>
              <w:rPr>
                <w:sz w:val="16"/>
              </w:rPr>
              <w:t>of</w:t>
            </w:r>
            <w:r>
              <w:rPr>
                <w:spacing w:val="-4"/>
                <w:sz w:val="16"/>
              </w:rPr>
              <w:t xml:space="preserve"> </w:t>
            </w:r>
            <w:r>
              <w:rPr>
                <w:sz w:val="16"/>
              </w:rPr>
              <w:t>dry</w:t>
            </w:r>
            <w:r>
              <w:rPr>
                <w:spacing w:val="-2"/>
                <w:sz w:val="16"/>
              </w:rPr>
              <w:t xml:space="preserve"> </w:t>
            </w:r>
            <w:r>
              <w:rPr>
                <w:sz w:val="16"/>
              </w:rPr>
              <w:t>power</w:t>
            </w:r>
            <w:r>
              <w:rPr>
                <w:spacing w:val="-4"/>
                <w:sz w:val="16"/>
              </w:rPr>
              <w:t xml:space="preserve"> </w:t>
            </w:r>
            <w:r>
              <w:rPr>
                <w:sz w:val="16"/>
              </w:rPr>
              <w:t>sweeping</w:t>
            </w:r>
            <w:r>
              <w:rPr>
                <w:spacing w:val="-2"/>
                <w:sz w:val="16"/>
              </w:rPr>
              <w:t xml:space="preserve"> </w:t>
            </w:r>
            <w:r>
              <w:rPr>
                <w:sz w:val="16"/>
              </w:rPr>
              <w:t xml:space="preserve">is </w:t>
            </w:r>
            <w:r>
              <w:rPr>
                <w:spacing w:val="-2"/>
                <w:sz w:val="16"/>
              </w:rPr>
              <w:t>prohibited.</w:t>
            </w:r>
          </w:p>
          <w:p w:rsidR="00FB1399" w:rsidRDefault="006402BC" w14:paraId="5B760FD4" w14:textId="77777777">
            <w:pPr>
              <w:pStyle w:val="TableParagraph"/>
              <w:numPr>
                <w:ilvl w:val="0"/>
                <w:numId w:val="18"/>
              </w:numPr>
              <w:tabs>
                <w:tab w:val="left" w:pos="284"/>
              </w:tabs>
              <w:spacing w:before="59"/>
              <w:ind w:left="284" w:hanging="215"/>
              <w:rPr>
                <w:sz w:val="16"/>
              </w:rPr>
            </w:pPr>
            <w:r>
              <w:rPr>
                <w:sz w:val="16"/>
              </w:rPr>
              <w:t>All</w:t>
            </w:r>
            <w:r>
              <w:rPr>
                <w:spacing w:val="-5"/>
                <w:sz w:val="16"/>
              </w:rPr>
              <w:t xml:space="preserve"> </w:t>
            </w:r>
            <w:r>
              <w:rPr>
                <w:sz w:val="16"/>
              </w:rPr>
              <w:t>vehicle</w:t>
            </w:r>
            <w:r>
              <w:rPr>
                <w:spacing w:val="-6"/>
                <w:sz w:val="16"/>
              </w:rPr>
              <w:t xml:space="preserve"> </w:t>
            </w:r>
            <w:r>
              <w:rPr>
                <w:sz w:val="16"/>
              </w:rPr>
              <w:t>speeds</w:t>
            </w:r>
            <w:r>
              <w:rPr>
                <w:spacing w:val="-4"/>
                <w:sz w:val="16"/>
              </w:rPr>
              <w:t xml:space="preserve"> </w:t>
            </w:r>
            <w:r>
              <w:rPr>
                <w:sz w:val="16"/>
              </w:rPr>
              <w:t>on</w:t>
            </w:r>
            <w:r>
              <w:rPr>
                <w:spacing w:val="-6"/>
                <w:sz w:val="16"/>
              </w:rPr>
              <w:t xml:space="preserve"> </w:t>
            </w:r>
            <w:r>
              <w:rPr>
                <w:sz w:val="16"/>
              </w:rPr>
              <w:t>unpaved</w:t>
            </w:r>
            <w:r>
              <w:rPr>
                <w:spacing w:val="-5"/>
                <w:sz w:val="16"/>
              </w:rPr>
              <w:t xml:space="preserve"> </w:t>
            </w:r>
            <w:r>
              <w:rPr>
                <w:sz w:val="16"/>
              </w:rPr>
              <w:t>roads</w:t>
            </w:r>
            <w:r>
              <w:rPr>
                <w:spacing w:val="-5"/>
                <w:sz w:val="16"/>
              </w:rPr>
              <w:t xml:space="preserve"> </w:t>
            </w:r>
            <w:r>
              <w:rPr>
                <w:sz w:val="16"/>
              </w:rPr>
              <w:t>shall</w:t>
            </w:r>
            <w:r>
              <w:rPr>
                <w:spacing w:val="-4"/>
                <w:sz w:val="16"/>
              </w:rPr>
              <w:t xml:space="preserve"> </w:t>
            </w:r>
            <w:r>
              <w:rPr>
                <w:sz w:val="16"/>
              </w:rPr>
              <w:t>be</w:t>
            </w:r>
            <w:r>
              <w:rPr>
                <w:spacing w:val="-6"/>
                <w:sz w:val="16"/>
              </w:rPr>
              <w:t xml:space="preserve"> </w:t>
            </w:r>
            <w:r>
              <w:rPr>
                <w:sz w:val="16"/>
              </w:rPr>
              <w:t>limited</w:t>
            </w:r>
            <w:r>
              <w:rPr>
                <w:spacing w:val="-5"/>
                <w:sz w:val="16"/>
              </w:rPr>
              <w:t xml:space="preserve"> </w:t>
            </w:r>
            <w:r>
              <w:rPr>
                <w:sz w:val="16"/>
              </w:rPr>
              <w:t>to</w:t>
            </w:r>
            <w:r>
              <w:rPr>
                <w:spacing w:val="-6"/>
                <w:sz w:val="16"/>
              </w:rPr>
              <w:t xml:space="preserve"> </w:t>
            </w:r>
            <w:r>
              <w:rPr>
                <w:sz w:val="16"/>
              </w:rPr>
              <w:t>15</w:t>
            </w:r>
            <w:r>
              <w:rPr>
                <w:spacing w:val="-5"/>
                <w:sz w:val="16"/>
              </w:rPr>
              <w:t xml:space="preserve"> </w:t>
            </w:r>
            <w:r>
              <w:rPr>
                <w:spacing w:val="-4"/>
                <w:sz w:val="16"/>
              </w:rPr>
              <w:t>mph.</w:t>
            </w:r>
          </w:p>
          <w:p w:rsidR="00FB1399" w:rsidRDefault="006402BC" w14:paraId="5B4A1A65" w14:textId="77777777">
            <w:pPr>
              <w:pStyle w:val="TableParagraph"/>
              <w:numPr>
                <w:ilvl w:val="0"/>
                <w:numId w:val="18"/>
              </w:numPr>
              <w:tabs>
                <w:tab w:val="left" w:pos="284"/>
                <w:tab w:val="left" w:pos="286"/>
              </w:tabs>
              <w:spacing w:before="60"/>
              <w:ind w:left="286" w:right="412"/>
              <w:rPr>
                <w:sz w:val="16"/>
              </w:rPr>
            </w:pPr>
            <w:r>
              <w:rPr>
                <w:sz w:val="16"/>
              </w:rPr>
              <w:t>All roadways, driveways, and sidewalks to be paved shall be completed as soon as possible</w:t>
            </w:r>
            <w:r>
              <w:rPr>
                <w:spacing w:val="-4"/>
                <w:sz w:val="16"/>
              </w:rPr>
              <w:t xml:space="preserve"> </w:t>
            </w:r>
            <w:r>
              <w:rPr>
                <w:sz w:val="16"/>
              </w:rPr>
              <w:t>once</w:t>
            </w:r>
            <w:r>
              <w:rPr>
                <w:spacing w:val="-4"/>
                <w:sz w:val="16"/>
              </w:rPr>
              <w:t xml:space="preserve"> </w:t>
            </w:r>
            <w:r>
              <w:rPr>
                <w:sz w:val="16"/>
              </w:rPr>
              <w:t>mobilization</w:t>
            </w:r>
            <w:r>
              <w:rPr>
                <w:spacing w:val="-4"/>
                <w:sz w:val="16"/>
              </w:rPr>
              <w:t xml:space="preserve"> </w:t>
            </w:r>
            <w:r>
              <w:rPr>
                <w:sz w:val="16"/>
              </w:rPr>
              <w:t>begins.</w:t>
            </w:r>
            <w:r>
              <w:rPr>
                <w:spacing w:val="-4"/>
                <w:sz w:val="16"/>
              </w:rPr>
              <w:t xml:space="preserve"> </w:t>
            </w:r>
            <w:r>
              <w:rPr>
                <w:sz w:val="16"/>
              </w:rPr>
              <w:t>Building</w:t>
            </w:r>
            <w:r>
              <w:rPr>
                <w:spacing w:val="-4"/>
                <w:sz w:val="16"/>
              </w:rPr>
              <w:t xml:space="preserve"> </w:t>
            </w:r>
            <w:r>
              <w:rPr>
                <w:sz w:val="16"/>
              </w:rPr>
              <w:t>pads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laid</w:t>
            </w:r>
            <w:r>
              <w:rPr>
                <w:spacing w:val="-4"/>
                <w:sz w:val="16"/>
              </w:rPr>
              <w:t xml:space="preserve"> </w:t>
            </w:r>
            <w:r>
              <w:rPr>
                <w:sz w:val="16"/>
              </w:rPr>
              <w:t>as</w:t>
            </w:r>
            <w:r>
              <w:rPr>
                <w:spacing w:val="-3"/>
                <w:sz w:val="16"/>
              </w:rPr>
              <w:t xml:space="preserve"> </w:t>
            </w:r>
            <w:r>
              <w:rPr>
                <w:sz w:val="16"/>
              </w:rPr>
              <w:t>soon</w:t>
            </w:r>
            <w:r>
              <w:rPr>
                <w:spacing w:val="-4"/>
                <w:sz w:val="16"/>
              </w:rPr>
              <w:t xml:space="preserve"> </w:t>
            </w:r>
            <w:r>
              <w:rPr>
                <w:sz w:val="16"/>
              </w:rPr>
              <w:t>as</w:t>
            </w:r>
            <w:r>
              <w:rPr>
                <w:spacing w:val="-3"/>
                <w:sz w:val="16"/>
              </w:rPr>
              <w:t xml:space="preserve"> </w:t>
            </w:r>
            <w:r>
              <w:rPr>
                <w:sz w:val="16"/>
              </w:rPr>
              <w:t>possible</w:t>
            </w:r>
            <w:r>
              <w:rPr>
                <w:spacing w:val="-4"/>
                <w:sz w:val="16"/>
              </w:rPr>
              <w:t xml:space="preserve"> </w:t>
            </w:r>
            <w:r>
              <w:rPr>
                <w:sz w:val="16"/>
              </w:rPr>
              <w:t>after grading unless seeding or soil binders are used.</w:t>
            </w:r>
          </w:p>
          <w:p w:rsidR="00FB1399" w:rsidRDefault="006402BC" w14:paraId="44E3817D" w14:textId="77777777">
            <w:pPr>
              <w:pStyle w:val="TableParagraph"/>
              <w:numPr>
                <w:ilvl w:val="0"/>
                <w:numId w:val="18"/>
              </w:numPr>
              <w:tabs>
                <w:tab w:val="left" w:pos="284"/>
                <w:tab w:val="left" w:pos="286"/>
              </w:tabs>
              <w:spacing w:before="57"/>
              <w:ind w:left="286" w:right="118"/>
              <w:rPr>
                <w:sz w:val="16"/>
              </w:rPr>
            </w:pPr>
            <w:r>
              <w:rPr>
                <w:sz w:val="16"/>
              </w:rPr>
              <w:t>All</w:t>
            </w:r>
            <w:r>
              <w:rPr>
                <w:spacing w:val="-3"/>
                <w:sz w:val="16"/>
              </w:rPr>
              <w:t xml:space="preserve"> </w:t>
            </w:r>
            <w:r>
              <w:rPr>
                <w:sz w:val="16"/>
              </w:rPr>
              <w:t>excavation,</w:t>
            </w:r>
            <w:r>
              <w:rPr>
                <w:spacing w:val="-4"/>
                <w:sz w:val="16"/>
              </w:rPr>
              <w:t xml:space="preserve"> </w:t>
            </w:r>
            <w:r>
              <w:rPr>
                <w:sz w:val="16"/>
              </w:rPr>
              <w:t>grading,</w:t>
            </w:r>
            <w:r>
              <w:rPr>
                <w:spacing w:val="-4"/>
                <w:sz w:val="16"/>
              </w:rPr>
              <w:t xml:space="preserve"> </w:t>
            </w:r>
            <w:r>
              <w:rPr>
                <w:sz w:val="16"/>
              </w:rPr>
              <w:t>and/or</w:t>
            </w:r>
            <w:r>
              <w:rPr>
                <w:spacing w:val="-3"/>
                <w:sz w:val="16"/>
              </w:rPr>
              <w:t xml:space="preserve"> </w:t>
            </w:r>
            <w:r>
              <w:rPr>
                <w:sz w:val="16"/>
              </w:rPr>
              <w:t>demolition</w:t>
            </w:r>
            <w:r>
              <w:rPr>
                <w:spacing w:val="-4"/>
                <w:sz w:val="16"/>
              </w:rPr>
              <w:t xml:space="preserve"> </w:t>
            </w:r>
            <w:r>
              <w:rPr>
                <w:sz w:val="16"/>
              </w:rPr>
              <w:t>activities</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suspended</w:t>
            </w:r>
            <w:r>
              <w:rPr>
                <w:spacing w:val="-4"/>
                <w:sz w:val="16"/>
              </w:rPr>
              <w:t xml:space="preserve"> </w:t>
            </w:r>
            <w:r>
              <w:rPr>
                <w:sz w:val="16"/>
              </w:rPr>
              <w:t>when</w:t>
            </w:r>
            <w:r>
              <w:rPr>
                <w:spacing w:val="-4"/>
                <w:sz w:val="16"/>
              </w:rPr>
              <w:t xml:space="preserve"> </w:t>
            </w:r>
            <w:r>
              <w:rPr>
                <w:sz w:val="16"/>
              </w:rPr>
              <w:t>average</w:t>
            </w:r>
            <w:r>
              <w:rPr>
                <w:spacing w:val="-4"/>
                <w:sz w:val="16"/>
              </w:rPr>
              <w:t xml:space="preserve"> </w:t>
            </w:r>
            <w:r>
              <w:rPr>
                <w:sz w:val="16"/>
              </w:rPr>
              <w:t>wind speeds exceed 20 mph.</w:t>
            </w:r>
          </w:p>
          <w:p w:rsidR="00FB1399" w:rsidRDefault="006402BC" w14:paraId="66EB685B" w14:textId="77777777">
            <w:pPr>
              <w:pStyle w:val="TableParagraph"/>
              <w:numPr>
                <w:ilvl w:val="0"/>
                <w:numId w:val="18"/>
              </w:numPr>
              <w:tabs>
                <w:tab w:val="left" w:pos="284"/>
                <w:tab w:val="left" w:pos="286"/>
              </w:tabs>
              <w:spacing w:before="59"/>
              <w:ind w:left="286" w:right="356"/>
              <w:rPr>
                <w:sz w:val="16"/>
              </w:rPr>
            </w:pPr>
            <w:r>
              <w:rPr>
                <w:sz w:val="16"/>
              </w:rPr>
              <w:t>When</w:t>
            </w:r>
            <w:r>
              <w:rPr>
                <w:spacing w:val="-4"/>
                <w:sz w:val="16"/>
              </w:rPr>
              <w:t xml:space="preserve"> </w:t>
            </w:r>
            <w:r>
              <w:rPr>
                <w:sz w:val="16"/>
              </w:rPr>
              <w:t>working</w:t>
            </w:r>
            <w:r>
              <w:rPr>
                <w:spacing w:val="-4"/>
                <w:sz w:val="16"/>
              </w:rPr>
              <w:t xml:space="preserve"> </w:t>
            </w:r>
            <w:r>
              <w:rPr>
                <w:sz w:val="16"/>
              </w:rPr>
              <w:t>outside</w:t>
            </w:r>
            <w:r>
              <w:rPr>
                <w:spacing w:val="-4"/>
                <w:sz w:val="16"/>
              </w:rPr>
              <w:t xml:space="preserve"> </w:t>
            </w:r>
            <w:r>
              <w:rPr>
                <w:sz w:val="16"/>
              </w:rPr>
              <w:t>of</w:t>
            </w:r>
            <w:r>
              <w:rPr>
                <w:spacing w:val="-4"/>
                <w:sz w:val="16"/>
              </w:rPr>
              <w:t xml:space="preserve"> </w:t>
            </w:r>
            <w:r>
              <w:rPr>
                <w:sz w:val="16"/>
              </w:rPr>
              <w:t>paved</w:t>
            </w:r>
            <w:r>
              <w:rPr>
                <w:spacing w:val="-4"/>
                <w:sz w:val="16"/>
              </w:rPr>
              <w:t xml:space="preserve"> </w:t>
            </w:r>
            <w:r>
              <w:rPr>
                <w:sz w:val="16"/>
              </w:rPr>
              <w:t>or</w:t>
            </w:r>
            <w:r>
              <w:rPr>
                <w:spacing w:val="-4"/>
                <w:sz w:val="16"/>
              </w:rPr>
              <w:t xml:space="preserve"> </w:t>
            </w:r>
            <w:r>
              <w:rPr>
                <w:sz w:val="16"/>
              </w:rPr>
              <w:t>developed</w:t>
            </w:r>
            <w:r>
              <w:rPr>
                <w:spacing w:val="-4"/>
                <w:sz w:val="16"/>
              </w:rPr>
              <w:t xml:space="preserve"> </w:t>
            </w:r>
            <w:r>
              <w:rPr>
                <w:sz w:val="16"/>
              </w:rPr>
              <w:t>areas,</w:t>
            </w:r>
            <w:r>
              <w:rPr>
                <w:spacing w:val="-4"/>
                <w:sz w:val="16"/>
              </w:rPr>
              <w:t xml:space="preserve"> </w:t>
            </w:r>
            <w:r>
              <w:rPr>
                <w:sz w:val="16"/>
              </w:rPr>
              <w:t>all</w:t>
            </w:r>
            <w:r>
              <w:rPr>
                <w:spacing w:val="-3"/>
                <w:sz w:val="16"/>
              </w:rPr>
              <w:t xml:space="preserve"> </w:t>
            </w:r>
            <w:r>
              <w:rPr>
                <w:sz w:val="16"/>
              </w:rPr>
              <w:t>trucks</w:t>
            </w:r>
            <w:r>
              <w:rPr>
                <w:spacing w:val="-3"/>
                <w:sz w:val="16"/>
              </w:rPr>
              <w:t xml:space="preserve"> </w:t>
            </w:r>
            <w:r>
              <w:rPr>
                <w:sz w:val="16"/>
              </w:rPr>
              <w:t>and</w:t>
            </w:r>
            <w:r>
              <w:rPr>
                <w:spacing w:val="-4"/>
                <w:sz w:val="16"/>
              </w:rPr>
              <w:t xml:space="preserve"> </w:t>
            </w:r>
            <w:r>
              <w:rPr>
                <w:sz w:val="16"/>
              </w:rPr>
              <w:t>equipment,</w:t>
            </w:r>
            <w:r>
              <w:rPr>
                <w:spacing w:val="-4"/>
                <w:sz w:val="16"/>
              </w:rPr>
              <w:t xml:space="preserve"> </w:t>
            </w:r>
            <w:r>
              <w:rPr>
                <w:sz w:val="16"/>
              </w:rPr>
              <w:t xml:space="preserve">including their tires, shall be washed off prior to leaving the site as needed to prevent off-site </w:t>
            </w:r>
            <w:r>
              <w:rPr>
                <w:spacing w:val="-2"/>
                <w:sz w:val="16"/>
              </w:rPr>
              <w:t>tracking.</w:t>
            </w:r>
          </w:p>
          <w:p w:rsidR="00FB1399" w:rsidRDefault="006402BC" w14:paraId="700F63FE" w14:textId="77777777">
            <w:pPr>
              <w:pStyle w:val="TableParagraph"/>
              <w:numPr>
                <w:ilvl w:val="0"/>
                <w:numId w:val="18"/>
              </w:numPr>
              <w:tabs>
                <w:tab w:val="left" w:pos="284"/>
                <w:tab w:val="left" w:pos="286"/>
              </w:tabs>
              <w:spacing w:before="59"/>
              <w:ind w:left="286" w:right="82"/>
              <w:rPr>
                <w:sz w:val="16"/>
              </w:rPr>
            </w:pPr>
            <w:r>
              <w:rPr>
                <w:sz w:val="16"/>
              </w:rPr>
              <w:t>Unpaved</w:t>
            </w:r>
            <w:r>
              <w:rPr>
                <w:spacing w:val="-3"/>
                <w:sz w:val="16"/>
              </w:rPr>
              <w:t xml:space="preserve"> </w:t>
            </w:r>
            <w:r>
              <w:rPr>
                <w:sz w:val="16"/>
              </w:rPr>
              <w:t>roads</w:t>
            </w:r>
            <w:r>
              <w:rPr>
                <w:spacing w:val="-2"/>
                <w:sz w:val="16"/>
              </w:rPr>
              <w:t xml:space="preserve"> </w:t>
            </w:r>
            <w:r>
              <w:rPr>
                <w:sz w:val="16"/>
              </w:rPr>
              <w:t>providing</w:t>
            </w:r>
            <w:r>
              <w:rPr>
                <w:spacing w:val="-3"/>
                <w:sz w:val="16"/>
              </w:rPr>
              <w:t xml:space="preserve"> </w:t>
            </w:r>
            <w:r>
              <w:rPr>
                <w:sz w:val="16"/>
              </w:rPr>
              <w:t>access</w:t>
            </w:r>
            <w:r>
              <w:rPr>
                <w:spacing w:val="-2"/>
                <w:sz w:val="16"/>
              </w:rPr>
              <w:t xml:space="preserve"> </w:t>
            </w:r>
            <w:r>
              <w:rPr>
                <w:sz w:val="16"/>
              </w:rPr>
              <w:t>to</w:t>
            </w:r>
            <w:r>
              <w:rPr>
                <w:spacing w:val="-3"/>
                <w:sz w:val="16"/>
              </w:rPr>
              <w:t xml:space="preserve"> </w:t>
            </w:r>
            <w:r>
              <w:rPr>
                <w:sz w:val="16"/>
              </w:rPr>
              <w:t>sites</w:t>
            </w:r>
            <w:r>
              <w:rPr>
                <w:spacing w:val="-2"/>
                <w:sz w:val="16"/>
              </w:rPr>
              <w:t xml:space="preserve"> </w:t>
            </w:r>
            <w:r>
              <w:rPr>
                <w:sz w:val="16"/>
              </w:rPr>
              <w:t>located</w:t>
            </w:r>
            <w:r>
              <w:rPr>
                <w:spacing w:val="-3"/>
                <w:sz w:val="16"/>
              </w:rPr>
              <w:t xml:space="preserve"> </w:t>
            </w:r>
            <w:r>
              <w:rPr>
                <w:sz w:val="16"/>
              </w:rPr>
              <w:t>100</w:t>
            </w:r>
            <w:r>
              <w:rPr>
                <w:spacing w:val="-3"/>
                <w:sz w:val="16"/>
              </w:rPr>
              <w:t xml:space="preserve"> </w:t>
            </w:r>
            <w:r>
              <w:rPr>
                <w:sz w:val="16"/>
              </w:rPr>
              <w:t>feet</w:t>
            </w:r>
            <w:r>
              <w:rPr>
                <w:spacing w:val="-3"/>
                <w:sz w:val="16"/>
              </w:rPr>
              <w:t xml:space="preserve"> </w:t>
            </w:r>
            <w:r>
              <w:rPr>
                <w:sz w:val="16"/>
              </w:rPr>
              <w:t>or</w:t>
            </w:r>
            <w:r>
              <w:rPr>
                <w:spacing w:val="-3"/>
                <w:sz w:val="16"/>
              </w:rPr>
              <w:t xml:space="preserve"> </w:t>
            </w:r>
            <w:r>
              <w:rPr>
                <w:sz w:val="16"/>
              </w:rPr>
              <w:t>farther</w:t>
            </w:r>
            <w:r>
              <w:rPr>
                <w:spacing w:val="-2"/>
                <w:sz w:val="16"/>
              </w:rPr>
              <w:t xml:space="preserve"> </w:t>
            </w:r>
            <w:r>
              <w:rPr>
                <w:sz w:val="16"/>
              </w:rPr>
              <w:t>from</w:t>
            </w:r>
            <w:r>
              <w:rPr>
                <w:spacing w:val="-2"/>
                <w:sz w:val="16"/>
              </w:rPr>
              <w:t xml:space="preserve"> </w:t>
            </w:r>
            <w:r>
              <w:rPr>
                <w:sz w:val="16"/>
              </w:rPr>
              <w:t>a</w:t>
            </w:r>
            <w:r>
              <w:rPr>
                <w:spacing w:val="-3"/>
                <w:sz w:val="16"/>
              </w:rPr>
              <w:t xml:space="preserve"> </w:t>
            </w:r>
            <w:r>
              <w:rPr>
                <w:sz w:val="16"/>
              </w:rPr>
              <w:t>paved</w:t>
            </w:r>
            <w:r>
              <w:rPr>
                <w:spacing w:val="-1"/>
                <w:sz w:val="16"/>
              </w:rPr>
              <w:t xml:space="preserve"> </w:t>
            </w:r>
            <w:r>
              <w:rPr>
                <w:sz w:val="16"/>
              </w:rPr>
              <w:t>road</w:t>
            </w:r>
            <w:r>
              <w:rPr>
                <w:spacing w:val="-3"/>
                <w:sz w:val="16"/>
              </w:rPr>
              <w:t xml:space="preserve"> </w:t>
            </w:r>
            <w:r>
              <w:rPr>
                <w:sz w:val="16"/>
              </w:rPr>
              <w:t>shall be treated with a 6- to 12-inch layer of compacted layer of wood chips, mulch, or gravel.</w:t>
            </w:r>
          </w:p>
          <w:p w:rsidR="00FB1399" w:rsidRDefault="006402BC" w14:paraId="197BE78F" w14:textId="77777777">
            <w:pPr>
              <w:pStyle w:val="TableParagraph"/>
              <w:numPr>
                <w:ilvl w:val="0"/>
                <w:numId w:val="18"/>
              </w:numPr>
              <w:tabs>
                <w:tab w:val="left" w:pos="284"/>
                <w:tab w:val="left" w:pos="286"/>
              </w:tabs>
              <w:spacing w:before="59"/>
              <w:ind w:left="286" w:right="367"/>
              <w:jc w:val="both"/>
              <w:rPr>
                <w:sz w:val="16"/>
              </w:rPr>
            </w:pPr>
            <w:r>
              <w:rPr>
                <w:sz w:val="16"/>
              </w:rPr>
              <w:t>Post</w:t>
            </w:r>
            <w:r>
              <w:rPr>
                <w:spacing w:val="-2"/>
                <w:sz w:val="16"/>
              </w:rPr>
              <w:t xml:space="preserve"> </w:t>
            </w:r>
            <w:r>
              <w:rPr>
                <w:sz w:val="16"/>
              </w:rPr>
              <w:t>a</w:t>
            </w:r>
            <w:r>
              <w:rPr>
                <w:spacing w:val="-2"/>
                <w:sz w:val="16"/>
              </w:rPr>
              <w:t xml:space="preserve"> </w:t>
            </w:r>
            <w:r>
              <w:rPr>
                <w:sz w:val="16"/>
              </w:rPr>
              <w:t>publicly</w:t>
            </w:r>
            <w:r>
              <w:rPr>
                <w:spacing w:val="-2"/>
                <w:sz w:val="16"/>
              </w:rPr>
              <w:t xml:space="preserve"> </w:t>
            </w:r>
            <w:r>
              <w:rPr>
                <w:sz w:val="16"/>
              </w:rPr>
              <w:t>visible</w:t>
            </w:r>
            <w:r>
              <w:rPr>
                <w:spacing w:val="-2"/>
                <w:sz w:val="16"/>
              </w:rPr>
              <w:t xml:space="preserve"> </w:t>
            </w:r>
            <w:r>
              <w:rPr>
                <w:sz w:val="16"/>
              </w:rPr>
              <w:t>sign</w:t>
            </w:r>
            <w:r>
              <w:rPr>
                <w:spacing w:val="-2"/>
                <w:sz w:val="16"/>
              </w:rPr>
              <w:t xml:space="preserve"> </w:t>
            </w:r>
            <w:r>
              <w:rPr>
                <w:sz w:val="16"/>
              </w:rPr>
              <w:t>with</w:t>
            </w:r>
            <w:r>
              <w:rPr>
                <w:spacing w:val="-2"/>
                <w:sz w:val="16"/>
              </w:rPr>
              <w:t xml:space="preserve"> </w:t>
            </w:r>
            <w:r>
              <w:rPr>
                <w:sz w:val="16"/>
              </w:rPr>
              <w:t>the</w:t>
            </w:r>
            <w:r>
              <w:rPr>
                <w:spacing w:val="-2"/>
                <w:sz w:val="16"/>
              </w:rPr>
              <w:t xml:space="preserve"> </w:t>
            </w:r>
            <w:r>
              <w:rPr>
                <w:sz w:val="16"/>
              </w:rPr>
              <w:t>telephone</w:t>
            </w:r>
            <w:r>
              <w:rPr>
                <w:spacing w:val="-2"/>
                <w:sz w:val="16"/>
              </w:rPr>
              <w:t xml:space="preserve"> </w:t>
            </w:r>
            <w:r>
              <w:rPr>
                <w:sz w:val="16"/>
              </w:rPr>
              <w:t>number</w:t>
            </w:r>
            <w:r>
              <w:rPr>
                <w:spacing w:val="-2"/>
                <w:sz w:val="16"/>
              </w:rPr>
              <w:t xml:space="preserve"> </w:t>
            </w:r>
            <w:r>
              <w:rPr>
                <w:sz w:val="16"/>
              </w:rPr>
              <w:t>and</w:t>
            </w:r>
            <w:r>
              <w:rPr>
                <w:spacing w:val="-2"/>
                <w:sz w:val="16"/>
              </w:rPr>
              <w:t xml:space="preserve"> </w:t>
            </w:r>
            <w:r>
              <w:rPr>
                <w:sz w:val="16"/>
              </w:rPr>
              <w:t>person</w:t>
            </w:r>
            <w:r>
              <w:rPr>
                <w:spacing w:val="-2"/>
                <w:sz w:val="16"/>
              </w:rPr>
              <w:t xml:space="preserve"> </w:t>
            </w:r>
            <w:r>
              <w:rPr>
                <w:sz w:val="16"/>
              </w:rPr>
              <w:t>to</w:t>
            </w:r>
            <w:r>
              <w:rPr>
                <w:spacing w:val="-2"/>
                <w:sz w:val="16"/>
              </w:rPr>
              <w:t xml:space="preserve"> </w:t>
            </w:r>
            <w:r>
              <w:rPr>
                <w:sz w:val="16"/>
              </w:rPr>
              <w:t>contact</w:t>
            </w:r>
            <w:r>
              <w:rPr>
                <w:spacing w:val="-2"/>
                <w:sz w:val="16"/>
              </w:rPr>
              <w:t xml:space="preserve"> </w:t>
            </w:r>
            <w:r>
              <w:rPr>
                <w:sz w:val="16"/>
              </w:rPr>
              <w:t>at</w:t>
            </w:r>
            <w:r>
              <w:rPr>
                <w:spacing w:val="-2"/>
                <w:sz w:val="16"/>
              </w:rPr>
              <w:t xml:space="preserve"> </w:t>
            </w:r>
            <w:r>
              <w:rPr>
                <w:sz w:val="16"/>
              </w:rPr>
              <w:t>the</w:t>
            </w:r>
            <w:r>
              <w:rPr>
                <w:spacing w:val="-2"/>
                <w:sz w:val="16"/>
              </w:rPr>
              <w:t xml:space="preserve"> </w:t>
            </w:r>
            <w:r>
              <w:rPr>
                <w:sz w:val="16"/>
              </w:rPr>
              <w:t>lead agency</w:t>
            </w:r>
            <w:r>
              <w:rPr>
                <w:spacing w:val="-3"/>
                <w:sz w:val="16"/>
              </w:rPr>
              <w:t xml:space="preserve"> </w:t>
            </w:r>
            <w:r>
              <w:rPr>
                <w:sz w:val="16"/>
              </w:rPr>
              <w:t>regarding</w:t>
            </w:r>
            <w:r>
              <w:rPr>
                <w:spacing w:val="-4"/>
                <w:sz w:val="16"/>
              </w:rPr>
              <w:t xml:space="preserve"> </w:t>
            </w:r>
            <w:r>
              <w:rPr>
                <w:sz w:val="16"/>
              </w:rPr>
              <w:t>dust</w:t>
            </w:r>
            <w:r>
              <w:rPr>
                <w:spacing w:val="-4"/>
                <w:sz w:val="16"/>
              </w:rPr>
              <w:t xml:space="preserve"> </w:t>
            </w:r>
            <w:r>
              <w:rPr>
                <w:sz w:val="16"/>
              </w:rPr>
              <w:t>complaints.</w:t>
            </w:r>
            <w:r>
              <w:rPr>
                <w:spacing w:val="-4"/>
                <w:sz w:val="16"/>
              </w:rPr>
              <w:t xml:space="preserve"> </w:t>
            </w:r>
            <w:r>
              <w:rPr>
                <w:sz w:val="16"/>
              </w:rPr>
              <w:t>This</w:t>
            </w:r>
            <w:r>
              <w:rPr>
                <w:spacing w:val="-3"/>
                <w:sz w:val="16"/>
              </w:rPr>
              <w:t xml:space="preserve"> </w:t>
            </w:r>
            <w:r>
              <w:rPr>
                <w:sz w:val="16"/>
              </w:rPr>
              <w:t>person</w:t>
            </w:r>
            <w:r>
              <w:rPr>
                <w:spacing w:val="-4"/>
                <w:sz w:val="16"/>
              </w:rPr>
              <w:t xml:space="preserve"> </w:t>
            </w:r>
            <w:r>
              <w:rPr>
                <w:sz w:val="16"/>
              </w:rPr>
              <w:t>shall</w:t>
            </w:r>
            <w:r>
              <w:rPr>
                <w:spacing w:val="-3"/>
                <w:sz w:val="16"/>
              </w:rPr>
              <w:t xml:space="preserve"> </w:t>
            </w:r>
            <w:r>
              <w:rPr>
                <w:sz w:val="16"/>
              </w:rPr>
              <w:t>respond</w:t>
            </w:r>
            <w:r>
              <w:rPr>
                <w:spacing w:val="-4"/>
                <w:sz w:val="16"/>
              </w:rPr>
              <w:t xml:space="preserve"> </w:t>
            </w:r>
            <w:r>
              <w:rPr>
                <w:sz w:val="16"/>
              </w:rPr>
              <w:t>and</w:t>
            </w:r>
            <w:r>
              <w:rPr>
                <w:spacing w:val="-4"/>
                <w:sz w:val="16"/>
              </w:rPr>
              <w:t xml:space="preserve"> </w:t>
            </w:r>
            <w:r>
              <w:rPr>
                <w:sz w:val="16"/>
              </w:rPr>
              <w:t>take</w:t>
            </w:r>
            <w:r>
              <w:rPr>
                <w:spacing w:val="-4"/>
                <w:sz w:val="16"/>
              </w:rPr>
              <w:t xml:space="preserve"> </w:t>
            </w:r>
            <w:r>
              <w:rPr>
                <w:sz w:val="16"/>
              </w:rPr>
              <w:t>corrective</w:t>
            </w:r>
            <w:r>
              <w:rPr>
                <w:spacing w:val="-4"/>
                <w:sz w:val="16"/>
              </w:rPr>
              <w:t xml:space="preserve"> </w:t>
            </w:r>
            <w:r>
              <w:rPr>
                <w:sz w:val="16"/>
              </w:rPr>
              <w:t>action within 48 hours</w:t>
            </w:r>
          </w:p>
        </w:tc>
        <w:tc>
          <w:tcPr>
            <w:tcW w:w="2016" w:type="dxa"/>
          </w:tcPr>
          <w:p w:rsidR="00FB1399" w:rsidRDefault="006402BC" w14:paraId="416F1C29" w14:textId="77777777">
            <w:pPr>
              <w:pStyle w:val="TableParagraph"/>
              <w:spacing w:before="73"/>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5E98281C" w14:textId="77777777">
            <w:pPr>
              <w:pStyle w:val="TableParagraph"/>
              <w:spacing w:before="73"/>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0E47A480" w14:textId="77777777">
            <w:pPr>
              <w:pStyle w:val="TableParagraph"/>
              <w:spacing w:before="73"/>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260DFA2D"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01436459"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116D4F33"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29841918"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023476F5" w14:textId="77777777">
        <w:trPr>
          <w:trHeight w:val="694"/>
        </w:trPr>
        <w:tc>
          <w:tcPr>
            <w:tcW w:w="1632" w:type="dxa"/>
            <w:tcBorders>
              <w:left w:val="nil"/>
              <w:bottom w:val="single" w:color="000000" w:sz="12" w:space="0"/>
              <w:right w:val="single" w:color="000000" w:sz="4" w:space="0"/>
            </w:tcBorders>
          </w:tcPr>
          <w:p w:rsidR="00FB1399" w:rsidRDefault="00FB1399" w14:paraId="4BC36A39" w14:textId="77777777">
            <w:pPr>
              <w:pStyle w:val="TableParagraph"/>
              <w:spacing w:before="177"/>
              <w:ind w:left="0"/>
              <w:rPr>
                <w:b/>
                <w:sz w:val="16"/>
              </w:rPr>
            </w:pPr>
          </w:p>
          <w:p w:rsidR="00FB1399" w:rsidRDefault="006402BC" w14:paraId="22CEED41"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77709EFE"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369061F2" w14:textId="77777777">
            <w:pPr>
              <w:pStyle w:val="TableParagraph"/>
              <w:spacing w:before="177"/>
              <w:ind w:left="0"/>
              <w:rPr>
                <w:b/>
                <w:sz w:val="16"/>
              </w:rPr>
            </w:pPr>
          </w:p>
          <w:p w:rsidR="00FB1399" w:rsidRDefault="006402BC" w14:paraId="5C0A5B80"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4652E7F"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08B56E52" w14:textId="77777777">
            <w:pPr>
              <w:pStyle w:val="TableParagraph"/>
              <w:spacing w:before="177"/>
              <w:ind w:left="0"/>
              <w:rPr>
                <w:b/>
                <w:sz w:val="16"/>
              </w:rPr>
            </w:pPr>
          </w:p>
          <w:p w:rsidR="00FB1399" w:rsidRDefault="006402BC" w14:paraId="3355EB66" w14:textId="77777777">
            <w:pPr>
              <w:pStyle w:val="TableParagraph"/>
              <w:ind w:left="0" w:right="2"/>
              <w:jc w:val="center"/>
              <w:rPr>
                <w:b/>
                <w:sz w:val="16"/>
              </w:rPr>
            </w:pPr>
            <w:r>
              <w:rPr>
                <w:b/>
                <w:spacing w:val="-2"/>
                <w:sz w:val="16"/>
              </w:rPr>
              <w:t>Timing</w:t>
            </w:r>
          </w:p>
        </w:tc>
      </w:tr>
      <w:tr w:rsidR="00FB1399" w14:paraId="49A21CC2" w14:textId="77777777">
        <w:trPr>
          <w:trHeight w:val="5758"/>
        </w:trPr>
        <w:tc>
          <w:tcPr>
            <w:tcW w:w="1632" w:type="dxa"/>
            <w:tcBorders>
              <w:top w:val="single" w:color="000000" w:sz="12" w:space="0"/>
              <w:left w:val="nil"/>
              <w:bottom w:val="single" w:color="000000" w:sz="4" w:space="0"/>
            </w:tcBorders>
          </w:tcPr>
          <w:p w:rsidR="00FB1399" w:rsidRDefault="006402BC" w14:paraId="31C452BF" w14:textId="77777777">
            <w:pPr>
              <w:pStyle w:val="TableParagraph"/>
              <w:spacing w:before="60"/>
              <w:ind w:left="174" w:right="635"/>
              <w:rPr>
                <w:b/>
                <w:i/>
                <w:sz w:val="16"/>
              </w:rPr>
            </w:pPr>
            <w:r>
              <w:rPr>
                <w:b/>
                <w:i/>
                <w:spacing w:val="-2"/>
                <w:sz w:val="16"/>
              </w:rPr>
              <w:t>Biological Resources</w:t>
            </w:r>
          </w:p>
        </w:tc>
        <w:tc>
          <w:tcPr>
            <w:tcW w:w="6840" w:type="dxa"/>
            <w:tcBorders>
              <w:top w:val="single" w:color="000000" w:sz="12" w:space="0"/>
            </w:tcBorders>
          </w:tcPr>
          <w:p w:rsidR="00FB1399" w:rsidRDefault="006402BC" w14:paraId="53A736A4" w14:textId="77777777">
            <w:pPr>
              <w:pStyle w:val="TableParagraph"/>
              <w:spacing w:before="60"/>
              <w:rPr>
                <w:b/>
                <w:sz w:val="16"/>
              </w:rPr>
            </w:pPr>
            <w:r>
              <w:rPr>
                <w:b/>
                <w:sz w:val="16"/>
              </w:rPr>
              <w:t>LSPGC</w:t>
            </w:r>
            <w:r>
              <w:rPr>
                <w:b/>
                <w:spacing w:val="-7"/>
                <w:sz w:val="16"/>
              </w:rPr>
              <w:t xml:space="preserve"> </w:t>
            </w:r>
            <w:r>
              <w:rPr>
                <w:b/>
                <w:sz w:val="16"/>
              </w:rPr>
              <w:t>Mitigation</w:t>
            </w:r>
            <w:r>
              <w:rPr>
                <w:b/>
                <w:spacing w:val="-6"/>
                <w:sz w:val="16"/>
              </w:rPr>
              <w:t xml:space="preserve"> </w:t>
            </w:r>
            <w:r>
              <w:rPr>
                <w:b/>
                <w:sz w:val="16"/>
              </w:rPr>
              <w:t>Measure</w:t>
            </w:r>
            <w:r>
              <w:rPr>
                <w:b/>
                <w:spacing w:val="-7"/>
                <w:sz w:val="16"/>
              </w:rPr>
              <w:t xml:space="preserve"> </w:t>
            </w:r>
            <w:r>
              <w:rPr>
                <w:b/>
                <w:sz w:val="16"/>
              </w:rPr>
              <w:t>3.4-1:</w:t>
            </w:r>
            <w:r>
              <w:rPr>
                <w:b/>
                <w:spacing w:val="-6"/>
                <w:sz w:val="16"/>
              </w:rPr>
              <w:t xml:space="preserve"> </w:t>
            </w:r>
            <w:r>
              <w:rPr>
                <w:b/>
                <w:sz w:val="16"/>
              </w:rPr>
              <w:t>Avoid</w:t>
            </w:r>
            <w:r>
              <w:rPr>
                <w:b/>
                <w:spacing w:val="-7"/>
                <w:sz w:val="16"/>
              </w:rPr>
              <w:t xml:space="preserve"> </w:t>
            </w:r>
            <w:r>
              <w:rPr>
                <w:b/>
                <w:sz w:val="16"/>
              </w:rPr>
              <w:t>Impacts</w:t>
            </w:r>
            <w:r>
              <w:rPr>
                <w:b/>
                <w:spacing w:val="-6"/>
                <w:sz w:val="16"/>
              </w:rPr>
              <w:t xml:space="preserve"> </w:t>
            </w:r>
            <w:r>
              <w:rPr>
                <w:b/>
                <w:sz w:val="16"/>
              </w:rPr>
              <w:t>to</w:t>
            </w:r>
            <w:r>
              <w:rPr>
                <w:b/>
                <w:spacing w:val="-6"/>
                <w:sz w:val="16"/>
              </w:rPr>
              <w:t xml:space="preserve"> </w:t>
            </w:r>
            <w:r>
              <w:rPr>
                <w:b/>
                <w:sz w:val="16"/>
              </w:rPr>
              <w:t>Rare</w:t>
            </w:r>
            <w:r>
              <w:rPr>
                <w:b/>
                <w:spacing w:val="-7"/>
                <w:sz w:val="16"/>
              </w:rPr>
              <w:t xml:space="preserve"> </w:t>
            </w:r>
            <w:r>
              <w:rPr>
                <w:b/>
                <w:spacing w:val="-2"/>
                <w:sz w:val="16"/>
              </w:rPr>
              <w:t>Plants</w:t>
            </w:r>
          </w:p>
          <w:p w:rsidR="00FB1399" w:rsidRDefault="006402BC" w14:paraId="50E80679" w14:textId="77777777">
            <w:pPr>
              <w:pStyle w:val="TableParagraph"/>
              <w:spacing w:before="59"/>
              <w:rPr>
                <w:sz w:val="16"/>
              </w:rPr>
            </w:pPr>
            <w:r>
              <w:rPr>
                <w:sz w:val="16"/>
              </w:rPr>
              <w:t xml:space="preserve">Rare plant surveys conducted under APM BIO-2 shall be floristic in nature and shall be conducted by a qualified botanist according to procedures outlined in the CDFW publication </w:t>
            </w:r>
            <w:r>
              <w:rPr>
                <w:i/>
                <w:sz w:val="16"/>
              </w:rPr>
              <w:t>Protocols</w:t>
            </w:r>
            <w:r>
              <w:rPr>
                <w:i/>
                <w:spacing w:val="-3"/>
                <w:sz w:val="16"/>
              </w:rPr>
              <w:t xml:space="preserve"> </w:t>
            </w:r>
            <w:r>
              <w:rPr>
                <w:i/>
                <w:sz w:val="16"/>
              </w:rPr>
              <w:t>for</w:t>
            </w:r>
            <w:r>
              <w:rPr>
                <w:i/>
                <w:spacing w:val="-4"/>
                <w:sz w:val="16"/>
              </w:rPr>
              <w:t xml:space="preserve"> </w:t>
            </w:r>
            <w:r>
              <w:rPr>
                <w:i/>
                <w:sz w:val="16"/>
              </w:rPr>
              <w:t>Surveying</w:t>
            </w:r>
            <w:r>
              <w:rPr>
                <w:i/>
                <w:spacing w:val="-4"/>
                <w:sz w:val="16"/>
              </w:rPr>
              <w:t xml:space="preserve"> </w:t>
            </w:r>
            <w:r>
              <w:rPr>
                <w:i/>
                <w:sz w:val="16"/>
              </w:rPr>
              <w:t>and</w:t>
            </w:r>
            <w:r>
              <w:rPr>
                <w:i/>
                <w:spacing w:val="-4"/>
                <w:sz w:val="16"/>
              </w:rPr>
              <w:t xml:space="preserve"> </w:t>
            </w:r>
            <w:r>
              <w:rPr>
                <w:i/>
                <w:sz w:val="16"/>
              </w:rPr>
              <w:t>Evaluating</w:t>
            </w:r>
            <w:r>
              <w:rPr>
                <w:i/>
                <w:spacing w:val="-4"/>
                <w:sz w:val="16"/>
              </w:rPr>
              <w:t xml:space="preserve"> </w:t>
            </w:r>
            <w:r>
              <w:rPr>
                <w:i/>
                <w:sz w:val="16"/>
              </w:rPr>
              <w:t>Impacts</w:t>
            </w:r>
            <w:r>
              <w:rPr>
                <w:i/>
                <w:spacing w:val="-3"/>
                <w:sz w:val="16"/>
              </w:rPr>
              <w:t xml:space="preserve"> </w:t>
            </w:r>
            <w:r>
              <w:rPr>
                <w:i/>
                <w:sz w:val="16"/>
              </w:rPr>
              <w:t>to</w:t>
            </w:r>
            <w:r>
              <w:rPr>
                <w:i/>
                <w:spacing w:val="-4"/>
                <w:sz w:val="16"/>
              </w:rPr>
              <w:t xml:space="preserve"> </w:t>
            </w:r>
            <w:r>
              <w:rPr>
                <w:i/>
                <w:sz w:val="16"/>
              </w:rPr>
              <w:t>Special-status</w:t>
            </w:r>
            <w:r>
              <w:rPr>
                <w:i/>
                <w:spacing w:val="-3"/>
                <w:sz w:val="16"/>
              </w:rPr>
              <w:t xml:space="preserve"> </w:t>
            </w:r>
            <w:r>
              <w:rPr>
                <w:i/>
                <w:sz w:val="16"/>
              </w:rPr>
              <w:t>Native</w:t>
            </w:r>
            <w:r>
              <w:rPr>
                <w:i/>
                <w:spacing w:val="-4"/>
                <w:sz w:val="16"/>
              </w:rPr>
              <w:t xml:space="preserve"> </w:t>
            </w:r>
            <w:r>
              <w:rPr>
                <w:i/>
                <w:sz w:val="16"/>
              </w:rPr>
              <w:t>Plant</w:t>
            </w:r>
            <w:r>
              <w:rPr>
                <w:i/>
                <w:spacing w:val="-4"/>
                <w:sz w:val="16"/>
              </w:rPr>
              <w:t xml:space="preserve"> </w:t>
            </w:r>
            <w:r>
              <w:rPr>
                <w:i/>
                <w:sz w:val="16"/>
              </w:rPr>
              <w:t>Populations</w:t>
            </w:r>
            <w:r>
              <w:rPr>
                <w:i/>
                <w:spacing w:val="-3"/>
                <w:sz w:val="16"/>
              </w:rPr>
              <w:t xml:space="preserve"> </w:t>
            </w:r>
            <w:r>
              <w:rPr>
                <w:i/>
                <w:sz w:val="16"/>
              </w:rPr>
              <w:t xml:space="preserve">and Natural Communities </w:t>
            </w:r>
            <w:r>
              <w:rPr>
                <w:sz w:val="16"/>
              </w:rPr>
              <w:t>(CDFW 2018b). The survey(s) shall be conducted in early, mid-, or late spring,</w:t>
            </w:r>
            <w:r>
              <w:rPr>
                <w:spacing w:val="-1"/>
                <w:sz w:val="16"/>
              </w:rPr>
              <w:t xml:space="preserve"> </w:t>
            </w:r>
            <w:r>
              <w:rPr>
                <w:sz w:val="16"/>
              </w:rPr>
              <w:t>in</w:t>
            </w:r>
            <w:r>
              <w:rPr>
                <w:spacing w:val="-1"/>
                <w:sz w:val="16"/>
              </w:rPr>
              <w:t xml:space="preserve"> </w:t>
            </w:r>
            <w:r>
              <w:rPr>
                <w:sz w:val="16"/>
              </w:rPr>
              <w:t>conjunction</w:t>
            </w:r>
            <w:r>
              <w:rPr>
                <w:spacing w:val="-1"/>
                <w:sz w:val="16"/>
              </w:rPr>
              <w:t xml:space="preserve"> </w:t>
            </w:r>
            <w:r>
              <w:rPr>
                <w:sz w:val="16"/>
              </w:rPr>
              <w:t>with</w:t>
            </w:r>
            <w:r>
              <w:rPr>
                <w:spacing w:val="-1"/>
                <w:sz w:val="16"/>
              </w:rPr>
              <w:t xml:space="preserve"> </w:t>
            </w:r>
            <w:r>
              <w:rPr>
                <w:sz w:val="16"/>
              </w:rPr>
              <w:t>the</w:t>
            </w:r>
            <w:r>
              <w:rPr>
                <w:spacing w:val="-1"/>
                <w:sz w:val="16"/>
              </w:rPr>
              <w:t xml:space="preserve"> </w:t>
            </w:r>
            <w:r>
              <w:rPr>
                <w:sz w:val="16"/>
              </w:rPr>
              <w:t>blooming</w:t>
            </w:r>
            <w:r>
              <w:rPr>
                <w:spacing w:val="-1"/>
                <w:sz w:val="16"/>
              </w:rPr>
              <w:t xml:space="preserve"> </w:t>
            </w:r>
            <w:r>
              <w:rPr>
                <w:sz w:val="16"/>
              </w:rPr>
              <w:t>seasons of</w:t>
            </w:r>
            <w:r>
              <w:rPr>
                <w:spacing w:val="-1"/>
                <w:sz w:val="16"/>
              </w:rPr>
              <w:t xml:space="preserve"> </w:t>
            </w:r>
            <w:r>
              <w:rPr>
                <w:sz w:val="16"/>
              </w:rPr>
              <w:t>all rare</w:t>
            </w:r>
            <w:r>
              <w:rPr>
                <w:spacing w:val="-1"/>
                <w:sz w:val="16"/>
              </w:rPr>
              <w:t xml:space="preserve"> </w:t>
            </w:r>
            <w:r>
              <w:rPr>
                <w:sz w:val="16"/>
              </w:rPr>
              <w:t>plants with</w:t>
            </w:r>
            <w:r>
              <w:rPr>
                <w:spacing w:val="-1"/>
                <w:sz w:val="16"/>
              </w:rPr>
              <w:t xml:space="preserve"> </w:t>
            </w:r>
            <w:r>
              <w:rPr>
                <w:sz w:val="16"/>
              </w:rPr>
              <w:t>potential to</w:t>
            </w:r>
            <w:r>
              <w:rPr>
                <w:spacing w:val="-1"/>
                <w:sz w:val="16"/>
              </w:rPr>
              <w:t xml:space="preserve"> </w:t>
            </w:r>
            <w:r>
              <w:rPr>
                <w:sz w:val="16"/>
              </w:rPr>
              <w:t>occur</w:t>
            </w:r>
            <w:r>
              <w:rPr>
                <w:spacing w:val="-1"/>
                <w:sz w:val="16"/>
              </w:rPr>
              <w:t xml:space="preserve"> </w:t>
            </w:r>
            <w:r>
              <w:rPr>
                <w:sz w:val="16"/>
              </w:rPr>
              <w:t>in</w:t>
            </w:r>
            <w:r>
              <w:rPr>
                <w:spacing w:val="-1"/>
                <w:sz w:val="16"/>
              </w:rPr>
              <w:t xml:space="preserve"> </w:t>
            </w:r>
            <w:r>
              <w:rPr>
                <w:sz w:val="16"/>
              </w:rPr>
              <w:t>the survey area.</w:t>
            </w:r>
          </w:p>
          <w:p w:rsidR="00FB1399" w:rsidRDefault="006402BC" w14:paraId="704D2213" w14:textId="77777777">
            <w:pPr>
              <w:pStyle w:val="TableParagraph"/>
              <w:spacing w:before="81"/>
              <w:ind w:right="80"/>
              <w:rPr>
                <w:sz w:val="16"/>
              </w:rPr>
            </w:pPr>
            <w:r>
              <w:rPr>
                <w:sz w:val="16"/>
              </w:rPr>
              <w:t>If no special-status plants are observed during appropriately timed surveys conducted by a qualified botanist, it shall be assumed that the construction activity will have no impact on special-status plants and no further action is required. If special-status plants are identified within the survey area, the individuals or populations shall be mapped and quantified and reported to the CNDDB, and the project manager shall be notified so that potential impacts on these known occurrences will be avoided or min</w:t>
            </w:r>
            <w:r>
              <w:rPr>
                <w:sz w:val="16"/>
              </w:rPr>
              <w:t>imized. Coordination with CDFW and/or USFWS staff shall be conducted to establish appropriate avoidance and minimization measures</w:t>
            </w:r>
            <w:r>
              <w:rPr>
                <w:spacing w:val="-3"/>
                <w:sz w:val="16"/>
              </w:rPr>
              <w:t xml:space="preserve"> </w:t>
            </w:r>
            <w:r>
              <w:rPr>
                <w:sz w:val="16"/>
              </w:rPr>
              <w:t>if</w:t>
            </w:r>
            <w:r>
              <w:rPr>
                <w:spacing w:val="-4"/>
                <w:sz w:val="16"/>
              </w:rPr>
              <w:t xml:space="preserve"> </w:t>
            </w:r>
            <w:r>
              <w:rPr>
                <w:sz w:val="16"/>
              </w:rPr>
              <w:t>the</w:t>
            </w:r>
            <w:r>
              <w:rPr>
                <w:spacing w:val="-4"/>
                <w:sz w:val="16"/>
              </w:rPr>
              <w:t xml:space="preserve"> </w:t>
            </w:r>
            <w:r>
              <w:rPr>
                <w:sz w:val="16"/>
              </w:rPr>
              <w:t>species</w:t>
            </w:r>
            <w:r>
              <w:rPr>
                <w:spacing w:val="-3"/>
                <w:sz w:val="16"/>
              </w:rPr>
              <w:t xml:space="preserve"> </w:t>
            </w:r>
            <w:r>
              <w:rPr>
                <w:sz w:val="16"/>
              </w:rPr>
              <w:t>is</w:t>
            </w:r>
            <w:r>
              <w:rPr>
                <w:spacing w:val="-3"/>
                <w:sz w:val="16"/>
              </w:rPr>
              <w:t xml:space="preserve"> </w:t>
            </w:r>
            <w:r>
              <w:rPr>
                <w:sz w:val="16"/>
              </w:rPr>
              <w:t>federally</w:t>
            </w:r>
            <w:r>
              <w:rPr>
                <w:spacing w:val="-3"/>
                <w:sz w:val="16"/>
              </w:rPr>
              <w:t xml:space="preserve"> </w:t>
            </w:r>
            <w:r>
              <w:rPr>
                <w:sz w:val="16"/>
              </w:rPr>
              <w:t>or</w:t>
            </w:r>
            <w:r>
              <w:rPr>
                <w:spacing w:val="-4"/>
                <w:sz w:val="16"/>
              </w:rPr>
              <w:t xml:space="preserve"> </w:t>
            </w:r>
            <w:r>
              <w:rPr>
                <w:sz w:val="16"/>
              </w:rPr>
              <w:t>State</w:t>
            </w:r>
            <w:r>
              <w:rPr>
                <w:spacing w:val="-4"/>
                <w:sz w:val="16"/>
              </w:rPr>
              <w:t xml:space="preserve"> </w:t>
            </w:r>
            <w:r>
              <w:rPr>
                <w:sz w:val="16"/>
              </w:rPr>
              <w:t>listed.</w:t>
            </w:r>
            <w:r>
              <w:rPr>
                <w:spacing w:val="-4"/>
                <w:sz w:val="16"/>
              </w:rPr>
              <w:t xml:space="preserve"> </w:t>
            </w:r>
            <w:r>
              <w:rPr>
                <w:sz w:val="16"/>
              </w:rPr>
              <w:t>Avoidance</w:t>
            </w:r>
            <w:r>
              <w:rPr>
                <w:spacing w:val="-4"/>
                <w:sz w:val="16"/>
              </w:rPr>
              <w:t xml:space="preserve"> </w:t>
            </w:r>
            <w:r>
              <w:rPr>
                <w:sz w:val="16"/>
              </w:rPr>
              <w:t>and</w:t>
            </w:r>
            <w:r>
              <w:rPr>
                <w:spacing w:val="-4"/>
                <w:sz w:val="16"/>
              </w:rPr>
              <w:t xml:space="preserve"> </w:t>
            </w:r>
            <w:r>
              <w:rPr>
                <w:sz w:val="16"/>
              </w:rPr>
              <w:t>minimization</w:t>
            </w:r>
            <w:r>
              <w:rPr>
                <w:spacing w:val="-4"/>
                <w:sz w:val="16"/>
              </w:rPr>
              <w:t xml:space="preserve"> </w:t>
            </w:r>
            <w:r>
              <w:rPr>
                <w:sz w:val="16"/>
              </w:rPr>
              <w:t>measures</w:t>
            </w:r>
            <w:r>
              <w:rPr>
                <w:spacing w:val="-3"/>
                <w:sz w:val="16"/>
              </w:rPr>
              <w:t xml:space="preserve"> </w:t>
            </w:r>
            <w:r>
              <w:rPr>
                <w:sz w:val="16"/>
              </w:rPr>
              <w:t xml:space="preserve">may </w:t>
            </w:r>
            <w:r>
              <w:rPr>
                <w:spacing w:val="-2"/>
                <w:sz w:val="16"/>
              </w:rPr>
              <w:t>include:</w:t>
            </w:r>
          </w:p>
          <w:p w:rsidR="00FB1399" w:rsidRDefault="006402BC" w14:paraId="5A21361A" w14:textId="77777777">
            <w:pPr>
              <w:pStyle w:val="TableParagraph"/>
              <w:numPr>
                <w:ilvl w:val="0"/>
                <w:numId w:val="17"/>
              </w:numPr>
              <w:tabs>
                <w:tab w:val="left" w:pos="354"/>
                <w:tab w:val="left" w:pos="357"/>
              </w:tabs>
              <w:spacing w:before="60"/>
              <w:ind w:right="108"/>
              <w:rPr>
                <w:sz w:val="16"/>
              </w:rPr>
            </w:pPr>
            <w:r>
              <w:rPr>
                <w:sz w:val="16"/>
              </w:rPr>
              <w:t>No-disturbance buffers. The size of the buffer would typically be 25–50 feet but may be increased</w:t>
            </w:r>
            <w:r>
              <w:rPr>
                <w:spacing w:val="-4"/>
                <w:sz w:val="16"/>
              </w:rPr>
              <w:t xml:space="preserve"> </w:t>
            </w:r>
            <w:r>
              <w:rPr>
                <w:sz w:val="16"/>
              </w:rPr>
              <w:t>or</w:t>
            </w:r>
            <w:r>
              <w:rPr>
                <w:spacing w:val="-4"/>
                <w:sz w:val="16"/>
              </w:rPr>
              <w:t xml:space="preserve"> </w:t>
            </w:r>
            <w:r>
              <w:rPr>
                <w:sz w:val="16"/>
              </w:rPr>
              <w:t>decreased</w:t>
            </w:r>
            <w:r>
              <w:rPr>
                <w:spacing w:val="-4"/>
                <w:sz w:val="16"/>
              </w:rPr>
              <w:t xml:space="preserve"> </w:t>
            </w:r>
            <w:r>
              <w:rPr>
                <w:sz w:val="16"/>
              </w:rPr>
              <w:t>by</w:t>
            </w:r>
            <w:r>
              <w:rPr>
                <w:spacing w:val="-3"/>
                <w:sz w:val="16"/>
              </w:rPr>
              <w:t xml:space="preserve"> </w:t>
            </w:r>
            <w:r>
              <w:rPr>
                <w:sz w:val="16"/>
              </w:rPr>
              <w:t>the</w:t>
            </w:r>
            <w:r>
              <w:rPr>
                <w:spacing w:val="-4"/>
                <w:sz w:val="16"/>
              </w:rPr>
              <w:t xml:space="preserve"> </w:t>
            </w:r>
            <w:r>
              <w:rPr>
                <w:sz w:val="16"/>
              </w:rPr>
              <w:t>biologist</w:t>
            </w:r>
            <w:r>
              <w:rPr>
                <w:spacing w:val="-4"/>
                <w:sz w:val="16"/>
              </w:rPr>
              <w:t xml:space="preserve"> </w:t>
            </w:r>
            <w:r>
              <w:rPr>
                <w:sz w:val="16"/>
              </w:rPr>
              <w:t>depending</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plant</w:t>
            </w:r>
            <w:r>
              <w:rPr>
                <w:spacing w:val="-4"/>
                <w:sz w:val="16"/>
              </w:rPr>
              <w:t xml:space="preserve"> </w:t>
            </w:r>
            <w:r>
              <w:rPr>
                <w:sz w:val="16"/>
              </w:rPr>
              <w:t>species</w:t>
            </w:r>
            <w:r>
              <w:rPr>
                <w:spacing w:val="-3"/>
                <w:sz w:val="16"/>
              </w:rPr>
              <w:t xml:space="preserve"> </w:t>
            </w:r>
            <w:r>
              <w:rPr>
                <w:sz w:val="16"/>
              </w:rPr>
              <w:t>and</w:t>
            </w:r>
            <w:r>
              <w:rPr>
                <w:spacing w:val="-4"/>
                <w:sz w:val="16"/>
              </w:rPr>
              <w:t xml:space="preserve"> </w:t>
            </w:r>
            <w:r>
              <w:rPr>
                <w:sz w:val="16"/>
              </w:rPr>
              <w:t>surroundings.</w:t>
            </w:r>
          </w:p>
          <w:p w:rsidR="00FB1399" w:rsidRDefault="006402BC" w14:paraId="47255F62" w14:textId="77777777">
            <w:pPr>
              <w:pStyle w:val="TableParagraph"/>
              <w:numPr>
                <w:ilvl w:val="0"/>
                <w:numId w:val="17"/>
              </w:numPr>
              <w:tabs>
                <w:tab w:val="left" w:pos="354"/>
                <w:tab w:val="left" w:pos="357"/>
              </w:tabs>
              <w:spacing w:before="59"/>
              <w:ind w:right="242"/>
              <w:rPr>
                <w:sz w:val="16"/>
              </w:rPr>
            </w:pPr>
            <w:r>
              <w:rPr>
                <w:sz w:val="16"/>
              </w:rPr>
              <w:t>Work windows for low-impact activities that are compatible with the dormant phase of a special-status</w:t>
            </w:r>
            <w:r>
              <w:rPr>
                <w:spacing w:val="-2"/>
                <w:sz w:val="16"/>
              </w:rPr>
              <w:t xml:space="preserve"> </w:t>
            </w:r>
            <w:r>
              <w:rPr>
                <w:sz w:val="16"/>
              </w:rPr>
              <w:t>plant</w:t>
            </w:r>
            <w:r>
              <w:rPr>
                <w:spacing w:val="-3"/>
                <w:sz w:val="16"/>
              </w:rPr>
              <w:t xml:space="preserve"> </w:t>
            </w:r>
            <w:r>
              <w:rPr>
                <w:sz w:val="16"/>
              </w:rPr>
              <w:t>life</w:t>
            </w:r>
            <w:r>
              <w:rPr>
                <w:spacing w:val="-3"/>
                <w:sz w:val="16"/>
              </w:rPr>
              <w:t xml:space="preserve"> </w:t>
            </w:r>
            <w:r>
              <w:rPr>
                <w:sz w:val="16"/>
              </w:rPr>
              <w:t>cycle</w:t>
            </w:r>
            <w:r>
              <w:rPr>
                <w:spacing w:val="-3"/>
                <w:sz w:val="16"/>
              </w:rPr>
              <w:t xml:space="preserve"> </w:t>
            </w:r>
            <w:r>
              <w:rPr>
                <w:sz w:val="16"/>
              </w:rPr>
              <w:t>but</w:t>
            </w:r>
            <w:r>
              <w:rPr>
                <w:spacing w:val="-3"/>
                <w:sz w:val="16"/>
              </w:rPr>
              <w:t xml:space="preserve"> </w:t>
            </w:r>
            <w:r>
              <w:rPr>
                <w:sz w:val="16"/>
              </w:rPr>
              <w:t>that</w:t>
            </w:r>
            <w:r>
              <w:rPr>
                <w:spacing w:val="-3"/>
                <w:sz w:val="16"/>
              </w:rPr>
              <w:t xml:space="preserve"> </w:t>
            </w:r>
            <w:r>
              <w:rPr>
                <w:sz w:val="16"/>
              </w:rPr>
              <w:t>may</w:t>
            </w:r>
            <w:r>
              <w:rPr>
                <w:spacing w:val="-2"/>
                <w:sz w:val="16"/>
              </w:rPr>
              <w:t xml:space="preserve"> </w:t>
            </w:r>
            <w:r>
              <w:rPr>
                <w:sz w:val="16"/>
              </w:rPr>
              <w:t>kill</w:t>
            </w:r>
            <w:r>
              <w:rPr>
                <w:spacing w:val="-2"/>
                <w:sz w:val="16"/>
              </w:rPr>
              <w:t xml:space="preserve"> </w:t>
            </w:r>
            <w:r>
              <w:rPr>
                <w:sz w:val="16"/>
              </w:rPr>
              <w:t>living</w:t>
            </w:r>
            <w:r>
              <w:rPr>
                <w:spacing w:val="-3"/>
                <w:sz w:val="16"/>
              </w:rPr>
              <w:t xml:space="preserve"> </w:t>
            </w:r>
            <w:r>
              <w:rPr>
                <w:sz w:val="16"/>
              </w:rPr>
              <w:t>plants</w:t>
            </w:r>
            <w:r>
              <w:rPr>
                <w:spacing w:val="-2"/>
                <w:sz w:val="16"/>
              </w:rPr>
              <w:t xml:space="preserve"> </w:t>
            </w:r>
            <w:r>
              <w:rPr>
                <w:sz w:val="16"/>
              </w:rPr>
              <w:t>or</w:t>
            </w:r>
            <w:r>
              <w:rPr>
                <w:spacing w:val="-3"/>
                <w:sz w:val="16"/>
              </w:rPr>
              <w:t xml:space="preserve"> </w:t>
            </w:r>
            <w:r>
              <w:rPr>
                <w:sz w:val="16"/>
              </w:rPr>
              <w:t>severely</w:t>
            </w:r>
            <w:r>
              <w:rPr>
                <w:spacing w:val="-2"/>
                <w:sz w:val="16"/>
              </w:rPr>
              <w:t xml:space="preserve"> </w:t>
            </w:r>
            <w:r>
              <w:rPr>
                <w:sz w:val="16"/>
              </w:rPr>
              <w:t>alter</w:t>
            </w:r>
            <w:r>
              <w:rPr>
                <w:spacing w:val="-3"/>
                <w:sz w:val="16"/>
              </w:rPr>
              <w:t xml:space="preserve"> </w:t>
            </w:r>
            <w:r>
              <w:rPr>
                <w:sz w:val="16"/>
              </w:rPr>
              <w:t>their</w:t>
            </w:r>
            <w:r>
              <w:rPr>
                <w:spacing w:val="-3"/>
                <w:sz w:val="16"/>
              </w:rPr>
              <w:t xml:space="preserve"> </w:t>
            </w:r>
            <w:r>
              <w:rPr>
                <w:sz w:val="16"/>
              </w:rPr>
              <w:t>ability</w:t>
            </w:r>
            <w:r>
              <w:rPr>
                <w:spacing w:val="-2"/>
                <w:sz w:val="16"/>
              </w:rPr>
              <w:t xml:space="preserve"> </w:t>
            </w:r>
            <w:r>
              <w:rPr>
                <w:sz w:val="16"/>
              </w:rPr>
              <w:t xml:space="preserve">to </w:t>
            </w:r>
            <w:r>
              <w:rPr>
                <w:spacing w:val="-2"/>
                <w:sz w:val="16"/>
              </w:rPr>
              <w:t>reproduce.</w:t>
            </w:r>
          </w:p>
          <w:p w:rsidR="00FB1399" w:rsidRDefault="006402BC" w14:paraId="7FC90791" w14:textId="77777777">
            <w:pPr>
              <w:pStyle w:val="TableParagraph"/>
              <w:numPr>
                <w:ilvl w:val="0"/>
                <w:numId w:val="17"/>
              </w:numPr>
              <w:tabs>
                <w:tab w:val="left" w:pos="354"/>
                <w:tab w:val="left" w:pos="357"/>
              </w:tabs>
              <w:spacing w:before="60"/>
              <w:ind w:right="358"/>
              <w:rPr>
                <w:sz w:val="16"/>
              </w:rPr>
            </w:pPr>
            <w:r>
              <w:rPr>
                <w:sz w:val="16"/>
              </w:rPr>
              <w:t>Silt</w:t>
            </w:r>
            <w:r>
              <w:rPr>
                <w:spacing w:val="-4"/>
                <w:sz w:val="16"/>
              </w:rPr>
              <w:t xml:space="preserve"> </w:t>
            </w:r>
            <w:r>
              <w:rPr>
                <w:sz w:val="16"/>
              </w:rPr>
              <w:t>fencing</w:t>
            </w:r>
            <w:r>
              <w:rPr>
                <w:spacing w:val="-4"/>
                <w:sz w:val="16"/>
              </w:rPr>
              <w:t xml:space="preserve"> </w:t>
            </w:r>
            <w:r>
              <w:rPr>
                <w:sz w:val="16"/>
              </w:rPr>
              <w:t>or</w:t>
            </w:r>
            <w:r>
              <w:rPr>
                <w:spacing w:val="-4"/>
                <w:sz w:val="16"/>
              </w:rPr>
              <w:t xml:space="preserve"> </w:t>
            </w:r>
            <w:r>
              <w:rPr>
                <w:sz w:val="16"/>
              </w:rPr>
              <w:t>construction</w:t>
            </w:r>
            <w:r>
              <w:rPr>
                <w:spacing w:val="-4"/>
                <w:sz w:val="16"/>
              </w:rPr>
              <w:t xml:space="preserve"> </w:t>
            </w:r>
            <w:r>
              <w:rPr>
                <w:sz w:val="16"/>
              </w:rPr>
              <w:t>fencing</w:t>
            </w:r>
            <w:r>
              <w:rPr>
                <w:spacing w:val="-4"/>
                <w:sz w:val="16"/>
              </w:rPr>
              <w:t xml:space="preserve"> </w:t>
            </w:r>
            <w:r>
              <w:rPr>
                <w:sz w:val="16"/>
              </w:rPr>
              <w:t>to</w:t>
            </w:r>
            <w:r>
              <w:rPr>
                <w:spacing w:val="-4"/>
                <w:sz w:val="16"/>
              </w:rPr>
              <w:t xml:space="preserve"> </w:t>
            </w:r>
            <w:r>
              <w:rPr>
                <w:sz w:val="16"/>
              </w:rPr>
              <w:t>prevent</w:t>
            </w:r>
            <w:r>
              <w:rPr>
                <w:spacing w:val="-4"/>
                <w:sz w:val="16"/>
              </w:rPr>
              <w:t xml:space="preserve"> </w:t>
            </w:r>
            <w:r>
              <w:rPr>
                <w:sz w:val="16"/>
              </w:rPr>
              <w:t>vehicles,</w:t>
            </w:r>
            <w:r>
              <w:rPr>
                <w:spacing w:val="-4"/>
                <w:sz w:val="16"/>
              </w:rPr>
              <w:t xml:space="preserve"> </w:t>
            </w:r>
            <w:r>
              <w:rPr>
                <w:sz w:val="16"/>
              </w:rPr>
              <w:t>equipment,</w:t>
            </w:r>
            <w:r>
              <w:rPr>
                <w:spacing w:val="-4"/>
                <w:sz w:val="16"/>
              </w:rPr>
              <w:t xml:space="preserve"> </w:t>
            </w:r>
            <w:r>
              <w:rPr>
                <w:sz w:val="16"/>
              </w:rPr>
              <w:t>and</w:t>
            </w:r>
            <w:r>
              <w:rPr>
                <w:spacing w:val="-4"/>
                <w:sz w:val="16"/>
              </w:rPr>
              <w:t xml:space="preserve"> </w:t>
            </w:r>
            <w:r>
              <w:rPr>
                <w:sz w:val="16"/>
              </w:rPr>
              <w:t>personnel</w:t>
            </w:r>
            <w:r>
              <w:rPr>
                <w:spacing w:val="-3"/>
                <w:sz w:val="16"/>
              </w:rPr>
              <w:t xml:space="preserve"> </w:t>
            </w:r>
            <w:r>
              <w:rPr>
                <w:sz w:val="16"/>
              </w:rPr>
              <w:t>from accessing the occupied habitat.</w:t>
            </w:r>
          </w:p>
          <w:p w:rsidR="00FB1399" w:rsidRDefault="006402BC" w14:paraId="5E344521" w14:textId="77777777">
            <w:pPr>
              <w:pStyle w:val="TableParagraph"/>
              <w:numPr>
                <w:ilvl w:val="0"/>
                <w:numId w:val="17"/>
              </w:numPr>
              <w:tabs>
                <w:tab w:val="left" w:pos="354"/>
                <w:tab w:val="left" w:pos="357"/>
              </w:tabs>
              <w:spacing w:before="60"/>
              <w:ind w:right="200"/>
              <w:rPr>
                <w:sz w:val="16"/>
              </w:rPr>
            </w:pPr>
            <w:r>
              <w:rPr>
                <w:sz w:val="16"/>
              </w:rPr>
              <w:t>Erosion</w:t>
            </w:r>
            <w:r>
              <w:rPr>
                <w:spacing w:val="-4"/>
                <w:sz w:val="16"/>
              </w:rPr>
              <w:t xml:space="preserve"> </w:t>
            </w:r>
            <w:r>
              <w:rPr>
                <w:sz w:val="16"/>
              </w:rPr>
              <w:t>control</w:t>
            </w:r>
            <w:r>
              <w:rPr>
                <w:spacing w:val="-3"/>
                <w:sz w:val="16"/>
              </w:rPr>
              <w:t xml:space="preserve"> </w:t>
            </w:r>
            <w:r>
              <w:rPr>
                <w:sz w:val="16"/>
              </w:rPr>
              <w:t>BMPs</w:t>
            </w:r>
            <w:r>
              <w:rPr>
                <w:spacing w:val="-3"/>
                <w:sz w:val="16"/>
              </w:rPr>
              <w:t xml:space="preserve"> </w:t>
            </w:r>
            <w:r>
              <w:rPr>
                <w:sz w:val="16"/>
              </w:rPr>
              <w:t>such</w:t>
            </w:r>
            <w:r>
              <w:rPr>
                <w:spacing w:val="-4"/>
                <w:sz w:val="16"/>
              </w:rPr>
              <w:t xml:space="preserve"> </w:t>
            </w:r>
            <w:r>
              <w:rPr>
                <w:sz w:val="16"/>
              </w:rPr>
              <w:t>as</w:t>
            </w:r>
            <w:r>
              <w:rPr>
                <w:spacing w:val="-3"/>
                <w:sz w:val="16"/>
              </w:rPr>
              <w:t xml:space="preserve"> </w:t>
            </w:r>
            <w:r>
              <w:rPr>
                <w:sz w:val="16"/>
              </w:rPr>
              <w:t>straw</w:t>
            </w:r>
            <w:r>
              <w:rPr>
                <w:spacing w:val="-4"/>
                <w:sz w:val="16"/>
              </w:rPr>
              <w:t xml:space="preserve"> </w:t>
            </w:r>
            <w:r>
              <w:rPr>
                <w:sz w:val="16"/>
              </w:rPr>
              <w:t>wattles</w:t>
            </w:r>
            <w:r>
              <w:rPr>
                <w:spacing w:val="-3"/>
                <w:sz w:val="16"/>
              </w:rPr>
              <w:t xml:space="preserve"> </w:t>
            </w:r>
            <w:r>
              <w:rPr>
                <w:sz w:val="16"/>
              </w:rPr>
              <w:t>made</w:t>
            </w:r>
            <w:r>
              <w:rPr>
                <w:spacing w:val="-2"/>
                <w:sz w:val="16"/>
              </w:rPr>
              <w:t xml:space="preserve"> </w:t>
            </w:r>
            <w:r>
              <w:rPr>
                <w:sz w:val="16"/>
              </w:rPr>
              <w:t>of</w:t>
            </w:r>
            <w:r>
              <w:rPr>
                <w:spacing w:val="-4"/>
                <w:sz w:val="16"/>
              </w:rPr>
              <w:t xml:space="preserve"> </w:t>
            </w:r>
            <w:r>
              <w:rPr>
                <w:sz w:val="16"/>
              </w:rPr>
              <w:t>rice</w:t>
            </w:r>
            <w:r>
              <w:rPr>
                <w:spacing w:val="-4"/>
                <w:sz w:val="16"/>
              </w:rPr>
              <w:t xml:space="preserve"> </w:t>
            </w:r>
            <w:r>
              <w:rPr>
                <w:sz w:val="16"/>
              </w:rPr>
              <w:t>straw,</w:t>
            </w:r>
            <w:r>
              <w:rPr>
                <w:spacing w:val="-4"/>
                <w:sz w:val="16"/>
              </w:rPr>
              <w:t xml:space="preserve"> </w:t>
            </w:r>
            <w:r>
              <w:rPr>
                <w:sz w:val="16"/>
              </w:rPr>
              <w:t>erosion</w:t>
            </w:r>
            <w:r>
              <w:rPr>
                <w:spacing w:val="-4"/>
                <w:sz w:val="16"/>
              </w:rPr>
              <w:t xml:space="preserve"> </w:t>
            </w:r>
            <w:r>
              <w:rPr>
                <w:sz w:val="16"/>
              </w:rPr>
              <w:t>control</w:t>
            </w:r>
            <w:r>
              <w:rPr>
                <w:spacing w:val="-3"/>
                <w:sz w:val="16"/>
              </w:rPr>
              <w:t xml:space="preserve"> </w:t>
            </w:r>
            <w:r>
              <w:rPr>
                <w:sz w:val="16"/>
              </w:rPr>
              <w:t>blankets, or hydroseeding with a native plant seed mix to prevent sedimentation from upslope construction activities.</w:t>
            </w:r>
          </w:p>
          <w:p w:rsidR="00FB1399" w:rsidRDefault="006402BC" w14:paraId="164CDBC8" w14:textId="77777777">
            <w:pPr>
              <w:pStyle w:val="TableParagraph"/>
              <w:numPr>
                <w:ilvl w:val="0"/>
                <w:numId w:val="17"/>
              </w:numPr>
              <w:tabs>
                <w:tab w:val="left" w:pos="354"/>
                <w:tab w:val="left" w:pos="357"/>
              </w:tabs>
              <w:spacing w:before="60"/>
              <w:ind w:right="262"/>
              <w:rPr>
                <w:sz w:val="16"/>
              </w:rPr>
            </w:pPr>
            <w:r>
              <w:rPr>
                <w:sz w:val="16"/>
              </w:rPr>
              <w:t>In</w:t>
            </w:r>
            <w:r>
              <w:rPr>
                <w:spacing w:val="-4"/>
                <w:sz w:val="16"/>
              </w:rPr>
              <w:t xml:space="preserve"> </w:t>
            </w:r>
            <w:r>
              <w:rPr>
                <w:sz w:val="16"/>
              </w:rPr>
              <w:t>consultation</w:t>
            </w:r>
            <w:r>
              <w:rPr>
                <w:spacing w:val="-4"/>
                <w:sz w:val="16"/>
              </w:rPr>
              <w:t xml:space="preserve"> </w:t>
            </w:r>
            <w:r>
              <w:rPr>
                <w:sz w:val="16"/>
              </w:rPr>
              <w:t>with</w:t>
            </w:r>
            <w:r>
              <w:rPr>
                <w:spacing w:val="-4"/>
                <w:sz w:val="16"/>
              </w:rPr>
              <w:t xml:space="preserve"> </w:t>
            </w:r>
            <w:r>
              <w:rPr>
                <w:sz w:val="16"/>
              </w:rPr>
              <w:t>and</w:t>
            </w:r>
            <w:r>
              <w:rPr>
                <w:spacing w:val="-4"/>
                <w:sz w:val="16"/>
              </w:rPr>
              <w:t xml:space="preserve"> </w:t>
            </w:r>
            <w:r>
              <w:rPr>
                <w:sz w:val="16"/>
              </w:rPr>
              <w:t>as</w:t>
            </w:r>
            <w:r>
              <w:rPr>
                <w:spacing w:val="-3"/>
                <w:sz w:val="16"/>
              </w:rPr>
              <w:t xml:space="preserve"> </w:t>
            </w:r>
            <w:r>
              <w:rPr>
                <w:sz w:val="16"/>
              </w:rPr>
              <w:t>authorized</w:t>
            </w:r>
            <w:r>
              <w:rPr>
                <w:spacing w:val="-4"/>
                <w:sz w:val="16"/>
              </w:rPr>
              <w:t xml:space="preserve"> </w:t>
            </w:r>
            <w:r>
              <w:rPr>
                <w:sz w:val="16"/>
              </w:rPr>
              <w:t>by</w:t>
            </w:r>
            <w:r>
              <w:rPr>
                <w:spacing w:val="-3"/>
                <w:sz w:val="16"/>
              </w:rPr>
              <w:t xml:space="preserve"> </w:t>
            </w:r>
            <w:r>
              <w:rPr>
                <w:sz w:val="16"/>
              </w:rPr>
              <w:t>CDFW</w:t>
            </w:r>
            <w:r>
              <w:rPr>
                <w:spacing w:val="-3"/>
                <w:sz w:val="16"/>
              </w:rPr>
              <w:t xml:space="preserve"> </w:t>
            </w:r>
            <w:r>
              <w:rPr>
                <w:sz w:val="16"/>
              </w:rPr>
              <w:t>or</w:t>
            </w:r>
            <w:r>
              <w:rPr>
                <w:spacing w:val="-3"/>
                <w:sz w:val="16"/>
              </w:rPr>
              <w:t xml:space="preserve"> </w:t>
            </w:r>
            <w:r>
              <w:rPr>
                <w:sz w:val="16"/>
              </w:rPr>
              <w:t>USFWS,</w:t>
            </w:r>
            <w:r>
              <w:rPr>
                <w:spacing w:val="-4"/>
                <w:sz w:val="16"/>
              </w:rPr>
              <w:t xml:space="preserve"> </w:t>
            </w:r>
            <w:r>
              <w:rPr>
                <w:sz w:val="16"/>
              </w:rPr>
              <w:t>collection</w:t>
            </w:r>
            <w:r>
              <w:rPr>
                <w:spacing w:val="-4"/>
                <w:sz w:val="16"/>
              </w:rPr>
              <w:t xml:space="preserve"> </w:t>
            </w:r>
            <w:r>
              <w:rPr>
                <w:sz w:val="16"/>
              </w:rPr>
              <w:t>and</w:t>
            </w:r>
            <w:r>
              <w:rPr>
                <w:spacing w:val="-4"/>
                <w:sz w:val="16"/>
              </w:rPr>
              <w:t xml:space="preserve"> </w:t>
            </w:r>
            <w:r>
              <w:rPr>
                <w:sz w:val="16"/>
              </w:rPr>
              <w:t>spreading</w:t>
            </w:r>
            <w:r>
              <w:rPr>
                <w:spacing w:val="-4"/>
                <w:sz w:val="16"/>
              </w:rPr>
              <w:t xml:space="preserve"> </w:t>
            </w:r>
            <w:r>
              <w:rPr>
                <w:sz w:val="16"/>
              </w:rPr>
              <w:t>of seeds or relocation of plants to appropriate locations by a qualified botanist.</w:t>
            </w:r>
          </w:p>
        </w:tc>
        <w:tc>
          <w:tcPr>
            <w:tcW w:w="2016" w:type="dxa"/>
            <w:tcBorders>
              <w:top w:val="single" w:color="000000" w:sz="12" w:space="0"/>
            </w:tcBorders>
          </w:tcPr>
          <w:p w:rsidR="00FB1399" w:rsidRDefault="006402BC" w14:paraId="1D984480" w14:textId="77777777">
            <w:pPr>
              <w:pStyle w:val="TableParagraph"/>
              <w:spacing w:before="50"/>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7588A8DB" w14:textId="77777777">
            <w:pPr>
              <w:pStyle w:val="TableParagraph"/>
              <w:spacing w:before="50"/>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top w:val="single" w:color="000000" w:sz="12" w:space="0"/>
              <w:right w:val="nil"/>
            </w:tcBorders>
          </w:tcPr>
          <w:p w:rsidR="00FB1399" w:rsidRDefault="006402BC" w14:paraId="16C2C8E8" w14:textId="77777777">
            <w:pPr>
              <w:pStyle w:val="TableParagraph"/>
              <w:spacing w:before="50"/>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78673276" w14:textId="77777777">
        <w:trPr>
          <w:trHeight w:val="2478"/>
        </w:trPr>
        <w:tc>
          <w:tcPr>
            <w:tcW w:w="1632" w:type="dxa"/>
            <w:tcBorders>
              <w:top w:val="single" w:color="000000" w:sz="4" w:space="0"/>
              <w:left w:val="nil"/>
              <w:bottom w:val="single" w:color="000000" w:sz="4" w:space="0"/>
            </w:tcBorders>
          </w:tcPr>
          <w:p w:rsidR="00FB1399" w:rsidRDefault="006402BC" w14:paraId="6B362C52" w14:textId="77777777">
            <w:pPr>
              <w:pStyle w:val="TableParagraph"/>
              <w:spacing w:before="82"/>
              <w:ind w:left="174" w:right="635"/>
              <w:rPr>
                <w:b/>
                <w:i/>
                <w:sz w:val="16"/>
              </w:rPr>
            </w:pPr>
            <w:r>
              <w:rPr>
                <w:b/>
                <w:i/>
                <w:spacing w:val="-2"/>
                <w:sz w:val="16"/>
              </w:rPr>
              <w:t>Biological Resources</w:t>
            </w:r>
          </w:p>
        </w:tc>
        <w:tc>
          <w:tcPr>
            <w:tcW w:w="6840" w:type="dxa"/>
          </w:tcPr>
          <w:p w:rsidR="00FB1399" w:rsidRDefault="006402BC" w14:paraId="184F2A92" w14:textId="77777777">
            <w:pPr>
              <w:pStyle w:val="TableParagraph"/>
              <w:spacing w:before="82"/>
              <w:rPr>
                <w:b/>
                <w:sz w:val="16"/>
              </w:rPr>
            </w:pPr>
            <w:r>
              <w:rPr>
                <w:b/>
                <w:sz w:val="16"/>
              </w:rPr>
              <w:t>LSPGC</w:t>
            </w:r>
            <w:r>
              <w:rPr>
                <w:b/>
                <w:spacing w:val="-11"/>
                <w:sz w:val="16"/>
              </w:rPr>
              <w:t xml:space="preserve"> </w:t>
            </w:r>
            <w:r>
              <w:rPr>
                <w:b/>
                <w:sz w:val="16"/>
              </w:rPr>
              <w:t>Mitigation</w:t>
            </w:r>
            <w:r>
              <w:rPr>
                <w:b/>
                <w:spacing w:val="-8"/>
                <w:sz w:val="16"/>
              </w:rPr>
              <w:t xml:space="preserve"> </w:t>
            </w:r>
            <w:r>
              <w:rPr>
                <w:b/>
                <w:sz w:val="16"/>
              </w:rPr>
              <w:t>Measure</w:t>
            </w:r>
            <w:r>
              <w:rPr>
                <w:b/>
                <w:spacing w:val="-8"/>
                <w:sz w:val="16"/>
              </w:rPr>
              <w:t xml:space="preserve"> </w:t>
            </w:r>
            <w:r>
              <w:rPr>
                <w:b/>
                <w:sz w:val="16"/>
              </w:rPr>
              <w:t>3.4-2:</w:t>
            </w:r>
            <w:r>
              <w:rPr>
                <w:b/>
                <w:spacing w:val="-8"/>
                <w:sz w:val="16"/>
              </w:rPr>
              <w:t xml:space="preserve"> </w:t>
            </w:r>
            <w:r>
              <w:rPr>
                <w:b/>
                <w:sz w:val="16"/>
              </w:rPr>
              <w:t>Protection</w:t>
            </w:r>
            <w:r>
              <w:rPr>
                <w:b/>
                <w:spacing w:val="-9"/>
                <w:sz w:val="16"/>
              </w:rPr>
              <w:t xml:space="preserve"> </w:t>
            </w:r>
            <w:r>
              <w:rPr>
                <w:b/>
                <w:sz w:val="16"/>
              </w:rPr>
              <w:t>of</w:t>
            </w:r>
            <w:r>
              <w:rPr>
                <w:b/>
                <w:spacing w:val="-7"/>
                <w:sz w:val="16"/>
              </w:rPr>
              <w:t xml:space="preserve"> </w:t>
            </w:r>
            <w:r>
              <w:rPr>
                <w:b/>
                <w:sz w:val="16"/>
              </w:rPr>
              <w:t>Special-status</w:t>
            </w:r>
            <w:r>
              <w:rPr>
                <w:b/>
                <w:spacing w:val="-6"/>
                <w:sz w:val="16"/>
              </w:rPr>
              <w:t xml:space="preserve"> </w:t>
            </w:r>
            <w:r>
              <w:rPr>
                <w:b/>
                <w:spacing w:val="-2"/>
                <w:sz w:val="16"/>
              </w:rPr>
              <w:t>Wildlife</w:t>
            </w:r>
          </w:p>
          <w:p w:rsidR="00FB1399" w:rsidRDefault="006402BC" w14:paraId="3020E25B" w14:textId="77777777">
            <w:pPr>
              <w:pStyle w:val="TableParagraph"/>
              <w:spacing w:before="61"/>
              <w:ind w:right="244"/>
              <w:rPr>
                <w:sz w:val="16"/>
              </w:rPr>
            </w:pPr>
            <w:r>
              <w:rPr>
                <w:sz w:val="16"/>
              </w:rPr>
              <w:t>To supplement the protective actions provided in the APMs and PG&amp;E BMPs and FPs for special-status wildlife</w:t>
            </w:r>
            <w:r>
              <w:rPr>
                <w:spacing w:val="-1"/>
                <w:sz w:val="16"/>
              </w:rPr>
              <w:t xml:space="preserve"> </w:t>
            </w:r>
            <w:r>
              <w:rPr>
                <w:sz w:val="16"/>
              </w:rPr>
              <w:t>species,</w:t>
            </w:r>
            <w:r>
              <w:rPr>
                <w:spacing w:val="-2"/>
                <w:sz w:val="16"/>
              </w:rPr>
              <w:t xml:space="preserve"> </w:t>
            </w:r>
            <w:r>
              <w:rPr>
                <w:sz w:val="16"/>
              </w:rPr>
              <w:t>including,</w:t>
            </w:r>
            <w:r>
              <w:rPr>
                <w:spacing w:val="-1"/>
                <w:sz w:val="16"/>
              </w:rPr>
              <w:t xml:space="preserve"> </w:t>
            </w:r>
            <w:r>
              <w:rPr>
                <w:sz w:val="16"/>
              </w:rPr>
              <w:t>but</w:t>
            </w:r>
            <w:r>
              <w:rPr>
                <w:spacing w:val="-1"/>
                <w:sz w:val="16"/>
              </w:rPr>
              <w:t xml:space="preserve"> </w:t>
            </w:r>
            <w:r>
              <w:rPr>
                <w:sz w:val="16"/>
              </w:rPr>
              <w:t>not</w:t>
            </w:r>
            <w:r>
              <w:rPr>
                <w:spacing w:val="-1"/>
                <w:sz w:val="16"/>
              </w:rPr>
              <w:t xml:space="preserve"> </w:t>
            </w:r>
            <w:r>
              <w:rPr>
                <w:sz w:val="16"/>
              </w:rPr>
              <w:t>limited</w:t>
            </w:r>
            <w:r>
              <w:rPr>
                <w:spacing w:val="-1"/>
                <w:sz w:val="16"/>
              </w:rPr>
              <w:t xml:space="preserve"> </w:t>
            </w:r>
            <w:r>
              <w:rPr>
                <w:sz w:val="16"/>
              </w:rPr>
              <w:t>to,</w:t>
            </w:r>
            <w:r>
              <w:rPr>
                <w:spacing w:val="-1"/>
                <w:sz w:val="16"/>
              </w:rPr>
              <w:t xml:space="preserve"> </w:t>
            </w:r>
            <w:r>
              <w:rPr>
                <w:sz w:val="16"/>
              </w:rPr>
              <w:t>terrestrial mammals,</w:t>
            </w:r>
            <w:r>
              <w:rPr>
                <w:spacing w:val="-1"/>
                <w:sz w:val="16"/>
              </w:rPr>
              <w:t xml:space="preserve"> </w:t>
            </w:r>
            <w:r>
              <w:rPr>
                <w:sz w:val="16"/>
              </w:rPr>
              <w:t>reptiles and amphibians, and roosting bats, this measure includes specific criteria regarding preconstruction</w:t>
            </w:r>
            <w:r>
              <w:rPr>
                <w:spacing w:val="-4"/>
                <w:sz w:val="16"/>
              </w:rPr>
              <w:t xml:space="preserve"> </w:t>
            </w:r>
            <w:r>
              <w:rPr>
                <w:sz w:val="16"/>
              </w:rPr>
              <w:t>survey</w:t>
            </w:r>
            <w:r>
              <w:rPr>
                <w:spacing w:val="-3"/>
                <w:sz w:val="16"/>
              </w:rPr>
              <w:t xml:space="preserve"> </w:t>
            </w:r>
            <w:r>
              <w:rPr>
                <w:sz w:val="16"/>
              </w:rPr>
              <w:t>timing,</w:t>
            </w:r>
            <w:r>
              <w:rPr>
                <w:spacing w:val="-4"/>
                <w:sz w:val="16"/>
              </w:rPr>
              <w:t xml:space="preserve"> </w:t>
            </w:r>
            <w:r>
              <w:rPr>
                <w:sz w:val="16"/>
              </w:rPr>
              <w:t>buffer</w:t>
            </w:r>
            <w:r>
              <w:rPr>
                <w:spacing w:val="-4"/>
                <w:sz w:val="16"/>
              </w:rPr>
              <w:t xml:space="preserve"> </w:t>
            </w:r>
            <w:r>
              <w:rPr>
                <w:sz w:val="16"/>
              </w:rPr>
              <w:t>demarcation,</w:t>
            </w:r>
            <w:r>
              <w:rPr>
                <w:spacing w:val="-4"/>
                <w:sz w:val="16"/>
              </w:rPr>
              <w:t xml:space="preserve"> </w:t>
            </w:r>
            <w:r>
              <w:rPr>
                <w:sz w:val="16"/>
              </w:rPr>
              <w:t>and</w:t>
            </w:r>
            <w:r>
              <w:rPr>
                <w:spacing w:val="-4"/>
                <w:sz w:val="16"/>
              </w:rPr>
              <w:t xml:space="preserve"> </w:t>
            </w:r>
            <w:r>
              <w:rPr>
                <w:sz w:val="16"/>
              </w:rPr>
              <w:t>steps</w:t>
            </w:r>
            <w:r>
              <w:rPr>
                <w:spacing w:val="-3"/>
                <w:sz w:val="16"/>
              </w:rPr>
              <w:t xml:space="preserve"> </w:t>
            </w:r>
            <w:r>
              <w:rPr>
                <w:sz w:val="16"/>
              </w:rPr>
              <w:t>to</w:t>
            </w:r>
            <w:r>
              <w:rPr>
                <w:spacing w:val="-4"/>
                <w:sz w:val="16"/>
              </w:rPr>
              <w:t xml:space="preserve"> </w:t>
            </w:r>
            <w:r>
              <w:rPr>
                <w:sz w:val="16"/>
              </w:rPr>
              <w:t>follow</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event</w:t>
            </w:r>
            <w:r>
              <w:rPr>
                <w:spacing w:val="-4"/>
                <w:sz w:val="16"/>
              </w:rPr>
              <w:t xml:space="preserve"> </w:t>
            </w:r>
            <w:r>
              <w:rPr>
                <w:sz w:val="16"/>
              </w:rPr>
              <w:t>a</w:t>
            </w:r>
            <w:r>
              <w:rPr>
                <w:spacing w:val="-2"/>
                <w:sz w:val="16"/>
              </w:rPr>
              <w:t xml:space="preserve"> </w:t>
            </w:r>
            <w:r>
              <w:rPr>
                <w:sz w:val="16"/>
              </w:rPr>
              <w:t>special-status species is found.</w:t>
            </w:r>
          </w:p>
          <w:p w:rsidR="00FB1399" w:rsidRDefault="006402BC" w14:paraId="78988330" w14:textId="77777777">
            <w:pPr>
              <w:pStyle w:val="TableParagraph"/>
              <w:spacing w:before="80"/>
              <w:ind w:right="72"/>
              <w:rPr>
                <w:sz w:val="16"/>
              </w:rPr>
            </w:pPr>
            <w:r>
              <w:rPr>
                <w:sz w:val="16"/>
              </w:rPr>
              <w:t>Preconstruction clearance surveys within suitable habitat for special-status species that are known to be present or have at least a moderate potential to occur shall be conducted by a qualified</w:t>
            </w:r>
            <w:r>
              <w:rPr>
                <w:spacing w:val="-3"/>
                <w:sz w:val="16"/>
              </w:rPr>
              <w:t xml:space="preserve"> </w:t>
            </w:r>
            <w:r>
              <w:rPr>
                <w:sz w:val="16"/>
              </w:rPr>
              <w:t>biologist</w:t>
            </w:r>
            <w:r>
              <w:rPr>
                <w:spacing w:val="-4"/>
                <w:sz w:val="16"/>
              </w:rPr>
              <w:t xml:space="preserve"> </w:t>
            </w:r>
            <w:r>
              <w:rPr>
                <w:sz w:val="16"/>
              </w:rPr>
              <w:t>within</w:t>
            </w:r>
            <w:r>
              <w:rPr>
                <w:spacing w:val="-3"/>
                <w:sz w:val="16"/>
              </w:rPr>
              <w:t xml:space="preserve"> </w:t>
            </w:r>
            <w:r>
              <w:rPr>
                <w:sz w:val="16"/>
              </w:rPr>
              <w:t>7</w:t>
            </w:r>
            <w:r>
              <w:rPr>
                <w:spacing w:val="-3"/>
                <w:sz w:val="16"/>
              </w:rPr>
              <w:t xml:space="preserve"> </w:t>
            </w:r>
            <w:r>
              <w:rPr>
                <w:sz w:val="16"/>
              </w:rPr>
              <w:t>days</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start</w:t>
            </w:r>
            <w:r>
              <w:rPr>
                <w:spacing w:val="-3"/>
                <w:sz w:val="16"/>
              </w:rPr>
              <w:t xml:space="preserve"> </w:t>
            </w:r>
            <w:r>
              <w:rPr>
                <w:sz w:val="16"/>
              </w:rPr>
              <w:t>of</w:t>
            </w:r>
            <w:r>
              <w:rPr>
                <w:spacing w:val="-3"/>
                <w:sz w:val="16"/>
              </w:rPr>
              <w:t xml:space="preserve"> </w:t>
            </w:r>
            <w:r>
              <w:rPr>
                <w:sz w:val="16"/>
              </w:rPr>
              <w:t>construction</w:t>
            </w:r>
            <w:r>
              <w:rPr>
                <w:spacing w:val="-3"/>
                <w:sz w:val="16"/>
              </w:rPr>
              <w:t xml:space="preserve"> </w:t>
            </w:r>
            <w:r>
              <w:rPr>
                <w:sz w:val="16"/>
              </w:rPr>
              <w:t>activities.</w:t>
            </w:r>
            <w:r>
              <w:rPr>
                <w:spacing w:val="-3"/>
                <w:sz w:val="16"/>
              </w:rPr>
              <w:t xml:space="preserve"> </w:t>
            </w:r>
            <w:r>
              <w:rPr>
                <w:sz w:val="16"/>
              </w:rPr>
              <w:t>Nesting</w:t>
            </w:r>
            <w:r>
              <w:rPr>
                <w:spacing w:val="-3"/>
                <w:sz w:val="16"/>
              </w:rPr>
              <w:t xml:space="preserve"> </w:t>
            </w:r>
            <w:r>
              <w:rPr>
                <w:sz w:val="16"/>
              </w:rPr>
              <w:t>bird</w:t>
            </w:r>
            <w:r>
              <w:rPr>
                <w:spacing w:val="-3"/>
                <w:sz w:val="16"/>
              </w:rPr>
              <w:t xml:space="preserve"> </w:t>
            </w:r>
            <w:r>
              <w:rPr>
                <w:sz w:val="16"/>
              </w:rPr>
              <w:t>surveys</w:t>
            </w:r>
            <w:r>
              <w:rPr>
                <w:spacing w:val="-2"/>
                <w:sz w:val="16"/>
              </w:rPr>
              <w:t xml:space="preserve"> </w:t>
            </w:r>
            <w:r>
              <w:rPr>
                <w:sz w:val="16"/>
              </w:rPr>
              <w:t>shall only be required between February 1 and August 31. If a special-status wildlife species or nesting birds are found, the qualified biologist shall clearly mark avoidance buffers for protection of biological resources using flagging or other high-visibility material. Avoidance</w:t>
            </w:r>
          </w:p>
        </w:tc>
        <w:tc>
          <w:tcPr>
            <w:tcW w:w="2016" w:type="dxa"/>
          </w:tcPr>
          <w:p w:rsidR="00FB1399" w:rsidRDefault="006402BC" w14:paraId="0DEDC93E"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764E0C4A" w14:textId="77777777">
            <w:pPr>
              <w:pStyle w:val="TableParagraph"/>
              <w:spacing w:before="73"/>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2B3A58A3" w14:textId="77777777">
            <w:pPr>
              <w:pStyle w:val="TableParagraph"/>
              <w:spacing w:before="73"/>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bl>
    <w:p w:rsidR="00FB1399" w:rsidRDefault="00FB1399" w14:paraId="2A07E37C"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0BAEE763"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4FEF848D"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32BCE8EB"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17082A92" w14:textId="77777777">
        <w:trPr>
          <w:trHeight w:val="694"/>
        </w:trPr>
        <w:tc>
          <w:tcPr>
            <w:tcW w:w="1632" w:type="dxa"/>
            <w:tcBorders>
              <w:left w:val="nil"/>
              <w:bottom w:val="single" w:color="000000" w:sz="12" w:space="0"/>
              <w:right w:val="single" w:color="000000" w:sz="4" w:space="0"/>
            </w:tcBorders>
          </w:tcPr>
          <w:p w:rsidR="00FB1399" w:rsidRDefault="00FB1399" w14:paraId="14405518" w14:textId="77777777">
            <w:pPr>
              <w:pStyle w:val="TableParagraph"/>
              <w:spacing w:before="177"/>
              <w:ind w:left="0"/>
              <w:rPr>
                <w:b/>
                <w:sz w:val="16"/>
              </w:rPr>
            </w:pPr>
          </w:p>
          <w:p w:rsidR="00FB1399" w:rsidRDefault="006402BC" w14:paraId="030D2568"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2A60B64A"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5B3DEE81" w14:textId="77777777">
            <w:pPr>
              <w:pStyle w:val="TableParagraph"/>
              <w:spacing w:before="177"/>
              <w:ind w:left="0"/>
              <w:rPr>
                <w:b/>
                <w:sz w:val="16"/>
              </w:rPr>
            </w:pPr>
          </w:p>
          <w:p w:rsidR="00FB1399" w:rsidRDefault="006402BC" w14:paraId="71F3AF7D"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2CA04C71"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1CA1529C" w14:textId="77777777">
            <w:pPr>
              <w:pStyle w:val="TableParagraph"/>
              <w:spacing w:before="177"/>
              <w:ind w:left="0"/>
              <w:rPr>
                <w:b/>
                <w:sz w:val="16"/>
              </w:rPr>
            </w:pPr>
          </w:p>
          <w:p w:rsidR="00FB1399" w:rsidRDefault="006402BC" w14:paraId="73EAF00D" w14:textId="77777777">
            <w:pPr>
              <w:pStyle w:val="TableParagraph"/>
              <w:ind w:left="0" w:right="2"/>
              <w:jc w:val="center"/>
              <w:rPr>
                <w:b/>
                <w:sz w:val="16"/>
              </w:rPr>
            </w:pPr>
            <w:r>
              <w:rPr>
                <w:b/>
                <w:spacing w:val="-2"/>
                <w:sz w:val="16"/>
              </w:rPr>
              <w:t>Timing</w:t>
            </w:r>
          </w:p>
        </w:tc>
      </w:tr>
      <w:tr w:rsidR="00FB1399" w14:paraId="1AB378B1" w14:textId="77777777">
        <w:trPr>
          <w:trHeight w:val="4057"/>
        </w:trPr>
        <w:tc>
          <w:tcPr>
            <w:tcW w:w="1632" w:type="dxa"/>
            <w:tcBorders>
              <w:top w:val="single" w:color="000000" w:sz="12" w:space="0"/>
              <w:left w:val="nil"/>
              <w:bottom w:val="single" w:color="000000" w:sz="4" w:space="0"/>
            </w:tcBorders>
          </w:tcPr>
          <w:p w:rsidR="00FB1399" w:rsidRDefault="00FB1399" w14:paraId="2F55E2A8" w14:textId="77777777">
            <w:pPr>
              <w:pStyle w:val="TableParagraph"/>
              <w:ind w:left="0"/>
              <w:rPr>
                <w:rFonts w:ascii="Times New Roman"/>
                <w:sz w:val="14"/>
              </w:rPr>
            </w:pPr>
          </w:p>
        </w:tc>
        <w:tc>
          <w:tcPr>
            <w:tcW w:w="6840" w:type="dxa"/>
            <w:tcBorders>
              <w:top w:val="single" w:color="000000" w:sz="12" w:space="0"/>
            </w:tcBorders>
          </w:tcPr>
          <w:p w:rsidR="00FB1399" w:rsidRDefault="006402BC" w14:paraId="0CE502AD" w14:textId="77777777">
            <w:pPr>
              <w:pStyle w:val="TableParagraph"/>
              <w:spacing w:before="30"/>
              <w:rPr>
                <w:sz w:val="16"/>
              </w:rPr>
            </w:pPr>
            <w:r>
              <w:rPr>
                <w:sz w:val="16"/>
              </w:rPr>
              <w:t>buffers shall be 50 feet for songbirds and non-raptor nests and 500 feet for raptor nests and other large species; buffer sizes may be increased or decreased by the qualified biologist, depending</w:t>
            </w:r>
            <w:r>
              <w:rPr>
                <w:spacing w:val="-3"/>
                <w:sz w:val="16"/>
              </w:rPr>
              <w:t xml:space="preserve"> </w:t>
            </w:r>
            <w:r>
              <w:rPr>
                <w:sz w:val="16"/>
              </w:rPr>
              <w:t>on</w:t>
            </w:r>
            <w:r>
              <w:rPr>
                <w:spacing w:val="-4"/>
                <w:sz w:val="16"/>
              </w:rPr>
              <w:t xml:space="preserve"> </w:t>
            </w:r>
            <w:r>
              <w:rPr>
                <w:sz w:val="16"/>
              </w:rPr>
              <w:t>species</w:t>
            </w:r>
            <w:r>
              <w:rPr>
                <w:spacing w:val="-3"/>
                <w:sz w:val="16"/>
              </w:rPr>
              <w:t xml:space="preserve"> </w:t>
            </w:r>
            <w:r>
              <w:rPr>
                <w:sz w:val="16"/>
              </w:rPr>
              <w:t>and</w:t>
            </w:r>
            <w:r>
              <w:rPr>
                <w:spacing w:val="-3"/>
                <w:sz w:val="16"/>
              </w:rPr>
              <w:t xml:space="preserve"> </w:t>
            </w:r>
            <w:r>
              <w:rPr>
                <w:sz w:val="16"/>
              </w:rPr>
              <w:t>site</w:t>
            </w:r>
            <w:r>
              <w:rPr>
                <w:spacing w:val="-4"/>
                <w:sz w:val="16"/>
              </w:rPr>
              <w:t xml:space="preserve"> </w:t>
            </w:r>
            <w:r>
              <w:rPr>
                <w:sz w:val="16"/>
              </w:rPr>
              <w:t>location.</w:t>
            </w:r>
            <w:r>
              <w:rPr>
                <w:spacing w:val="-3"/>
                <w:sz w:val="16"/>
              </w:rPr>
              <w:t xml:space="preserve"> </w:t>
            </w:r>
            <w:r>
              <w:rPr>
                <w:sz w:val="16"/>
              </w:rPr>
              <w:t>USFWS</w:t>
            </w:r>
            <w:r>
              <w:rPr>
                <w:spacing w:val="-3"/>
                <w:sz w:val="16"/>
              </w:rPr>
              <w:t xml:space="preserve"> </w:t>
            </w:r>
            <w:r>
              <w:rPr>
                <w:sz w:val="16"/>
              </w:rPr>
              <w:t>and/or</w:t>
            </w:r>
            <w:r>
              <w:rPr>
                <w:spacing w:val="-3"/>
                <w:sz w:val="16"/>
              </w:rPr>
              <w:t xml:space="preserve"> </w:t>
            </w:r>
            <w:r>
              <w:rPr>
                <w:sz w:val="16"/>
              </w:rPr>
              <w:t>CDFW</w:t>
            </w:r>
            <w:r>
              <w:rPr>
                <w:spacing w:val="-3"/>
                <w:sz w:val="16"/>
              </w:rPr>
              <w:t xml:space="preserve"> </w:t>
            </w:r>
            <w:r>
              <w:rPr>
                <w:sz w:val="16"/>
              </w:rPr>
              <w:t>shall</w:t>
            </w:r>
            <w:r>
              <w:rPr>
                <w:spacing w:val="-3"/>
                <w:sz w:val="16"/>
              </w:rPr>
              <w:t xml:space="preserve"> </w:t>
            </w:r>
            <w:r>
              <w:rPr>
                <w:sz w:val="16"/>
              </w:rPr>
              <w:t>be</w:t>
            </w:r>
            <w:r>
              <w:rPr>
                <w:spacing w:val="-3"/>
                <w:sz w:val="16"/>
              </w:rPr>
              <w:t xml:space="preserve"> </w:t>
            </w:r>
            <w:r>
              <w:rPr>
                <w:sz w:val="16"/>
              </w:rPr>
              <w:t>notified</w:t>
            </w:r>
            <w:r>
              <w:rPr>
                <w:spacing w:val="-4"/>
                <w:sz w:val="16"/>
              </w:rPr>
              <w:t xml:space="preserve"> </w:t>
            </w:r>
            <w:r>
              <w:rPr>
                <w:sz w:val="16"/>
              </w:rPr>
              <w:t>in</w:t>
            </w:r>
            <w:r>
              <w:rPr>
                <w:spacing w:val="-3"/>
                <w:sz w:val="16"/>
              </w:rPr>
              <w:t xml:space="preserve"> </w:t>
            </w:r>
            <w:r>
              <w:rPr>
                <w:sz w:val="16"/>
              </w:rPr>
              <w:t>the</w:t>
            </w:r>
            <w:r>
              <w:rPr>
                <w:spacing w:val="-4"/>
                <w:sz w:val="16"/>
              </w:rPr>
              <w:t xml:space="preserve"> </w:t>
            </w:r>
            <w:r>
              <w:rPr>
                <w:sz w:val="16"/>
              </w:rPr>
              <w:t>event</w:t>
            </w:r>
            <w:r>
              <w:rPr>
                <w:spacing w:val="-3"/>
                <w:sz w:val="16"/>
              </w:rPr>
              <w:t xml:space="preserve"> </w:t>
            </w:r>
            <w:r>
              <w:rPr>
                <w:sz w:val="16"/>
              </w:rPr>
              <w:t>a federally listed or State-listed species is found.</w:t>
            </w:r>
          </w:p>
          <w:p w:rsidR="00FB1399" w:rsidRDefault="006402BC" w14:paraId="48A470CD" w14:textId="77777777">
            <w:pPr>
              <w:pStyle w:val="TableParagraph"/>
              <w:spacing w:before="80"/>
              <w:ind w:right="98"/>
              <w:rPr>
                <w:sz w:val="16"/>
              </w:rPr>
            </w:pPr>
            <w:r>
              <w:rPr>
                <w:sz w:val="16"/>
              </w:rPr>
              <w:t>A</w:t>
            </w:r>
            <w:r>
              <w:rPr>
                <w:spacing w:val="-3"/>
                <w:sz w:val="16"/>
              </w:rPr>
              <w:t xml:space="preserve"> </w:t>
            </w:r>
            <w:r>
              <w:rPr>
                <w:sz w:val="16"/>
              </w:rPr>
              <w:t>qualified</w:t>
            </w:r>
            <w:r>
              <w:rPr>
                <w:spacing w:val="-4"/>
                <w:sz w:val="16"/>
              </w:rPr>
              <w:t xml:space="preserve"> </w:t>
            </w:r>
            <w:r>
              <w:rPr>
                <w:sz w:val="16"/>
              </w:rPr>
              <w:t>biologist</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on-site</w:t>
            </w:r>
            <w:r>
              <w:rPr>
                <w:spacing w:val="-4"/>
                <w:sz w:val="16"/>
              </w:rPr>
              <w:t xml:space="preserve"> </w:t>
            </w:r>
            <w:r>
              <w:rPr>
                <w:sz w:val="16"/>
              </w:rPr>
              <w:t>to</w:t>
            </w:r>
            <w:r>
              <w:rPr>
                <w:spacing w:val="-4"/>
                <w:sz w:val="16"/>
              </w:rPr>
              <w:t xml:space="preserve"> </w:t>
            </w:r>
            <w:r>
              <w:rPr>
                <w:sz w:val="16"/>
              </w:rPr>
              <w:t>conduct</w:t>
            </w:r>
            <w:r>
              <w:rPr>
                <w:spacing w:val="-4"/>
                <w:sz w:val="16"/>
              </w:rPr>
              <w:t xml:space="preserve"> </w:t>
            </w:r>
            <w:r>
              <w:rPr>
                <w:sz w:val="16"/>
              </w:rPr>
              <w:t>daily</w:t>
            </w:r>
            <w:r>
              <w:rPr>
                <w:spacing w:val="-3"/>
                <w:sz w:val="16"/>
              </w:rPr>
              <w:t xml:space="preserve"> </w:t>
            </w:r>
            <w:r>
              <w:rPr>
                <w:sz w:val="16"/>
              </w:rPr>
              <w:t>pre-activity</w:t>
            </w:r>
            <w:r>
              <w:rPr>
                <w:spacing w:val="-3"/>
                <w:sz w:val="16"/>
              </w:rPr>
              <w:t xml:space="preserve"> </w:t>
            </w:r>
            <w:r>
              <w:rPr>
                <w:sz w:val="16"/>
              </w:rPr>
              <w:t>surveys</w:t>
            </w:r>
            <w:r>
              <w:rPr>
                <w:spacing w:val="-3"/>
                <w:sz w:val="16"/>
              </w:rPr>
              <w:t xml:space="preserve"> </w:t>
            </w:r>
            <w:r>
              <w:rPr>
                <w:sz w:val="16"/>
              </w:rPr>
              <w:t>and</w:t>
            </w:r>
            <w:r>
              <w:rPr>
                <w:spacing w:val="-4"/>
                <w:sz w:val="16"/>
              </w:rPr>
              <w:t xml:space="preserve"> </w:t>
            </w:r>
            <w:r>
              <w:rPr>
                <w:sz w:val="16"/>
              </w:rPr>
              <w:t>monitoring</w:t>
            </w:r>
            <w:r>
              <w:rPr>
                <w:spacing w:val="-4"/>
                <w:sz w:val="16"/>
              </w:rPr>
              <w:t xml:space="preserve"> </w:t>
            </w:r>
            <w:r>
              <w:rPr>
                <w:sz w:val="16"/>
              </w:rPr>
              <w:t xml:space="preserve">during all ground-disturbing and vegetation removal activities in suitable habitat for special-status species. The qualified biologist shall conduct daily clearance surveys of all equipment, vehicles, and stockpiled materials at the beginning of each day, and regularly throughout the </w:t>
            </w:r>
            <w:r>
              <w:rPr>
                <w:spacing w:val="-2"/>
                <w:sz w:val="16"/>
              </w:rPr>
              <w:t>workday.</w:t>
            </w:r>
          </w:p>
          <w:p w:rsidR="00FB1399" w:rsidRDefault="006402BC" w14:paraId="67884D06" w14:textId="77777777">
            <w:pPr>
              <w:pStyle w:val="TableParagraph"/>
              <w:spacing w:before="79"/>
              <w:ind w:right="87"/>
              <w:rPr>
                <w:sz w:val="16"/>
              </w:rPr>
            </w:pPr>
            <w:r>
              <w:rPr>
                <w:sz w:val="16"/>
              </w:rPr>
              <w:t>If a special-status species is observed in a work area, the qualified biologist shall clearly mark the area using flagging or other high-visibility material for avoidance for the duration of work in the vicinity. If avoidance is not possible, work activities shall cease until the species has left</w:t>
            </w:r>
            <w:r>
              <w:rPr>
                <w:spacing w:val="40"/>
                <w:sz w:val="16"/>
              </w:rPr>
              <w:t xml:space="preserve"> </w:t>
            </w:r>
            <w:r>
              <w:rPr>
                <w:sz w:val="16"/>
              </w:rPr>
              <w:t>the area on its own or is relocated by a qualified biologist in accordance with the Santa Clara Valley HCP or a species-specific ITP, in coordination with USFWS and/or CDFW. If relocation of</w:t>
            </w:r>
            <w:r>
              <w:rPr>
                <w:spacing w:val="-3"/>
                <w:sz w:val="16"/>
              </w:rPr>
              <w:t xml:space="preserve"> </w:t>
            </w:r>
            <w:r>
              <w:rPr>
                <w:sz w:val="16"/>
              </w:rPr>
              <w:t>the</w:t>
            </w:r>
            <w:r>
              <w:rPr>
                <w:spacing w:val="-3"/>
                <w:sz w:val="16"/>
              </w:rPr>
              <w:t xml:space="preserve"> </w:t>
            </w:r>
            <w:r>
              <w:rPr>
                <w:sz w:val="16"/>
              </w:rPr>
              <w:t>special-status</w:t>
            </w:r>
            <w:r>
              <w:rPr>
                <w:spacing w:val="-2"/>
                <w:sz w:val="16"/>
              </w:rPr>
              <w:t xml:space="preserve"> </w:t>
            </w:r>
            <w:r>
              <w:rPr>
                <w:sz w:val="16"/>
              </w:rPr>
              <w:t>species</w:t>
            </w:r>
            <w:r>
              <w:rPr>
                <w:spacing w:val="-2"/>
                <w:sz w:val="16"/>
              </w:rPr>
              <w:t xml:space="preserve"> </w:t>
            </w:r>
            <w:r>
              <w:rPr>
                <w:sz w:val="16"/>
              </w:rPr>
              <w:t>is</w:t>
            </w:r>
            <w:r>
              <w:rPr>
                <w:spacing w:val="-2"/>
                <w:sz w:val="16"/>
              </w:rPr>
              <w:t xml:space="preserve"> </w:t>
            </w:r>
            <w:r>
              <w:rPr>
                <w:sz w:val="16"/>
              </w:rPr>
              <w:t>not</w:t>
            </w:r>
            <w:r>
              <w:rPr>
                <w:spacing w:val="-3"/>
                <w:sz w:val="16"/>
              </w:rPr>
              <w:t xml:space="preserve"> </w:t>
            </w:r>
            <w:r>
              <w:rPr>
                <w:sz w:val="16"/>
              </w:rPr>
              <w:t>allowed,</w:t>
            </w:r>
            <w:r>
              <w:rPr>
                <w:spacing w:val="-3"/>
                <w:sz w:val="16"/>
              </w:rPr>
              <w:t xml:space="preserve"> </w:t>
            </w:r>
            <w:r>
              <w:rPr>
                <w:sz w:val="16"/>
              </w:rPr>
              <w:t>an</w:t>
            </w:r>
            <w:r>
              <w:rPr>
                <w:spacing w:val="-3"/>
                <w:sz w:val="16"/>
              </w:rPr>
              <w:t xml:space="preserve"> </w:t>
            </w:r>
            <w:r>
              <w:rPr>
                <w:sz w:val="16"/>
              </w:rPr>
              <w:t>avoidance</w:t>
            </w:r>
            <w:r>
              <w:rPr>
                <w:spacing w:val="-3"/>
                <w:sz w:val="16"/>
              </w:rPr>
              <w:t xml:space="preserve"> </w:t>
            </w:r>
            <w:r>
              <w:rPr>
                <w:sz w:val="16"/>
              </w:rPr>
              <w:t>buffer</w:t>
            </w:r>
            <w:r>
              <w:rPr>
                <w:spacing w:val="-3"/>
                <w:sz w:val="16"/>
              </w:rPr>
              <w:t xml:space="preserve"> </w:t>
            </w:r>
            <w:r>
              <w:rPr>
                <w:sz w:val="16"/>
              </w:rPr>
              <w:t>shall</w:t>
            </w:r>
            <w:r>
              <w:rPr>
                <w:spacing w:val="-2"/>
                <w:sz w:val="16"/>
              </w:rPr>
              <w:t xml:space="preserve"> </w:t>
            </w:r>
            <w:r>
              <w:rPr>
                <w:sz w:val="16"/>
              </w:rPr>
              <w:t>be</w:t>
            </w:r>
            <w:r>
              <w:rPr>
                <w:spacing w:val="-3"/>
                <w:sz w:val="16"/>
              </w:rPr>
              <w:t xml:space="preserve"> </w:t>
            </w:r>
            <w:r>
              <w:rPr>
                <w:sz w:val="16"/>
              </w:rPr>
              <w:t>established</w:t>
            </w:r>
            <w:r>
              <w:rPr>
                <w:spacing w:val="-3"/>
                <w:sz w:val="16"/>
              </w:rPr>
              <w:t xml:space="preserve"> </w:t>
            </w:r>
            <w:r>
              <w:rPr>
                <w:sz w:val="16"/>
              </w:rPr>
              <w:t>at</w:t>
            </w:r>
            <w:r>
              <w:rPr>
                <w:spacing w:val="-3"/>
                <w:sz w:val="16"/>
              </w:rPr>
              <w:t xml:space="preserve"> </w:t>
            </w:r>
            <w:r>
              <w:rPr>
                <w:sz w:val="16"/>
              </w:rPr>
              <w:t>25</w:t>
            </w:r>
            <w:r>
              <w:rPr>
                <w:spacing w:val="-3"/>
                <w:sz w:val="16"/>
              </w:rPr>
              <w:t xml:space="preserve"> </w:t>
            </w:r>
            <w:r>
              <w:rPr>
                <w:sz w:val="16"/>
              </w:rPr>
              <w:t xml:space="preserve">feet to 250 feet, depending on the species and location, and as USFWS and/or CDFW </w:t>
            </w:r>
            <w:r>
              <w:rPr>
                <w:spacing w:val="-2"/>
                <w:sz w:val="16"/>
              </w:rPr>
              <w:t>recommends.</w:t>
            </w:r>
          </w:p>
          <w:p w:rsidR="00FB1399" w:rsidRDefault="006402BC" w14:paraId="72FFD63D" w14:textId="77777777">
            <w:pPr>
              <w:pStyle w:val="TableParagraph"/>
              <w:spacing w:before="80"/>
              <w:rPr>
                <w:sz w:val="16"/>
              </w:rPr>
            </w:pPr>
            <w:r>
              <w:rPr>
                <w:sz w:val="16"/>
              </w:rPr>
              <w:t>Protective actions under the Santa Clara Valley HCP or species-specific ITP may include seasonal</w:t>
            </w:r>
            <w:r>
              <w:rPr>
                <w:spacing w:val="-4"/>
                <w:sz w:val="16"/>
              </w:rPr>
              <w:t xml:space="preserve"> </w:t>
            </w:r>
            <w:r>
              <w:rPr>
                <w:sz w:val="16"/>
              </w:rPr>
              <w:t>avoidance</w:t>
            </w:r>
            <w:r>
              <w:rPr>
                <w:spacing w:val="-5"/>
                <w:sz w:val="16"/>
              </w:rPr>
              <w:t xml:space="preserve"> </w:t>
            </w:r>
            <w:r>
              <w:rPr>
                <w:sz w:val="16"/>
              </w:rPr>
              <w:t>of</w:t>
            </w:r>
            <w:r>
              <w:rPr>
                <w:spacing w:val="-5"/>
                <w:sz w:val="16"/>
              </w:rPr>
              <w:t xml:space="preserve"> </w:t>
            </w:r>
            <w:r>
              <w:rPr>
                <w:sz w:val="16"/>
              </w:rPr>
              <w:t>sensitive</w:t>
            </w:r>
            <w:r>
              <w:rPr>
                <w:spacing w:val="-5"/>
                <w:sz w:val="16"/>
              </w:rPr>
              <w:t xml:space="preserve"> </w:t>
            </w:r>
            <w:r>
              <w:rPr>
                <w:sz w:val="16"/>
              </w:rPr>
              <w:t>habitat</w:t>
            </w:r>
            <w:r>
              <w:rPr>
                <w:spacing w:val="-5"/>
                <w:sz w:val="16"/>
              </w:rPr>
              <w:t xml:space="preserve"> </w:t>
            </w:r>
            <w:r>
              <w:rPr>
                <w:sz w:val="16"/>
              </w:rPr>
              <w:t>areas,</w:t>
            </w:r>
            <w:r>
              <w:rPr>
                <w:spacing w:val="-5"/>
                <w:sz w:val="16"/>
              </w:rPr>
              <w:t xml:space="preserve"> </w:t>
            </w:r>
            <w:r>
              <w:rPr>
                <w:sz w:val="16"/>
              </w:rPr>
              <w:t>monitoring</w:t>
            </w:r>
            <w:r>
              <w:rPr>
                <w:spacing w:val="-5"/>
                <w:sz w:val="16"/>
              </w:rPr>
              <w:t xml:space="preserve"> </w:t>
            </w:r>
            <w:r>
              <w:rPr>
                <w:sz w:val="16"/>
              </w:rPr>
              <w:t>requirements</w:t>
            </w:r>
            <w:r>
              <w:rPr>
                <w:spacing w:val="-4"/>
                <w:sz w:val="16"/>
              </w:rPr>
              <w:t xml:space="preserve"> </w:t>
            </w:r>
            <w:r>
              <w:rPr>
                <w:sz w:val="16"/>
              </w:rPr>
              <w:t>and</w:t>
            </w:r>
            <w:r>
              <w:rPr>
                <w:spacing w:val="-5"/>
                <w:sz w:val="16"/>
              </w:rPr>
              <w:t xml:space="preserve"> </w:t>
            </w:r>
            <w:r>
              <w:rPr>
                <w:sz w:val="16"/>
              </w:rPr>
              <w:t>reporting,</w:t>
            </w:r>
            <w:r>
              <w:rPr>
                <w:spacing w:val="-5"/>
                <w:sz w:val="16"/>
              </w:rPr>
              <w:t xml:space="preserve"> </w:t>
            </w:r>
            <w:r>
              <w:rPr>
                <w:sz w:val="16"/>
              </w:rPr>
              <w:t>and mitigation for permanent loss of habitat.</w:t>
            </w:r>
          </w:p>
        </w:tc>
        <w:tc>
          <w:tcPr>
            <w:tcW w:w="2016" w:type="dxa"/>
            <w:tcBorders>
              <w:top w:val="single" w:color="000000" w:sz="12" w:space="0"/>
            </w:tcBorders>
          </w:tcPr>
          <w:p w:rsidR="00FB1399" w:rsidRDefault="00FB1399" w14:paraId="5BCAD40D" w14:textId="77777777">
            <w:pPr>
              <w:pStyle w:val="TableParagraph"/>
              <w:ind w:left="0"/>
              <w:rPr>
                <w:rFonts w:ascii="Times New Roman"/>
                <w:sz w:val="14"/>
              </w:rPr>
            </w:pPr>
          </w:p>
        </w:tc>
        <w:tc>
          <w:tcPr>
            <w:tcW w:w="2016" w:type="dxa"/>
            <w:tcBorders>
              <w:top w:val="single" w:color="000000" w:sz="12" w:space="0"/>
            </w:tcBorders>
          </w:tcPr>
          <w:p w:rsidR="00FB1399" w:rsidRDefault="00FB1399" w14:paraId="0F35D429"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1F18EFC7" w14:textId="77777777">
            <w:pPr>
              <w:pStyle w:val="TableParagraph"/>
              <w:ind w:left="0"/>
              <w:rPr>
                <w:rFonts w:ascii="Times New Roman"/>
                <w:sz w:val="14"/>
              </w:rPr>
            </w:pPr>
          </w:p>
        </w:tc>
      </w:tr>
      <w:tr w:rsidR="00FB1399" w14:paraId="6DA3D57C" w14:textId="77777777">
        <w:trPr>
          <w:trHeight w:val="1477"/>
        </w:trPr>
        <w:tc>
          <w:tcPr>
            <w:tcW w:w="1632" w:type="dxa"/>
            <w:tcBorders>
              <w:top w:val="single" w:color="000000" w:sz="4" w:space="0"/>
              <w:left w:val="nil"/>
              <w:bottom w:val="single" w:color="000000" w:sz="4" w:space="0"/>
            </w:tcBorders>
          </w:tcPr>
          <w:p w:rsidR="00FB1399" w:rsidRDefault="006402BC" w14:paraId="7229D825" w14:textId="77777777">
            <w:pPr>
              <w:pStyle w:val="TableParagraph"/>
              <w:spacing w:before="82"/>
              <w:ind w:left="174" w:right="635"/>
              <w:rPr>
                <w:b/>
                <w:i/>
                <w:sz w:val="16"/>
              </w:rPr>
            </w:pPr>
            <w:r>
              <w:rPr>
                <w:b/>
                <w:i/>
                <w:spacing w:val="-2"/>
                <w:sz w:val="16"/>
              </w:rPr>
              <w:t>Biological Resources</w:t>
            </w:r>
          </w:p>
        </w:tc>
        <w:tc>
          <w:tcPr>
            <w:tcW w:w="6840" w:type="dxa"/>
          </w:tcPr>
          <w:p w:rsidR="00FB1399" w:rsidRDefault="006402BC" w14:paraId="4A55E5F9" w14:textId="77777777">
            <w:pPr>
              <w:pStyle w:val="TableParagraph"/>
              <w:spacing w:before="82"/>
              <w:ind w:right="128"/>
              <w:rPr>
                <w:sz w:val="16"/>
              </w:rPr>
            </w:pPr>
            <w:r>
              <w:rPr>
                <w:b/>
                <w:sz w:val="16"/>
              </w:rPr>
              <w:t xml:space="preserve">LSPGC Mitigation Measure 3.4-3: Compensatory Mitigation </w:t>
            </w:r>
            <w:r>
              <w:rPr>
                <w:sz w:val="16"/>
              </w:rPr>
              <w:t>Permanent loss of riparian acreage shall be mitigated in accordance with the specifications of applicable regulatory agency</w:t>
            </w:r>
            <w:r>
              <w:rPr>
                <w:spacing w:val="-2"/>
                <w:sz w:val="16"/>
              </w:rPr>
              <w:t xml:space="preserve"> </w:t>
            </w:r>
            <w:r>
              <w:rPr>
                <w:sz w:val="16"/>
              </w:rPr>
              <w:t>permits.</w:t>
            </w:r>
            <w:r>
              <w:rPr>
                <w:spacing w:val="-3"/>
                <w:sz w:val="16"/>
              </w:rPr>
              <w:t xml:space="preserve"> </w:t>
            </w:r>
            <w:r>
              <w:rPr>
                <w:sz w:val="16"/>
              </w:rPr>
              <w:t>These</w:t>
            </w:r>
            <w:r>
              <w:rPr>
                <w:spacing w:val="-3"/>
                <w:sz w:val="16"/>
              </w:rPr>
              <w:t xml:space="preserve"> </w:t>
            </w:r>
            <w:r>
              <w:rPr>
                <w:sz w:val="16"/>
              </w:rPr>
              <w:t>permits</w:t>
            </w:r>
            <w:r>
              <w:rPr>
                <w:spacing w:val="-2"/>
                <w:sz w:val="16"/>
              </w:rPr>
              <w:t xml:space="preserve"> </w:t>
            </w:r>
            <w:r>
              <w:rPr>
                <w:sz w:val="16"/>
              </w:rPr>
              <w:t>may</w:t>
            </w:r>
            <w:r>
              <w:rPr>
                <w:spacing w:val="-2"/>
                <w:sz w:val="16"/>
              </w:rPr>
              <w:t xml:space="preserve"> </w:t>
            </w:r>
            <w:r>
              <w:rPr>
                <w:sz w:val="16"/>
              </w:rPr>
              <w:t>include</w:t>
            </w:r>
            <w:r>
              <w:rPr>
                <w:spacing w:val="-3"/>
                <w:sz w:val="16"/>
              </w:rPr>
              <w:t xml:space="preserve"> </w:t>
            </w:r>
            <w:r>
              <w:rPr>
                <w:sz w:val="16"/>
              </w:rPr>
              <w:t>a</w:t>
            </w:r>
            <w:r>
              <w:rPr>
                <w:spacing w:val="-3"/>
                <w:sz w:val="16"/>
              </w:rPr>
              <w:t xml:space="preserve"> </w:t>
            </w:r>
            <w:r>
              <w:rPr>
                <w:sz w:val="16"/>
              </w:rPr>
              <w:t>U.S.</w:t>
            </w:r>
            <w:r>
              <w:rPr>
                <w:spacing w:val="-3"/>
                <w:sz w:val="16"/>
              </w:rPr>
              <w:t xml:space="preserve"> </w:t>
            </w:r>
            <w:r>
              <w:rPr>
                <w:sz w:val="16"/>
              </w:rPr>
              <w:t>Army</w:t>
            </w:r>
            <w:r>
              <w:rPr>
                <w:spacing w:val="-2"/>
                <w:sz w:val="16"/>
              </w:rPr>
              <w:t xml:space="preserve"> </w:t>
            </w:r>
            <w:r>
              <w:rPr>
                <w:sz w:val="16"/>
              </w:rPr>
              <w:t>Corps</w:t>
            </w:r>
            <w:r>
              <w:rPr>
                <w:spacing w:val="-2"/>
                <w:sz w:val="16"/>
              </w:rPr>
              <w:t xml:space="preserve"> </w:t>
            </w:r>
            <w:r>
              <w:rPr>
                <w:sz w:val="16"/>
              </w:rPr>
              <w:t>of</w:t>
            </w:r>
            <w:r>
              <w:rPr>
                <w:spacing w:val="-3"/>
                <w:sz w:val="16"/>
              </w:rPr>
              <w:t xml:space="preserve"> </w:t>
            </w:r>
            <w:r>
              <w:rPr>
                <w:sz w:val="16"/>
              </w:rPr>
              <w:t>Engineers</w:t>
            </w:r>
            <w:r>
              <w:rPr>
                <w:spacing w:val="-2"/>
                <w:sz w:val="16"/>
              </w:rPr>
              <w:t xml:space="preserve"> </w:t>
            </w:r>
            <w:r>
              <w:rPr>
                <w:sz w:val="16"/>
              </w:rPr>
              <w:t>Clean</w:t>
            </w:r>
            <w:r>
              <w:rPr>
                <w:spacing w:val="-1"/>
                <w:sz w:val="16"/>
              </w:rPr>
              <w:t xml:space="preserve"> </w:t>
            </w:r>
            <w:r>
              <w:rPr>
                <w:sz w:val="16"/>
              </w:rPr>
              <w:t>Water</w:t>
            </w:r>
            <w:r>
              <w:rPr>
                <w:spacing w:val="-3"/>
                <w:sz w:val="16"/>
              </w:rPr>
              <w:t xml:space="preserve"> </w:t>
            </w:r>
            <w:r>
              <w:rPr>
                <w:sz w:val="16"/>
              </w:rPr>
              <w:t>Act Section 404 permit, a Regional Water Quality Control Board Clean Water Act Section 401 permit, and/or a CDFW Section 1600 Lake and Streambed Alteration Agreement. Specific compensatory</w:t>
            </w:r>
            <w:r>
              <w:rPr>
                <w:spacing w:val="-3"/>
                <w:sz w:val="16"/>
              </w:rPr>
              <w:t xml:space="preserve"> </w:t>
            </w:r>
            <w:r>
              <w:rPr>
                <w:sz w:val="16"/>
              </w:rPr>
              <w:t>mitigation,</w:t>
            </w:r>
            <w:r>
              <w:rPr>
                <w:spacing w:val="-4"/>
                <w:sz w:val="16"/>
              </w:rPr>
              <w:t xml:space="preserve"> </w:t>
            </w:r>
            <w:r>
              <w:rPr>
                <w:sz w:val="16"/>
              </w:rPr>
              <w:t>if</w:t>
            </w:r>
            <w:r>
              <w:rPr>
                <w:spacing w:val="-4"/>
                <w:sz w:val="16"/>
              </w:rPr>
              <w:t xml:space="preserve"> </w:t>
            </w:r>
            <w:r>
              <w:rPr>
                <w:sz w:val="16"/>
              </w:rPr>
              <w:t>required,</w:t>
            </w:r>
            <w:r>
              <w:rPr>
                <w:spacing w:val="-4"/>
                <w:sz w:val="16"/>
              </w:rPr>
              <w:t xml:space="preserve"> </w:t>
            </w:r>
            <w:r>
              <w:rPr>
                <w:sz w:val="16"/>
              </w:rPr>
              <w:t>shall</w:t>
            </w:r>
            <w:r>
              <w:rPr>
                <w:spacing w:val="-3"/>
                <w:sz w:val="16"/>
              </w:rPr>
              <w:t xml:space="preserve"> </w:t>
            </w:r>
            <w:r>
              <w:rPr>
                <w:sz w:val="16"/>
              </w:rPr>
              <w:t>include</w:t>
            </w:r>
            <w:r>
              <w:rPr>
                <w:spacing w:val="-4"/>
                <w:sz w:val="16"/>
              </w:rPr>
              <w:t xml:space="preserve"> </w:t>
            </w:r>
            <w:r>
              <w:rPr>
                <w:sz w:val="16"/>
              </w:rPr>
              <w:t>replacement</w:t>
            </w:r>
            <w:r>
              <w:rPr>
                <w:spacing w:val="-4"/>
                <w:sz w:val="16"/>
              </w:rPr>
              <w:t xml:space="preserve"> </w:t>
            </w:r>
            <w:r>
              <w:rPr>
                <w:sz w:val="16"/>
              </w:rPr>
              <w:t>of</w:t>
            </w:r>
            <w:r>
              <w:rPr>
                <w:spacing w:val="-4"/>
                <w:sz w:val="16"/>
              </w:rPr>
              <w:t xml:space="preserve"> </w:t>
            </w:r>
            <w:r>
              <w:rPr>
                <w:sz w:val="16"/>
              </w:rPr>
              <w:t>like</w:t>
            </w:r>
            <w:r>
              <w:rPr>
                <w:spacing w:val="-4"/>
                <w:sz w:val="16"/>
              </w:rPr>
              <w:t xml:space="preserve"> </w:t>
            </w:r>
            <w:r>
              <w:rPr>
                <w:sz w:val="16"/>
              </w:rPr>
              <w:t>habitat</w:t>
            </w:r>
            <w:r>
              <w:rPr>
                <w:spacing w:val="-4"/>
                <w:sz w:val="16"/>
              </w:rPr>
              <w:t xml:space="preserve"> </w:t>
            </w:r>
            <w:r>
              <w:rPr>
                <w:sz w:val="16"/>
              </w:rPr>
              <w:t>on-</w:t>
            </w:r>
            <w:r>
              <w:rPr>
                <w:spacing w:val="-1"/>
                <w:sz w:val="16"/>
              </w:rPr>
              <w:t xml:space="preserve"> </w:t>
            </w:r>
            <w:r>
              <w:rPr>
                <w:sz w:val="16"/>
              </w:rPr>
              <w:t>or</w:t>
            </w:r>
            <w:r>
              <w:rPr>
                <w:spacing w:val="-4"/>
                <w:sz w:val="16"/>
              </w:rPr>
              <w:t xml:space="preserve"> </w:t>
            </w:r>
            <w:r>
              <w:rPr>
                <w:sz w:val="16"/>
              </w:rPr>
              <w:t>off-site,</w:t>
            </w:r>
            <w:r>
              <w:rPr>
                <w:spacing w:val="-4"/>
                <w:sz w:val="16"/>
              </w:rPr>
              <w:t xml:space="preserve"> </w:t>
            </w:r>
            <w:r>
              <w:rPr>
                <w:sz w:val="16"/>
              </w:rPr>
              <w:t>at a 1:1 ratio, or as otherwise specified by the applicable resource agency permit(s).</w:t>
            </w:r>
          </w:p>
        </w:tc>
        <w:tc>
          <w:tcPr>
            <w:tcW w:w="2016" w:type="dxa"/>
          </w:tcPr>
          <w:p w:rsidR="00FB1399" w:rsidRDefault="006402BC" w14:paraId="5C6455E6"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0404D99" w14:textId="77777777">
            <w:pPr>
              <w:pStyle w:val="TableParagraph"/>
              <w:spacing w:before="73"/>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0DED8F6C" w14:textId="77777777">
            <w:pPr>
              <w:pStyle w:val="TableParagraph"/>
              <w:spacing w:before="73"/>
              <w:rPr>
                <w:sz w:val="16"/>
              </w:rPr>
            </w:pPr>
            <w:r>
              <w:rPr>
                <w:sz w:val="16"/>
              </w:rPr>
              <w:t>Prior</w:t>
            </w:r>
            <w:r>
              <w:rPr>
                <w:spacing w:val="-12"/>
                <w:sz w:val="16"/>
              </w:rPr>
              <w:t xml:space="preserve"> </w:t>
            </w:r>
            <w:r>
              <w:rPr>
                <w:sz w:val="16"/>
              </w:rPr>
              <w:t>to,</w:t>
            </w:r>
            <w:r>
              <w:rPr>
                <w:spacing w:val="-11"/>
                <w:sz w:val="16"/>
              </w:rPr>
              <w:t xml:space="preserve"> </w:t>
            </w:r>
            <w:r>
              <w:rPr>
                <w:sz w:val="16"/>
              </w:rPr>
              <w:t>during,</w:t>
            </w:r>
            <w:r>
              <w:rPr>
                <w:spacing w:val="-11"/>
                <w:sz w:val="16"/>
              </w:rPr>
              <w:t xml:space="preserve"> </w:t>
            </w:r>
            <w:r>
              <w:rPr>
                <w:sz w:val="16"/>
              </w:rPr>
              <w:t xml:space="preserve">and </w:t>
            </w:r>
            <w:r>
              <w:rPr>
                <w:spacing w:val="-2"/>
                <w:sz w:val="16"/>
              </w:rPr>
              <w:t>postconstruction</w:t>
            </w:r>
          </w:p>
        </w:tc>
      </w:tr>
      <w:tr w:rsidR="00FB1399" w14:paraId="26A9CAA6" w14:textId="77777777">
        <w:trPr>
          <w:trHeight w:val="2662"/>
        </w:trPr>
        <w:tc>
          <w:tcPr>
            <w:tcW w:w="1632" w:type="dxa"/>
            <w:tcBorders>
              <w:top w:val="single" w:color="000000" w:sz="4" w:space="0"/>
              <w:left w:val="nil"/>
              <w:bottom w:val="single" w:color="000000" w:sz="4" w:space="0"/>
            </w:tcBorders>
          </w:tcPr>
          <w:p w:rsidR="00FB1399" w:rsidRDefault="006402BC" w14:paraId="4141D92D" w14:textId="77777777">
            <w:pPr>
              <w:pStyle w:val="TableParagraph"/>
              <w:spacing w:before="82"/>
              <w:ind w:left="174"/>
              <w:rPr>
                <w:b/>
                <w:i/>
                <w:sz w:val="16"/>
              </w:rPr>
            </w:pPr>
            <w:r>
              <w:rPr>
                <w:b/>
                <w:i/>
                <w:spacing w:val="-2"/>
                <w:sz w:val="16"/>
              </w:rPr>
              <w:t>Biological</w:t>
            </w:r>
          </w:p>
        </w:tc>
        <w:tc>
          <w:tcPr>
            <w:tcW w:w="6840" w:type="dxa"/>
          </w:tcPr>
          <w:p w:rsidR="00FB1399" w:rsidRDefault="006402BC" w14:paraId="1635792E" w14:textId="77777777">
            <w:pPr>
              <w:pStyle w:val="TableParagraph"/>
              <w:spacing w:before="82"/>
              <w:rPr>
                <w:b/>
                <w:sz w:val="16"/>
              </w:rPr>
            </w:pPr>
            <w:r>
              <w:rPr>
                <w:b/>
                <w:sz w:val="16"/>
              </w:rPr>
              <w:t>LSPGC</w:t>
            </w:r>
            <w:r>
              <w:rPr>
                <w:b/>
                <w:spacing w:val="-8"/>
                <w:sz w:val="16"/>
              </w:rPr>
              <w:t xml:space="preserve"> </w:t>
            </w:r>
            <w:r>
              <w:rPr>
                <w:b/>
                <w:sz w:val="16"/>
              </w:rPr>
              <w:t>Mitigation</w:t>
            </w:r>
            <w:r>
              <w:rPr>
                <w:b/>
                <w:spacing w:val="-8"/>
                <w:sz w:val="16"/>
              </w:rPr>
              <w:t xml:space="preserve"> </w:t>
            </w:r>
            <w:r>
              <w:rPr>
                <w:b/>
                <w:sz w:val="16"/>
              </w:rPr>
              <w:t>Measure</w:t>
            </w:r>
            <w:r>
              <w:rPr>
                <w:b/>
                <w:spacing w:val="-7"/>
                <w:sz w:val="16"/>
              </w:rPr>
              <w:t xml:space="preserve"> </w:t>
            </w:r>
            <w:r>
              <w:rPr>
                <w:b/>
                <w:sz w:val="16"/>
              </w:rPr>
              <w:t>3.4-4:</w:t>
            </w:r>
            <w:r>
              <w:rPr>
                <w:b/>
                <w:spacing w:val="-8"/>
                <w:sz w:val="16"/>
              </w:rPr>
              <w:t xml:space="preserve"> </w:t>
            </w:r>
            <w:r>
              <w:rPr>
                <w:b/>
                <w:sz w:val="16"/>
              </w:rPr>
              <w:t>Habitat</w:t>
            </w:r>
            <w:r>
              <w:rPr>
                <w:b/>
                <w:spacing w:val="-7"/>
                <w:sz w:val="16"/>
              </w:rPr>
              <w:t xml:space="preserve"> </w:t>
            </w:r>
            <w:r>
              <w:rPr>
                <w:b/>
                <w:sz w:val="16"/>
              </w:rPr>
              <w:t>Restoration</w:t>
            </w:r>
            <w:r>
              <w:rPr>
                <w:b/>
                <w:spacing w:val="-7"/>
                <w:sz w:val="16"/>
              </w:rPr>
              <w:t xml:space="preserve"> </w:t>
            </w:r>
            <w:r>
              <w:rPr>
                <w:b/>
                <w:sz w:val="16"/>
              </w:rPr>
              <w:t>and</w:t>
            </w:r>
            <w:r>
              <w:rPr>
                <w:b/>
                <w:spacing w:val="-6"/>
                <w:sz w:val="16"/>
              </w:rPr>
              <w:t xml:space="preserve"> </w:t>
            </w:r>
            <w:r>
              <w:rPr>
                <w:b/>
                <w:spacing w:val="-2"/>
                <w:sz w:val="16"/>
              </w:rPr>
              <w:t>Monitoring</w:t>
            </w:r>
          </w:p>
          <w:p w:rsidR="00FB1399" w:rsidRDefault="006402BC" w14:paraId="1C76876B" w14:textId="77777777">
            <w:pPr>
              <w:pStyle w:val="TableParagraph"/>
              <w:spacing w:before="60"/>
              <w:ind w:right="128"/>
              <w:rPr>
                <w:sz w:val="16"/>
              </w:rPr>
            </w:pPr>
            <w:r>
              <w:rPr>
                <w:sz w:val="16"/>
              </w:rPr>
              <w:t>Before construction in areas containing waters of the U.S. and/or State, the Applicant shall obtain</w:t>
            </w:r>
            <w:r>
              <w:rPr>
                <w:spacing w:val="-4"/>
                <w:sz w:val="16"/>
              </w:rPr>
              <w:t xml:space="preserve"> </w:t>
            </w:r>
            <w:r>
              <w:rPr>
                <w:sz w:val="16"/>
              </w:rPr>
              <w:t>all</w:t>
            </w:r>
            <w:r>
              <w:rPr>
                <w:spacing w:val="-4"/>
                <w:sz w:val="16"/>
              </w:rPr>
              <w:t xml:space="preserve"> </w:t>
            </w:r>
            <w:r>
              <w:rPr>
                <w:sz w:val="16"/>
              </w:rPr>
              <w:t>required</w:t>
            </w:r>
            <w:r>
              <w:rPr>
                <w:spacing w:val="-4"/>
                <w:sz w:val="16"/>
              </w:rPr>
              <w:t xml:space="preserve"> </w:t>
            </w:r>
            <w:r>
              <w:rPr>
                <w:sz w:val="16"/>
              </w:rPr>
              <w:t>environmental</w:t>
            </w:r>
            <w:r>
              <w:rPr>
                <w:spacing w:val="-3"/>
                <w:sz w:val="16"/>
              </w:rPr>
              <w:t xml:space="preserve"> </w:t>
            </w:r>
            <w:r>
              <w:rPr>
                <w:sz w:val="16"/>
              </w:rPr>
              <w:t>permits,</w:t>
            </w:r>
            <w:r>
              <w:rPr>
                <w:spacing w:val="-4"/>
                <w:sz w:val="16"/>
              </w:rPr>
              <w:t xml:space="preserve"> </w:t>
            </w:r>
            <w:r>
              <w:rPr>
                <w:sz w:val="16"/>
              </w:rPr>
              <w:t>including</w:t>
            </w:r>
            <w:r>
              <w:rPr>
                <w:spacing w:val="-4"/>
                <w:sz w:val="16"/>
              </w:rPr>
              <w:t xml:space="preserve"> </w:t>
            </w:r>
            <w:r>
              <w:rPr>
                <w:sz w:val="16"/>
              </w:rPr>
              <w:t>Clean</w:t>
            </w:r>
            <w:r>
              <w:rPr>
                <w:spacing w:val="-4"/>
                <w:sz w:val="16"/>
              </w:rPr>
              <w:t xml:space="preserve"> </w:t>
            </w:r>
            <w:r>
              <w:rPr>
                <w:sz w:val="16"/>
              </w:rPr>
              <w:t>Water</w:t>
            </w:r>
            <w:r>
              <w:rPr>
                <w:spacing w:val="-4"/>
                <w:sz w:val="16"/>
              </w:rPr>
              <w:t xml:space="preserve"> </w:t>
            </w:r>
            <w:r>
              <w:rPr>
                <w:sz w:val="16"/>
              </w:rPr>
              <w:t>Act</w:t>
            </w:r>
            <w:r>
              <w:rPr>
                <w:spacing w:val="-4"/>
                <w:sz w:val="16"/>
              </w:rPr>
              <w:t xml:space="preserve"> </w:t>
            </w:r>
            <w:r>
              <w:rPr>
                <w:sz w:val="16"/>
              </w:rPr>
              <w:t>water</w:t>
            </w:r>
            <w:r>
              <w:rPr>
                <w:spacing w:val="-4"/>
                <w:sz w:val="16"/>
              </w:rPr>
              <w:t xml:space="preserve"> </w:t>
            </w:r>
            <w:r>
              <w:rPr>
                <w:sz w:val="16"/>
              </w:rPr>
              <w:t>quality</w:t>
            </w:r>
            <w:r>
              <w:rPr>
                <w:spacing w:val="-4"/>
                <w:sz w:val="16"/>
              </w:rPr>
              <w:t xml:space="preserve"> </w:t>
            </w:r>
            <w:r>
              <w:rPr>
                <w:sz w:val="16"/>
              </w:rPr>
              <w:t>certification for federal and State jurisdictional wetlands (Section 401), permits for federal jurisdictional wetlands (Section 404), and CDFW Lake and Streambed Alteration Agreement (Section 1600). The Applicant shall adhere to the conditions of each permit.</w:t>
            </w:r>
          </w:p>
          <w:p w:rsidR="00FB1399" w:rsidRDefault="006402BC" w14:paraId="0A35E612" w14:textId="77777777">
            <w:pPr>
              <w:pStyle w:val="TableParagraph"/>
              <w:spacing w:before="81"/>
              <w:ind w:right="72"/>
              <w:rPr>
                <w:sz w:val="16"/>
              </w:rPr>
            </w:pPr>
            <w:r>
              <w:rPr>
                <w:sz w:val="16"/>
              </w:rPr>
              <w:t>Before construction activities within waters of the U.S. and/or State conclude, the Applicant shall submit a restoration plan to CDFW for review and written approval. No restoration activities shall commence until the restoration plan has been approved by CDFW in writing. The plan shall detail compensation for permanent impacts on riparian and wetland habitat in the</w:t>
            </w:r>
            <w:r>
              <w:rPr>
                <w:spacing w:val="-3"/>
                <w:sz w:val="16"/>
              </w:rPr>
              <w:t xml:space="preserve"> </w:t>
            </w:r>
            <w:r>
              <w:rPr>
                <w:sz w:val="16"/>
              </w:rPr>
              <w:t>form</w:t>
            </w:r>
            <w:r>
              <w:rPr>
                <w:spacing w:val="-2"/>
                <w:sz w:val="16"/>
              </w:rPr>
              <w:t xml:space="preserve"> </w:t>
            </w:r>
            <w:r>
              <w:rPr>
                <w:sz w:val="16"/>
              </w:rPr>
              <w:t>of</w:t>
            </w:r>
            <w:r>
              <w:rPr>
                <w:spacing w:val="-1"/>
                <w:sz w:val="16"/>
              </w:rPr>
              <w:t xml:space="preserve"> </w:t>
            </w:r>
            <w:r>
              <w:rPr>
                <w:sz w:val="16"/>
              </w:rPr>
              <w:t>restoration</w:t>
            </w:r>
            <w:r>
              <w:rPr>
                <w:spacing w:val="-3"/>
                <w:sz w:val="16"/>
              </w:rPr>
              <w:t xml:space="preserve"> </w:t>
            </w:r>
            <w:r>
              <w:rPr>
                <w:sz w:val="16"/>
              </w:rPr>
              <w:t>or</w:t>
            </w:r>
            <w:r>
              <w:rPr>
                <w:spacing w:val="-3"/>
                <w:sz w:val="16"/>
              </w:rPr>
              <w:t xml:space="preserve"> </w:t>
            </w:r>
            <w:r>
              <w:rPr>
                <w:sz w:val="16"/>
              </w:rPr>
              <w:t>enhancement</w:t>
            </w:r>
            <w:r>
              <w:rPr>
                <w:spacing w:val="-3"/>
                <w:sz w:val="16"/>
              </w:rPr>
              <w:t xml:space="preserve"> </w:t>
            </w:r>
            <w:r>
              <w:rPr>
                <w:sz w:val="16"/>
              </w:rPr>
              <w:t>of</w:t>
            </w:r>
            <w:r>
              <w:rPr>
                <w:spacing w:val="-3"/>
                <w:sz w:val="16"/>
              </w:rPr>
              <w:t xml:space="preserve"> </w:t>
            </w:r>
            <w:r>
              <w:rPr>
                <w:sz w:val="16"/>
              </w:rPr>
              <w:t>habitat</w:t>
            </w:r>
            <w:r>
              <w:rPr>
                <w:spacing w:val="-3"/>
                <w:sz w:val="16"/>
              </w:rPr>
              <w:t xml:space="preserve"> </w:t>
            </w:r>
            <w:r>
              <w:rPr>
                <w:sz w:val="16"/>
              </w:rPr>
              <w:t>on-site,</w:t>
            </w:r>
            <w:r>
              <w:rPr>
                <w:spacing w:val="-3"/>
                <w:sz w:val="16"/>
              </w:rPr>
              <w:t xml:space="preserve"> </w:t>
            </w:r>
            <w:r>
              <w:rPr>
                <w:sz w:val="16"/>
              </w:rPr>
              <w:t>or</w:t>
            </w:r>
            <w:r>
              <w:rPr>
                <w:spacing w:val="-3"/>
                <w:sz w:val="16"/>
              </w:rPr>
              <w:t xml:space="preserve"> </w:t>
            </w:r>
            <w:r>
              <w:rPr>
                <w:sz w:val="16"/>
              </w:rPr>
              <w:t>off-site</w:t>
            </w:r>
            <w:r>
              <w:rPr>
                <w:spacing w:val="-1"/>
                <w:sz w:val="16"/>
              </w:rPr>
              <w:t xml:space="preserve"> </w:t>
            </w:r>
            <w:r>
              <w:rPr>
                <w:sz w:val="16"/>
              </w:rPr>
              <w:t>as</w:t>
            </w:r>
            <w:r>
              <w:rPr>
                <w:spacing w:val="-2"/>
                <w:sz w:val="16"/>
              </w:rPr>
              <w:t xml:space="preserve"> </w:t>
            </w:r>
            <w:r>
              <w:rPr>
                <w:sz w:val="16"/>
              </w:rPr>
              <w:t>close</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Project</w:t>
            </w:r>
            <w:r>
              <w:rPr>
                <w:spacing w:val="-3"/>
                <w:sz w:val="16"/>
              </w:rPr>
              <w:t xml:space="preserve"> </w:t>
            </w:r>
            <w:r>
              <w:rPr>
                <w:sz w:val="16"/>
              </w:rPr>
              <w:t>site as feasibly possible. The plan shall also describe the on-site restoration of temporary impacts on riparian and wetland habitat, as applicable, and shall include monitoring requirements and</w:t>
            </w:r>
          </w:p>
        </w:tc>
        <w:tc>
          <w:tcPr>
            <w:tcW w:w="2016" w:type="dxa"/>
          </w:tcPr>
          <w:p w:rsidR="00FB1399" w:rsidRDefault="006402BC" w14:paraId="50C7FDFB"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23675DED" w14:textId="77777777">
            <w:pPr>
              <w:pStyle w:val="TableParagraph"/>
              <w:spacing w:before="73"/>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4F8B1B79" w14:textId="77777777">
            <w:pPr>
              <w:pStyle w:val="TableParagraph"/>
              <w:spacing w:before="73"/>
              <w:rPr>
                <w:sz w:val="16"/>
              </w:rPr>
            </w:pPr>
            <w:r>
              <w:rPr>
                <w:sz w:val="16"/>
              </w:rPr>
              <w:t>Prior</w:t>
            </w:r>
            <w:r>
              <w:rPr>
                <w:spacing w:val="-10"/>
                <w:sz w:val="16"/>
              </w:rPr>
              <w:t xml:space="preserve"> </w:t>
            </w:r>
            <w:r>
              <w:rPr>
                <w:sz w:val="16"/>
              </w:rPr>
              <w:t>to,</w:t>
            </w:r>
            <w:r>
              <w:rPr>
                <w:spacing w:val="-10"/>
                <w:sz w:val="16"/>
              </w:rPr>
              <w:t xml:space="preserve"> </w:t>
            </w:r>
            <w:r>
              <w:rPr>
                <w:sz w:val="16"/>
              </w:rPr>
              <w:t>during,</w:t>
            </w:r>
            <w:r>
              <w:rPr>
                <w:spacing w:val="-10"/>
                <w:sz w:val="16"/>
              </w:rPr>
              <w:t xml:space="preserve"> </w:t>
            </w:r>
            <w:r>
              <w:rPr>
                <w:sz w:val="16"/>
              </w:rPr>
              <w:t>and</w:t>
            </w:r>
            <w:r>
              <w:rPr>
                <w:spacing w:val="-10"/>
                <w:sz w:val="16"/>
              </w:rPr>
              <w:t xml:space="preserve"> </w:t>
            </w:r>
            <w:r>
              <w:rPr>
                <w:sz w:val="16"/>
              </w:rPr>
              <w:t xml:space="preserve">post </w:t>
            </w:r>
            <w:r>
              <w:rPr>
                <w:spacing w:val="-2"/>
                <w:sz w:val="16"/>
              </w:rPr>
              <w:t>construction</w:t>
            </w:r>
          </w:p>
        </w:tc>
      </w:tr>
    </w:tbl>
    <w:p w:rsidR="00FB1399" w:rsidRDefault="00FB1399" w14:paraId="5AD0060A"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79848F43"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D78F12D"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53C944A8"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159BDAE5" w14:textId="77777777">
        <w:trPr>
          <w:trHeight w:val="694"/>
        </w:trPr>
        <w:tc>
          <w:tcPr>
            <w:tcW w:w="1632" w:type="dxa"/>
            <w:tcBorders>
              <w:left w:val="nil"/>
              <w:bottom w:val="single" w:color="000000" w:sz="12" w:space="0"/>
              <w:right w:val="single" w:color="000000" w:sz="4" w:space="0"/>
            </w:tcBorders>
          </w:tcPr>
          <w:p w:rsidR="00FB1399" w:rsidRDefault="00FB1399" w14:paraId="6B5BBDDD" w14:textId="77777777">
            <w:pPr>
              <w:pStyle w:val="TableParagraph"/>
              <w:spacing w:before="177"/>
              <w:ind w:left="0"/>
              <w:rPr>
                <w:b/>
                <w:sz w:val="16"/>
              </w:rPr>
            </w:pPr>
          </w:p>
          <w:p w:rsidR="00FB1399" w:rsidRDefault="006402BC" w14:paraId="398FC983"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5C3274BD"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16B561CF" w14:textId="77777777">
            <w:pPr>
              <w:pStyle w:val="TableParagraph"/>
              <w:spacing w:before="177"/>
              <w:ind w:left="0"/>
              <w:rPr>
                <w:b/>
                <w:sz w:val="16"/>
              </w:rPr>
            </w:pPr>
          </w:p>
          <w:p w:rsidR="00FB1399" w:rsidRDefault="006402BC" w14:paraId="4776124C"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7A8CE1F"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41F82CF0" w14:textId="77777777">
            <w:pPr>
              <w:pStyle w:val="TableParagraph"/>
              <w:spacing w:before="177"/>
              <w:ind w:left="0"/>
              <w:rPr>
                <w:b/>
                <w:sz w:val="16"/>
              </w:rPr>
            </w:pPr>
          </w:p>
          <w:p w:rsidR="00FB1399" w:rsidRDefault="006402BC" w14:paraId="68E0DD6F" w14:textId="77777777">
            <w:pPr>
              <w:pStyle w:val="TableParagraph"/>
              <w:ind w:left="0" w:right="2"/>
              <w:jc w:val="center"/>
              <w:rPr>
                <w:b/>
                <w:sz w:val="16"/>
              </w:rPr>
            </w:pPr>
            <w:r>
              <w:rPr>
                <w:b/>
                <w:spacing w:val="-2"/>
                <w:sz w:val="16"/>
              </w:rPr>
              <w:t>Timing</w:t>
            </w:r>
          </w:p>
        </w:tc>
      </w:tr>
      <w:tr w:rsidR="00FB1399" w14:paraId="77D095F1" w14:textId="77777777">
        <w:trPr>
          <w:trHeight w:val="3854"/>
        </w:trPr>
        <w:tc>
          <w:tcPr>
            <w:tcW w:w="1632" w:type="dxa"/>
            <w:tcBorders>
              <w:top w:val="single" w:color="000000" w:sz="12" w:space="0"/>
              <w:left w:val="nil"/>
              <w:bottom w:val="single" w:color="000000" w:sz="4" w:space="0"/>
            </w:tcBorders>
          </w:tcPr>
          <w:p w:rsidR="00FB1399" w:rsidRDefault="00FB1399" w14:paraId="1729486E" w14:textId="77777777">
            <w:pPr>
              <w:pStyle w:val="TableParagraph"/>
              <w:ind w:left="0"/>
              <w:rPr>
                <w:rFonts w:ascii="Times New Roman"/>
                <w:sz w:val="14"/>
              </w:rPr>
            </w:pPr>
          </w:p>
        </w:tc>
        <w:tc>
          <w:tcPr>
            <w:tcW w:w="6840" w:type="dxa"/>
            <w:tcBorders>
              <w:top w:val="single" w:color="000000" w:sz="12" w:space="0"/>
            </w:tcBorders>
          </w:tcPr>
          <w:p w:rsidR="00FB1399" w:rsidRDefault="006402BC" w14:paraId="25CC5125" w14:textId="77777777">
            <w:pPr>
              <w:pStyle w:val="TableParagraph"/>
              <w:spacing w:before="30"/>
              <w:ind w:right="179"/>
              <w:jc w:val="both"/>
              <w:rPr>
                <w:sz w:val="16"/>
              </w:rPr>
            </w:pPr>
            <w:r>
              <w:rPr>
                <w:sz w:val="16"/>
              </w:rPr>
              <w:t>success</w:t>
            </w:r>
            <w:r>
              <w:rPr>
                <w:spacing w:val="-1"/>
                <w:sz w:val="16"/>
              </w:rPr>
              <w:t xml:space="preserve"> </w:t>
            </w:r>
            <w:r>
              <w:rPr>
                <w:sz w:val="16"/>
              </w:rPr>
              <w:t>criteria.</w:t>
            </w:r>
            <w:r>
              <w:rPr>
                <w:spacing w:val="-1"/>
                <w:sz w:val="16"/>
              </w:rPr>
              <w:t xml:space="preserve"> </w:t>
            </w:r>
            <w:r>
              <w:rPr>
                <w:sz w:val="16"/>
              </w:rPr>
              <w:t>The</w:t>
            </w:r>
            <w:r>
              <w:rPr>
                <w:spacing w:val="-1"/>
                <w:sz w:val="16"/>
              </w:rPr>
              <w:t xml:space="preserve"> </w:t>
            </w:r>
            <w:r>
              <w:rPr>
                <w:sz w:val="16"/>
              </w:rPr>
              <w:t>restoration</w:t>
            </w:r>
            <w:r>
              <w:rPr>
                <w:spacing w:val="-1"/>
                <w:sz w:val="16"/>
              </w:rPr>
              <w:t xml:space="preserve"> </w:t>
            </w:r>
            <w:r>
              <w:rPr>
                <w:sz w:val="16"/>
              </w:rPr>
              <w:t>plan</w:t>
            </w:r>
            <w:r>
              <w:rPr>
                <w:spacing w:val="-1"/>
                <w:sz w:val="16"/>
              </w:rPr>
              <w:t xml:space="preserve"> </w:t>
            </w:r>
            <w:r>
              <w:rPr>
                <w:sz w:val="16"/>
              </w:rPr>
              <w:t>shall be</w:t>
            </w:r>
            <w:r>
              <w:rPr>
                <w:spacing w:val="-1"/>
                <w:sz w:val="16"/>
              </w:rPr>
              <w:t xml:space="preserve"> </w:t>
            </w:r>
            <w:r>
              <w:rPr>
                <w:sz w:val="16"/>
              </w:rPr>
              <w:t>implemented</w:t>
            </w:r>
            <w:r>
              <w:rPr>
                <w:spacing w:val="-1"/>
                <w:sz w:val="16"/>
              </w:rPr>
              <w:t xml:space="preserve"> </w:t>
            </w:r>
            <w:r>
              <w:rPr>
                <w:sz w:val="16"/>
              </w:rPr>
              <w:t>within</w:t>
            </w:r>
            <w:r>
              <w:rPr>
                <w:spacing w:val="-1"/>
                <w:sz w:val="16"/>
              </w:rPr>
              <w:t xml:space="preserve"> </w:t>
            </w:r>
            <w:r>
              <w:rPr>
                <w:sz w:val="16"/>
              </w:rPr>
              <w:t>the</w:t>
            </w:r>
            <w:r>
              <w:rPr>
                <w:spacing w:val="-1"/>
                <w:sz w:val="16"/>
              </w:rPr>
              <w:t xml:space="preserve"> </w:t>
            </w:r>
            <w:r>
              <w:rPr>
                <w:sz w:val="16"/>
              </w:rPr>
              <w:t>same</w:t>
            </w:r>
            <w:r>
              <w:rPr>
                <w:spacing w:val="-1"/>
                <w:sz w:val="16"/>
              </w:rPr>
              <w:t xml:space="preserve"> </w:t>
            </w:r>
            <w:r>
              <w:rPr>
                <w:sz w:val="16"/>
              </w:rPr>
              <w:t>calendar</w:t>
            </w:r>
            <w:r>
              <w:rPr>
                <w:spacing w:val="-1"/>
                <w:sz w:val="16"/>
              </w:rPr>
              <w:t xml:space="preserve"> </w:t>
            </w:r>
            <w:r>
              <w:rPr>
                <w:sz w:val="16"/>
              </w:rPr>
              <w:t>year</w:t>
            </w:r>
            <w:r>
              <w:rPr>
                <w:spacing w:val="-1"/>
                <w:sz w:val="16"/>
              </w:rPr>
              <w:t xml:space="preserve"> </w:t>
            </w:r>
            <w:r>
              <w:rPr>
                <w:sz w:val="16"/>
              </w:rPr>
              <w:t>as the</w:t>
            </w:r>
            <w:r>
              <w:rPr>
                <w:spacing w:val="-4"/>
                <w:sz w:val="16"/>
              </w:rPr>
              <w:t xml:space="preserve"> </w:t>
            </w:r>
            <w:r>
              <w:rPr>
                <w:sz w:val="16"/>
              </w:rPr>
              <w:t>completion</w:t>
            </w:r>
            <w:r>
              <w:rPr>
                <w:spacing w:val="-4"/>
                <w:sz w:val="16"/>
              </w:rPr>
              <w:t xml:space="preserve"> </w:t>
            </w:r>
            <w:r>
              <w:rPr>
                <w:sz w:val="16"/>
              </w:rPr>
              <w:t>of</w:t>
            </w:r>
            <w:r>
              <w:rPr>
                <w:spacing w:val="-4"/>
                <w:sz w:val="16"/>
              </w:rPr>
              <w:t xml:space="preserve"> </w:t>
            </w:r>
            <w:r>
              <w:rPr>
                <w:sz w:val="16"/>
              </w:rPr>
              <w:t>Project</w:t>
            </w:r>
            <w:r>
              <w:rPr>
                <w:spacing w:val="-4"/>
                <w:sz w:val="16"/>
              </w:rPr>
              <w:t xml:space="preserve"> </w:t>
            </w:r>
            <w:r>
              <w:rPr>
                <w:sz w:val="16"/>
              </w:rPr>
              <w:t>activities</w:t>
            </w:r>
            <w:r>
              <w:rPr>
                <w:spacing w:val="-4"/>
                <w:sz w:val="16"/>
              </w:rPr>
              <w:t xml:space="preserve"> </w:t>
            </w:r>
            <w:r>
              <w:rPr>
                <w:sz w:val="16"/>
              </w:rPr>
              <w:t>unless</w:t>
            </w:r>
            <w:r>
              <w:rPr>
                <w:spacing w:val="-3"/>
                <w:sz w:val="16"/>
              </w:rPr>
              <w:t xml:space="preserve"> </w:t>
            </w:r>
            <w:r>
              <w:rPr>
                <w:sz w:val="16"/>
              </w:rPr>
              <w:t>otherwise</w:t>
            </w:r>
            <w:r>
              <w:rPr>
                <w:spacing w:val="-4"/>
                <w:sz w:val="16"/>
              </w:rPr>
              <w:t xml:space="preserve"> </w:t>
            </w:r>
            <w:r>
              <w:rPr>
                <w:sz w:val="16"/>
              </w:rPr>
              <w:t>approved</w:t>
            </w:r>
            <w:r>
              <w:rPr>
                <w:spacing w:val="-4"/>
                <w:sz w:val="16"/>
              </w:rPr>
              <w:t xml:space="preserve"> </w:t>
            </w:r>
            <w:r>
              <w:rPr>
                <w:sz w:val="16"/>
              </w:rPr>
              <w:t>in</w:t>
            </w:r>
            <w:r>
              <w:rPr>
                <w:spacing w:val="-4"/>
                <w:sz w:val="16"/>
              </w:rPr>
              <w:t xml:space="preserve"> </w:t>
            </w:r>
            <w:r>
              <w:rPr>
                <w:sz w:val="16"/>
              </w:rPr>
              <w:t>writing</w:t>
            </w:r>
            <w:r>
              <w:rPr>
                <w:spacing w:val="-4"/>
                <w:sz w:val="16"/>
              </w:rPr>
              <w:t xml:space="preserve"> </w:t>
            </w:r>
            <w:r>
              <w:rPr>
                <w:sz w:val="16"/>
              </w:rPr>
              <w:t>by</w:t>
            </w:r>
            <w:r>
              <w:rPr>
                <w:spacing w:val="-3"/>
                <w:sz w:val="16"/>
              </w:rPr>
              <w:t xml:space="preserve"> </w:t>
            </w:r>
            <w:r>
              <w:rPr>
                <w:sz w:val="16"/>
              </w:rPr>
              <w:t>CDFW.</w:t>
            </w:r>
            <w:r>
              <w:rPr>
                <w:spacing w:val="-4"/>
                <w:sz w:val="16"/>
              </w:rPr>
              <w:t xml:space="preserve"> </w:t>
            </w:r>
            <w:r>
              <w:rPr>
                <w:sz w:val="16"/>
              </w:rPr>
              <w:t>More</w:t>
            </w:r>
            <w:r>
              <w:rPr>
                <w:spacing w:val="-4"/>
                <w:sz w:val="16"/>
              </w:rPr>
              <w:t xml:space="preserve"> </w:t>
            </w:r>
            <w:r>
              <w:rPr>
                <w:sz w:val="16"/>
              </w:rPr>
              <w:t>than one plan may be necessary for restoration activities in different locations.</w:t>
            </w:r>
          </w:p>
          <w:p w:rsidR="00FB1399" w:rsidRDefault="006402BC" w14:paraId="2A51C039" w14:textId="77777777">
            <w:pPr>
              <w:pStyle w:val="TableParagraph"/>
              <w:spacing w:before="80"/>
              <w:rPr>
                <w:sz w:val="16"/>
              </w:rPr>
            </w:pPr>
            <w:r>
              <w:rPr>
                <w:sz w:val="16"/>
              </w:rPr>
              <w:t>Restoration and monitoring shall be guided by a qualified biologist experienced in wetland habitat</w:t>
            </w:r>
            <w:r>
              <w:rPr>
                <w:spacing w:val="-4"/>
                <w:sz w:val="16"/>
              </w:rPr>
              <w:t xml:space="preserve"> </w:t>
            </w:r>
            <w:r>
              <w:rPr>
                <w:sz w:val="16"/>
              </w:rPr>
              <w:t>restoration.</w:t>
            </w:r>
            <w:r>
              <w:rPr>
                <w:spacing w:val="-4"/>
                <w:sz w:val="16"/>
              </w:rPr>
              <w:t xml:space="preserve"> </w:t>
            </w:r>
            <w:r>
              <w:rPr>
                <w:sz w:val="16"/>
              </w:rPr>
              <w:t>Restoration</w:t>
            </w:r>
            <w:r>
              <w:rPr>
                <w:spacing w:val="-4"/>
                <w:sz w:val="16"/>
              </w:rPr>
              <w:t xml:space="preserve"> </w:t>
            </w:r>
            <w:r>
              <w:rPr>
                <w:sz w:val="16"/>
              </w:rPr>
              <w:t>shall</w:t>
            </w:r>
            <w:r>
              <w:rPr>
                <w:spacing w:val="-3"/>
                <w:sz w:val="16"/>
              </w:rPr>
              <w:t xml:space="preserve"> </w:t>
            </w:r>
            <w:r>
              <w:rPr>
                <w:sz w:val="16"/>
              </w:rPr>
              <w:t>include</w:t>
            </w:r>
            <w:r>
              <w:rPr>
                <w:spacing w:val="-4"/>
                <w:sz w:val="16"/>
              </w:rPr>
              <w:t xml:space="preserve"> </w:t>
            </w:r>
            <w:r>
              <w:rPr>
                <w:sz w:val="16"/>
              </w:rPr>
              <w:t>protocols</w:t>
            </w:r>
            <w:r>
              <w:rPr>
                <w:spacing w:val="-3"/>
                <w:sz w:val="16"/>
              </w:rPr>
              <w:t xml:space="preserve"> </w:t>
            </w:r>
            <w:r>
              <w:rPr>
                <w:sz w:val="16"/>
              </w:rPr>
              <w:t>for</w:t>
            </w:r>
            <w:r>
              <w:rPr>
                <w:spacing w:val="-4"/>
                <w:sz w:val="16"/>
              </w:rPr>
              <w:t xml:space="preserve"> </w:t>
            </w:r>
            <w:r>
              <w:rPr>
                <w:sz w:val="16"/>
              </w:rPr>
              <w:t>the</w:t>
            </w:r>
            <w:r>
              <w:rPr>
                <w:spacing w:val="-4"/>
                <w:sz w:val="16"/>
              </w:rPr>
              <w:t xml:space="preserve"> </w:t>
            </w:r>
            <w:r>
              <w:rPr>
                <w:sz w:val="16"/>
              </w:rPr>
              <w:t>replanting</w:t>
            </w:r>
            <w:r>
              <w:rPr>
                <w:spacing w:val="-4"/>
                <w:sz w:val="16"/>
              </w:rPr>
              <w:t xml:space="preserve"> </w:t>
            </w:r>
            <w:r>
              <w:rPr>
                <w:sz w:val="16"/>
              </w:rPr>
              <w:t>of</w:t>
            </w:r>
            <w:r>
              <w:rPr>
                <w:spacing w:val="-4"/>
                <w:sz w:val="16"/>
              </w:rPr>
              <w:t xml:space="preserve"> </w:t>
            </w:r>
            <w:r>
              <w:rPr>
                <w:sz w:val="16"/>
              </w:rPr>
              <w:t>native</w:t>
            </w:r>
            <w:r>
              <w:rPr>
                <w:spacing w:val="-4"/>
                <w:sz w:val="16"/>
              </w:rPr>
              <w:t xml:space="preserve"> </w:t>
            </w:r>
            <w:r>
              <w:rPr>
                <w:sz w:val="16"/>
              </w:rPr>
              <w:t>vegetation removed</w:t>
            </w:r>
            <w:r>
              <w:rPr>
                <w:spacing w:val="-3"/>
                <w:sz w:val="16"/>
              </w:rPr>
              <w:t xml:space="preserve"> </w:t>
            </w:r>
            <w:r>
              <w:rPr>
                <w:sz w:val="16"/>
              </w:rPr>
              <w:t>before</w:t>
            </w:r>
            <w:r>
              <w:rPr>
                <w:spacing w:val="-1"/>
                <w:sz w:val="16"/>
              </w:rPr>
              <w:t xml:space="preserve"> </w:t>
            </w:r>
            <w:r>
              <w:rPr>
                <w:sz w:val="16"/>
              </w:rPr>
              <w:t>or</w:t>
            </w:r>
            <w:r>
              <w:rPr>
                <w:spacing w:val="-3"/>
                <w:sz w:val="16"/>
              </w:rPr>
              <w:t xml:space="preserve"> </w:t>
            </w:r>
            <w:r>
              <w:rPr>
                <w:sz w:val="16"/>
              </w:rPr>
              <w:t>during</w:t>
            </w:r>
            <w:r>
              <w:rPr>
                <w:spacing w:val="-3"/>
                <w:sz w:val="16"/>
              </w:rPr>
              <w:t xml:space="preserve"> </w:t>
            </w:r>
            <w:r>
              <w:rPr>
                <w:sz w:val="16"/>
              </w:rPr>
              <w:t>construction,</w:t>
            </w:r>
            <w:r>
              <w:rPr>
                <w:spacing w:val="-3"/>
                <w:sz w:val="16"/>
              </w:rPr>
              <w:t xml:space="preserve"> </w:t>
            </w:r>
            <w:r>
              <w:rPr>
                <w:sz w:val="16"/>
              </w:rPr>
              <w:t>and</w:t>
            </w:r>
            <w:r>
              <w:rPr>
                <w:spacing w:val="-3"/>
                <w:sz w:val="16"/>
              </w:rPr>
              <w:t xml:space="preserve"> </w:t>
            </w:r>
            <w:r>
              <w:rPr>
                <w:sz w:val="16"/>
              </w:rPr>
              <w:t>for</w:t>
            </w:r>
            <w:r>
              <w:rPr>
                <w:spacing w:val="-3"/>
                <w:sz w:val="16"/>
              </w:rPr>
              <w:t xml:space="preserve"> </w:t>
            </w:r>
            <w:r>
              <w:rPr>
                <w:sz w:val="16"/>
              </w:rPr>
              <w:t>management</w:t>
            </w:r>
            <w:r>
              <w:rPr>
                <w:spacing w:val="-3"/>
                <w:sz w:val="16"/>
              </w:rPr>
              <w:t xml:space="preserve"> </w:t>
            </w:r>
            <w:r>
              <w:rPr>
                <w:sz w:val="16"/>
              </w:rPr>
              <w:t>and</w:t>
            </w:r>
            <w:r>
              <w:rPr>
                <w:spacing w:val="-3"/>
                <w:sz w:val="16"/>
              </w:rPr>
              <w:t xml:space="preserve"> </w:t>
            </w:r>
            <w:r>
              <w:rPr>
                <w:sz w:val="16"/>
              </w:rPr>
              <w:t>monitoring</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plants</w:t>
            </w:r>
            <w:r>
              <w:rPr>
                <w:spacing w:val="-2"/>
                <w:sz w:val="16"/>
              </w:rPr>
              <w:t xml:space="preserve"> </w:t>
            </w:r>
            <w:r>
              <w:rPr>
                <w:sz w:val="16"/>
              </w:rPr>
              <w:t>to ensure replanting success. The following measures shall apply to site restoration:</w:t>
            </w:r>
          </w:p>
          <w:p w:rsidR="00FB1399" w:rsidRDefault="006402BC" w14:paraId="1D482500" w14:textId="77777777">
            <w:pPr>
              <w:pStyle w:val="TableParagraph"/>
              <w:numPr>
                <w:ilvl w:val="0"/>
                <w:numId w:val="16"/>
              </w:numPr>
              <w:tabs>
                <w:tab w:val="left" w:pos="283"/>
                <w:tab w:val="left" w:pos="285"/>
              </w:tabs>
              <w:spacing w:before="60"/>
              <w:ind w:right="297"/>
              <w:rPr>
                <w:sz w:val="16"/>
              </w:rPr>
            </w:pPr>
            <w:r>
              <w:rPr>
                <w:sz w:val="16"/>
              </w:rPr>
              <w:t>Areas</w:t>
            </w:r>
            <w:r>
              <w:rPr>
                <w:spacing w:val="-3"/>
                <w:sz w:val="16"/>
              </w:rPr>
              <w:t xml:space="preserve"> </w:t>
            </w:r>
            <w:r>
              <w:rPr>
                <w:sz w:val="16"/>
              </w:rPr>
              <w:t>affected</w:t>
            </w:r>
            <w:r>
              <w:rPr>
                <w:spacing w:val="-4"/>
                <w:sz w:val="16"/>
              </w:rPr>
              <w:t xml:space="preserve"> </w:t>
            </w:r>
            <w:r>
              <w:rPr>
                <w:sz w:val="16"/>
              </w:rPr>
              <w:t>by</w:t>
            </w:r>
            <w:r>
              <w:rPr>
                <w:spacing w:val="-3"/>
                <w:sz w:val="16"/>
              </w:rPr>
              <w:t xml:space="preserve"> </w:t>
            </w:r>
            <w:r>
              <w:rPr>
                <w:sz w:val="16"/>
              </w:rPr>
              <w:t>construction-related</w:t>
            </w:r>
            <w:r>
              <w:rPr>
                <w:spacing w:val="-4"/>
                <w:sz w:val="16"/>
              </w:rPr>
              <w:t xml:space="preserve"> </w:t>
            </w:r>
            <w:r>
              <w:rPr>
                <w:sz w:val="16"/>
              </w:rPr>
              <w:t>activity</w:t>
            </w:r>
            <w:r>
              <w:rPr>
                <w:spacing w:val="-3"/>
                <w:sz w:val="16"/>
              </w:rPr>
              <w:t xml:space="preserve"> </w:t>
            </w:r>
            <w:r>
              <w:rPr>
                <w:sz w:val="16"/>
              </w:rPr>
              <w:t>shall</w:t>
            </w:r>
            <w:r>
              <w:rPr>
                <w:spacing w:val="-4"/>
                <w:sz w:val="16"/>
              </w:rPr>
              <w:t xml:space="preserve"> </w:t>
            </w:r>
            <w:r>
              <w:rPr>
                <w:sz w:val="16"/>
              </w:rPr>
              <w:t>be</w:t>
            </w:r>
            <w:r>
              <w:rPr>
                <w:spacing w:val="-4"/>
                <w:sz w:val="16"/>
              </w:rPr>
              <w:t xml:space="preserve"> </w:t>
            </w:r>
            <w:r>
              <w:rPr>
                <w:sz w:val="16"/>
              </w:rPr>
              <w:t>replanted</w:t>
            </w:r>
            <w:r>
              <w:rPr>
                <w:spacing w:val="-2"/>
                <w:sz w:val="16"/>
              </w:rPr>
              <w:t xml:space="preserve"> </w:t>
            </w:r>
            <w:r>
              <w:rPr>
                <w:sz w:val="16"/>
              </w:rPr>
              <w:t>or</w:t>
            </w:r>
            <w:r>
              <w:rPr>
                <w:spacing w:val="-4"/>
                <w:sz w:val="16"/>
              </w:rPr>
              <w:t xml:space="preserve"> </w:t>
            </w:r>
            <w:r>
              <w:rPr>
                <w:sz w:val="16"/>
              </w:rPr>
              <w:t>reseeded</w:t>
            </w:r>
            <w:r>
              <w:rPr>
                <w:spacing w:val="-4"/>
                <w:sz w:val="16"/>
              </w:rPr>
              <w:t xml:space="preserve"> </w:t>
            </w:r>
            <w:r>
              <w:rPr>
                <w:sz w:val="16"/>
              </w:rPr>
              <w:t>with</w:t>
            </w:r>
            <w:r>
              <w:rPr>
                <w:spacing w:val="-4"/>
                <w:sz w:val="16"/>
              </w:rPr>
              <w:t xml:space="preserve"> </w:t>
            </w:r>
            <w:r>
              <w:rPr>
                <w:sz w:val="16"/>
              </w:rPr>
              <w:t>locally collected and grown native shrubs and herbaceous species suitable for riparian and wetland locations, under guidance from a qualified restoration biologist.</w:t>
            </w:r>
          </w:p>
          <w:p w:rsidR="00FB1399" w:rsidRDefault="006402BC" w14:paraId="73C01FC1" w14:textId="77777777">
            <w:pPr>
              <w:pStyle w:val="TableParagraph"/>
              <w:numPr>
                <w:ilvl w:val="0"/>
                <w:numId w:val="16"/>
              </w:numPr>
              <w:tabs>
                <w:tab w:val="left" w:pos="283"/>
                <w:tab w:val="left" w:pos="285"/>
              </w:tabs>
              <w:spacing w:before="58"/>
              <w:ind w:right="173"/>
              <w:rPr>
                <w:sz w:val="16"/>
              </w:rPr>
            </w:pPr>
            <w:r>
              <w:rPr>
                <w:sz w:val="16"/>
              </w:rPr>
              <w:t>To ensure a successful revegetation effort in the temporarily disturbed areas, all planting areas</w:t>
            </w:r>
            <w:r>
              <w:rPr>
                <w:spacing w:val="-2"/>
                <w:sz w:val="16"/>
              </w:rPr>
              <w:t xml:space="preserve"> </w:t>
            </w:r>
            <w:r>
              <w:rPr>
                <w:sz w:val="16"/>
              </w:rPr>
              <w:t>shall</w:t>
            </w:r>
            <w:r>
              <w:rPr>
                <w:spacing w:val="-2"/>
                <w:sz w:val="16"/>
              </w:rPr>
              <w:t xml:space="preserve"> </w:t>
            </w:r>
            <w:r>
              <w:rPr>
                <w:sz w:val="16"/>
              </w:rPr>
              <w:t>be</w:t>
            </w:r>
            <w:r>
              <w:rPr>
                <w:spacing w:val="-3"/>
                <w:sz w:val="16"/>
              </w:rPr>
              <w:t xml:space="preserve"> </w:t>
            </w:r>
            <w:r>
              <w:rPr>
                <w:sz w:val="16"/>
              </w:rPr>
              <w:t>monitored</w:t>
            </w:r>
            <w:r>
              <w:rPr>
                <w:spacing w:val="-3"/>
                <w:sz w:val="16"/>
              </w:rPr>
              <w:t xml:space="preserve"> </w:t>
            </w:r>
            <w:r>
              <w:rPr>
                <w:sz w:val="16"/>
              </w:rPr>
              <w:t>and</w:t>
            </w:r>
            <w:r>
              <w:rPr>
                <w:spacing w:val="-3"/>
                <w:sz w:val="16"/>
              </w:rPr>
              <w:t xml:space="preserve"> </w:t>
            </w:r>
            <w:r>
              <w:rPr>
                <w:sz w:val="16"/>
              </w:rPr>
              <w:t>maintained</w:t>
            </w:r>
            <w:r>
              <w:rPr>
                <w:spacing w:val="-3"/>
                <w:sz w:val="16"/>
              </w:rPr>
              <w:t xml:space="preserve"> </w:t>
            </w:r>
            <w:r>
              <w:rPr>
                <w:sz w:val="16"/>
              </w:rPr>
              <w:t>annually</w:t>
            </w:r>
            <w:r>
              <w:rPr>
                <w:spacing w:val="-2"/>
                <w:sz w:val="16"/>
              </w:rPr>
              <w:t xml:space="preserve"> </w:t>
            </w:r>
            <w:r>
              <w:rPr>
                <w:sz w:val="16"/>
              </w:rPr>
              <w:t>by</w:t>
            </w:r>
            <w:r>
              <w:rPr>
                <w:spacing w:val="-2"/>
                <w:sz w:val="16"/>
              </w:rPr>
              <w:t xml:space="preserve"> </w:t>
            </w:r>
            <w:r>
              <w:rPr>
                <w:sz w:val="16"/>
              </w:rPr>
              <w:t>a</w:t>
            </w:r>
            <w:r>
              <w:rPr>
                <w:spacing w:val="-3"/>
                <w:sz w:val="16"/>
              </w:rPr>
              <w:t xml:space="preserve"> </w:t>
            </w:r>
            <w:r>
              <w:rPr>
                <w:sz w:val="16"/>
              </w:rPr>
              <w:t>qualified</w:t>
            </w:r>
            <w:r>
              <w:rPr>
                <w:spacing w:val="-3"/>
                <w:sz w:val="16"/>
              </w:rPr>
              <w:t xml:space="preserve"> </w:t>
            </w:r>
            <w:r>
              <w:rPr>
                <w:sz w:val="16"/>
              </w:rPr>
              <w:t>biologist</w:t>
            </w:r>
            <w:r>
              <w:rPr>
                <w:spacing w:val="-3"/>
                <w:sz w:val="16"/>
              </w:rPr>
              <w:t xml:space="preserve"> </w:t>
            </w:r>
            <w:r>
              <w:rPr>
                <w:sz w:val="16"/>
              </w:rPr>
              <w:t>as</w:t>
            </w:r>
            <w:r>
              <w:rPr>
                <w:spacing w:val="-2"/>
                <w:sz w:val="16"/>
              </w:rPr>
              <w:t xml:space="preserve"> </w:t>
            </w:r>
            <w:r>
              <w:rPr>
                <w:sz w:val="16"/>
              </w:rPr>
              <w:t>necessary</w:t>
            </w:r>
            <w:r>
              <w:rPr>
                <w:spacing w:val="-2"/>
                <w:sz w:val="16"/>
              </w:rPr>
              <w:t xml:space="preserve"> </w:t>
            </w:r>
            <w:r>
              <w:rPr>
                <w:sz w:val="16"/>
              </w:rPr>
              <w:t>for 5</w:t>
            </w:r>
            <w:r>
              <w:rPr>
                <w:spacing w:val="-3"/>
                <w:sz w:val="16"/>
              </w:rPr>
              <w:t xml:space="preserve"> </w:t>
            </w:r>
            <w:r>
              <w:rPr>
                <w:sz w:val="16"/>
              </w:rPr>
              <w:t>years.</w:t>
            </w:r>
            <w:r>
              <w:rPr>
                <w:spacing w:val="-3"/>
                <w:sz w:val="16"/>
              </w:rPr>
              <w:t xml:space="preserve"> </w:t>
            </w:r>
            <w:r>
              <w:rPr>
                <w:sz w:val="16"/>
              </w:rPr>
              <w:t>At</w:t>
            </w:r>
            <w:r>
              <w:rPr>
                <w:spacing w:val="-3"/>
                <w:sz w:val="16"/>
              </w:rPr>
              <w:t xml:space="preserve"> </w:t>
            </w:r>
            <w:r>
              <w:rPr>
                <w:sz w:val="16"/>
              </w:rPr>
              <w:t>the</w:t>
            </w:r>
            <w:r>
              <w:rPr>
                <w:spacing w:val="-3"/>
                <w:sz w:val="16"/>
              </w:rPr>
              <w:t xml:space="preserve"> </w:t>
            </w:r>
            <w:r>
              <w:rPr>
                <w:sz w:val="16"/>
              </w:rPr>
              <w:t>end</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5</w:t>
            </w:r>
            <w:r>
              <w:rPr>
                <w:spacing w:val="-3"/>
                <w:sz w:val="16"/>
              </w:rPr>
              <w:t xml:space="preserve"> </w:t>
            </w:r>
            <w:r>
              <w:rPr>
                <w:sz w:val="16"/>
              </w:rPr>
              <w:t>years</w:t>
            </w:r>
            <w:r>
              <w:rPr>
                <w:spacing w:val="-2"/>
                <w:sz w:val="16"/>
              </w:rPr>
              <w:t xml:space="preserve"> </w:t>
            </w:r>
            <w:r>
              <w:rPr>
                <w:sz w:val="16"/>
              </w:rPr>
              <w:t>of</w:t>
            </w:r>
            <w:r>
              <w:rPr>
                <w:spacing w:val="-3"/>
                <w:sz w:val="16"/>
              </w:rPr>
              <w:t xml:space="preserve"> </w:t>
            </w:r>
            <w:r>
              <w:rPr>
                <w:sz w:val="16"/>
              </w:rPr>
              <w:t>monitoring,</w:t>
            </w:r>
            <w:r>
              <w:rPr>
                <w:spacing w:val="-3"/>
                <w:sz w:val="16"/>
              </w:rPr>
              <w:t xml:space="preserve"> </w:t>
            </w:r>
            <w:r>
              <w:rPr>
                <w:sz w:val="16"/>
              </w:rPr>
              <w:t>with</w:t>
            </w:r>
            <w:r>
              <w:rPr>
                <w:spacing w:val="-3"/>
                <w:sz w:val="16"/>
              </w:rPr>
              <w:t xml:space="preserve"> </w:t>
            </w:r>
            <w:r>
              <w:rPr>
                <w:sz w:val="16"/>
              </w:rPr>
              <w:t>at</w:t>
            </w:r>
            <w:r>
              <w:rPr>
                <w:spacing w:val="-3"/>
                <w:sz w:val="16"/>
              </w:rPr>
              <w:t xml:space="preserve"> </w:t>
            </w:r>
            <w:r>
              <w:rPr>
                <w:sz w:val="16"/>
              </w:rPr>
              <w:t>least</w:t>
            </w:r>
            <w:r>
              <w:rPr>
                <w:spacing w:val="-3"/>
                <w:sz w:val="16"/>
              </w:rPr>
              <w:t xml:space="preserve"> </w:t>
            </w:r>
            <w:r>
              <w:rPr>
                <w:sz w:val="16"/>
              </w:rPr>
              <w:t>3</w:t>
            </w:r>
            <w:r>
              <w:rPr>
                <w:spacing w:val="-3"/>
                <w:sz w:val="16"/>
              </w:rPr>
              <w:t xml:space="preserve"> </w:t>
            </w:r>
            <w:r>
              <w:rPr>
                <w:sz w:val="16"/>
              </w:rPr>
              <w:t>years</w:t>
            </w:r>
            <w:r>
              <w:rPr>
                <w:spacing w:val="-2"/>
                <w:sz w:val="16"/>
              </w:rPr>
              <w:t xml:space="preserve"> </w:t>
            </w:r>
            <w:r>
              <w:rPr>
                <w:sz w:val="16"/>
              </w:rPr>
              <w:t>without</w:t>
            </w:r>
            <w:r>
              <w:rPr>
                <w:spacing w:val="-3"/>
                <w:sz w:val="16"/>
              </w:rPr>
              <w:t xml:space="preserve"> </w:t>
            </w:r>
            <w:r>
              <w:rPr>
                <w:sz w:val="16"/>
              </w:rPr>
              <w:t>supplemental irrigation, successful restoration of each category of plantings (e.g., herbs, shrubs) will include at least 85 percent survival at the end of the minimum monitoring period and plantings shall attain 70 percent relative cover after 3 years and 75 percent relative cover after 5 years, unless otherwise approved in writing by CDFW. Su</w:t>
            </w:r>
            <w:r>
              <w:rPr>
                <w:sz w:val="16"/>
              </w:rPr>
              <w:t>rvival and cover criteria shall</w:t>
            </w:r>
            <w:r>
              <w:rPr>
                <w:spacing w:val="-2"/>
                <w:sz w:val="16"/>
              </w:rPr>
              <w:t xml:space="preserve"> </w:t>
            </w:r>
            <w:r>
              <w:rPr>
                <w:sz w:val="16"/>
              </w:rPr>
              <w:t>both</w:t>
            </w:r>
            <w:r>
              <w:rPr>
                <w:spacing w:val="-3"/>
                <w:sz w:val="16"/>
              </w:rPr>
              <w:t xml:space="preserve"> </w:t>
            </w:r>
            <w:r>
              <w:rPr>
                <w:sz w:val="16"/>
              </w:rPr>
              <w:t>be</w:t>
            </w:r>
            <w:r>
              <w:rPr>
                <w:spacing w:val="-3"/>
                <w:sz w:val="16"/>
              </w:rPr>
              <w:t xml:space="preserve"> </w:t>
            </w:r>
            <w:r>
              <w:rPr>
                <w:sz w:val="16"/>
              </w:rPr>
              <w:t>required,</w:t>
            </w:r>
            <w:r>
              <w:rPr>
                <w:spacing w:val="-3"/>
                <w:sz w:val="16"/>
              </w:rPr>
              <w:t xml:space="preserve"> </w:t>
            </w:r>
            <w:r>
              <w:rPr>
                <w:sz w:val="16"/>
              </w:rPr>
              <w:t>unless</w:t>
            </w:r>
            <w:r>
              <w:rPr>
                <w:spacing w:val="-2"/>
                <w:sz w:val="16"/>
              </w:rPr>
              <w:t xml:space="preserve"> </w:t>
            </w:r>
            <w:r>
              <w:rPr>
                <w:sz w:val="16"/>
              </w:rPr>
              <w:t>the</w:t>
            </w:r>
            <w:r>
              <w:rPr>
                <w:spacing w:val="-3"/>
                <w:sz w:val="16"/>
              </w:rPr>
              <w:t xml:space="preserve"> </w:t>
            </w:r>
            <w:r>
              <w:rPr>
                <w:sz w:val="16"/>
              </w:rPr>
              <w:t>herbaceous</w:t>
            </w:r>
            <w:r>
              <w:rPr>
                <w:spacing w:val="-2"/>
                <w:sz w:val="16"/>
              </w:rPr>
              <w:t xml:space="preserve"> </w:t>
            </w:r>
            <w:r>
              <w:rPr>
                <w:sz w:val="16"/>
              </w:rPr>
              <w:t>or</w:t>
            </w:r>
            <w:r>
              <w:rPr>
                <w:spacing w:val="-3"/>
                <w:sz w:val="16"/>
              </w:rPr>
              <w:t xml:space="preserve"> </w:t>
            </w:r>
            <w:r>
              <w:rPr>
                <w:sz w:val="16"/>
              </w:rPr>
              <w:t>spreading</w:t>
            </w:r>
            <w:r>
              <w:rPr>
                <w:spacing w:val="-3"/>
                <w:sz w:val="16"/>
              </w:rPr>
              <w:t xml:space="preserve"> </w:t>
            </w:r>
            <w:r>
              <w:rPr>
                <w:sz w:val="16"/>
              </w:rPr>
              <w:t>plants</w:t>
            </w:r>
            <w:r>
              <w:rPr>
                <w:spacing w:val="-2"/>
                <w:sz w:val="16"/>
              </w:rPr>
              <w:t xml:space="preserve"> </w:t>
            </w:r>
            <w:r>
              <w:rPr>
                <w:sz w:val="16"/>
              </w:rPr>
              <w:t>cannot</w:t>
            </w:r>
            <w:r>
              <w:rPr>
                <w:spacing w:val="-3"/>
                <w:sz w:val="16"/>
              </w:rPr>
              <w:t xml:space="preserve"> </w:t>
            </w:r>
            <w:r>
              <w:rPr>
                <w:sz w:val="16"/>
              </w:rPr>
              <w:t>be</w:t>
            </w:r>
            <w:r>
              <w:rPr>
                <w:spacing w:val="-3"/>
                <w:sz w:val="16"/>
              </w:rPr>
              <w:t xml:space="preserve"> </w:t>
            </w:r>
            <w:r>
              <w:rPr>
                <w:sz w:val="16"/>
              </w:rPr>
              <w:t>differentiated by individual, in which case only cover success criteria would be required.</w:t>
            </w:r>
          </w:p>
        </w:tc>
        <w:tc>
          <w:tcPr>
            <w:tcW w:w="2016" w:type="dxa"/>
            <w:tcBorders>
              <w:top w:val="single" w:color="000000" w:sz="12" w:space="0"/>
            </w:tcBorders>
          </w:tcPr>
          <w:p w:rsidR="00FB1399" w:rsidRDefault="00FB1399" w14:paraId="2C8F1624" w14:textId="77777777">
            <w:pPr>
              <w:pStyle w:val="TableParagraph"/>
              <w:ind w:left="0"/>
              <w:rPr>
                <w:rFonts w:ascii="Times New Roman"/>
                <w:sz w:val="14"/>
              </w:rPr>
            </w:pPr>
          </w:p>
        </w:tc>
        <w:tc>
          <w:tcPr>
            <w:tcW w:w="2016" w:type="dxa"/>
            <w:tcBorders>
              <w:top w:val="single" w:color="000000" w:sz="12" w:space="0"/>
            </w:tcBorders>
          </w:tcPr>
          <w:p w:rsidR="00FB1399" w:rsidRDefault="00FB1399" w14:paraId="085133A1"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2E366515" w14:textId="77777777">
            <w:pPr>
              <w:pStyle w:val="TableParagraph"/>
              <w:ind w:left="0"/>
              <w:rPr>
                <w:rFonts w:ascii="Times New Roman"/>
                <w:sz w:val="14"/>
              </w:rPr>
            </w:pPr>
          </w:p>
        </w:tc>
      </w:tr>
      <w:tr w:rsidR="00FB1399" w14:paraId="436F30E0" w14:textId="77777777">
        <w:trPr>
          <w:trHeight w:val="1538"/>
        </w:trPr>
        <w:tc>
          <w:tcPr>
            <w:tcW w:w="1632" w:type="dxa"/>
            <w:tcBorders>
              <w:top w:val="single" w:color="000000" w:sz="4" w:space="0"/>
              <w:left w:val="nil"/>
              <w:bottom w:val="single" w:color="000000" w:sz="4" w:space="0"/>
            </w:tcBorders>
          </w:tcPr>
          <w:p w:rsidR="00FB1399" w:rsidRDefault="006402BC" w14:paraId="18152B0D" w14:textId="77777777">
            <w:pPr>
              <w:pStyle w:val="TableParagraph"/>
              <w:spacing w:before="82"/>
              <w:ind w:left="174" w:right="635"/>
              <w:rPr>
                <w:b/>
                <w:i/>
                <w:sz w:val="16"/>
              </w:rPr>
            </w:pPr>
            <w:r>
              <w:rPr>
                <w:b/>
                <w:i/>
                <w:spacing w:val="-2"/>
                <w:sz w:val="16"/>
              </w:rPr>
              <w:t>Biological Resources</w:t>
            </w:r>
          </w:p>
        </w:tc>
        <w:tc>
          <w:tcPr>
            <w:tcW w:w="6840" w:type="dxa"/>
          </w:tcPr>
          <w:p w:rsidR="00FB1399" w:rsidRDefault="006402BC" w14:paraId="7F2145CB" w14:textId="77777777">
            <w:pPr>
              <w:pStyle w:val="TableParagraph"/>
              <w:spacing w:before="82"/>
              <w:rPr>
                <w:b/>
                <w:sz w:val="16"/>
              </w:rPr>
            </w:pPr>
            <w:r>
              <w:rPr>
                <w:b/>
                <w:sz w:val="16"/>
              </w:rPr>
              <w:t>LSPGC</w:t>
            </w:r>
            <w:r>
              <w:rPr>
                <w:b/>
                <w:spacing w:val="-8"/>
                <w:sz w:val="16"/>
              </w:rPr>
              <w:t xml:space="preserve"> </w:t>
            </w:r>
            <w:r>
              <w:rPr>
                <w:b/>
                <w:sz w:val="16"/>
              </w:rPr>
              <w:t>Mitigation</w:t>
            </w:r>
            <w:r>
              <w:rPr>
                <w:b/>
                <w:spacing w:val="-7"/>
                <w:sz w:val="16"/>
              </w:rPr>
              <w:t xml:space="preserve"> </w:t>
            </w:r>
            <w:r>
              <w:rPr>
                <w:b/>
                <w:sz w:val="16"/>
              </w:rPr>
              <w:t>Measure</w:t>
            </w:r>
            <w:r>
              <w:rPr>
                <w:b/>
                <w:spacing w:val="-8"/>
                <w:sz w:val="16"/>
              </w:rPr>
              <w:t xml:space="preserve"> </w:t>
            </w:r>
            <w:r>
              <w:rPr>
                <w:b/>
                <w:sz w:val="16"/>
              </w:rPr>
              <w:t>3.4-5:</w:t>
            </w:r>
            <w:r>
              <w:rPr>
                <w:b/>
                <w:spacing w:val="-7"/>
                <w:sz w:val="16"/>
              </w:rPr>
              <w:t xml:space="preserve"> </w:t>
            </w:r>
            <w:r>
              <w:rPr>
                <w:b/>
                <w:sz w:val="16"/>
              </w:rPr>
              <w:t>Compliance</w:t>
            </w:r>
            <w:r>
              <w:rPr>
                <w:b/>
                <w:spacing w:val="-6"/>
                <w:sz w:val="16"/>
              </w:rPr>
              <w:t xml:space="preserve"> </w:t>
            </w:r>
            <w:r>
              <w:rPr>
                <w:b/>
                <w:sz w:val="16"/>
              </w:rPr>
              <w:t>with</w:t>
            </w:r>
            <w:r>
              <w:rPr>
                <w:b/>
                <w:spacing w:val="-7"/>
                <w:sz w:val="16"/>
              </w:rPr>
              <w:t xml:space="preserve"> </w:t>
            </w:r>
            <w:r>
              <w:rPr>
                <w:b/>
                <w:sz w:val="16"/>
              </w:rPr>
              <w:t>Local</w:t>
            </w:r>
            <w:r>
              <w:rPr>
                <w:b/>
                <w:spacing w:val="-7"/>
                <w:sz w:val="16"/>
              </w:rPr>
              <w:t xml:space="preserve"> </w:t>
            </w:r>
            <w:r>
              <w:rPr>
                <w:b/>
                <w:sz w:val="16"/>
              </w:rPr>
              <w:t>Tree</w:t>
            </w:r>
            <w:r>
              <w:rPr>
                <w:b/>
                <w:spacing w:val="-6"/>
                <w:sz w:val="16"/>
              </w:rPr>
              <w:t xml:space="preserve"> </w:t>
            </w:r>
            <w:r>
              <w:rPr>
                <w:b/>
                <w:spacing w:val="-2"/>
                <w:sz w:val="16"/>
              </w:rPr>
              <w:t>Ordinances</w:t>
            </w:r>
          </w:p>
          <w:p w:rsidR="00FB1399" w:rsidRDefault="006402BC" w14:paraId="3A7F862A" w14:textId="77777777">
            <w:pPr>
              <w:pStyle w:val="TableParagraph"/>
              <w:spacing w:before="61"/>
              <w:ind w:right="128"/>
              <w:rPr>
                <w:sz w:val="16"/>
              </w:rPr>
            </w:pPr>
            <w:r>
              <w:rPr>
                <w:sz w:val="16"/>
              </w:rPr>
              <w:t>All removal of street trees within the jurisdictional limits of the City of San José and Santa Clara County shall be coordinated with the responsible department in each jurisdiction (see Section</w:t>
            </w:r>
            <w:r>
              <w:rPr>
                <w:spacing w:val="-4"/>
                <w:sz w:val="16"/>
              </w:rPr>
              <w:t xml:space="preserve"> </w:t>
            </w:r>
            <w:r>
              <w:rPr>
                <w:sz w:val="16"/>
              </w:rPr>
              <w:t>3.4.3)</w:t>
            </w:r>
            <w:r>
              <w:rPr>
                <w:spacing w:val="-4"/>
                <w:sz w:val="16"/>
              </w:rPr>
              <w:t xml:space="preserve"> </w:t>
            </w:r>
            <w:r>
              <w:rPr>
                <w:sz w:val="16"/>
              </w:rPr>
              <w:t>to</w:t>
            </w:r>
            <w:r>
              <w:rPr>
                <w:spacing w:val="-2"/>
                <w:sz w:val="16"/>
              </w:rPr>
              <w:t xml:space="preserve"> </w:t>
            </w:r>
            <w:r>
              <w:rPr>
                <w:sz w:val="16"/>
              </w:rPr>
              <w:t>obtain</w:t>
            </w:r>
            <w:r>
              <w:rPr>
                <w:spacing w:val="-4"/>
                <w:sz w:val="16"/>
              </w:rPr>
              <w:t xml:space="preserve"> </w:t>
            </w:r>
            <w:r>
              <w:rPr>
                <w:sz w:val="16"/>
              </w:rPr>
              <w:t>any</w:t>
            </w:r>
            <w:r>
              <w:rPr>
                <w:spacing w:val="-3"/>
                <w:sz w:val="16"/>
              </w:rPr>
              <w:t xml:space="preserve"> </w:t>
            </w:r>
            <w:r>
              <w:rPr>
                <w:sz w:val="16"/>
              </w:rPr>
              <w:t>necessary</w:t>
            </w:r>
            <w:r>
              <w:rPr>
                <w:spacing w:val="-3"/>
                <w:sz w:val="16"/>
              </w:rPr>
              <w:t xml:space="preserve"> </w:t>
            </w:r>
            <w:r>
              <w:rPr>
                <w:sz w:val="16"/>
              </w:rPr>
              <w:t>ministerial</w:t>
            </w:r>
            <w:r>
              <w:rPr>
                <w:spacing w:val="-3"/>
                <w:sz w:val="16"/>
              </w:rPr>
              <w:t xml:space="preserve"> </w:t>
            </w:r>
            <w:r>
              <w:rPr>
                <w:sz w:val="16"/>
              </w:rPr>
              <w:t>tree</w:t>
            </w:r>
            <w:r>
              <w:rPr>
                <w:spacing w:val="-4"/>
                <w:sz w:val="16"/>
              </w:rPr>
              <w:t xml:space="preserve"> </w:t>
            </w:r>
            <w:r>
              <w:rPr>
                <w:sz w:val="16"/>
              </w:rPr>
              <w:t>removal</w:t>
            </w:r>
            <w:r>
              <w:rPr>
                <w:spacing w:val="-3"/>
                <w:sz w:val="16"/>
              </w:rPr>
              <w:t xml:space="preserve"> </w:t>
            </w:r>
            <w:r>
              <w:rPr>
                <w:sz w:val="16"/>
              </w:rPr>
              <w:t>permits.</w:t>
            </w:r>
            <w:r>
              <w:rPr>
                <w:spacing w:val="-4"/>
                <w:sz w:val="16"/>
              </w:rPr>
              <w:t xml:space="preserve"> </w:t>
            </w:r>
            <w:r>
              <w:rPr>
                <w:sz w:val="16"/>
              </w:rPr>
              <w:t>LSPGC</w:t>
            </w:r>
            <w:r>
              <w:rPr>
                <w:spacing w:val="-4"/>
                <w:sz w:val="16"/>
              </w:rPr>
              <w:t xml:space="preserve"> </w:t>
            </w:r>
            <w:r>
              <w:rPr>
                <w:sz w:val="16"/>
              </w:rPr>
              <w:t>shall</w:t>
            </w:r>
            <w:r>
              <w:rPr>
                <w:spacing w:val="-3"/>
                <w:sz w:val="16"/>
              </w:rPr>
              <w:t xml:space="preserve"> </w:t>
            </w:r>
            <w:r>
              <w:rPr>
                <w:sz w:val="16"/>
              </w:rPr>
              <w:t>comply with all permit conditions, including tree replanting and monitoring to ensure successful replanting. LSPGC shall provide copies of the approved permits from the applicable jurisdictions before the start of construction.</w:t>
            </w:r>
          </w:p>
        </w:tc>
        <w:tc>
          <w:tcPr>
            <w:tcW w:w="2016" w:type="dxa"/>
          </w:tcPr>
          <w:p w:rsidR="00FB1399" w:rsidRDefault="006402BC" w14:paraId="494AD831"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5754AEF5" w14:textId="77777777">
            <w:pPr>
              <w:pStyle w:val="TableParagraph"/>
              <w:spacing w:before="73"/>
              <w:ind w:right="163"/>
              <w:rPr>
                <w:sz w:val="16"/>
              </w:rPr>
            </w:pPr>
            <w:r>
              <w:rPr>
                <w:sz w:val="16"/>
              </w:rPr>
              <w:t>CPUC</w:t>
            </w:r>
            <w:r>
              <w:rPr>
                <w:spacing w:val="-12"/>
                <w:sz w:val="16"/>
              </w:rPr>
              <w:t xml:space="preserve"> </w:t>
            </w:r>
            <w:r>
              <w:rPr>
                <w:sz w:val="16"/>
              </w:rPr>
              <w:t>mitigation</w:t>
            </w:r>
            <w:r>
              <w:rPr>
                <w:spacing w:val="-11"/>
                <w:sz w:val="16"/>
              </w:rPr>
              <w:t xml:space="preserve"> </w:t>
            </w:r>
            <w:r>
              <w:rPr>
                <w:sz w:val="16"/>
              </w:rPr>
              <w:t>monitor to inspect compliance</w:t>
            </w:r>
          </w:p>
        </w:tc>
        <w:tc>
          <w:tcPr>
            <w:tcW w:w="2016" w:type="dxa"/>
            <w:tcBorders>
              <w:right w:val="nil"/>
            </w:tcBorders>
          </w:tcPr>
          <w:p w:rsidR="00FB1399" w:rsidRDefault="006402BC" w14:paraId="66C8E111" w14:textId="77777777">
            <w:pPr>
              <w:pStyle w:val="TableParagraph"/>
              <w:spacing w:before="73"/>
              <w:rPr>
                <w:sz w:val="16"/>
              </w:rPr>
            </w:pPr>
            <w:r>
              <w:rPr>
                <w:sz w:val="16"/>
              </w:rPr>
              <w:t>Prior</w:t>
            </w:r>
            <w:r>
              <w:rPr>
                <w:spacing w:val="-12"/>
                <w:sz w:val="16"/>
              </w:rPr>
              <w:t xml:space="preserve"> </w:t>
            </w:r>
            <w:r>
              <w:rPr>
                <w:sz w:val="16"/>
              </w:rPr>
              <w:t>to</w:t>
            </w:r>
            <w:r>
              <w:rPr>
                <w:spacing w:val="-11"/>
                <w:sz w:val="16"/>
              </w:rPr>
              <w:t xml:space="preserve"> </w:t>
            </w:r>
            <w:r>
              <w:rPr>
                <w:sz w:val="16"/>
              </w:rPr>
              <w:t>and</w:t>
            </w:r>
            <w:r>
              <w:rPr>
                <w:spacing w:val="-11"/>
                <w:sz w:val="16"/>
              </w:rPr>
              <w:t xml:space="preserve"> </w:t>
            </w:r>
            <w:r>
              <w:rPr>
                <w:sz w:val="16"/>
              </w:rPr>
              <w:t xml:space="preserve">during </w:t>
            </w:r>
            <w:r>
              <w:rPr>
                <w:spacing w:val="-2"/>
                <w:sz w:val="16"/>
              </w:rPr>
              <w:t>construction</w:t>
            </w:r>
          </w:p>
        </w:tc>
      </w:tr>
      <w:tr w:rsidR="00FB1399" w14:paraId="4E47A46E" w14:textId="77777777">
        <w:trPr>
          <w:trHeight w:val="2848"/>
        </w:trPr>
        <w:tc>
          <w:tcPr>
            <w:tcW w:w="1632" w:type="dxa"/>
            <w:tcBorders>
              <w:top w:val="single" w:color="000000" w:sz="4" w:space="0"/>
              <w:left w:val="nil"/>
              <w:bottom w:val="single" w:color="000000" w:sz="4" w:space="0"/>
            </w:tcBorders>
          </w:tcPr>
          <w:p w:rsidR="00FB1399" w:rsidRDefault="006402BC" w14:paraId="1BB2EA34" w14:textId="77777777">
            <w:pPr>
              <w:pStyle w:val="TableParagraph"/>
              <w:spacing w:before="82"/>
              <w:ind w:left="174" w:right="635"/>
              <w:rPr>
                <w:b/>
                <w:i/>
                <w:sz w:val="16"/>
              </w:rPr>
            </w:pPr>
            <w:r>
              <w:rPr>
                <w:b/>
                <w:i/>
                <w:spacing w:val="-2"/>
                <w:sz w:val="16"/>
              </w:rPr>
              <w:t>Cultural Resources</w:t>
            </w:r>
          </w:p>
        </w:tc>
        <w:tc>
          <w:tcPr>
            <w:tcW w:w="6840" w:type="dxa"/>
          </w:tcPr>
          <w:p w:rsidR="00FB1399" w:rsidRDefault="006402BC" w14:paraId="39CF84CA" w14:textId="77777777">
            <w:pPr>
              <w:pStyle w:val="TableParagraph"/>
              <w:spacing w:before="82"/>
              <w:rPr>
                <w:b/>
                <w:sz w:val="16"/>
              </w:rPr>
            </w:pPr>
            <w:r>
              <w:rPr>
                <w:b/>
                <w:sz w:val="16"/>
              </w:rPr>
              <w:t>LSPGC</w:t>
            </w:r>
            <w:r>
              <w:rPr>
                <w:b/>
                <w:spacing w:val="-9"/>
                <w:sz w:val="16"/>
              </w:rPr>
              <w:t xml:space="preserve"> </w:t>
            </w:r>
            <w:r>
              <w:rPr>
                <w:b/>
                <w:sz w:val="16"/>
              </w:rPr>
              <w:t>Mitigation</w:t>
            </w:r>
            <w:r>
              <w:rPr>
                <w:b/>
                <w:spacing w:val="-8"/>
                <w:sz w:val="16"/>
              </w:rPr>
              <w:t xml:space="preserve"> </w:t>
            </w:r>
            <w:r>
              <w:rPr>
                <w:b/>
                <w:sz w:val="16"/>
              </w:rPr>
              <w:t>Measure</w:t>
            </w:r>
            <w:r>
              <w:rPr>
                <w:b/>
                <w:spacing w:val="-9"/>
                <w:sz w:val="16"/>
              </w:rPr>
              <w:t xml:space="preserve"> </w:t>
            </w:r>
            <w:r>
              <w:rPr>
                <w:b/>
                <w:sz w:val="16"/>
              </w:rPr>
              <w:t>3.5-1:</w:t>
            </w:r>
            <w:r>
              <w:rPr>
                <w:b/>
                <w:spacing w:val="-8"/>
                <w:sz w:val="16"/>
              </w:rPr>
              <w:t xml:space="preserve"> </w:t>
            </w:r>
            <w:r>
              <w:rPr>
                <w:b/>
                <w:sz w:val="16"/>
              </w:rPr>
              <w:t>Cultural</w:t>
            </w:r>
            <w:r>
              <w:rPr>
                <w:b/>
                <w:spacing w:val="-7"/>
                <w:sz w:val="16"/>
              </w:rPr>
              <w:t xml:space="preserve"> </w:t>
            </w:r>
            <w:r>
              <w:rPr>
                <w:b/>
                <w:sz w:val="16"/>
              </w:rPr>
              <w:t>Resources</w:t>
            </w:r>
            <w:r>
              <w:rPr>
                <w:b/>
                <w:spacing w:val="-8"/>
                <w:sz w:val="16"/>
              </w:rPr>
              <w:t xml:space="preserve"> </w:t>
            </w:r>
            <w:r>
              <w:rPr>
                <w:b/>
                <w:sz w:val="16"/>
              </w:rPr>
              <w:t>Management</w:t>
            </w:r>
            <w:r>
              <w:rPr>
                <w:b/>
                <w:spacing w:val="-8"/>
                <w:sz w:val="16"/>
              </w:rPr>
              <w:t xml:space="preserve"> </w:t>
            </w:r>
            <w:r>
              <w:rPr>
                <w:b/>
                <w:sz w:val="16"/>
              </w:rPr>
              <w:t>Plan</w:t>
            </w:r>
            <w:r>
              <w:rPr>
                <w:b/>
                <w:spacing w:val="-9"/>
                <w:sz w:val="16"/>
              </w:rPr>
              <w:t xml:space="preserve"> </w:t>
            </w:r>
            <w:r>
              <w:rPr>
                <w:b/>
                <w:spacing w:val="-2"/>
                <w:sz w:val="16"/>
              </w:rPr>
              <w:t>(CRMP)</w:t>
            </w:r>
          </w:p>
          <w:p w:rsidR="00FB1399" w:rsidRDefault="006402BC" w14:paraId="69260030" w14:textId="77777777">
            <w:pPr>
              <w:pStyle w:val="TableParagraph"/>
              <w:numPr>
                <w:ilvl w:val="0"/>
                <w:numId w:val="15"/>
              </w:numPr>
              <w:tabs>
                <w:tab w:val="left" w:pos="283"/>
                <w:tab w:val="left" w:pos="285"/>
              </w:tabs>
              <w:spacing w:before="61"/>
              <w:ind w:right="85"/>
              <w:rPr>
                <w:sz w:val="16"/>
              </w:rPr>
            </w:pPr>
            <w:r>
              <w:rPr>
                <w:sz w:val="16"/>
              </w:rPr>
              <w:t>The CPUC, LSPGC, consulting Native American representative(s), and a Secretary of the Interior–qualified archaeologist shall determine whether preservation in place of significant cultural resources is feasible.</w:t>
            </w:r>
            <w:r>
              <w:rPr>
                <w:spacing w:val="-1"/>
                <w:sz w:val="16"/>
              </w:rPr>
              <w:t xml:space="preserve"> </w:t>
            </w:r>
            <w:r>
              <w:rPr>
                <w:sz w:val="16"/>
              </w:rPr>
              <w:t>Consistent</w:t>
            </w:r>
            <w:r>
              <w:rPr>
                <w:spacing w:val="-1"/>
                <w:sz w:val="16"/>
              </w:rPr>
              <w:t xml:space="preserve"> </w:t>
            </w:r>
            <w:r>
              <w:rPr>
                <w:sz w:val="16"/>
              </w:rPr>
              <w:t>with</w:t>
            </w:r>
            <w:r>
              <w:rPr>
                <w:spacing w:val="-1"/>
                <w:sz w:val="16"/>
              </w:rPr>
              <w:t xml:space="preserve"> </w:t>
            </w:r>
            <w:r>
              <w:rPr>
                <w:sz w:val="16"/>
              </w:rPr>
              <w:t>CEQA Guidelines Section</w:t>
            </w:r>
            <w:r>
              <w:rPr>
                <w:spacing w:val="-1"/>
                <w:sz w:val="16"/>
              </w:rPr>
              <w:t xml:space="preserve"> </w:t>
            </w:r>
            <w:r>
              <w:rPr>
                <w:sz w:val="16"/>
              </w:rPr>
              <w:t>15126.4(b)(3),</w:t>
            </w:r>
            <w:r>
              <w:rPr>
                <w:spacing w:val="-1"/>
                <w:sz w:val="16"/>
              </w:rPr>
              <w:t xml:space="preserve"> </w:t>
            </w:r>
            <w:r>
              <w:rPr>
                <w:sz w:val="16"/>
              </w:rPr>
              <w:t>this may be accomplished through planning construction to avoid the resource; incorporating the</w:t>
            </w:r>
            <w:r>
              <w:rPr>
                <w:spacing w:val="-4"/>
                <w:sz w:val="16"/>
              </w:rPr>
              <w:t xml:space="preserve"> </w:t>
            </w:r>
            <w:r>
              <w:rPr>
                <w:sz w:val="16"/>
              </w:rPr>
              <w:t>resource</w:t>
            </w:r>
            <w:r>
              <w:rPr>
                <w:spacing w:val="-4"/>
                <w:sz w:val="16"/>
              </w:rPr>
              <w:t xml:space="preserve"> </w:t>
            </w:r>
            <w:r>
              <w:rPr>
                <w:sz w:val="16"/>
              </w:rPr>
              <w:t>within</w:t>
            </w:r>
            <w:r>
              <w:rPr>
                <w:spacing w:val="-4"/>
                <w:sz w:val="16"/>
              </w:rPr>
              <w:t xml:space="preserve"> </w:t>
            </w:r>
            <w:r>
              <w:rPr>
                <w:sz w:val="16"/>
              </w:rPr>
              <w:t>open</w:t>
            </w:r>
            <w:r>
              <w:rPr>
                <w:spacing w:val="-4"/>
                <w:sz w:val="16"/>
              </w:rPr>
              <w:t xml:space="preserve"> </w:t>
            </w:r>
            <w:r>
              <w:rPr>
                <w:sz w:val="16"/>
              </w:rPr>
              <w:t>space;</w:t>
            </w:r>
            <w:r>
              <w:rPr>
                <w:spacing w:val="-4"/>
                <w:sz w:val="16"/>
              </w:rPr>
              <w:t xml:space="preserve"> </w:t>
            </w:r>
            <w:r>
              <w:rPr>
                <w:sz w:val="16"/>
              </w:rPr>
              <w:t>capping</w:t>
            </w:r>
            <w:r>
              <w:rPr>
                <w:spacing w:val="-4"/>
                <w:sz w:val="16"/>
              </w:rPr>
              <w:t xml:space="preserve"> </w:t>
            </w:r>
            <w:r>
              <w:rPr>
                <w:sz w:val="16"/>
              </w:rPr>
              <w:t>and</w:t>
            </w:r>
            <w:r>
              <w:rPr>
                <w:spacing w:val="-4"/>
                <w:sz w:val="16"/>
              </w:rPr>
              <w:t xml:space="preserve"> </w:t>
            </w:r>
            <w:r>
              <w:rPr>
                <w:sz w:val="16"/>
              </w:rPr>
              <w:t>covering</w:t>
            </w:r>
            <w:r>
              <w:rPr>
                <w:spacing w:val="-4"/>
                <w:sz w:val="16"/>
              </w:rPr>
              <w:t xml:space="preserve"> </w:t>
            </w:r>
            <w:r>
              <w:rPr>
                <w:sz w:val="16"/>
              </w:rPr>
              <w:t>the</w:t>
            </w:r>
            <w:r>
              <w:rPr>
                <w:spacing w:val="-4"/>
                <w:sz w:val="16"/>
              </w:rPr>
              <w:t xml:space="preserve"> </w:t>
            </w:r>
            <w:r>
              <w:rPr>
                <w:sz w:val="16"/>
              </w:rPr>
              <w:t>resource;</w:t>
            </w:r>
            <w:r>
              <w:rPr>
                <w:spacing w:val="-2"/>
                <w:sz w:val="16"/>
              </w:rPr>
              <w:t xml:space="preserve"> </w:t>
            </w:r>
            <w:r>
              <w:rPr>
                <w:sz w:val="16"/>
              </w:rPr>
              <w:t>or</w:t>
            </w:r>
            <w:r>
              <w:rPr>
                <w:spacing w:val="-4"/>
                <w:sz w:val="16"/>
              </w:rPr>
              <w:t xml:space="preserve"> </w:t>
            </w:r>
            <w:r>
              <w:rPr>
                <w:sz w:val="16"/>
              </w:rPr>
              <w:t>deeding</w:t>
            </w:r>
            <w:r>
              <w:rPr>
                <w:spacing w:val="-4"/>
                <w:sz w:val="16"/>
              </w:rPr>
              <w:t xml:space="preserve"> </w:t>
            </w:r>
            <w:r>
              <w:rPr>
                <w:sz w:val="16"/>
              </w:rPr>
              <w:t>the</w:t>
            </w:r>
            <w:r>
              <w:rPr>
                <w:spacing w:val="-4"/>
                <w:sz w:val="16"/>
              </w:rPr>
              <w:t xml:space="preserve"> </w:t>
            </w:r>
            <w:r>
              <w:rPr>
                <w:sz w:val="16"/>
              </w:rPr>
              <w:t>site</w:t>
            </w:r>
            <w:r>
              <w:rPr>
                <w:spacing w:val="-4"/>
                <w:sz w:val="16"/>
              </w:rPr>
              <w:t xml:space="preserve"> </w:t>
            </w:r>
            <w:r>
              <w:rPr>
                <w:sz w:val="16"/>
              </w:rPr>
              <w:t>into a permanent conservation easement. If the parties determine that preservation in place is not feasible, data recovery through archaeological investigations shall be completed.</w:t>
            </w:r>
          </w:p>
          <w:p w:rsidR="00FB1399" w:rsidRDefault="006402BC" w14:paraId="71E2243A" w14:textId="77777777">
            <w:pPr>
              <w:pStyle w:val="TableParagraph"/>
              <w:numPr>
                <w:ilvl w:val="0"/>
                <w:numId w:val="15"/>
              </w:numPr>
              <w:tabs>
                <w:tab w:val="left" w:pos="283"/>
                <w:tab w:val="left" w:pos="285"/>
              </w:tabs>
              <w:spacing w:before="59"/>
              <w:ind w:right="216"/>
              <w:rPr>
                <w:sz w:val="16"/>
              </w:rPr>
            </w:pPr>
            <w:r>
              <w:rPr>
                <w:sz w:val="16"/>
              </w:rPr>
              <w:t>LSPGC</w:t>
            </w:r>
            <w:r>
              <w:rPr>
                <w:spacing w:val="-4"/>
                <w:sz w:val="16"/>
              </w:rPr>
              <w:t xml:space="preserve"> </w:t>
            </w:r>
            <w:r>
              <w:rPr>
                <w:sz w:val="16"/>
              </w:rPr>
              <w:t>shall</w:t>
            </w:r>
            <w:r>
              <w:rPr>
                <w:spacing w:val="-3"/>
                <w:sz w:val="16"/>
              </w:rPr>
              <w:t xml:space="preserve"> </w:t>
            </w:r>
            <w:r>
              <w:rPr>
                <w:sz w:val="16"/>
              </w:rPr>
              <w:t>retain</w:t>
            </w:r>
            <w:r>
              <w:rPr>
                <w:spacing w:val="-4"/>
                <w:sz w:val="16"/>
              </w:rPr>
              <w:t xml:space="preserve"> </w:t>
            </w:r>
            <w:r>
              <w:rPr>
                <w:sz w:val="16"/>
              </w:rPr>
              <w:t>a</w:t>
            </w:r>
            <w:r>
              <w:rPr>
                <w:spacing w:val="-4"/>
                <w:sz w:val="16"/>
              </w:rPr>
              <w:t xml:space="preserve"> </w:t>
            </w:r>
            <w:r>
              <w:rPr>
                <w:sz w:val="16"/>
              </w:rPr>
              <w:t>Secretary</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Interior–qualified</w:t>
            </w:r>
            <w:r>
              <w:rPr>
                <w:spacing w:val="-4"/>
                <w:sz w:val="16"/>
              </w:rPr>
              <w:t xml:space="preserve"> </w:t>
            </w:r>
            <w:r>
              <w:rPr>
                <w:sz w:val="16"/>
              </w:rPr>
              <w:t>archaeologist,</w:t>
            </w:r>
            <w:r>
              <w:rPr>
                <w:spacing w:val="-4"/>
                <w:sz w:val="16"/>
              </w:rPr>
              <w:t xml:space="preserve"> </w:t>
            </w:r>
            <w:r>
              <w:rPr>
                <w:sz w:val="16"/>
              </w:rPr>
              <w:t>in</w:t>
            </w:r>
            <w:r>
              <w:rPr>
                <w:spacing w:val="-4"/>
                <w:sz w:val="16"/>
              </w:rPr>
              <w:t xml:space="preserve"> </w:t>
            </w:r>
            <w:r>
              <w:rPr>
                <w:sz w:val="16"/>
              </w:rPr>
              <w:t>consultation</w:t>
            </w:r>
            <w:r>
              <w:rPr>
                <w:spacing w:val="-4"/>
                <w:sz w:val="16"/>
              </w:rPr>
              <w:t xml:space="preserve"> </w:t>
            </w:r>
            <w:r>
              <w:rPr>
                <w:sz w:val="16"/>
              </w:rPr>
              <w:t>with consulting Native American representative(s), to prepare and implement a Cultural Resources Management Plan (CRMP). The CRMP shall include a treatment program to define the research themes and data requirements, define treatment locations, and determine</w:t>
            </w:r>
            <w:r>
              <w:rPr>
                <w:spacing w:val="-1"/>
                <w:sz w:val="16"/>
              </w:rPr>
              <w:t xml:space="preserve"> </w:t>
            </w:r>
            <w:r>
              <w:rPr>
                <w:sz w:val="16"/>
              </w:rPr>
              <w:t>whether</w:t>
            </w:r>
            <w:r>
              <w:rPr>
                <w:spacing w:val="-1"/>
                <w:sz w:val="16"/>
              </w:rPr>
              <w:t xml:space="preserve"> </w:t>
            </w:r>
            <w:r>
              <w:rPr>
                <w:sz w:val="16"/>
              </w:rPr>
              <w:t>cultural materials can</w:t>
            </w:r>
            <w:r>
              <w:rPr>
                <w:spacing w:val="-1"/>
                <w:sz w:val="16"/>
              </w:rPr>
              <w:t xml:space="preserve"> </w:t>
            </w:r>
            <w:r>
              <w:rPr>
                <w:sz w:val="16"/>
              </w:rPr>
              <w:t>address the</w:t>
            </w:r>
            <w:r>
              <w:rPr>
                <w:spacing w:val="-1"/>
                <w:sz w:val="16"/>
              </w:rPr>
              <w:t xml:space="preserve"> </w:t>
            </w:r>
            <w:r>
              <w:rPr>
                <w:sz w:val="16"/>
              </w:rPr>
              <w:t>questions associated</w:t>
            </w:r>
            <w:r>
              <w:rPr>
                <w:spacing w:val="-1"/>
                <w:sz w:val="16"/>
              </w:rPr>
              <w:t xml:space="preserve"> </w:t>
            </w:r>
            <w:r>
              <w:rPr>
                <w:sz w:val="16"/>
              </w:rPr>
              <w:t>with</w:t>
            </w:r>
            <w:r>
              <w:rPr>
                <w:spacing w:val="-1"/>
                <w:sz w:val="16"/>
              </w:rPr>
              <w:t xml:space="preserve"> </w:t>
            </w:r>
            <w:r>
              <w:rPr>
                <w:sz w:val="16"/>
              </w:rPr>
              <w:t>research themes. The Secretary of the Interior–qualified archaeologist, in consultation with</w:t>
            </w:r>
          </w:p>
        </w:tc>
        <w:tc>
          <w:tcPr>
            <w:tcW w:w="2016" w:type="dxa"/>
          </w:tcPr>
          <w:p w:rsidR="00FB1399" w:rsidRDefault="006402BC" w14:paraId="0B94A967"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61339049" w14:textId="77777777">
            <w:pPr>
              <w:pStyle w:val="TableParagraph"/>
              <w:spacing w:before="73"/>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12331F62" w14:textId="77777777">
            <w:pPr>
              <w:pStyle w:val="TableParagraph"/>
              <w:spacing w:before="73"/>
              <w:ind w:right="132"/>
              <w:rPr>
                <w:sz w:val="16"/>
              </w:rPr>
            </w:pPr>
            <w:r>
              <w:rPr>
                <w:sz w:val="16"/>
              </w:rPr>
              <w:t>Prior to any Project-related</w:t>
            </w:r>
            <w:r>
              <w:rPr>
                <w:spacing w:val="-12"/>
                <w:sz w:val="16"/>
              </w:rPr>
              <w:t xml:space="preserve"> </w:t>
            </w:r>
            <w:r>
              <w:rPr>
                <w:sz w:val="16"/>
              </w:rPr>
              <w:t>ground</w:t>
            </w:r>
            <w:r>
              <w:rPr>
                <w:spacing w:val="-11"/>
                <w:sz w:val="16"/>
              </w:rPr>
              <w:t xml:space="preserve"> </w:t>
            </w:r>
            <w:r>
              <w:rPr>
                <w:sz w:val="16"/>
              </w:rPr>
              <w:t xml:space="preserve">disturbing activities and during </w:t>
            </w:r>
            <w:r>
              <w:rPr>
                <w:spacing w:val="-2"/>
                <w:sz w:val="16"/>
              </w:rPr>
              <w:t>construction</w:t>
            </w:r>
          </w:p>
        </w:tc>
      </w:tr>
    </w:tbl>
    <w:p w:rsidR="00FB1399" w:rsidRDefault="00FB1399" w14:paraId="2D7BE1C9"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04919CFC"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1403587"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77526EE8"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0CBD5724" w14:textId="77777777">
        <w:trPr>
          <w:trHeight w:val="694"/>
        </w:trPr>
        <w:tc>
          <w:tcPr>
            <w:tcW w:w="1632" w:type="dxa"/>
            <w:tcBorders>
              <w:left w:val="nil"/>
              <w:bottom w:val="single" w:color="000000" w:sz="12" w:space="0"/>
              <w:right w:val="single" w:color="000000" w:sz="4" w:space="0"/>
            </w:tcBorders>
          </w:tcPr>
          <w:p w:rsidR="00FB1399" w:rsidRDefault="00FB1399" w14:paraId="3075A594" w14:textId="77777777">
            <w:pPr>
              <w:pStyle w:val="TableParagraph"/>
              <w:spacing w:before="177"/>
              <w:ind w:left="0"/>
              <w:rPr>
                <w:b/>
                <w:sz w:val="16"/>
              </w:rPr>
            </w:pPr>
          </w:p>
          <w:p w:rsidR="00FB1399" w:rsidRDefault="006402BC" w14:paraId="2C5DFCCD"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2CB81CBD"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2E335774" w14:textId="77777777">
            <w:pPr>
              <w:pStyle w:val="TableParagraph"/>
              <w:spacing w:before="177"/>
              <w:ind w:left="0"/>
              <w:rPr>
                <w:b/>
                <w:sz w:val="16"/>
              </w:rPr>
            </w:pPr>
          </w:p>
          <w:p w:rsidR="00FB1399" w:rsidRDefault="006402BC" w14:paraId="02AEB9FD"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0421BEE9"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1DA59344" w14:textId="77777777">
            <w:pPr>
              <w:pStyle w:val="TableParagraph"/>
              <w:spacing w:before="177"/>
              <w:ind w:left="0"/>
              <w:rPr>
                <w:b/>
                <w:sz w:val="16"/>
              </w:rPr>
            </w:pPr>
          </w:p>
          <w:p w:rsidR="00FB1399" w:rsidRDefault="006402BC" w14:paraId="740F5F06" w14:textId="77777777">
            <w:pPr>
              <w:pStyle w:val="TableParagraph"/>
              <w:ind w:left="0" w:right="2"/>
              <w:jc w:val="center"/>
              <w:rPr>
                <w:b/>
                <w:sz w:val="16"/>
              </w:rPr>
            </w:pPr>
            <w:r>
              <w:rPr>
                <w:b/>
                <w:spacing w:val="-2"/>
                <w:sz w:val="16"/>
              </w:rPr>
              <w:t>Timing</w:t>
            </w:r>
          </w:p>
        </w:tc>
      </w:tr>
      <w:tr w:rsidR="00FB1399" w14:paraId="7C51FDBE" w14:textId="77777777">
        <w:trPr>
          <w:trHeight w:val="5430"/>
        </w:trPr>
        <w:tc>
          <w:tcPr>
            <w:tcW w:w="1632" w:type="dxa"/>
            <w:tcBorders>
              <w:top w:val="single" w:color="000000" w:sz="12" w:space="0"/>
              <w:left w:val="nil"/>
              <w:bottom w:val="single" w:color="000000" w:sz="4" w:space="0"/>
            </w:tcBorders>
          </w:tcPr>
          <w:p w:rsidR="00FB1399" w:rsidRDefault="00FB1399" w14:paraId="56C4B5CD" w14:textId="77777777">
            <w:pPr>
              <w:pStyle w:val="TableParagraph"/>
              <w:ind w:left="0"/>
              <w:rPr>
                <w:rFonts w:ascii="Times New Roman"/>
                <w:sz w:val="14"/>
              </w:rPr>
            </w:pPr>
          </w:p>
        </w:tc>
        <w:tc>
          <w:tcPr>
            <w:tcW w:w="6840" w:type="dxa"/>
            <w:tcBorders>
              <w:top w:val="single" w:color="000000" w:sz="12" w:space="0"/>
            </w:tcBorders>
          </w:tcPr>
          <w:p w:rsidR="00FB1399" w:rsidRDefault="006402BC" w14:paraId="537F5C61" w14:textId="77777777">
            <w:pPr>
              <w:pStyle w:val="TableParagraph"/>
              <w:spacing w:before="30"/>
              <w:ind w:left="285" w:right="111"/>
              <w:rPr>
                <w:sz w:val="16"/>
              </w:rPr>
            </w:pPr>
            <w:r>
              <w:rPr>
                <w:sz w:val="16"/>
              </w:rPr>
              <w:t>consulting Native American representative(s), shall conduct a data recovery program as outlined in the CRMP. The CRMP will include how the data recovery program would preserve the significant information the resource is expected to contain. Treatment would consist of (but would not be limited to) sample excavation, artifact collection, site documentation, and historical research, with the aim of targeting the recovery of important data contained in the portion of the significant resource to be affected by t</w:t>
            </w:r>
            <w:r>
              <w:rPr>
                <w:sz w:val="16"/>
              </w:rPr>
              <w:t>he Project. The CRMP</w:t>
            </w:r>
            <w:r>
              <w:rPr>
                <w:spacing w:val="-3"/>
                <w:sz w:val="16"/>
              </w:rPr>
              <w:t xml:space="preserve"> </w:t>
            </w:r>
            <w:r>
              <w:rPr>
                <w:sz w:val="16"/>
              </w:rPr>
              <w:t>shall</w:t>
            </w:r>
            <w:r>
              <w:rPr>
                <w:spacing w:val="-3"/>
                <w:sz w:val="16"/>
              </w:rPr>
              <w:t xml:space="preserve"> </w:t>
            </w:r>
            <w:r>
              <w:rPr>
                <w:sz w:val="16"/>
              </w:rPr>
              <w:t>include</w:t>
            </w:r>
            <w:r>
              <w:rPr>
                <w:spacing w:val="-4"/>
                <w:sz w:val="16"/>
              </w:rPr>
              <w:t xml:space="preserve"> </w:t>
            </w:r>
            <w:r>
              <w:rPr>
                <w:sz w:val="16"/>
              </w:rPr>
              <w:t>provisions</w:t>
            </w:r>
            <w:r>
              <w:rPr>
                <w:spacing w:val="-3"/>
                <w:sz w:val="16"/>
              </w:rPr>
              <w:t xml:space="preserve"> </w:t>
            </w:r>
            <w:r>
              <w:rPr>
                <w:sz w:val="16"/>
              </w:rPr>
              <w:t>for</w:t>
            </w:r>
            <w:r>
              <w:rPr>
                <w:spacing w:val="-4"/>
                <w:sz w:val="16"/>
              </w:rPr>
              <w:t xml:space="preserve"> </w:t>
            </w:r>
            <w:r>
              <w:rPr>
                <w:sz w:val="16"/>
              </w:rPr>
              <w:t>analysis</w:t>
            </w:r>
            <w:r>
              <w:rPr>
                <w:spacing w:val="-3"/>
                <w:sz w:val="16"/>
              </w:rPr>
              <w:t xml:space="preserve"> </w:t>
            </w:r>
            <w:r>
              <w:rPr>
                <w:sz w:val="16"/>
              </w:rPr>
              <w:t>of</w:t>
            </w:r>
            <w:r>
              <w:rPr>
                <w:spacing w:val="-4"/>
                <w:sz w:val="16"/>
              </w:rPr>
              <w:t xml:space="preserve"> </w:t>
            </w:r>
            <w:r>
              <w:rPr>
                <w:sz w:val="16"/>
              </w:rPr>
              <w:t>data</w:t>
            </w:r>
            <w:r>
              <w:rPr>
                <w:spacing w:val="-4"/>
                <w:sz w:val="16"/>
              </w:rPr>
              <w:t xml:space="preserve"> </w:t>
            </w:r>
            <w:r>
              <w:rPr>
                <w:sz w:val="16"/>
              </w:rPr>
              <w:t>in</w:t>
            </w:r>
            <w:r>
              <w:rPr>
                <w:spacing w:val="-4"/>
                <w:sz w:val="16"/>
              </w:rPr>
              <w:t xml:space="preserve"> </w:t>
            </w:r>
            <w:r>
              <w:rPr>
                <w:sz w:val="16"/>
              </w:rPr>
              <w:t>a</w:t>
            </w:r>
            <w:r>
              <w:rPr>
                <w:spacing w:val="-4"/>
                <w:sz w:val="16"/>
              </w:rPr>
              <w:t xml:space="preserve"> </w:t>
            </w:r>
            <w:r>
              <w:rPr>
                <w:sz w:val="16"/>
              </w:rPr>
              <w:t>regional</w:t>
            </w:r>
            <w:r>
              <w:rPr>
                <w:spacing w:val="-3"/>
                <w:sz w:val="16"/>
              </w:rPr>
              <w:t xml:space="preserve"> </w:t>
            </w:r>
            <w:r>
              <w:rPr>
                <w:sz w:val="16"/>
              </w:rPr>
              <w:t>context;</w:t>
            </w:r>
            <w:r>
              <w:rPr>
                <w:spacing w:val="-4"/>
                <w:sz w:val="16"/>
              </w:rPr>
              <w:t xml:space="preserve"> </w:t>
            </w:r>
            <w:r>
              <w:rPr>
                <w:sz w:val="16"/>
              </w:rPr>
              <w:t>reporting</w:t>
            </w:r>
            <w:r>
              <w:rPr>
                <w:spacing w:val="-4"/>
                <w:sz w:val="16"/>
              </w:rPr>
              <w:t xml:space="preserve"> </w:t>
            </w:r>
            <w:r>
              <w:rPr>
                <w:sz w:val="16"/>
              </w:rPr>
              <w:t>of</w:t>
            </w:r>
            <w:r>
              <w:rPr>
                <w:spacing w:val="-2"/>
                <w:sz w:val="16"/>
              </w:rPr>
              <w:t xml:space="preserve"> </w:t>
            </w:r>
            <w:r>
              <w:rPr>
                <w:sz w:val="16"/>
              </w:rPr>
              <w:t>results within a timely manner and subject to review and comments by the consulting Native American representative(s); disposition of resources acceptable to the consulting Native American representative(s) and in accordance with all applicable laws; and dissemination of final confidential reports to the Northwest Information Center of the California Historical Resources Information System.</w:t>
            </w:r>
          </w:p>
          <w:p w:rsidR="00FB1399" w:rsidRDefault="006402BC" w14:paraId="5807C616" w14:textId="77777777">
            <w:pPr>
              <w:pStyle w:val="TableParagraph"/>
              <w:numPr>
                <w:ilvl w:val="0"/>
                <w:numId w:val="14"/>
              </w:numPr>
              <w:tabs>
                <w:tab w:val="left" w:pos="283"/>
                <w:tab w:val="left" w:pos="285"/>
              </w:tabs>
              <w:spacing w:before="60"/>
              <w:ind w:right="75"/>
              <w:rPr>
                <w:sz w:val="16"/>
              </w:rPr>
            </w:pPr>
            <w:r>
              <w:rPr>
                <w:sz w:val="16"/>
              </w:rPr>
              <w:t>The LSPGC CRMP will also include a monitoring plan. The monitoring plan will include specifically where monitoring will be completed and under what circumstances based on soil</w:t>
            </w:r>
            <w:r>
              <w:rPr>
                <w:spacing w:val="-3"/>
                <w:sz w:val="16"/>
              </w:rPr>
              <w:t xml:space="preserve"> </w:t>
            </w:r>
            <w:r>
              <w:rPr>
                <w:sz w:val="16"/>
              </w:rPr>
              <w:t>types,</w:t>
            </w:r>
            <w:r>
              <w:rPr>
                <w:spacing w:val="-4"/>
                <w:sz w:val="16"/>
              </w:rPr>
              <w:t xml:space="preserve"> </w:t>
            </w:r>
            <w:r>
              <w:rPr>
                <w:sz w:val="16"/>
              </w:rPr>
              <w:t>geology,</w:t>
            </w:r>
            <w:r>
              <w:rPr>
                <w:spacing w:val="-4"/>
                <w:sz w:val="16"/>
              </w:rPr>
              <w:t xml:space="preserve"> </w:t>
            </w:r>
            <w:r>
              <w:rPr>
                <w:sz w:val="16"/>
              </w:rPr>
              <w:t>distance</w:t>
            </w:r>
            <w:r>
              <w:rPr>
                <w:spacing w:val="-4"/>
                <w:sz w:val="16"/>
              </w:rPr>
              <w:t xml:space="preserve"> </w:t>
            </w:r>
            <w:r>
              <w:rPr>
                <w:sz w:val="16"/>
              </w:rPr>
              <w:t>to</w:t>
            </w:r>
            <w:r>
              <w:rPr>
                <w:spacing w:val="-4"/>
                <w:sz w:val="16"/>
              </w:rPr>
              <w:t xml:space="preserve"> </w:t>
            </w:r>
            <w:r>
              <w:rPr>
                <w:sz w:val="16"/>
              </w:rPr>
              <w:t>known</w:t>
            </w:r>
            <w:r>
              <w:rPr>
                <w:spacing w:val="-4"/>
                <w:sz w:val="16"/>
              </w:rPr>
              <w:t xml:space="preserve"> </w:t>
            </w:r>
            <w:r>
              <w:rPr>
                <w:sz w:val="16"/>
              </w:rPr>
              <w:t>sites,</w:t>
            </w:r>
            <w:r>
              <w:rPr>
                <w:spacing w:val="-4"/>
                <w:sz w:val="16"/>
              </w:rPr>
              <w:t xml:space="preserve"> </w:t>
            </w:r>
            <w:r>
              <w:rPr>
                <w:sz w:val="16"/>
              </w:rPr>
              <w:t>and</w:t>
            </w:r>
            <w:r>
              <w:rPr>
                <w:spacing w:val="-2"/>
                <w:sz w:val="16"/>
              </w:rPr>
              <w:t xml:space="preserve"> </w:t>
            </w:r>
            <w:r>
              <w:rPr>
                <w:sz w:val="16"/>
              </w:rPr>
              <w:t>other</w:t>
            </w:r>
            <w:r>
              <w:rPr>
                <w:spacing w:val="-4"/>
                <w:sz w:val="16"/>
              </w:rPr>
              <w:t xml:space="preserve"> </w:t>
            </w:r>
            <w:r>
              <w:rPr>
                <w:sz w:val="16"/>
              </w:rPr>
              <w:t>factors;</w:t>
            </w:r>
            <w:r>
              <w:rPr>
                <w:spacing w:val="-4"/>
                <w:sz w:val="16"/>
              </w:rPr>
              <w:t xml:space="preserve"> </w:t>
            </w:r>
            <w:r>
              <w:rPr>
                <w:sz w:val="16"/>
              </w:rPr>
              <w:t>the</w:t>
            </w:r>
            <w:r>
              <w:rPr>
                <w:spacing w:val="-2"/>
                <w:sz w:val="16"/>
              </w:rPr>
              <w:t xml:space="preserve"> </w:t>
            </w:r>
            <w:r>
              <w:rPr>
                <w:sz w:val="16"/>
              </w:rPr>
              <w:t>person(s)</w:t>
            </w:r>
            <w:r>
              <w:rPr>
                <w:spacing w:val="-3"/>
                <w:sz w:val="16"/>
              </w:rPr>
              <w:t xml:space="preserve"> </w:t>
            </w:r>
            <w:r>
              <w:rPr>
                <w:sz w:val="16"/>
              </w:rPr>
              <w:t>responsible</w:t>
            </w:r>
            <w:r>
              <w:rPr>
                <w:spacing w:val="-4"/>
                <w:sz w:val="16"/>
              </w:rPr>
              <w:t xml:space="preserve"> </w:t>
            </w:r>
            <w:r>
              <w:rPr>
                <w:sz w:val="16"/>
              </w:rPr>
              <w:t>for conducting monitoring activities, including consulting Native American representative(s); how the monitoring shall be conducted and the required format and content of monitoring reports; schedule for submittal of monitoring reports and person(s) responsible for review and</w:t>
            </w:r>
            <w:r>
              <w:rPr>
                <w:spacing w:val="-4"/>
                <w:sz w:val="16"/>
              </w:rPr>
              <w:t xml:space="preserve"> </w:t>
            </w:r>
            <w:r>
              <w:rPr>
                <w:sz w:val="16"/>
              </w:rPr>
              <w:t>approval</w:t>
            </w:r>
            <w:r>
              <w:rPr>
                <w:spacing w:val="-3"/>
                <w:sz w:val="16"/>
              </w:rPr>
              <w:t xml:space="preserve"> </w:t>
            </w:r>
            <w:r>
              <w:rPr>
                <w:sz w:val="16"/>
              </w:rPr>
              <w:t>of</w:t>
            </w:r>
            <w:r>
              <w:rPr>
                <w:spacing w:val="-2"/>
                <w:sz w:val="16"/>
              </w:rPr>
              <w:t xml:space="preserve"> </w:t>
            </w:r>
            <w:r>
              <w:rPr>
                <w:sz w:val="16"/>
              </w:rPr>
              <w:t>monitoring</w:t>
            </w:r>
            <w:r>
              <w:rPr>
                <w:spacing w:val="-4"/>
                <w:sz w:val="16"/>
              </w:rPr>
              <w:t xml:space="preserve"> </w:t>
            </w:r>
            <w:r>
              <w:rPr>
                <w:sz w:val="16"/>
              </w:rPr>
              <w:t>reports;</w:t>
            </w:r>
            <w:r>
              <w:rPr>
                <w:spacing w:val="-4"/>
                <w:sz w:val="16"/>
              </w:rPr>
              <w:t xml:space="preserve"> </w:t>
            </w:r>
            <w:r>
              <w:rPr>
                <w:sz w:val="16"/>
              </w:rPr>
              <w:t>protocol</w:t>
            </w:r>
            <w:r>
              <w:rPr>
                <w:spacing w:val="-3"/>
                <w:sz w:val="16"/>
              </w:rPr>
              <w:t xml:space="preserve"> </w:t>
            </w:r>
            <w:r>
              <w:rPr>
                <w:sz w:val="16"/>
              </w:rPr>
              <w:t>for</w:t>
            </w:r>
            <w:r>
              <w:rPr>
                <w:spacing w:val="-4"/>
                <w:sz w:val="16"/>
              </w:rPr>
              <w:t xml:space="preserve"> </w:t>
            </w:r>
            <w:r>
              <w:rPr>
                <w:sz w:val="16"/>
              </w:rPr>
              <w:t>notifications</w:t>
            </w:r>
            <w:r>
              <w:rPr>
                <w:spacing w:val="-4"/>
                <w:sz w:val="16"/>
              </w:rPr>
              <w:t xml:space="preserve"> </w:t>
            </w:r>
            <w:r>
              <w:rPr>
                <w:sz w:val="16"/>
              </w:rPr>
              <w:t>in</w:t>
            </w:r>
            <w:r>
              <w:rPr>
                <w:spacing w:val="-4"/>
                <w:sz w:val="16"/>
              </w:rPr>
              <w:t xml:space="preserve"> </w:t>
            </w:r>
            <w:r>
              <w:rPr>
                <w:sz w:val="16"/>
              </w:rPr>
              <w:t>case</w:t>
            </w:r>
            <w:r>
              <w:rPr>
                <w:spacing w:val="-5"/>
                <w:sz w:val="16"/>
              </w:rPr>
              <w:t xml:space="preserve"> </w:t>
            </w:r>
            <w:r>
              <w:rPr>
                <w:sz w:val="16"/>
              </w:rPr>
              <w:t>of</w:t>
            </w:r>
            <w:r>
              <w:rPr>
                <w:spacing w:val="-4"/>
                <w:sz w:val="16"/>
              </w:rPr>
              <w:t xml:space="preserve"> </w:t>
            </w:r>
            <w:r>
              <w:rPr>
                <w:sz w:val="16"/>
              </w:rPr>
              <w:t>encountering</w:t>
            </w:r>
            <w:r>
              <w:rPr>
                <w:spacing w:val="-2"/>
                <w:sz w:val="16"/>
              </w:rPr>
              <w:t xml:space="preserve"> </w:t>
            </w:r>
            <w:r>
              <w:rPr>
                <w:sz w:val="16"/>
              </w:rPr>
              <w:t>cultural resources, as well as methods of dealing with the encoun</w:t>
            </w:r>
            <w:r>
              <w:rPr>
                <w:sz w:val="16"/>
              </w:rPr>
              <w:t>tered resources (e.g., collection, identification, curation); and the methods to ensure security of cultural resources sites. During the course of the monitoring, the archaeologist and consulting Native American representative(s) may adjust the frequency—from continuous to intermittent—of the monitoring based on the conditions and professional judgment regarding the potential to impact resources, with approval of the CPUC.</w:t>
            </w:r>
          </w:p>
          <w:p w:rsidR="00FB1399" w:rsidRDefault="006402BC" w14:paraId="3D471375" w14:textId="77777777">
            <w:pPr>
              <w:pStyle w:val="TableParagraph"/>
              <w:numPr>
                <w:ilvl w:val="0"/>
                <w:numId w:val="14"/>
              </w:numPr>
              <w:tabs>
                <w:tab w:val="left" w:pos="285"/>
              </w:tabs>
              <w:spacing w:before="58"/>
              <w:ind w:right="228" w:hanging="216"/>
              <w:rPr>
                <w:sz w:val="16"/>
              </w:rPr>
            </w:pPr>
            <w:r>
              <w:rPr>
                <w:sz w:val="16"/>
              </w:rPr>
              <w:t>The</w:t>
            </w:r>
            <w:r>
              <w:rPr>
                <w:spacing w:val="-4"/>
                <w:sz w:val="16"/>
              </w:rPr>
              <w:t xml:space="preserve"> </w:t>
            </w:r>
            <w:r>
              <w:rPr>
                <w:sz w:val="16"/>
              </w:rPr>
              <w:t>LSPGC</w:t>
            </w:r>
            <w:r>
              <w:rPr>
                <w:spacing w:val="-4"/>
                <w:sz w:val="16"/>
              </w:rPr>
              <w:t xml:space="preserve"> </w:t>
            </w:r>
            <w:r>
              <w:rPr>
                <w:sz w:val="16"/>
              </w:rPr>
              <w:t>CRMP</w:t>
            </w:r>
            <w:r>
              <w:rPr>
                <w:spacing w:val="-3"/>
                <w:sz w:val="16"/>
              </w:rPr>
              <w:t xml:space="preserve"> </w:t>
            </w:r>
            <w:r>
              <w:rPr>
                <w:sz w:val="16"/>
              </w:rPr>
              <w:t>will</w:t>
            </w:r>
            <w:r>
              <w:rPr>
                <w:spacing w:val="-3"/>
                <w:sz w:val="16"/>
              </w:rPr>
              <w:t xml:space="preserve"> </w:t>
            </w:r>
            <w:r>
              <w:rPr>
                <w:sz w:val="16"/>
              </w:rPr>
              <w:t>be</w:t>
            </w:r>
            <w:r>
              <w:rPr>
                <w:spacing w:val="-4"/>
                <w:sz w:val="16"/>
              </w:rPr>
              <w:t xml:space="preserve"> </w:t>
            </w:r>
            <w:r>
              <w:rPr>
                <w:sz w:val="16"/>
              </w:rPr>
              <w:t>submitted</w:t>
            </w:r>
            <w:r>
              <w:rPr>
                <w:spacing w:val="-4"/>
                <w:sz w:val="16"/>
              </w:rPr>
              <w:t xml:space="preserve"> </w:t>
            </w:r>
            <w:r>
              <w:rPr>
                <w:sz w:val="16"/>
              </w:rPr>
              <w:t>to</w:t>
            </w:r>
            <w:r>
              <w:rPr>
                <w:spacing w:val="-4"/>
                <w:sz w:val="16"/>
              </w:rPr>
              <w:t xml:space="preserve"> </w:t>
            </w:r>
            <w:r>
              <w:rPr>
                <w:sz w:val="16"/>
                <w:u w:val="single"/>
              </w:rPr>
              <w:t>the</w:t>
            </w:r>
            <w:r>
              <w:rPr>
                <w:spacing w:val="-4"/>
                <w:sz w:val="16"/>
              </w:rPr>
              <w:t xml:space="preserve"> </w:t>
            </w:r>
            <w:r>
              <w:rPr>
                <w:sz w:val="16"/>
              </w:rPr>
              <w:t>CPUC</w:t>
            </w:r>
            <w:r>
              <w:rPr>
                <w:spacing w:val="-2"/>
                <w:sz w:val="16"/>
              </w:rPr>
              <w:t xml:space="preserve"> </w:t>
            </w:r>
            <w:r>
              <w:rPr>
                <w:sz w:val="16"/>
              </w:rPr>
              <w:t>for</w:t>
            </w:r>
            <w:r>
              <w:rPr>
                <w:spacing w:val="-4"/>
                <w:sz w:val="16"/>
              </w:rPr>
              <w:t xml:space="preserve"> </w:t>
            </w:r>
            <w:r>
              <w:rPr>
                <w:sz w:val="16"/>
              </w:rPr>
              <w:t>approval</w:t>
            </w:r>
            <w:r>
              <w:rPr>
                <w:spacing w:val="-3"/>
                <w:sz w:val="16"/>
              </w:rPr>
              <w:t xml:space="preserve"> </w:t>
            </w:r>
            <w:r>
              <w:rPr>
                <w:sz w:val="16"/>
              </w:rPr>
              <w:t>prior</w:t>
            </w:r>
            <w:r>
              <w:rPr>
                <w:spacing w:val="-4"/>
                <w:sz w:val="16"/>
              </w:rPr>
              <w:t xml:space="preserve"> </w:t>
            </w:r>
            <w:r>
              <w:rPr>
                <w:sz w:val="16"/>
              </w:rPr>
              <w:t>to</w:t>
            </w:r>
            <w:r>
              <w:rPr>
                <w:spacing w:val="-4"/>
                <w:sz w:val="16"/>
              </w:rPr>
              <w:t xml:space="preserve"> </w:t>
            </w:r>
            <w:r>
              <w:rPr>
                <w:sz w:val="16"/>
              </w:rPr>
              <w:t>implementation</w:t>
            </w:r>
            <w:r>
              <w:rPr>
                <w:spacing w:val="-4"/>
                <w:sz w:val="16"/>
              </w:rPr>
              <w:t xml:space="preserve"> </w:t>
            </w:r>
            <w:r>
              <w:rPr>
                <w:sz w:val="16"/>
              </w:rPr>
              <w:t>as well as all subsequent reports, plans, and resource documentation resulting from implementation of the CRMP.</w:t>
            </w:r>
          </w:p>
        </w:tc>
        <w:tc>
          <w:tcPr>
            <w:tcW w:w="2016" w:type="dxa"/>
            <w:tcBorders>
              <w:top w:val="single" w:color="000000" w:sz="12" w:space="0"/>
            </w:tcBorders>
          </w:tcPr>
          <w:p w:rsidR="00FB1399" w:rsidRDefault="00FB1399" w14:paraId="6AC244B2" w14:textId="77777777">
            <w:pPr>
              <w:pStyle w:val="TableParagraph"/>
              <w:ind w:left="0"/>
              <w:rPr>
                <w:rFonts w:ascii="Times New Roman"/>
                <w:sz w:val="14"/>
              </w:rPr>
            </w:pPr>
          </w:p>
        </w:tc>
        <w:tc>
          <w:tcPr>
            <w:tcW w:w="2016" w:type="dxa"/>
            <w:tcBorders>
              <w:top w:val="single" w:color="000000" w:sz="12" w:space="0"/>
            </w:tcBorders>
          </w:tcPr>
          <w:p w:rsidR="00FB1399" w:rsidRDefault="00FB1399" w14:paraId="39D24EA9"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542075BF" w14:textId="77777777">
            <w:pPr>
              <w:pStyle w:val="TableParagraph"/>
              <w:ind w:left="0"/>
              <w:rPr>
                <w:rFonts w:ascii="Times New Roman"/>
                <w:sz w:val="14"/>
              </w:rPr>
            </w:pPr>
          </w:p>
        </w:tc>
      </w:tr>
      <w:tr w:rsidR="00FB1399" w14:paraId="096D4677" w14:textId="77777777">
        <w:trPr>
          <w:trHeight w:val="2663"/>
        </w:trPr>
        <w:tc>
          <w:tcPr>
            <w:tcW w:w="1632" w:type="dxa"/>
            <w:tcBorders>
              <w:top w:val="single" w:color="000000" w:sz="4" w:space="0"/>
              <w:left w:val="nil"/>
              <w:bottom w:val="single" w:color="000000" w:sz="4" w:space="0"/>
            </w:tcBorders>
          </w:tcPr>
          <w:p w:rsidR="00FB1399" w:rsidRDefault="006402BC" w14:paraId="70806EA9" w14:textId="77777777">
            <w:pPr>
              <w:pStyle w:val="TableParagraph"/>
              <w:spacing w:before="82"/>
              <w:ind w:left="174" w:right="635"/>
              <w:rPr>
                <w:b/>
                <w:i/>
                <w:sz w:val="16"/>
              </w:rPr>
            </w:pPr>
            <w:r>
              <w:rPr>
                <w:b/>
                <w:i/>
                <w:spacing w:val="-2"/>
                <w:sz w:val="16"/>
              </w:rPr>
              <w:t>Cultural Resources</w:t>
            </w:r>
          </w:p>
        </w:tc>
        <w:tc>
          <w:tcPr>
            <w:tcW w:w="6840" w:type="dxa"/>
          </w:tcPr>
          <w:p w:rsidR="00FB1399" w:rsidRDefault="006402BC" w14:paraId="0A22475A" w14:textId="77777777">
            <w:pPr>
              <w:pStyle w:val="TableParagraph"/>
              <w:spacing w:before="82"/>
              <w:rPr>
                <w:b/>
                <w:sz w:val="16"/>
              </w:rPr>
            </w:pPr>
            <w:r>
              <w:rPr>
                <w:b/>
                <w:sz w:val="16"/>
              </w:rPr>
              <w:t>PG&amp;E</w:t>
            </w:r>
            <w:r>
              <w:rPr>
                <w:b/>
                <w:spacing w:val="-8"/>
                <w:sz w:val="16"/>
              </w:rPr>
              <w:t xml:space="preserve"> </w:t>
            </w:r>
            <w:r>
              <w:rPr>
                <w:b/>
                <w:sz w:val="16"/>
              </w:rPr>
              <w:t>Mitigation</w:t>
            </w:r>
            <w:r>
              <w:rPr>
                <w:b/>
                <w:spacing w:val="-8"/>
                <w:sz w:val="16"/>
              </w:rPr>
              <w:t xml:space="preserve"> </w:t>
            </w:r>
            <w:r>
              <w:rPr>
                <w:b/>
                <w:sz w:val="16"/>
              </w:rPr>
              <w:t>Measure</w:t>
            </w:r>
            <w:r>
              <w:rPr>
                <w:b/>
                <w:spacing w:val="-7"/>
                <w:sz w:val="16"/>
              </w:rPr>
              <w:t xml:space="preserve"> </w:t>
            </w:r>
            <w:r>
              <w:rPr>
                <w:b/>
                <w:sz w:val="16"/>
              </w:rPr>
              <w:t>3.5-1:</w:t>
            </w:r>
            <w:r>
              <w:rPr>
                <w:b/>
                <w:spacing w:val="-8"/>
                <w:sz w:val="16"/>
              </w:rPr>
              <w:t xml:space="preserve"> </w:t>
            </w:r>
            <w:r>
              <w:rPr>
                <w:b/>
                <w:sz w:val="16"/>
              </w:rPr>
              <w:t>Cultural</w:t>
            </w:r>
            <w:r>
              <w:rPr>
                <w:b/>
                <w:spacing w:val="-9"/>
                <w:sz w:val="16"/>
              </w:rPr>
              <w:t xml:space="preserve"> </w:t>
            </w:r>
            <w:r>
              <w:rPr>
                <w:b/>
                <w:sz w:val="16"/>
              </w:rPr>
              <w:t>Resources</w:t>
            </w:r>
            <w:r>
              <w:rPr>
                <w:b/>
                <w:spacing w:val="-8"/>
                <w:sz w:val="16"/>
              </w:rPr>
              <w:t xml:space="preserve"> </w:t>
            </w:r>
            <w:r>
              <w:rPr>
                <w:b/>
                <w:sz w:val="16"/>
              </w:rPr>
              <w:t>Treatment</w:t>
            </w:r>
            <w:r>
              <w:rPr>
                <w:b/>
                <w:spacing w:val="-8"/>
                <w:sz w:val="16"/>
              </w:rPr>
              <w:t xml:space="preserve"> </w:t>
            </w:r>
            <w:r>
              <w:rPr>
                <w:b/>
                <w:sz w:val="16"/>
              </w:rPr>
              <w:t>Plan</w:t>
            </w:r>
            <w:r>
              <w:rPr>
                <w:b/>
                <w:spacing w:val="-9"/>
                <w:sz w:val="16"/>
              </w:rPr>
              <w:t xml:space="preserve"> </w:t>
            </w:r>
            <w:r>
              <w:rPr>
                <w:b/>
                <w:spacing w:val="-2"/>
                <w:sz w:val="16"/>
              </w:rPr>
              <w:t>(CRTP).</w:t>
            </w:r>
          </w:p>
          <w:p w:rsidR="00FB1399" w:rsidRDefault="006402BC" w14:paraId="60180835" w14:textId="77777777">
            <w:pPr>
              <w:pStyle w:val="TableParagraph"/>
              <w:numPr>
                <w:ilvl w:val="0"/>
                <w:numId w:val="13"/>
              </w:numPr>
              <w:tabs>
                <w:tab w:val="left" w:pos="283"/>
                <w:tab w:val="left" w:pos="285"/>
              </w:tabs>
              <w:spacing w:before="60"/>
              <w:ind w:right="129"/>
              <w:rPr>
                <w:sz w:val="16"/>
              </w:rPr>
            </w:pPr>
            <w:r>
              <w:rPr>
                <w:sz w:val="16"/>
              </w:rPr>
              <w:t>CPUC, PG&amp;E, consulting Native American representative(s), and a Secretary of the Interior–qualified archaeologist shall determine whether preservation in place of significant cultural</w:t>
            </w:r>
            <w:r>
              <w:rPr>
                <w:spacing w:val="-4"/>
                <w:sz w:val="16"/>
              </w:rPr>
              <w:t xml:space="preserve"> </w:t>
            </w:r>
            <w:r>
              <w:rPr>
                <w:sz w:val="16"/>
              </w:rPr>
              <w:t>resources</w:t>
            </w:r>
            <w:r>
              <w:rPr>
                <w:spacing w:val="-4"/>
                <w:sz w:val="16"/>
              </w:rPr>
              <w:t xml:space="preserve"> </w:t>
            </w:r>
            <w:r>
              <w:rPr>
                <w:sz w:val="16"/>
              </w:rPr>
              <w:t>is</w:t>
            </w:r>
            <w:r>
              <w:rPr>
                <w:spacing w:val="-4"/>
                <w:sz w:val="16"/>
              </w:rPr>
              <w:t xml:space="preserve"> </w:t>
            </w:r>
            <w:r>
              <w:rPr>
                <w:sz w:val="16"/>
              </w:rPr>
              <w:t>feasible.</w:t>
            </w:r>
            <w:r>
              <w:rPr>
                <w:spacing w:val="-5"/>
                <w:sz w:val="16"/>
              </w:rPr>
              <w:t xml:space="preserve"> </w:t>
            </w:r>
            <w:r>
              <w:rPr>
                <w:sz w:val="16"/>
              </w:rPr>
              <w:t>Consistent</w:t>
            </w:r>
            <w:r>
              <w:rPr>
                <w:spacing w:val="-5"/>
                <w:sz w:val="16"/>
              </w:rPr>
              <w:t xml:space="preserve"> </w:t>
            </w:r>
            <w:r>
              <w:rPr>
                <w:sz w:val="16"/>
              </w:rPr>
              <w:t>with</w:t>
            </w:r>
            <w:r>
              <w:rPr>
                <w:spacing w:val="-5"/>
                <w:sz w:val="16"/>
              </w:rPr>
              <w:t xml:space="preserve"> </w:t>
            </w:r>
            <w:r>
              <w:rPr>
                <w:sz w:val="16"/>
              </w:rPr>
              <w:t>CEQA</w:t>
            </w:r>
            <w:r>
              <w:rPr>
                <w:spacing w:val="-4"/>
                <w:sz w:val="16"/>
              </w:rPr>
              <w:t xml:space="preserve"> </w:t>
            </w:r>
            <w:r>
              <w:rPr>
                <w:sz w:val="16"/>
              </w:rPr>
              <w:t>Guidelines</w:t>
            </w:r>
            <w:r>
              <w:rPr>
                <w:spacing w:val="-4"/>
                <w:sz w:val="16"/>
              </w:rPr>
              <w:t xml:space="preserve"> </w:t>
            </w:r>
            <w:r>
              <w:rPr>
                <w:sz w:val="16"/>
              </w:rPr>
              <w:t>Section</w:t>
            </w:r>
            <w:r>
              <w:rPr>
                <w:spacing w:val="-5"/>
                <w:sz w:val="16"/>
              </w:rPr>
              <w:t xml:space="preserve"> </w:t>
            </w:r>
            <w:r>
              <w:rPr>
                <w:sz w:val="16"/>
              </w:rPr>
              <w:t>15126.4(b)(3),</w:t>
            </w:r>
            <w:r>
              <w:rPr>
                <w:spacing w:val="-5"/>
                <w:sz w:val="16"/>
              </w:rPr>
              <w:t xml:space="preserve"> </w:t>
            </w:r>
            <w:r>
              <w:rPr>
                <w:sz w:val="16"/>
              </w:rPr>
              <w:t>this may be accomplished by planning construction to avoid the resource; incorporating the resource within open space; capping and covering the resource; or deeding the site into a permanent conservation easement. If it is determined that preservation in place is not feasible, data recovery through archaeological investigations shall be completed.</w:t>
            </w:r>
          </w:p>
          <w:p w:rsidR="00FB1399" w:rsidRDefault="006402BC" w14:paraId="14FFC228" w14:textId="77777777">
            <w:pPr>
              <w:pStyle w:val="TableParagraph"/>
              <w:numPr>
                <w:ilvl w:val="0"/>
                <w:numId w:val="13"/>
              </w:numPr>
              <w:tabs>
                <w:tab w:val="left" w:pos="285"/>
              </w:tabs>
              <w:spacing w:before="58"/>
              <w:ind w:right="94" w:hanging="216"/>
              <w:rPr>
                <w:sz w:val="16"/>
              </w:rPr>
            </w:pPr>
            <w:r>
              <w:rPr>
                <w:sz w:val="16"/>
              </w:rPr>
              <w:t>PG&amp;E shall retain a Secretary of the Interior–qualified archaeologist, in consultation with consulting Native American representative(s), to prepare and implement a Cultural Resources Treatment Plan (CRTP). The CRTP shall include a plan to treat all cultural materials identified during construction that are contributing constituents of historical resources.</w:t>
            </w:r>
            <w:r>
              <w:rPr>
                <w:spacing w:val="-4"/>
                <w:sz w:val="16"/>
              </w:rPr>
              <w:t xml:space="preserve"> </w:t>
            </w:r>
            <w:r>
              <w:rPr>
                <w:sz w:val="16"/>
              </w:rPr>
              <w:t>The</w:t>
            </w:r>
            <w:r>
              <w:rPr>
                <w:spacing w:val="-4"/>
                <w:sz w:val="16"/>
              </w:rPr>
              <w:t xml:space="preserve"> </w:t>
            </w:r>
            <w:r>
              <w:rPr>
                <w:sz w:val="16"/>
              </w:rPr>
              <w:t>purpose</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treatment</w:t>
            </w:r>
            <w:r>
              <w:rPr>
                <w:spacing w:val="-4"/>
                <w:sz w:val="16"/>
              </w:rPr>
              <w:t xml:space="preserve"> </w:t>
            </w:r>
            <w:r>
              <w:rPr>
                <w:sz w:val="16"/>
              </w:rPr>
              <w:t>program</w:t>
            </w:r>
            <w:r>
              <w:rPr>
                <w:spacing w:val="-2"/>
                <w:sz w:val="16"/>
              </w:rPr>
              <w:t xml:space="preserve"> </w:t>
            </w:r>
            <w:r>
              <w:rPr>
                <w:sz w:val="16"/>
              </w:rPr>
              <w:t>will</w:t>
            </w:r>
            <w:r>
              <w:rPr>
                <w:spacing w:val="-3"/>
                <w:sz w:val="16"/>
              </w:rPr>
              <w:t xml:space="preserve"> </w:t>
            </w:r>
            <w:r>
              <w:rPr>
                <w:sz w:val="16"/>
              </w:rPr>
              <w:t>be</w:t>
            </w:r>
            <w:r>
              <w:rPr>
                <w:spacing w:val="-4"/>
                <w:sz w:val="16"/>
              </w:rPr>
              <w:t xml:space="preserve"> </w:t>
            </w:r>
            <w:r>
              <w:rPr>
                <w:sz w:val="16"/>
              </w:rPr>
              <w:t>to</w:t>
            </w:r>
            <w:r>
              <w:rPr>
                <w:spacing w:val="-4"/>
                <w:sz w:val="16"/>
              </w:rPr>
              <w:t xml:space="preserve"> </w:t>
            </w:r>
            <w:r>
              <w:rPr>
                <w:sz w:val="16"/>
              </w:rPr>
              <w:t>identify</w:t>
            </w:r>
            <w:r>
              <w:rPr>
                <w:spacing w:val="-4"/>
                <w:sz w:val="16"/>
              </w:rPr>
              <w:t xml:space="preserve"> </w:t>
            </w:r>
            <w:r>
              <w:rPr>
                <w:sz w:val="16"/>
              </w:rPr>
              <w:t>the</w:t>
            </w:r>
            <w:r>
              <w:rPr>
                <w:spacing w:val="-4"/>
                <w:sz w:val="16"/>
              </w:rPr>
              <w:t xml:space="preserve"> </w:t>
            </w:r>
            <w:r>
              <w:rPr>
                <w:sz w:val="16"/>
              </w:rPr>
              <w:t>procedures</w:t>
            </w:r>
            <w:r>
              <w:rPr>
                <w:spacing w:val="-3"/>
                <w:sz w:val="16"/>
              </w:rPr>
              <w:t xml:space="preserve"> </w:t>
            </w:r>
            <w:r>
              <w:rPr>
                <w:sz w:val="16"/>
              </w:rPr>
              <w:t>to</w:t>
            </w:r>
            <w:r>
              <w:rPr>
                <w:spacing w:val="-4"/>
                <w:sz w:val="16"/>
              </w:rPr>
              <w:t xml:space="preserve"> </w:t>
            </w:r>
            <w:r>
              <w:rPr>
                <w:sz w:val="16"/>
              </w:rPr>
              <w:t>follow</w:t>
            </w:r>
          </w:p>
        </w:tc>
        <w:tc>
          <w:tcPr>
            <w:tcW w:w="2016" w:type="dxa"/>
          </w:tcPr>
          <w:p w:rsidR="00FB1399" w:rsidRDefault="006402BC" w14:paraId="32C83766" w14:textId="77777777">
            <w:pPr>
              <w:pStyle w:val="TableParagraph"/>
              <w:spacing w:before="73"/>
              <w:ind w:right="144"/>
              <w:jc w:val="both"/>
              <w:rPr>
                <w:sz w:val="16"/>
              </w:rPr>
            </w:pPr>
            <w:r>
              <w:rPr>
                <w:sz w:val="16"/>
              </w:rPr>
              <w:t>PG&amp;E</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contractors to</w:t>
            </w:r>
            <w:r>
              <w:rPr>
                <w:spacing w:val="-12"/>
                <w:sz w:val="16"/>
              </w:rPr>
              <w:t xml:space="preserve"> </w:t>
            </w:r>
            <w:r>
              <w:rPr>
                <w:sz w:val="16"/>
              </w:rPr>
              <w:t>implement</w:t>
            </w:r>
            <w:r>
              <w:rPr>
                <w:spacing w:val="-11"/>
                <w:sz w:val="16"/>
              </w:rPr>
              <w:t xml:space="preserve"> </w:t>
            </w:r>
            <w:r>
              <w:rPr>
                <w:sz w:val="16"/>
              </w:rPr>
              <w:t>measure</w:t>
            </w:r>
            <w:r>
              <w:rPr>
                <w:spacing w:val="-11"/>
                <w:sz w:val="16"/>
              </w:rPr>
              <w:t xml:space="preserve"> </w:t>
            </w:r>
            <w:r>
              <w:rPr>
                <w:sz w:val="16"/>
              </w:rPr>
              <w:t xml:space="preserve">as </w:t>
            </w:r>
            <w:r>
              <w:rPr>
                <w:spacing w:val="-2"/>
                <w:sz w:val="16"/>
              </w:rPr>
              <w:t>defined</w:t>
            </w:r>
          </w:p>
        </w:tc>
        <w:tc>
          <w:tcPr>
            <w:tcW w:w="2016" w:type="dxa"/>
          </w:tcPr>
          <w:p w:rsidR="00FB1399" w:rsidRDefault="006402BC" w14:paraId="460206BE" w14:textId="77777777">
            <w:pPr>
              <w:pStyle w:val="TableParagraph"/>
              <w:spacing w:before="73"/>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56C973D3" w14:textId="77777777">
            <w:pPr>
              <w:pStyle w:val="TableParagraph"/>
              <w:spacing w:before="73"/>
              <w:ind w:right="132"/>
              <w:rPr>
                <w:sz w:val="16"/>
              </w:rPr>
            </w:pPr>
            <w:r>
              <w:rPr>
                <w:sz w:val="16"/>
              </w:rPr>
              <w:t>Prior to any Project-related</w:t>
            </w:r>
            <w:r>
              <w:rPr>
                <w:spacing w:val="-12"/>
                <w:sz w:val="16"/>
              </w:rPr>
              <w:t xml:space="preserve"> </w:t>
            </w:r>
            <w:r>
              <w:rPr>
                <w:sz w:val="16"/>
              </w:rPr>
              <w:t>ground</w:t>
            </w:r>
            <w:r>
              <w:rPr>
                <w:spacing w:val="-11"/>
                <w:sz w:val="16"/>
              </w:rPr>
              <w:t xml:space="preserve"> </w:t>
            </w:r>
            <w:r>
              <w:rPr>
                <w:sz w:val="16"/>
              </w:rPr>
              <w:t xml:space="preserve">disturbing activities and during </w:t>
            </w:r>
            <w:r>
              <w:rPr>
                <w:spacing w:val="-2"/>
                <w:sz w:val="16"/>
              </w:rPr>
              <w:t>construction</w:t>
            </w:r>
          </w:p>
        </w:tc>
      </w:tr>
    </w:tbl>
    <w:p w:rsidR="00FB1399" w:rsidRDefault="00FB1399" w14:paraId="4034EA6B"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4911E4A3"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4E7D0BEB"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2E3F13E2"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3AD3B53F" w14:textId="77777777">
        <w:trPr>
          <w:trHeight w:val="694"/>
        </w:trPr>
        <w:tc>
          <w:tcPr>
            <w:tcW w:w="1632" w:type="dxa"/>
            <w:tcBorders>
              <w:left w:val="nil"/>
              <w:bottom w:val="single" w:color="000000" w:sz="12" w:space="0"/>
              <w:right w:val="single" w:color="000000" w:sz="4" w:space="0"/>
            </w:tcBorders>
          </w:tcPr>
          <w:p w:rsidR="00FB1399" w:rsidRDefault="00FB1399" w14:paraId="44EA92F4" w14:textId="77777777">
            <w:pPr>
              <w:pStyle w:val="TableParagraph"/>
              <w:spacing w:before="177"/>
              <w:ind w:left="0"/>
              <w:rPr>
                <w:b/>
                <w:sz w:val="16"/>
              </w:rPr>
            </w:pPr>
          </w:p>
          <w:p w:rsidR="00FB1399" w:rsidRDefault="006402BC" w14:paraId="761469E9"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08301698"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37DF7DF1" w14:textId="77777777">
            <w:pPr>
              <w:pStyle w:val="TableParagraph"/>
              <w:spacing w:before="177"/>
              <w:ind w:left="0"/>
              <w:rPr>
                <w:b/>
                <w:sz w:val="16"/>
              </w:rPr>
            </w:pPr>
          </w:p>
          <w:p w:rsidR="00FB1399" w:rsidRDefault="006402BC" w14:paraId="13EF4D49"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5E74AEFA"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3D699545" w14:textId="77777777">
            <w:pPr>
              <w:pStyle w:val="TableParagraph"/>
              <w:spacing w:before="177"/>
              <w:ind w:left="0"/>
              <w:rPr>
                <w:b/>
                <w:sz w:val="16"/>
              </w:rPr>
            </w:pPr>
          </w:p>
          <w:p w:rsidR="00FB1399" w:rsidRDefault="006402BC" w14:paraId="169059DA" w14:textId="77777777">
            <w:pPr>
              <w:pStyle w:val="TableParagraph"/>
              <w:ind w:left="0" w:right="2"/>
              <w:jc w:val="center"/>
              <w:rPr>
                <w:b/>
                <w:sz w:val="16"/>
              </w:rPr>
            </w:pPr>
            <w:r>
              <w:rPr>
                <w:b/>
                <w:spacing w:val="-2"/>
                <w:sz w:val="16"/>
              </w:rPr>
              <w:t>Timing</w:t>
            </w:r>
          </w:p>
        </w:tc>
      </w:tr>
      <w:tr w:rsidR="00FB1399" w14:paraId="7CBAE528" w14:textId="77777777">
        <w:trPr>
          <w:trHeight w:val="7214"/>
        </w:trPr>
        <w:tc>
          <w:tcPr>
            <w:tcW w:w="1632" w:type="dxa"/>
            <w:tcBorders>
              <w:top w:val="single" w:color="000000" w:sz="12" w:space="0"/>
              <w:left w:val="nil"/>
              <w:bottom w:val="single" w:color="000000" w:sz="4" w:space="0"/>
            </w:tcBorders>
          </w:tcPr>
          <w:p w:rsidR="00FB1399" w:rsidRDefault="00FB1399" w14:paraId="66DCFC70" w14:textId="77777777">
            <w:pPr>
              <w:pStyle w:val="TableParagraph"/>
              <w:ind w:left="0"/>
              <w:rPr>
                <w:rFonts w:ascii="Times New Roman"/>
                <w:sz w:val="14"/>
              </w:rPr>
            </w:pPr>
          </w:p>
        </w:tc>
        <w:tc>
          <w:tcPr>
            <w:tcW w:w="6840" w:type="dxa"/>
            <w:tcBorders>
              <w:top w:val="single" w:color="000000" w:sz="12" w:space="0"/>
            </w:tcBorders>
          </w:tcPr>
          <w:p w:rsidR="00FB1399" w:rsidRDefault="006402BC" w14:paraId="46CD4AA0" w14:textId="77777777">
            <w:pPr>
              <w:pStyle w:val="TableParagraph"/>
              <w:spacing w:before="30"/>
              <w:ind w:left="285" w:right="94"/>
              <w:rPr>
                <w:sz w:val="16"/>
              </w:rPr>
            </w:pPr>
            <w:r>
              <w:rPr>
                <w:sz w:val="16"/>
              </w:rPr>
              <w:t>in the event that cultural materials associated with historical archaeological resources are identified, define the tribal engagement procedures, and identify a place for cultural resources</w:t>
            </w:r>
            <w:r>
              <w:rPr>
                <w:spacing w:val="-3"/>
                <w:sz w:val="16"/>
              </w:rPr>
              <w:t xml:space="preserve"> </w:t>
            </w:r>
            <w:r>
              <w:rPr>
                <w:sz w:val="16"/>
              </w:rPr>
              <w:t>to</w:t>
            </w:r>
            <w:r>
              <w:rPr>
                <w:spacing w:val="-4"/>
                <w:sz w:val="16"/>
              </w:rPr>
              <w:t xml:space="preserve"> </w:t>
            </w:r>
            <w:r>
              <w:rPr>
                <w:sz w:val="16"/>
              </w:rPr>
              <w:t>be</w:t>
            </w:r>
            <w:r>
              <w:rPr>
                <w:spacing w:val="-4"/>
                <w:sz w:val="16"/>
              </w:rPr>
              <w:t xml:space="preserve"> </w:t>
            </w:r>
            <w:r>
              <w:rPr>
                <w:sz w:val="16"/>
              </w:rPr>
              <w:t>safely</w:t>
            </w:r>
            <w:r>
              <w:rPr>
                <w:spacing w:val="-3"/>
                <w:sz w:val="16"/>
              </w:rPr>
              <w:t xml:space="preserve"> </w:t>
            </w:r>
            <w:r>
              <w:rPr>
                <w:sz w:val="16"/>
              </w:rPr>
              <w:t>stored,</w:t>
            </w:r>
            <w:r>
              <w:rPr>
                <w:spacing w:val="-4"/>
                <w:sz w:val="16"/>
              </w:rPr>
              <w:t xml:space="preserve"> </w:t>
            </w:r>
            <w:r>
              <w:rPr>
                <w:sz w:val="16"/>
              </w:rPr>
              <w:t>if</w:t>
            </w:r>
            <w:r>
              <w:rPr>
                <w:spacing w:val="-4"/>
                <w:sz w:val="16"/>
              </w:rPr>
              <w:t xml:space="preserve"> </w:t>
            </w:r>
            <w:r>
              <w:rPr>
                <w:sz w:val="16"/>
              </w:rPr>
              <w:t>needed,</w:t>
            </w:r>
            <w:r>
              <w:rPr>
                <w:spacing w:val="-4"/>
                <w:sz w:val="16"/>
              </w:rPr>
              <w:t xml:space="preserve"> </w:t>
            </w:r>
            <w:r>
              <w:rPr>
                <w:sz w:val="16"/>
              </w:rPr>
              <w:t>until</w:t>
            </w:r>
            <w:r>
              <w:rPr>
                <w:spacing w:val="-3"/>
                <w:sz w:val="16"/>
              </w:rPr>
              <w:t xml:space="preserve"> </w:t>
            </w:r>
            <w:r>
              <w:rPr>
                <w:sz w:val="16"/>
              </w:rPr>
              <w:t>they</w:t>
            </w:r>
            <w:r>
              <w:rPr>
                <w:spacing w:val="-3"/>
                <w:sz w:val="16"/>
              </w:rPr>
              <w:t xml:space="preserve"> </w:t>
            </w:r>
            <w:r>
              <w:rPr>
                <w:sz w:val="16"/>
              </w:rPr>
              <w:t>can</w:t>
            </w:r>
            <w:r>
              <w:rPr>
                <w:spacing w:val="-4"/>
                <w:sz w:val="16"/>
              </w:rPr>
              <w:t xml:space="preserve"> </w:t>
            </w:r>
            <w:r>
              <w:rPr>
                <w:sz w:val="16"/>
              </w:rPr>
              <w:t>be</w:t>
            </w:r>
            <w:r>
              <w:rPr>
                <w:spacing w:val="-4"/>
                <w:sz w:val="16"/>
              </w:rPr>
              <w:t xml:space="preserve"> </w:t>
            </w:r>
            <w:r>
              <w:rPr>
                <w:sz w:val="16"/>
              </w:rPr>
              <w:t>reburied</w:t>
            </w:r>
            <w:r>
              <w:rPr>
                <w:spacing w:val="-4"/>
                <w:sz w:val="16"/>
              </w:rPr>
              <w:t xml:space="preserve"> </w:t>
            </w:r>
            <w:r>
              <w:rPr>
                <w:sz w:val="16"/>
              </w:rPr>
              <w:t>or</w:t>
            </w:r>
            <w:r>
              <w:rPr>
                <w:spacing w:val="-3"/>
                <w:sz w:val="16"/>
              </w:rPr>
              <w:t xml:space="preserve"> </w:t>
            </w:r>
            <w:r>
              <w:rPr>
                <w:sz w:val="16"/>
              </w:rPr>
              <w:t>treated</w:t>
            </w:r>
            <w:r>
              <w:rPr>
                <w:spacing w:val="-4"/>
                <w:sz w:val="16"/>
              </w:rPr>
              <w:t xml:space="preserve"> </w:t>
            </w:r>
            <w:r>
              <w:rPr>
                <w:sz w:val="16"/>
              </w:rPr>
              <w:t>in</w:t>
            </w:r>
            <w:r>
              <w:rPr>
                <w:spacing w:val="-4"/>
                <w:sz w:val="16"/>
              </w:rPr>
              <w:t xml:space="preserve"> </w:t>
            </w:r>
            <w:r>
              <w:rPr>
                <w:sz w:val="16"/>
              </w:rPr>
              <w:t>accordance with</w:t>
            </w:r>
            <w:r>
              <w:rPr>
                <w:spacing w:val="-3"/>
                <w:sz w:val="16"/>
              </w:rPr>
              <w:t xml:space="preserve"> </w:t>
            </w:r>
            <w:r>
              <w:rPr>
                <w:sz w:val="16"/>
              </w:rPr>
              <w:t>the</w:t>
            </w:r>
            <w:r>
              <w:rPr>
                <w:spacing w:val="-3"/>
                <w:sz w:val="16"/>
              </w:rPr>
              <w:t xml:space="preserve"> </w:t>
            </w:r>
            <w:r>
              <w:rPr>
                <w:sz w:val="16"/>
              </w:rPr>
              <w:t>tribe(s)</w:t>
            </w:r>
            <w:r>
              <w:rPr>
                <w:spacing w:val="-2"/>
                <w:sz w:val="16"/>
              </w:rPr>
              <w:t xml:space="preserve"> </w:t>
            </w:r>
            <w:r>
              <w:rPr>
                <w:sz w:val="16"/>
              </w:rPr>
              <w:t>recommendations,</w:t>
            </w:r>
            <w:r>
              <w:rPr>
                <w:spacing w:val="-3"/>
                <w:sz w:val="16"/>
              </w:rPr>
              <w:t xml:space="preserve"> </w:t>
            </w:r>
            <w:r>
              <w:rPr>
                <w:sz w:val="16"/>
              </w:rPr>
              <w:t>if</w:t>
            </w:r>
            <w:r>
              <w:rPr>
                <w:spacing w:val="-3"/>
                <w:sz w:val="16"/>
              </w:rPr>
              <w:t xml:space="preserve"> </w:t>
            </w:r>
            <w:r>
              <w:rPr>
                <w:sz w:val="16"/>
              </w:rPr>
              <w:t>the</w:t>
            </w:r>
            <w:r>
              <w:rPr>
                <w:spacing w:val="-3"/>
                <w:sz w:val="16"/>
              </w:rPr>
              <w:t xml:space="preserve"> </w:t>
            </w:r>
            <w:r>
              <w:rPr>
                <w:sz w:val="16"/>
              </w:rPr>
              <w:t>materials</w:t>
            </w:r>
            <w:r>
              <w:rPr>
                <w:spacing w:val="-2"/>
                <w:sz w:val="16"/>
              </w:rPr>
              <w:t xml:space="preserve"> </w:t>
            </w:r>
            <w:r>
              <w:rPr>
                <w:sz w:val="16"/>
              </w:rPr>
              <w:t>are</w:t>
            </w:r>
            <w:r>
              <w:rPr>
                <w:spacing w:val="-3"/>
                <w:sz w:val="16"/>
              </w:rPr>
              <w:t xml:space="preserve"> </w:t>
            </w:r>
            <w:r>
              <w:rPr>
                <w:sz w:val="16"/>
              </w:rPr>
              <w:t>Native</w:t>
            </w:r>
            <w:r>
              <w:rPr>
                <w:spacing w:val="-3"/>
                <w:sz w:val="16"/>
              </w:rPr>
              <w:t xml:space="preserve"> </w:t>
            </w:r>
            <w:r>
              <w:rPr>
                <w:sz w:val="16"/>
              </w:rPr>
              <w:t>American,</w:t>
            </w:r>
            <w:r>
              <w:rPr>
                <w:spacing w:val="-3"/>
                <w:sz w:val="16"/>
              </w:rPr>
              <w:t xml:space="preserve"> </w:t>
            </w:r>
            <w:r>
              <w:rPr>
                <w:sz w:val="16"/>
              </w:rPr>
              <w:t>in</w:t>
            </w:r>
            <w:r>
              <w:rPr>
                <w:spacing w:val="-3"/>
                <w:sz w:val="16"/>
              </w:rPr>
              <w:t xml:space="preserve"> </w:t>
            </w:r>
            <w:r>
              <w:rPr>
                <w:sz w:val="16"/>
              </w:rPr>
              <w:t>accordance</w:t>
            </w:r>
            <w:r>
              <w:rPr>
                <w:spacing w:val="-3"/>
                <w:sz w:val="16"/>
              </w:rPr>
              <w:t xml:space="preserve"> </w:t>
            </w:r>
            <w:r>
              <w:rPr>
                <w:sz w:val="16"/>
              </w:rPr>
              <w:t xml:space="preserve">with all applicable laws. Treatment could consist of (but would not be limited to) sample excavation, artifact collection, site documentation, and historical research, with the aim of targeting the recovery of important data contained in the portion of the significant resource to be affected by the Project. The methods of treatment would </w:t>
            </w:r>
            <w:r>
              <w:rPr>
                <w:sz w:val="16"/>
              </w:rPr>
              <w:t>be determined in consultation</w:t>
            </w:r>
            <w:r>
              <w:rPr>
                <w:spacing w:val="-4"/>
                <w:sz w:val="16"/>
              </w:rPr>
              <w:t xml:space="preserve"> </w:t>
            </w:r>
            <w:r>
              <w:rPr>
                <w:sz w:val="16"/>
              </w:rPr>
              <w:t>with</w:t>
            </w:r>
            <w:r>
              <w:rPr>
                <w:spacing w:val="-4"/>
                <w:sz w:val="16"/>
              </w:rPr>
              <w:t xml:space="preserve"> </w:t>
            </w:r>
            <w:r>
              <w:rPr>
                <w:sz w:val="16"/>
              </w:rPr>
              <w:t>the</w:t>
            </w:r>
            <w:r>
              <w:rPr>
                <w:spacing w:val="-4"/>
                <w:sz w:val="16"/>
              </w:rPr>
              <w:t xml:space="preserve"> </w:t>
            </w:r>
            <w:r>
              <w:rPr>
                <w:sz w:val="16"/>
              </w:rPr>
              <w:t>consulting</w:t>
            </w:r>
            <w:r>
              <w:rPr>
                <w:spacing w:val="-4"/>
                <w:sz w:val="16"/>
              </w:rPr>
              <w:t xml:space="preserve"> </w:t>
            </w:r>
            <w:r>
              <w:rPr>
                <w:sz w:val="16"/>
              </w:rPr>
              <w:t>Native</w:t>
            </w:r>
            <w:r>
              <w:rPr>
                <w:spacing w:val="-4"/>
                <w:sz w:val="16"/>
              </w:rPr>
              <w:t xml:space="preserve"> </w:t>
            </w:r>
            <w:r>
              <w:rPr>
                <w:sz w:val="16"/>
              </w:rPr>
              <w:t>American</w:t>
            </w:r>
            <w:r>
              <w:rPr>
                <w:spacing w:val="-4"/>
                <w:sz w:val="16"/>
              </w:rPr>
              <w:t xml:space="preserve"> </w:t>
            </w:r>
            <w:r>
              <w:rPr>
                <w:sz w:val="16"/>
              </w:rPr>
              <w:t>representative(s).</w:t>
            </w:r>
            <w:r>
              <w:rPr>
                <w:spacing w:val="-2"/>
                <w:sz w:val="16"/>
              </w:rPr>
              <w:t xml:space="preserve"> </w:t>
            </w:r>
            <w:r>
              <w:rPr>
                <w:sz w:val="16"/>
              </w:rPr>
              <w:t>The</w:t>
            </w:r>
            <w:r>
              <w:rPr>
                <w:spacing w:val="-4"/>
                <w:sz w:val="16"/>
              </w:rPr>
              <w:t xml:space="preserve"> </w:t>
            </w:r>
            <w:r>
              <w:rPr>
                <w:sz w:val="16"/>
              </w:rPr>
              <w:t>CRTP</w:t>
            </w:r>
            <w:r>
              <w:rPr>
                <w:spacing w:val="-3"/>
                <w:sz w:val="16"/>
              </w:rPr>
              <w:t xml:space="preserve"> </w:t>
            </w:r>
            <w:r>
              <w:rPr>
                <w:sz w:val="16"/>
              </w:rPr>
              <w:t>shall</w:t>
            </w:r>
            <w:r>
              <w:rPr>
                <w:spacing w:val="-3"/>
                <w:sz w:val="16"/>
              </w:rPr>
              <w:t xml:space="preserve"> </w:t>
            </w:r>
            <w:r>
              <w:rPr>
                <w:sz w:val="16"/>
              </w:rPr>
              <w:t>include provisions for analysis of data in a regional context; reporting of results in a timely manner and subject to review and comments by the consulting Native American representative(s); disposition of resources acceptable to the consulting Native American representative(s); and dissemination of final confidential reports to the Northwest Information Center of the California Historical Resources Information System.</w:t>
            </w:r>
          </w:p>
          <w:p w:rsidR="00FB1399" w:rsidRDefault="006402BC" w14:paraId="4CB4B238" w14:textId="77777777">
            <w:pPr>
              <w:pStyle w:val="TableParagraph"/>
              <w:numPr>
                <w:ilvl w:val="0"/>
                <w:numId w:val="12"/>
              </w:numPr>
              <w:tabs>
                <w:tab w:val="left" w:pos="284"/>
              </w:tabs>
              <w:spacing w:before="59"/>
              <w:ind w:left="284" w:hanging="215"/>
              <w:rPr>
                <w:sz w:val="16"/>
              </w:rPr>
            </w:pPr>
            <w:r>
              <w:rPr>
                <w:sz w:val="16"/>
              </w:rPr>
              <w:t>The</w:t>
            </w:r>
            <w:r>
              <w:rPr>
                <w:spacing w:val="-7"/>
                <w:sz w:val="16"/>
              </w:rPr>
              <w:t xml:space="preserve"> </w:t>
            </w:r>
            <w:r>
              <w:rPr>
                <w:sz w:val="16"/>
              </w:rPr>
              <w:t>CRTP</w:t>
            </w:r>
            <w:r>
              <w:rPr>
                <w:spacing w:val="-6"/>
                <w:sz w:val="16"/>
              </w:rPr>
              <w:t xml:space="preserve"> </w:t>
            </w:r>
            <w:r>
              <w:rPr>
                <w:sz w:val="16"/>
              </w:rPr>
              <w:t>will</w:t>
            </w:r>
            <w:r>
              <w:rPr>
                <w:spacing w:val="-6"/>
                <w:sz w:val="16"/>
              </w:rPr>
              <w:t xml:space="preserve"> </w:t>
            </w:r>
            <w:r>
              <w:rPr>
                <w:sz w:val="16"/>
              </w:rPr>
              <w:t>also</w:t>
            </w:r>
            <w:r>
              <w:rPr>
                <w:spacing w:val="-7"/>
                <w:sz w:val="16"/>
              </w:rPr>
              <w:t xml:space="preserve"> </w:t>
            </w:r>
            <w:r>
              <w:rPr>
                <w:sz w:val="16"/>
              </w:rPr>
              <w:t>include</w:t>
            </w:r>
            <w:r>
              <w:rPr>
                <w:spacing w:val="-7"/>
                <w:sz w:val="16"/>
              </w:rPr>
              <w:t xml:space="preserve"> </w:t>
            </w:r>
            <w:r>
              <w:rPr>
                <w:sz w:val="16"/>
              </w:rPr>
              <w:t>a</w:t>
            </w:r>
            <w:r>
              <w:rPr>
                <w:spacing w:val="-7"/>
                <w:sz w:val="16"/>
              </w:rPr>
              <w:t xml:space="preserve"> </w:t>
            </w:r>
            <w:r>
              <w:rPr>
                <w:sz w:val="16"/>
              </w:rPr>
              <w:t>monitoring</w:t>
            </w:r>
            <w:r>
              <w:rPr>
                <w:spacing w:val="-7"/>
                <w:sz w:val="16"/>
              </w:rPr>
              <w:t xml:space="preserve"> </w:t>
            </w:r>
            <w:r>
              <w:rPr>
                <w:sz w:val="16"/>
              </w:rPr>
              <w:t>plan.</w:t>
            </w:r>
            <w:r>
              <w:rPr>
                <w:spacing w:val="-7"/>
                <w:sz w:val="16"/>
              </w:rPr>
              <w:t xml:space="preserve"> </w:t>
            </w:r>
            <w:r>
              <w:rPr>
                <w:sz w:val="16"/>
              </w:rPr>
              <w:t>The</w:t>
            </w:r>
            <w:r>
              <w:rPr>
                <w:spacing w:val="-5"/>
                <w:sz w:val="16"/>
              </w:rPr>
              <w:t xml:space="preserve"> </w:t>
            </w:r>
            <w:r>
              <w:rPr>
                <w:sz w:val="16"/>
              </w:rPr>
              <w:t>monitoring</w:t>
            </w:r>
            <w:r>
              <w:rPr>
                <w:spacing w:val="-7"/>
                <w:sz w:val="16"/>
              </w:rPr>
              <w:t xml:space="preserve"> </w:t>
            </w:r>
            <w:r>
              <w:rPr>
                <w:sz w:val="16"/>
              </w:rPr>
              <w:t>plan</w:t>
            </w:r>
            <w:r>
              <w:rPr>
                <w:spacing w:val="-5"/>
                <w:sz w:val="16"/>
              </w:rPr>
              <w:t xml:space="preserve"> </w:t>
            </w:r>
            <w:r>
              <w:rPr>
                <w:sz w:val="16"/>
              </w:rPr>
              <w:t>will</w:t>
            </w:r>
            <w:r>
              <w:rPr>
                <w:spacing w:val="-6"/>
                <w:sz w:val="16"/>
              </w:rPr>
              <w:t xml:space="preserve"> </w:t>
            </w:r>
            <w:r>
              <w:rPr>
                <w:sz w:val="16"/>
              </w:rPr>
              <w:t>specifically</w:t>
            </w:r>
            <w:r>
              <w:rPr>
                <w:spacing w:val="-7"/>
                <w:sz w:val="16"/>
              </w:rPr>
              <w:t xml:space="preserve"> </w:t>
            </w:r>
            <w:r>
              <w:rPr>
                <w:spacing w:val="-2"/>
                <w:sz w:val="16"/>
              </w:rPr>
              <w:t>identify:</w:t>
            </w:r>
          </w:p>
          <w:p w:rsidR="00FB1399" w:rsidRDefault="006402BC" w14:paraId="4B25DCDE" w14:textId="77777777">
            <w:pPr>
              <w:pStyle w:val="TableParagraph"/>
              <w:numPr>
                <w:ilvl w:val="1"/>
                <w:numId w:val="12"/>
              </w:numPr>
              <w:tabs>
                <w:tab w:val="left" w:pos="501"/>
              </w:tabs>
              <w:spacing w:before="60"/>
              <w:ind w:right="677"/>
              <w:rPr>
                <w:sz w:val="16"/>
              </w:rPr>
            </w:pPr>
            <w:r>
              <w:rPr>
                <w:sz w:val="16"/>
              </w:rPr>
              <w:t>the</w:t>
            </w:r>
            <w:r>
              <w:rPr>
                <w:spacing w:val="-4"/>
                <w:sz w:val="16"/>
              </w:rPr>
              <w:t xml:space="preserve"> </w:t>
            </w:r>
            <w:r>
              <w:rPr>
                <w:sz w:val="16"/>
              </w:rPr>
              <w:t>location(s)</w:t>
            </w:r>
            <w:r>
              <w:rPr>
                <w:spacing w:val="-4"/>
                <w:sz w:val="16"/>
              </w:rPr>
              <w:t xml:space="preserve"> </w:t>
            </w:r>
            <w:r>
              <w:rPr>
                <w:sz w:val="16"/>
              </w:rPr>
              <w:t>where</w:t>
            </w:r>
            <w:r>
              <w:rPr>
                <w:spacing w:val="-4"/>
                <w:sz w:val="16"/>
              </w:rPr>
              <w:t xml:space="preserve"> </w:t>
            </w:r>
            <w:r>
              <w:rPr>
                <w:sz w:val="16"/>
              </w:rPr>
              <w:t>monitoring</w:t>
            </w:r>
            <w:r>
              <w:rPr>
                <w:spacing w:val="-3"/>
                <w:sz w:val="16"/>
              </w:rPr>
              <w:t xml:space="preserve"> </w:t>
            </w:r>
            <w:r>
              <w:rPr>
                <w:sz w:val="16"/>
              </w:rPr>
              <w:t>will</w:t>
            </w:r>
            <w:r>
              <w:rPr>
                <w:spacing w:val="-3"/>
                <w:sz w:val="16"/>
              </w:rPr>
              <w:t xml:space="preserve"> </w:t>
            </w:r>
            <w:r>
              <w:rPr>
                <w:sz w:val="16"/>
              </w:rPr>
              <w:t>be</w:t>
            </w:r>
            <w:r>
              <w:rPr>
                <w:spacing w:val="-4"/>
                <w:sz w:val="16"/>
              </w:rPr>
              <w:t xml:space="preserve"> </w:t>
            </w:r>
            <w:r>
              <w:rPr>
                <w:sz w:val="16"/>
              </w:rPr>
              <w:t>completed</w:t>
            </w:r>
            <w:r>
              <w:rPr>
                <w:spacing w:val="-4"/>
                <w:sz w:val="16"/>
              </w:rPr>
              <w:t xml:space="preserve"> </w:t>
            </w:r>
            <w:r>
              <w:rPr>
                <w:sz w:val="16"/>
              </w:rPr>
              <w:t>based</w:t>
            </w:r>
            <w:r>
              <w:rPr>
                <w:spacing w:val="-4"/>
                <w:sz w:val="16"/>
              </w:rPr>
              <w:t xml:space="preserve"> </w:t>
            </w:r>
            <w:r>
              <w:rPr>
                <w:sz w:val="16"/>
              </w:rPr>
              <w:t>on</w:t>
            </w:r>
            <w:r>
              <w:rPr>
                <w:spacing w:val="-4"/>
                <w:sz w:val="16"/>
              </w:rPr>
              <w:t xml:space="preserve"> </w:t>
            </w:r>
            <w:r>
              <w:rPr>
                <w:sz w:val="16"/>
              </w:rPr>
              <w:t>soil</w:t>
            </w:r>
            <w:r>
              <w:rPr>
                <w:spacing w:val="-3"/>
                <w:sz w:val="16"/>
              </w:rPr>
              <w:t xml:space="preserve"> </w:t>
            </w:r>
            <w:r>
              <w:rPr>
                <w:sz w:val="16"/>
              </w:rPr>
              <w:t>types,</w:t>
            </w:r>
            <w:r>
              <w:rPr>
                <w:spacing w:val="-4"/>
                <w:sz w:val="16"/>
              </w:rPr>
              <w:t xml:space="preserve"> </w:t>
            </w:r>
            <w:r>
              <w:rPr>
                <w:sz w:val="16"/>
              </w:rPr>
              <w:t>geology, distance to known sites, and other factors;</w:t>
            </w:r>
          </w:p>
          <w:p w:rsidR="00FB1399" w:rsidRDefault="006402BC" w14:paraId="06971847" w14:textId="77777777">
            <w:pPr>
              <w:pStyle w:val="TableParagraph"/>
              <w:numPr>
                <w:ilvl w:val="1"/>
                <w:numId w:val="12"/>
              </w:numPr>
              <w:tabs>
                <w:tab w:val="left" w:pos="501"/>
              </w:tabs>
              <w:spacing w:before="58"/>
              <w:ind w:right="545"/>
              <w:rPr>
                <w:sz w:val="16"/>
              </w:rPr>
            </w:pPr>
            <w:r>
              <w:rPr>
                <w:sz w:val="16"/>
              </w:rPr>
              <w:t>the</w:t>
            </w:r>
            <w:r>
              <w:rPr>
                <w:spacing w:val="-6"/>
                <w:sz w:val="16"/>
              </w:rPr>
              <w:t xml:space="preserve"> </w:t>
            </w:r>
            <w:r>
              <w:rPr>
                <w:sz w:val="16"/>
              </w:rPr>
              <w:t>person(s)</w:t>
            </w:r>
            <w:r>
              <w:rPr>
                <w:spacing w:val="-6"/>
                <w:sz w:val="16"/>
              </w:rPr>
              <w:t xml:space="preserve"> </w:t>
            </w:r>
            <w:r>
              <w:rPr>
                <w:sz w:val="16"/>
              </w:rPr>
              <w:t>responsible</w:t>
            </w:r>
            <w:r>
              <w:rPr>
                <w:spacing w:val="-6"/>
                <w:sz w:val="16"/>
              </w:rPr>
              <w:t xml:space="preserve"> </w:t>
            </w:r>
            <w:r>
              <w:rPr>
                <w:sz w:val="16"/>
              </w:rPr>
              <w:t>for</w:t>
            </w:r>
            <w:r>
              <w:rPr>
                <w:spacing w:val="-6"/>
                <w:sz w:val="16"/>
              </w:rPr>
              <w:t xml:space="preserve"> </w:t>
            </w:r>
            <w:r>
              <w:rPr>
                <w:sz w:val="16"/>
              </w:rPr>
              <w:t>conducting</w:t>
            </w:r>
            <w:r>
              <w:rPr>
                <w:spacing w:val="-6"/>
                <w:sz w:val="16"/>
              </w:rPr>
              <w:t xml:space="preserve"> </w:t>
            </w:r>
            <w:r>
              <w:rPr>
                <w:sz w:val="16"/>
              </w:rPr>
              <w:t>monitoring</w:t>
            </w:r>
            <w:r>
              <w:rPr>
                <w:spacing w:val="-6"/>
                <w:sz w:val="16"/>
              </w:rPr>
              <w:t xml:space="preserve"> </w:t>
            </w:r>
            <w:r>
              <w:rPr>
                <w:sz w:val="16"/>
              </w:rPr>
              <w:t>activities,</w:t>
            </w:r>
            <w:r>
              <w:rPr>
                <w:spacing w:val="-6"/>
                <w:sz w:val="16"/>
              </w:rPr>
              <w:t xml:space="preserve"> </w:t>
            </w:r>
            <w:r>
              <w:rPr>
                <w:sz w:val="16"/>
              </w:rPr>
              <w:t>including</w:t>
            </w:r>
            <w:r>
              <w:rPr>
                <w:spacing w:val="-6"/>
                <w:sz w:val="16"/>
              </w:rPr>
              <w:t xml:space="preserve"> </w:t>
            </w:r>
            <w:r>
              <w:rPr>
                <w:sz w:val="16"/>
              </w:rPr>
              <w:t>consulting Native American representative(s);</w:t>
            </w:r>
          </w:p>
          <w:p w:rsidR="00FB1399" w:rsidRDefault="006402BC" w14:paraId="6D8B1749" w14:textId="77777777">
            <w:pPr>
              <w:pStyle w:val="TableParagraph"/>
              <w:numPr>
                <w:ilvl w:val="1"/>
                <w:numId w:val="12"/>
              </w:numPr>
              <w:tabs>
                <w:tab w:val="left" w:pos="501"/>
              </w:tabs>
              <w:spacing w:before="59"/>
              <w:ind w:right="660"/>
              <w:rPr>
                <w:sz w:val="16"/>
              </w:rPr>
            </w:pPr>
            <w:r>
              <w:rPr>
                <w:sz w:val="16"/>
              </w:rPr>
              <w:t>the</w:t>
            </w:r>
            <w:r>
              <w:rPr>
                <w:spacing w:val="-4"/>
                <w:sz w:val="16"/>
              </w:rPr>
              <w:t xml:space="preserve"> </w:t>
            </w:r>
            <w:r>
              <w:rPr>
                <w:sz w:val="16"/>
              </w:rPr>
              <w:t>method</w:t>
            </w:r>
            <w:r>
              <w:rPr>
                <w:spacing w:val="-4"/>
                <w:sz w:val="16"/>
              </w:rPr>
              <w:t xml:space="preserve"> </w:t>
            </w:r>
            <w:r>
              <w:rPr>
                <w:sz w:val="16"/>
              </w:rPr>
              <w:t>for</w:t>
            </w:r>
            <w:r>
              <w:rPr>
                <w:spacing w:val="-4"/>
                <w:sz w:val="16"/>
              </w:rPr>
              <w:t xml:space="preserve"> </w:t>
            </w:r>
            <w:r>
              <w:rPr>
                <w:sz w:val="16"/>
              </w:rPr>
              <w:t>conducting</w:t>
            </w:r>
            <w:r>
              <w:rPr>
                <w:spacing w:val="-4"/>
                <w:sz w:val="16"/>
              </w:rPr>
              <w:t xml:space="preserve"> </w:t>
            </w:r>
            <w:r>
              <w:rPr>
                <w:sz w:val="16"/>
              </w:rPr>
              <w:t>the</w:t>
            </w:r>
            <w:r>
              <w:rPr>
                <w:spacing w:val="-4"/>
                <w:sz w:val="16"/>
              </w:rPr>
              <w:t xml:space="preserve"> </w:t>
            </w:r>
            <w:r>
              <w:rPr>
                <w:sz w:val="16"/>
              </w:rPr>
              <w:t>monitoring</w:t>
            </w:r>
            <w:r>
              <w:rPr>
                <w:spacing w:val="-4"/>
                <w:sz w:val="16"/>
              </w:rPr>
              <w:t xml:space="preserve"> </w:t>
            </w:r>
            <w:r>
              <w:rPr>
                <w:sz w:val="16"/>
              </w:rPr>
              <w:t>and</w:t>
            </w:r>
            <w:r>
              <w:rPr>
                <w:spacing w:val="-4"/>
                <w:sz w:val="16"/>
              </w:rPr>
              <w:t xml:space="preserve"> </w:t>
            </w:r>
            <w:r>
              <w:rPr>
                <w:sz w:val="16"/>
              </w:rPr>
              <w:t>the</w:t>
            </w:r>
            <w:r>
              <w:rPr>
                <w:spacing w:val="-2"/>
                <w:sz w:val="16"/>
              </w:rPr>
              <w:t xml:space="preserve"> </w:t>
            </w:r>
            <w:r>
              <w:rPr>
                <w:sz w:val="16"/>
              </w:rPr>
              <w:t>required</w:t>
            </w:r>
            <w:r>
              <w:rPr>
                <w:spacing w:val="-4"/>
                <w:sz w:val="16"/>
              </w:rPr>
              <w:t xml:space="preserve"> </w:t>
            </w:r>
            <w:r>
              <w:rPr>
                <w:sz w:val="16"/>
              </w:rPr>
              <w:t>format</w:t>
            </w:r>
            <w:r>
              <w:rPr>
                <w:spacing w:val="-4"/>
                <w:sz w:val="16"/>
              </w:rPr>
              <w:t xml:space="preserve"> </w:t>
            </w:r>
            <w:r>
              <w:rPr>
                <w:sz w:val="16"/>
              </w:rPr>
              <w:t>and</w:t>
            </w:r>
            <w:r>
              <w:rPr>
                <w:spacing w:val="-4"/>
                <w:sz w:val="16"/>
              </w:rPr>
              <w:t xml:space="preserve"> </w:t>
            </w:r>
            <w:r>
              <w:rPr>
                <w:sz w:val="16"/>
              </w:rPr>
              <w:t>content</w:t>
            </w:r>
            <w:r>
              <w:rPr>
                <w:spacing w:val="-4"/>
                <w:sz w:val="16"/>
              </w:rPr>
              <w:t xml:space="preserve"> </w:t>
            </w:r>
            <w:r>
              <w:rPr>
                <w:sz w:val="16"/>
              </w:rPr>
              <w:t>of monitoring reports;</w:t>
            </w:r>
          </w:p>
          <w:p w:rsidR="00FB1399" w:rsidRDefault="006402BC" w14:paraId="0C092DE7" w14:textId="77777777">
            <w:pPr>
              <w:pStyle w:val="TableParagraph"/>
              <w:numPr>
                <w:ilvl w:val="1"/>
                <w:numId w:val="12"/>
              </w:numPr>
              <w:tabs>
                <w:tab w:val="left" w:pos="501"/>
              </w:tabs>
              <w:spacing w:before="59"/>
              <w:ind w:right="366"/>
              <w:rPr>
                <w:sz w:val="16"/>
              </w:rPr>
            </w:pPr>
            <w:r>
              <w:rPr>
                <w:sz w:val="16"/>
              </w:rPr>
              <w:t>the</w:t>
            </w:r>
            <w:r>
              <w:rPr>
                <w:spacing w:val="-4"/>
                <w:sz w:val="16"/>
              </w:rPr>
              <w:t xml:space="preserve"> </w:t>
            </w:r>
            <w:r>
              <w:rPr>
                <w:sz w:val="16"/>
              </w:rPr>
              <w:t>schedule</w:t>
            </w:r>
            <w:r>
              <w:rPr>
                <w:spacing w:val="-4"/>
                <w:sz w:val="16"/>
              </w:rPr>
              <w:t xml:space="preserve"> </w:t>
            </w:r>
            <w:r>
              <w:rPr>
                <w:sz w:val="16"/>
              </w:rPr>
              <w:t>for</w:t>
            </w:r>
            <w:r>
              <w:rPr>
                <w:spacing w:val="-3"/>
                <w:sz w:val="16"/>
              </w:rPr>
              <w:t xml:space="preserve"> </w:t>
            </w:r>
            <w:r>
              <w:rPr>
                <w:sz w:val="16"/>
              </w:rPr>
              <w:t>submittal</w:t>
            </w:r>
            <w:r>
              <w:rPr>
                <w:spacing w:val="-3"/>
                <w:sz w:val="16"/>
              </w:rPr>
              <w:t xml:space="preserve"> </w:t>
            </w:r>
            <w:r>
              <w:rPr>
                <w:sz w:val="16"/>
              </w:rPr>
              <w:t>of</w:t>
            </w:r>
            <w:r>
              <w:rPr>
                <w:spacing w:val="-4"/>
                <w:sz w:val="16"/>
              </w:rPr>
              <w:t xml:space="preserve"> </w:t>
            </w:r>
            <w:r>
              <w:rPr>
                <w:sz w:val="16"/>
              </w:rPr>
              <w:t>monitoring</w:t>
            </w:r>
            <w:r>
              <w:rPr>
                <w:spacing w:val="-4"/>
                <w:sz w:val="16"/>
              </w:rPr>
              <w:t xml:space="preserve"> </w:t>
            </w:r>
            <w:r>
              <w:rPr>
                <w:sz w:val="16"/>
              </w:rPr>
              <w:t>reports</w:t>
            </w:r>
            <w:r>
              <w:rPr>
                <w:spacing w:val="-3"/>
                <w:sz w:val="16"/>
              </w:rPr>
              <w:t xml:space="preserve"> </w:t>
            </w:r>
            <w:r>
              <w:rPr>
                <w:sz w:val="16"/>
              </w:rPr>
              <w:t>and</w:t>
            </w:r>
            <w:r>
              <w:rPr>
                <w:spacing w:val="-4"/>
                <w:sz w:val="16"/>
              </w:rPr>
              <w:t xml:space="preserve"> </w:t>
            </w:r>
            <w:r>
              <w:rPr>
                <w:sz w:val="16"/>
              </w:rPr>
              <w:t>person(s)</w:t>
            </w:r>
            <w:r>
              <w:rPr>
                <w:spacing w:val="-3"/>
                <w:sz w:val="16"/>
              </w:rPr>
              <w:t xml:space="preserve"> </w:t>
            </w:r>
            <w:r>
              <w:rPr>
                <w:sz w:val="16"/>
              </w:rPr>
              <w:t>responsible</w:t>
            </w:r>
            <w:r>
              <w:rPr>
                <w:spacing w:val="-4"/>
                <w:sz w:val="16"/>
              </w:rPr>
              <w:t xml:space="preserve"> </w:t>
            </w:r>
            <w:r>
              <w:rPr>
                <w:sz w:val="16"/>
              </w:rPr>
              <w:t>for</w:t>
            </w:r>
            <w:r>
              <w:rPr>
                <w:spacing w:val="-4"/>
                <w:sz w:val="16"/>
              </w:rPr>
              <w:t xml:space="preserve"> </w:t>
            </w:r>
            <w:r>
              <w:rPr>
                <w:sz w:val="16"/>
              </w:rPr>
              <w:t>review and approval of monitoring reports;</w:t>
            </w:r>
          </w:p>
          <w:p w:rsidR="00FB1399" w:rsidRDefault="006402BC" w14:paraId="5732BD6D" w14:textId="77777777">
            <w:pPr>
              <w:pStyle w:val="TableParagraph"/>
              <w:numPr>
                <w:ilvl w:val="1"/>
                <w:numId w:val="12"/>
              </w:numPr>
              <w:tabs>
                <w:tab w:val="left" w:pos="501"/>
              </w:tabs>
              <w:spacing w:before="58"/>
              <w:ind w:right="579"/>
              <w:rPr>
                <w:sz w:val="16"/>
              </w:rPr>
            </w:pPr>
            <w:r>
              <w:rPr>
                <w:sz w:val="16"/>
              </w:rPr>
              <w:t>the</w:t>
            </w:r>
            <w:r>
              <w:rPr>
                <w:spacing w:val="-4"/>
                <w:sz w:val="16"/>
              </w:rPr>
              <w:t xml:space="preserve"> </w:t>
            </w:r>
            <w:r>
              <w:rPr>
                <w:sz w:val="16"/>
              </w:rPr>
              <w:t>protocol</w:t>
            </w:r>
            <w:r>
              <w:rPr>
                <w:spacing w:val="-3"/>
                <w:sz w:val="16"/>
              </w:rPr>
              <w:t xml:space="preserve"> </w:t>
            </w:r>
            <w:r>
              <w:rPr>
                <w:sz w:val="16"/>
              </w:rPr>
              <w:t>for</w:t>
            </w:r>
            <w:r>
              <w:rPr>
                <w:spacing w:val="-3"/>
                <w:sz w:val="16"/>
              </w:rPr>
              <w:t xml:space="preserve"> </w:t>
            </w:r>
            <w:r>
              <w:rPr>
                <w:sz w:val="16"/>
              </w:rPr>
              <w:t>notifications</w:t>
            </w:r>
            <w:r>
              <w:rPr>
                <w:spacing w:val="-3"/>
                <w:sz w:val="16"/>
              </w:rPr>
              <w:t xml:space="preserve"> </w:t>
            </w:r>
            <w:r>
              <w:rPr>
                <w:sz w:val="16"/>
              </w:rPr>
              <w:t>in</w:t>
            </w:r>
            <w:r>
              <w:rPr>
                <w:spacing w:val="-5"/>
                <w:sz w:val="16"/>
              </w:rPr>
              <w:t xml:space="preserve"> </w:t>
            </w:r>
            <w:r>
              <w:rPr>
                <w:sz w:val="16"/>
              </w:rPr>
              <w:t>case</w:t>
            </w:r>
            <w:r>
              <w:rPr>
                <w:spacing w:val="-4"/>
                <w:sz w:val="16"/>
              </w:rPr>
              <w:t xml:space="preserve"> </w:t>
            </w:r>
            <w:r>
              <w:rPr>
                <w:sz w:val="16"/>
              </w:rPr>
              <w:t>of</w:t>
            </w:r>
            <w:r>
              <w:rPr>
                <w:spacing w:val="-4"/>
                <w:sz w:val="16"/>
              </w:rPr>
              <w:t xml:space="preserve"> </w:t>
            </w:r>
            <w:r>
              <w:rPr>
                <w:sz w:val="16"/>
              </w:rPr>
              <w:t>encountering</w:t>
            </w:r>
            <w:r>
              <w:rPr>
                <w:spacing w:val="-4"/>
                <w:sz w:val="16"/>
              </w:rPr>
              <w:t xml:space="preserve"> </w:t>
            </w:r>
            <w:r>
              <w:rPr>
                <w:sz w:val="16"/>
              </w:rPr>
              <w:t>cultural</w:t>
            </w:r>
            <w:r>
              <w:rPr>
                <w:spacing w:val="-3"/>
                <w:sz w:val="16"/>
              </w:rPr>
              <w:t xml:space="preserve"> </w:t>
            </w:r>
            <w:r>
              <w:rPr>
                <w:sz w:val="16"/>
              </w:rPr>
              <w:t>resources,</w:t>
            </w:r>
            <w:r>
              <w:rPr>
                <w:spacing w:val="-4"/>
                <w:sz w:val="16"/>
              </w:rPr>
              <w:t xml:space="preserve"> </w:t>
            </w:r>
            <w:r>
              <w:rPr>
                <w:sz w:val="16"/>
              </w:rPr>
              <w:t>as</w:t>
            </w:r>
            <w:r>
              <w:rPr>
                <w:spacing w:val="-3"/>
                <w:sz w:val="16"/>
              </w:rPr>
              <w:t xml:space="preserve"> </w:t>
            </w:r>
            <w:r>
              <w:rPr>
                <w:sz w:val="16"/>
              </w:rPr>
              <w:t>well</w:t>
            </w:r>
            <w:r>
              <w:rPr>
                <w:spacing w:val="-3"/>
                <w:sz w:val="16"/>
              </w:rPr>
              <w:t xml:space="preserve"> </w:t>
            </w:r>
            <w:r>
              <w:rPr>
                <w:sz w:val="16"/>
              </w:rPr>
              <w:t>as methods of managing the encountered resources (e.g., collection, identification, curation, repatriation);</w:t>
            </w:r>
          </w:p>
          <w:p w:rsidR="00FB1399" w:rsidRDefault="006402BC" w14:paraId="5099D584" w14:textId="77777777">
            <w:pPr>
              <w:pStyle w:val="TableParagraph"/>
              <w:numPr>
                <w:ilvl w:val="1"/>
                <w:numId w:val="12"/>
              </w:numPr>
              <w:tabs>
                <w:tab w:val="left" w:pos="500"/>
              </w:tabs>
              <w:spacing w:before="59"/>
              <w:ind w:left="500" w:hanging="215"/>
              <w:rPr>
                <w:sz w:val="16"/>
              </w:rPr>
            </w:pPr>
            <w:r>
              <w:rPr>
                <w:sz w:val="16"/>
              </w:rPr>
              <w:t>and</w:t>
            </w:r>
            <w:r>
              <w:rPr>
                <w:spacing w:val="-7"/>
                <w:sz w:val="16"/>
              </w:rPr>
              <w:t xml:space="preserve"> </w:t>
            </w:r>
            <w:r>
              <w:rPr>
                <w:sz w:val="16"/>
              </w:rPr>
              <w:t>the</w:t>
            </w:r>
            <w:r>
              <w:rPr>
                <w:spacing w:val="-6"/>
                <w:sz w:val="16"/>
              </w:rPr>
              <w:t xml:space="preserve"> </w:t>
            </w:r>
            <w:r>
              <w:rPr>
                <w:sz w:val="16"/>
              </w:rPr>
              <w:t>methods</w:t>
            </w:r>
            <w:r>
              <w:rPr>
                <w:spacing w:val="-6"/>
                <w:sz w:val="16"/>
              </w:rPr>
              <w:t xml:space="preserve"> </w:t>
            </w:r>
            <w:r>
              <w:rPr>
                <w:sz w:val="16"/>
              </w:rPr>
              <w:t>to</w:t>
            </w:r>
            <w:r>
              <w:rPr>
                <w:spacing w:val="-6"/>
                <w:sz w:val="16"/>
              </w:rPr>
              <w:t xml:space="preserve"> </w:t>
            </w:r>
            <w:r>
              <w:rPr>
                <w:sz w:val="16"/>
              </w:rPr>
              <w:t>ensure</w:t>
            </w:r>
            <w:r>
              <w:rPr>
                <w:spacing w:val="-7"/>
                <w:sz w:val="16"/>
              </w:rPr>
              <w:t xml:space="preserve"> </w:t>
            </w:r>
            <w:r>
              <w:rPr>
                <w:sz w:val="16"/>
              </w:rPr>
              <w:t>security</w:t>
            </w:r>
            <w:r>
              <w:rPr>
                <w:spacing w:val="-5"/>
                <w:sz w:val="16"/>
              </w:rPr>
              <w:t xml:space="preserve"> </w:t>
            </w:r>
            <w:r>
              <w:rPr>
                <w:sz w:val="16"/>
              </w:rPr>
              <w:t>of</w:t>
            </w:r>
            <w:r>
              <w:rPr>
                <w:spacing w:val="-7"/>
                <w:sz w:val="16"/>
              </w:rPr>
              <w:t xml:space="preserve"> </w:t>
            </w:r>
            <w:r>
              <w:rPr>
                <w:sz w:val="16"/>
              </w:rPr>
              <w:t>cultural</w:t>
            </w:r>
            <w:r>
              <w:rPr>
                <w:spacing w:val="-5"/>
                <w:sz w:val="16"/>
              </w:rPr>
              <w:t xml:space="preserve"> </w:t>
            </w:r>
            <w:r>
              <w:rPr>
                <w:sz w:val="16"/>
              </w:rPr>
              <w:t>resources</w:t>
            </w:r>
            <w:r>
              <w:rPr>
                <w:spacing w:val="-6"/>
                <w:sz w:val="16"/>
              </w:rPr>
              <w:t xml:space="preserve"> </w:t>
            </w:r>
            <w:r>
              <w:rPr>
                <w:spacing w:val="-2"/>
                <w:sz w:val="16"/>
              </w:rPr>
              <w:t>sites.</w:t>
            </w:r>
          </w:p>
          <w:p w:rsidR="00FB1399" w:rsidRDefault="006402BC" w14:paraId="38A0F767" w14:textId="77777777">
            <w:pPr>
              <w:pStyle w:val="TableParagraph"/>
              <w:numPr>
                <w:ilvl w:val="0"/>
                <w:numId w:val="12"/>
              </w:numPr>
              <w:tabs>
                <w:tab w:val="left" w:pos="283"/>
                <w:tab w:val="left" w:pos="285"/>
              </w:tabs>
              <w:spacing w:before="58"/>
              <w:ind w:right="84"/>
              <w:rPr>
                <w:sz w:val="16"/>
              </w:rPr>
            </w:pPr>
            <w:r>
              <w:rPr>
                <w:sz w:val="16"/>
              </w:rPr>
              <w:t>During the course of the monitoring, the archaeologist and consulting Native American representative(s)</w:t>
            </w:r>
            <w:r>
              <w:rPr>
                <w:spacing w:val="-4"/>
                <w:sz w:val="16"/>
              </w:rPr>
              <w:t xml:space="preserve"> </w:t>
            </w:r>
            <w:r>
              <w:rPr>
                <w:sz w:val="16"/>
              </w:rPr>
              <w:t>may</w:t>
            </w:r>
            <w:r>
              <w:rPr>
                <w:spacing w:val="-4"/>
                <w:sz w:val="16"/>
              </w:rPr>
              <w:t xml:space="preserve"> </w:t>
            </w:r>
            <w:r>
              <w:rPr>
                <w:sz w:val="16"/>
              </w:rPr>
              <w:t>adjust</w:t>
            </w:r>
            <w:r>
              <w:rPr>
                <w:spacing w:val="-5"/>
                <w:sz w:val="16"/>
              </w:rPr>
              <w:t xml:space="preserve"> </w:t>
            </w:r>
            <w:r>
              <w:rPr>
                <w:sz w:val="16"/>
              </w:rPr>
              <w:t>the</w:t>
            </w:r>
            <w:r>
              <w:rPr>
                <w:spacing w:val="-5"/>
                <w:sz w:val="16"/>
              </w:rPr>
              <w:t xml:space="preserve"> </w:t>
            </w:r>
            <w:r>
              <w:rPr>
                <w:sz w:val="16"/>
              </w:rPr>
              <w:t>frequency</w:t>
            </w:r>
            <w:r>
              <w:rPr>
                <w:spacing w:val="-4"/>
                <w:sz w:val="16"/>
              </w:rPr>
              <w:t xml:space="preserve"> </w:t>
            </w:r>
            <w:r>
              <w:rPr>
                <w:sz w:val="16"/>
              </w:rPr>
              <w:t>of</w:t>
            </w:r>
            <w:r>
              <w:rPr>
                <w:spacing w:val="-5"/>
                <w:sz w:val="16"/>
              </w:rPr>
              <w:t xml:space="preserve"> </w:t>
            </w:r>
            <w:r>
              <w:rPr>
                <w:sz w:val="16"/>
              </w:rPr>
              <w:t>the</w:t>
            </w:r>
            <w:r>
              <w:rPr>
                <w:spacing w:val="-5"/>
                <w:sz w:val="16"/>
              </w:rPr>
              <w:t xml:space="preserve"> </w:t>
            </w:r>
            <w:r>
              <w:rPr>
                <w:sz w:val="16"/>
              </w:rPr>
              <w:t>monitoring</w:t>
            </w:r>
            <w:r>
              <w:rPr>
                <w:spacing w:val="-5"/>
                <w:sz w:val="16"/>
              </w:rPr>
              <w:t xml:space="preserve"> </w:t>
            </w:r>
            <w:r>
              <w:rPr>
                <w:sz w:val="16"/>
              </w:rPr>
              <w:t>from</w:t>
            </w:r>
            <w:r>
              <w:rPr>
                <w:spacing w:val="-4"/>
                <w:sz w:val="16"/>
              </w:rPr>
              <w:t xml:space="preserve"> </w:t>
            </w:r>
            <w:r>
              <w:rPr>
                <w:sz w:val="16"/>
              </w:rPr>
              <w:t>continuous</w:t>
            </w:r>
            <w:r>
              <w:rPr>
                <w:spacing w:val="-4"/>
                <w:sz w:val="16"/>
              </w:rPr>
              <w:t xml:space="preserve"> </w:t>
            </w:r>
            <w:r>
              <w:rPr>
                <w:sz w:val="16"/>
              </w:rPr>
              <w:t>to</w:t>
            </w:r>
            <w:r>
              <w:rPr>
                <w:spacing w:val="-5"/>
                <w:sz w:val="16"/>
              </w:rPr>
              <w:t xml:space="preserve"> </w:t>
            </w:r>
            <w:r>
              <w:rPr>
                <w:sz w:val="16"/>
              </w:rPr>
              <w:t>intermittent based on the conditions and professional judgment of the archaeologist and Native American representative(s) regarding the potential to affect cultural resources.</w:t>
            </w:r>
          </w:p>
          <w:p w:rsidR="00FB1399" w:rsidRDefault="006402BC" w14:paraId="12400B14" w14:textId="77777777">
            <w:pPr>
              <w:pStyle w:val="TableParagraph"/>
              <w:numPr>
                <w:ilvl w:val="0"/>
                <w:numId w:val="12"/>
              </w:numPr>
              <w:tabs>
                <w:tab w:val="left" w:pos="283"/>
                <w:tab w:val="left" w:pos="285"/>
              </w:tabs>
              <w:spacing w:before="59"/>
              <w:ind w:right="155"/>
              <w:rPr>
                <w:sz w:val="16"/>
              </w:rPr>
            </w:pPr>
            <w:r>
              <w:rPr>
                <w:sz w:val="16"/>
              </w:rPr>
              <w:t>The</w:t>
            </w:r>
            <w:r>
              <w:rPr>
                <w:spacing w:val="-4"/>
                <w:sz w:val="16"/>
              </w:rPr>
              <w:t xml:space="preserve"> </w:t>
            </w:r>
            <w:r>
              <w:rPr>
                <w:sz w:val="16"/>
              </w:rPr>
              <w:t>PG&amp;E</w:t>
            </w:r>
            <w:r>
              <w:rPr>
                <w:spacing w:val="-2"/>
                <w:sz w:val="16"/>
              </w:rPr>
              <w:t xml:space="preserve"> </w:t>
            </w:r>
            <w:r>
              <w:rPr>
                <w:sz w:val="16"/>
              </w:rPr>
              <w:t>CRTP</w:t>
            </w:r>
            <w:r>
              <w:rPr>
                <w:spacing w:val="-3"/>
                <w:sz w:val="16"/>
              </w:rPr>
              <w:t xml:space="preserve"> </w:t>
            </w:r>
            <w:r>
              <w:rPr>
                <w:sz w:val="16"/>
              </w:rPr>
              <w:t>for</w:t>
            </w:r>
            <w:r>
              <w:rPr>
                <w:spacing w:val="-4"/>
                <w:sz w:val="16"/>
              </w:rPr>
              <w:t xml:space="preserve"> </w:t>
            </w:r>
            <w:r>
              <w:rPr>
                <w:sz w:val="16"/>
              </w:rPr>
              <w:t>Metcalf</w:t>
            </w:r>
            <w:r>
              <w:rPr>
                <w:spacing w:val="-4"/>
                <w:sz w:val="16"/>
              </w:rPr>
              <w:t xml:space="preserve"> </w:t>
            </w:r>
            <w:r>
              <w:rPr>
                <w:sz w:val="16"/>
              </w:rPr>
              <w:t>Substation</w:t>
            </w:r>
            <w:r>
              <w:rPr>
                <w:spacing w:val="-4"/>
                <w:sz w:val="16"/>
              </w:rPr>
              <w:t xml:space="preserve"> </w:t>
            </w:r>
            <w:r>
              <w:rPr>
                <w:sz w:val="16"/>
              </w:rPr>
              <w:t>will</w:t>
            </w:r>
            <w:r>
              <w:rPr>
                <w:spacing w:val="-3"/>
                <w:sz w:val="16"/>
              </w:rPr>
              <w:t xml:space="preserve"> </w:t>
            </w:r>
            <w:r>
              <w:rPr>
                <w:sz w:val="16"/>
              </w:rPr>
              <w:t>be</w:t>
            </w:r>
            <w:r>
              <w:rPr>
                <w:spacing w:val="-4"/>
                <w:sz w:val="16"/>
              </w:rPr>
              <w:t xml:space="preserve"> </w:t>
            </w:r>
            <w:r>
              <w:rPr>
                <w:sz w:val="16"/>
              </w:rPr>
              <w:t>submitted</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CPUC</w:t>
            </w:r>
            <w:r>
              <w:rPr>
                <w:spacing w:val="-4"/>
                <w:sz w:val="16"/>
              </w:rPr>
              <w:t xml:space="preserve"> </w:t>
            </w:r>
            <w:r>
              <w:rPr>
                <w:sz w:val="16"/>
              </w:rPr>
              <w:t>for</w:t>
            </w:r>
            <w:r>
              <w:rPr>
                <w:spacing w:val="-4"/>
                <w:sz w:val="16"/>
              </w:rPr>
              <w:t xml:space="preserve"> </w:t>
            </w:r>
            <w:r>
              <w:rPr>
                <w:sz w:val="16"/>
              </w:rPr>
              <w:t xml:space="preserve">approval before implementation. Similarly, all subsequent reports, plans, and resource documentation resulting from implementation of the CRTP will be submitted to CPUC for approval upon </w:t>
            </w:r>
            <w:r>
              <w:rPr>
                <w:spacing w:val="-2"/>
                <w:sz w:val="16"/>
              </w:rPr>
              <w:t>request.</w:t>
            </w:r>
          </w:p>
        </w:tc>
        <w:tc>
          <w:tcPr>
            <w:tcW w:w="2016" w:type="dxa"/>
            <w:tcBorders>
              <w:top w:val="single" w:color="000000" w:sz="12" w:space="0"/>
            </w:tcBorders>
          </w:tcPr>
          <w:p w:rsidR="00FB1399" w:rsidRDefault="00FB1399" w14:paraId="3DF5BDE1" w14:textId="77777777">
            <w:pPr>
              <w:pStyle w:val="TableParagraph"/>
              <w:ind w:left="0"/>
              <w:rPr>
                <w:rFonts w:ascii="Times New Roman"/>
                <w:sz w:val="14"/>
              </w:rPr>
            </w:pPr>
          </w:p>
        </w:tc>
        <w:tc>
          <w:tcPr>
            <w:tcW w:w="2016" w:type="dxa"/>
            <w:tcBorders>
              <w:top w:val="single" w:color="000000" w:sz="12" w:space="0"/>
            </w:tcBorders>
          </w:tcPr>
          <w:p w:rsidR="00FB1399" w:rsidRDefault="00FB1399" w14:paraId="178242BF"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7B476356" w14:textId="77777777">
            <w:pPr>
              <w:pStyle w:val="TableParagraph"/>
              <w:ind w:left="0"/>
              <w:rPr>
                <w:rFonts w:ascii="Times New Roman"/>
                <w:sz w:val="14"/>
              </w:rPr>
            </w:pPr>
          </w:p>
        </w:tc>
      </w:tr>
    </w:tbl>
    <w:p w:rsidR="00FB1399" w:rsidRDefault="00FB1399" w14:paraId="28F626BE" w14:textId="77777777">
      <w:pPr>
        <w:pStyle w:val="TableParagraph"/>
        <w:rPr>
          <w:rFonts w:ascii="Times New Roman"/>
          <w:sz w:val="14"/>
        </w:rPr>
        <w:sectPr w:rsidR="00FB1399">
          <w:pgSz w:w="15840" w:h="12240" w:orient="landscape"/>
          <w:pgMar w:top="1260" w:right="360" w:bottom="880" w:left="360" w:header="586" w:footer="697" w:gutter="0"/>
          <w:cols w:space="720"/>
        </w:sectPr>
      </w:pPr>
    </w:p>
    <w:p w:rsidR="00FB1399" w:rsidRDefault="006402BC" w14:paraId="06392091"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58A31079"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02BBDBD6"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2281A4A5" w14:textId="77777777">
        <w:trPr>
          <w:trHeight w:val="694"/>
        </w:trPr>
        <w:tc>
          <w:tcPr>
            <w:tcW w:w="1632" w:type="dxa"/>
            <w:tcBorders>
              <w:left w:val="nil"/>
              <w:bottom w:val="single" w:color="000000" w:sz="12" w:space="0"/>
              <w:right w:val="single" w:color="000000" w:sz="4" w:space="0"/>
            </w:tcBorders>
          </w:tcPr>
          <w:p w:rsidR="00FB1399" w:rsidRDefault="00FB1399" w14:paraId="7BED471A" w14:textId="77777777">
            <w:pPr>
              <w:pStyle w:val="TableParagraph"/>
              <w:spacing w:before="177"/>
              <w:ind w:left="0"/>
              <w:rPr>
                <w:b/>
                <w:sz w:val="16"/>
              </w:rPr>
            </w:pPr>
          </w:p>
          <w:p w:rsidR="00FB1399" w:rsidRDefault="006402BC" w14:paraId="58CDB0A6"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65FEB8FA"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780B4581" w14:textId="77777777">
            <w:pPr>
              <w:pStyle w:val="TableParagraph"/>
              <w:spacing w:before="177"/>
              <w:ind w:left="0"/>
              <w:rPr>
                <w:b/>
                <w:sz w:val="16"/>
              </w:rPr>
            </w:pPr>
          </w:p>
          <w:p w:rsidR="00FB1399" w:rsidRDefault="006402BC" w14:paraId="63765B46"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4E987E8B"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4B3B8CD6" w14:textId="77777777">
            <w:pPr>
              <w:pStyle w:val="TableParagraph"/>
              <w:spacing w:before="177"/>
              <w:ind w:left="0"/>
              <w:rPr>
                <w:b/>
                <w:sz w:val="16"/>
              </w:rPr>
            </w:pPr>
          </w:p>
          <w:p w:rsidR="00FB1399" w:rsidRDefault="006402BC" w14:paraId="4696CEA0" w14:textId="77777777">
            <w:pPr>
              <w:pStyle w:val="TableParagraph"/>
              <w:ind w:left="0" w:right="2"/>
              <w:jc w:val="center"/>
              <w:rPr>
                <w:b/>
                <w:sz w:val="16"/>
              </w:rPr>
            </w:pPr>
            <w:r>
              <w:rPr>
                <w:b/>
                <w:spacing w:val="-2"/>
                <w:sz w:val="16"/>
              </w:rPr>
              <w:t>Timing</w:t>
            </w:r>
          </w:p>
        </w:tc>
      </w:tr>
      <w:tr w:rsidR="00FB1399" w14:paraId="7144C26B" w14:textId="77777777">
        <w:trPr>
          <w:trHeight w:val="7096"/>
        </w:trPr>
        <w:tc>
          <w:tcPr>
            <w:tcW w:w="1632" w:type="dxa"/>
            <w:tcBorders>
              <w:top w:val="single" w:color="000000" w:sz="12" w:space="0"/>
              <w:left w:val="nil"/>
              <w:bottom w:val="single" w:color="000000" w:sz="4" w:space="0"/>
            </w:tcBorders>
          </w:tcPr>
          <w:p w:rsidR="00FB1399" w:rsidRDefault="006402BC" w14:paraId="62962395" w14:textId="77777777">
            <w:pPr>
              <w:pStyle w:val="TableParagraph"/>
              <w:spacing w:before="60"/>
              <w:ind w:left="174" w:right="327"/>
              <w:rPr>
                <w:b/>
                <w:i/>
                <w:sz w:val="16"/>
              </w:rPr>
            </w:pPr>
            <w:r>
              <w:rPr>
                <w:b/>
                <w:i/>
                <w:sz w:val="16"/>
              </w:rPr>
              <w:t>Hydrology</w:t>
            </w:r>
            <w:r>
              <w:rPr>
                <w:b/>
                <w:i/>
                <w:spacing w:val="-12"/>
                <w:sz w:val="16"/>
              </w:rPr>
              <w:t xml:space="preserve"> </w:t>
            </w:r>
            <w:r>
              <w:rPr>
                <w:b/>
                <w:i/>
                <w:sz w:val="16"/>
              </w:rPr>
              <w:t>and Water Quality</w:t>
            </w:r>
          </w:p>
        </w:tc>
        <w:tc>
          <w:tcPr>
            <w:tcW w:w="6840" w:type="dxa"/>
            <w:tcBorders>
              <w:top w:val="single" w:color="000000" w:sz="12" w:space="0"/>
            </w:tcBorders>
          </w:tcPr>
          <w:p w:rsidR="00FB1399" w:rsidRDefault="006402BC" w14:paraId="34DFFC92" w14:textId="77777777">
            <w:pPr>
              <w:pStyle w:val="TableParagraph"/>
              <w:spacing w:before="60"/>
              <w:rPr>
                <w:b/>
                <w:sz w:val="16"/>
              </w:rPr>
            </w:pPr>
            <w:r>
              <w:rPr>
                <w:b/>
                <w:sz w:val="16"/>
              </w:rPr>
              <w:t>LSPGC</w:t>
            </w:r>
            <w:r>
              <w:rPr>
                <w:b/>
                <w:spacing w:val="-9"/>
                <w:sz w:val="16"/>
              </w:rPr>
              <w:t xml:space="preserve"> </w:t>
            </w:r>
            <w:r>
              <w:rPr>
                <w:b/>
                <w:sz w:val="16"/>
              </w:rPr>
              <w:t>Mitigation</w:t>
            </w:r>
            <w:r>
              <w:rPr>
                <w:b/>
                <w:spacing w:val="-9"/>
                <w:sz w:val="16"/>
              </w:rPr>
              <w:t xml:space="preserve"> </w:t>
            </w:r>
            <w:r>
              <w:rPr>
                <w:b/>
                <w:sz w:val="16"/>
              </w:rPr>
              <w:t>Measure</w:t>
            </w:r>
            <w:r>
              <w:rPr>
                <w:b/>
                <w:spacing w:val="-9"/>
                <w:sz w:val="16"/>
              </w:rPr>
              <w:t xml:space="preserve"> </w:t>
            </w:r>
            <w:r>
              <w:rPr>
                <w:b/>
                <w:sz w:val="16"/>
              </w:rPr>
              <w:t>3.10-1:</w:t>
            </w:r>
            <w:r>
              <w:rPr>
                <w:b/>
                <w:spacing w:val="-8"/>
                <w:sz w:val="16"/>
              </w:rPr>
              <w:t xml:space="preserve"> </w:t>
            </w:r>
            <w:r>
              <w:rPr>
                <w:b/>
                <w:sz w:val="16"/>
              </w:rPr>
              <w:t>Geotechnical</w:t>
            </w:r>
            <w:r>
              <w:rPr>
                <w:b/>
                <w:spacing w:val="-9"/>
                <w:sz w:val="16"/>
              </w:rPr>
              <w:t xml:space="preserve"> </w:t>
            </w:r>
            <w:r>
              <w:rPr>
                <w:b/>
                <w:sz w:val="16"/>
              </w:rPr>
              <w:t>Report</w:t>
            </w:r>
            <w:r>
              <w:rPr>
                <w:b/>
                <w:spacing w:val="-9"/>
                <w:sz w:val="16"/>
              </w:rPr>
              <w:t xml:space="preserve"> </w:t>
            </w:r>
            <w:r>
              <w:rPr>
                <w:b/>
                <w:sz w:val="16"/>
              </w:rPr>
              <w:t>and</w:t>
            </w:r>
            <w:r>
              <w:rPr>
                <w:b/>
                <w:spacing w:val="-8"/>
                <w:sz w:val="16"/>
              </w:rPr>
              <w:t xml:space="preserve"> </w:t>
            </w:r>
            <w:r>
              <w:rPr>
                <w:b/>
                <w:sz w:val="16"/>
              </w:rPr>
              <w:t>Groundwater</w:t>
            </w:r>
            <w:r>
              <w:rPr>
                <w:b/>
                <w:spacing w:val="-8"/>
                <w:sz w:val="16"/>
              </w:rPr>
              <w:t xml:space="preserve"> </w:t>
            </w:r>
            <w:r>
              <w:rPr>
                <w:b/>
                <w:spacing w:val="-2"/>
                <w:sz w:val="16"/>
              </w:rPr>
              <w:t>Protection</w:t>
            </w:r>
          </w:p>
          <w:p w:rsidR="00FB1399" w:rsidRDefault="006402BC" w14:paraId="0FE94708" w14:textId="77777777">
            <w:pPr>
              <w:pStyle w:val="TableParagraph"/>
              <w:spacing w:before="59"/>
              <w:ind w:right="128"/>
              <w:rPr>
                <w:sz w:val="16"/>
              </w:rPr>
            </w:pPr>
            <w:r>
              <w:rPr>
                <w:sz w:val="16"/>
              </w:rPr>
              <w:t>Prior to final design, the Applicant (Project owner) shall conduct a hydro-geotechnical investigation to assess specific site conditions with respect to soil and groundwater at the proposed Grove HVDC Terminal Site. The investigation shall be conducted by a registered professional</w:t>
            </w:r>
            <w:r>
              <w:rPr>
                <w:spacing w:val="-4"/>
                <w:sz w:val="16"/>
              </w:rPr>
              <w:t xml:space="preserve"> </w:t>
            </w:r>
            <w:r>
              <w:rPr>
                <w:sz w:val="16"/>
              </w:rPr>
              <w:t>engineer,</w:t>
            </w:r>
            <w:r>
              <w:rPr>
                <w:spacing w:val="-5"/>
                <w:sz w:val="16"/>
              </w:rPr>
              <w:t xml:space="preserve"> </w:t>
            </w:r>
            <w:r>
              <w:rPr>
                <w:sz w:val="16"/>
              </w:rPr>
              <w:t>professional</w:t>
            </w:r>
            <w:r>
              <w:rPr>
                <w:spacing w:val="-4"/>
                <w:sz w:val="16"/>
              </w:rPr>
              <w:t xml:space="preserve"> </w:t>
            </w:r>
            <w:r>
              <w:rPr>
                <w:sz w:val="16"/>
              </w:rPr>
              <w:t>geologist,</w:t>
            </w:r>
            <w:r>
              <w:rPr>
                <w:spacing w:val="-5"/>
                <w:sz w:val="16"/>
              </w:rPr>
              <w:t xml:space="preserve"> </w:t>
            </w:r>
            <w:r>
              <w:rPr>
                <w:sz w:val="16"/>
              </w:rPr>
              <w:t>or</w:t>
            </w:r>
            <w:r>
              <w:rPr>
                <w:spacing w:val="-5"/>
                <w:sz w:val="16"/>
              </w:rPr>
              <w:t xml:space="preserve"> </w:t>
            </w:r>
            <w:r>
              <w:rPr>
                <w:sz w:val="16"/>
              </w:rPr>
              <w:t>certified</w:t>
            </w:r>
            <w:r>
              <w:rPr>
                <w:spacing w:val="-5"/>
                <w:sz w:val="16"/>
              </w:rPr>
              <w:t xml:space="preserve"> </w:t>
            </w:r>
            <w:r>
              <w:rPr>
                <w:sz w:val="16"/>
              </w:rPr>
              <w:t>hydrogeologist</w:t>
            </w:r>
            <w:r>
              <w:rPr>
                <w:spacing w:val="-5"/>
                <w:sz w:val="16"/>
              </w:rPr>
              <w:t xml:space="preserve"> </w:t>
            </w:r>
            <w:r>
              <w:rPr>
                <w:sz w:val="16"/>
              </w:rPr>
              <w:t>and</w:t>
            </w:r>
            <w:r>
              <w:rPr>
                <w:spacing w:val="-5"/>
                <w:sz w:val="16"/>
              </w:rPr>
              <w:t xml:space="preserve"> </w:t>
            </w:r>
            <w:r>
              <w:rPr>
                <w:sz w:val="16"/>
              </w:rPr>
              <w:t>include,</w:t>
            </w:r>
            <w:r>
              <w:rPr>
                <w:spacing w:val="-5"/>
                <w:sz w:val="16"/>
              </w:rPr>
              <w:t xml:space="preserve"> </w:t>
            </w:r>
            <w:r>
              <w:rPr>
                <w:sz w:val="16"/>
              </w:rPr>
              <w:t>but</w:t>
            </w:r>
            <w:r>
              <w:rPr>
                <w:spacing w:val="-5"/>
                <w:sz w:val="16"/>
              </w:rPr>
              <w:t xml:space="preserve"> </w:t>
            </w:r>
            <w:r>
              <w:rPr>
                <w:sz w:val="16"/>
              </w:rPr>
              <w:t>not be limited to, the following:</w:t>
            </w:r>
          </w:p>
          <w:p w:rsidR="00FB1399" w:rsidRDefault="006402BC" w14:paraId="0356B728" w14:textId="77777777">
            <w:pPr>
              <w:pStyle w:val="TableParagraph"/>
              <w:numPr>
                <w:ilvl w:val="0"/>
                <w:numId w:val="11"/>
              </w:numPr>
              <w:tabs>
                <w:tab w:val="left" w:pos="284"/>
              </w:tabs>
              <w:spacing w:before="61"/>
              <w:ind w:left="284" w:hanging="215"/>
              <w:rPr>
                <w:sz w:val="16"/>
              </w:rPr>
            </w:pPr>
            <w:r>
              <w:rPr>
                <w:sz w:val="16"/>
              </w:rPr>
              <w:t>Depth</w:t>
            </w:r>
            <w:r>
              <w:rPr>
                <w:spacing w:val="-7"/>
                <w:sz w:val="16"/>
              </w:rPr>
              <w:t xml:space="preserve"> </w:t>
            </w:r>
            <w:r>
              <w:rPr>
                <w:sz w:val="16"/>
              </w:rPr>
              <w:t>to</w:t>
            </w:r>
            <w:r>
              <w:rPr>
                <w:spacing w:val="-7"/>
                <w:sz w:val="16"/>
              </w:rPr>
              <w:t xml:space="preserve"> </w:t>
            </w:r>
            <w:r>
              <w:rPr>
                <w:sz w:val="16"/>
              </w:rPr>
              <w:t>groundwater</w:t>
            </w:r>
            <w:r>
              <w:rPr>
                <w:spacing w:val="-7"/>
                <w:sz w:val="16"/>
              </w:rPr>
              <w:t xml:space="preserve"> </w:t>
            </w:r>
            <w:r>
              <w:rPr>
                <w:sz w:val="16"/>
              </w:rPr>
              <w:t>at</w:t>
            </w:r>
            <w:r>
              <w:rPr>
                <w:spacing w:val="-6"/>
                <w:sz w:val="16"/>
              </w:rPr>
              <w:t xml:space="preserve"> </w:t>
            </w:r>
            <w:r>
              <w:rPr>
                <w:sz w:val="16"/>
              </w:rPr>
              <w:t>the</w:t>
            </w:r>
            <w:r>
              <w:rPr>
                <w:spacing w:val="-7"/>
                <w:sz w:val="16"/>
              </w:rPr>
              <w:t xml:space="preserve"> </w:t>
            </w:r>
            <w:r>
              <w:rPr>
                <w:sz w:val="16"/>
              </w:rPr>
              <w:t>proposed</w:t>
            </w:r>
            <w:r>
              <w:rPr>
                <w:spacing w:val="-7"/>
                <w:sz w:val="16"/>
              </w:rPr>
              <w:t xml:space="preserve"> </w:t>
            </w:r>
            <w:r>
              <w:rPr>
                <w:sz w:val="16"/>
              </w:rPr>
              <w:t>Grove</w:t>
            </w:r>
            <w:r>
              <w:rPr>
                <w:spacing w:val="-5"/>
                <w:sz w:val="16"/>
              </w:rPr>
              <w:t xml:space="preserve"> </w:t>
            </w:r>
            <w:r>
              <w:rPr>
                <w:sz w:val="16"/>
              </w:rPr>
              <w:t>HVDC</w:t>
            </w:r>
            <w:r>
              <w:rPr>
                <w:spacing w:val="-6"/>
                <w:sz w:val="16"/>
              </w:rPr>
              <w:t xml:space="preserve"> </w:t>
            </w:r>
            <w:r>
              <w:rPr>
                <w:sz w:val="16"/>
              </w:rPr>
              <w:t>Terminal</w:t>
            </w:r>
            <w:r>
              <w:rPr>
                <w:spacing w:val="-6"/>
                <w:sz w:val="16"/>
              </w:rPr>
              <w:t xml:space="preserve"> </w:t>
            </w:r>
            <w:r>
              <w:rPr>
                <w:spacing w:val="-4"/>
                <w:sz w:val="16"/>
              </w:rPr>
              <w:t>Site</w:t>
            </w:r>
          </w:p>
          <w:p w:rsidR="00FB1399" w:rsidRDefault="006402BC" w14:paraId="30BD2451" w14:textId="77777777">
            <w:pPr>
              <w:pStyle w:val="TableParagraph"/>
              <w:numPr>
                <w:ilvl w:val="0"/>
                <w:numId w:val="11"/>
              </w:numPr>
              <w:tabs>
                <w:tab w:val="left" w:pos="284"/>
              </w:tabs>
              <w:spacing w:before="58"/>
              <w:ind w:left="284" w:hanging="215"/>
              <w:rPr>
                <w:sz w:val="16"/>
              </w:rPr>
            </w:pPr>
            <w:r>
              <w:rPr>
                <w:sz w:val="16"/>
              </w:rPr>
              <w:t>Soil</w:t>
            </w:r>
            <w:r>
              <w:rPr>
                <w:spacing w:val="-6"/>
                <w:sz w:val="16"/>
              </w:rPr>
              <w:t xml:space="preserve"> </w:t>
            </w:r>
            <w:r>
              <w:rPr>
                <w:sz w:val="16"/>
              </w:rPr>
              <w:t>testing</w:t>
            </w:r>
            <w:r>
              <w:rPr>
                <w:spacing w:val="-7"/>
                <w:sz w:val="16"/>
              </w:rPr>
              <w:t xml:space="preserve"> </w:t>
            </w:r>
            <w:r>
              <w:rPr>
                <w:sz w:val="16"/>
              </w:rPr>
              <w:t>to</w:t>
            </w:r>
            <w:r>
              <w:rPr>
                <w:spacing w:val="-6"/>
                <w:sz w:val="16"/>
              </w:rPr>
              <w:t xml:space="preserve"> </w:t>
            </w:r>
            <w:r>
              <w:rPr>
                <w:sz w:val="16"/>
              </w:rPr>
              <w:t>determine</w:t>
            </w:r>
            <w:r>
              <w:rPr>
                <w:spacing w:val="-7"/>
                <w:sz w:val="16"/>
              </w:rPr>
              <w:t xml:space="preserve"> </w:t>
            </w:r>
            <w:r>
              <w:rPr>
                <w:sz w:val="16"/>
              </w:rPr>
              <w:t>existing</w:t>
            </w:r>
            <w:r>
              <w:rPr>
                <w:spacing w:val="-6"/>
                <w:sz w:val="16"/>
              </w:rPr>
              <w:t xml:space="preserve"> </w:t>
            </w:r>
            <w:r>
              <w:rPr>
                <w:sz w:val="16"/>
              </w:rPr>
              <w:t>pollutants</w:t>
            </w:r>
            <w:r>
              <w:rPr>
                <w:spacing w:val="-6"/>
                <w:sz w:val="16"/>
              </w:rPr>
              <w:t xml:space="preserve"> </w:t>
            </w:r>
            <w:r>
              <w:rPr>
                <w:sz w:val="16"/>
              </w:rPr>
              <w:t>or</w:t>
            </w:r>
            <w:r>
              <w:rPr>
                <w:spacing w:val="-7"/>
                <w:sz w:val="16"/>
              </w:rPr>
              <w:t xml:space="preserve"> </w:t>
            </w:r>
            <w:r>
              <w:rPr>
                <w:sz w:val="16"/>
              </w:rPr>
              <w:t>constituents</w:t>
            </w:r>
            <w:r>
              <w:rPr>
                <w:spacing w:val="-5"/>
                <w:sz w:val="16"/>
              </w:rPr>
              <w:t xml:space="preserve"> </w:t>
            </w:r>
            <w:r>
              <w:rPr>
                <w:sz w:val="16"/>
              </w:rPr>
              <w:t>of</w:t>
            </w:r>
            <w:r>
              <w:rPr>
                <w:spacing w:val="-7"/>
                <w:sz w:val="16"/>
              </w:rPr>
              <w:t xml:space="preserve"> </w:t>
            </w:r>
            <w:r>
              <w:rPr>
                <w:spacing w:val="-2"/>
                <w:sz w:val="16"/>
              </w:rPr>
              <w:t>concern</w:t>
            </w:r>
          </w:p>
          <w:p w:rsidR="00FB1399" w:rsidRDefault="006402BC" w14:paraId="63270666" w14:textId="77777777">
            <w:pPr>
              <w:pStyle w:val="TableParagraph"/>
              <w:numPr>
                <w:ilvl w:val="0"/>
                <w:numId w:val="11"/>
              </w:numPr>
              <w:tabs>
                <w:tab w:val="left" w:pos="284"/>
              </w:tabs>
              <w:spacing w:before="58"/>
              <w:ind w:left="284" w:hanging="215"/>
              <w:rPr>
                <w:sz w:val="16"/>
              </w:rPr>
            </w:pPr>
            <w:r>
              <w:rPr>
                <w:sz w:val="16"/>
              </w:rPr>
              <w:t>Calculation</w:t>
            </w:r>
            <w:r>
              <w:rPr>
                <w:spacing w:val="-10"/>
                <w:sz w:val="16"/>
              </w:rPr>
              <w:t xml:space="preserve"> </w:t>
            </w:r>
            <w:r>
              <w:rPr>
                <w:sz w:val="16"/>
              </w:rPr>
              <w:t>of</w:t>
            </w:r>
            <w:r>
              <w:rPr>
                <w:spacing w:val="-9"/>
                <w:sz w:val="16"/>
              </w:rPr>
              <w:t xml:space="preserve"> </w:t>
            </w:r>
            <w:r>
              <w:rPr>
                <w:sz w:val="16"/>
              </w:rPr>
              <w:t>estimated</w:t>
            </w:r>
            <w:r>
              <w:rPr>
                <w:spacing w:val="-9"/>
                <w:sz w:val="16"/>
              </w:rPr>
              <w:t xml:space="preserve"> </w:t>
            </w:r>
            <w:r>
              <w:rPr>
                <w:sz w:val="16"/>
              </w:rPr>
              <w:t>groundwater</w:t>
            </w:r>
            <w:r>
              <w:rPr>
                <w:spacing w:val="-10"/>
                <w:sz w:val="16"/>
              </w:rPr>
              <w:t xml:space="preserve"> </w:t>
            </w:r>
            <w:r>
              <w:rPr>
                <w:sz w:val="16"/>
              </w:rPr>
              <w:t>infiltration</w:t>
            </w:r>
            <w:r>
              <w:rPr>
                <w:spacing w:val="-9"/>
                <w:sz w:val="16"/>
              </w:rPr>
              <w:t xml:space="preserve"> </w:t>
            </w:r>
            <w:r>
              <w:rPr>
                <w:sz w:val="16"/>
              </w:rPr>
              <w:t>capacity</w:t>
            </w:r>
            <w:r>
              <w:rPr>
                <w:spacing w:val="-9"/>
                <w:sz w:val="16"/>
              </w:rPr>
              <w:t xml:space="preserve"> </w:t>
            </w:r>
            <w:r>
              <w:rPr>
                <w:sz w:val="16"/>
              </w:rPr>
              <w:t>across</w:t>
            </w:r>
            <w:r>
              <w:rPr>
                <w:spacing w:val="-8"/>
                <w:sz w:val="16"/>
              </w:rPr>
              <w:t xml:space="preserve"> </w:t>
            </w:r>
            <w:r>
              <w:rPr>
                <w:sz w:val="16"/>
              </w:rPr>
              <w:t>the</w:t>
            </w:r>
            <w:r>
              <w:rPr>
                <w:spacing w:val="-10"/>
                <w:sz w:val="16"/>
              </w:rPr>
              <w:t xml:space="preserve"> </w:t>
            </w:r>
            <w:r>
              <w:rPr>
                <w:spacing w:val="-4"/>
                <w:sz w:val="16"/>
              </w:rPr>
              <w:t>site</w:t>
            </w:r>
          </w:p>
          <w:p w:rsidR="00FB1399" w:rsidRDefault="006402BC" w14:paraId="6B2D6220" w14:textId="77777777">
            <w:pPr>
              <w:pStyle w:val="TableParagraph"/>
              <w:numPr>
                <w:ilvl w:val="0"/>
                <w:numId w:val="11"/>
              </w:numPr>
              <w:tabs>
                <w:tab w:val="left" w:pos="284"/>
              </w:tabs>
              <w:spacing w:before="60"/>
              <w:ind w:left="284" w:hanging="215"/>
              <w:rPr>
                <w:sz w:val="16"/>
              </w:rPr>
            </w:pPr>
            <w:r>
              <w:rPr>
                <w:sz w:val="16"/>
              </w:rPr>
              <w:t>Calculation</w:t>
            </w:r>
            <w:r>
              <w:rPr>
                <w:spacing w:val="-11"/>
                <w:sz w:val="16"/>
              </w:rPr>
              <w:t xml:space="preserve"> </w:t>
            </w:r>
            <w:r>
              <w:rPr>
                <w:sz w:val="16"/>
              </w:rPr>
              <w:t>of</w:t>
            </w:r>
            <w:r>
              <w:rPr>
                <w:spacing w:val="-10"/>
                <w:sz w:val="16"/>
              </w:rPr>
              <w:t xml:space="preserve"> </w:t>
            </w:r>
            <w:r>
              <w:rPr>
                <w:sz w:val="16"/>
              </w:rPr>
              <w:t>estimated</w:t>
            </w:r>
            <w:r>
              <w:rPr>
                <w:spacing w:val="-11"/>
                <w:sz w:val="16"/>
              </w:rPr>
              <w:t xml:space="preserve"> </w:t>
            </w:r>
            <w:r>
              <w:rPr>
                <w:sz w:val="16"/>
              </w:rPr>
              <w:t>groundwater</w:t>
            </w:r>
            <w:r>
              <w:rPr>
                <w:spacing w:val="-10"/>
                <w:sz w:val="16"/>
              </w:rPr>
              <w:t xml:space="preserve"> </w:t>
            </w:r>
            <w:r>
              <w:rPr>
                <w:sz w:val="16"/>
              </w:rPr>
              <w:t>dewatering</w:t>
            </w:r>
            <w:r>
              <w:rPr>
                <w:spacing w:val="-10"/>
                <w:sz w:val="16"/>
              </w:rPr>
              <w:t xml:space="preserve"> </w:t>
            </w:r>
            <w:r>
              <w:rPr>
                <w:spacing w:val="-2"/>
                <w:sz w:val="16"/>
              </w:rPr>
              <w:t>requirements</w:t>
            </w:r>
          </w:p>
          <w:p w:rsidR="00FB1399" w:rsidRDefault="006402BC" w14:paraId="471A551E" w14:textId="77777777">
            <w:pPr>
              <w:pStyle w:val="TableParagraph"/>
              <w:numPr>
                <w:ilvl w:val="0"/>
                <w:numId w:val="11"/>
              </w:numPr>
              <w:tabs>
                <w:tab w:val="left" w:pos="285"/>
              </w:tabs>
              <w:spacing w:before="58"/>
              <w:ind w:left="285" w:hanging="215"/>
              <w:rPr>
                <w:sz w:val="16"/>
              </w:rPr>
            </w:pPr>
            <w:r>
              <w:rPr>
                <w:sz w:val="16"/>
              </w:rPr>
              <w:t>Cut</w:t>
            </w:r>
            <w:r>
              <w:rPr>
                <w:spacing w:val="-7"/>
                <w:sz w:val="16"/>
              </w:rPr>
              <w:t xml:space="preserve"> </w:t>
            </w:r>
            <w:r>
              <w:rPr>
                <w:sz w:val="16"/>
              </w:rPr>
              <w:t>and</w:t>
            </w:r>
            <w:r>
              <w:rPr>
                <w:spacing w:val="-7"/>
                <w:sz w:val="16"/>
              </w:rPr>
              <w:t xml:space="preserve"> </w:t>
            </w:r>
            <w:r>
              <w:rPr>
                <w:sz w:val="16"/>
              </w:rPr>
              <w:t>fill</w:t>
            </w:r>
            <w:r>
              <w:rPr>
                <w:spacing w:val="-6"/>
                <w:sz w:val="16"/>
              </w:rPr>
              <w:t xml:space="preserve"> </w:t>
            </w:r>
            <w:r>
              <w:rPr>
                <w:sz w:val="16"/>
              </w:rPr>
              <w:t>calculations</w:t>
            </w:r>
            <w:r>
              <w:rPr>
                <w:spacing w:val="-6"/>
                <w:sz w:val="16"/>
              </w:rPr>
              <w:t xml:space="preserve"> </w:t>
            </w:r>
            <w:r>
              <w:rPr>
                <w:sz w:val="16"/>
              </w:rPr>
              <w:t>and</w:t>
            </w:r>
            <w:r>
              <w:rPr>
                <w:spacing w:val="-7"/>
                <w:sz w:val="16"/>
              </w:rPr>
              <w:t xml:space="preserve"> </w:t>
            </w:r>
            <w:r>
              <w:rPr>
                <w:sz w:val="16"/>
              </w:rPr>
              <w:t>depth</w:t>
            </w:r>
            <w:r>
              <w:rPr>
                <w:spacing w:val="-5"/>
                <w:sz w:val="16"/>
              </w:rPr>
              <w:t xml:space="preserve"> </w:t>
            </w:r>
            <w:r>
              <w:rPr>
                <w:sz w:val="16"/>
              </w:rPr>
              <w:t>of</w:t>
            </w:r>
            <w:r>
              <w:rPr>
                <w:spacing w:val="-7"/>
                <w:sz w:val="16"/>
              </w:rPr>
              <w:t xml:space="preserve"> </w:t>
            </w:r>
            <w:r>
              <w:rPr>
                <w:sz w:val="16"/>
              </w:rPr>
              <w:t>foundation</w:t>
            </w:r>
            <w:r>
              <w:rPr>
                <w:spacing w:val="-7"/>
                <w:sz w:val="16"/>
              </w:rPr>
              <w:t xml:space="preserve"> </w:t>
            </w:r>
            <w:r>
              <w:rPr>
                <w:sz w:val="16"/>
              </w:rPr>
              <w:t>estimates</w:t>
            </w:r>
            <w:r>
              <w:rPr>
                <w:spacing w:val="-6"/>
                <w:sz w:val="16"/>
              </w:rPr>
              <w:t xml:space="preserve"> </w:t>
            </w:r>
            <w:r>
              <w:rPr>
                <w:sz w:val="16"/>
              </w:rPr>
              <w:t>for</w:t>
            </w:r>
            <w:r>
              <w:rPr>
                <w:spacing w:val="-7"/>
                <w:sz w:val="16"/>
              </w:rPr>
              <w:t xml:space="preserve"> </w:t>
            </w:r>
            <w:r>
              <w:rPr>
                <w:sz w:val="16"/>
              </w:rPr>
              <w:t>the</w:t>
            </w:r>
            <w:r>
              <w:rPr>
                <w:spacing w:val="-7"/>
                <w:sz w:val="16"/>
              </w:rPr>
              <w:t xml:space="preserve"> </w:t>
            </w:r>
            <w:r>
              <w:rPr>
                <w:spacing w:val="-4"/>
                <w:sz w:val="16"/>
              </w:rPr>
              <w:t>site</w:t>
            </w:r>
          </w:p>
          <w:p w:rsidR="00FB1399" w:rsidRDefault="006402BC" w14:paraId="58404487" w14:textId="77777777">
            <w:pPr>
              <w:pStyle w:val="TableParagraph"/>
              <w:spacing w:before="79"/>
              <w:ind w:left="70"/>
              <w:rPr>
                <w:sz w:val="16"/>
              </w:rPr>
            </w:pPr>
            <w:r>
              <w:rPr>
                <w:sz w:val="16"/>
              </w:rPr>
              <w:t>In addition to ensure that the proposed design considers all feasible measures to protect groundwater quality and provides adequate safeguards for secondary containment, the Applicant (Project owner) shall consult with Santa Clara County and the Santa Clara Valley Water</w:t>
            </w:r>
            <w:r>
              <w:rPr>
                <w:spacing w:val="-4"/>
                <w:sz w:val="16"/>
              </w:rPr>
              <w:t xml:space="preserve"> </w:t>
            </w:r>
            <w:r>
              <w:rPr>
                <w:sz w:val="16"/>
              </w:rPr>
              <w:t>Agency</w:t>
            </w:r>
            <w:r>
              <w:rPr>
                <w:spacing w:val="-3"/>
                <w:sz w:val="16"/>
              </w:rPr>
              <w:t xml:space="preserve"> </w:t>
            </w:r>
            <w:r>
              <w:rPr>
                <w:sz w:val="16"/>
              </w:rPr>
              <w:t>(and</w:t>
            </w:r>
            <w:r>
              <w:rPr>
                <w:spacing w:val="-4"/>
                <w:sz w:val="16"/>
              </w:rPr>
              <w:t xml:space="preserve"> </w:t>
            </w:r>
            <w:r>
              <w:rPr>
                <w:sz w:val="16"/>
              </w:rPr>
              <w:t>other</w:t>
            </w:r>
            <w:r>
              <w:rPr>
                <w:spacing w:val="-3"/>
                <w:sz w:val="16"/>
              </w:rPr>
              <w:t xml:space="preserve"> </w:t>
            </w:r>
            <w:r>
              <w:rPr>
                <w:sz w:val="16"/>
              </w:rPr>
              <w:t>responsible</w:t>
            </w:r>
            <w:r>
              <w:rPr>
                <w:spacing w:val="-4"/>
                <w:sz w:val="16"/>
              </w:rPr>
              <w:t xml:space="preserve"> </w:t>
            </w:r>
            <w:r>
              <w:rPr>
                <w:sz w:val="16"/>
              </w:rPr>
              <w:t>agencies</w:t>
            </w:r>
            <w:r>
              <w:rPr>
                <w:spacing w:val="-3"/>
                <w:sz w:val="16"/>
              </w:rPr>
              <w:t xml:space="preserve"> </w:t>
            </w:r>
            <w:r>
              <w:rPr>
                <w:sz w:val="16"/>
              </w:rPr>
              <w:t>such</w:t>
            </w:r>
            <w:r>
              <w:rPr>
                <w:spacing w:val="-4"/>
                <w:sz w:val="16"/>
              </w:rPr>
              <w:t xml:space="preserve"> </w:t>
            </w:r>
            <w:r>
              <w:rPr>
                <w:sz w:val="16"/>
              </w:rPr>
              <w:t>as</w:t>
            </w:r>
            <w:r>
              <w:rPr>
                <w:spacing w:val="-3"/>
                <w:sz w:val="16"/>
              </w:rPr>
              <w:t xml:space="preserve"> </w:t>
            </w:r>
            <w:r>
              <w:rPr>
                <w:sz w:val="16"/>
              </w:rPr>
              <w:t>the</w:t>
            </w:r>
            <w:r>
              <w:rPr>
                <w:spacing w:val="-4"/>
                <w:sz w:val="16"/>
              </w:rPr>
              <w:t xml:space="preserve"> </w:t>
            </w:r>
            <w:r>
              <w:rPr>
                <w:sz w:val="16"/>
              </w:rPr>
              <w:t>SF</w:t>
            </w:r>
            <w:r>
              <w:rPr>
                <w:spacing w:val="-4"/>
                <w:sz w:val="16"/>
              </w:rPr>
              <w:t xml:space="preserve"> </w:t>
            </w:r>
            <w:r>
              <w:rPr>
                <w:sz w:val="16"/>
              </w:rPr>
              <w:t>Bay</w:t>
            </w:r>
            <w:r>
              <w:rPr>
                <w:spacing w:val="-2"/>
                <w:sz w:val="16"/>
              </w:rPr>
              <w:t xml:space="preserve"> </w:t>
            </w:r>
            <w:r>
              <w:rPr>
                <w:sz w:val="16"/>
              </w:rPr>
              <w:t>RWQCB,</w:t>
            </w:r>
            <w:r>
              <w:rPr>
                <w:spacing w:val="-4"/>
                <w:sz w:val="16"/>
              </w:rPr>
              <w:t xml:space="preserve"> </w:t>
            </w:r>
            <w:r>
              <w:rPr>
                <w:sz w:val="16"/>
              </w:rPr>
              <w:t>as</w:t>
            </w:r>
            <w:r>
              <w:rPr>
                <w:spacing w:val="-3"/>
                <w:sz w:val="16"/>
              </w:rPr>
              <w:t xml:space="preserve"> </w:t>
            </w:r>
            <w:r>
              <w:rPr>
                <w:sz w:val="16"/>
              </w:rPr>
              <w:t>needed)</w:t>
            </w:r>
            <w:r>
              <w:rPr>
                <w:spacing w:val="-4"/>
                <w:sz w:val="16"/>
              </w:rPr>
              <w:t xml:space="preserve"> </w:t>
            </w:r>
            <w:r>
              <w:rPr>
                <w:sz w:val="16"/>
              </w:rPr>
              <w:t>and prepare the following:</w:t>
            </w:r>
          </w:p>
          <w:p w:rsidR="00FB1399" w:rsidRDefault="006402BC" w14:paraId="3491C6B6" w14:textId="77777777">
            <w:pPr>
              <w:pStyle w:val="TableParagraph"/>
              <w:numPr>
                <w:ilvl w:val="0"/>
                <w:numId w:val="11"/>
              </w:numPr>
              <w:tabs>
                <w:tab w:val="left" w:pos="284"/>
                <w:tab w:val="left" w:pos="286"/>
              </w:tabs>
              <w:spacing w:before="61"/>
              <w:ind w:right="76"/>
              <w:rPr>
                <w:sz w:val="16"/>
              </w:rPr>
            </w:pPr>
            <w:r>
              <w:rPr>
                <w:sz w:val="16"/>
              </w:rPr>
              <w:t>A detailed site plan depicting the proposed location of specific Project components such as stormwater</w:t>
            </w:r>
            <w:r>
              <w:rPr>
                <w:spacing w:val="-4"/>
                <w:sz w:val="16"/>
              </w:rPr>
              <w:t xml:space="preserve"> </w:t>
            </w:r>
            <w:r>
              <w:rPr>
                <w:sz w:val="16"/>
              </w:rPr>
              <w:t>detention</w:t>
            </w:r>
            <w:r>
              <w:rPr>
                <w:spacing w:val="-5"/>
                <w:sz w:val="16"/>
              </w:rPr>
              <w:t xml:space="preserve"> </w:t>
            </w:r>
            <w:r>
              <w:rPr>
                <w:sz w:val="16"/>
              </w:rPr>
              <w:t>basin(s)</w:t>
            </w:r>
            <w:r>
              <w:rPr>
                <w:spacing w:val="-5"/>
                <w:sz w:val="16"/>
              </w:rPr>
              <w:t xml:space="preserve"> </w:t>
            </w:r>
            <w:r>
              <w:rPr>
                <w:sz w:val="16"/>
              </w:rPr>
              <w:t>and</w:t>
            </w:r>
            <w:r>
              <w:rPr>
                <w:spacing w:val="-5"/>
                <w:sz w:val="16"/>
              </w:rPr>
              <w:t xml:space="preserve"> </w:t>
            </w:r>
            <w:r>
              <w:rPr>
                <w:sz w:val="16"/>
              </w:rPr>
              <w:t>setbacks</w:t>
            </w:r>
            <w:r>
              <w:rPr>
                <w:spacing w:val="-4"/>
                <w:sz w:val="16"/>
              </w:rPr>
              <w:t xml:space="preserve"> </w:t>
            </w:r>
            <w:r>
              <w:rPr>
                <w:sz w:val="16"/>
              </w:rPr>
              <w:t>relative</w:t>
            </w:r>
            <w:r>
              <w:rPr>
                <w:spacing w:val="-5"/>
                <w:sz w:val="16"/>
              </w:rPr>
              <w:t xml:space="preserve"> </w:t>
            </w:r>
            <w:r>
              <w:rPr>
                <w:sz w:val="16"/>
              </w:rPr>
              <w:t>to</w:t>
            </w:r>
            <w:r>
              <w:rPr>
                <w:spacing w:val="-5"/>
                <w:sz w:val="16"/>
              </w:rPr>
              <w:t xml:space="preserve"> </w:t>
            </w:r>
            <w:r>
              <w:rPr>
                <w:sz w:val="16"/>
              </w:rPr>
              <w:t>other</w:t>
            </w:r>
            <w:r>
              <w:rPr>
                <w:spacing w:val="-5"/>
                <w:sz w:val="16"/>
              </w:rPr>
              <w:t xml:space="preserve"> </w:t>
            </w:r>
            <w:r>
              <w:rPr>
                <w:sz w:val="16"/>
              </w:rPr>
              <w:t>existing</w:t>
            </w:r>
            <w:r>
              <w:rPr>
                <w:spacing w:val="-5"/>
                <w:sz w:val="16"/>
              </w:rPr>
              <w:t xml:space="preserve"> </w:t>
            </w:r>
            <w:r>
              <w:rPr>
                <w:sz w:val="16"/>
              </w:rPr>
              <w:t>and</w:t>
            </w:r>
            <w:r>
              <w:rPr>
                <w:spacing w:val="-5"/>
                <w:sz w:val="16"/>
              </w:rPr>
              <w:t xml:space="preserve"> </w:t>
            </w:r>
            <w:r>
              <w:rPr>
                <w:sz w:val="16"/>
              </w:rPr>
              <w:t>proposed</w:t>
            </w:r>
            <w:r>
              <w:rPr>
                <w:spacing w:val="-3"/>
                <w:sz w:val="16"/>
              </w:rPr>
              <w:t xml:space="preserve"> </w:t>
            </w:r>
            <w:r>
              <w:rPr>
                <w:sz w:val="16"/>
              </w:rPr>
              <w:t>features such as water supply wells, surface waters, septic systems, and stormwater facilities proximal to</w:t>
            </w:r>
            <w:r>
              <w:rPr>
                <w:spacing w:val="-1"/>
                <w:sz w:val="16"/>
              </w:rPr>
              <w:t xml:space="preserve"> </w:t>
            </w:r>
            <w:r>
              <w:rPr>
                <w:sz w:val="16"/>
              </w:rPr>
              <w:t>proposed</w:t>
            </w:r>
            <w:r>
              <w:rPr>
                <w:spacing w:val="-1"/>
                <w:sz w:val="16"/>
              </w:rPr>
              <w:t xml:space="preserve"> </w:t>
            </w:r>
            <w:r>
              <w:rPr>
                <w:sz w:val="16"/>
              </w:rPr>
              <w:t>Project</w:t>
            </w:r>
            <w:r>
              <w:rPr>
                <w:spacing w:val="-1"/>
                <w:sz w:val="16"/>
              </w:rPr>
              <w:t xml:space="preserve"> </w:t>
            </w:r>
            <w:r>
              <w:rPr>
                <w:sz w:val="16"/>
              </w:rPr>
              <w:t>features such</w:t>
            </w:r>
            <w:r>
              <w:rPr>
                <w:spacing w:val="-1"/>
                <w:sz w:val="16"/>
              </w:rPr>
              <w:t xml:space="preserve"> </w:t>
            </w:r>
            <w:r>
              <w:rPr>
                <w:sz w:val="16"/>
              </w:rPr>
              <w:t>as transformers,</w:t>
            </w:r>
            <w:r>
              <w:rPr>
                <w:spacing w:val="-1"/>
                <w:sz w:val="16"/>
              </w:rPr>
              <w:t xml:space="preserve"> </w:t>
            </w:r>
            <w:r>
              <w:rPr>
                <w:sz w:val="16"/>
              </w:rPr>
              <w:t>DC</w:t>
            </w:r>
            <w:r>
              <w:rPr>
                <w:spacing w:val="-1"/>
                <w:sz w:val="16"/>
              </w:rPr>
              <w:t xml:space="preserve"> </w:t>
            </w:r>
            <w:r>
              <w:rPr>
                <w:sz w:val="16"/>
              </w:rPr>
              <w:t>conduits,</w:t>
            </w:r>
            <w:r>
              <w:rPr>
                <w:spacing w:val="-1"/>
                <w:sz w:val="16"/>
              </w:rPr>
              <w:t xml:space="preserve"> </w:t>
            </w:r>
            <w:r>
              <w:rPr>
                <w:sz w:val="16"/>
              </w:rPr>
              <w:t>foundations,</w:t>
            </w:r>
            <w:r>
              <w:rPr>
                <w:spacing w:val="-1"/>
                <w:sz w:val="16"/>
              </w:rPr>
              <w:t xml:space="preserve"> </w:t>
            </w:r>
            <w:r>
              <w:rPr>
                <w:sz w:val="16"/>
              </w:rPr>
              <w:t>and bioretention areas</w:t>
            </w:r>
          </w:p>
          <w:p w:rsidR="00FB1399" w:rsidRDefault="006402BC" w14:paraId="5780FB86" w14:textId="77777777">
            <w:pPr>
              <w:pStyle w:val="TableParagraph"/>
              <w:numPr>
                <w:ilvl w:val="0"/>
                <w:numId w:val="11"/>
              </w:numPr>
              <w:tabs>
                <w:tab w:val="left" w:pos="284"/>
                <w:tab w:val="left" w:pos="286"/>
              </w:tabs>
              <w:spacing w:before="58"/>
              <w:ind w:right="625"/>
              <w:rPr>
                <w:sz w:val="16"/>
              </w:rPr>
            </w:pPr>
            <w:r>
              <w:rPr>
                <w:sz w:val="16"/>
              </w:rPr>
              <w:t>Grading</w:t>
            </w:r>
            <w:r>
              <w:rPr>
                <w:spacing w:val="-3"/>
                <w:sz w:val="16"/>
              </w:rPr>
              <w:t xml:space="preserve"> </w:t>
            </w:r>
            <w:r>
              <w:rPr>
                <w:sz w:val="16"/>
              </w:rPr>
              <w:t>and</w:t>
            </w:r>
            <w:r>
              <w:rPr>
                <w:spacing w:val="-5"/>
                <w:sz w:val="16"/>
              </w:rPr>
              <w:t xml:space="preserve"> </w:t>
            </w:r>
            <w:r>
              <w:rPr>
                <w:sz w:val="16"/>
              </w:rPr>
              <w:t>drainage</w:t>
            </w:r>
            <w:r>
              <w:rPr>
                <w:spacing w:val="-5"/>
                <w:sz w:val="16"/>
              </w:rPr>
              <w:t xml:space="preserve"> </w:t>
            </w:r>
            <w:r>
              <w:rPr>
                <w:sz w:val="16"/>
              </w:rPr>
              <w:t>plan</w:t>
            </w:r>
            <w:r>
              <w:rPr>
                <w:spacing w:val="-5"/>
                <w:sz w:val="16"/>
              </w:rPr>
              <w:t xml:space="preserve"> </w:t>
            </w:r>
            <w:r>
              <w:rPr>
                <w:sz w:val="16"/>
              </w:rPr>
              <w:t>showing</w:t>
            </w:r>
            <w:r>
              <w:rPr>
                <w:spacing w:val="-5"/>
                <w:sz w:val="16"/>
              </w:rPr>
              <w:t xml:space="preserve"> </w:t>
            </w:r>
            <w:r>
              <w:rPr>
                <w:sz w:val="16"/>
              </w:rPr>
              <w:t>surface</w:t>
            </w:r>
            <w:r>
              <w:rPr>
                <w:spacing w:val="-5"/>
                <w:sz w:val="16"/>
              </w:rPr>
              <w:t xml:space="preserve"> </w:t>
            </w:r>
            <w:r>
              <w:rPr>
                <w:sz w:val="16"/>
              </w:rPr>
              <w:t>drainage</w:t>
            </w:r>
            <w:r>
              <w:rPr>
                <w:spacing w:val="-5"/>
                <w:sz w:val="16"/>
              </w:rPr>
              <w:t xml:space="preserve"> </w:t>
            </w:r>
            <w:r>
              <w:rPr>
                <w:sz w:val="16"/>
              </w:rPr>
              <w:t>and</w:t>
            </w:r>
            <w:r>
              <w:rPr>
                <w:spacing w:val="-5"/>
                <w:sz w:val="16"/>
              </w:rPr>
              <w:t xml:space="preserve"> </w:t>
            </w:r>
            <w:r>
              <w:rPr>
                <w:sz w:val="16"/>
              </w:rPr>
              <w:t>any</w:t>
            </w:r>
            <w:r>
              <w:rPr>
                <w:spacing w:val="-4"/>
                <w:sz w:val="16"/>
              </w:rPr>
              <w:t xml:space="preserve"> </w:t>
            </w:r>
            <w:r>
              <w:rPr>
                <w:sz w:val="16"/>
              </w:rPr>
              <w:t>proposed</w:t>
            </w:r>
            <w:r>
              <w:rPr>
                <w:spacing w:val="-5"/>
                <w:sz w:val="16"/>
              </w:rPr>
              <w:t xml:space="preserve"> </w:t>
            </w:r>
            <w:r>
              <w:rPr>
                <w:sz w:val="16"/>
              </w:rPr>
              <w:t xml:space="preserve">stormwater </w:t>
            </w:r>
            <w:r>
              <w:rPr>
                <w:spacing w:val="-2"/>
                <w:sz w:val="16"/>
              </w:rPr>
              <w:t>facilities</w:t>
            </w:r>
          </w:p>
          <w:p w:rsidR="00FB1399" w:rsidRDefault="006402BC" w14:paraId="0A3E217E" w14:textId="77777777">
            <w:pPr>
              <w:pStyle w:val="TableParagraph"/>
              <w:numPr>
                <w:ilvl w:val="0"/>
                <w:numId w:val="11"/>
              </w:numPr>
              <w:tabs>
                <w:tab w:val="left" w:pos="284"/>
                <w:tab w:val="left" w:pos="286"/>
              </w:tabs>
              <w:spacing w:before="59"/>
              <w:ind w:right="135"/>
              <w:rPr>
                <w:sz w:val="16"/>
              </w:rPr>
            </w:pPr>
            <w:r>
              <w:rPr>
                <w:sz w:val="16"/>
              </w:rPr>
              <w:t>Design details for proposed infiltration pretreatment devices shall demonstrate adequate compliance</w:t>
            </w:r>
            <w:r>
              <w:rPr>
                <w:spacing w:val="-4"/>
                <w:sz w:val="16"/>
              </w:rPr>
              <w:t xml:space="preserve"> </w:t>
            </w:r>
            <w:r>
              <w:rPr>
                <w:sz w:val="16"/>
              </w:rPr>
              <w:t>with</w:t>
            </w:r>
            <w:r>
              <w:rPr>
                <w:spacing w:val="-4"/>
                <w:sz w:val="16"/>
              </w:rPr>
              <w:t xml:space="preserve"> </w:t>
            </w:r>
            <w:r>
              <w:rPr>
                <w:sz w:val="16"/>
              </w:rPr>
              <w:t>design</w:t>
            </w:r>
            <w:r>
              <w:rPr>
                <w:spacing w:val="-4"/>
                <w:sz w:val="16"/>
              </w:rPr>
              <w:t xml:space="preserve"> </w:t>
            </w:r>
            <w:r>
              <w:rPr>
                <w:sz w:val="16"/>
              </w:rPr>
              <w:t>standards</w:t>
            </w:r>
            <w:r>
              <w:rPr>
                <w:spacing w:val="-3"/>
                <w:sz w:val="16"/>
              </w:rPr>
              <w:t xml:space="preserve"> </w:t>
            </w:r>
            <w:r>
              <w:rPr>
                <w:sz w:val="16"/>
              </w:rPr>
              <w:t>and</w:t>
            </w:r>
            <w:r>
              <w:rPr>
                <w:spacing w:val="-4"/>
                <w:sz w:val="16"/>
              </w:rPr>
              <w:t xml:space="preserve"> </w:t>
            </w:r>
            <w:r>
              <w:rPr>
                <w:sz w:val="16"/>
              </w:rPr>
              <w:t>requirements</w:t>
            </w:r>
            <w:r>
              <w:rPr>
                <w:spacing w:val="-3"/>
                <w:sz w:val="16"/>
              </w:rPr>
              <w:t xml:space="preserve"> </w:t>
            </w:r>
            <w:r>
              <w:rPr>
                <w:sz w:val="16"/>
              </w:rPr>
              <w:t>in</w:t>
            </w:r>
            <w:r>
              <w:rPr>
                <w:spacing w:val="-4"/>
                <w:sz w:val="16"/>
              </w:rPr>
              <w:t xml:space="preserve"> </w:t>
            </w:r>
            <w:r>
              <w:rPr>
                <w:sz w:val="16"/>
              </w:rPr>
              <w:t>Table</w:t>
            </w:r>
            <w:r>
              <w:rPr>
                <w:spacing w:val="-4"/>
                <w:sz w:val="16"/>
              </w:rPr>
              <w:t xml:space="preserve"> </w:t>
            </w:r>
            <w:r>
              <w:rPr>
                <w:sz w:val="16"/>
              </w:rPr>
              <w:t>A-1</w:t>
            </w:r>
            <w:r>
              <w:rPr>
                <w:spacing w:val="-4"/>
                <w:sz w:val="16"/>
              </w:rPr>
              <w:t xml:space="preserve"> </w:t>
            </w:r>
            <w:r>
              <w:rPr>
                <w:sz w:val="16"/>
              </w:rPr>
              <w:t>of</w:t>
            </w:r>
            <w:r>
              <w:rPr>
                <w:spacing w:val="-2"/>
                <w:sz w:val="16"/>
              </w:rPr>
              <w:t xml:space="preserve"> </w:t>
            </w:r>
            <w:r>
              <w:rPr>
                <w:sz w:val="16"/>
              </w:rPr>
              <w:t>the</w:t>
            </w:r>
            <w:r>
              <w:rPr>
                <w:spacing w:val="-4"/>
                <w:sz w:val="16"/>
              </w:rPr>
              <w:t xml:space="preserve"> </w:t>
            </w:r>
            <w:r>
              <w:rPr>
                <w:sz w:val="16"/>
              </w:rPr>
              <w:t>Santa</w:t>
            </w:r>
            <w:r>
              <w:rPr>
                <w:spacing w:val="-4"/>
                <w:sz w:val="16"/>
              </w:rPr>
              <w:t xml:space="preserve"> </w:t>
            </w:r>
            <w:r>
              <w:rPr>
                <w:sz w:val="16"/>
              </w:rPr>
              <w:t>Clara</w:t>
            </w:r>
            <w:r>
              <w:rPr>
                <w:spacing w:val="-1"/>
                <w:sz w:val="16"/>
              </w:rPr>
              <w:t xml:space="preserve"> </w:t>
            </w:r>
            <w:r>
              <w:rPr>
                <w:sz w:val="16"/>
              </w:rPr>
              <w:t>Urban Runoff Pollution Prevention Program C.3 Stormwater Handbook.</w:t>
            </w:r>
          </w:p>
          <w:p w:rsidR="00FB1399" w:rsidRDefault="006402BC" w14:paraId="0C97A223" w14:textId="77777777">
            <w:pPr>
              <w:pStyle w:val="TableParagraph"/>
              <w:numPr>
                <w:ilvl w:val="0"/>
                <w:numId w:val="11"/>
              </w:numPr>
              <w:tabs>
                <w:tab w:val="left" w:pos="284"/>
                <w:tab w:val="left" w:pos="286"/>
              </w:tabs>
              <w:spacing w:before="59"/>
              <w:ind w:right="155"/>
              <w:rPr>
                <w:sz w:val="16"/>
              </w:rPr>
            </w:pPr>
            <w:r>
              <w:rPr>
                <w:sz w:val="16"/>
              </w:rPr>
              <w:t>Oil</w:t>
            </w:r>
            <w:r>
              <w:rPr>
                <w:spacing w:val="-4"/>
                <w:sz w:val="16"/>
              </w:rPr>
              <w:t xml:space="preserve"> </w:t>
            </w:r>
            <w:r>
              <w:rPr>
                <w:sz w:val="16"/>
              </w:rPr>
              <w:t>containment</w:t>
            </w:r>
            <w:r>
              <w:rPr>
                <w:spacing w:val="-5"/>
                <w:sz w:val="16"/>
              </w:rPr>
              <w:t xml:space="preserve"> </w:t>
            </w:r>
            <w:r>
              <w:rPr>
                <w:sz w:val="16"/>
              </w:rPr>
              <w:t>contingency</w:t>
            </w:r>
            <w:r>
              <w:rPr>
                <w:spacing w:val="-4"/>
                <w:sz w:val="16"/>
              </w:rPr>
              <w:t xml:space="preserve"> </w:t>
            </w:r>
            <w:r>
              <w:rPr>
                <w:sz w:val="16"/>
              </w:rPr>
              <w:t>plan</w:t>
            </w:r>
            <w:r>
              <w:rPr>
                <w:spacing w:val="-5"/>
                <w:sz w:val="16"/>
              </w:rPr>
              <w:t xml:space="preserve"> </w:t>
            </w:r>
            <w:r>
              <w:rPr>
                <w:sz w:val="16"/>
              </w:rPr>
              <w:t>to</w:t>
            </w:r>
            <w:r>
              <w:rPr>
                <w:spacing w:val="-5"/>
                <w:sz w:val="16"/>
              </w:rPr>
              <w:t xml:space="preserve"> </w:t>
            </w:r>
            <w:r>
              <w:rPr>
                <w:sz w:val="16"/>
              </w:rPr>
              <w:t>account</w:t>
            </w:r>
            <w:r>
              <w:rPr>
                <w:spacing w:val="-5"/>
                <w:sz w:val="16"/>
              </w:rPr>
              <w:t xml:space="preserve"> </w:t>
            </w:r>
            <w:r>
              <w:rPr>
                <w:sz w:val="16"/>
              </w:rPr>
              <w:t>for</w:t>
            </w:r>
            <w:r>
              <w:rPr>
                <w:spacing w:val="-5"/>
                <w:sz w:val="16"/>
              </w:rPr>
              <w:t xml:space="preserve"> </w:t>
            </w:r>
            <w:r>
              <w:rPr>
                <w:sz w:val="16"/>
              </w:rPr>
              <w:t>secondary</w:t>
            </w:r>
            <w:r>
              <w:rPr>
                <w:spacing w:val="-4"/>
                <w:sz w:val="16"/>
              </w:rPr>
              <w:t xml:space="preserve"> </w:t>
            </w:r>
            <w:r>
              <w:rPr>
                <w:sz w:val="16"/>
              </w:rPr>
              <w:t>containment,</w:t>
            </w:r>
            <w:r>
              <w:rPr>
                <w:spacing w:val="-5"/>
                <w:sz w:val="16"/>
              </w:rPr>
              <w:t xml:space="preserve"> </w:t>
            </w:r>
            <w:r>
              <w:rPr>
                <w:sz w:val="16"/>
              </w:rPr>
              <w:t>liner</w:t>
            </w:r>
            <w:r>
              <w:rPr>
                <w:spacing w:val="-5"/>
                <w:sz w:val="16"/>
              </w:rPr>
              <w:t xml:space="preserve"> </w:t>
            </w:r>
            <w:r>
              <w:rPr>
                <w:sz w:val="16"/>
              </w:rPr>
              <w:t>degradation, accidental overflow, leak detection, and failure contingency in the event of flooding.</w:t>
            </w:r>
          </w:p>
          <w:p w:rsidR="00FB1399" w:rsidRDefault="006402BC" w14:paraId="3033D782" w14:textId="77777777">
            <w:pPr>
              <w:pStyle w:val="TableParagraph"/>
              <w:spacing w:before="78"/>
              <w:ind w:left="70" w:right="104"/>
              <w:rPr>
                <w:sz w:val="16"/>
              </w:rPr>
            </w:pPr>
            <w:r>
              <w:rPr>
                <w:sz w:val="16"/>
              </w:rPr>
              <w:t>Prior to construction of the proposed Grove HVDC Terminal Site, the Applicant shall obtain and submit to the CPUC copy of all necessary authorizations from the County of Santa Clara, Santa</w:t>
            </w:r>
            <w:r>
              <w:rPr>
                <w:spacing w:val="-4"/>
                <w:sz w:val="16"/>
              </w:rPr>
              <w:t xml:space="preserve"> </w:t>
            </w:r>
            <w:r>
              <w:rPr>
                <w:sz w:val="16"/>
              </w:rPr>
              <w:t>Clara</w:t>
            </w:r>
            <w:r>
              <w:rPr>
                <w:spacing w:val="-4"/>
                <w:sz w:val="16"/>
              </w:rPr>
              <w:t xml:space="preserve"> </w:t>
            </w:r>
            <w:r>
              <w:rPr>
                <w:sz w:val="16"/>
              </w:rPr>
              <w:t>Valley</w:t>
            </w:r>
            <w:r>
              <w:rPr>
                <w:spacing w:val="-3"/>
                <w:sz w:val="16"/>
              </w:rPr>
              <w:t xml:space="preserve"> </w:t>
            </w:r>
            <w:r>
              <w:rPr>
                <w:sz w:val="16"/>
              </w:rPr>
              <w:t>Water</w:t>
            </w:r>
            <w:r>
              <w:rPr>
                <w:spacing w:val="-4"/>
                <w:sz w:val="16"/>
              </w:rPr>
              <w:t xml:space="preserve"> </w:t>
            </w:r>
            <w:r>
              <w:rPr>
                <w:sz w:val="16"/>
              </w:rPr>
              <w:t>Agency,</w:t>
            </w:r>
            <w:r>
              <w:rPr>
                <w:spacing w:val="-4"/>
                <w:sz w:val="16"/>
              </w:rPr>
              <w:t xml:space="preserve"> </w:t>
            </w:r>
            <w:r>
              <w:rPr>
                <w:sz w:val="16"/>
              </w:rPr>
              <w:t>and</w:t>
            </w:r>
            <w:r>
              <w:rPr>
                <w:spacing w:val="-4"/>
                <w:sz w:val="16"/>
              </w:rPr>
              <w:t xml:space="preserve"> </w:t>
            </w:r>
            <w:r>
              <w:rPr>
                <w:sz w:val="16"/>
              </w:rPr>
              <w:t>(if</w:t>
            </w:r>
            <w:r>
              <w:rPr>
                <w:spacing w:val="-4"/>
                <w:sz w:val="16"/>
              </w:rPr>
              <w:t xml:space="preserve"> </w:t>
            </w:r>
            <w:r>
              <w:rPr>
                <w:sz w:val="16"/>
              </w:rPr>
              <w:t>deemed</w:t>
            </w:r>
            <w:r>
              <w:rPr>
                <w:spacing w:val="-3"/>
                <w:sz w:val="16"/>
              </w:rPr>
              <w:t xml:space="preserve"> </w:t>
            </w:r>
            <w:r>
              <w:rPr>
                <w:sz w:val="16"/>
              </w:rPr>
              <w:t>necessary)</w:t>
            </w:r>
            <w:r>
              <w:rPr>
                <w:spacing w:val="-4"/>
                <w:sz w:val="16"/>
              </w:rPr>
              <w:t xml:space="preserve"> </w:t>
            </w:r>
            <w:r>
              <w:rPr>
                <w:sz w:val="16"/>
              </w:rPr>
              <w:t>Waste</w:t>
            </w:r>
            <w:r>
              <w:rPr>
                <w:spacing w:val="-4"/>
                <w:sz w:val="16"/>
              </w:rPr>
              <w:t xml:space="preserve"> </w:t>
            </w:r>
            <w:r>
              <w:rPr>
                <w:sz w:val="16"/>
              </w:rPr>
              <w:t>Discharge</w:t>
            </w:r>
            <w:r>
              <w:rPr>
                <w:spacing w:val="-4"/>
                <w:sz w:val="16"/>
              </w:rPr>
              <w:t xml:space="preserve"> </w:t>
            </w:r>
            <w:r>
              <w:rPr>
                <w:sz w:val="16"/>
              </w:rPr>
              <w:t>Requirements and associated conditions of approval from the San Francisco Bay Regional Water Quality Control Board.</w:t>
            </w:r>
          </w:p>
        </w:tc>
        <w:tc>
          <w:tcPr>
            <w:tcW w:w="2016" w:type="dxa"/>
            <w:tcBorders>
              <w:top w:val="single" w:color="000000" w:sz="12" w:space="0"/>
            </w:tcBorders>
          </w:tcPr>
          <w:p w:rsidR="00FB1399" w:rsidRDefault="006402BC" w14:paraId="4FDF51F2" w14:textId="77777777">
            <w:pPr>
              <w:pStyle w:val="TableParagraph"/>
              <w:spacing w:before="50"/>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455781D6" w14:textId="77777777">
            <w:pPr>
              <w:pStyle w:val="TableParagraph"/>
              <w:spacing w:before="50"/>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top w:val="single" w:color="000000" w:sz="12" w:space="0"/>
              <w:right w:val="nil"/>
            </w:tcBorders>
          </w:tcPr>
          <w:p w:rsidR="00FB1399" w:rsidRDefault="006402BC" w14:paraId="491CCF2D" w14:textId="77777777">
            <w:pPr>
              <w:pStyle w:val="TableParagraph"/>
              <w:spacing w:before="50"/>
              <w:rPr>
                <w:sz w:val="16"/>
              </w:rPr>
            </w:pPr>
            <w:r>
              <w:rPr>
                <w:sz w:val="16"/>
              </w:rPr>
              <w:t>Prior</w:t>
            </w:r>
            <w:r>
              <w:rPr>
                <w:spacing w:val="-5"/>
                <w:sz w:val="16"/>
              </w:rPr>
              <w:t xml:space="preserve"> </w:t>
            </w:r>
            <w:r>
              <w:rPr>
                <w:sz w:val="16"/>
              </w:rPr>
              <w:t>to</w:t>
            </w:r>
            <w:r>
              <w:rPr>
                <w:spacing w:val="-3"/>
                <w:sz w:val="16"/>
              </w:rPr>
              <w:t xml:space="preserve"> </w:t>
            </w:r>
            <w:r>
              <w:rPr>
                <w:spacing w:val="-2"/>
                <w:sz w:val="16"/>
              </w:rPr>
              <w:t>construction</w:t>
            </w:r>
          </w:p>
        </w:tc>
      </w:tr>
    </w:tbl>
    <w:p w:rsidR="00FB1399" w:rsidRDefault="00FB1399" w14:paraId="75E3713D"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317C206E"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01F4EBC4"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2C055C7A"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195AC541" w14:textId="77777777">
        <w:trPr>
          <w:trHeight w:val="694"/>
        </w:trPr>
        <w:tc>
          <w:tcPr>
            <w:tcW w:w="1632" w:type="dxa"/>
            <w:tcBorders>
              <w:left w:val="nil"/>
              <w:bottom w:val="single" w:color="000000" w:sz="12" w:space="0"/>
              <w:right w:val="single" w:color="000000" w:sz="4" w:space="0"/>
            </w:tcBorders>
          </w:tcPr>
          <w:p w:rsidR="00FB1399" w:rsidRDefault="00FB1399" w14:paraId="64B9767C" w14:textId="77777777">
            <w:pPr>
              <w:pStyle w:val="TableParagraph"/>
              <w:spacing w:before="177"/>
              <w:ind w:left="0"/>
              <w:rPr>
                <w:b/>
                <w:sz w:val="16"/>
              </w:rPr>
            </w:pPr>
          </w:p>
          <w:p w:rsidR="00FB1399" w:rsidRDefault="006402BC" w14:paraId="3A034C70"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2B9832EA"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08E606C4" w14:textId="77777777">
            <w:pPr>
              <w:pStyle w:val="TableParagraph"/>
              <w:spacing w:before="177"/>
              <w:ind w:left="0"/>
              <w:rPr>
                <w:b/>
                <w:sz w:val="16"/>
              </w:rPr>
            </w:pPr>
          </w:p>
          <w:p w:rsidR="00FB1399" w:rsidRDefault="006402BC" w14:paraId="7B9E32D0"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7F105CCE"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31C545CB" w14:textId="77777777">
            <w:pPr>
              <w:pStyle w:val="TableParagraph"/>
              <w:spacing w:before="177"/>
              <w:ind w:left="0"/>
              <w:rPr>
                <w:b/>
                <w:sz w:val="16"/>
              </w:rPr>
            </w:pPr>
          </w:p>
          <w:p w:rsidR="00FB1399" w:rsidRDefault="006402BC" w14:paraId="7813596E" w14:textId="77777777">
            <w:pPr>
              <w:pStyle w:val="TableParagraph"/>
              <w:ind w:left="0" w:right="2"/>
              <w:jc w:val="center"/>
              <w:rPr>
                <w:b/>
                <w:sz w:val="16"/>
              </w:rPr>
            </w:pPr>
            <w:r>
              <w:rPr>
                <w:b/>
                <w:spacing w:val="-2"/>
                <w:sz w:val="16"/>
              </w:rPr>
              <w:t>Timing</w:t>
            </w:r>
          </w:p>
        </w:tc>
      </w:tr>
      <w:tr w:rsidR="00FB1399" w14:paraId="5B3FE630" w14:textId="77777777">
        <w:trPr>
          <w:trHeight w:val="5365"/>
        </w:trPr>
        <w:tc>
          <w:tcPr>
            <w:tcW w:w="1632" w:type="dxa"/>
            <w:tcBorders>
              <w:top w:val="single" w:color="000000" w:sz="12" w:space="0"/>
              <w:left w:val="nil"/>
              <w:bottom w:val="single" w:color="000000" w:sz="4" w:space="0"/>
            </w:tcBorders>
          </w:tcPr>
          <w:p w:rsidR="00FB1399" w:rsidRDefault="006402BC" w14:paraId="4A4DFE7E" w14:textId="77777777">
            <w:pPr>
              <w:pStyle w:val="TableParagraph"/>
              <w:spacing w:before="60"/>
              <w:ind w:left="174"/>
              <w:rPr>
                <w:b/>
                <w:i/>
                <w:sz w:val="16"/>
              </w:rPr>
            </w:pPr>
            <w:r>
              <w:rPr>
                <w:b/>
                <w:i/>
                <w:spacing w:val="-2"/>
                <w:sz w:val="16"/>
              </w:rPr>
              <w:t>Noise</w:t>
            </w:r>
          </w:p>
        </w:tc>
        <w:tc>
          <w:tcPr>
            <w:tcW w:w="6840" w:type="dxa"/>
            <w:tcBorders>
              <w:top w:val="single" w:color="000000" w:sz="12" w:space="0"/>
            </w:tcBorders>
          </w:tcPr>
          <w:p w:rsidR="00FB1399" w:rsidRDefault="006402BC" w14:paraId="2D29043D" w14:textId="77777777">
            <w:pPr>
              <w:pStyle w:val="TableParagraph"/>
              <w:spacing w:before="60"/>
              <w:rPr>
                <w:b/>
                <w:sz w:val="16"/>
              </w:rPr>
            </w:pPr>
            <w:r>
              <w:rPr>
                <w:b/>
                <w:sz w:val="16"/>
              </w:rPr>
              <w:t>LSPGC</w:t>
            </w:r>
            <w:r>
              <w:rPr>
                <w:b/>
                <w:spacing w:val="-10"/>
                <w:sz w:val="16"/>
              </w:rPr>
              <w:t xml:space="preserve"> </w:t>
            </w:r>
            <w:r>
              <w:rPr>
                <w:b/>
                <w:sz w:val="16"/>
              </w:rPr>
              <w:t>Mitigation</w:t>
            </w:r>
            <w:r>
              <w:rPr>
                <w:b/>
                <w:spacing w:val="-9"/>
                <w:sz w:val="16"/>
              </w:rPr>
              <w:t xml:space="preserve"> </w:t>
            </w:r>
            <w:r>
              <w:rPr>
                <w:b/>
                <w:sz w:val="16"/>
              </w:rPr>
              <w:t>Measure</w:t>
            </w:r>
            <w:r>
              <w:rPr>
                <w:b/>
                <w:spacing w:val="-9"/>
                <w:sz w:val="16"/>
              </w:rPr>
              <w:t xml:space="preserve"> </w:t>
            </w:r>
            <w:r>
              <w:rPr>
                <w:b/>
                <w:sz w:val="16"/>
              </w:rPr>
              <w:t>3.13-1a:</w:t>
            </w:r>
            <w:r>
              <w:rPr>
                <w:b/>
                <w:spacing w:val="-9"/>
                <w:sz w:val="16"/>
              </w:rPr>
              <w:t xml:space="preserve"> </w:t>
            </w:r>
            <w:r>
              <w:rPr>
                <w:b/>
                <w:sz w:val="16"/>
              </w:rPr>
              <w:t>Nighttime</w:t>
            </w:r>
            <w:r>
              <w:rPr>
                <w:b/>
                <w:spacing w:val="-7"/>
                <w:sz w:val="16"/>
              </w:rPr>
              <w:t xml:space="preserve"> </w:t>
            </w:r>
            <w:r>
              <w:rPr>
                <w:b/>
                <w:sz w:val="16"/>
              </w:rPr>
              <w:t>Construction</w:t>
            </w:r>
            <w:r>
              <w:rPr>
                <w:b/>
                <w:spacing w:val="-9"/>
                <w:sz w:val="16"/>
              </w:rPr>
              <w:t xml:space="preserve"> </w:t>
            </w:r>
            <w:r>
              <w:rPr>
                <w:b/>
                <w:sz w:val="16"/>
              </w:rPr>
              <w:t>Noise</w:t>
            </w:r>
            <w:r>
              <w:rPr>
                <w:b/>
                <w:spacing w:val="-10"/>
                <w:sz w:val="16"/>
              </w:rPr>
              <w:t xml:space="preserve"> </w:t>
            </w:r>
            <w:r>
              <w:rPr>
                <w:b/>
                <w:spacing w:val="-4"/>
                <w:sz w:val="16"/>
              </w:rPr>
              <w:t>Plan</w:t>
            </w:r>
          </w:p>
          <w:p w:rsidR="00FB1399" w:rsidRDefault="006402BC" w14:paraId="1994512F" w14:textId="77777777">
            <w:pPr>
              <w:pStyle w:val="TableParagraph"/>
              <w:spacing w:before="59"/>
              <w:ind w:right="93"/>
              <w:rPr>
                <w:sz w:val="16"/>
              </w:rPr>
            </w:pPr>
            <w:r>
              <w:rPr>
                <w:sz w:val="16"/>
              </w:rPr>
              <w:t>LSPGC</w:t>
            </w:r>
            <w:r>
              <w:rPr>
                <w:spacing w:val="-3"/>
                <w:sz w:val="16"/>
              </w:rPr>
              <w:t xml:space="preserve"> </w:t>
            </w:r>
            <w:r>
              <w:rPr>
                <w:sz w:val="16"/>
              </w:rPr>
              <w:t>and/or</w:t>
            </w:r>
            <w:r>
              <w:rPr>
                <w:spacing w:val="-3"/>
                <w:sz w:val="16"/>
              </w:rPr>
              <w:t xml:space="preserve"> </w:t>
            </w:r>
            <w:r>
              <w:rPr>
                <w:sz w:val="16"/>
              </w:rPr>
              <w:t>its</w:t>
            </w:r>
            <w:r>
              <w:rPr>
                <w:spacing w:val="-2"/>
                <w:sz w:val="16"/>
              </w:rPr>
              <w:t xml:space="preserve"> </w:t>
            </w:r>
            <w:r>
              <w:rPr>
                <w:sz w:val="16"/>
              </w:rPr>
              <w:t>contractors</w:t>
            </w:r>
            <w:r>
              <w:rPr>
                <w:spacing w:val="-2"/>
                <w:sz w:val="16"/>
              </w:rPr>
              <w:t xml:space="preserve"> </w:t>
            </w:r>
            <w:r>
              <w:rPr>
                <w:sz w:val="16"/>
              </w:rPr>
              <w:t>shall</w:t>
            </w:r>
            <w:r>
              <w:rPr>
                <w:spacing w:val="-2"/>
                <w:sz w:val="16"/>
              </w:rPr>
              <w:t xml:space="preserve"> </w:t>
            </w:r>
            <w:r>
              <w:rPr>
                <w:sz w:val="16"/>
              </w:rPr>
              <w:t>develop</w:t>
            </w:r>
            <w:r>
              <w:rPr>
                <w:spacing w:val="-3"/>
                <w:sz w:val="16"/>
              </w:rPr>
              <w:t xml:space="preserve"> </w:t>
            </w:r>
            <w:r>
              <w:rPr>
                <w:sz w:val="16"/>
              </w:rPr>
              <w:t>and</w:t>
            </w:r>
            <w:r>
              <w:rPr>
                <w:spacing w:val="-3"/>
                <w:sz w:val="16"/>
              </w:rPr>
              <w:t xml:space="preserve"> </w:t>
            </w:r>
            <w:r>
              <w:rPr>
                <w:sz w:val="16"/>
              </w:rPr>
              <w:t>implement</w:t>
            </w:r>
            <w:r>
              <w:rPr>
                <w:spacing w:val="-3"/>
                <w:sz w:val="16"/>
              </w:rPr>
              <w:t xml:space="preserve"> </w:t>
            </w:r>
            <w:r>
              <w:rPr>
                <w:sz w:val="16"/>
              </w:rPr>
              <w:t>a</w:t>
            </w:r>
            <w:r>
              <w:rPr>
                <w:spacing w:val="-3"/>
                <w:sz w:val="16"/>
              </w:rPr>
              <w:t xml:space="preserve"> </w:t>
            </w:r>
            <w:r>
              <w:rPr>
                <w:sz w:val="16"/>
              </w:rPr>
              <w:t>nighttime</w:t>
            </w:r>
            <w:r>
              <w:rPr>
                <w:spacing w:val="-3"/>
                <w:sz w:val="16"/>
              </w:rPr>
              <w:t xml:space="preserve"> </w:t>
            </w:r>
            <w:r>
              <w:rPr>
                <w:sz w:val="16"/>
              </w:rPr>
              <w:t>construction</w:t>
            </w:r>
            <w:r>
              <w:rPr>
                <w:spacing w:val="-3"/>
                <w:sz w:val="16"/>
              </w:rPr>
              <w:t xml:space="preserve"> </w:t>
            </w:r>
            <w:r>
              <w:rPr>
                <w:sz w:val="16"/>
              </w:rPr>
              <w:t>noise</w:t>
            </w:r>
            <w:r>
              <w:rPr>
                <w:spacing w:val="-3"/>
                <w:sz w:val="16"/>
              </w:rPr>
              <w:t xml:space="preserve"> </w:t>
            </w:r>
            <w:r>
              <w:rPr>
                <w:sz w:val="16"/>
              </w:rPr>
              <w:t>plan specific to each occurrence of nighttime construction activities proposed to occur within 500 feet of residences. For the purposes of implementation of this measure, “nighttime” means between</w:t>
            </w:r>
            <w:r>
              <w:rPr>
                <w:spacing w:val="-3"/>
                <w:sz w:val="16"/>
              </w:rPr>
              <w:t xml:space="preserve"> </w:t>
            </w:r>
            <w:r>
              <w:rPr>
                <w:sz w:val="16"/>
              </w:rPr>
              <w:t>the</w:t>
            </w:r>
            <w:r>
              <w:rPr>
                <w:spacing w:val="-2"/>
                <w:sz w:val="16"/>
              </w:rPr>
              <w:t xml:space="preserve"> </w:t>
            </w:r>
            <w:r>
              <w:rPr>
                <w:sz w:val="16"/>
              </w:rPr>
              <w:t>hours</w:t>
            </w:r>
            <w:r>
              <w:rPr>
                <w:spacing w:val="-3"/>
                <w:sz w:val="16"/>
              </w:rPr>
              <w:t xml:space="preserve"> </w:t>
            </w:r>
            <w:r>
              <w:rPr>
                <w:sz w:val="16"/>
              </w:rPr>
              <w:t>of</w:t>
            </w:r>
            <w:r>
              <w:rPr>
                <w:spacing w:val="-3"/>
                <w:sz w:val="16"/>
              </w:rPr>
              <w:t xml:space="preserve"> </w:t>
            </w:r>
            <w:r>
              <w:rPr>
                <w:sz w:val="16"/>
              </w:rPr>
              <w:t>7:00</w:t>
            </w:r>
            <w:r>
              <w:rPr>
                <w:spacing w:val="-3"/>
                <w:sz w:val="16"/>
              </w:rPr>
              <w:t xml:space="preserve"> </w:t>
            </w:r>
            <w:r>
              <w:rPr>
                <w:sz w:val="16"/>
              </w:rPr>
              <w:t>p.m.</w:t>
            </w:r>
            <w:r>
              <w:rPr>
                <w:spacing w:val="-3"/>
                <w:sz w:val="16"/>
              </w:rPr>
              <w:t xml:space="preserve"> </w:t>
            </w:r>
            <w:r>
              <w:rPr>
                <w:sz w:val="16"/>
              </w:rPr>
              <w:t>and</w:t>
            </w:r>
            <w:r>
              <w:rPr>
                <w:spacing w:val="-3"/>
                <w:sz w:val="16"/>
              </w:rPr>
              <w:t xml:space="preserve"> </w:t>
            </w:r>
            <w:r>
              <w:rPr>
                <w:sz w:val="16"/>
              </w:rPr>
              <w:t>7:00</w:t>
            </w:r>
            <w:r>
              <w:rPr>
                <w:spacing w:val="-3"/>
                <w:sz w:val="16"/>
              </w:rPr>
              <w:t xml:space="preserve"> </w:t>
            </w:r>
            <w:r>
              <w:rPr>
                <w:sz w:val="16"/>
              </w:rPr>
              <w:t>a.m.</w:t>
            </w:r>
            <w:r>
              <w:rPr>
                <w:spacing w:val="-3"/>
                <w:sz w:val="16"/>
              </w:rPr>
              <w:t xml:space="preserve"> </w:t>
            </w:r>
            <w:r>
              <w:rPr>
                <w:sz w:val="16"/>
              </w:rPr>
              <w:t>Each</w:t>
            </w:r>
            <w:r>
              <w:rPr>
                <w:spacing w:val="-3"/>
                <w:sz w:val="16"/>
              </w:rPr>
              <w:t xml:space="preserve"> </w:t>
            </w:r>
            <w:r>
              <w:rPr>
                <w:sz w:val="16"/>
              </w:rPr>
              <w:t>plan</w:t>
            </w:r>
            <w:r>
              <w:rPr>
                <w:spacing w:val="-3"/>
                <w:sz w:val="16"/>
              </w:rPr>
              <w:t xml:space="preserve"> </w:t>
            </w:r>
            <w:r>
              <w:rPr>
                <w:sz w:val="16"/>
              </w:rPr>
              <w:t>shall</w:t>
            </w:r>
            <w:r>
              <w:rPr>
                <w:spacing w:val="-3"/>
                <w:sz w:val="16"/>
              </w:rPr>
              <w:t xml:space="preserve"> </w:t>
            </w:r>
            <w:r>
              <w:rPr>
                <w:sz w:val="16"/>
              </w:rPr>
              <w:t>describe</w:t>
            </w:r>
            <w:r>
              <w:rPr>
                <w:spacing w:val="-3"/>
                <w:sz w:val="16"/>
              </w:rPr>
              <w:t xml:space="preserve"> </w:t>
            </w:r>
            <w:r>
              <w:rPr>
                <w:sz w:val="16"/>
              </w:rPr>
              <w:t>the</w:t>
            </w:r>
            <w:r>
              <w:rPr>
                <w:spacing w:val="-3"/>
                <w:sz w:val="16"/>
              </w:rPr>
              <w:t xml:space="preserve"> </w:t>
            </w:r>
            <w:r>
              <w:rPr>
                <w:sz w:val="16"/>
              </w:rPr>
              <w:t>proposed</w:t>
            </w:r>
            <w:r>
              <w:rPr>
                <w:spacing w:val="-3"/>
                <w:sz w:val="16"/>
              </w:rPr>
              <w:t xml:space="preserve"> </w:t>
            </w:r>
            <w:r>
              <w:rPr>
                <w:sz w:val="16"/>
              </w:rPr>
              <w:t>nighttime construction activities in detail and explain why such activities cannot be conducted during daytime hours and shall be submitted to CPUC for review and approval. CPUC approval must be granted before the start of the subject nighttime construction activities. A plan shall not be required for emergency situations where stopping construction activities would result in hazardous conditions for workers or the public. Each plan shall include but not be limited to</w:t>
            </w:r>
            <w:r>
              <w:rPr>
                <w:spacing w:val="40"/>
                <w:sz w:val="16"/>
              </w:rPr>
              <w:t xml:space="preserve"> </w:t>
            </w:r>
            <w:r>
              <w:rPr>
                <w:sz w:val="16"/>
              </w:rPr>
              <w:t>the following requirements for nighttim</w:t>
            </w:r>
            <w:r>
              <w:rPr>
                <w:sz w:val="16"/>
              </w:rPr>
              <w:t>e construction activities:</w:t>
            </w:r>
          </w:p>
          <w:p w:rsidR="00FB1399" w:rsidRDefault="006402BC" w14:paraId="69FB3450" w14:textId="77777777">
            <w:pPr>
              <w:pStyle w:val="TableParagraph"/>
              <w:numPr>
                <w:ilvl w:val="0"/>
                <w:numId w:val="10"/>
              </w:numPr>
              <w:tabs>
                <w:tab w:val="left" w:pos="283"/>
                <w:tab w:val="left" w:pos="285"/>
              </w:tabs>
              <w:spacing w:before="60"/>
              <w:ind w:right="367"/>
              <w:rPr>
                <w:sz w:val="16"/>
              </w:rPr>
            </w:pPr>
            <w:r>
              <w:rPr>
                <w:sz w:val="16"/>
              </w:rPr>
              <w:t>The</w:t>
            </w:r>
            <w:r>
              <w:rPr>
                <w:spacing w:val="-4"/>
                <w:sz w:val="16"/>
              </w:rPr>
              <w:t xml:space="preserve"> </w:t>
            </w:r>
            <w:r>
              <w:rPr>
                <w:sz w:val="16"/>
              </w:rPr>
              <w:t>plan</w:t>
            </w:r>
            <w:r>
              <w:rPr>
                <w:spacing w:val="-4"/>
                <w:sz w:val="16"/>
              </w:rPr>
              <w:t xml:space="preserve"> </w:t>
            </w:r>
            <w:r>
              <w:rPr>
                <w:sz w:val="16"/>
              </w:rPr>
              <w:t>shall</w:t>
            </w:r>
            <w:r>
              <w:rPr>
                <w:spacing w:val="-3"/>
                <w:sz w:val="16"/>
              </w:rPr>
              <w:t xml:space="preserve"> </w:t>
            </w:r>
            <w:r>
              <w:rPr>
                <w:sz w:val="16"/>
              </w:rPr>
              <w:t>include</w:t>
            </w:r>
            <w:r>
              <w:rPr>
                <w:spacing w:val="-4"/>
                <w:sz w:val="16"/>
              </w:rPr>
              <w:t xml:space="preserve"> </w:t>
            </w:r>
            <w:r>
              <w:rPr>
                <w:sz w:val="16"/>
              </w:rPr>
              <w:t>documentation</w:t>
            </w:r>
            <w:r>
              <w:rPr>
                <w:spacing w:val="-4"/>
                <w:sz w:val="16"/>
              </w:rPr>
              <w:t xml:space="preserve"> </w:t>
            </w:r>
            <w:r>
              <w:rPr>
                <w:sz w:val="16"/>
              </w:rPr>
              <w:t>that</w:t>
            </w:r>
            <w:r>
              <w:rPr>
                <w:spacing w:val="-4"/>
                <w:sz w:val="16"/>
              </w:rPr>
              <w:t xml:space="preserve"> </w:t>
            </w:r>
            <w:r>
              <w:rPr>
                <w:sz w:val="16"/>
              </w:rPr>
              <w:t>approval</w:t>
            </w:r>
            <w:r>
              <w:rPr>
                <w:spacing w:val="-3"/>
                <w:sz w:val="16"/>
              </w:rPr>
              <w:t xml:space="preserve"> </w:t>
            </w:r>
            <w:r>
              <w:rPr>
                <w:sz w:val="16"/>
              </w:rPr>
              <w:t>from</w:t>
            </w:r>
            <w:r>
              <w:rPr>
                <w:spacing w:val="-2"/>
                <w:sz w:val="16"/>
              </w:rPr>
              <w:t xml:space="preserve"> </w:t>
            </w:r>
            <w:r>
              <w:rPr>
                <w:sz w:val="16"/>
              </w:rPr>
              <w:t>the</w:t>
            </w:r>
            <w:r>
              <w:rPr>
                <w:spacing w:val="-4"/>
                <w:sz w:val="16"/>
              </w:rPr>
              <w:t xml:space="preserve"> </w:t>
            </w:r>
            <w:r>
              <w:rPr>
                <w:sz w:val="16"/>
              </w:rPr>
              <w:t>applicable</w:t>
            </w:r>
            <w:r>
              <w:rPr>
                <w:spacing w:val="-4"/>
                <w:sz w:val="16"/>
              </w:rPr>
              <w:t xml:space="preserve"> </w:t>
            </w:r>
            <w:r>
              <w:rPr>
                <w:sz w:val="16"/>
              </w:rPr>
              <w:t>local</w:t>
            </w:r>
            <w:r>
              <w:rPr>
                <w:spacing w:val="-3"/>
                <w:sz w:val="16"/>
              </w:rPr>
              <w:t xml:space="preserve"> </w:t>
            </w:r>
            <w:r>
              <w:rPr>
                <w:sz w:val="16"/>
              </w:rPr>
              <w:t>jurisdiction (i.e., the City of San José or Santa Clara County) has been received.to the extent applicable or required.</w:t>
            </w:r>
          </w:p>
          <w:p w:rsidR="00FB1399" w:rsidRDefault="006402BC" w14:paraId="6512E2C3" w14:textId="77777777">
            <w:pPr>
              <w:pStyle w:val="TableParagraph"/>
              <w:numPr>
                <w:ilvl w:val="0"/>
                <w:numId w:val="10"/>
              </w:numPr>
              <w:tabs>
                <w:tab w:val="left" w:pos="284"/>
              </w:tabs>
              <w:spacing w:before="58"/>
              <w:ind w:left="284" w:hanging="215"/>
              <w:rPr>
                <w:sz w:val="16"/>
              </w:rPr>
            </w:pPr>
            <w:r>
              <w:rPr>
                <w:sz w:val="16"/>
              </w:rPr>
              <w:t>Activities</w:t>
            </w:r>
            <w:r>
              <w:rPr>
                <w:spacing w:val="-7"/>
                <w:sz w:val="16"/>
              </w:rPr>
              <w:t xml:space="preserve"> </w:t>
            </w:r>
            <w:r>
              <w:rPr>
                <w:sz w:val="16"/>
              </w:rPr>
              <w:t>shall</w:t>
            </w:r>
            <w:r>
              <w:rPr>
                <w:spacing w:val="-6"/>
                <w:sz w:val="16"/>
              </w:rPr>
              <w:t xml:space="preserve"> </w:t>
            </w:r>
            <w:r>
              <w:rPr>
                <w:sz w:val="16"/>
              </w:rPr>
              <w:t>be</w:t>
            </w:r>
            <w:r>
              <w:rPr>
                <w:spacing w:val="-7"/>
                <w:sz w:val="16"/>
              </w:rPr>
              <w:t xml:space="preserve"> </w:t>
            </w:r>
            <w:r>
              <w:rPr>
                <w:sz w:val="16"/>
              </w:rPr>
              <w:t>planned</w:t>
            </w:r>
            <w:r>
              <w:rPr>
                <w:spacing w:val="-7"/>
                <w:sz w:val="16"/>
              </w:rPr>
              <w:t xml:space="preserve"> </w:t>
            </w:r>
            <w:r>
              <w:rPr>
                <w:sz w:val="16"/>
              </w:rPr>
              <w:t>to</w:t>
            </w:r>
            <w:r>
              <w:rPr>
                <w:spacing w:val="-7"/>
                <w:sz w:val="16"/>
              </w:rPr>
              <w:t xml:space="preserve"> </w:t>
            </w:r>
            <w:r>
              <w:rPr>
                <w:sz w:val="16"/>
              </w:rPr>
              <w:t>minimize</w:t>
            </w:r>
            <w:r>
              <w:rPr>
                <w:spacing w:val="-7"/>
                <w:sz w:val="16"/>
              </w:rPr>
              <w:t xml:space="preserve"> </w:t>
            </w:r>
            <w:r>
              <w:rPr>
                <w:sz w:val="16"/>
              </w:rPr>
              <w:t>the</w:t>
            </w:r>
            <w:r>
              <w:rPr>
                <w:spacing w:val="-7"/>
                <w:sz w:val="16"/>
              </w:rPr>
              <w:t xml:space="preserve"> </w:t>
            </w:r>
            <w:r>
              <w:rPr>
                <w:sz w:val="16"/>
              </w:rPr>
              <w:t>amount</w:t>
            </w:r>
            <w:r>
              <w:rPr>
                <w:spacing w:val="-5"/>
                <w:sz w:val="16"/>
              </w:rPr>
              <w:t xml:space="preserve"> </w:t>
            </w:r>
            <w:r>
              <w:rPr>
                <w:sz w:val="16"/>
              </w:rPr>
              <w:t>of</w:t>
            </w:r>
            <w:r>
              <w:rPr>
                <w:spacing w:val="-8"/>
                <w:sz w:val="16"/>
              </w:rPr>
              <w:t xml:space="preserve"> </w:t>
            </w:r>
            <w:r>
              <w:rPr>
                <w:sz w:val="16"/>
              </w:rPr>
              <w:t>nighttime</w:t>
            </w:r>
            <w:r>
              <w:rPr>
                <w:spacing w:val="-7"/>
                <w:sz w:val="16"/>
              </w:rPr>
              <w:t xml:space="preserve"> </w:t>
            </w:r>
            <w:r>
              <w:rPr>
                <w:spacing w:val="-2"/>
                <w:sz w:val="16"/>
              </w:rPr>
              <w:t>construction.</w:t>
            </w:r>
          </w:p>
          <w:p w:rsidR="00FB1399" w:rsidRDefault="006402BC" w14:paraId="20923CCA" w14:textId="77777777">
            <w:pPr>
              <w:pStyle w:val="TableParagraph"/>
              <w:numPr>
                <w:ilvl w:val="0"/>
                <w:numId w:val="10"/>
              </w:numPr>
              <w:tabs>
                <w:tab w:val="left" w:pos="284"/>
                <w:tab w:val="left" w:pos="286"/>
              </w:tabs>
              <w:spacing w:before="60"/>
              <w:ind w:left="286" w:right="297"/>
              <w:rPr>
                <w:sz w:val="16"/>
              </w:rPr>
            </w:pPr>
            <w:r>
              <w:rPr>
                <w:sz w:val="16"/>
              </w:rPr>
              <w:t>Impact</w:t>
            </w:r>
            <w:r>
              <w:rPr>
                <w:spacing w:val="-4"/>
                <w:sz w:val="16"/>
              </w:rPr>
              <w:t xml:space="preserve"> </w:t>
            </w:r>
            <w:r>
              <w:rPr>
                <w:sz w:val="16"/>
              </w:rPr>
              <w:t>tools</w:t>
            </w:r>
            <w:r>
              <w:rPr>
                <w:spacing w:val="-3"/>
                <w:sz w:val="16"/>
              </w:rPr>
              <w:t xml:space="preserve"> </w:t>
            </w:r>
            <w:r>
              <w:rPr>
                <w:sz w:val="16"/>
              </w:rPr>
              <w:t>(e.g.,</w:t>
            </w:r>
            <w:r>
              <w:rPr>
                <w:spacing w:val="-4"/>
                <w:sz w:val="16"/>
              </w:rPr>
              <w:t xml:space="preserve"> </w:t>
            </w:r>
            <w:r>
              <w:rPr>
                <w:sz w:val="16"/>
              </w:rPr>
              <w:t>jackhammers,</w:t>
            </w:r>
            <w:r>
              <w:rPr>
                <w:spacing w:val="-4"/>
                <w:sz w:val="16"/>
              </w:rPr>
              <w:t xml:space="preserve"> </w:t>
            </w:r>
            <w:r>
              <w:rPr>
                <w:sz w:val="16"/>
              </w:rPr>
              <w:t>pavement</w:t>
            </w:r>
            <w:r>
              <w:rPr>
                <w:spacing w:val="-4"/>
                <w:sz w:val="16"/>
              </w:rPr>
              <w:t xml:space="preserve"> </w:t>
            </w:r>
            <w:r>
              <w:rPr>
                <w:sz w:val="16"/>
              </w:rPr>
              <w:t>breakers)</w:t>
            </w:r>
            <w:r>
              <w:rPr>
                <w:spacing w:val="-4"/>
                <w:sz w:val="16"/>
              </w:rPr>
              <w:t xml:space="preserve"> </w:t>
            </w:r>
            <w:r>
              <w:rPr>
                <w:sz w:val="16"/>
              </w:rPr>
              <w:t>and</w:t>
            </w:r>
            <w:r>
              <w:rPr>
                <w:spacing w:val="-4"/>
                <w:sz w:val="16"/>
              </w:rPr>
              <w:t xml:space="preserve"> </w:t>
            </w:r>
            <w:r>
              <w:rPr>
                <w:sz w:val="16"/>
              </w:rPr>
              <w:t>pile</w:t>
            </w:r>
            <w:r>
              <w:rPr>
                <w:spacing w:val="-4"/>
                <w:sz w:val="16"/>
              </w:rPr>
              <w:t xml:space="preserve"> </w:t>
            </w:r>
            <w:r>
              <w:rPr>
                <w:sz w:val="16"/>
              </w:rPr>
              <w:t>drivers</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prohibited during nighttime hours.</w:t>
            </w:r>
          </w:p>
          <w:p w:rsidR="00FB1399" w:rsidRDefault="006402BC" w14:paraId="2532E514" w14:textId="77777777">
            <w:pPr>
              <w:pStyle w:val="TableParagraph"/>
              <w:numPr>
                <w:ilvl w:val="0"/>
                <w:numId w:val="10"/>
              </w:numPr>
              <w:tabs>
                <w:tab w:val="left" w:pos="284"/>
                <w:tab w:val="left" w:pos="286"/>
              </w:tabs>
              <w:spacing w:before="58"/>
              <w:ind w:left="286" w:right="295"/>
              <w:rPr>
                <w:sz w:val="16"/>
              </w:rPr>
            </w:pPr>
            <w:r>
              <w:rPr>
                <w:sz w:val="16"/>
              </w:rPr>
              <w:t>When nighttime construction activities take place within 200 feet of noise-sensitive receptors, portable construction noise barriers, such as paneled noise shields, barriers, enclosures, or sound curtains, shall be used adjacent to or around loud stationary equipment. Noise control shields shall be made featuring a solid panel and a weather-protected,</w:t>
            </w:r>
            <w:r>
              <w:rPr>
                <w:spacing w:val="-4"/>
                <w:sz w:val="16"/>
              </w:rPr>
              <w:t xml:space="preserve"> </w:t>
            </w:r>
            <w:r>
              <w:rPr>
                <w:sz w:val="16"/>
              </w:rPr>
              <w:t>sound-absorptive</w:t>
            </w:r>
            <w:r>
              <w:rPr>
                <w:spacing w:val="-4"/>
                <w:sz w:val="16"/>
              </w:rPr>
              <w:t xml:space="preserve"> </w:t>
            </w:r>
            <w:r>
              <w:rPr>
                <w:sz w:val="16"/>
              </w:rPr>
              <w:t>material</w:t>
            </w:r>
            <w:r>
              <w:rPr>
                <w:spacing w:val="-3"/>
                <w:sz w:val="16"/>
              </w:rPr>
              <w:t xml:space="preserve"> </w:t>
            </w:r>
            <w:r>
              <w:rPr>
                <w:sz w:val="16"/>
              </w:rPr>
              <w:t>on</w:t>
            </w:r>
            <w:r>
              <w:rPr>
                <w:spacing w:val="-4"/>
                <w:sz w:val="16"/>
              </w:rPr>
              <w:t xml:space="preserve"> </w:t>
            </w:r>
            <w:r>
              <w:rPr>
                <w:sz w:val="16"/>
              </w:rPr>
              <w:t>the</w:t>
            </w:r>
            <w:r>
              <w:rPr>
                <w:spacing w:val="-4"/>
                <w:sz w:val="16"/>
              </w:rPr>
              <w:t xml:space="preserve"> </w:t>
            </w:r>
            <w:r>
              <w:rPr>
                <w:sz w:val="16"/>
              </w:rPr>
              <w:t>construction-activity</w:t>
            </w:r>
            <w:r>
              <w:rPr>
                <w:spacing w:val="-4"/>
                <w:sz w:val="16"/>
              </w:rPr>
              <w:t xml:space="preserve"> </w:t>
            </w:r>
            <w:r>
              <w:rPr>
                <w:sz w:val="16"/>
              </w:rPr>
              <w:t>side</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noise</w:t>
            </w:r>
            <w:r>
              <w:rPr>
                <w:spacing w:val="-4"/>
                <w:sz w:val="16"/>
              </w:rPr>
              <w:t xml:space="preserve"> </w:t>
            </w:r>
            <w:r>
              <w:rPr>
                <w:sz w:val="16"/>
              </w:rPr>
              <w:t>shield.</w:t>
            </w:r>
          </w:p>
          <w:p w:rsidR="00FB1399" w:rsidRDefault="006402BC" w14:paraId="2C8B05FC" w14:textId="77777777">
            <w:pPr>
              <w:pStyle w:val="TableParagraph"/>
              <w:numPr>
                <w:ilvl w:val="0"/>
                <w:numId w:val="10"/>
              </w:numPr>
              <w:tabs>
                <w:tab w:val="left" w:pos="284"/>
                <w:tab w:val="left" w:pos="286"/>
              </w:tabs>
              <w:spacing w:before="59"/>
              <w:ind w:left="286" w:right="198"/>
              <w:rPr>
                <w:sz w:val="16"/>
              </w:rPr>
            </w:pPr>
            <w:r>
              <w:rPr>
                <w:sz w:val="16"/>
              </w:rPr>
              <w:t>A</w:t>
            </w:r>
            <w:r>
              <w:rPr>
                <w:spacing w:val="-2"/>
                <w:sz w:val="16"/>
              </w:rPr>
              <w:t xml:space="preserve"> </w:t>
            </w:r>
            <w:r>
              <w:rPr>
                <w:sz w:val="16"/>
              </w:rPr>
              <w:t>notice</w:t>
            </w:r>
            <w:r>
              <w:rPr>
                <w:spacing w:val="-3"/>
                <w:sz w:val="16"/>
              </w:rPr>
              <w:t xml:space="preserve"> </w:t>
            </w:r>
            <w:r>
              <w:rPr>
                <w:sz w:val="16"/>
              </w:rPr>
              <w:t>shall</w:t>
            </w:r>
            <w:r>
              <w:rPr>
                <w:spacing w:val="-2"/>
                <w:sz w:val="16"/>
              </w:rPr>
              <w:t xml:space="preserve"> </w:t>
            </w:r>
            <w:r>
              <w:rPr>
                <w:sz w:val="16"/>
              </w:rPr>
              <w:t>be</w:t>
            </w:r>
            <w:r>
              <w:rPr>
                <w:spacing w:val="-4"/>
                <w:sz w:val="16"/>
              </w:rPr>
              <w:t xml:space="preserve"> </w:t>
            </w:r>
            <w:r>
              <w:rPr>
                <w:sz w:val="16"/>
              </w:rPr>
              <w:t>distributed</w:t>
            </w:r>
            <w:r>
              <w:rPr>
                <w:spacing w:val="-3"/>
                <w:sz w:val="16"/>
              </w:rPr>
              <w:t xml:space="preserve"> </w:t>
            </w:r>
            <w:r>
              <w:rPr>
                <w:sz w:val="16"/>
              </w:rPr>
              <w:t>by</w:t>
            </w:r>
            <w:r>
              <w:rPr>
                <w:spacing w:val="-2"/>
                <w:sz w:val="16"/>
              </w:rPr>
              <w:t xml:space="preserve"> </w:t>
            </w:r>
            <w:r>
              <w:rPr>
                <w:sz w:val="16"/>
              </w:rPr>
              <w:t>mail,</w:t>
            </w:r>
            <w:r>
              <w:rPr>
                <w:spacing w:val="-3"/>
                <w:sz w:val="16"/>
              </w:rPr>
              <w:t xml:space="preserve"> </w:t>
            </w:r>
            <w:r>
              <w:rPr>
                <w:sz w:val="16"/>
              </w:rPr>
              <w:t>personal</w:t>
            </w:r>
            <w:r>
              <w:rPr>
                <w:spacing w:val="-2"/>
                <w:sz w:val="16"/>
              </w:rPr>
              <w:t xml:space="preserve"> </w:t>
            </w:r>
            <w:r>
              <w:rPr>
                <w:sz w:val="16"/>
              </w:rPr>
              <w:t>visit,</w:t>
            </w:r>
            <w:r>
              <w:rPr>
                <w:spacing w:val="-3"/>
                <w:sz w:val="16"/>
              </w:rPr>
              <w:t xml:space="preserve"> </w:t>
            </w:r>
            <w:r>
              <w:rPr>
                <w:sz w:val="16"/>
              </w:rPr>
              <w:t>door</w:t>
            </w:r>
            <w:r>
              <w:rPr>
                <w:spacing w:val="-3"/>
                <w:sz w:val="16"/>
              </w:rPr>
              <w:t xml:space="preserve"> </w:t>
            </w:r>
            <w:r>
              <w:rPr>
                <w:sz w:val="16"/>
              </w:rPr>
              <w:t>hanger,</w:t>
            </w:r>
            <w:r>
              <w:rPr>
                <w:spacing w:val="-3"/>
                <w:sz w:val="16"/>
              </w:rPr>
              <w:t xml:space="preserve"> </w:t>
            </w:r>
            <w:r>
              <w:rPr>
                <w:sz w:val="16"/>
              </w:rPr>
              <w:t>or</w:t>
            </w:r>
            <w:r>
              <w:rPr>
                <w:spacing w:val="-3"/>
                <w:sz w:val="16"/>
              </w:rPr>
              <w:t xml:space="preserve"> </w:t>
            </w:r>
            <w:r>
              <w:rPr>
                <w:sz w:val="16"/>
              </w:rPr>
              <w:t>email</w:t>
            </w:r>
            <w:r>
              <w:rPr>
                <w:spacing w:val="-2"/>
                <w:sz w:val="16"/>
              </w:rPr>
              <w:t xml:space="preserve"> </w:t>
            </w:r>
            <w:r>
              <w:rPr>
                <w:sz w:val="16"/>
              </w:rPr>
              <w:t>to</w:t>
            </w:r>
            <w:r>
              <w:rPr>
                <w:spacing w:val="-3"/>
                <w:sz w:val="16"/>
              </w:rPr>
              <w:t xml:space="preserve"> </w:t>
            </w:r>
            <w:r>
              <w:rPr>
                <w:sz w:val="16"/>
              </w:rPr>
              <w:t>the</w:t>
            </w:r>
            <w:r>
              <w:rPr>
                <w:spacing w:val="-3"/>
                <w:sz w:val="16"/>
              </w:rPr>
              <w:t xml:space="preserve"> </w:t>
            </w:r>
            <w:r>
              <w:rPr>
                <w:sz w:val="16"/>
              </w:rPr>
              <w:t xml:space="preserve">potentially affected residences and other sensitive receptors within 200 feet of the nighttime construction activities, describing where and when nighttime construction activities will </w:t>
            </w:r>
            <w:r>
              <w:rPr>
                <w:spacing w:val="-2"/>
                <w:sz w:val="16"/>
              </w:rPr>
              <w:t>occur.</w:t>
            </w:r>
          </w:p>
        </w:tc>
        <w:tc>
          <w:tcPr>
            <w:tcW w:w="2016" w:type="dxa"/>
            <w:tcBorders>
              <w:top w:val="single" w:color="000000" w:sz="12" w:space="0"/>
            </w:tcBorders>
          </w:tcPr>
          <w:p w:rsidR="00FB1399" w:rsidRDefault="006402BC" w14:paraId="6C716697" w14:textId="77777777">
            <w:pPr>
              <w:pStyle w:val="TableParagraph"/>
              <w:spacing w:before="50"/>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Borders>
              <w:top w:val="single" w:color="000000" w:sz="12" w:space="0"/>
            </w:tcBorders>
          </w:tcPr>
          <w:p w:rsidR="00FB1399" w:rsidRDefault="006402BC" w14:paraId="5579AB16" w14:textId="77777777">
            <w:pPr>
              <w:pStyle w:val="TableParagraph"/>
              <w:spacing w:before="50"/>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top w:val="single" w:color="000000" w:sz="12" w:space="0"/>
              <w:right w:val="nil"/>
            </w:tcBorders>
          </w:tcPr>
          <w:p w:rsidR="00FB1399" w:rsidRDefault="006402BC" w14:paraId="37A54B20" w14:textId="77777777">
            <w:pPr>
              <w:pStyle w:val="TableParagraph"/>
              <w:spacing w:before="50"/>
              <w:ind w:right="380"/>
              <w:rPr>
                <w:sz w:val="16"/>
              </w:rPr>
            </w:pPr>
            <w:r>
              <w:rPr>
                <w:sz w:val="16"/>
              </w:rPr>
              <w:t>Before and during nighttime</w:t>
            </w:r>
            <w:r>
              <w:rPr>
                <w:spacing w:val="-12"/>
                <w:sz w:val="16"/>
              </w:rPr>
              <w:t xml:space="preserve"> </w:t>
            </w:r>
            <w:r>
              <w:rPr>
                <w:sz w:val="16"/>
              </w:rPr>
              <w:t>construction</w:t>
            </w:r>
          </w:p>
        </w:tc>
      </w:tr>
      <w:tr w:rsidR="00FB1399" w14:paraId="40B5809D" w14:textId="77777777">
        <w:trPr>
          <w:trHeight w:val="2836"/>
        </w:trPr>
        <w:tc>
          <w:tcPr>
            <w:tcW w:w="1632" w:type="dxa"/>
            <w:tcBorders>
              <w:top w:val="single" w:color="000000" w:sz="4" w:space="0"/>
              <w:left w:val="nil"/>
              <w:bottom w:val="single" w:color="000000" w:sz="4" w:space="0"/>
            </w:tcBorders>
          </w:tcPr>
          <w:p w:rsidR="00FB1399" w:rsidRDefault="006402BC" w14:paraId="3D6E97EE" w14:textId="77777777">
            <w:pPr>
              <w:pStyle w:val="TableParagraph"/>
              <w:spacing w:before="82"/>
              <w:ind w:left="174"/>
              <w:rPr>
                <w:b/>
                <w:i/>
                <w:sz w:val="16"/>
              </w:rPr>
            </w:pPr>
            <w:r>
              <w:rPr>
                <w:b/>
                <w:i/>
                <w:spacing w:val="-2"/>
                <w:sz w:val="16"/>
              </w:rPr>
              <w:t>Noise</w:t>
            </w:r>
          </w:p>
        </w:tc>
        <w:tc>
          <w:tcPr>
            <w:tcW w:w="6840" w:type="dxa"/>
          </w:tcPr>
          <w:p w:rsidR="00FB1399" w:rsidRDefault="006402BC" w14:paraId="56C74CCB" w14:textId="77777777">
            <w:pPr>
              <w:pStyle w:val="TableParagraph"/>
              <w:spacing w:before="82"/>
              <w:ind w:hanging="1"/>
              <w:rPr>
                <w:b/>
                <w:sz w:val="16"/>
              </w:rPr>
            </w:pPr>
            <w:r>
              <w:rPr>
                <w:b/>
                <w:sz w:val="16"/>
              </w:rPr>
              <w:t>LSPGC</w:t>
            </w:r>
            <w:r>
              <w:rPr>
                <w:b/>
                <w:spacing w:val="-9"/>
                <w:sz w:val="16"/>
              </w:rPr>
              <w:t xml:space="preserve"> </w:t>
            </w:r>
            <w:r>
              <w:rPr>
                <w:b/>
                <w:sz w:val="16"/>
              </w:rPr>
              <w:t>Mitigation</w:t>
            </w:r>
            <w:r>
              <w:rPr>
                <w:b/>
                <w:spacing w:val="-9"/>
                <w:sz w:val="16"/>
              </w:rPr>
              <w:t xml:space="preserve"> </w:t>
            </w:r>
            <w:r>
              <w:rPr>
                <w:b/>
                <w:sz w:val="16"/>
              </w:rPr>
              <w:t>Measure</w:t>
            </w:r>
            <w:r>
              <w:rPr>
                <w:b/>
                <w:spacing w:val="-9"/>
                <w:sz w:val="16"/>
              </w:rPr>
              <w:t xml:space="preserve"> </w:t>
            </w:r>
            <w:r>
              <w:rPr>
                <w:b/>
                <w:sz w:val="16"/>
              </w:rPr>
              <w:t>3.13-1b:</w:t>
            </w:r>
            <w:r>
              <w:rPr>
                <w:b/>
                <w:spacing w:val="-8"/>
                <w:sz w:val="16"/>
              </w:rPr>
              <w:t xml:space="preserve"> </w:t>
            </w:r>
            <w:r>
              <w:rPr>
                <w:b/>
                <w:sz w:val="16"/>
              </w:rPr>
              <w:t>Construction</w:t>
            </w:r>
            <w:r>
              <w:rPr>
                <w:b/>
                <w:spacing w:val="-9"/>
                <w:sz w:val="16"/>
              </w:rPr>
              <w:t xml:space="preserve"> </w:t>
            </w:r>
            <w:r>
              <w:rPr>
                <w:b/>
                <w:sz w:val="16"/>
              </w:rPr>
              <w:t>Noise</w:t>
            </w:r>
            <w:r>
              <w:rPr>
                <w:b/>
                <w:spacing w:val="-9"/>
                <w:sz w:val="16"/>
              </w:rPr>
              <w:t xml:space="preserve"> </w:t>
            </w:r>
            <w:r>
              <w:rPr>
                <w:b/>
                <w:sz w:val="16"/>
              </w:rPr>
              <w:t>Reduction</w:t>
            </w:r>
            <w:r>
              <w:rPr>
                <w:b/>
                <w:spacing w:val="-8"/>
                <w:sz w:val="16"/>
              </w:rPr>
              <w:t xml:space="preserve"> </w:t>
            </w:r>
            <w:r>
              <w:rPr>
                <w:b/>
                <w:sz w:val="16"/>
              </w:rPr>
              <w:t>and</w:t>
            </w:r>
            <w:r>
              <w:rPr>
                <w:b/>
                <w:spacing w:val="-7"/>
                <w:sz w:val="16"/>
              </w:rPr>
              <w:t xml:space="preserve"> </w:t>
            </w:r>
            <w:r>
              <w:rPr>
                <w:b/>
                <w:sz w:val="16"/>
              </w:rPr>
              <w:t>Logistics</w:t>
            </w:r>
            <w:r>
              <w:rPr>
                <w:b/>
                <w:spacing w:val="-9"/>
                <w:sz w:val="16"/>
              </w:rPr>
              <w:t xml:space="preserve"> </w:t>
            </w:r>
            <w:r>
              <w:rPr>
                <w:b/>
                <w:spacing w:val="-4"/>
                <w:sz w:val="16"/>
              </w:rPr>
              <w:t>Plan</w:t>
            </w:r>
          </w:p>
          <w:p w:rsidR="00FB1399" w:rsidRDefault="006402BC" w14:paraId="36D9DE97" w14:textId="77777777">
            <w:pPr>
              <w:pStyle w:val="TableParagraph"/>
              <w:spacing w:before="60"/>
              <w:ind w:right="128"/>
              <w:rPr>
                <w:sz w:val="16"/>
              </w:rPr>
            </w:pPr>
            <w:r>
              <w:rPr>
                <w:sz w:val="16"/>
              </w:rPr>
              <w:t>LSPGC and/or its contractors shall develop a construction noise reduction and logistics plan for</w:t>
            </w:r>
            <w:r>
              <w:rPr>
                <w:spacing w:val="-4"/>
                <w:sz w:val="16"/>
              </w:rPr>
              <w:t xml:space="preserve"> </w:t>
            </w:r>
            <w:r>
              <w:rPr>
                <w:sz w:val="16"/>
              </w:rPr>
              <w:t>residences</w:t>
            </w:r>
            <w:r>
              <w:rPr>
                <w:spacing w:val="-3"/>
                <w:sz w:val="16"/>
              </w:rPr>
              <w:t xml:space="preserve"> </w:t>
            </w:r>
            <w:r>
              <w:rPr>
                <w:sz w:val="16"/>
              </w:rPr>
              <w:t>within</w:t>
            </w:r>
            <w:r>
              <w:rPr>
                <w:spacing w:val="-4"/>
                <w:sz w:val="16"/>
              </w:rPr>
              <w:t xml:space="preserve"> </w:t>
            </w:r>
            <w:r>
              <w:rPr>
                <w:sz w:val="16"/>
              </w:rPr>
              <w:t>500</w:t>
            </w:r>
            <w:r>
              <w:rPr>
                <w:spacing w:val="-4"/>
                <w:sz w:val="16"/>
              </w:rPr>
              <w:t xml:space="preserve"> </w:t>
            </w:r>
            <w:r>
              <w:rPr>
                <w:sz w:val="16"/>
              </w:rPr>
              <w:t>feet</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Grove</w:t>
            </w:r>
            <w:r>
              <w:rPr>
                <w:spacing w:val="-4"/>
                <w:sz w:val="16"/>
              </w:rPr>
              <w:t xml:space="preserve"> </w:t>
            </w:r>
            <w:r>
              <w:rPr>
                <w:sz w:val="16"/>
              </w:rPr>
              <w:t>HVDC</w:t>
            </w:r>
            <w:r>
              <w:rPr>
                <w:spacing w:val="-2"/>
                <w:sz w:val="16"/>
              </w:rPr>
              <w:t xml:space="preserve"> </w:t>
            </w:r>
            <w:r>
              <w:rPr>
                <w:sz w:val="16"/>
              </w:rPr>
              <w:t>Terminal</w:t>
            </w:r>
            <w:r>
              <w:rPr>
                <w:spacing w:val="-3"/>
                <w:sz w:val="16"/>
              </w:rPr>
              <w:t xml:space="preserve"> </w:t>
            </w:r>
            <w:r>
              <w:rPr>
                <w:sz w:val="16"/>
              </w:rPr>
              <w:t>site,</w:t>
            </w:r>
            <w:r>
              <w:rPr>
                <w:spacing w:val="-4"/>
                <w:sz w:val="16"/>
              </w:rPr>
              <w:t xml:space="preserve"> </w:t>
            </w:r>
            <w:r>
              <w:rPr>
                <w:sz w:val="16"/>
              </w:rPr>
              <w:t>for</w:t>
            </w:r>
            <w:r>
              <w:rPr>
                <w:spacing w:val="-3"/>
                <w:sz w:val="16"/>
              </w:rPr>
              <w:t xml:space="preserve"> </w:t>
            </w:r>
            <w:r>
              <w:rPr>
                <w:sz w:val="16"/>
              </w:rPr>
              <w:t>residences</w:t>
            </w:r>
            <w:r>
              <w:rPr>
                <w:spacing w:val="-3"/>
                <w:sz w:val="16"/>
              </w:rPr>
              <w:t xml:space="preserve"> </w:t>
            </w:r>
            <w:r>
              <w:rPr>
                <w:sz w:val="16"/>
              </w:rPr>
              <w:t>within</w:t>
            </w:r>
            <w:r>
              <w:rPr>
                <w:spacing w:val="-4"/>
                <w:sz w:val="16"/>
              </w:rPr>
              <w:t xml:space="preserve"> </w:t>
            </w:r>
            <w:r>
              <w:rPr>
                <w:sz w:val="16"/>
              </w:rPr>
              <w:t>500</w:t>
            </w:r>
            <w:r>
              <w:rPr>
                <w:spacing w:val="-4"/>
                <w:sz w:val="16"/>
              </w:rPr>
              <w:t xml:space="preserve"> </w:t>
            </w:r>
            <w:r>
              <w:rPr>
                <w:sz w:val="16"/>
              </w:rPr>
              <w:t>feet of trenchless installation pits in unincorporated Santa Clara County if driving sheet piles for installation</w:t>
            </w:r>
            <w:r>
              <w:rPr>
                <w:spacing w:val="-1"/>
                <w:sz w:val="16"/>
              </w:rPr>
              <w:t xml:space="preserve"> </w:t>
            </w:r>
            <w:r>
              <w:rPr>
                <w:sz w:val="16"/>
              </w:rPr>
              <w:t>pit</w:t>
            </w:r>
            <w:r>
              <w:rPr>
                <w:spacing w:val="-1"/>
                <w:sz w:val="16"/>
              </w:rPr>
              <w:t xml:space="preserve"> </w:t>
            </w:r>
            <w:r>
              <w:rPr>
                <w:sz w:val="16"/>
              </w:rPr>
              <w:t>shoring</w:t>
            </w:r>
            <w:r>
              <w:rPr>
                <w:spacing w:val="-1"/>
                <w:sz w:val="16"/>
              </w:rPr>
              <w:t xml:space="preserve"> </w:t>
            </w:r>
            <w:r>
              <w:rPr>
                <w:sz w:val="16"/>
              </w:rPr>
              <w:t>is required or</w:t>
            </w:r>
            <w:r>
              <w:rPr>
                <w:spacing w:val="-1"/>
                <w:sz w:val="16"/>
              </w:rPr>
              <w:t xml:space="preserve"> </w:t>
            </w:r>
            <w:r>
              <w:rPr>
                <w:sz w:val="16"/>
              </w:rPr>
              <w:t>if</w:t>
            </w:r>
            <w:r>
              <w:rPr>
                <w:spacing w:val="-1"/>
                <w:sz w:val="16"/>
              </w:rPr>
              <w:t xml:space="preserve"> </w:t>
            </w:r>
            <w:r>
              <w:rPr>
                <w:sz w:val="16"/>
              </w:rPr>
              <w:t>impact</w:t>
            </w:r>
            <w:r>
              <w:rPr>
                <w:spacing w:val="-1"/>
                <w:sz w:val="16"/>
              </w:rPr>
              <w:t xml:space="preserve"> </w:t>
            </w:r>
            <w:r>
              <w:rPr>
                <w:sz w:val="16"/>
              </w:rPr>
              <w:t>boring</w:t>
            </w:r>
            <w:r>
              <w:rPr>
                <w:spacing w:val="-1"/>
                <w:sz w:val="16"/>
              </w:rPr>
              <w:t xml:space="preserve"> </w:t>
            </w:r>
            <w:r>
              <w:rPr>
                <w:sz w:val="16"/>
              </w:rPr>
              <w:t>is required,</w:t>
            </w:r>
            <w:r>
              <w:rPr>
                <w:spacing w:val="-1"/>
                <w:sz w:val="16"/>
              </w:rPr>
              <w:t xml:space="preserve"> </w:t>
            </w:r>
            <w:r>
              <w:rPr>
                <w:sz w:val="16"/>
              </w:rPr>
              <w:t>and</w:t>
            </w:r>
            <w:r>
              <w:rPr>
                <w:spacing w:val="-1"/>
                <w:sz w:val="16"/>
              </w:rPr>
              <w:t xml:space="preserve"> </w:t>
            </w:r>
            <w:r>
              <w:rPr>
                <w:sz w:val="16"/>
              </w:rPr>
              <w:t>for</w:t>
            </w:r>
            <w:r>
              <w:rPr>
                <w:spacing w:val="-1"/>
                <w:sz w:val="16"/>
              </w:rPr>
              <w:t xml:space="preserve"> </w:t>
            </w:r>
            <w:r>
              <w:rPr>
                <w:sz w:val="16"/>
              </w:rPr>
              <w:t>unincorporated</w:t>
            </w:r>
            <w:r>
              <w:rPr>
                <w:spacing w:val="-1"/>
                <w:sz w:val="16"/>
              </w:rPr>
              <w:t xml:space="preserve"> </w:t>
            </w:r>
            <w:r>
              <w:rPr>
                <w:sz w:val="16"/>
              </w:rPr>
              <w:t>Santa Clara County commercial uses within 40 feet of transmission line construction activities. The plan shall be submitted to CPUC for review and approval. CPUC approval must be granted before the start of construction activities at the Grove HVDC Terminal site. The plan shall include but not be limited to the following measures for construction activities:</w:t>
            </w:r>
          </w:p>
          <w:p w:rsidR="00FB1399" w:rsidRDefault="006402BC" w14:paraId="5F3D0E56" w14:textId="77777777">
            <w:pPr>
              <w:pStyle w:val="TableParagraph"/>
              <w:numPr>
                <w:ilvl w:val="0"/>
                <w:numId w:val="9"/>
              </w:numPr>
              <w:tabs>
                <w:tab w:val="left" w:pos="283"/>
                <w:tab w:val="left" w:pos="285"/>
              </w:tabs>
              <w:spacing w:before="60"/>
              <w:ind w:right="145"/>
              <w:rPr>
                <w:sz w:val="16"/>
              </w:rPr>
            </w:pPr>
            <w:r>
              <w:rPr>
                <w:sz w:val="16"/>
              </w:rPr>
              <w:t>A</w:t>
            </w:r>
            <w:r>
              <w:rPr>
                <w:spacing w:val="-8"/>
                <w:sz w:val="16"/>
              </w:rPr>
              <w:t xml:space="preserve"> </w:t>
            </w:r>
            <w:r>
              <w:rPr>
                <w:sz w:val="16"/>
              </w:rPr>
              <w:t>notice</w:t>
            </w:r>
            <w:r>
              <w:rPr>
                <w:spacing w:val="-7"/>
                <w:sz w:val="16"/>
              </w:rPr>
              <w:t xml:space="preserve"> </w:t>
            </w:r>
            <w:r>
              <w:rPr>
                <w:sz w:val="16"/>
              </w:rPr>
              <w:t>shall</w:t>
            </w:r>
            <w:r>
              <w:rPr>
                <w:spacing w:val="-7"/>
                <w:sz w:val="16"/>
              </w:rPr>
              <w:t xml:space="preserve"> </w:t>
            </w:r>
            <w:r>
              <w:rPr>
                <w:sz w:val="16"/>
              </w:rPr>
              <w:t>be</w:t>
            </w:r>
            <w:r>
              <w:rPr>
                <w:spacing w:val="-7"/>
                <w:sz w:val="16"/>
              </w:rPr>
              <w:t xml:space="preserve"> </w:t>
            </w:r>
            <w:r>
              <w:rPr>
                <w:sz w:val="16"/>
              </w:rPr>
              <w:t>distributed</w:t>
            </w:r>
            <w:r>
              <w:rPr>
                <w:spacing w:val="-7"/>
                <w:sz w:val="16"/>
              </w:rPr>
              <w:t xml:space="preserve"> </w:t>
            </w:r>
            <w:r>
              <w:rPr>
                <w:sz w:val="16"/>
              </w:rPr>
              <w:t>to</w:t>
            </w:r>
            <w:r>
              <w:rPr>
                <w:spacing w:val="-7"/>
                <w:sz w:val="16"/>
              </w:rPr>
              <w:t xml:space="preserve"> </w:t>
            </w:r>
            <w:r>
              <w:rPr>
                <w:sz w:val="16"/>
              </w:rPr>
              <w:t>the</w:t>
            </w:r>
            <w:r>
              <w:rPr>
                <w:spacing w:val="-7"/>
                <w:sz w:val="16"/>
              </w:rPr>
              <w:t xml:space="preserve"> </w:t>
            </w:r>
            <w:r>
              <w:rPr>
                <w:sz w:val="16"/>
              </w:rPr>
              <w:t>potentially</w:t>
            </w:r>
            <w:r>
              <w:rPr>
                <w:spacing w:val="-6"/>
                <w:sz w:val="16"/>
              </w:rPr>
              <w:t xml:space="preserve"> </w:t>
            </w:r>
            <w:r>
              <w:rPr>
                <w:sz w:val="16"/>
              </w:rPr>
              <w:t>affected</w:t>
            </w:r>
            <w:r>
              <w:rPr>
                <w:spacing w:val="-7"/>
                <w:sz w:val="16"/>
              </w:rPr>
              <w:t xml:space="preserve"> </w:t>
            </w:r>
            <w:r>
              <w:rPr>
                <w:sz w:val="16"/>
              </w:rPr>
              <w:t>residences</w:t>
            </w:r>
            <w:r>
              <w:rPr>
                <w:spacing w:val="-6"/>
                <w:sz w:val="16"/>
              </w:rPr>
              <w:t xml:space="preserve"> </w:t>
            </w:r>
            <w:r>
              <w:rPr>
                <w:sz w:val="16"/>
              </w:rPr>
              <w:t>and</w:t>
            </w:r>
            <w:r>
              <w:rPr>
                <w:spacing w:val="-7"/>
                <w:sz w:val="16"/>
              </w:rPr>
              <w:t xml:space="preserve"> </w:t>
            </w:r>
            <w:r>
              <w:rPr>
                <w:sz w:val="16"/>
              </w:rPr>
              <w:t>commercial</w:t>
            </w:r>
            <w:r>
              <w:rPr>
                <w:spacing w:val="-7"/>
                <w:sz w:val="16"/>
              </w:rPr>
              <w:t xml:space="preserve"> </w:t>
            </w:r>
            <w:r>
              <w:rPr>
                <w:sz w:val="16"/>
              </w:rPr>
              <w:t>uses described</w:t>
            </w:r>
            <w:r>
              <w:rPr>
                <w:spacing w:val="-6"/>
                <w:sz w:val="16"/>
              </w:rPr>
              <w:t xml:space="preserve"> </w:t>
            </w:r>
            <w:r>
              <w:rPr>
                <w:sz w:val="16"/>
              </w:rPr>
              <w:t>above.</w:t>
            </w:r>
            <w:r>
              <w:rPr>
                <w:spacing w:val="-6"/>
                <w:sz w:val="16"/>
              </w:rPr>
              <w:t xml:space="preserve"> </w:t>
            </w:r>
            <w:r>
              <w:rPr>
                <w:sz w:val="16"/>
              </w:rPr>
              <w:t>The</w:t>
            </w:r>
            <w:r>
              <w:rPr>
                <w:spacing w:val="-6"/>
                <w:sz w:val="16"/>
              </w:rPr>
              <w:t xml:space="preserve"> </w:t>
            </w:r>
            <w:r>
              <w:rPr>
                <w:sz w:val="16"/>
              </w:rPr>
              <w:t>notice</w:t>
            </w:r>
            <w:r>
              <w:rPr>
                <w:spacing w:val="-6"/>
                <w:sz w:val="16"/>
              </w:rPr>
              <w:t xml:space="preserve"> </w:t>
            </w:r>
            <w:r>
              <w:rPr>
                <w:sz w:val="16"/>
              </w:rPr>
              <w:t>shall</w:t>
            </w:r>
            <w:r>
              <w:rPr>
                <w:spacing w:val="-7"/>
                <w:sz w:val="16"/>
              </w:rPr>
              <w:t xml:space="preserve"> </w:t>
            </w:r>
            <w:r>
              <w:rPr>
                <w:sz w:val="16"/>
              </w:rPr>
              <w:t>list</w:t>
            </w:r>
            <w:r>
              <w:rPr>
                <w:spacing w:val="-7"/>
                <w:sz w:val="16"/>
              </w:rPr>
              <w:t xml:space="preserve"> </w:t>
            </w:r>
            <w:r>
              <w:rPr>
                <w:sz w:val="16"/>
              </w:rPr>
              <w:t>a</w:t>
            </w:r>
            <w:r>
              <w:rPr>
                <w:spacing w:val="-6"/>
                <w:sz w:val="16"/>
              </w:rPr>
              <w:t xml:space="preserve"> </w:t>
            </w:r>
            <w:r>
              <w:rPr>
                <w:sz w:val="16"/>
              </w:rPr>
              <w:t>“hotline”</w:t>
            </w:r>
            <w:r>
              <w:rPr>
                <w:spacing w:val="-7"/>
                <w:sz w:val="16"/>
              </w:rPr>
              <w:t xml:space="preserve"> </w:t>
            </w:r>
            <w:r>
              <w:rPr>
                <w:sz w:val="16"/>
              </w:rPr>
              <w:t>telephone</w:t>
            </w:r>
            <w:r>
              <w:rPr>
                <w:spacing w:val="-6"/>
                <w:sz w:val="16"/>
              </w:rPr>
              <w:t xml:space="preserve"> </w:t>
            </w:r>
            <w:r>
              <w:rPr>
                <w:sz w:val="16"/>
              </w:rPr>
              <w:t>number</w:t>
            </w:r>
            <w:r>
              <w:rPr>
                <w:spacing w:val="-6"/>
                <w:sz w:val="16"/>
              </w:rPr>
              <w:t xml:space="preserve"> </w:t>
            </w:r>
            <w:r>
              <w:rPr>
                <w:sz w:val="16"/>
              </w:rPr>
              <w:t>that</w:t>
            </w:r>
            <w:r>
              <w:rPr>
                <w:spacing w:val="-7"/>
                <w:sz w:val="16"/>
              </w:rPr>
              <w:t xml:space="preserve"> </w:t>
            </w:r>
            <w:r>
              <w:rPr>
                <w:sz w:val="16"/>
              </w:rPr>
              <w:t>shall</w:t>
            </w:r>
            <w:r>
              <w:rPr>
                <w:spacing w:val="-6"/>
                <w:sz w:val="16"/>
              </w:rPr>
              <w:t xml:space="preserve"> </w:t>
            </w:r>
            <w:r>
              <w:rPr>
                <w:sz w:val="16"/>
              </w:rPr>
              <w:t>be</w:t>
            </w:r>
            <w:r>
              <w:rPr>
                <w:spacing w:val="-6"/>
                <w:sz w:val="16"/>
              </w:rPr>
              <w:t xml:space="preserve"> </w:t>
            </w:r>
            <w:r>
              <w:rPr>
                <w:sz w:val="16"/>
              </w:rPr>
              <w:t>attended during</w:t>
            </w:r>
            <w:r>
              <w:rPr>
                <w:spacing w:val="-7"/>
                <w:sz w:val="16"/>
              </w:rPr>
              <w:t xml:space="preserve"> </w:t>
            </w:r>
            <w:r>
              <w:rPr>
                <w:sz w:val="16"/>
              </w:rPr>
              <w:t>active</w:t>
            </w:r>
            <w:r>
              <w:rPr>
                <w:spacing w:val="-6"/>
                <w:sz w:val="16"/>
              </w:rPr>
              <w:t xml:space="preserve"> </w:t>
            </w:r>
            <w:r>
              <w:rPr>
                <w:sz w:val="16"/>
              </w:rPr>
              <w:t>construction</w:t>
            </w:r>
            <w:r>
              <w:rPr>
                <w:spacing w:val="-6"/>
                <w:sz w:val="16"/>
              </w:rPr>
              <w:t xml:space="preserve"> </w:t>
            </w:r>
            <w:r>
              <w:rPr>
                <w:sz w:val="16"/>
              </w:rPr>
              <w:t>working</w:t>
            </w:r>
            <w:r>
              <w:rPr>
                <w:spacing w:val="-6"/>
                <w:sz w:val="16"/>
              </w:rPr>
              <w:t xml:space="preserve"> </w:t>
            </w:r>
            <w:r>
              <w:rPr>
                <w:sz w:val="16"/>
              </w:rPr>
              <w:t>hours,</w:t>
            </w:r>
            <w:r>
              <w:rPr>
                <w:spacing w:val="-7"/>
                <w:sz w:val="16"/>
              </w:rPr>
              <w:t xml:space="preserve"> </w:t>
            </w:r>
            <w:r>
              <w:rPr>
                <w:sz w:val="16"/>
              </w:rPr>
              <w:t>for</w:t>
            </w:r>
            <w:r>
              <w:rPr>
                <w:spacing w:val="-8"/>
                <w:sz w:val="16"/>
              </w:rPr>
              <w:t xml:space="preserve"> </w:t>
            </w:r>
            <w:r>
              <w:rPr>
                <w:sz w:val="16"/>
              </w:rPr>
              <w:t>use</w:t>
            </w:r>
            <w:r>
              <w:rPr>
                <w:spacing w:val="-6"/>
                <w:sz w:val="16"/>
              </w:rPr>
              <w:t xml:space="preserve"> </w:t>
            </w:r>
            <w:r>
              <w:rPr>
                <w:sz w:val="16"/>
              </w:rPr>
              <w:t>by</w:t>
            </w:r>
            <w:r>
              <w:rPr>
                <w:spacing w:val="-6"/>
                <w:sz w:val="16"/>
              </w:rPr>
              <w:t xml:space="preserve"> </w:t>
            </w:r>
            <w:r>
              <w:rPr>
                <w:sz w:val="16"/>
              </w:rPr>
              <w:t>the</w:t>
            </w:r>
            <w:r>
              <w:rPr>
                <w:spacing w:val="-6"/>
                <w:sz w:val="16"/>
              </w:rPr>
              <w:t xml:space="preserve"> </w:t>
            </w:r>
            <w:r>
              <w:rPr>
                <w:sz w:val="16"/>
              </w:rPr>
              <w:t>public</w:t>
            </w:r>
            <w:r>
              <w:rPr>
                <w:spacing w:val="-6"/>
                <w:sz w:val="16"/>
              </w:rPr>
              <w:t xml:space="preserve"> </w:t>
            </w:r>
            <w:r>
              <w:rPr>
                <w:sz w:val="16"/>
              </w:rPr>
              <w:t>to</w:t>
            </w:r>
            <w:r>
              <w:rPr>
                <w:spacing w:val="-6"/>
                <w:sz w:val="16"/>
              </w:rPr>
              <w:t xml:space="preserve"> </w:t>
            </w:r>
            <w:r>
              <w:rPr>
                <w:sz w:val="16"/>
              </w:rPr>
              <w:t>register</w:t>
            </w:r>
            <w:r>
              <w:rPr>
                <w:spacing w:val="-8"/>
                <w:sz w:val="16"/>
              </w:rPr>
              <w:t xml:space="preserve"> </w:t>
            </w:r>
            <w:r>
              <w:rPr>
                <w:sz w:val="16"/>
              </w:rPr>
              <w:t>complaints.</w:t>
            </w:r>
            <w:r>
              <w:rPr>
                <w:spacing w:val="-6"/>
                <w:sz w:val="16"/>
              </w:rPr>
              <w:t xml:space="preserve"> </w:t>
            </w:r>
            <w:r>
              <w:rPr>
                <w:sz w:val="16"/>
              </w:rPr>
              <w:t>The notice</w:t>
            </w:r>
            <w:r>
              <w:rPr>
                <w:spacing w:val="-8"/>
                <w:sz w:val="16"/>
              </w:rPr>
              <w:t xml:space="preserve"> </w:t>
            </w:r>
            <w:r>
              <w:rPr>
                <w:sz w:val="16"/>
              </w:rPr>
              <w:t>shall</w:t>
            </w:r>
            <w:r>
              <w:rPr>
                <w:spacing w:val="-8"/>
                <w:sz w:val="16"/>
              </w:rPr>
              <w:t xml:space="preserve"> </w:t>
            </w:r>
            <w:r>
              <w:rPr>
                <w:sz w:val="16"/>
              </w:rPr>
              <w:t>identify</w:t>
            </w:r>
            <w:r>
              <w:rPr>
                <w:spacing w:val="-8"/>
                <w:sz w:val="16"/>
              </w:rPr>
              <w:t xml:space="preserve"> </w:t>
            </w:r>
            <w:r>
              <w:rPr>
                <w:sz w:val="16"/>
              </w:rPr>
              <w:t>a</w:t>
            </w:r>
            <w:r>
              <w:rPr>
                <w:spacing w:val="-7"/>
                <w:sz w:val="16"/>
              </w:rPr>
              <w:t xml:space="preserve"> </w:t>
            </w:r>
            <w:r>
              <w:rPr>
                <w:sz w:val="16"/>
              </w:rPr>
              <w:t>noise</w:t>
            </w:r>
            <w:r>
              <w:rPr>
                <w:spacing w:val="-8"/>
                <w:sz w:val="16"/>
              </w:rPr>
              <w:t xml:space="preserve"> </w:t>
            </w:r>
            <w:r>
              <w:rPr>
                <w:sz w:val="16"/>
              </w:rPr>
              <w:t>disturbance</w:t>
            </w:r>
            <w:r>
              <w:rPr>
                <w:spacing w:val="-7"/>
                <w:sz w:val="16"/>
              </w:rPr>
              <w:t xml:space="preserve"> </w:t>
            </w:r>
            <w:r>
              <w:rPr>
                <w:sz w:val="16"/>
              </w:rPr>
              <w:t>coordinator</w:t>
            </w:r>
            <w:r>
              <w:rPr>
                <w:spacing w:val="-7"/>
                <w:sz w:val="16"/>
              </w:rPr>
              <w:t xml:space="preserve"> </w:t>
            </w:r>
            <w:r>
              <w:rPr>
                <w:sz w:val="16"/>
              </w:rPr>
              <w:t>responsible</w:t>
            </w:r>
            <w:r>
              <w:rPr>
                <w:spacing w:val="-8"/>
                <w:sz w:val="16"/>
              </w:rPr>
              <w:t xml:space="preserve"> </w:t>
            </w:r>
            <w:r>
              <w:rPr>
                <w:sz w:val="16"/>
              </w:rPr>
              <w:t>for</w:t>
            </w:r>
            <w:r>
              <w:rPr>
                <w:spacing w:val="-7"/>
                <w:sz w:val="16"/>
              </w:rPr>
              <w:t xml:space="preserve"> </w:t>
            </w:r>
            <w:r>
              <w:rPr>
                <w:sz w:val="16"/>
              </w:rPr>
              <w:t>responding</w:t>
            </w:r>
            <w:r>
              <w:rPr>
                <w:spacing w:val="-7"/>
                <w:sz w:val="16"/>
              </w:rPr>
              <w:t xml:space="preserve"> </w:t>
            </w:r>
            <w:r>
              <w:rPr>
                <w:sz w:val="16"/>
              </w:rPr>
              <w:t>to</w:t>
            </w:r>
            <w:r>
              <w:rPr>
                <w:spacing w:val="-8"/>
                <w:sz w:val="16"/>
              </w:rPr>
              <w:t xml:space="preserve"> </w:t>
            </w:r>
            <w:r>
              <w:rPr>
                <w:sz w:val="16"/>
              </w:rPr>
              <w:t>any</w:t>
            </w:r>
            <w:r>
              <w:rPr>
                <w:spacing w:val="-7"/>
                <w:sz w:val="16"/>
              </w:rPr>
              <w:t xml:space="preserve"> </w:t>
            </w:r>
            <w:r>
              <w:rPr>
                <w:sz w:val="16"/>
              </w:rPr>
              <w:t xml:space="preserve">local </w:t>
            </w:r>
            <w:r>
              <w:rPr>
                <w:spacing w:val="-2"/>
                <w:sz w:val="16"/>
              </w:rPr>
              <w:t>complaints</w:t>
            </w:r>
            <w:r>
              <w:rPr>
                <w:spacing w:val="-7"/>
                <w:sz w:val="16"/>
              </w:rPr>
              <w:t xml:space="preserve"> </w:t>
            </w:r>
            <w:r>
              <w:rPr>
                <w:spacing w:val="-2"/>
                <w:sz w:val="16"/>
              </w:rPr>
              <w:t>about</w:t>
            </w:r>
            <w:r>
              <w:rPr>
                <w:spacing w:val="-5"/>
                <w:sz w:val="16"/>
              </w:rPr>
              <w:t xml:space="preserve"> </w:t>
            </w:r>
            <w:r>
              <w:rPr>
                <w:spacing w:val="-2"/>
                <w:sz w:val="16"/>
              </w:rPr>
              <w:t>construction</w:t>
            </w:r>
            <w:r>
              <w:rPr>
                <w:spacing w:val="-6"/>
                <w:sz w:val="16"/>
              </w:rPr>
              <w:t xml:space="preserve"> </w:t>
            </w:r>
            <w:r>
              <w:rPr>
                <w:spacing w:val="-2"/>
                <w:sz w:val="16"/>
              </w:rPr>
              <w:t>noise.</w:t>
            </w:r>
            <w:r>
              <w:rPr>
                <w:spacing w:val="-6"/>
                <w:sz w:val="16"/>
              </w:rPr>
              <w:t xml:space="preserve"> </w:t>
            </w:r>
            <w:r>
              <w:rPr>
                <w:spacing w:val="-2"/>
                <w:sz w:val="16"/>
              </w:rPr>
              <w:t>The</w:t>
            </w:r>
            <w:r>
              <w:rPr>
                <w:spacing w:val="-6"/>
                <w:sz w:val="16"/>
              </w:rPr>
              <w:t xml:space="preserve"> </w:t>
            </w:r>
            <w:r>
              <w:rPr>
                <w:spacing w:val="-2"/>
                <w:sz w:val="16"/>
              </w:rPr>
              <w:t>disturbance</w:t>
            </w:r>
            <w:r>
              <w:rPr>
                <w:spacing w:val="-7"/>
                <w:sz w:val="16"/>
              </w:rPr>
              <w:t xml:space="preserve"> </w:t>
            </w:r>
            <w:r>
              <w:rPr>
                <w:spacing w:val="-2"/>
                <w:sz w:val="16"/>
              </w:rPr>
              <w:t>coordinator</w:t>
            </w:r>
            <w:r>
              <w:rPr>
                <w:spacing w:val="-6"/>
                <w:sz w:val="16"/>
              </w:rPr>
              <w:t xml:space="preserve"> </w:t>
            </w:r>
            <w:r>
              <w:rPr>
                <w:spacing w:val="-2"/>
                <w:sz w:val="16"/>
              </w:rPr>
              <w:t>would</w:t>
            </w:r>
            <w:r>
              <w:rPr>
                <w:spacing w:val="-6"/>
                <w:sz w:val="16"/>
              </w:rPr>
              <w:t xml:space="preserve"> </w:t>
            </w:r>
            <w:r>
              <w:rPr>
                <w:spacing w:val="-2"/>
                <w:sz w:val="16"/>
              </w:rPr>
              <w:t>determine</w:t>
            </w:r>
            <w:r>
              <w:rPr>
                <w:spacing w:val="-6"/>
                <w:sz w:val="16"/>
              </w:rPr>
              <w:t xml:space="preserve"> </w:t>
            </w:r>
            <w:r>
              <w:rPr>
                <w:spacing w:val="-2"/>
                <w:sz w:val="16"/>
              </w:rPr>
              <w:t>the</w:t>
            </w:r>
            <w:r>
              <w:rPr>
                <w:spacing w:val="-6"/>
                <w:sz w:val="16"/>
              </w:rPr>
              <w:t xml:space="preserve"> </w:t>
            </w:r>
            <w:r>
              <w:rPr>
                <w:spacing w:val="-2"/>
                <w:sz w:val="16"/>
              </w:rPr>
              <w:t>cause</w:t>
            </w:r>
          </w:p>
        </w:tc>
        <w:tc>
          <w:tcPr>
            <w:tcW w:w="2016" w:type="dxa"/>
          </w:tcPr>
          <w:p w:rsidR="00FB1399" w:rsidRDefault="006402BC" w14:paraId="445BDE05"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3614B6C" w14:textId="77777777">
            <w:pPr>
              <w:pStyle w:val="TableParagraph"/>
              <w:spacing w:before="73"/>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16972D67" w14:textId="77777777">
            <w:pPr>
              <w:pStyle w:val="TableParagraph"/>
              <w:spacing w:before="72"/>
              <w:ind w:right="132"/>
              <w:rPr>
                <w:sz w:val="16"/>
              </w:rPr>
            </w:pPr>
            <w:r>
              <w:rPr>
                <w:sz w:val="16"/>
              </w:rPr>
              <w:t>At</w:t>
            </w:r>
            <w:r>
              <w:rPr>
                <w:spacing w:val="-8"/>
                <w:sz w:val="16"/>
              </w:rPr>
              <w:t xml:space="preserve"> </w:t>
            </w:r>
            <w:r>
              <w:rPr>
                <w:sz w:val="16"/>
              </w:rPr>
              <w:t>least</w:t>
            </w:r>
            <w:r>
              <w:rPr>
                <w:spacing w:val="-8"/>
                <w:sz w:val="16"/>
              </w:rPr>
              <w:t xml:space="preserve"> </w:t>
            </w:r>
            <w:r>
              <w:rPr>
                <w:sz w:val="16"/>
              </w:rPr>
              <w:t>60</w:t>
            </w:r>
            <w:r>
              <w:rPr>
                <w:spacing w:val="-8"/>
                <w:sz w:val="16"/>
              </w:rPr>
              <w:t xml:space="preserve"> </w:t>
            </w:r>
            <w:r>
              <w:rPr>
                <w:sz w:val="16"/>
              </w:rPr>
              <w:t>days</w:t>
            </w:r>
            <w:r>
              <w:rPr>
                <w:spacing w:val="-8"/>
                <w:sz w:val="16"/>
              </w:rPr>
              <w:t xml:space="preserve"> </w:t>
            </w:r>
            <w:r>
              <w:rPr>
                <w:sz w:val="16"/>
              </w:rPr>
              <w:t>prior</w:t>
            </w:r>
            <w:r>
              <w:rPr>
                <w:spacing w:val="-8"/>
                <w:sz w:val="16"/>
              </w:rPr>
              <w:t xml:space="preserve"> </w:t>
            </w:r>
            <w:r>
              <w:rPr>
                <w:sz w:val="16"/>
              </w:rPr>
              <w:t>to and</w:t>
            </w:r>
            <w:r>
              <w:rPr>
                <w:spacing w:val="-7"/>
                <w:sz w:val="16"/>
              </w:rPr>
              <w:t xml:space="preserve"> </w:t>
            </w:r>
            <w:r>
              <w:rPr>
                <w:sz w:val="16"/>
              </w:rPr>
              <w:t>during</w:t>
            </w:r>
            <w:r>
              <w:rPr>
                <w:spacing w:val="-7"/>
                <w:sz w:val="16"/>
              </w:rPr>
              <w:t xml:space="preserve"> </w:t>
            </w:r>
            <w:r>
              <w:rPr>
                <w:spacing w:val="-2"/>
                <w:sz w:val="16"/>
              </w:rPr>
              <w:t>construction</w:t>
            </w:r>
          </w:p>
        </w:tc>
      </w:tr>
    </w:tbl>
    <w:p w:rsidR="00FB1399" w:rsidRDefault="00FB1399" w14:paraId="0E13E9B8"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2CF9F3CA"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0C0A4BDA"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020C97E8"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500F6079" w14:textId="77777777">
        <w:trPr>
          <w:trHeight w:val="694"/>
        </w:trPr>
        <w:tc>
          <w:tcPr>
            <w:tcW w:w="1632" w:type="dxa"/>
            <w:tcBorders>
              <w:left w:val="nil"/>
              <w:bottom w:val="single" w:color="000000" w:sz="12" w:space="0"/>
              <w:right w:val="single" w:color="000000" w:sz="4" w:space="0"/>
            </w:tcBorders>
          </w:tcPr>
          <w:p w:rsidR="00FB1399" w:rsidRDefault="00FB1399" w14:paraId="382C4B1D" w14:textId="77777777">
            <w:pPr>
              <w:pStyle w:val="TableParagraph"/>
              <w:spacing w:before="177"/>
              <w:ind w:left="0"/>
              <w:rPr>
                <w:b/>
                <w:sz w:val="16"/>
              </w:rPr>
            </w:pPr>
          </w:p>
          <w:p w:rsidR="00FB1399" w:rsidRDefault="006402BC" w14:paraId="164A7B58"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426AA75A"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10A2ED02" w14:textId="77777777">
            <w:pPr>
              <w:pStyle w:val="TableParagraph"/>
              <w:spacing w:before="177"/>
              <w:ind w:left="0"/>
              <w:rPr>
                <w:b/>
                <w:sz w:val="16"/>
              </w:rPr>
            </w:pPr>
          </w:p>
          <w:p w:rsidR="00FB1399" w:rsidRDefault="006402BC" w14:paraId="556B19E0"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08CC9067"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2ACC73B8" w14:textId="77777777">
            <w:pPr>
              <w:pStyle w:val="TableParagraph"/>
              <w:spacing w:before="177"/>
              <w:ind w:left="0"/>
              <w:rPr>
                <w:b/>
                <w:sz w:val="16"/>
              </w:rPr>
            </w:pPr>
          </w:p>
          <w:p w:rsidR="00FB1399" w:rsidRDefault="006402BC" w14:paraId="00802B72" w14:textId="77777777">
            <w:pPr>
              <w:pStyle w:val="TableParagraph"/>
              <w:ind w:left="0" w:right="2"/>
              <w:jc w:val="center"/>
              <w:rPr>
                <w:b/>
                <w:sz w:val="16"/>
              </w:rPr>
            </w:pPr>
            <w:r>
              <w:rPr>
                <w:b/>
                <w:spacing w:val="-2"/>
                <w:sz w:val="16"/>
              </w:rPr>
              <w:t>Timing</w:t>
            </w:r>
          </w:p>
        </w:tc>
      </w:tr>
      <w:tr w:rsidR="00FB1399" w14:paraId="67ABCB9B" w14:textId="77777777">
        <w:trPr>
          <w:trHeight w:val="4906"/>
        </w:trPr>
        <w:tc>
          <w:tcPr>
            <w:tcW w:w="1632" w:type="dxa"/>
            <w:tcBorders>
              <w:top w:val="single" w:color="000000" w:sz="12" w:space="0"/>
              <w:left w:val="nil"/>
              <w:bottom w:val="single" w:color="000000" w:sz="4" w:space="0"/>
            </w:tcBorders>
          </w:tcPr>
          <w:p w:rsidR="00FB1399" w:rsidRDefault="00FB1399" w14:paraId="78F4D44D" w14:textId="77777777">
            <w:pPr>
              <w:pStyle w:val="TableParagraph"/>
              <w:ind w:left="0"/>
              <w:rPr>
                <w:rFonts w:ascii="Times New Roman"/>
                <w:sz w:val="14"/>
              </w:rPr>
            </w:pPr>
          </w:p>
        </w:tc>
        <w:tc>
          <w:tcPr>
            <w:tcW w:w="6840" w:type="dxa"/>
            <w:tcBorders>
              <w:top w:val="single" w:color="000000" w:sz="12" w:space="0"/>
            </w:tcBorders>
          </w:tcPr>
          <w:p w:rsidR="00FB1399" w:rsidRDefault="006402BC" w14:paraId="63818B2D" w14:textId="77777777">
            <w:pPr>
              <w:pStyle w:val="TableParagraph"/>
              <w:spacing w:before="30"/>
              <w:ind w:left="285"/>
              <w:rPr>
                <w:sz w:val="16"/>
              </w:rPr>
            </w:pPr>
            <w:r>
              <w:rPr>
                <w:sz w:val="16"/>
              </w:rPr>
              <w:t>of</w:t>
            </w:r>
            <w:r>
              <w:rPr>
                <w:spacing w:val="-7"/>
                <w:sz w:val="16"/>
              </w:rPr>
              <w:t xml:space="preserve"> </w:t>
            </w:r>
            <w:r>
              <w:rPr>
                <w:sz w:val="16"/>
              </w:rPr>
              <w:t>the</w:t>
            </w:r>
            <w:r>
              <w:rPr>
                <w:spacing w:val="-8"/>
                <w:sz w:val="16"/>
              </w:rPr>
              <w:t xml:space="preserve"> </w:t>
            </w:r>
            <w:r>
              <w:rPr>
                <w:sz w:val="16"/>
              </w:rPr>
              <w:t>noise</w:t>
            </w:r>
            <w:r>
              <w:rPr>
                <w:spacing w:val="-7"/>
                <w:sz w:val="16"/>
              </w:rPr>
              <w:t xml:space="preserve"> </w:t>
            </w:r>
            <w:r>
              <w:rPr>
                <w:sz w:val="16"/>
              </w:rPr>
              <w:t>complaints</w:t>
            </w:r>
            <w:r>
              <w:rPr>
                <w:spacing w:val="-7"/>
                <w:sz w:val="16"/>
              </w:rPr>
              <w:t xml:space="preserve"> </w:t>
            </w:r>
            <w:r>
              <w:rPr>
                <w:sz w:val="16"/>
              </w:rPr>
              <w:t>and</w:t>
            </w:r>
            <w:r>
              <w:rPr>
                <w:spacing w:val="-8"/>
                <w:sz w:val="16"/>
              </w:rPr>
              <w:t xml:space="preserve"> </w:t>
            </w:r>
            <w:r>
              <w:rPr>
                <w:sz w:val="16"/>
              </w:rPr>
              <w:t>institute</w:t>
            </w:r>
            <w:r>
              <w:rPr>
                <w:spacing w:val="-7"/>
                <w:sz w:val="16"/>
              </w:rPr>
              <w:t xml:space="preserve"> </w:t>
            </w:r>
            <w:r>
              <w:rPr>
                <w:sz w:val="16"/>
              </w:rPr>
              <w:t>actions</w:t>
            </w:r>
            <w:r>
              <w:rPr>
                <w:spacing w:val="-7"/>
                <w:sz w:val="16"/>
              </w:rPr>
              <w:t xml:space="preserve"> </w:t>
            </w:r>
            <w:r>
              <w:rPr>
                <w:sz w:val="16"/>
              </w:rPr>
              <w:t>warranted</w:t>
            </w:r>
            <w:r>
              <w:rPr>
                <w:spacing w:val="-7"/>
                <w:sz w:val="16"/>
              </w:rPr>
              <w:t xml:space="preserve"> </w:t>
            </w:r>
            <w:r>
              <w:rPr>
                <w:sz w:val="16"/>
              </w:rPr>
              <w:t>to</w:t>
            </w:r>
            <w:r>
              <w:rPr>
                <w:spacing w:val="-7"/>
                <w:sz w:val="16"/>
              </w:rPr>
              <w:t xml:space="preserve"> </w:t>
            </w:r>
            <w:r>
              <w:rPr>
                <w:sz w:val="16"/>
              </w:rPr>
              <w:t>correct</w:t>
            </w:r>
            <w:r>
              <w:rPr>
                <w:spacing w:val="-7"/>
                <w:sz w:val="16"/>
              </w:rPr>
              <w:t xml:space="preserve"> </w:t>
            </w:r>
            <w:r>
              <w:rPr>
                <w:sz w:val="16"/>
              </w:rPr>
              <w:t>the</w:t>
            </w:r>
            <w:r>
              <w:rPr>
                <w:spacing w:val="-7"/>
                <w:sz w:val="16"/>
              </w:rPr>
              <w:t xml:space="preserve"> </w:t>
            </w:r>
            <w:r>
              <w:rPr>
                <w:sz w:val="16"/>
              </w:rPr>
              <w:t>problem.</w:t>
            </w:r>
            <w:r>
              <w:rPr>
                <w:spacing w:val="-7"/>
                <w:sz w:val="16"/>
              </w:rPr>
              <w:t xml:space="preserve"> </w:t>
            </w:r>
            <w:r>
              <w:rPr>
                <w:sz w:val="16"/>
              </w:rPr>
              <w:t>All</w:t>
            </w:r>
            <w:r>
              <w:rPr>
                <w:spacing w:val="-8"/>
                <w:sz w:val="16"/>
              </w:rPr>
              <w:t xml:space="preserve"> </w:t>
            </w:r>
            <w:r>
              <w:rPr>
                <w:sz w:val="16"/>
              </w:rPr>
              <w:t xml:space="preserve">complaints </w:t>
            </w:r>
            <w:r>
              <w:rPr>
                <w:spacing w:val="-2"/>
                <w:sz w:val="16"/>
              </w:rPr>
              <w:t>shall</w:t>
            </w:r>
            <w:r>
              <w:rPr>
                <w:spacing w:val="-5"/>
                <w:sz w:val="16"/>
              </w:rPr>
              <w:t xml:space="preserve"> </w:t>
            </w:r>
            <w:r>
              <w:rPr>
                <w:spacing w:val="-2"/>
                <w:sz w:val="16"/>
              </w:rPr>
              <w:t>be</w:t>
            </w:r>
            <w:r>
              <w:rPr>
                <w:spacing w:val="-5"/>
                <w:sz w:val="16"/>
              </w:rPr>
              <w:t xml:space="preserve"> </w:t>
            </w:r>
            <w:r>
              <w:rPr>
                <w:spacing w:val="-2"/>
                <w:sz w:val="16"/>
              </w:rPr>
              <w:t>logged</w:t>
            </w:r>
            <w:r>
              <w:rPr>
                <w:spacing w:val="-5"/>
                <w:sz w:val="16"/>
              </w:rPr>
              <w:t xml:space="preserve"> </w:t>
            </w:r>
            <w:r>
              <w:rPr>
                <w:spacing w:val="-2"/>
                <w:sz w:val="16"/>
              </w:rPr>
              <w:t>noting</w:t>
            </w:r>
            <w:r>
              <w:rPr>
                <w:spacing w:val="-5"/>
                <w:sz w:val="16"/>
              </w:rPr>
              <w:t xml:space="preserve"> </w:t>
            </w:r>
            <w:r>
              <w:rPr>
                <w:spacing w:val="-2"/>
                <w:sz w:val="16"/>
              </w:rPr>
              <w:t>date,</w:t>
            </w:r>
            <w:r>
              <w:rPr>
                <w:spacing w:val="-5"/>
                <w:sz w:val="16"/>
              </w:rPr>
              <w:t xml:space="preserve"> </w:t>
            </w:r>
            <w:r>
              <w:rPr>
                <w:spacing w:val="-2"/>
                <w:sz w:val="16"/>
              </w:rPr>
              <w:t>time,</w:t>
            </w:r>
            <w:r>
              <w:rPr>
                <w:spacing w:val="-5"/>
                <w:sz w:val="16"/>
              </w:rPr>
              <w:t xml:space="preserve"> </w:t>
            </w:r>
            <w:r>
              <w:rPr>
                <w:spacing w:val="-2"/>
                <w:sz w:val="16"/>
              </w:rPr>
              <w:t>complainant’s</w:t>
            </w:r>
            <w:r>
              <w:rPr>
                <w:spacing w:val="-6"/>
                <w:sz w:val="16"/>
              </w:rPr>
              <w:t xml:space="preserve"> </w:t>
            </w:r>
            <w:r>
              <w:rPr>
                <w:spacing w:val="-2"/>
                <w:sz w:val="16"/>
              </w:rPr>
              <w:t>name,</w:t>
            </w:r>
            <w:r>
              <w:rPr>
                <w:spacing w:val="-5"/>
                <w:sz w:val="16"/>
              </w:rPr>
              <w:t xml:space="preserve"> </w:t>
            </w:r>
            <w:r>
              <w:rPr>
                <w:spacing w:val="-2"/>
                <w:sz w:val="16"/>
              </w:rPr>
              <w:t>nature</w:t>
            </w:r>
            <w:r>
              <w:rPr>
                <w:spacing w:val="-5"/>
                <w:sz w:val="16"/>
              </w:rPr>
              <w:t xml:space="preserve"> </w:t>
            </w:r>
            <w:r>
              <w:rPr>
                <w:spacing w:val="-2"/>
                <w:sz w:val="16"/>
              </w:rPr>
              <w:t>of</w:t>
            </w:r>
            <w:r>
              <w:rPr>
                <w:spacing w:val="-5"/>
                <w:sz w:val="16"/>
              </w:rPr>
              <w:t xml:space="preserve"> </w:t>
            </w:r>
            <w:r>
              <w:rPr>
                <w:spacing w:val="-2"/>
                <w:sz w:val="16"/>
              </w:rPr>
              <w:t>complaint,</w:t>
            </w:r>
            <w:r>
              <w:rPr>
                <w:spacing w:val="-6"/>
                <w:sz w:val="16"/>
              </w:rPr>
              <w:t xml:space="preserve"> </w:t>
            </w:r>
            <w:r>
              <w:rPr>
                <w:spacing w:val="-2"/>
                <w:sz w:val="16"/>
              </w:rPr>
              <w:t>and</w:t>
            </w:r>
            <w:r>
              <w:rPr>
                <w:spacing w:val="-5"/>
                <w:sz w:val="16"/>
              </w:rPr>
              <w:t xml:space="preserve"> </w:t>
            </w:r>
            <w:r>
              <w:rPr>
                <w:spacing w:val="-2"/>
                <w:sz w:val="16"/>
              </w:rPr>
              <w:t>any</w:t>
            </w:r>
            <w:r>
              <w:rPr>
                <w:spacing w:val="-6"/>
                <w:sz w:val="16"/>
              </w:rPr>
              <w:t xml:space="preserve"> </w:t>
            </w:r>
            <w:r>
              <w:rPr>
                <w:spacing w:val="-2"/>
                <w:sz w:val="16"/>
              </w:rPr>
              <w:t xml:space="preserve">corrective </w:t>
            </w:r>
            <w:r>
              <w:rPr>
                <w:sz w:val="16"/>
              </w:rPr>
              <w:t>action</w:t>
            </w:r>
            <w:r>
              <w:rPr>
                <w:spacing w:val="-5"/>
                <w:sz w:val="16"/>
              </w:rPr>
              <w:t xml:space="preserve"> </w:t>
            </w:r>
            <w:r>
              <w:rPr>
                <w:sz w:val="16"/>
              </w:rPr>
              <w:t>taken.</w:t>
            </w:r>
            <w:r>
              <w:rPr>
                <w:spacing w:val="-5"/>
                <w:sz w:val="16"/>
              </w:rPr>
              <w:t xml:space="preserve"> </w:t>
            </w:r>
            <w:r>
              <w:rPr>
                <w:sz w:val="16"/>
              </w:rPr>
              <w:t>The</w:t>
            </w:r>
            <w:r>
              <w:rPr>
                <w:spacing w:val="-5"/>
                <w:sz w:val="16"/>
              </w:rPr>
              <w:t xml:space="preserve"> </w:t>
            </w:r>
            <w:r>
              <w:rPr>
                <w:sz w:val="16"/>
              </w:rPr>
              <w:t>distribution</w:t>
            </w:r>
            <w:r>
              <w:rPr>
                <w:spacing w:val="-6"/>
                <w:sz w:val="16"/>
              </w:rPr>
              <w:t xml:space="preserve"> </w:t>
            </w:r>
            <w:r>
              <w:rPr>
                <w:sz w:val="16"/>
              </w:rPr>
              <w:t>shall</w:t>
            </w:r>
            <w:r>
              <w:rPr>
                <w:spacing w:val="-3"/>
                <w:sz w:val="16"/>
              </w:rPr>
              <w:t xml:space="preserve"> </w:t>
            </w:r>
            <w:r>
              <w:rPr>
                <w:sz w:val="16"/>
              </w:rPr>
              <w:t>also</w:t>
            </w:r>
            <w:r>
              <w:rPr>
                <w:spacing w:val="-6"/>
                <w:sz w:val="16"/>
              </w:rPr>
              <w:t xml:space="preserve"> </w:t>
            </w:r>
            <w:r>
              <w:rPr>
                <w:sz w:val="16"/>
              </w:rPr>
              <w:t>include</w:t>
            </w:r>
            <w:r>
              <w:rPr>
                <w:spacing w:val="-5"/>
                <w:sz w:val="16"/>
              </w:rPr>
              <w:t xml:space="preserve"> </w:t>
            </w:r>
            <w:r>
              <w:rPr>
                <w:sz w:val="16"/>
              </w:rPr>
              <w:t>the</w:t>
            </w:r>
            <w:r>
              <w:rPr>
                <w:spacing w:val="-6"/>
                <w:sz w:val="16"/>
              </w:rPr>
              <w:t xml:space="preserve"> </w:t>
            </w:r>
            <w:r>
              <w:rPr>
                <w:sz w:val="16"/>
              </w:rPr>
              <w:t>construction</w:t>
            </w:r>
            <w:r>
              <w:rPr>
                <w:spacing w:val="-5"/>
                <w:sz w:val="16"/>
              </w:rPr>
              <w:t xml:space="preserve"> </w:t>
            </w:r>
            <w:r>
              <w:rPr>
                <w:sz w:val="16"/>
              </w:rPr>
              <w:t>schedule.</w:t>
            </w:r>
          </w:p>
          <w:p w:rsidR="00FB1399" w:rsidRDefault="006402BC" w14:paraId="7BC52B44" w14:textId="77777777">
            <w:pPr>
              <w:pStyle w:val="TableParagraph"/>
              <w:numPr>
                <w:ilvl w:val="0"/>
                <w:numId w:val="8"/>
              </w:numPr>
              <w:tabs>
                <w:tab w:val="left" w:pos="285"/>
              </w:tabs>
              <w:spacing w:before="60"/>
              <w:ind w:right="525"/>
              <w:rPr>
                <w:sz w:val="16"/>
              </w:rPr>
            </w:pPr>
            <w:r>
              <w:rPr>
                <w:spacing w:val="-2"/>
                <w:sz w:val="16"/>
              </w:rPr>
              <w:t>All</w:t>
            </w:r>
            <w:r>
              <w:rPr>
                <w:spacing w:val="-6"/>
                <w:sz w:val="16"/>
              </w:rPr>
              <w:t xml:space="preserve"> </w:t>
            </w:r>
            <w:r>
              <w:rPr>
                <w:spacing w:val="-2"/>
                <w:sz w:val="16"/>
              </w:rPr>
              <w:t>construction</w:t>
            </w:r>
            <w:r>
              <w:rPr>
                <w:spacing w:val="-6"/>
                <w:sz w:val="16"/>
              </w:rPr>
              <w:t xml:space="preserve"> </w:t>
            </w:r>
            <w:r>
              <w:rPr>
                <w:spacing w:val="-2"/>
                <w:sz w:val="16"/>
              </w:rPr>
              <w:t>equipment</w:t>
            </w:r>
            <w:r>
              <w:rPr>
                <w:spacing w:val="-6"/>
                <w:sz w:val="16"/>
              </w:rPr>
              <w:t xml:space="preserve"> </w:t>
            </w:r>
            <w:r>
              <w:rPr>
                <w:spacing w:val="-2"/>
                <w:sz w:val="16"/>
              </w:rPr>
              <w:t>shall</w:t>
            </w:r>
            <w:r>
              <w:rPr>
                <w:spacing w:val="-6"/>
                <w:sz w:val="16"/>
              </w:rPr>
              <w:t xml:space="preserve"> </w:t>
            </w:r>
            <w:r>
              <w:rPr>
                <w:spacing w:val="-2"/>
                <w:sz w:val="16"/>
              </w:rPr>
              <w:t>have</w:t>
            </w:r>
            <w:r>
              <w:rPr>
                <w:spacing w:val="-6"/>
                <w:sz w:val="16"/>
              </w:rPr>
              <w:t xml:space="preserve"> </w:t>
            </w:r>
            <w:r>
              <w:rPr>
                <w:spacing w:val="-2"/>
                <w:sz w:val="16"/>
              </w:rPr>
              <w:t>intake</w:t>
            </w:r>
            <w:r>
              <w:rPr>
                <w:spacing w:val="-7"/>
                <w:sz w:val="16"/>
              </w:rPr>
              <w:t xml:space="preserve"> </w:t>
            </w:r>
            <w:r>
              <w:rPr>
                <w:spacing w:val="-2"/>
                <w:sz w:val="16"/>
              </w:rPr>
              <w:t>and</w:t>
            </w:r>
            <w:r>
              <w:rPr>
                <w:spacing w:val="-6"/>
                <w:sz w:val="16"/>
              </w:rPr>
              <w:t xml:space="preserve"> </w:t>
            </w:r>
            <w:r>
              <w:rPr>
                <w:spacing w:val="-2"/>
                <w:sz w:val="16"/>
              </w:rPr>
              <w:t>exhaust</w:t>
            </w:r>
            <w:r>
              <w:rPr>
                <w:spacing w:val="-6"/>
                <w:sz w:val="16"/>
              </w:rPr>
              <w:t xml:space="preserve"> </w:t>
            </w:r>
            <w:r>
              <w:rPr>
                <w:spacing w:val="-2"/>
                <w:sz w:val="16"/>
              </w:rPr>
              <w:t>mufflers</w:t>
            </w:r>
            <w:r>
              <w:rPr>
                <w:spacing w:val="-6"/>
                <w:sz w:val="16"/>
              </w:rPr>
              <w:t xml:space="preserve"> </w:t>
            </w:r>
            <w:r>
              <w:rPr>
                <w:spacing w:val="-2"/>
                <w:sz w:val="16"/>
              </w:rPr>
              <w:t>recommended</w:t>
            </w:r>
            <w:r>
              <w:rPr>
                <w:spacing w:val="-6"/>
                <w:sz w:val="16"/>
              </w:rPr>
              <w:t xml:space="preserve"> </w:t>
            </w:r>
            <w:r>
              <w:rPr>
                <w:spacing w:val="-2"/>
                <w:sz w:val="16"/>
              </w:rPr>
              <w:t>by</w:t>
            </w:r>
            <w:r>
              <w:rPr>
                <w:spacing w:val="-6"/>
                <w:sz w:val="16"/>
              </w:rPr>
              <w:t xml:space="preserve"> </w:t>
            </w:r>
            <w:r>
              <w:rPr>
                <w:spacing w:val="-2"/>
                <w:sz w:val="16"/>
              </w:rPr>
              <w:t xml:space="preserve">the </w:t>
            </w:r>
            <w:r>
              <w:rPr>
                <w:sz w:val="16"/>
              </w:rPr>
              <w:t>manufacturers thereof, to meet relevant noise</w:t>
            </w:r>
            <w:r>
              <w:rPr>
                <w:spacing w:val="-1"/>
                <w:sz w:val="16"/>
              </w:rPr>
              <w:t xml:space="preserve"> </w:t>
            </w:r>
            <w:r>
              <w:rPr>
                <w:sz w:val="16"/>
              </w:rPr>
              <w:t>limitations.</w:t>
            </w:r>
          </w:p>
          <w:p w:rsidR="00FB1399" w:rsidRDefault="006402BC" w14:paraId="5619BB73" w14:textId="77777777">
            <w:pPr>
              <w:pStyle w:val="TableParagraph"/>
              <w:numPr>
                <w:ilvl w:val="0"/>
                <w:numId w:val="8"/>
              </w:numPr>
              <w:tabs>
                <w:tab w:val="left" w:pos="285"/>
              </w:tabs>
              <w:spacing w:before="59"/>
              <w:ind w:right="129"/>
              <w:rPr>
                <w:sz w:val="16"/>
              </w:rPr>
            </w:pPr>
            <w:r>
              <w:rPr>
                <w:sz w:val="16"/>
              </w:rPr>
              <w:t>Maximum</w:t>
            </w:r>
            <w:r>
              <w:rPr>
                <w:spacing w:val="-6"/>
                <w:sz w:val="16"/>
              </w:rPr>
              <w:t xml:space="preserve"> </w:t>
            </w:r>
            <w:r>
              <w:rPr>
                <w:sz w:val="16"/>
              </w:rPr>
              <w:t>physical</w:t>
            </w:r>
            <w:r>
              <w:rPr>
                <w:spacing w:val="-7"/>
                <w:sz w:val="16"/>
              </w:rPr>
              <w:t xml:space="preserve"> </w:t>
            </w:r>
            <w:r>
              <w:rPr>
                <w:sz w:val="16"/>
              </w:rPr>
              <w:t>separation,</w:t>
            </w:r>
            <w:r>
              <w:rPr>
                <w:spacing w:val="-6"/>
                <w:sz w:val="16"/>
              </w:rPr>
              <w:t xml:space="preserve"> </w:t>
            </w:r>
            <w:r>
              <w:rPr>
                <w:sz w:val="16"/>
              </w:rPr>
              <w:t>as</w:t>
            </w:r>
            <w:r>
              <w:rPr>
                <w:spacing w:val="-5"/>
                <w:sz w:val="16"/>
              </w:rPr>
              <w:t xml:space="preserve"> </w:t>
            </w:r>
            <w:r>
              <w:rPr>
                <w:sz w:val="16"/>
              </w:rPr>
              <w:t>far</w:t>
            </w:r>
            <w:r>
              <w:rPr>
                <w:spacing w:val="-7"/>
                <w:sz w:val="16"/>
              </w:rPr>
              <w:t xml:space="preserve"> </w:t>
            </w:r>
            <w:r>
              <w:rPr>
                <w:sz w:val="16"/>
              </w:rPr>
              <w:t>as</w:t>
            </w:r>
            <w:r>
              <w:rPr>
                <w:spacing w:val="-5"/>
                <w:sz w:val="16"/>
              </w:rPr>
              <w:t xml:space="preserve"> </w:t>
            </w:r>
            <w:r>
              <w:rPr>
                <w:sz w:val="16"/>
              </w:rPr>
              <w:t>practicable,</w:t>
            </w:r>
            <w:r>
              <w:rPr>
                <w:spacing w:val="-5"/>
                <w:sz w:val="16"/>
              </w:rPr>
              <w:t xml:space="preserve"> </w:t>
            </w:r>
            <w:r>
              <w:rPr>
                <w:sz w:val="16"/>
              </w:rPr>
              <w:t>shall</w:t>
            </w:r>
            <w:r>
              <w:rPr>
                <w:spacing w:val="-6"/>
                <w:sz w:val="16"/>
              </w:rPr>
              <w:t xml:space="preserve"> </w:t>
            </w:r>
            <w:r>
              <w:rPr>
                <w:sz w:val="16"/>
              </w:rPr>
              <w:t>be</w:t>
            </w:r>
            <w:r>
              <w:rPr>
                <w:spacing w:val="-6"/>
                <w:sz w:val="16"/>
              </w:rPr>
              <w:t xml:space="preserve"> </w:t>
            </w:r>
            <w:r>
              <w:rPr>
                <w:sz w:val="16"/>
              </w:rPr>
              <w:t>maintained</w:t>
            </w:r>
            <w:r>
              <w:rPr>
                <w:spacing w:val="-6"/>
                <w:sz w:val="16"/>
              </w:rPr>
              <w:t xml:space="preserve"> </w:t>
            </w:r>
            <w:r>
              <w:rPr>
                <w:sz w:val="16"/>
              </w:rPr>
              <w:t>between</w:t>
            </w:r>
            <w:r>
              <w:rPr>
                <w:spacing w:val="-6"/>
                <w:sz w:val="16"/>
              </w:rPr>
              <w:t xml:space="preserve"> </w:t>
            </w:r>
            <w:r>
              <w:rPr>
                <w:sz w:val="16"/>
              </w:rPr>
              <w:t xml:space="preserve">noise </w:t>
            </w:r>
            <w:r>
              <w:rPr>
                <w:spacing w:val="-2"/>
                <w:sz w:val="16"/>
              </w:rPr>
              <w:t>sources</w:t>
            </w:r>
            <w:r>
              <w:rPr>
                <w:spacing w:val="-6"/>
                <w:sz w:val="16"/>
              </w:rPr>
              <w:t xml:space="preserve"> </w:t>
            </w:r>
            <w:r>
              <w:rPr>
                <w:spacing w:val="-2"/>
                <w:sz w:val="16"/>
              </w:rPr>
              <w:t>(construction</w:t>
            </w:r>
            <w:r>
              <w:rPr>
                <w:spacing w:val="-6"/>
                <w:sz w:val="16"/>
              </w:rPr>
              <w:t xml:space="preserve"> </w:t>
            </w:r>
            <w:r>
              <w:rPr>
                <w:spacing w:val="-2"/>
                <w:sz w:val="16"/>
              </w:rPr>
              <w:t>equipment)</w:t>
            </w:r>
            <w:r>
              <w:rPr>
                <w:spacing w:val="-6"/>
                <w:sz w:val="16"/>
              </w:rPr>
              <w:t xml:space="preserve"> </w:t>
            </w:r>
            <w:r>
              <w:rPr>
                <w:spacing w:val="-2"/>
                <w:sz w:val="16"/>
              </w:rPr>
              <w:t>and</w:t>
            </w:r>
            <w:r>
              <w:rPr>
                <w:spacing w:val="-6"/>
                <w:sz w:val="16"/>
              </w:rPr>
              <w:t xml:space="preserve"> </w:t>
            </w:r>
            <w:r>
              <w:rPr>
                <w:spacing w:val="-2"/>
                <w:sz w:val="16"/>
              </w:rPr>
              <w:t>sensitive</w:t>
            </w:r>
            <w:r>
              <w:rPr>
                <w:spacing w:val="-7"/>
                <w:sz w:val="16"/>
              </w:rPr>
              <w:t xml:space="preserve"> </w:t>
            </w:r>
            <w:r>
              <w:rPr>
                <w:spacing w:val="-2"/>
                <w:sz w:val="16"/>
              </w:rPr>
              <w:t>noise</w:t>
            </w:r>
            <w:r>
              <w:rPr>
                <w:spacing w:val="-6"/>
                <w:sz w:val="16"/>
              </w:rPr>
              <w:t xml:space="preserve"> </w:t>
            </w:r>
            <w:r>
              <w:rPr>
                <w:spacing w:val="-2"/>
                <w:sz w:val="16"/>
              </w:rPr>
              <w:t>receptors.</w:t>
            </w:r>
            <w:r>
              <w:rPr>
                <w:spacing w:val="-6"/>
                <w:sz w:val="16"/>
              </w:rPr>
              <w:t xml:space="preserve"> </w:t>
            </w:r>
            <w:r>
              <w:rPr>
                <w:spacing w:val="-2"/>
                <w:sz w:val="16"/>
              </w:rPr>
              <w:t>Separation</w:t>
            </w:r>
            <w:r>
              <w:rPr>
                <w:spacing w:val="-6"/>
                <w:sz w:val="16"/>
              </w:rPr>
              <w:t xml:space="preserve"> </w:t>
            </w:r>
            <w:r>
              <w:rPr>
                <w:spacing w:val="-2"/>
                <w:sz w:val="16"/>
              </w:rPr>
              <w:t>may</w:t>
            </w:r>
            <w:r>
              <w:rPr>
                <w:spacing w:val="-6"/>
                <w:sz w:val="16"/>
              </w:rPr>
              <w:t xml:space="preserve"> </w:t>
            </w:r>
            <w:r>
              <w:rPr>
                <w:spacing w:val="-2"/>
                <w:sz w:val="16"/>
              </w:rPr>
              <w:t>be</w:t>
            </w:r>
            <w:r>
              <w:rPr>
                <w:spacing w:val="-7"/>
                <w:sz w:val="16"/>
              </w:rPr>
              <w:t xml:space="preserve"> </w:t>
            </w:r>
            <w:r>
              <w:rPr>
                <w:spacing w:val="-2"/>
                <w:sz w:val="16"/>
              </w:rPr>
              <w:t xml:space="preserve">achieved </w:t>
            </w:r>
            <w:r>
              <w:rPr>
                <w:sz w:val="16"/>
              </w:rPr>
              <w:t>by</w:t>
            </w:r>
            <w:r>
              <w:rPr>
                <w:spacing w:val="-5"/>
                <w:sz w:val="16"/>
              </w:rPr>
              <w:t xml:space="preserve"> </w:t>
            </w:r>
            <w:r>
              <w:rPr>
                <w:sz w:val="16"/>
              </w:rPr>
              <w:t>locating</w:t>
            </w:r>
            <w:r>
              <w:rPr>
                <w:spacing w:val="-5"/>
                <w:sz w:val="16"/>
              </w:rPr>
              <w:t xml:space="preserve"> </w:t>
            </w:r>
            <w:r>
              <w:rPr>
                <w:sz w:val="16"/>
              </w:rPr>
              <w:t>stationary</w:t>
            </w:r>
            <w:r>
              <w:rPr>
                <w:spacing w:val="-4"/>
                <w:sz w:val="16"/>
              </w:rPr>
              <w:t xml:space="preserve"> </w:t>
            </w:r>
            <w:r>
              <w:rPr>
                <w:sz w:val="16"/>
              </w:rPr>
              <w:t>equipment</w:t>
            </w:r>
            <w:r>
              <w:rPr>
                <w:spacing w:val="-5"/>
                <w:sz w:val="16"/>
              </w:rPr>
              <w:t xml:space="preserve"> </w:t>
            </w:r>
            <w:r>
              <w:rPr>
                <w:sz w:val="16"/>
              </w:rPr>
              <w:t>to</w:t>
            </w:r>
            <w:r>
              <w:rPr>
                <w:spacing w:val="-5"/>
                <w:sz w:val="16"/>
              </w:rPr>
              <w:t xml:space="preserve"> </w:t>
            </w:r>
            <w:r>
              <w:rPr>
                <w:sz w:val="16"/>
              </w:rPr>
              <w:t>minimize</w:t>
            </w:r>
            <w:r>
              <w:rPr>
                <w:spacing w:val="-4"/>
                <w:sz w:val="16"/>
              </w:rPr>
              <w:t xml:space="preserve"> </w:t>
            </w:r>
            <w:r>
              <w:rPr>
                <w:sz w:val="16"/>
              </w:rPr>
              <w:t>noise</w:t>
            </w:r>
            <w:r>
              <w:rPr>
                <w:spacing w:val="-3"/>
                <w:sz w:val="16"/>
              </w:rPr>
              <w:t xml:space="preserve"> </w:t>
            </w:r>
            <w:r>
              <w:rPr>
                <w:sz w:val="16"/>
              </w:rPr>
              <w:t>impacts</w:t>
            </w:r>
            <w:r>
              <w:rPr>
                <w:spacing w:val="-4"/>
                <w:sz w:val="16"/>
              </w:rPr>
              <w:t xml:space="preserve"> </w:t>
            </w:r>
            <w:r>
              <w:rPr>
                <w:sz w:val="16"/>
              </w:rPr>
              <w:t>on</w:t>
            </w:r>
            <w:r>
              <w:rPr>
                <w:spacing w:val="-4"/>
                <w:sz w:val="16"/>
              </w:rPr>
              <w:t xml:space="preserve"> </w:t>
            </w:r>
            <w:r>
              <w:rPr>
                <w:sz w:val="16"/>
              </w:rPr>
              <w:t>the</w:t>
            </w:r>
            <w:r>
              <w:rPr>
                <w:spacing w:val="-5"/>
                <w:sz w:val="16"/>
              </w:rPr>
              <w:t xml:space="preserve"> </w:t>
            </w:r>
            <w:r>
              <w:rPr>
                <w:sz w:val="16"/>
              </w:rPr>
              <w:t>community.</w:t>
            </w:r>
          </w:p>
          <w:p w:rsidR="00FB1399" w:rsidRDefault="006402BC" w14:paraId="34390C69" w14:textId="77777777">
            <w:pPr>
              <w:pStyle w:val="TableParagraph"/>
              <w:numPr>
                <w:ilvl w:val="0"/>
                <w:numId w:val="8"/>
              </w:numPr>
              <w:tabs>
                <w:tab w:val="left" w:pos="285"/>
              </w:tabs>
              <w:spacing w:before="57"/>
              <w:ind w:right="86"/>
              <w:rPr>
                <w:sz w:val="16"/>
              </w:rPr>
            </w:pPr>
            <w:r>
              <w:rPr>
                <w:spacing w:val="-2"/>
                <w:sz w:val="16"/>
              </w:rPr>
              <w:t>Impact tools (e.g., jackhammers, pavement breakers) used during construction activities shall be</w:t>
            </w:r>
            <w:r>
              <w:rPr>
                <w:spacing w:val="-6"/>
                <w:sz w:val="16"/>
              </w:rPr>
              <w:t xml:space="preserve"> </w:t>
            </w:r>
            <w:r>
              <w:rPr>
                <w:spacing w:val="-2"/>
                <w:sz w:val="16"/>
              </w:rPr>
              <w:t>hydraulically</w:t>
            </w:r>
            <w:r>
              <w:rPr>
                <w:spacing w:val="-6"/>
                <w:sz w:val="16"/>
              </w:rPr>
              <w:t xml:space="preserve"> </w:t>
            </w:r>
            <w:r>
              <w:rPr>
                <w:spacing w:val="-2"/>
                <w:sz w:val="16"/>
              </w:rPr>
              <w:t>or</w:t>
            </w:r>
            <w:r>
              <w:rPr>
                <w:spacing w:val="-7"/>
                <w:sz w:val="16"/>
              </w:rPr>
              <w:t xml:space="preserve"> </w:t>
            </w:r>
            <w:r>
              <w:rPr>
                <w:spacing w:val="-2"/>
                <w:sz w:val="16"/>
              </w:rPr>
              <w:t>electrically</w:t>
            </w:r>
            <w:r>
              <w:rPr>
                <w:spacing w:val="-7"/>
                <w:sz w:val="16"/>
              </w:rPr>
              <w:t xml:space="preserve"> </w:t>
            </w:r>
            <w:r>
              <w:rPr>
                <w:spacing w:val="-2"/>
                <w:sz w:val="16"/>
              </w:rPr>
              <w:t>powered</w:t>
            </w:r>
            <w:r>
              <w:rPr>
                <w:spacing w:val="-6"/>
                <w:sz w:val="16"/>
              </w:rPr>
              <w:t xml:space="preserve"> </w:t>
            </w:r>
            <w:r>
              <w:rPr>
                <w:spacing w:val="-2"/>
                <w:sz w:val="16"/>
              </w:rPr>
              <w:t>to</w:t>
            </w:r>
            <w:r>
              <w:rPr>
                <w:spacing w:val="-6"/>
                <w:sz w:val="16"/>
              </w:rPr>
              <w:t xml:space="preserve"> </w:t>
            </w:r>
            <w:r>
              <w:rPr>
                <w:spacing w:val="-2"/>
                <w:sz w:val="16"/>
              </w:rPr>
              <w:t>avoid</w:t>
            </w:r>
            <w:r>
              <w:rPr>
                <w:spacing w:val="-6"/>
                <w:sz w:val="16"/>
              </w:rPr>
              <w:t xml:space="preserve"> </w:t>
            </w:r>
            <w:r>
              <w:rPr>
                <w:spacing w:val="-2"/>
                <w:sz w:val="16"/>
              </w:rPr>
              <w:t>noise</w:t>
            </w:r>
            <w:r>
              <w:rPr>
                <w:spacing w:val="-7"/>
                <w:sz w:val="16"/>
              </w:rPr>
              <w:t xml:space="preserve"> </w:t>
            </w:r>
            <w:r>
              <w:rPr>
                <w:spacing w:val="-2"/>
                <w:sz w:val="16"/>
              </w:rPr>
              <w:t>associated</w:t>
            </w:r>
            <w:r>
              <w:rPr>
                <w:spacing w:val="-6"/>
                <w:sz w:val="16"/>
              </w:rPr>
              <w:t xml:space="preserve"> </w:t>
            </w:r>
            <w:r>
              <w:rPr>
                <w:spacing w:val="-2"/>
                <w:sz w:val="16"/>
              </w:rPr>
              <w:t>with</w:t>
            </w:r>
            <w:r>
              <w:rPr>
                <w:spacing w:val="-6"/>
                <w:sz w:val="16"/>
              </w:rPr>
              <w:t xml:space="preserve"> </w:t>
            </w:r>
            <w:r>
              <w:rPr>
                <w:spacing w:val="-2"/>
                <w:sz w:val="16"/>
              </w:rPr>
              <w:t>compressed</w:t>
            </w:r>
            <w:r>
              <w:rPr>
                <w:spacing w:val="-6"/>
                <w:sz w:val="16"/>
              </w:rPr>
              <w:t xml:space="preserve"> </w:t>
            </w:r>
            <w:r>
              <w:rPr>
                <w:spacing w:val="-2"/>
                <w:sz w:val="16"/>
              </w:rPr>
              <w:t>air</w:t>
            </w:r>
            <w:r>
              <w:rPr>
                <w:spacing w:val="-5"/>
                <w:sz w:val="16"/>
              </w:rPr>
              <w:t xml:space="preserve"> </w:t>
            </w:r>
            <w:r>
              <w:rPr>
                <w:spacing w:val="-2"/>
                <w:sz w:val="16"/>
              </w:rPr>
              <w:t xml:space="preserve">exhaust </w:t>
            </w:r>
            <w:r>
              <w:rPr>
                <w:sz w:val="16"/>
              </w:rPr>
              <w:t>from</w:t>
            </w:r>
            <w:r>
              <w:rPr>
                <w:spacing w:val="-6"/>
                <w:sz w:val="16"/>
              </w:rPr>
              <w:t xml:space="preserve"> </w:t>
            </w:r>
            <w:r>
              <w:rPr>
                <w:sz w:val="16"/>
              </w:rPr>
              <w:t>pneumatically</w:t>
            </w:r>
            <w:r>
              <w:rPr>
                <w:spacing w:val="-7"/>
                <w:sz w:val="16"/>
              </w:rPr>
              <w:t xml:space="preserve"> </w:t>
            </w:r>
            <w:r>
              <w:rPr>
                <w:sz w:val="16"/>
              </w:rPr>
              <w:t>powered</w:t>
            </w:r>
            <w:r>
              <w:rPr>
                <w:spacing w:val="-6"/>
                <w:sz w:val="16"/>
              </w:rPr>
              <w:t xml:space="preserve"> </w:t>
            </w:r>
            <w:r>
              <w:rPr>
                <w:sz w:val="16"/>
              </w:rPr>
              <w:t>tools.</w:t>
            </w:r>
            <w:r>
              <w:rPr>
                <w:spacing w:val="-6"/>
                <w:sz w:val="16"/>
              </w:rPr>
              <w:t xml:space="preserve"> </w:t>
            </w:r>
            <w:r>
              <w:rPr>
                <w:sz w:val="16"/>
              </w:rPr>
              <w:t>Where</w:t>
            </w:r>
            <w:r>
              <w:rPr>
                <w:spacing w:val="-6"/>
                <w:sz w:val="16"/>
              </w:rPr>
              <w:t xml:space="preserve"> </w:t>
            </w:r>
            <w:r>
              <w:rPr>
                <w:sz w:val="16"/>
              </w:rPr>
              <w:t>the</w:t>
            </w:r>
            <w:r>
              <w:rPr>
                <w:spacing w:val="-6"/>
                <w:sz w:val="16"/>
              </w:rPr>
              <w:t xml:space="preserve"> </w:t>
            </w:r>
            <w:r>
              <w:rPr>
                <w:sz w:val="16"/>
              </w:rPr>
              <w:t>use</w:t>
            </w:r>
            <w:r>
              <w:rPr>
                <w:spacing w:val="-6"/>
                <w:sz w:val="16"/>
              </w:rPr>
              <w:t xml:space="preserve"> </w:t>
            </w:r>
            <w:r>
              <w:rPr>
                <w:sz w:val="16"/>
              </w:rPr>
              <w:t>of</w:t>
            </w:r>
            <w:r>
              <w:rPr>
                <w:spacing w:val="-6"/>
                <w:sz w:val="16"/>
              </w:rPr>
              <w:t xml:space="preserve"> </w:t>
            </w:r>
            <w:r>
              <w:rPr>
                <w:sz w:val="16"/>
              </w:rPr>
              <w:t>pneumatic</w:t>
            </w:r>
            <w:r>
              <w:rPr>
                <w:spacing w:val="-7"/>
                <w:sz w:val="16"/>
              </w:rPr>
              <w:t xml:space="preserve"> </w:t>
            </w:r>
            <w:r>
              <w:rPr>
                <w:sz w:val="16"/>
              </w:rPr>
              <w:t>tools</w:t>
            </w:r>
            <w:r>
              <w:rPr>
                <w:spacing w:val="-6"/>
                <w:sz w:val="16"/>
              </w:rPr>
              <w:t xml:space="preserve"> </w:t>
            </w:r>
            <w:r>
              <w:rPr>
                <w:sz w:val="16"/>
              </w:rPr>
              <w:t>is</w:t>
            </w:r>
            <w:r>
              <w:rPr>
                <w:spacing w:val="-7"/>
                <w:sz w:val="16"/>
              </w:rPr>
              <w:t xml:space="preserve"> </w:t>
            </w:r>
            <w:r>
              <w:rPr>
                <w:sz w:val="16"/>
              </w:rPr>
              <w:t>unavoidable,</w:t>
            </w:r>
            <w:r>
              <w:rPr>
                <w:spacing w:val="-7"/>
                <w:sz w:val="16"/>
              </w:rPr>
              <w:t xml:space="preserve"> </w:t>
            </w:r>
            <w:r>
              <w:rPr>
                <w:sz w:val="16"/>
              </w:rPr>
              <w:t>an exhaust muffler</w:t>
            </w:r>
            <w:r>
              <w:rPr>
                <w:spacing w:val="-1"/>
                <w:sz w:val="16"/>
              </w:rPr>
              <w:t xml:space="preserve"> </w:t>
            </w:r>
            <w:r>
              <w:rPr>
                <w:sz w:val="16"/>
              </w:rPr>
              <w:t>on</w:t>
            </w:r>
            <w:r>
              <w:rPr>
                <w:spacing w:val="-1"/>
                <w:sz w:val="16"/>
              </w:rPr>
              <w:t xml:space="preserve"> </w:t>
            </w:r>
            <w:r>
              <w:rPr>
                <w:sz w:val="16"/>
              </w:rPr>
              <w:t>the compressed</w:t>
            </w:r>
            <w:r>
              <w:rPr>
                <w:spacing w:val="-1"/>
                <w:sz w:val="16"/>
              </w:rPr>
              <w:t xml:space="preserve"> </w:t>
            </w:r>
            <w:r>
              <w:rPr>
                <w:sz w:val="16"/>
              </w:rPr>
              <w:t>air exhaust</w:t>
            </w:r>
            <w:r>
              <w:rPr>
                <w:spacing w:val="-1"/>
                <w:sz w:val="16"/>
              </w:rPr>
              <w:t xml:space="preserve"> </w:t>
            </w:r>
            <w:r>
              <w:rPr>
                <w:sz w:val="16"/>
              </w:rPr>
              <w:t>shall</w:t>
            </w:r>
            <w:r>
              <w:rPr>
                <w:spacing w:val="-1"/>
                <w:sz w:val="16"/>
              </w:rPr>
              <w:t xml:space="preserve"> </w:t>
            </w:r>
            <w:r>
              <w:rPr>
                <w:sz w:val="16"/>
              </w:rPr>
              <w:t>be used.</w:t>
            </w:r>
          </w:p>
          <w:p w:rsidR="00FB1399" w:rsidRDefault="006402BC" w14:paraId="0B9DE5A0" w14:textId="77777777">
            <w:pPr>
              <w:pStyle w:val="TableParagraph"/>
              <w:numPr>
                <w:ilvl w:val="0"/>
                <w:numId w:val="8"/>
              </w:numPr>
              <w:tabs>
                <w:tab w:val="left" w:pos="285"/>
              </w:tabs>
              <w:spacing w:before="60"/>
              <w:ind w:right="430"/>
              <w:jc w:val="both"/>
              <w:rPr>
                <w:sz w:val="16"/>
              </w:rPr>
            </w:pPr>
            <w:r>
              <w:rPr>
                <w:spacing w:val="-2"/>
                <w:sz w:val="16"/>
              </w:rPr>
              <w:t>The</w:t>
            </w:r>
            <w:r>
              <w:rPr>
                <w:spacing w:val="-5"/>
                <w:sz w:val="16"/>
              </w:rPr>
              <w:t xml:space="preserve"> </w:t>
            </w:r>
            <w:r>
              <w:rPr>
                <w:spacing w:val="-2"/>
                <w:sz w:val="16"/>
              </w:rPr>
              <w:t>northwestern</w:t>
            </w:r>
            <w:r>
              <w:rPr>
                <w:spacing w:val="-5"/>
                <w:sz w:val="16"/>
              </w:rPr>
              <w:t xml:space="preserve"> </w:t>
            </w:r>
            <w:r>
              <w:rPr>
                <w:spacing w:val="-2"/>
                <w:sz w:val="16"/>
              </w:rPr>
              <w:t>and</w:t>
            </w:r>
            <w:r>
              <w:rPr>
                <w:spacing w:val="-6"/>
                <w:sz w:val="16"/>
              </w:rPr>
              <w:t xml:space="preserve"> </w:t>
            </w:r>
            <w:r>
              <w:rPr>
                <w:spacing w:val="-2"/>
                <w:sz w:val="16"/>
              </w:rPr>
              <w:t>southwestern</w:t>
            </w:r>
            <w:r>
              <w:rPr>
                <w:spacing w:val="-6"/>
                <w:sz w:val="16"/>
              </w:rPr>
              <w:t xml:space="preserve"> </w:t>
            </w:r>
            <w:r>
              <w:rPr>
                <w:spacing w:val="-2"/>
                <w:sz w:val="16"/>
              </w:rPr>
              <w:t>portions</w:t>
            </w:r>
            <w:r>
              <w:rPr>
                <w:spacing w:val="-5"/>
                <w:sz w:val="16"/>
              </w:rPr>
              <w:t xml:space="preserve"> </w:t>
            </w:r>
            <w:r>
              <w:rPr>
                <w:spacing w:val="-2"/>
                <w:sz w:val="16"/>
              </w:rPr>
              <w:t>of</w:t>
            </w:r>
            <w:r>
              <w:rPr>
                <w:spacing w:val="-5"/>
                <w:sz w:val="16"/>
              </w:rPr>
              <w:t xml:space="preserve"> </w:t>
            </w:r>
            <w:r>
              <w:rPr>
                <w:spacing w:val="-2"/>
                <w:sz w:val="16"/>
              </w:rPr>
              <w:t>the</w:t>
            </w:r>
            <w:r>
              <w:rPr>
                <w:spacing w:val="-4"/>
                <w:sz w:val="16"/>
              </w:rPr>
              <w:t xml:space="preserve"> </w:t>
            </w:r>
            <w:r>
              <w:rPr>
                <w:spacing w:val="-2"/>
                <w:sz w:val="16"/>
              </w:rPr>
              <w:t>proposed</w:t>
            </w:r>
            <w:r>
              <w:rPr>
                <w:spacing w:val="-6"/>
                <w:sz w:val="16"/>
              </w:rPr>
              <w:t xml:space="preserve"> </w:t>
            </w:r>
            <w:r>
              <w:rPr>
                <w:spacing w:val="-2"/>
                <w:sz w:val="16"/>
              </w:rPr>
              <w:t>perimeter</w:t>
            </w:r>
            <w:r>
              <w:rPr>
                <w:spacing w:val="-6"/>
                <w:sz w:val="16"/>
              </w:rPr>
              <w:t xml:space="preserve"> </w:t>
            </w:r>
            <w:r>
              <w:rPr>
                <w:spacing w:val="-2"/>
                <w:sz w:val="16"/>
              </w:rPr>
              <w:t>wall</w:t>
            </w:r>
            <w:r>
              <w:rPr>
                <w:spacing w:val="-6"/>
                <w:sz w:val="16"/>
              </w:rPr>
              <w:t xml:space="preserve"> </w:t>
            </w:r>
            <w:r>
              <w:rPr>
                <w:spacing w:val="-2"/>
                <w:sz w:val="16"/>
              </w:rPr>
              <w:t>at</w:t>
            </w:r>
            <w:r>
              <w:rPr>
                <w:spacing w:val="-5"/>
                <w:sz w:val="16"/>
              </w:rPr>
              <w:t xml:space="preserve"> </w:t>
            </w:r>
            <w:r>
              <w:rPr>
                <w:spacing w:val="-2"/>
                <w:sz w:val="16"/>
              </w:rPr>
              <w:t>the</w:t>
            </w:r>
            <w:r>
              <w:rPr>
                <w:spacing w:val="-5"/>
                <w:sz w:val="16"/>
              </w:rPr>
              <w:t xml:space="preserve"> </w:t>
            </w:r>
            <w:r>
              <w:rPr>
                <w:spacing w:val="-2"/>
                <w:sz w:val="16"/>
              </w:rPr>
              <w:t>Grove HVDC</w:t>
            </w:r>
            <w:r>
              <w:rPr>
                <w:spacing w:val="-4"/>
                <w:sz w:val="16"/>
              </w:rPr>
              <w:t xml:space="preserve"> </w:t>
            </w:r>
            <w:r>
              <w:rPr>
                <w:spacing w:val="-2"/>
                <w:sz w:val="16"/>
              </w:rPr>
              <w:t>Terminal</w:t>
            </w:r>
            <w:r>
              <w:rPr>
                <w:spacing w:val="-5"/>
                <w:sz w:val="16"/>
              </w:rPr>
              <w:t xml:space="preserve"> </w:t>
            </w:r>
            <w:r>
              <w:rPr>
                <w:spacing w:val="-2"/>
                <w:sz w:val="16"/>
              </w:rPr>
              <w:t>shall</w:t>
            </w:r>
            <w:r>
              <w:rPr>
                <w:spacing w:val="-4"/>
                <w:sz w:val="16"/>
              </w:rPr>
              <w:t xml:space="preserve"> </w:t>
            </w:r>
            <w:r>
              <w:rPr>
                <w:spacing w:val="-2"/>
                <w:sz w:val="16"/>
              </w:rPr>
              <w:t>be</w:t>
            </w:r>
            <w:r>
              <w:rPr>
                <w:spacing w:val="-4"/>
                <w:sz w:val="16"/>
              </w:rPr>
              <w:t xml:space="preserve"> </w:t>
            </w:r>
            <w:r>
              <w:rPr>
                <w:spacing w:val="-2"/>
                <w:sz w:val="16"/>
              </w:rPr>
              <w:t>installed</w:t>
            </w:r>
            <w:r>
              <w:rPr>
                <w:spacing w:val="-4"/>
                <w:sz w:val="16"/>
              </w:rPr>
              <w:t xml:space="preserve"> </w:t>
            </w:r>
            <w:r>
              <w:rPr>
                <w:spacing w:val="-2"/>
                <w:sz w:val="16"/>
              </w:rPr>
              <w:t>as</w:t>
            </w:r>
            <w:r>
              <w:rPr>
                <w:spacing w:val="-5"/>
                <w:sz w:val="16"/>
              </w:rPr>
              <w:t xml:space="preserve"> </w:t>
            </w:r>
            <w:r>
              <w:rPr>
                <w:spacing w:val="-2"/>
                <w:sz w:val="16"/>
              </w:rPr>
              <w:t>part</w:t>
            </w:r>
            <w:r>
              <w:rPr>
                <w:spacing w:val="-4"/>
                <w:sz w:val="16"/>
              </w:rPr>
              <w:t xml:space="preserve"> </w:t>
            </w:r>
            <w:r>
              <w:rPr>
                <w:spacing w:val="-2"/>
                <w:sz w:val="16"/>
              </w:rPr>
              <w:t>of</w:t>
            </w:r>
            <w:r>
              <w:rPr>
                <w:spacing w:val="-5"/>
                <w:sz w:val="16"/>
              </w:rPr>
              <w:t xml:space="preserve"> </w:t>
            </w:r>
            <w:r>
              <w:rPr>
                <w:spacing w:val="-2"/>
                <w:sz w:val="16"/>
              </w:rPr>
              <w:t>the</w:t>
            </w:r>
            <w:r>
              <w:rPr>
                <w:spacing w:val="-4"/>
                <w:sz w:val="16"/>
              </w:rPr>
              <w:t xml:space="preserve"> </w:t>
            </w:r>
            <w:r>
              <w:rPr>
                <w:spacing w:val="-2"/>
                <w:sz w:val="16"/>
              </w:rPr>
              <w:t>first</w:t>
            </w:r>
            <w:r>
              <w:rPr>
                <w:spacing w:val="-3"/>
                <w:sz w:val="16"/>
              </w:rPr>
              <w:t xml:space="preserve"> </w:t>
            </w:r>
            <w:r>
              <w:rPr>
                <w:spacing w:val="-2"/>
                <w:sz w:val="16"/>
              </w:rPr>
              <w:t>phase</w:t>
            </w:r>
            <w:r>
              <w:rPr>
                <w:spacing w:val="-4"/>
                <w:sz w:val="16"/>
              </w:rPr>
              <w:t xml:space="preserve"> </w:t>
            </w:r>
            <w:r>
              <w:rPr>
                <w:spacing w:val="-2"/>
                <w:sz w:val="16"/>
              </w:rPr>
              <w:t>of</w:t>
            </w:r>
            <w:r>
              <w:rPr>
                <w:spacing w:val="-4"/>
                <w:sz w:val="16"/>
              </w:rPr>
              <w:t xml:space="preserve"> </w:t>
            </w:r>
            <w:r>
              <w:rPr>
                <w:spacing w:val="-2"/>
                <w:sz w:val="16"/>
              </w:rPr>
              <w:t>construction</w:t>
            </w:r>
            <w:r>
              <w:rPr>
                <w:spacing w:val="-4"/>
                <w:sz w:val="16"/>
              </w:rPr>
              <w:t xml:space="preserve"> </w:t>
            </w:r>
            <w:r>
              <w:rPr>
                <w:spacing w:val="-2"/>
                <w:sz w:val="16"/>
              </w:rPr>
              <w:t>activities</w:t>
            </w:r>
            <w:r>
              <w:rPr>
                <w:spacing w:val="-4"/>
                <w:sz w:val="16"/>
              </w:rPr>
              <w:t xml:space="preserve"> </w:t>
            </w:r>
            <w:r>
              <w:rPr>
                <w:spacing w:val="-2"/>
                <w:sz w:val="16"/>
              </w:rPr>
              <w:t>at</w:t>
            </w:r>
            <w:r>
              <w:rPr>
                <w:spacing w:val="-4"/>
                <w:sz w:val="16"/>
              </w:rPr>
              <w:t xml:space="preserve"> </w:t>
            </w:r>
            <w:r>
              <w:rPr>
                <w:spacing w:val="-2"/>
                <w:sz w:val="16"/>
              </w:rPr>
              <w:t xml:space="preserve">the </w:t>
            </w:r>
            <w:r>
              <w:rPr>
                <w:sz w:val="16"/>
              </w:rPr>
              <w:t>terminal</w:t>
            </w:r>
            <w:r>
              <w:rPr>
                <w:spacing w:val="-6"/>
                <w:sz w:val="16"/>
              </w:rPr>
              <w:t xml:space="preserve"> </w:t>
            </w:r>
            <w:r>
              <w:rPr>
                <w:sz w:val="16"/>
              </w:rPr>
              <w:t>site.</w:t>
            </w:r>
          </w:p>
          <w:p w:rsidR="00FB1399" w:rsidRDefault="006402BC" w14:paraId="437ED78F" w14:textId="77777777">
            <w:pPr>
              <w:pStyle w:val="TableParagraph"/>
              <w:numPr>
                <w:ilvl w:val="0"/>
                <w:numId w:val="8"/>
              </w:numPr>
              <w:tabs>
                <w:tab w:val="left" w:pos="285"/>
              </w:tabs>
              <w:spacing w:before="59"/>
              <w:ind w:right="83"/>
              <w:rPr>
                <w:sz w:val="16"/>
              </w:rPr>
            </w:pPr>
            <w:r>
              <w:rPr>
                <w:spacing w:val="-2"/>
                <w:sz w:val="16"/>
              </w:rPr>
              <w:t>Construction</w:t>
            </w:r>
            <w:r>
              <w:rPr>
                <w:spacing w:val="-6"/>
                <w:sz w:val="16"/>
              </w:rPr>
              <w:t xml:space="preserve"> </w:t>
            </w:r>
            <w:r>
              <w:rPr>
                <w:spacing w:val="-2"/>
                <w:sz w:val="16"/>
              </w:rPr>
              <w:t>noise</w:t>
            </w:r>
            <w:r>
              <w:rPr>
                <w:spacing w:val="-6"/>
                <w:sz w:val="16"/>
              </w:rPr>
              <w:t xml:space="preserve"> </w:t>
            </w:r>
            <w:r>
              <w:rPr>
                <w:spacing w:val="-2"/>
                <w:sz w:val="16"/>
              </w:rPr>
              <w:t>barriers</w:t>
            </w:r>
            <w:r>
              <w:rPr>
                <w:spacing w:val="-6"/>
                <w:sz w:val="16"/>
              </w:rPr>
              <w:t xml:space="preserve"> </w:t>
            </w:r>
            <w:r>
              <w:rPr>
                <w:spacing w:val="-2"/>
                <w:sz w:val="16"/>
              </w:rPr>
              <w:t>such</w:t>
            </w:r>
            <w:r>
              <w:rPr>
                <w:spacing w:val="-6"/>
                <w:sz w:val="16"/>
              </w:rPr>
              <w:t xml:space="preserve"> </w:t>
            </w:r>
            <w:r>
              <w:rPr>
                <w:spacing w:val="-2"/>
                <w:sz w:val="16"/>
              </w:rPr>
              <w:t>as</w:t>
            </w:r>
            <w:r>
              <w:rPr>
                <w:spacing w:val="-6"/>
                <w:sz w:val="16"/>
              </w:rPr>
              <w:t xml:space="preserve"> </w:t>
            </w:r>
            <w:r>
              <w:rPr>
                <w:spacing w:val="-2"/>
                <w:sz w:val="16"/>
              </w:rPr>
              <w:t>temporary</w:t>
            </w:r>
            <w:r>
              <w:rPr>
                <w:spacing w:val="-6"/>
                <w:sz w:val="16"/>
              </w:rPr>
              <w:t xml:space="preserve"> </w:t>
            </w:r>
            <w:r>
              <w:rPr>
                <w:spacing w:val="-2"/>
                <w:sz w:val="16"/>
              </w:rPr>
              <w:t>soundwalls,</w:t>
            </w:r>
            <w:r>
              <w:rPr>
                <w:spacing w:val="-6"/>
                <w:sz w:val="16"/>
              </w:rPr>
              <w:t xml:space="preserve"> </w:t>
            </w:r>
            <w:r>
              <w:rPr>
                <w:spacing w:val="-2"/>
                <w:sz w:val="16"/>
              </w:rPr>
              <w:t>acoustic</w:t>
            </w:r>
            <w:r>
              <w:rPr>
                <w:spacing w:val="-6"/>
                <w:sz w:val="16"/>
              </w:rPr>
              <w:t xml:space="preserve"> </w:t>
            </w:r>
            <w:r>
              <w:rPr>
                <w:spacing w:val="-2"/>
                <w:sz w:val="16"/>
              </w:rPr>
              <w:t>blankets,</w:t>
            </w:r>
            <w:r>
              <w:rPr>
                <w:spacing w:val="-6"/>
                <w:sz w:val="16"/>
              </w:rPr>
              <w:t xml:space="preserve"> </w:t>
            </w:r>
            <w:r>
              <w:rPr>
                <w:spacing w:val="-2"/>
                <w:sz w:val="16"/>
              </w:rPr>
              <w:t>or</w:t>
            </w:r>
            <w:r>
              <w:rPr>
                <w:spacing w:val="-6"/>
                <w:sz w:val="16"/>
              </w:rPr>
              <w:t xml:space="preserve"> </w:t>
            </w:r>
            <w:r>
              <w:rPr>
                <w:spacing w:val="-2"/>
                <w:sz w:val="16"/>
              </w:rPr>
              <w:t>other</w:t>
            </w:r>
            <w:r>
              <w:rPr>
                <w:spacing w:val="-6"/>
                <w:sz w:val="16"/>
              </w:rPr>
              <w:t xml:space="preserve"> </w:t>
            </w:r>
            <w:r>
              <w:rPr>
                <w:spacing w:val="-2"/>
                <w:sz w:val="16"/>
              </w:rPr>
              <w:t xml:space="preserve">barriers </w:t>
            </w:r>
            <w:r>
              <w:rPr>
                <w:sz w:val="16"/>
              </w:rPr>
              <w:t>shall</w:t>
            </w:r>
            <w:r>
              <w:rPr>
                <w:spacing w:val="-6"/>
                <w:sz w:val="16"/>
              </w:rPr>
              <w:t xml:space="preserve"> </w:t>
            </w:r>
            <w:r>
              <w:rPr>
                <w:sz w:val="16"/>
              </w:rPr>
              <w:t>be</w:t>
            </w:r>
            <w:r>
              <w:rPr>
                <w:spacing w:val="-6"/>
                <w:sz w:val="16"/>
              </w:rPr>
              <w:t xml:space="preserve"> </w:t>
            </w:r>
            <w:r>
              <w:rPr>
                <w:sz w:val="16"/>
              </w:rPr>
              <w:t>used</w:t>
            </w:r>
            <w:r>
              <w:rPr>
                <w:spacing w:val="-6"/>
                <w:sz w:val="16"/>
              </w:rPr>
              <w:t xml:space="preserve"> </w:t>
            </w:r>
            <w:r>
              <w:rPr>
                <w:sz w:val="16"/>
              </w:rPr>
              <w:t>to</w:t>
            </w:r>
            <w:r>
              <w:rPr>
                <w:spacing w:val="-6"/>
                <w:sz w:val="16"/>
              </w:rPr>
              <w:t xml:space="preserve"> </w:t>
            </w:r>
            <w:r>
              <w:rPr>
                <w:sz w:val="16"/>
              </w:rPr>
              <w:t>shield</w:t>
            </w:r>
            <w:r>
              <w:rPr>
                <w:spacing w:val="-6"/>
                <w:sz w:val="16"/>
              </w:rPr>
              <w:t xml:space="preserve"> </w:t>
            </w:r>
            <w:r>
              <w:rPr>
                <w:sz w:val="16"/>
              </w:rPr>
              <w:t>construction</w:t>
            </w:r>
            <w:r>
              <w:rPr>
                <w:spacing w:val="-6"/>
                <w:sz w:val="16"/>
              </w:rPr>
              <w:t xml:space="preserve"> </w:t>
            </w:r>
            <w:r>
              <w:rPr>
                <w:sz w:val="16"/>
              </w:rPr>
              <w:t>noise</w:t>
            </w:r>
            <w:r>
              <w:rPr>
                <w:spacing w:val="-6"/>
                <w:sz w:val="16"/>
              </w:rPr>
              <w:t xml:space="preserve"> </w:t>
            </w:r>
            <w:r>
              <w:rPr>
                <w:sz w:val="16"/>
              </w:rPr>
              <w:t>generated</w:t>
            </w:r>
            <w:r>
              <w:rPr>
                <w:spacing w:val="-6"/>
                <w:sz w:val="16"/>
              </w:rPr>
              <w:t xml:space="preserve"> </w:t>
            </w:r>
            <w:r>
              <w:rPr>
                <w:sz w:val="16"/>
              </w:rPr>
              <w:t>(1)</w:t>
            </w:r>
            <w:r>
              <w:rPr>
                <w:spacing w:val="-6"/>
                <w:sz w:val="16"/>
              </w:rPr>
              <w:t xml:space="preserve"> </w:t>
            </w:r>
            <w:r>
              <w:rPr>
                <w:sz w:val="16"/>
              </w:rPr>
              <w:t>at</w:t>
            </w:r>
            <w:r>
              <w:rPr>
                <w:spacing w:val="-6"/>
                <w:sz w:val="16"/>
              </w:rPr>
              <w:t xml:space="preserve"> </w:t>
            </w:r>
            <w:r>
              <w:rPr>
                <w:sz w:val="16"/>
              </w:rPr>
              <w:t>the</w:t>
            </w:r>
            <w:r>
              <w:rPr>
                <w:spacing w:val="-6"/>
                <w:sz w:val="16"/>
              </w:rPr>
              <w:t xml:space="preserve"> </w:t>
            </w:r>
            <w:r>
              <w:rPr>
                <w:sz w:val="16"/>
              </w:rPr>
              <w:t>Grove</w:t>
            </w:r>
            <w:r>
              <w:rPr>
                <w:spacing w:val="-6"/>
                <w:sz w:val="16"/>
              </w:rPr>
              <w:t xml:space="preserve"> </w:t>
            </w:r>
            <w:r>
              <w:rPr>
                <w:sz w:val="16"/>
              </w:rPr>
              <w:t>HVDC</w:t>
            </w:r>
            <w:r>
              <w:rPr>
                <w:spacing w:val="-6"/>
                <w:sz w:val="16"/>
              </w:rPr>
              <w:t xml:space="preserve"> </w:t>
            </w:r>
            <w:r>
              <w:rPr>
                <w:sz w:val="16"/>
              </w:rPr>
              <w:t>Terminal</w:t>
            </w:r>
            <w:r>
              <w:rPr>
                <w:spacing w:val="-6"/>
                <w:sz w:val="16"/>
              </w:rPr>
              <w:t xml:space="preserve"> </w:t>
            </w:r>
            <w:r>
              <w:rPr>
                <w:sz w:val="16"/>
              </w:rPr>
              <w:t>site from</w:t>
            </w:r>
            <w:r>
              <w:rPr>
                <w:spacing w:val="-5"/>
                <w:sz w:val="16"/>
              </w:rPr>
              <w:t xml:space="preserve"> </w:t>
            </w:r>
            <w:r>
              <w:rPr>
                <w:sz w:val="16"/>
              </w:rPr>
              <w:t>residences</w:t>
            </w:r>
            <w:r>
              <w:rPr>
                <w:spacing w:val="-3"/>
                <w:sz w:val="16"/>
              </w:rPr>
              <w:t xml:space="preserve"> </w:t>
            </w:r>
            <w:r>
              <w:rPr>
                <w:sz w:val="16"/>
              </w:rPr>
              <w:t>west</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z w:val="16"/>
              </w:rPr>
              <w:t>site</w:t>
            </w:r>
            <w:r>
              <w:rPr>
                <w:spacing w:val="-6"/>
                <w:sz w:val="16"/>
              </w:rPr>
              <w:t xml:space="preserve"> </w:t>
            </w:r>
            <w:r>
              <w:rPr>
                <w:sz w:val="16"/>
              </w:rPr>
              <w:t>that</w:t>
            </w:r>
            <w:r>
              <w:rPr>
                <w:spacing w:val="-5"/>
                <w:sz w:val="16"/>
              </w:rPr>
              <w:t xml:space="preserve"> </w:t>
            </w:r>
            <w:r>
              <w:rPr>
                <w:sz w:val="16"/>
              </w:rPr>
              <w:t>would</w:t>
            </w:r>
            <w:r>
              <w:rPr>
                <w:spacing w:val="-5"/>
                <w:sz w:val="16"/>
              </w:rPr>
              <w:t xml:space="preserve"> </w:t>
            </w:r>
            <w:r>
              <w:rPr>
                <w:sz w:val="16"/>
              </w:rPr>
              <w:t>be</w:t>
            </w:r>
            <w:r>
              <w:rPr>
                <w:spacing w:val="-6"/>
                <w:sz w:val="16"/>
              </w:rPr>
              <w:t xml:space="preserve"> </w:t>
            </w:r>
            <w:r>
              <w:rPr>
                <w:sz w:val="16"/>
              </w:rPr>
              <w:t>exposed</w:t>
            </w:r>
            <w:r>
              <w:rPr>
                <w:spacing w:val="-5"/>
                <w:sz w:val="16"/>
              </w:rPr>
              <w:t xml:space="preserve"> </w:t>
            </w:r>
            <w:r>
              <w:rPr>
                <w:sz w:val="16"/>
              </w:rPr>
              <w:t>to</w:t>
            </w:r>
            <w:r>
              <w:rPr>
                <w:spacing w:val="-5"/>
                <w:sz w:val="16"/>
              </w:rPr>
              <w:t xml:space="preserve"> </w:t>
            </w:r>
            <w:r>
              <w:rPr>
                <w:sz w:val="16"/>
              </w:rPr>
              <w:t>construction</w:t>
            </w:r>
            <w:r>
              <w:rPr>
                <w:spacing w:val="-6"/>
                <w:sz w:val="16"/>
              </w:rPr>
              <w:t xml:space="preserve"> </w:t>
            </w:r>
            <w:r>
              <w:rPr>
                <w:sz w:val="16"/>
              </w:rPr>
              <w:t>noise</w:t>
            </w:r>
            <w:r>
              <w:rPr>
                <w:spacing w:val="-5"/>
                <w:sz w:val="16"/>
              </w:rPr>
              <w:t xml:space="preserve"> </w:t>
            </w:r>
            <w:r>
              <w:rPr>
                <w:sz w:val="16"/>
              </w:rPr>
              <w:t>for</w:t>
            </w:r>
            <w:r>
              <w:rPr>
                <w:spacing w:val="-6"/>
                <w:sz w:val="16"/>
              </w:rPr>
              <w:t xml:space="preserve"> </w:t>
            </w:r>
            <w:r>
              <w:rPr>
                <w:sz w:val="16"/>
              </w:rPr>
              <w:t>1</w:t>
            </w:r>
            <w:r>
              <w:rPr>
                <w:spacing w:val="-6"/>
                <w:sz w:val="16"/>
              </w:rPr>
              <w:t xml:space="preserve"> </w:t>
            </w:r>
            <w:r>
              <w:rPr>
                <w:sz w:val="16"/>
              </w:rPr>
              <w:t>year</w:t>
            </w:r>
            <w:r>
              <w:rPr>
                <w:spacing w:val="-6"/>
                <w:sz w:val="16"/>
              </w:rPr>
              <w:t xml:space="preserve"> </w:t>
            </w:r>
            <w:r>
              <w:rPr>
                <w:sz w:val="16"/>
              </w:rPr>
              <w:t>or more</w:t>
            </w:r>
            <w:r>
              <w:rPr>
                <w:spacing w:val="-7"/>
                <w:sz w:val="16"/>
              </w:rPr>
              <w:t xml:space="preserve"> </w:t>
            </w:r>
            <w:r>
              <w:rPr>
                <w:sz w:val="16"/>
              </w:rPr>
              <w:t>from</w:t>
            </w:r>
            <w:r>
              <w:rPr>
                <w:spacing w:val="-7"/>
                <w:sz w:val="16"/>
              </w:rPr>
              <w:t xml:space="preserve"> </w:t>
            </w:r>
            <w:r>
              <w:rPr>
                <w:sz w:val="16"/>
              </w:rPr>
              <w:t>activities</w:t>
            </w:r>
            <w:r>
              <w:rPr>
                <w:spacing w:val="-8"/>
                <w:sz w:val="16"/>
              </w:rPr>
              <w:t xml:space="preserve"> </w:t>
            </w:r>
            <w:r>
              <w:rPr>
                <w:sz w:val="16"/>
              </w:rPr>
              <w:t>involving</w:t>
            </w:r>
            <w:r>
              <w:rPr>
                <w:spacing w:val="-8"/>
                <w:sz w:val="16"/>
              </w:rPr>
              <w:t xml:space="preserve"> </w:t>
            </w:r>
            <w:r>
              <w:rPr>
                <w:sz w:val="16"/>
              </w:rPr>
              <w:t>heavy</w:t>
            </w:r>
            <w:r>
              <w:rPr>
                <w:spacing w:val="-8"/>
                <w:sz w:val="16"/>
              </w:rPr>
              <w:t xml:space="preserve"> </w:t>
            </w:r>
            <w:r>
              <w:rPr>
                <w:sz w:val="16"/>
              </w:rPr>
              <w:t>equipment;</w:t>
            </w:r>
            <w:r>
              <w:rPr>
                <w:spacing w:val="-7"/>
                <w:sz w:val="16"/>
              </w:rPr>
              <w:t xml:space="preserve"> </w:t>
            </w:r>
            <w:r>
              <w:rPr>
                <w:sz w:val="16"/>
              </w:rPr>
              <w:t>(2)</w:t>
            </w:r>
            <w:r>
              <w:rPr>
                <w:spacing w:val="-8"/>
                <w:sz w:val="16"/>
              </w:rPr>
              <w:t xml:space="preserve"> </w:t>
            </w:r>
            <w:r>
              <w:rPr>
                <w:sz w:val="16"/>
              </w:rPr>
              <w:t>at</w:t>
            </w:r>
            <w:r>
              <w:rPr>
                <w:spacing w:val="-7"/>
                <w:sz w:val="16"/>
              </w:rPr>
              <w:t xml:space="preserve"> </w:t>
            </w:r>
            <w:r>
              <w:rPr>
                <w:sz w:val="16"/>
              </w:rPr>
              <w:t>the</w:t>
            </w:r>
            <w:r>
              <w:rPr>
                <w:spacing w:val="-8"/>
                <w:sz w:val="16"/>
              </w:rPr>
              <w:t xml:space="preserve"> </w:t>
            </w:r>
            <w:r>
              <w:rPr>
                <w:sz w:val="16"/>
              </w:rPr>
              <w:t>trenchless</w:t>
            </w:r>
            <w:r>
              <w:rPr>
                <w:spacing w:val="-7"/>
                <w:sz w:val="16"/>
              </w:rPr>
              <w:t xml:space="preserve"> </w:t>
            </w:r>
            <w:r>
              <w:rPr>
                <w:sz w:val="16"/>
              </w:rPr>
              <w:t>construction</w:t>
            </w:r>
            <w:r>
              <w:rPr>
                <w:spacing w:val="-7"/>
                <w:sz w:val="16"/>
              </w:rPr>
              <w:t xml:space="preserve"> </w:t>
            </w:r>
            <w:r>
              <w:rPr>
                <w:sz w:val="16"/>
              </w:rPr>
              <w:t>pit</w:t>
            </w:r>
            <w:r>
              <w:rPr>
                <w:spacing w:val="-7"/>
                <w:sz w:val="16"/>
              </w:rPr>
              <w:t xml:space="preserve"> </w:t>
            </w:r>
            <w:r>
              <w:rPr>
                <w:sz w:val="16"/>
              </w:rPr>
              <w:t>from residences</w:t>
            </w:r>
            <w:r>
              <w:rPr>
                <w:spacing w:val="-5"/>
                <w:sz w:val="16"/>
              </w:rPr>
              <w:t xml:space="preserve"> </w:t>
            </w:r>
            <w:r>
              <w:rPr>
                <w:sz w:val="16"/>
              </w:rPr>
              <w:t>off</w:t>
            </w:r>
            <w:r>
              <w:rPr>
                <w:spacing w:val="-6"/>
                <w:sz w:val="16"/>
              </w:rPr>
              <w:t xml:space="preserve"> </w:t>
            </w:r>
            <w:r>
              <w:rPr>
                <w:sz w:val="16"/>
              </w:rPr>
              <w:t>Monterey</w:t>
            </w:r>
            <w:r>
              <w:rPr>
                <w:spacing w:val="-5"/>
                <w:sz w:val="16"/>
              </w:rPr>
              <w:t xml:space="preserve"> </w:t>
            </w:r>
            <w:r>
              <w:rPr>
                <w:sz w:val="16"/>
              </w:rPr>
              <w:t>Road;</w:t>
            </w:r>
            <w:r>
              <w:rPr>
                <w:spacing w:val="-5"/>
                <w:sz w:val="16"/>
              </w:rPr>
              <w:t xml:space="preserve"> </w:t>
            </w:r>
            <w:r>
              <w:rPr>
                <w:sz w:val="16"/>
              </w:rPr>
              <w:t>and</w:t>
            </w:r>
            <w:r>
              <w:rPr>
                <w:spacing w:val="-5"/>
                <w:sz w:val="16"/>
              </w:rPr>
              <w:t xml:space="preserve"> </w:t>
            </w:r>
            <w:r>
              <w:rPr>
                <w:sz w:val="16"/>
              </w:rPr>
              <w:t>(3)</w:t>
            </w:r>
            <w:r>
              <w:rPr>
                <w:spacing w:val="-6"/>
                <w:sz w:val="16"/>
              </w:rPr>
              <w:t xml:space="preserve"> </w:t>
            </w:r>
            <w:r>
              <w:rPr>
                <w:sz w:val="16"/>
              </w:rPr>
              <w:t>by</w:t>
            </w:r>
            <w:r>
              <w:rPr>
                <w:spacing w:val="-6"/>
                <w:sz w:val="16"/>
              </w:rPr>
              <w:t xml:space="preserve"> </w:t>
            </w:r>
            <w:r>
              <w:rPr>
                <w:sz w:val="16"/>
              </w:rPr>
              <w:t>stationary</w:t>
            </w:r>
            <w:r>
              <w:rPr>
                <w:spacing w:val="-6"/>
                <w:sz w:val="16"/>
              </w:rPr>
              <w:t xml:space="preserve"> </w:t>
            </w:r>
            <w:r>
              <w:rPr>
                <w:sz w:val="16"/>
              </w:rPr>
              <w:t>sources</w:t>
            </w:r>
            <w:r>
              <w:rPr>
                <w:spacing w:val="-6"/>
                <w:sz w:val="16"/>
              </w:rPr>
              <w:t xml:space="preserve"> </w:t>
            </w:r>
            <w:r>
              <w:rPr>
                <w:sz w:val="16"/>
              </w:rPr>
              <w:t>such</w:t>
            </w:r>
            <w:r>
              <w:rPr>
                <w:spacing w:val="-5"/>
                <w:sz w:val="16"/>
              </w:rPr>
              <w:t xml:space="preserve"> </w:t>
            </w:r>
            <w:r>
              <w:rPr>
                <w:sz w:val="16"/>
              </w:rPr>
              <w:t>as</w:t>
            </w:r>
            <w:r>
              <w:rPr>
                <w:spacing w:val="-6"/>
                <w:sz w:val="16"/>
              </w:rPr>
              <w:t xml:space="preserve"> </w:t>
            </w:r>
            <w:r>
              <w:rPr>
                <w:sz w:val="16"/>
              </w:rPr>
              <w:t>compressors</w:t>
            </w:r>
            <w:r>
              <w:rPr>
                <w:spacing w:val="-5"/>
                <w:sz w:val="16"/>
              </w:rPr>
              <w:t xml:space="preserve"> </w:t>
            </w:r>
            <w:r>
              <w:rPr>
                <w:sz w:val="16"/>
              </w:rPr>
              <w:t>and generators</w:t>
            </w:r>
            <w:r>
              <w:rPr>
                <w:spacing w:val="-6"/>
                <w:sz w:val="16"/>
              </w:rPr>
              <w:t xml:space="preserve"> </w:t>
            </w:r>
            <w:r>
              <w:rPr>
                <w:sz w:val="16"/>
              </w:rPr>
              <w:t>along</w:t>
            </w:r>
            <w:r>
              <w:rPr>
                <w:spacing w:val="-6"/>
                <w:sz w:val="16"/>
              </w:rPr>
              <w:t xml:space="preserve"> </w:t>
            </w:r>
            <w:r>
              <w:rPr>
                <w:sz w:val="16"/>
              </w:rPr>
              <w:t>the</w:t>
            </w:r>
            <w:r>
              <w:rPr>
                <w:spacing w:val="-5"/>
                <w:sz w:val="16"/>
              </w:rPr>
              <w:t xml:space="preserve"> </w:t>
            </w:r>
            <w:r>
              <w:rPr>
                <w:sz w:val="16"/>
              </w:rPr>
              <w:t>Grove</w:t>
            </w:r>
            <w:r>
              <w:rPr>
                <w:spacing w:val="-6"/>
                <w:sz w:val="16"/>
              </w:rPr>
              <w:t xml:space="preserve"> </w:t>
            </w:r>
            <w:r>
              <w:rPr>
                <w:sz w:val="16"/>
              </w:rPr>
              <w:t>to</w:t>
            </w:r>
            <w:r>
              <w:rPr>
                <w:spacing w:val="-7"/>
                <w:sz w:val="16"/>
              </w:rPr>
              <w:t xml:space="preserve"> </w:t>
            </w:r>
            <w:r>
              <w:rPr>
                <w:sz w:val="16"/>
              </w:rPr>
              <w:t>Skyline</w:t>
            </w:r>
            <w:r>
              <w:rPr>
                <w:spacing w:val="-6"/>
                <w:sz w:val="16"/>
              </w:rPr>
              <w:t xml:space="preserve"> </w:t>
            </w:r>
            <w:r>
              <w:rPr>
                <w:sz w:val="16"/>
              </w:rPr>
              <w:t>320</w:t>
            </w:r>
            <w:r>
              <w:rPr>
                <w:spacing w:val="-7"/>
                <w:sz w:val="16"/>
              </w:rPr>
              <w:t xml:space="preserve"> </w:t>
            </w:r>
            <w:r>
              <w:rPr>
                <w:sz w:val="16"/>
              </w:rPr>
              <w:t>kV</w:t>
            </w:r>
            <w:r>
              <w:rPr>
                <w:spacing w:val="-6"/>
                <w:sz w:val="16"/>
              </w:rPr>
              <w:t xml:space="preserve"> </w:t>
            </w:r>
            <w:r>
              <w:rPr>
                <w:sz w:val="16"/>
              </w:rPr>
              <w:t>transmission</w:t>
            </w:r>
            <w:r>
              <w:rPr>
                <w:spacing w:val="-7"/>
                <w:sz w:val="16"/>
              </w:rPr>
              <w:t xml:space="preserve"> </w:t>
            </w:r>
            <w:r>
              <w:rPr>
                <w:sz w:val="16"/>
              </w:rPr>
              <w:t>line</w:t>
            </w:r>
            <w:r>
              <w:rPr>
                <w:spacing w:val="-6"/>
                <w:sz w:val="16"/>
              </w:rPr>
              <w:t xml:space="preserve"> </w:t>
            </w:r>
            <w:r>
              <w:rPr>
                <w:sz w:val="16"/>
              </w:rPr>
              <w:t>alignment</w:t>
            </w:r>
            <w:r>
              <w:rPr>
                <w:spacing w:val="-6"/>
                <w:sz w:val="16"/>
              </w:rPr>
              <w:t xml:space="preserve"> </w:t>
            </w:r>
            <w:r>
              <w:rPr>
                <w:sz w:val="16"/>
              </w:rPr>
              <w:t>from</w:t>
            </w:r>
            <w:r>
              <w:rPr>
                <w:spacing w:val="-7"/>
                <w:sz w:val="16"/>
              </w:rPr>
              <w:t xml:space="preserve"> </w:t>
            </w:r>
            <w:r>
              <w:rPr>
                <w:sz w:val="16"/>
              </w:rPr>
              <w:t>commercial uses</w:t>
            </w:r>
            <w:r>
              <w:rPr>
                <w:spacing w:val="-12"/>
                <w:sz w:val="16"/>
              </w:rPr>
              <w:t xml:space="preserve"> </w:t>
            </w:r>
            <w:r>
              <w:rPr>
                <w:sz w:val="16"/>
              </w:rPr>
              <w:t>within</w:t>
            </w:r>
            <w:r>
              <w:rPr>
                <w:spacing w:val="-11"/>
                <w:sz w:val="16"/>
              </w:rPr>
              <w:t xml:space="preserve"> </w:t>
            </w:r>
            <w:r>
              <w:rPr>
                <w:sz w:val="16"/>
              </w:rPr>
              <w:t>40</w:t>
            </w:r>
            <w:r>
              <w:rPr>
                <w:spacing w:val="-11"/>
                <w:sz w:val="16"/>
              </w:rPr>
              <w:t xml:space="preserve"> </w:t>
            </w:r>
            <w:r>
              <w:rPr>
                <w:sz w:val="16"/>
              </w:rPr>
              <w:t>feet</w:t>
            </w:r>
            <w:r>
              <w:rPr>
                <w:spacing w:val="-11"/>
                <w:sz w:val="16"/>
              </w:rPr>
              <w:t xml:space="preserve"> </w:t>
            </w:r>
            <w:r>
              <w:rPr>
                <w:sz w:val="16"/>
              </w:rPr>
              <w:t>of</w:t>
            </w:r>
            <w:r>
              <w:rPr>
                <w:spacing w:val="-11"/>
                <w:sz w:val="16"/>
              </w:rPr>
              <w:t xml:space="preserve"> </w:t>
            </w:r>
            <w:r>
              <w:rPr>
                <w:sz w:val="16"/>
              </w:rPr>
              <w:t>construction</w:t>
            </w:r>
            <w:r>
              <w:rPr>
                <w:spacing w:val="-11"/>
                <w:sz w:val="16"/>
              </w:rPr>
              <w:t xml:space="preserve"> </w:t>
            </w:r>
            <w:r>
              <w:rPr>
                <w:sz w:val="16"/>
              </w:rPr>
              <w:t>activities.</w:t>
            </w:r>
            <w:r>
              <w:rPr>
                <w:spacing w:val="-11"/>
                <w:sz w:val="16"/>
              </w:rPr>
              <w:t xml:space="preserve"> </w:t>
            </w:r>
            <w:r>
              <w:rPr>
                <w:sz w:val="16"/>
              </w:rPr>
              <w:t>Heights</w:t>
            </w:r>
            <w:r>
              <w:rPr>
                <w:spacing w:val="-11"/>
                <w:sz w:val="16"/>
              </w:rPr>
              <w:t xml:space="preserve"> </w:t>
            </w:r>
            <w:r>
              <w:rPr>
                <w:sz w:val="16"/>
              </w:rPr>
              <w:t>and</w:t>
            </w:r>
            <w:r>
              <w:rPr>
                <w:spacing w:val="-12"/>
                <w:sz w:val="16"/>
              </w:rPr>
              <w:t xml:space="preserve"> </w:t>
            </w:r>
            <w:r>
              <w:rPr>
                <w:sz w:val="16"/>
              </w:rPr>
              <w:t>specifications</w:t>
            </w:r>
            <w:r>
              <w:rPr>
                <w:spacing w:val="-11"/>
                <w:sz w:val="16"/>
              </w:rPr>
              <w:t xml:space="preserve"> </w:t>
            </w:r>
            <w:r>
              <w:rPr>
                <w:sz w:val="16"/>
              </w:rPr>
              <w:t>of</w:t>
            </w:r>
            <w:r>
              <w:rPr>
                <w:spacing w:val="-11"/>
                <w:sz w:val="16"/>
              </w:rPr>
              <w:t xml:space="preserve"> </w:t>
            </w:r>
            <w:r>
              <w:rPr>
                <w:sz w:val="16"/>
              </w:rPr>
              <w:t>noise</w:t>
            </w:r>
            <w:r>
              <w:rPr>
                <w:spacing w:val="-11"/>
                <w:sz w:val="16"/>
              </w:rPr>
              <w:t xml:space="preserve"> </w:t>
            </w:r>
            <w:r>
              <w:rPr>
                <w:sz w:val="16"/>
              </w:rPr>
              <w:t>barriers</w:t>
            </w:r>
            <w:r>
              <w:rPr>
                <w:spacing w:val="-11"/>
                <w:sz w:val="16"/>
              </w:rPr>
              <w:t xml:space="preserve"> </w:t>
            </w:r>
            <w:r>
              <w:rPr>
                <w:sz w:val="16"/>
              </w:rPr>
              <w:t>shall be</w:t>
            </w:r>
            <w:r>
              <w:rPr>
                <w:spacing w:val="-5"/>
                <w:sz w:val="16"/>
              </w:rPr>
              <w:t xml:space="preserve"> </w:t>
            </w:r>
            <w:r>
              <w:rPr>
                <w:sz w:val="16"/>
              </w:rPr>
              <w:t>designed</w:t>
            </w:r>
            <w:r>
              <w:rPr>
                <w:spacing w:val="-5"/>
                <w:sz w:val="16"/>
              </w:rPr>
              <w:t xml:space="preserve"> </w:t>
            </w:r>
            <w:r>
              <w:rPr>
                <w:sz w:val="16"/>
              </w:rPr>
              <w:t>to</w:t>
            </w:r>
            <w:r>
              <w:rPr>
                <w:spacing w:val="-5"/>
                <w:sz w:val="16"/>
              </w:rPr>
              <w:t xml:space="preserve"> </w:t>
            </w:r>
            <w:r>
              <w:rPr>
                <w:sz w:val="16"/>
              </w:rPr>
              <w:t>ensure</w:t>
            </w:r>
            <w:r>
              <w:rPr>
                <w:spacing w:val="-5"/>
                <w:sz w:val="16"/>
              </w:rPr>
              <w:t xml:space="preserve"> </w:t>
            </w:r>
            <w:r>
              <w:rPr>
                <w:sz w:val="16"/>
              </w:rPr>
              <w:t>that</w:t>
            </w:r>
            <w:r>
              <w:rPr>
                <w:spacing w:val="-5"/>
                <w:sz w:val="16"/>
              </w:rPr>
              <w:t xml:space="preserve"> </w:t>
            </w:r>
            <w:r>
              <w:rPr>
                <w:sz w:val="16"/>
              </w:rPr>
              <w:t>the</w:t>
            </w:r>
            <w:r>
              <w:rPr>
                <w:spacing w:val="-6"/>
                <w:sz w:val="16"/>
              </w:rPr>
              <w:t xml:space="preserve"> </w:t>
            </w:r>
            <w:r>
              <w:rPr>
                <w:sz w:val="16"/>
              </w:rPr>
              <w:t>line</w:t>
            </w:r>
            <w:r>
              <w:rPr>
                <w:spacing w:val="-6"/>
                <w:sz w:val="16"/>
              </w:rPr>
              <w:t xml:space="preserve"> </w:t>
            </w:r>
            <w:r>
              <w:rPr>
                <w:sz w:val="16"/>
              </w:rPr>
              <w:t>of</w:t>
            </w:r>
            <w:r>
              <w:rPr>
                <w:spacing w:val="-6"/>
                <w:sz w:val="16"/>
              </w:rPr>
              <w:t xml:space="preserve"> </w:t>
            </w:r>
            <w:r>
              <w:rPr>
                <w:sz w:val="16"/>
              </w:rPr>
              <w:t>sight</w:t>
            </w:r>
            <w:r>
              <w:rPr>
                <w:spacing w:val="-5"/>
                <w:sz w:val="16"/>
              </w:rPr>
              <w:t xml:space="preserve"> </w:t>
            </w:r>
            <w:r>
              <w:rPr>
                <w:sz w:val="16"/>
              </w:rPr>
              <w:t>is</w:t>
            </w:r>
            <w:r>
              <w:rPr>
                <w:spacing w:val="-5"/>
                <w:sz w:val="16"/>
              </w:rPr>
              <w:t xml:space="preserve"> </w:t>
            </w:r>
            <w:r>
              <w:rPr>
                <w:sz w:val="16"/>
              </w:rPr>
              <w:t>broken</w:t>
            </w:r>
            <w:r>
              <w:rPr>
                <w:spacing w:val="-6"/>
                <w:sz w:val="16"/>
              </w:rPr>
              <w:t xml:space="preserve"> </w:t>
            </w:r>
            <w:r>
              <w:rPr>
                <w:sz w:val="16"/>
              </w:rPr>
              <w:t>between</w:t>
            </w:r>
            <w:r>
              <w:rPr>
                <w:spacing w:val="-5"/>
                <w:sz w:val="16"/>
              </w:rPr>
              <w:t xml:space="preserve"> </w:t>
            </w:r>
            <w:r>
              <w:rPr>
                <w:sz w:val="16"/>
              </w:rPr>
              <w:t>the</w:t>
            </w:r>
            <w:r>
              <w:rPr>
                <w:spacing w:val="-5"/>
                <w:sz w:val="16"/>
              </w:rPr>
              <w:t xml:space="preserve"> </w:t>
            </w:r>
            <w:r>
              <w:rPr>
                <w:sz w:val="16"/>
              </w:rPr>
              <w:t>active</w:t>
            </w:r>
            <w:r>
              <w:rPr>
                <w:spacing w:val="-6"/>
                <w:sz w:val="16"/>
              </w:rPr>
              <w:t xml:space="preserve"> </w:t>
            </w:r>
            <w:r>
              <w:rPr>
                <w:sz w:val="16"/>
              </w:rPr>
              <w:t>construction equipment and the residence.</w:t>
            </w:r>
          </w:p>
        </w:tc>
        <w:tc>
          <w:tcPr>
            <w:tcW w:w="2016" w:type="dxa"/>
            <w:tcBorders>
              <w:top w:val="single" w:color="000000" w:sz="12" w:space="0"/>
            </w:tcBorders>
          </w:tcPr>
          <w:p w:rsidR="00FB1399" w:rsidRDefault="00FB1399" w14:paraId="742057C5" w14:textId="77777777">
            <w:pPr>
              <w:pStyle w:val="TableParagraph"/>
              <w:ind w:left="0"/>
              <w:rPr>
                <w:rFonts w:ascii="Times New Roman"/>
                <w:sz w:val="14"/>
              </w:rPr>
            </w:pPr>
          </w:p>
        </w:tc>
        <w:tc>
          <w:tcPr>
            <w:tcW w:w="2016" w:type="dxa"/>
            <w:tcBorders>
              <w:top w:val="single" w:color="000000" w:sz="12" w:space="0"/>
            </w:tcBorders>
          </w:tcPr>
          <w:p w:rsidR="00FB1399" w:rsidRDefault="00FB1399" w14:paraId="17D42411"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407871A0" w14:textId="77777777">
            <w:pPr>
              <w:pStyle w:val="TableParagraph"/>
              <w:ind w:left="0"/>
              <w:rPr>
                <w:rFonts w:ascii="Times New Roman"/>
                <w:sz w:val="14"/>
              </w:rPr>
            </w:pPr>
          </w:p>
        </w:tc>
      </w:tr>
      <w:tr w:rsidR="00FB1399" w14:paraId="2CFF73CA" w14:textId="77777777">
        <w:trPr>
          <w:trHeight w:val="3030"/>
        </w:trPr>
        <w:tc>
          <w:tcPr>
            <w:tcW w:w="1632" w:type="dxa"/>
            <w:tcBorders>
              <w:top w:val="single" w:color="000000" w:sz="4" w:space="0"/>
              <w:left w:val="nil"/>
              <w:bottom w:val="single" w:color="000000" w:sz="4" w:space="0"/>
            </w:tcBorders>
          </w:tcPr>
          <w:p w:rsidR="00FB1399" w:rsidRDefault="006402BC" w14:paraId="44AEFA43" w14:textId="77777777">
            <w:pPr>
              <w:pStyle w:val="TableParagraph"/>
              <w:spacing w:before="82"/>
              <w:ind w:left="174"/>
              <w:rPr>
                <w:b/>
                <w:i/>
                <w:sz w:val="16"/>
              </w:rPr>
            </w:pPr>
            <w:r>
              <w:rPr>
                <w:b/>
                <w:i/>
                <w:spacing w:val="-2"/>
                <w:sz w:val="16"/>
              </w:rPr>
              <w:t>Noise</w:t>
            </w:r>
          </w:p>
        </w:tc>
        <w:tc>
          <w:tcPr>
            <w:tcW w:w="6840" w:type="dxa"/>
          </w:tcPr>
          <w:p w:rsidR="00FB1399" w:rsidRDefault="006402BC" w14:paraId="07C3A6F9" w14:textId="77777777">
            <w:pPr>
              <w:pStyle w:val="TableParagraph"/>
              <w:spacing w:before="82"/>
              <w:ind w:right="128" w:hanging="1"/>
              <w:rPr>
                <w:b/>
                <w:sz w:val="16"/>
              </w:rPr>
            </w:pPr>
            <w:r>
              <w:rPr>
                <w:b/>
                <w:sz w:val="16"/>
              </w:rPr>
              <w:t>LSPGC</w:t>
            </w:r>
            <w:r>
              <w:rPr>
                <w:b/>
                <w:spacing w:val="-6"/>
                <w:sz w:val="16"/>
              </w:rPr>
              <w:t xml:space="preserve"> </w:t>
            </w:r>
            <w:r>
              <w:rPr>
                <w:b/>
                <w:sz w:val="16"/>
              </w:rPr>
              <w:t>Mitigation</w:t>
            </w:r>
            <w:r>
              <w:rPr>
                <w:b/>
                <w:spacing w:val="-6"/>
                <w:sz w:val="16"/>
              </w:rPr>
              <w:t xml:space="preserve"> </w:t>
            </w:r>
            <w:r>
              <w:rPr>
                <w:b/>
                <w:sz w:val="16"/>
              </w:rPr>
              <w:t>Measure</w:t>
            </w:r>
            <w:r>
              <w:rPr>
                <w:b/>
                <w:spacing w:val="-6"/>
                <w:sz w:val="16"/>
              </w:rPr>
              <w:t xml:space="preserve"> </w:t>
            </w:r>
            <w:r>
              <w:rPr>
                <w:b/>
                <w:sz w:val="16"/>
              </w:rPr>
              <w:t>3.13-2:</w:t>
            </w:r>
            <w:r>
              <w:rPr>
                <w:b/>
                <w:spacing w:val="-5"/>
                <w:sz w:val="16"/>
              </w:rPr>
              <w:t xml:space="preserve"> </w:t>
            </w:r>
            <w:r>
              <w:rPr>
                <w:b/>
                <w:sz w:val="16"/>
              </w:rPr>
              <w:t>Grove</w:t>
            </w:r>
            <w:r>
              <w:rPr>
                <w:b/>
                <w:spacing w:val="-4"/>
                <w:sz w:val="16"/>
              </w:rPr>
              <w:t xml:space="preserve"> </w:t>
            </w:r>
            <w:r>
              <w:rPr>
                <w:b/>
                <w:sz w:val="16"/>
              </w:rPr>
              <w:t>Terminal</w:t>
            </w:r>
            <w:r>
              <w:rPr>
                <w:b/>
                <w:spacing w:val="-6"/>
                <w:sz w:val="16"/>
              </w:rPr>
              <w:t xml:space="preserve"> </w:t>
            </w:r>
            <w:r>
              <w:rPr>
                <w:b/>
                <w:sz w:val="16"/>
              </w:rPr>
              <w:t>Noise</w:t>
            </w:r>
            <w:r>
              <w:rPr>
                <w:b/>
                <w:spacing w:val="-6"/>
                <w:sz w:val="16"/>
              </w:rPr>
              <w:t xml:space="preserve"> </w:t>
            </w:r>
            <w:r>
              <w:rPr>
                <w:b/>
                <w:sz w:val="16"/>
              </w:rPr>
              <w:t>Characterization</w:t>
            </w:r>
            <w:r>
              <w:rPr>
                <w:b/>
                <w:spacing w:val="-6"/>
                <w:sz w:val="16"/>
              </w:rPr>
              <w:t xml:space="preserve"> </w:t>
            </w:r>
            <w:r>
              <w:rPr>
                <w:b/>
                <w:sz w:val="16"/>
              </w:rPr>
              <w:t>and Reduction Plan</w:t>
            </w:r>
          </w:p>
          <w:p w:rsidR="00FB1399" w:rsidRDefault="006402BC" w14:paraId="77E94EA2" w14:textId="77777777">
            <w:pPr>
              <w:pStyle w:val="TableParagraph"/>
              <w:spacing w:before="61"/>
              <w:ind w:right="72"/>
              <w:rPr>
                <w:sz w:val="16"/>
              </w:rPr>
            </w:pPr>
            <w:r>
              <w:rPr>
                <w:sz w:val="16"/>
              </w:rPr>
              <w:t>If the proposed Grove HVDC Terminal site is included as part of a CPUC approved Project, LSPGC shall retain an acoustical engineer/specialist to prepare a noise characterization and reduction</w:t>
            </w:r>
            <w:r>
              <w:rPr>
                <w:spacing w:val="-2"/>
                <w:sz w:val="16"/>
              </w:rPr>
              <w:t xml:space="preserve"> </w:t>
            </w:r>
            <w:r>
              <w:rPr>
                <w:sz w:val="16"/>
              </w:rPr>
              <w:t>report. The</w:t>
            </w:r>
            <w:r>
              <w:rPr>
                <w:spacing w:val="-2"/>
                <w:sz w:val="16"/>
              </w:rPr>
              <w:t xml:space="preserve"> </w:t>
            </w:r>
            <w:r>
              <w:rPr>
                <w:sz w:val="16"/>
              </w:rPr>
              <w:t>report</w:t>
            </w:r>
            <w:r>
              <w:rPr>
                <w:spacing w:val="-2"/>
                <w:sz w:val="16"/>
              </w:rPr>
              <w:t xml:space="preserve"> </w:t>
            </w:r>
            <w:r>
              <w:rPr>
                <w:sz w:val="16"/>
              </w:rPr>
              <w:t>shall</w:t>
            </w:r>
            <w:r>
              <w:rPr>
                <w:spacing w:val="-1"/>
                <w:sz w:val="16"/>
              </w:rPr>
              <w:t xml:space="preserve"> </w:t>
            </w:r>
            <w:r>
              <w:rPr>
                <w:sz w:val="16"/>
              </w:rPr>
              <w:t>identify</w:t>
            </w:r>
            <w:r>
              <w:rPr>
                <w:spacing w:val="-1"/>
                <w:sz w:val="16"/>
              </w:rPr>
              <w:t xml:space="preserve"> </w:t>
            </w:r>
            <w:r>
              <w:rPr>
                <w:sz w:val="16"/>
              </w:rPr>
              <w:t>ambient</w:t>
            </w:r>
            <w:r>
              <w:rPr>
                <w:spacing w:val="-2"/>
                <w:sz w:val="16"/>
              </w:rPr>
              <w:t xml:space="preserve"> </w:t>
            </w:r>
            <w:r>
              <w:rPr>
                <w:sz w:val="16"/>
              </w:rPr>
              <w:t>noise</w:t>
            </w:r>
            <w:r>
              <w:rPr>
                <w:spacing w:val="-2"/>
                <w:sz w:val="16"/>
              </w:rPr>
              <w:t xml:space="preserve"> </w:t>
            </w:r>
            <w:r>
              <w:rPr>
                <w:sz w:val="16"/>
              </w:rPr>
              <w:t>levels</w:t>
            </w:r>
            <w:r>
              <w:rPr>
                <w:spacing w:val="-1"/>
                <w:sz w:val="16"/>
              </w:rPr>
              <w:t xml:space="preserve"> </w:t>
            </w:r>
            <w:r>
              <w:rPr>
                <w:sz w:val="16"/>
              </w:rPr>
              <w:t>near</w:t>
            </w:r>
            <w:r>
              <w:rPr>
                <w:spacing w:val="-2"/>
                <w:sz w:val="16"/>
              </w:rPr>
              <w:t xml:space="preserve"> </w:t>
            </w:r>
            <w:r>
              <w:rPr>
                <w:sz w:val="16"/>
              </w:rPr>
              <w:t>the</w:t>
            </w:r>
            <w:r>
              <w:rPr>
                <w:spacing w:val="-2"/>
                <w:sz w:val="16"/>
              </w:rPr>
              <w:t xml:space="preserve"> </w:t>
            </w:r>
            <w:r>
              <w:rPr>
                <w:sz w:val="16"/>
              </w:rPr>
              <w:t>Grove</w:t>
            </w:r>
            <w:r>
              <w:rPr>
                <w:spacing w:val="-2"/>
                <w:sz w:val="16"/>
              </w:rPr>
              <w:t xml:space="preserve"> </w:t>
            </w:r>
            <w:r>
              <w:rPr>
                <w:sz w:val="16"/>
              </w:rPr>
              <w:t>HVDC Terminal site</w:t>
            </w:r>
            <w:r>
              <w:rPr>
                <w:spacing w:val="-4"/>
                <w:sz w:val="16"/>
              </w:rPr>
              <w:t xml:space="preserve"> </w:t>
            </w:r>
            <w:r>
              <w:rPr>
                <w:sz w:val="16"/>
              </w:rPr>
              <w:t>and</w:t>
            </w:r>
            <w:r>
              <w:rPr>
                <w:spacing w:val="-4"/>
                <w:sz w:val="16"/>
              </w:rPr>
              <w:t xml:space="preserve"> </w:t>
            </w:r>
            <w:r>
              <w:rPr>
                <w:sz w:val="16"/>
              </w:rPr>
              <w:t>include</w:t>
            </w:r>
            <w:r>
              <w:rPr>
                <w:spacing w:val="-4"/>
                <w:sz w:val="16"/>
              </w:rPr>
              <w:t xml:space="preserve"> </w:t>
            </w:r>
            <w:r>
              <w:rPr>
                <w:sz w:val="16"/>
              </w:rPr>
              <w:t>recommendations</w:t>
            </w:r>
            <w:r>
              <w:rPr>
                <w:spacing w:val="-3"/>
                <w:sz w:val="16"/>
              </w:rPr>
              <w:t xml:space="preserve"> </w:t>
            </w:r>
            <w:r>
              <w:rPr>
                <w:sz w:val="16"/>
              </w:rPr>
              <w:t>to</w:t>
            </w:r>
            <w:r>
              <w:rPr>
                <w:spacing w:val="-4"/>
                <w:sz w:val="16"/>
              </w:rPr>
              <w:t xml:space="preserve"> </w:t>
            </w:r>
            <w:r>
              <w:rPr>
                <w:sz w:val="16"/>
              </w:rPr>
              <w:t>help</w:t>
            </w:r>
            <w:r>
              <w:rPr>
                <w:spacing w:val="-4"/>
                <w:sz w:val="16"/>
              </w:rPr>
              <w:t xml:space="preserve"> </w:t>
            </w:r>
            <w:r>
              <w:rPr>
                <w:sz w:val="16"/>
              </w:rPr>
              <w:t>ensure</w:t>
            </w:r>
            <w:r>
              <w:rPr>
                <w:spacing w:val="-4"/>
                <w:sz w:val="16"/>
              </w:rPr>
              <w:t xml:space="preserve"> </w:t>
            </w:r>
            <w:r>
              <w:rPr>
                <w:sz w:val="16"/>
              </w:rPr>
              <w:t>that</w:t>
            </w:r>
            <w:r>
              <w:rPr>
                <w:spacing w:val="-4"/>
                <w:sz w:val="16"/>
              </w:rPr>
              <w:t xml:space="preserve"> </w:t>
            </w:r>
            <w:r>
              <w:rPr>
                <w:sz w:val="16"/>
              </w:rPr>
              <w:t>operational</w:t>
            </w:r>
            <w:r>
              <w:rPr>
                <w:spacing w:val="-3"/>
                <w:sz w:val="16"/>
              </w:rPr>
              <w:t xml:space="preserve"> </w:t>
            </w:r>
            <w:r>
              <w:rPr>
                <w:sz w:val="16"/>
              </w:rPr>
              <w:t>noise</w:t>
            </w:r>
            <w:r>
              <w:rPr>
                <w:spacing w:val="-4"/>
                <w:sz w:val="16"/>
              </w:rPr>
              <w:t xml:space="preserve"> </w:t>
            </w:r>
            <w:r>
              <w:rPr>
                <w:sz w:val="16"/>
              </w:rPr>
              <w:t>from</w:t>
            </w:r>
            <w:r>
              <w:rPr>
                <w:spacing w:val="-3"/>
                <w:sz w:val="16"/>
              </w:rPr>
              <w:t xml:space="preserve"> </w:t>
            </w:r>
            <w:r>
              <w:rPr>
                <w:sz w:val="16"/>
              </w:rPr>
              <w:t>the</w:t>
            </w:r>
            <w:r>
              <w:rPr>
                <w:spacing w:val="-4"/>
                <w:sz w:val="16"/>
              </w:rPr>
              <w:t xml:space="preserve"> </w:t>
            </w:r>
            <w:r>
              <w:rPr>
                <w:sz w:val="16"/>
              </w:rPr>
              <w:t>Grove</w:t>
            </w:r>
            <w:r>
              <w:rPr>
                <w:spacing w:val="-4"/>
                <w:sz w:val="16"/>
              </w:rPr>
              <w:t xml:space="preserve"> </w:t>
            </w:r>
            <w:r>
              <w:rPr>
                <w:sz w:val="16"/>
              </w:rPr>
              <w:t xml:space="preserve">HVDC Terminal does not result in an exceedance of any noise level standard in the city of San José or Santa Clara County general plan or municipal code, relative to ambient noise levels. The noise characterization and reduction plan shall be submitted to the City and County for review and comment, and to the CPUC for review and approval. The submitted plan shall be accompanied by a cover letter from LSPGC that expresses a commitment to implementing all recommended noise controls identified in the plan. The </w:t>
            </w:r>
            <w:r>
              <w:rPr>
                <w:sz w:val="16"/>
              </w:rPr>
              <w:t>ambient noise level survey shall be conducted before the start of construction at the site for a continuous period of no less than</w:t>
            </w:r>
          </w:p>
          <w:p w:rsidR="00FB1399" w:rsidRDefault="006402BC" w14:paraId="4C7A9530" w14:textId="77777777">
            <w:pPr>
              <w:pStyle w:val="TableParagraph"/>
              <w:rPr>
                <w:sz w:val="16"/>
              </w:rPr>
            </w:pPr>
            <w:r>
              <w:rPr>
                <w:sz w:val="16"/>
              </w:rPr>
              <w:t>5</w:t>
            </w:r>
            <w:r>
              <w:rPr>
                <w:spacing w:val="-4"/>
                <w:sz w:val="16"/>
              </w:rPr>
              <w:t xml:space="preserve"> </w:t>
            </w:r>
            <w:r>
              <w:rPr>
                <w:sz w:val="16"/>
              </w:rPr>
              <w:t>days,</w:t>
            </w:r>
            <w:r>
              <w:rPr>
                <w:spacing w:val="-4"/>
                <w:sz w:val="16"/>
              </w:rPr>
              <w:t xml:space="preserve"> </w:t>
            </w:r>
            <w:r>
              <w:rPr>
                <w:sz w:val="16"/>
              </w:rPr>
              <w:t>and</w:t>
            </w:r>
            <w:r>
              <w:rPr>
                <w:spacing w:val="-4"/>
                <w:sz w:val="16"/>
              </w:rPr>
              <w:t xml:space="preserve"> </w:t>
            </w:r>
            <w:r>
              <w:rPr>
                <w:sz w:val="16"/>
              </w:rPr>
              <w:t>the</w:t>
            </w:r>
            <w:r>
              <w:rPr>
                <w:spacing w:val="-4"/>
                <w:sz w:val="16"/>
              </w:rPr>
              <w:t xml:space="preserve"> </w:t>
            </w:r>
            <w:r>
              <w:rPr>
                <w:sz w:val="16"/>
              </w:rPr>
              <w:t>plan</w:t>
            </w:r>
            <w:r>
              <w:rPr>
                <w:spacing w:val="-4"/>
                <w:sz w:val="16"/>
              </w:rPr>
              <w:t xml:space="preserve"> </w:t>
            </w:r>
            <w:r>
              <w:rPr>
                <w:sz w:val="16"/>
              </w:rPr>
              <w:t>shall</w:t>
            </w:r>
            <w:r>
              <w:rPr>
                <w:spacing w:val="-3"/>
                <w:sz w:val="16"/>
              </w:rPr>
              <w:t xml:space="preserve"> </w:t>
            </w:r>
            <w:r>
              <w:rPr>
                <w:sz w:val="16"/>
              </w:rPr>
              <w:t>characterize</w:t>
            </w:r>
            <w:r>
              <w:rPr>
                <w:spacing w:val="-4"/>
                <w:sz w:val="16"/>
              </w:rPr>
              <w:t xml:space="preserve"> </w:t>
            </w:r>
            <w:r>
              <w:rPr>
                <w:sz w:val="16"/>
              </w:rPr>
              <w:t>the</w:t>
            </w:r>
            <w:r>
              <w:rPr>
                <w:spacing w:val="-4"/>
                <w:sz w:val="16"/>
              </w:rPr>
              <w:t xml:space="preserve"> </w:t>
            </w:r>
            <w:r>
              <w:rPr>
                <w:sz w:val="16"/>
              </w:rPr>
              <w:t>day-night</w:t>
            </w:r>
            <w:r>
              <w:rPr>
                <w:spacing w:val="-4"/>
                <w:sz w:val="16"/>
              </w:rPr>
              <w:t xml:space="preserve"> </w:t>
            </w:r>
            <w:r>
              <w:rPr>
                <w:sz w:val="16"/>
              </w:rPr>
              <w:t>average</w:t>
            </w:r>
            <w:r>
              <w:rPr>
                <w:spacing w:val="-4"/>
                <w:sz w:val="16"/>
              </w:rPr>
              <w:t xml:space="preserve"> </w:t>
            </w:r>
            <w:r>
              <w:rPr>
                <w:sz w:val="16"/>
              </w:rPr>
              <w:t>noise</w:t>
            </w:r>
            <w:r>
              <w:rPr>
                <w:spacing w:val="-2"/>
                <w:sz w:val="16"/>
              </w:rPr>
              <w:t xml:space="preserve"> </w:t>
            </w:r>
            <w:r>
              <w:rPr>
                <w:sz w:val="16"/>
              </w:rPr>
              <w:t>level</w:t>
            </w:r>
            <w:r>
              <w:rPr>
                <w:spacing w:val="-3"/>
                <w:sz w:val="16"/>
              </w:rPr>
              <w:t xml:space="preserve"> </w:t>
            </w:r>
            <w:r>
              <w:rPr>
                <w:sz w:val="16"/>
              </w:rPr>
              <w:t>(DNL)</w:t>
            </w:r>
            <w:r>
              <w:rPr>
                <w:spacing w:val="-4"/>
                <w:sz w:val="16"/>
              </w:rPr>
              <w:t xml:space="preserve"> </w:t>
            </w:r>
            <w:r>
              <w:rPr>
                <w:sz w:val="16"/>
              </w:rPr>
              <w:t>and</w:t>
            </w:r>
            <w:r>
              <w:rPr>
                <w:spacing w:val="-2"/>
                <w:sz w:val="16"/>
              </w:rPr>
              <w:t xml:space="preserve"> </w:t>
            </w:r>
            <w:r>
              <w:rPr>
                <w:sz w:val="16"/>
              </w:rPr>
              <w:t>hourly equivalent sound level (Leq) values for each 24-hour period of the noise survey.</w:t>
            </w:r>
          </w:p>
        </w:tc>
        <w:tc>
          <w:tcPr>
            <w:tcW w:w="2016" w:type="dxa"/>
          </w:tcPr>
          <w:p w:rsidR="00FB1399" w:rsidRDefault="006402BC" w14:paraId="15BA217D" w14:textId="77777777">
            <w:pPr>
              <w:pStyle w:val="TableParagraph"/>
              <w:spacing w:before="72"/>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20A38417" w14:textId="77777777">
            <w:pPr>
              <w:pStyle w:val="TableParagraph"/>
              <w:spacing w:before="72"/>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3C0F2B5D" w14:textId="77777777">
            <w:pPr>
              <w:pStyle w:val="TableParagraph"/>
              <w:spacing w:before="72"/>
              <w:ind w:right="79"/>
              <w:rPr>
                <w:sz w:val="16"/>
              </w:rPr>
            </w:pPr>
            <w:r>
              <w:rPr>
                <w:sz w:val="16"/>
              </w:rPr>
              <w:t>No less than 5 days prior to</w:t>
            </w:r>
            <w:r>
              <w:rPr>
                <w:spacing w:val="-12"/>
                <w:sz w:val="16"/>
              </w:rPr>
              <w:t xml:space="preserve"> </w:t>
            </w:r>
            <w:r>
              <w:rPr>
                <w:sz w:val="16"/>
              </w:rPr>
              <w:t>construction</w:t>
            </w:r>
            <w:r>
              <w:rPr>
                <w:spacing w:val="-11"/>
                <w:sz w:val="16"/>
              </w:rPr>
              <w:t xml:space="preserve"> </w:t>
            </w:r>
            <w:r>
              <w:rPr>
                <w:sz w:val="16"/>
              </w:rPr>
              <w:t>and</w:t>
            </w:r>
            <w:r>
              <w:rPr>
                <w:spacing w:val="-11"/>
                <w:sz w:val="16"/>
              </w:rPr>
              <w:t xml:space="preserve"> </w:t>
            </w:r>
            <w:r>
              <w:rPr>
                <w:sz w:val="16"/>
              </w:rPr>
              <w:t>during construction (if the proposed Grove HVDC Terminal site is included as part of the CPUC approved Project).</w:t>
            </w:r>
          </w:p>
        </w:tc>
      </w:tr>
    </w:tbl>
    <w:p w:rsidR="00FB1399" w:rsidRDefault="00FB1399" w14:paraId="5F09E087"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18F77436"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831F4EF"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5F8E734D"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12627136" w14:textId="77777777">
        <w:trPr>
          <w:trHeight w:val="694"/>
        </w:trPr>
        <w:tc>
          <w:tcPr>
            <w:tcW w:w="1632" w:type="dxa"/>
            <w:tcBorders>
              <w:left w:val="nil"/>
              <w:bottom w:val="single" w:color="000000" w:sz="12" w:space="0"/>
              <w:right w:val="single" w:color="000000" w:sz="4" w:space="0"/>
            </w:tcBorders>
          </w:tcPr>
          <w:p w:rsidR="00FB1399" w:rsidRDefault="00FB1399" w14:paraId="76EA4230" w14:textId="77777777">
            <w:pPr>
              <w:pStyle w:val="TableParagraph"/>
              <w:spacing w:before="177"/>
              <w:ind w:left="0"/>
              <w:rPr>
                <w:b/>
                <w:sz w:val="16"/>
              </w:rPr>
            </w:pPr>
          </w:p>
          <w:p w:rsidR="00FB1399" w:rsidRDefault="006402BC" w14:paraId="13FA16E3"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7C4CC838"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28AA10AB" w14:textId="77777777">
            <w:pPr>
              <w:pStyle w:val="TableParagraph"/>
              <w:spacing w:before="177"/>
              <w:ind w:left="0"/>
              <w:rPr>
                <w:b/>
                <w:sz w:val="16"/>
              </w:rPr>
            </w:pPr>
          </w:p>
          <w:p w:rsidR="00FB1399" w:rsidRDefault="006402BC" w14:paraId="1F4E4192"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8364287"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74A2E944" w14:textId="77777777">
            <w:pPr>
              <w:pStyle w:val="TableParagraph"/>
              <w:spacing w:before="177"/>
              <w:ind w:left="0"/>
              <w:rPr>
                <w:b/>
                <w:sz w:val="16"/>
              </w:rPr>
            </w:pPr>
          </w:p>
          <w:p w:rsidR="00FB1399" w:rsidRDefault="006402BC" w14:paraId="28DBC6B2" w14:textId="77777777">
            <w:pPr>
              <w:pStyle w:val="TableParagraph"/>
              <w:ind w:left="0" w:right="2"/>
              <w:jc w:val="center"/>
              <w:rPr>
                <w:b/>
                <w:sz w:val="16"/>
              </w:rPr>
            </w:pPr>
            <w:r>
              <w:rPr>
                <w:b/>
                <w:spacing w:val="-2"/>
                <w:sz w:val="16"/>
              </w:rPr>
              <w:t>Timing</w:t>
            </w:r>
          </w:p>
        </w:tc>
      </w:tr>
      <w:tr w:rsidR="00FB1399" w14:paraId="40C5D25F" w14:textId="77777777">
        <w:trPr>
          <w:trHeight w:val="4081"/>
        </w:trPr>
        <w:tc>
          <w:tcPr>
            <w:tcW w:w="1632" w:type="dxa"/>
            <w:tcBorders>
              <w:top w:val="single" w:color="000000" w:sz="12" w:space="0"/>
              <w:left w:val="nil"/>
              <w:bottom w:val="single" w:color="000000" w:sz="4" w:space="0"/>
            </w:tcBorders>
          </w:tcPr>
          <w:p w:rsidR="00FB1399" w:rsidRDefault="00FB1399" w14:paraId="659DD039" w14:textId="77777777">
            <w:pPr>
              <w:pStyle w:val="TableParagraph"/>
              <w:ind w:left="0"/>
              <w:rPr>
                <w:rFonts w:ascii="Times New Roman"/>
                <w:sz w:val="14"/>
              </w:rPr>
            </w:pPr>
          </w:p>
        </w:tc>
        <w:tc>
          <w:tcPr>
            <w:tcW w:w="6840" w:type="dxa"/>
            <w:tcBorders>
              <w:top w:val="single" w:color="000000" w:sz="12" w:space="0"/>
            </w:tcBorders>
          </w:tcPr>
          <w:p w:rsidR="00FB1399" w:rsidRDefault="006402BC" w14:paraId="724A0FF8" w14:textId="77777777">
            <w:pPr>
              <w:pStyle w:val="TableParagraph"/>
              <w:spacing w:before="30"/>
              <w:ind w:right="72"/>
              <w:rPr>
                <w:sz w:val="16"/>
              </w:rPr>
            </w:pPr>
            <w:r>
              <w:rPr>
                <w:sz w:val="16"/>
              </w:rPr>
              <w:t>The plan shall present the proposed Grove HVDC Terminal’s operational noise levels at the closest residences. The noise levels shall be estimated using a three-dimensional sound propagation model for aggregate noise emissions from the Grove terminal’s equipment noise sources. The modeling shall be based on sound power levels for each piece of terminal equipment, obtained from the final specification sheets issued by the equipment manufacturer(s). The modeling shall incorporate the proposed terminal equipmen</w:t>
            </w:r>
            <w:r>
              <w:rPr>
                <w:sz w:val="16"/>
              </w:rPr>
              <w:t>t layout and all</w:t>
            </w:r>
            <w:r>
              <w:rPr>
                <w:spacing w:val="-1"/>
                <w:sz w:val="16"/>
              </w:rPr>
              <w:t xml:space="preserve"> </w:t>
            </w:r>
            <w:r>
              <w:rPr>
                <w:sz w:val="16"/>
              </w:rPr>
              <w:t>noise-attenuating</w:t>
            </w:r>
            <w:r>
              <w:rPr>
                <w:spacing w:val="-2"/>
                <w:sz w:val="16"/>
              </w:rPr>
              <w:t xml:space="preserve"> </w:t>
            </w:r>
            <w:r>
              <w:rPr>
                <w:sz w:val="16"/>
              </w:rPr>
              <w:t>features</w:t>
            </w:r>
            <w:r>
              <w:rPr>
                <w:spacing w:val="-1"/>
                <w:sz w:val="16"/>
              </w:rPr>
              <w:t xml:space="preserve"> </w:t>
            </w:r>
            <w:r>
              <w:rPr>
                <w:sz w:val="16"/>
              </w:rPr>
              <w:t>such</w:t>
            </w:r>
            <w:r>
              <w:rPr>
                <w:spacing w:val="-2"/>
                <w:sz w:val="16"/>
              </w:rPr>
              <w:t xml:space="preserve"> </w:t>
            </w:r>
            <w:r>
              <w:rPr>
                <w:sz w:val="16"/>
              </w:rPr>
              <w:t>as</w:t>
            </w:r>
            <w:r>
              <w:rPr>
                <w:spacing w:val="-1"/>
                <w:sz w:val="16"/>
              </w:rPr>
              <w:t xml:space="preserve"> </w:t>
            </w:r>
            <w:r>
              <w:rPr>
                <w:sz w:val="16"/>
              </w:rPr>
              <w:t>the</w:t>
            </w:r>
            <w:r>
              <w:rPr>
                <w:spacing w:val="-2"/>
                <w:sz w:val="16"/>
              </w:rPr>
              <w:t xml:space="preserve"> </w:t>
            </w:r>
            <w:r>
              <w:rPr>
                <w:sz w:val="16"/>
              </w:rPr>
              <w:t>perimeter</w:t>
            </w:r>
            <w:r>
              <w:rPr>
                <w:spacing w:val="-1"/>
                <w:sz w:val="16"/>
              </w:rPr>
              <w:t xml:space="preserve"> </w:t>
            </w:r>
            <w:r>
              <w:rPr>
                <w:sz w:val="16"/>
              </w:rPr>
              <w:t>wall.</w:t>
            </w:r>
            <w:r>
              <w:rPr>
                <w:spacing w:val="-2"/>
                <w:sz w:val="16"/>
              </w:rPr>
              <w:t xml:space="preserve"> </w:t>
            </w:r>
            <w:r>
              <w:rPr>
                <w:sz w:val="16"/>
              </w:rPr>
              <w:t>The</w:t>
            </w:r>
            <w:r>
              <w:rPr>
                <w:spacing w:val="-2"/>
                <w:sz w:val="16"/>
              </w:rPr>
              <w:t xml:space="preserve"> </w:t>
            </w:r>
            <w:r>
              <w:rPr>
                <w:sz w:val="16"/>
              </w:rPr>
              <w:t>report shall</w:t>
            </w:r>
            <w:r>
              <w:rPr>
                <w:spacing w:val="-1"/>
                <w:sz w:val="16"/>
              </w:rPr>
              <w:t xml:space="preserve"> </w:t>
            </w:r>
            <w:r>
              <w:rPr>
                <w:sz w:val="16"/>
              </w:rPr>
              <w:t>identify,</w:t>
            </w:r>
            <w:r>
              <w:rPr>
                <w:spacing w:val="-2"/>
                <w:sz w:val="16"/>
              </w:rPr>
              <w:t xml:space="preserve"> </w:t>
            </w:r>
            <w:r>
              <w:rPr>
                <w:sz w:val="16"/>
              </w:rPr>
              <w:t>and</w:t>
            </w:r>
            <w:r>
              <w:rPr>
                <w:spacing w:val="-2"/>
                <w:sz w:val="16"/>
              </w:rPr>
              <w:t xml:space="preserve"> </w:t>
            </w:r>
            <w:r>
              <w:rPr>
                <w:sz w:val="16"/>
              </w:rPr>
              <w:t>present a</w:t>
            </w:r>
            <w:r>
              <w:rPr>
                <w:spacing w:val="-4"/>
                <w:sz w:val="16"/>
              </w:rPr>
              <w:t xml:space="preserve"> </w:t>
            </w:r>
            <w:r>
              <w:rPr>
                <w:sz w:val="16"/>
              </w:rPr>
              <w:t>modeling</w:t>
            </w:r>
            <w:r>
              <w:rPr>
                <w:spacing w:val="-4"/>
                <w:sz w:val="16"/>
              </w:rPr>
              <w:t xml:space="preserve"> </w:t>
            </w:r>
            <w:r>
              <w:rPr>
                <w:sz w:val="16"/>
              </w:rPr>
              <w:t>analysis</w:t>
            </w:r>
            <w:r>
              <w:rPr>
                <w:spacing w:val="-3"/>
                <w:sz w:val="16"/>
              </w:rPr>
              <w:t xml:space="preserve"> </w:t>
            </w:r>
            <w:r>
              <w:rPr>
                <w:sz w:val="16"/>
              </w:rPr>
              <w:t>of,</w:t>
            </w:r>
            <w:r>
              <w:rPr>
                <w:spacing w:val="-4"/>
                <w:sz w:val="16"/>
              </w:rPr>
              <w:t xml:space="preserve"> </w:t>
            </w:r>
            <w:r>
              <w:rPr>
                <w:sz w:val="16"/>
              </w:rPr>
              <w:t>any</w:t>
            </w:r>
            <w:r>
              <w:rPr>
                <w:spacing w:val="-3"/>
                <w:sz w:val="16"/>
              </w:rPr>
              <w:t xml:space="preserve"> </w:t>
            </w:r>
            <w:r>
              <w:rPr>
                <w:sz w:val="16"/>
              </w:rPr>
              <w:t>additional</w:t>
            </w:r>
            <w:r>
              <w:rPr>
                <w:spacing w:val="-3"/>
                <w:sz w:val="16"/>
              </w:rPr>
              <w:t xml:space="preserve"> </w:t>
            </w:r>
            <w:r>
              <w:rPr>
                <w:sz w:val="16"/>
              </w:rPr>
              <w:t>specific</w:t>
            </w:r>
            <w:r>
              <w:rPr>
                <w:spacing w:val="-3"/>
                <w:sz w:val="16"/>
              </w:rPr>
              <w:t xml:space="preserve"> </w:t>
            </w:r>
            <w:r>
              <w:rPr>
                <w:sz w:val="16"/>
              </w:rPr>
              <w:t>noise</w:t>
            </w:r>
            <w:r>
              <w:rPr>
                <w:spacing w:val="-4"/>
                <w:sz w:val="16"/>
              </w:rPr>
              <w:t xml:space="preserve"> </w:t>
            </w:r>
            <w:r>
              <w:rPr>
                <w:sz w:val="16"/>
              </w:rPr>
              <w:t>control</w:t>
            </w:r>
            <w:r>
              <w:rPr>
                <w:spacing w:val="-3"/>
                <w:sz w:val="16"/>
              </w:rPr>
              <w:t xml:space="preserve"> </w:t>
            </w:r>
            <w:r>
              <w:rPr>
                <w:sz w:val="16"/>
              </w:rPr>
              <w:t>design</w:t>
            </w:r>
            <w:r>
              <w:rPr>
                <w:spacing w:val="-4"/>
                <w:sz w:val="16"/>
              </w:rPr>
              <w:t xml:space="preserve"> </w:t>
            </w:r>
            <w:r>
              <w:rPr>
                <w:sz w:val="16"/>
              </w:rPr>
              <w:t>features</w:t>
            </w:r>
            <w:r>
              <w:rPr>
                <w:spacing w:val="-3"/>
                <w:sz w:val="16"/>
              </w:rPr>
              <w:t xml:space="preserve"> </w:t>
            </w:r>
            <w:r>
              <w:rPr>
                <w:sz w:val="16"/>
              </w:rPr>
              <w:t>required</w:t>
            </w:r>
            <w:r>
              <w:rPr>
                <w:spacing w:val="-2"/>
                <w:sz w:val="16"/>
              </w:rPr>
              <w:t xml:space="preserve"> </w:t>
            </w:r>
            <w:r>
              <w:rPr>
                <w:sz w:val="16"/>
              </w:rPr>
              <w:t>to</w:t>
            </w:r>
            <w:r>
              <w:rPr>
                <w:spacing w:val="-4"/>
                <w:sz w:val="16"/>
              </w:rPr>
              <w:t xml:space="preserve"> </w:t>
            </w:r>
            <w:r>
              <w:rPr>
                <w:sz w:val="16"/>
              </w:rPr>
              <w:t>ensure that noise levels at nearby sensitive receptor properties are compatible with city of San José and Santa Clara County noise standards relative to measured ambient noise levels. Such additional measures may include but would not be limited to designing the western perimeter wall to block the line of sigh</w:t>
            </w:r>
            <w:r>
              <w:rPr>
                <w:sz w:val="16"/>
              </w:rPr>
              <w:t>t between the nearby residences and major noise sources at the site, using noise shields and/or enclosures to attenuate noise from individual pieces of equipment, and reorienting equipment to maximum attenuation due to distance.</w:t>
            </w:r>
          </w:p>
          <w:p w:rsidR="00FB1399" w:rsidRDefault="006402BC" w14:paraId="1E538133" w14:textId="77777777">
            <w:pPr>
              <w:pStyle w:val="TableParagraph"/>
              <w:spacing w:before="79"/>
              <w:ind w:right="72"/>
              <w:rPr>
                <w:sz w:val="16"/>
              </w:rPr>
            </w:pPr>
            <w:r>
              <w:rPr>
                <w:sz w:val="16"/>
              </w:rPr>
              <w:t>The plan shall include a requirement to conduct a noise level survey once the Grove HVDC Terminal</w:t>
            </w:r>
            <w:r>
              <w:rPr>
                <w:spacing w:val="-3"/>
                <w:sz w:val="16"/>
              </w:rPr>
              <w:t xml:space="preserve"> </w:t>
            </w:r>
            <w:r>
              <w:rPr>
                <w:sz w:val="16"/>
              </w:rPr>
              <w:t>becomes</w:t>
            </w:r>
            <w:r>
              <w:rPr>
                <w:spacing w:val="-3"/>
                <w:sz w:val="16"/>
              </w:rPr>
              <w:t xml:space="preserve"> </w:t>
            </w:r>
            <w:r>
              <w:rPr>
                <w:sz w:val="16"/>
              </w:rPr>
              <w:t>operational.</w:t>
            </w:r>
            <w:r>
              <w:rPr>
                <w:spacing w:val="-4"/>
                <w:sz w:val="16"/>
              </w:rPr>
              <w:t xml:space="preserve"> </w:t>
            </w:r>
            <w:r>
              <w:rPr>
                <w:sz w:val="16"/>
              </w:rPr>
              <w:t>The</w:t>
            </w:r>
            <w:r>
              <w:rPr>
                <w:spacing w:val="-4"/>
                <w:sz w:val="16"/>
              </w:rPr>
              <w:t xml:space="preserve"> </w:t>
            </w:r>
            <w:r>
              <w:rPr>
                <w:sz w:val="16"/>
              </w:rPr>
              <w:t>survey</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conducted</w:t>
            </w:r>
            <w:r>
              <w:rPr>
                <w:spacing w:val="-4"/>
                <w:sz w:val="16"/>
              </w:rPr>
              <w:t xml:space="preserve"> </w:t>
            </w:r>
            <w:r>
              <w:rPr>
                <w:sz w:val="16"/>
              </w:rPr>
              <w:t>during</w:t>
            </w:r>
            <w:r>
              <w:rPr>
                <w:spacing w:val="-4"/>
                <w:sz w:val="16"/>
              </w:rPr>
              <w:t xml:space="preserve"> </w:t>
            </w:r>
            <w:r>
              <w:rPr>
                <w:sz w:val="16"/>
              </w:rPr>
              <w:t>peak</w:t>
            </w:r>
            <w:r>
              <w:rPr>
                <w:spacing w:val="-3"/>
                <w:sz w:val="16"/>
              </w:rPr>
              <w:t xml:space="preserve"> </w:t>
            </w:r>
            <w:r>
              <w:rPr>
                <w:sz w:val="16"/>
              </w:rPr>
              <w:t>use</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terminal to verify that noise levels are compatible with city of San José and/or Santa Clara County standards. If the standards are exceeded, then the acoustic engineer/analyst will recommend additional design features to ensure that the City and/or County noise-level standards are not exceeded and an additional noise level survey shall be conducted once the additional design features have been implemented.</w:t>
            </w:r>
          </w:p>
        </w:tc>
        <w:tc>
          <w:tcPr>
            <w:tcW w:w="2016" w:type="dxa"/>
            <w:tcBorders>
              <w:top w:val="single" w:color="000000" w:sz="12" w:space="0"/>
            </w:tcBorders>
          </w:tcPr>
          <w:p w:rsidR="00FB1399" w:rsidRDefault="00FB1399" w14:paraId="04904EC8" w14:textId="77777777">
            <w:pPr>
              <w:pStyle w:val="TableParagraph"/>
              <w:ind w:left="0"/>
              <w:rPr>
                <w:rFonts w:ascii="Times New Roman"/>
                <w:sz w:val="14"/>
              </w:rPr>
            </w:pPr>
          </w:p>
        </w:tc>
        <w:tc>
          <w:tcPr>
            <w:tcW w:w="2016" w:type="dxa"/>
            <w:tcBorders>
              <w:top w:val="single" w:color="000000" w:sz="12" w:space="0"/>
            </w:tcBorders>
          </w:tcPr>
          <w:p w:rsidR="00FB1399" w:rsidRDefault="00FB1399" w14:paraId="2F2B0C8C"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218D320D" w14:textId="77777777">
            <w:pPr>
              <w:pStyle w:val="TableParagraph"/>
              <w:ind w:left="0"/>
              <w:rPr>
                <w:rFonts w:ascii="Times New Roman"/>
                <w:sz w:val="14"/>
              </w:rPr>
            </w:pPr>
          </w:p>
        </w:tc>
      </w:tr>
      <w:tr w:rsidR="00FB1399" w14:paraId="2CEA726F" w14:textId="77777777">
        <w:trPr>
          <w:trHeight w:val="3916"/>
        </w:trPr>
        <w:tc>
          <w:tcPr>
            <w:tcW w:w="1632" w:type="dxa"/>
            <w:tcBorders>
              <w:top w:val="single" w:color="000000" w:sz="4" w:space="0"/>
              <w:left w:val="nil"/>
              <w:bottom w:val="single" w:color="000000" w:sz="4" w:space="0"/>
            </w:tcBorders>
          </w:tcPr>
          <w:p w:rsidR="00FB1399" w:rsidRDefault="006402BC" w14:paraId="00246274" w14:textId="77777777">
            <w:pPr>
              <w:pStyle w:val="TableParagraph"/>
              <w:spacing w:before="82"/>
              <w:ind w:left="174"/>
              <w:rPr>
                <w:b/>
                <w:i/>
                <w:sz w:val="16"/>
              </w:rPr>
            </w:pPr>
            <w:r>
              <w:rPr>
                <w:b/>
                <w:i/>
                <w:spacing w:val="-2"/>
                <w:sz w:val="16"/>
              </w:rPr>
              <w:t>Noise</w:t>
            </w:r>
          </w:p>
        </w:tc>
        <w:tc>
          <w:tcPr>
            <w:tcW w:w="6840" w:type="dxa"/>
          </w:tcPr>
          <w:p w:rsidR="00FB1399" w:rsidRDefault="006402BC" w14:paraId="0EE1AAC0" w14:textId="77777777">
            <w:pPr>
              <w:pStyle w:val="TableParagraph"/>
              <w:spacing w:before="82"/>
              <w:ind w:hanging="1"/>
              <w:rPr>
                <w:b/>
                <w:sz w:val="16"/>
              </w:rPr>
            </w:pPr>
            <w:r>
              <w:rPr>
                <w:b/>
                <w:sz w:val="16"/>
              </w:rPr>
              <w:t>LSPGC</w:t>
            </w:r>
            <w:r>
              <w:rPr>
                <w:b/>
                <w:spacing w:val="-5"/>
                <w:sz w:val="16"/>
              </w:rPr>
              <w:t xml:space="preserve"> </w:t>
            </w:r>
            <w:r>
              <w:rPr>
                <w:b/>
                <w:sz w:val="16"/>
              </w:rPr>
              <w:t>Mitigation</w:t>
            </w:r>
            <w:r>
              <w:rPr>
                <w:b/>
                <w:spacing w:val="-5"/>
                <w:sz w:val="16"/>
              </w:rPr>
              <w:t xml:space="preserve"> </w:t>
            </w:r>
            <w:r>
              <w:rPr>
                <w:b/>
                <w:sz w:val="16"/>
              </w:rPr>
              <w:t>Measure</w:t>
            </w:r>
            <w:r>
              <w:rPr>
                <w:b/>
                <w:spacing w:val="-5"/>
                <w:sz w:val="16"/>
              </w:rPr>
              <w:t xml:space="preserve"> </w:t>
            </w:r>
            <w:r>
              <w:rPr>
                <w:b/>
                <w:sz w:val="16"/>
              </w:rPr>
              <w:t>3.13-3:</w:t>
            </w:r>
            <w:r>
              <w:rPr>
                <w:b/>
                <w:spacing w:val="-5"/>
                <w:sz w:val="16"/>
              </w:rPr>
              <w:t xml:space="preserve"> </w:t>
            </w:r>
            <w:r>
              <w:rPr>
                <w:b/>
                <w:sz w:val="16"/>
              </w:rPr>
              <w:t>Vibration</w:t>
            </w:r>
            <w:r>
              <w:rPr>
                <w:b/>
                <w:spacing w:val="-5"/>
                <w:sz w:val="16"/>
              </w:rPr>
              <w:t xml:space="preserve"> </w:t>
            </w:r>
            <w:r>
              <w:rPr>
                <w:b/>
                <w:sz w:val="16"/>
              </w:rPr>
              <w:t>Monitoring</w:t>
            </w:r>
            <w:r>
              <w:rPr>
                <w:b/>
                <w:spacing w:val="-5"/>
                <w:sz w:val="16"/>
              </w:rPr>
              <w:t xml:space="preserve"> </w:t>
            </w:r>
            <w:r>
              <w:rPr>
                <w:b/>
                <w:sz w:val="16"/>
              </w:rPr>
              <w:t>for</w:t>
            </w:r>
            <w:r>
              <w:rPr>
                <w:b/>
                <w:spacing w:val="-3"/>
                <w:sz w:val="16"/>
              </w:rPr>
              <w:t xml:space="preserve"> </w:t>
            </w:r>
            <w:r>
              <w:rPr>
                <w:b/>
                <w:sz w:val="16"/>
              </w:rPr>
              <w:t>High</w:t>
            </w:r>
            <w:r>
              <w:rPr>
                <w:b/>
                <w:spacing w:val="-5"/>
                <w:sz w:val="16"/>
              </w:rPr>
              <w:t xml:space="preserve"> </w:t>
            </w:r>
            <w:r>
              <w:rPr>
                <w:b/>
                <w:sz w:val="16"/>
              </w:rPr>
              <w:t>Vibratory</w:t>
            </w:r>
            <w:r>
              <w:rPr>
                <w:b/>
                <w:spacing w:val="-5"/>
                <w:sz w:val="16"/>
              </w:rPr>
              <w:t xml:space="preserve"> </w:t>
            </w:r>
            <w:r>
              <w:rPr>
                <w:b/>
                <w:sz w:val="16"/>
              </w:rPr>
              <w:t>Equipment Contingency Plan</w:t>
            </w:r>
          </w:p>
          <w:p w:rsidR="00FB1399" w:rsidRDefault="006402BC" w14:paraId="02603A7B" w14:textId="77777777">
            <w:pPr>
              <w:pStyle w:val="TableParagraph"/>
              <w:spacing w:before="61"/>
              <w:rPr>
                <w:sz w:val="16"/>
              </w:rPr>
            </w:pPr>
            <w:r>
              <w:rPr>
                <w:sz w:val="16"/>
              </w:rPr>
              <w:t>LSPGC</w:t>
            </w:r>
            <w:r>
              <w:rPr>
                <w:spacing w:val="-2"/>
                <w:sz w:val="16"/>
              </w:rPr>
              <w:t xml:space="preserve"> </w:t>
            </w:r>
            <w:r>
              <w:rPr>
                <w:sz w:val="16"/>
              </w:rPr>
              <w:t>and/or</w:t>
            </w:r>
            <w:r>
              <w:rPr>
                <w:spacing w:val="-2"/>
                <w:sz w:val="16"/>
              </w:rPr>
              <w:t xml:space="preserve"> </w:t>
            </w:r>
            <w:r>
              <w:rPr>
                <w:sz w:val="16"/>
              </w:rPr>
              <w:t>its</w:t>
            </w:r>
            <w:r>
              <w:rPr>
                <w:spacing w:val="-1"/>
                <w:sz w:val="16"/>
              </w:rPr>
              <w:t xml:space="preserve"> </w:t>
            </w:r>
            <w:r>
              <w:rPr>
                <w:sz w:val="16"/>
              </w:rPr>
              <w:t>construction</w:t>
            </w:r>
            <w:r>
              <w:rPr>
                <w:spacing w:val="-2"/>
                <w:sz w:val="16"/>
              </w:rPr>
              <w:t xml:space="preserve"> </w:t>
            </w:r>
            <w:r>
              <w:rPr>
                <w:sz w:val="16"/>
              </w:rPr>
              <w:t>contractors</w:t>
            </w:r>
            <w:r>
              <w:rPr>
                <w:spacing w:val="-1"/>
                <w:sz w:val="16"/>
              </w:rPr>
              <w:t xml:space="preserve"> </w:t>
            </w:r>
            <w:r>
              <w:rPr>
                <w:sz w:val="16"/>
              </w:rPr>
              <w:t>shall</w:t>
            </w:r>
            <w:r>
              <w:rPr>
                <w:spacing w:val="-1"/>
                <w:sz w:val="16"/>
              </w:rPr>
              <w:t xml:space="preserve"> </w:t>
            </w:r>
            <w:r>
              <w:rPr>
                <w:sz w:val="16"/>
              </w:rPr>
              <w:t>conduct</w:t>
            </w:r>
            <w:r>
              <w:rPr>
                <w:spacing w:val="-2"/>
                <w:sz w:val="16"/>
              </w:rPr>
              <w:t xml:space="preserve"> </w:t>
            </w:r>
            <w:r>
              <w:rPr>
                <w:sz w:val="16"/>
              </w:rPr>
              <w:t>a</w:t>
            </w:r>
            <w:r>
              <w:rPr>
                <w:spacing w:val="-2"/>
                <w:sz w:val="16"/>
              </w:rPr>
              <w:t xml:space="preserve"> </w:t>
            </w:r>
            <w:r>
              <w:rPr>
                <w:sz w:val="16"/>
              </w:rPr>
              <w:t>site</w:t>
            </w:r>
            <w:r>
              <w:rPr>
                <w:spacing w:val="-2"/>
                <w:sz w:val="16"/>
              </w:rPr>
              <w:t xml:space="preserve"> </w:t>
            </w:r>
            <w:r>
              <w:rPr>
                <w:sz w:val="16"/>
              </w:rPr>
              <w:t>survey</w:t>
            </w:r>
            <w:r>
              <w:rPr>
                <w:spacing w:val="-1"/>
                <w:sz w:val="16"/>
              </w:rPr>
              <w:t xml:space="preserve"> </w:t>
            </w:r>
            <w:r>
              <w:rPr>
                <w:sz w:val="16"/>
              </w:rPr>
              <w:t>along</w:t>
            </w:r>
            <w:r>
              <w:rPr>
                <w:spacing w:val="-2"/>
                <w:sz w:val="16"/>
              </w:rPr>
              <w:t xml:space="preserve"> </w:t>
            </w:r>
            <w:r>
              <w:rPr>
                <w:sz w:val="16"/>
              </w:rPr>
              <w:t>segments</w:t>
            </w:r>
            <w:r>
              <w:rPr>
                <w:spacing w:val="-1"/>
                <w:sz w:val="16"/>
              </w:rPr>
              <w:t xml:space="preserve"> </w:t>
            </w:r>
            <w:r>
              <w:rPr>
                <w:sz w:val="16"/>
              </w:rPr>
              <w:t>of</w:t>
            </w:r>
            <w:r>
              <w:rPr>
                <w:spacing w:val="-2"/>
                <w:sz w:val="16"/>
              </w:rPr>
              <w:t xml:space="preserve"> </w:t>
            </w:r>
            <w:r>
              <w:rPr>
                <w:sz w:val="16"/>
              </w:rPr>
              <w:t>the proposed</w:t>
            </w:r>
            <w:r>
              <w:rPr>
                <w:spacing w:val="-5"/>
                <w:sz w:val="16"/>
              </w:rPr>
              <w:t xml:space="preserve"> </w:t>
            </w:r>
            <w:r>
              <w:rPr>
                <w:sz w:val="16"/>
              </w:rPr>
              <w:t>transmission</w:t>
            </w:r>
            <w:r>
              <w:rPr>
                <w:spacing w:val="-5"/>
                <w:sz w:val="16"/>
              </w:rPr>
              <w:t xml:space="preserve"> </w:t>
            </w:r>
            <w:r>
              <w:rPr>
                <w:sz w:val="16"/>
              </w:rPr>
              <w:t>line</w:t>
            </w:r>
            <w:r>
              <w:rPr>
                <w:spacing w:val="-5"/>
                <w:sz w:val="16"/>
              </w:rPr>
              <w:t xml:space="preserve"> </w:t>
            </w:r>
            <w:r>
              <w:rPr>
                <w:sz w:val="16"/>
              </w:rPr>
              <w:t>alignments</w:t>
            </w:r>
            <w:r>
              <w:rPr>
                <w:spacing w:val="-4"/>
                <w:sz w:val="16"/>
              </w:rPr>
              <w:t xml:space="preserve"> </w:t>
            </w:r>
            <w:r>
              <w:rPr>
                <w:sz w:val="16"/>
              </w:rPr>
              <w:t>where</w:t>
            </w:r>
            <w:r>
              <w:rPr>
                <w:spacing w:val="-5"/>
                <w:sz w:val="16"/>
              </w:rPr>
              <w:t xml:space="preserve"> </w:t>
            </w:r>
            <w:r>
              <w:rPr>
                <w:sz w:val="16"/>
              </w:rPr>
              <w:t>trenchless</w:t>
            </w:r>
            <w:r>
              <w:rPr>
                <w:spacing w:val="-4"/>
                <w:sz w:val="16"/>
              </w:rPr>
              <w:t xml:space="preserve"> </w:t>
            </w:r>
            <w:r>
              <w:rPr>
                <w:sz w:val="16"/>
              </w:rPr>
              <w:t>construction</w:t>
            </w:r>
            <w:r>
              <w:rPr>
                <w:spacing w:val="-5"/>
                <w:sz w:val="16"/>
              </w:rPr>
              <w:t xml:space="preserve"> </w:t>
            </w:r>
            <w:r>
              <w:rPr>
                <w:sz w:val="16"/>
              </w:rPr>
              <w:t>techniques</w:t>
            </w:r>
            <w:r>
              <w:rPr>
                <w:spacing w:val="-2"/>
                <w:sz w:val="16"/>
              </w:rPr>
              <w:t xml:space="preserve"> </w:t>
            </w:r>
            <w:r>
              <w:rPr>
                <w:sz w:val="16"/>
              </w:rPr>
              <w:t>that</w:t>
            </w:r>
            <w:r>
              <w:rPr>
                <w:spacing w:val="-3"/>
                <w:sz w:val="16"/>
              </w:rPr>
              <w:t xml:space="preserve"> </w:t>
            </w:r>
            <w:r>
              <w:rPr>
                <w:sz w:val="16"/>
              </w:rPr>
              <w:t>involve vibratory or impact pile driving activities may occur within 50 feet of existing structures. If construction with high vibratory equipment (i.e. vibratory pile drivers or impact pile drivers) occurs within 50 feet of structures, a vibration monitoring for high-vibratory equipment contingency plan shall be implemented. The plan shall include the following measures, as necessary, to prevent vibration damage to vibr</w:t>
            </w:r>
            <w:r>
              <w:rPr>
                <w:sz w:val="16"/>
              </w:rPr>
              <w:t>ation-sensitive structures:</w:t>
            </w:r>
          </w:p>
          <w:p w:rsidR="00FB1399" w:rsidRDefault="006402BC" w14:paraId="40B04167" w14:textId="77777777">
            <w:pPr>
              <w:pStyle w:val="TableParagraph"/>
              <w:numPr>
                <w:ilvl w:val="0"/>
                <w:numId w:val="7"/>
              </w:numPr>
              <w:tabs>
                <w:tab w:val="left" w:pos="283"/>
                <w:tab w:val="left" w:pos="285"/>
              </w:tabs>
              <w:spacing w:before="59"/>
              <w:ind w:right="108"/>
              <w:rPr>
                <w:sz w:val="16"/>
              </w:rPr>
            </w:pPr>
            <w:r>
              <w:rPr>
                <w:sz w:val="16"/>
              </w:rPr>
              <w:t>LSPGC</w:t>
            </w:r>
            <w:r>
              <w:rPr>
                <w:spacing w:val="-5"/>
                <w:sz w:val="16"/>
              </w:rPr>
              <w:t xml:space="preserve"> </w:t>
            </w:r>
            <w:r>
              <w:rPr>
                <w:sz w:val="16"/>
              </w:rPr>
              <w:t>and/or</w:t>
            </w:r>
            <w:r>
              <w:rPr>
                <w:spacing w:val="-5"/>
                <w:sz w:val="16"/>
              </w:rPr>
              <w:t xml:space="preserve"> </w:t>
            </w:r>
            <w:r>
              <w:rPr>
                <w:sz w:val="16"/>
              </w:rPr>
              <w:t>its</w:t>
            </w:r>
            <w:r>
              <w:rPr>
                <w:spacing w:val="-4"/>
                <w:sz w:val="16"/>
              </w:rPr>
              <w:t xml:space="preserve"> </w:t>
            </w:r>
            <w:r>
              <w:rPr>
                <w:sz w:val="16"/>
              </w:rPr>
              <w:t>construction</w:t>
            </w:r>
            <w:r>
              <w:rPr>
                <w:spacing w:val="-5"/>
                <w:sz w:val="16"/>
              </w:rPr>
              <w:t xml:space="preserve"> </w:t>
            </w:r>
            <w:r>
              <w:rPr>
                <w:sz w:val="16"/>
              </w:rPr>
              <w:t>contractors</w:t>
            </w:r>
            <w:r>
              <w:rPr>
                <w:spacing w:val="-4"/>
                <w:sz w:val="16"/>
              </w:rPr>
              <w:t xml:space="preserve"> </w:t>
            </w:r>
            <w:r>
              <w:rPr>
                <w:sz w:val="16"/>
              </w:rPr>
              <w:t>shall</w:t>
            </w:r>
            <w:r>
              <w:rPr>
                <w:spacing w:val="-4"/>
                <w:sz w:val="16"/>
              </w:rPr>
              <w:t xml:space="preserve"> </w:t>
            </w:r>
            <w:r>
              <w:rPr>
                <w:sz w:val="16"/>
              </w:rPr>
              <w:t>identify</w:t>
            </w:r>
            <w:r>
              <w:rPr>
                <w:spacing w:val="-4"/>
                <w:sz w:val="16"/>
              </w:rPr>
              <w:t xml:space="preserve"> </w:t>
            </w:r>
            <w:r>
              <w:rPr>
                <w:sz w:val="16"/>
              </w:rPr>
              <w:t>vibration-sensitive</w:t>
            </w:r>
            <w:r>
              <w:rPr>
                <w:spacing w:val="-5"/>
                <w:sz w:val="16"/>
              </w:rPr>
              <w:t xml:space="preserve"> </w:t>
            </w:r>
            <w:r>
              <w:rPr>
                <w:sz w:val="16"/>
              </w:rPr>
              <w:t>structures</w:t>
            </w:r>
            <w:r>
              <w:rPr>
                <w:spacing w:val="-4"/>
                <w:sz w:val="16"/>
              </w:rPr>
              <w:t xml:space="preserve"> </w:t>
            </w:r>
            <w:r>
              <w:rPr>
                <w:sz w:val="16"/>
              </w:rPr>
              <w:t>within 50 feet of the final transmission line alignments where high vibratory equipment is planned to be used.</w:t>
            </w:r>
          </w:p>
          <w:p w:rsidR="00FB1399" w:rsidRDefault="006402BC" w14:paraId="44C9EBB6" w14:textId="77777777">
            <w:pPr>
              <w:pStyle w:val="TableParagraph"/>
              <w:numPr>
                <w:ilvl w:val="0"/>
                <w:numId w:val="7"/>
              </w:numPr>
              <w:tabs>
                <w:tab w:val="left" w:pos="283"/>
                <w:tab w:val="left" w:pos="285"/>
              </w:tabs>
              <w:spacing w:before="59"/>
              <w:ind w:right="307"/>
              <w:rPr>
                <w:sz w:val="16"/>
              </w:rPr>
            </w:pPr>
            <w:r>
              <w:rPr>
                <w:sz w:val="16"/>
              </w:rPr>
              <w:t>Where</w:t>
            </w:r>
            <w:r>
              <w:rPr>
                <w:spacing w:val="-4"/>
                <w:sz w:val="16"/>
              </w:rPr>
              <w:t xml:space="preserve"> </w:t>
            </w:r>
            <w:r>
              <w:rPr>
                <w:sz w:val="16"/>
              </w:rPr>
              <w:t>such</w:t>
            </w:r>
            <w:r>
              <w:rPr>
                <w:spacing w:val="-4"/>
                <w:sz w:val="16"/>
              </w:rPr>
              <w:t xml:space="preserve"> </w:t>
            </w:r>
            <w:r>
              <w:rPr>
                <w:sz w:val="16"/>
              </w:rPr>
              <w:t>structures</w:t>
            </w:r>
            <w:r>
              <w:rPr>
                <w:spacing w:val="-3"/>
                <w:sz w:val="16"/>
              </w:rPr>
              <w:t xml:space="preserve"> </w:t>
            </w:r>
            <w:r>
              <w:rPr>
                <w:sz w:val="16"/>
              </w:rPr>
              <w:t>are</w:t>
            </w:r>
            <w:r>
              <w:rPr>
                <w:spacing w:val="-4"/>
                <w:sz w:val="16"/>
              </w:rPr>
              <w:t xml:space="preserve"> </w:t>
            </w:r>
            <w:r>
              <w:rPr>
                <w:sz w:val="16"/>
              </w:rPr>
              <w:t>identified,</w:t>
            </w:r>
            <w:r>
              <w:rPr>
                <w:spacing w:val="-4"/>
                <w:sz w:val="16"/>
              </w:rPr>
              <w:t xml:space="preserve"> </w:t>
            </w:r>
            <w:r>
              <w:rPr>
                <w:sz w:val="16"/>
              </w:rPr>
              <w:t>LSPGC</w:t>
            </w:r>
            <w:r>
              <w:rPr>
                <w:spacing w:val="-4"/>
                <w:sz w:val="16"/>
              </w:rPr>
              <w:t xml:space="preserve"> </w:t>
            </w:r>
            <w:r>
              <w:rPr>
                <w:sz w:val="16"/>
              </w:rPr>
              <w:t>shall</w:t>
            </w:r>
            <w:r>
              <w:rPr>
                <w:spacing w:val="-2"/>
                <w:sz w:val="16"/>
              </w:rPr>
              <w:t xml:space="preserve"> </w:t>
            </w:r>
            <w:r>
              <w:rPr>
                <w:sz w:val="16"/>
              </w:rPr>
              <w:t>implement</w:t>
            </w:r>
            <w:r>
              <w:rPr>
                <w:spacing w:val="-4"/>
                <w:sz w:val="16"/>
              </w:rPr>
              <w:t xml:space="preserve"> </w:t>
            </w:r>
            <w:r>
              <w:rPr>
                <w:sz w:val="16"/>
              </w:rPr>
              <w:t>the</w:t>
            </w:r>
            <w:r>
              <w:rPr>
                <w:spacing w:val="-4"/>
                <w:sz w:val="16"/>
              </w:rPr>
              <w:t xml:space="preserve"> </w:t>
            </w:r>
            <w:r>
              <w:rPr>
                <w:sz w:val="16"/>
              </w:rPr>
              <w:t>following</w:t>
            </w:r>
            <w:r>
              <w:rPr>
                <w:spacing w:val="-4"/>
                <w:sz w:val="16"/>
              </w:rPr>
              <w:t xml:space="preserve"> </w:t>
            </w:r>
            <w:r>
              <w:rPr>
                <w:sz w:val="16"/>
              </w:rPr>
              <w:t>measures</w:t>
            </w:r>
            <w:r>
              <w:rPr>
                <w:spacing w:val="-3"/>
                <w:sz w:val="16"/>
              </w:rPr>
              <w:t xml:space="preserve"> </w:t>
            </w:r>
            <w:r>
              <w:rPr>
                <w:sz w:val="16"/>
              </w:rPr>
              <w:t>as necessary to avoid construction vibration impacts:</w:t>
            </w:r>
          </w:p>
          <w:p w:rsidR="00FB1399" w:rsidRDefault="006402BC" w14:paraId="11647944" w14:textId="77777777">
            <w:pPr>
              <w:pStyle w:val="TableParagraph"/>
              <w:numPr>
                <w:ilvl w:val="1"/>
                <w:numId w:val="7"/>
              </w:numPr>
              <w:tabs>
                <w:tab w:val="left" w:pos="501"/>
              </w:tabs>
              <w:spacing w:before="58"/>
              <w:ind w:right="421"/>
              <w:rPr>
                <w:sz w:val="16"/>
              </w:rPr>
            </w:pPr>
            <w:r>
              <w:rPr>
                <w:sz w:val="16"/>
              </w:rPr>
              <w:t>Place</w:t>
            </w:r>
            <w:r>
              <w:rPr>
                <w:spacing w:val="-4"/>
                <w:sz w:val="16"/>
              </w:rPr>
              <w:t xml:space="preserve"> </w:t>
            </w:r>
            <w:r>
              <w:rPr>
                <w:sz w:val="16"/>
              </w:rPr>
              <w:t>operating</w:t>
            </w:r>
            <w:r>
              <w:rPr>
                <w:spacing w:val="-2"/>
                <w:sz w:val="16"/>
              </w:rPr>
              <w:t xml:space="preserve"> </w:t>
            </w:r>
            <w:r>
              <w:rPr>
                <w:sz w:val="16"/>
              </w:rPr>
              <w:t>equipment</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construction</w:t>
            </w:r>
            <w:r>
              <w:rPr>
                <w:spacing w:val="-4"/>
                <w:sz w:val="16"/>
              </w:rPr>
              <w:t xml:space="preserve"> </w:t>
            </w:r>
            <w:r>
              <w:rPr>
                <w:sz w:val="16"/>
              </w:rPr>
              <w:t>site</w:t>
            </w:r>
            <w:r>
              <w:rPr>
                <w:spacing w:val="-4"/>
                <w:sz w:val="16"/>
              </w:rPr>
              <w:t xml:space="preserve"> </w:t>
            </w:r>
            <w:r>
              <w:rPr>
                <w:sz w:val="16"/>
              </w:rPr>
              <w:t>as</w:t>
            </w:r>
            <w:r>
              <w:rPr>
                <w:spacing w:val="-3"/>
                <w:sz w:val="16"/>
              </w:rPr>
              <w:t xml:space="preserve"> </w:t>
            </w:r>
            <w:r>
              <w:rPr>
                <w:sz w:val="16"/>
              </w:rPr>
              <w:t>far</w:t>
            </w:r>
            <w:r>
              <w:rPr>
                <w:spacing w:val="-4"/>
                <w:sz w:val="16"/>
              </w:rPr>
              <w:t xml:space="preserve"> </w:t>
            </w:r>
            <w:r>
              <w:rPr>
                <w:sz w:val="16"/>
              </w:rPr>
              <w:t>as</w:t>
            </w:r>
            <w:r>
              <w:rPr>
                <w:spacing w:val="-3"/>
                <w:sz w:val="16"/>
              </w:rPr>
              <w:t xml:space="preserve"> </w:t>
            </w:r>
            <w:r>
              <w:rPr>
                <w:sz w:val="16"/>
              </w:rPr>
              <w:t>feasible</w:t>
            </w:r>
            <w:r>
              <w:rPr>
                <w:spacing w:val="-4"/>
                <w:sz w:val="16"/>
              </w:rPr>
              <w:t xml:space="preserve"> </w:t>
            </w:r>
            <w:r>
              <w:rPr>
                <w:sz w:val="16"/>
              </w:rPr>
              <w:t>from</w:t>
            </w:r>
            <w:r>
              <w:rPr>
                <w:spacing w:val="-3"/>
                <w:sz w:val="16"/>
              </w:rPr>
              <w:t xml:space="preserve"> </w:t>
            </w:r>
            <w:r>
              <w:rPr>
                <w:sz w:val="16"/>
              </w:rPr>
              <w:t>vibration-sensitive receptors.</w:t>
            </w:r>
          </w:p>
          <w:p w:rsidR="00FB1399" w:rsidRDefault="006402BC" w14:paraId="568CD881" w14:textId="77777777">
            <w:pPr>
              <w:pStyle w:val="TableParagraph"/>
              <w:numPr>
                <w:ilvl w:val="1"/>
                <w:numId w:val="7"/>
              </w:numPr>
              <w:tabs>
                <w:tab w:val="left" w:pos="500"/>
              </w:tabs>
              <w:spacing w:before="59"/>
              <w:ind w:left="500" w:hanging="215"/>
              <w:rPr>
                <w:sz w:val="16"/>
              </w:rPr>
            </w:pPr>
            <w:r>
              <w:rPr>
                <w:sz w:val="16"/>
              </w:rPr>
              <w:t>Use</w:t>
            </w:r>
            <w:r>
              <w:rPr>
                <w:spacing w:val="-8"/>
                <w:sz w:val="16"/>
              </w:rPr>
              <w:t xml:space="preserve"> </w:t>
            </w:r>
            <w:r>
              <w:rPr>
                <w:sz w:val="16"/>
              </w:rPr>
              <w:t>smaller</w:t>
            </w:r>
            <w:r>
              <w:rPr>
                <w:spacing w:val="-7"/>
                <w:sz w:val="16"/>
              </w:rPr>
              <w:t xml:space="preserve"> </w:t>
            </w:r>
            <w:r>
              <w:rPr>
                <w:sz w:val="16"/>
              </w:rPr>
              <w:t>equipment</w:t>
            </w:r>
            <w:r>
              <w:rPr>
                <w:spacing w:val="-7"/>
                <w:sz w:val="16"/>
              </w:rPr>
              <w:t xml:space="preserve"> </w:t>
            </w:r>
            <w:r>
              <w:rPr>
                <w:sz w:val="16"/>
              </w:rPr>
              <w:t>to</w:t>
            </w:r>
            <w:r>
              <w:rPr>
                <w:spacing w:val="-7"/>
                <w:sz w:val="16"/>
              </w:rPr>
              <w:t xml:space="preserve"> </w:t>
            </w:r>
            <w:r>
              <w:rPr>
                <w:sz w:val="16"/>
              </w:rPr>
              <w:t>minimize</w:t>
            </w:r>
            <w:r>
              <w:rPr>
                <w:spacing w:val="-7"/>
                <w:sz w:val="16"/>
              </w:rPr>
              <w:t xml:space="preserve"> </w:t>
            </w:r>
            <w:r>
              <w:rPr>
                <w:sz w:val="16"/>
              </w:rPr>
              <w:t>vibration</w:t>
            </w:r>
            <w:r>
              <w:rPr>
                <w:spacing w:val="-8"/>
                <w:sz w:val="16"/>
              </w:rPr>
              <w:t xml:space="preserve"> </w:t>
            </w:r>
            <w:r>
              <w:rPr>
                <w:sz w:val="16"/>
              </w:rPr>
              <w:t>levels</w:t>
            </w:r>
            <w:r>
              <w:rPr>
                <w:spacing w:val="-7"/>
                <w:sz w:val="16"/>
              </w:rPr>
              <w:t xml:space="preserve"> </w:t>
            </w:r>
            <w:r>
              <w:rPr>
                <w:sz w:val="16"/>
              </w:rPr>
              <w:t>below</w:t>
            </w:r>
            <w:r>
              <w:rPr>
                <w:spacing w:val="-7"/>
                <w:sz w:val="16"/>
              </w:rPr>
              <w:t xml:space="preserve"> </w:t>
            </w:r>
            <w:r>
              <w:rPr>
                <w:sz w:val="16"/>
              </w:rPr>
              <w:t>the</w:t>
            </w:r>
            <w:r>
              <w:rPr>
                <w:spacing w:val="-7"/>
                <w:sz w:val="16"/>
              </w:rPr>
              <w:t xml:space="preserve"> </w:t>
            </w:r>
            <w:r>
              <w:rPr>
                <w:spacing w:val="-2"/>
                <w:sz w:val="16"/>
              </w:rPr>
              <w:t>limits.</w:t>
            </w:r>
          </w:p>
          <w:p w:rsidR="00FB1399" w:rsidRDefault="006402BC" w14:paraId="745AAC8B" w14:textId="77777777">
            <w:pPr>
              <w:pStyle w:val="TableParagraph"/>
              <w:numPr>
                <w:ilvl w:val="1"/>
                <w:numId w:val="7"/>
              </w:numPr>
              <w:tabs>
                <w:tab w:val="left" w:pos="500"/>
              </w:tabs>
              <w:spacing w:before="58"/>
              <w:ind w:left="500" w:hanging="215"/>
              <w:rPr>
                <w:sz w:val="16"/>
              </w:rPr>
            </w:pPr>
            <w:r>
              <w:rPr>
                <w:sz w:val="16"/>
              </w:rPr>
              <w:t>Avoid</w:t>
            </w:r>
            <w:r>
              <w:rPr>
                <w:spacing w:val="-7"/>
                <w:sz w:val="16"/>
              </w:rPr>
              <w:t xml:space="preserve"> </w:t>
            </w:r>
            <w:r>
              <w:rPr>
                <w:sz w:val="16"/>
              </w:rPr>
              <w:t>using</w:t>
            </w:r>
            <w:r>
              <w:rPr>
                <w:spacing w:val="-7"/>
                <w:sz w:val="16"/>
              </w:rPr>
              <w:t xml:space="preserve"> </w:t>
            </w:r>
            <w:r>
              <w:rPr>
                <w:sz w:val="16"/>
              </w:rPr>
              <w:t>vibratory</w:t>
            </w:r>
            <w:r>
              <w:rPr>
                <w:spacing w:val="-6"/>
                <w:sz w:val="16"/>
              </w:rPr>
              <w:t xml:space="preserve"> </w:t>
            </w:r>
            <w:r>
              <w:rPr>
                <w:sz w:val="16"/>
              </w:rPr>
              <w:t>rollers</w:t>
            </w:r>
            <w:r>
              <w:rPr>
                <w:spacing w:val="-7"/>
                <w:sz w:val="16"/>
              </w:rPr>
              <w:t xml:space="preserve"> </w:t>
            </w:r>
            <w:r>
              <w:rPr>
                <w:sz w:val="16"/>
              </w:rPr>
              <w:t>and</w:t>
            </w:r>
            <w:r>
              <w:rPr>
                <w:spacing w:val="-6"/>
                <w:sz w:val="16"/>
              </w:rPr>
              <w:t xml:space="preserve"> </w:t>
            </w:r>
            <w:r>
              <w:rPr>
                <w:sz w:val="16"/>
              </w:rPr>
              <w:t>tampers</w:t>
            </w:r>
            <w:r>
              <w:rPr>
                <w:spacing w:val="-6"/>
                <w:sz w:val="16"/>
              </w:rPr>
              <w:t xml:space="preserve"> </w:t>
            </w:r>
            <w:r>
              <w:rPr>
                <w:sz w:val="16"/>
              </w:rPr>
              <w:t>near</w:t>
            </w:r>
            <w:r>
              <w:rPr>
                <w:spacing w:val="-6"/>
                <w:sz w:val="16"/>
              </w:rPr>
              <w:t xml:space="preserve"> </w:t>
            </w:r>
            <w:r>
              <w:rPr>
                <w:sz w:val="16"/>
              </w:rPr>
              <w:t>sensitive</w:t>
            </w:r>
            <w:r>
              <w:rPr>
                <w:spacing w:val="-7"/>
                <w:sz w:val="16"/>
              </w:rPr>
              <w:t xml:space="preserve"> </w:t>
            </w:r>
            <w:r>
              <w:rPr>
                <w:spacing w:val="-2"/>
                <w:sz w:val="16"/>
              </w:rPr>
              <w:t>areas.</w:t>
            </w:r>
          </w:p>
        </w:tc>
        <w:tc>
          <w:tcPr>
            <w:tcW w:w="2016" w:type="dxa"/>
          </w:tcPr>
          <w:p w:rsidR="00FB1399" w:rsidRDefault="006402BC" w14:paraId="559A4EF9"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BD497AD" w14:textId="77777777">
            <w:pPr>
              <w:pStyle w:val="TableParagraph"/>
              <w:spacing w:before="73"/>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45CB8CEE" w14:textId="77777777">
            <w:pPr>
              <w:pStyle w:val="TableParagraph"/>
              <w:spacing w:before="73"/>
              <w:rPr>
                <w:sz w:val="16"/>
              </w:rPr>
            </w:pPr>
            <w:r>
              <w:rPr>
                <w:sz w:val="16"/>
              </w:rPr>
              <w:t>Prior</w:t>
            </w:r>
            <w:r>
              <w:rPr>
                <w:spacing w:val="-12"/>
                <w:sz w:val="16"/>
              </w:rPr>
              <w:t xml:space="preserve"> </w:t>
            </w:r>
            <w:r>
              <w:rPr>
                <w:sz w:val="16"/>
              </w:rPr>
              <w:t>to</w:t>
            </w:r>
            <w:r>
              <w:rPr>
                <w:spacing w:val="-11"/>
                <w:sz w:val="16"/>
              </w:rPr>
              <w:t xml:space="preserve"> </w:t>
            </w:r>
            <w:r>
              <w:rPr>
                <w:sz w:val="16"/>
              </w:rPr>
              <w:t>construction</w:t>
            </w:r>
            <w:r>
              <w:rPr>
                <w:spacing w:val="-11"/>
                <w:sz w:val="16"/>
              </w:rPr>
              <w:t xml:space="preserve"> </w:t>
            </w:r>
            <w:r>
              <w:rPr>
                <w:sz w:val="16"/>
              </w:rPr>
              <w:t>and during construction</w:t>
            </w:r>
          </w:p>
        </w:tc>
      </w:tr>
    </w:tbl>
    <w:p w:rsidR="00FB1399" w:rsidRDefault="00FB1399" w14:paraId="3934DC59"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3BF61BDF"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B98162C"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44977FDC" w14:textId="77777777">
      <w:pPr>
        <w:spacing w:before="9"/>
        <w:rPr>
          <w:b/>
          <w:sz w:val="12"/>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22824685" w14:textId="77777777">
        <w:trPr>
          <w:trHeight w:val="694"/>
        </w:trPr>
        <w:tc>
          <w:tcPr>
            <w:tcW w:w="1632" w:type="dxa"/>
            <w:tcBorders>
              <w:left w:val="nil"/>
              <w:bottom w:val="single" w:color="000000" w:sz="12" w:space="0"/>
              <w:right w:val="single" w:color="000000" w:sz="4" w:space="0"/>
            </w:tcBorders>
          </w:tcPr>
          <w:p w:rsidR="00FB1399" w:rsidRDefault="00FB1399" w14:paraId="0310E7BA" w14:textId="77777777">
            <w:pPr>
              <w:pStyle w:val="TableParagraph"/>
              <w:spacing w:before="177"/>
              <w:ind w:left="0"/>
              <w:rPr>
                <w:b/>
                <w:sz w:val="16"/>
              </w:rPr>
            </w:pPr>
          </w:p>
          <w:p w:rsidR="00FB1399" w:rsidRDefault="006402BC" w14:paraId="3A968504"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3B79B802"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4794EF21" w14:textId="77777777">
            <w:pPr>
              <w:pStyle w:val="TableParagraph"/>
              <w:spacing w:before="177"/>
              <w:ind w:left="0"/>
              <w:rPr>
                <w:b/>
                <w:sz w:val="16"/>
              </w:rPr>
            </w:pPr>
          </w:p>
          <w:p w:rsidR="00FB1399" w:rsidRDefault="006402BC" w14:paraId="37A6ACFD"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0474440"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1911F2AA" w14:textId="77777777">
            <w:pPr>
              <w:pStyle w:val="TableParagraph"/>
              <w:spacing w:before="177"/>
              <w:ind w:left="0"/>
              <w:rPr>
                <w:b/>
                <w:sz w:val="16"/>
              </w:rPr>
            </w:pPr>
          </w:p>
          <w:p w:rsidR="00FB1399" w:rsidRDefault="006402BC" w14:paraId="60972C10" w14:textId="77777777">
            <w:pPr>
              <w:pStyle w:val="TableParagraph"/>
              <w:ind w:left="0" w:right="2"/>
              <w:jc w:val="center"/>
              <w:rPr>
                <w:b/>
                <w:sz w:val="16"/>
              </w:rPr>
            </w:pPr>
            <w:r>
              <w:rPr>
                <w:b/>
                <w:spacing w:val="-2"/>
                <w:sz w:val="16"/>
              </w:rPr>
              <w:t>Timing</w:t>
            </w:r>
          </w:p>
        </w:tc>
      </w:tr>
      <w:tr w:rsidR="00FB1399" w14:paraId="54C9FA62" w14:textId="77777777">
        <w:trPr>
          <w:trHeight w:val="4733"/>
        </w:trPr>
        <w:tc>
          <w:tcPr>
            <w:tcW w:w="1632" w:type="dxa"/>
            <w:tcBorders>
              <w:top w:val="single" w:color="000000" w:sz="12" w:space="0"/>
              <w:left w:val="nil"/>
              <w:bottom w:val="single" w:color="000000" w:sz="4" w:space="0"/>
            </w:tcBorders>
          </w:tcPr>
          <w:p w:rsidR="00FB1399" w:rsidRDefault="00FB1399" w14:paraId="7AD81496" w14:textId="77777777">
            <w:pPr>
              <w:pStyle w:val="TableParagraph"/>
              <w:ind w:left="0"/>
              <w:rPr>
                <w:rFonts w:ascii="Times New Roman"/>
                <w:sz w:val="14"/>
              </w:rPr>
            </w:pPr>
          </w:p>
        </w:tc>
        <w:tc>
          <w:tcPr>
            <w:tcW w:w="6840" w:type="dxa"/>
            <w:tcBorders>
              <w:top w:val="single" w:color="000000" w:sz="12" w:space="0"/>
            </w:tcBorders>
          </w:tcPr>
          <w:p w:rsidR="00FB1399" w:rsidRDefault="006402BC" w14:paraId="4E9AA824" w14:textId="77777777">
            <w:pPr>
              <w:pStyle w:val="TableParagraph"/>
              <w:spacing w:before="30"/>
              <w:ind w:left="501" w:right="128" w:hanging="216"/>
              <w:rPr>
                <w:sz w:val="16"/>
              </w:rPr>
            </w:pPr>
            <w:r>
              <w:rPr>
                <w:rFonts w:ascii="Symbol" w:hAnsi="Symbol"/>
                <w:sz w:val="16"/>
              </w:rPr>
              <w:t></w:t>
            </w:r>
            <w:r>
              <w:rPr>
                <w:rFonts w:ascii="Times New Roman" w:hAnsi="Times New Roman"/>
                <w:spacing w:val="80"/>
                <w:sz w:val="16"/>
              </w:rPr>
              <w:t xml:space="preserve"> </w:t>
            </w:r>
            <w:r>
              <w:rPr>
                <w:sz w:val="16"/>
              </w:rPr>
              <w:t>Select</w:t>
            </w:r>
            <w:r>
              <w:rPr>
                <w:spacing w:val="-4"/>
                <w:sz w:val="16"/>
              </w:rPr>
              <w:t xml:space="preserve"> </w:t>
            </w:r>
            <w:r>
              <w:rPr>
                <w:sz w:val="16"/>
              </w:rPr>
              <w:t>construction</w:t>
            </w:r>
            <w:r>
              <w:rPr>
                <w:spacing w:val="-4"/>
                <w:sz w:val="16"/>
              </w:rPr>
              <w:t xml:space="preserve"> </w:t>
            </w:r>
            <w:r>
              <w:rPr>
                <w:sz w:val="16"/>
              </w:rPr>
              <w:t>methods</w:t>
            </w:r>
            <w:r>
              <w:rPr>
                <w:spacing w:val="-3"/>
                <w:sz w:val="16"/>
              </w:rPr>
              <w:t xml:space="preserve"> </w:t>
            </w:r>
            <w:r>
              <w:rPr>
                <w:sz w:val="16"/>
              </w:rPr>
              <w:t>that</w:t>
            </w:r>
            <w:r>
              <w:rPr>
                <w:spacing w:val="-2"/>
                <w:sz w:val="16"/>
              </w:rPr>
              <w:t xml:space="preserve"> </w:t>
            </w:r>
            <w:r>
              <w:rPr>
                <w:sz w:val="16"/>
              </w:rPr>
              <w:t>do</w:t>
            </w:r>
            <w:r>
              <w:rPr>
                <w:spacing w:val="-4"/>
                <w:sz w:val="16"/>
              </w:rPr>
              <w:t xml:space="preserve"> </w:t>
            </w:r>
            <w:r>
              <w:rPr>
                <w:sz w:val="16"/>
              </w:rPr>
              <w:t>not</w:t>
            </w:r>
            <w:r>
              <w:rPr>
                <w:spacing w:val="-4"/>
                <w:sz w:val="16"/>
              </w:rPr>
              <w:t xml:space="preserve"> </w:t>
            </w:r>
            <w:r>
              <w:rPr>
                <w:sz w:val="16"/>
              </w:rPr>
              <w:t>involve</w:t>
            </w:r>
            <w:r>
              <w:rPr>
                <w:spacing w:val="-4"/>
                <w:sz w:val="16"/>
              </w:rPr>
              <w:t xml:space="preserve"> </w:t>
            </w:r>
            <w:r>
              <w:rPr>
                <w:sz w:val="16"/>
              </w:rPr>
              <w:t>impact/vibratory</w:t>
            </w:r>
            <w:r>
              <w:rPr>
                <w:spacing w:val="-3"/>
                <w:sz w:val="16"/>
              </w:rPr>
              <w:t xml:space="preserve"> </w:t>
            </w:r>
            <w:r>
              <w:rPr>
                <w:sz w:val="16"/>
              </w:rPr>
              <w:t>tools</w:t>
            </w:r>
            <w:r>
              <w:rPr>
                <w:spacing w:val="-3"/>
                <w:sz w:val="16"/>
              </w:rPr>
              <w:t xml:space="preserve"> </w:t>
            </w:r>
            <w:r>
              <w:rPr>
                <w:sz w:val="16"/>
              </w:rPr>
              <w:t>(e.g.,</w:t>
            </w:r>
            <w:r>
              <w:rPr>
                <w:spacing w:val="-4"/>
                <w:sz w:val="16"/>
              </w:rPr>
              <w:t xml:space="preserve"> </w:t>
            </w:r>
            <w:r>
              <w:rPr>
                <w:sz w:val="16"/>
              </w:rPr>
              <w:t>drilling) where feasible.</w:t>
            </w:r>
          </w:p>
          <w:p w:rsidR="00FB1399" w:rsidRDefault="006402BC" w14:paraId="1E314B6A" w14:textId="77777777">
            <w:pPr>
              <w:pStyle w:val="TableParagraph"/>
              <w:numPr>
                <w:ilvl w:val="0"/>
                <w:numId w:val="6"/>
              </w:numPr>
              <w:tabs>
                <w:tab w:val="left" w:pos="283"/>
                <w:tab w:val="left" w:pos="285"/>
              </w:tabs>
              <w:spacing w:before="59"/>
              <w:ind w:right="271"/>
              <w:rPr>
                <w:sz w:val="16"/>
              </w:rPr>
            </w:pPr>
            <w:r>
              <w:rPr>
                <w:sz w:val="16"/>
              </w:rPr>
              <w:t>If the above reduction measures do not lower anticipated vibration levels below loaded truck</w:t>
            </w:r>
            <w:r>
              <w:rPr>
                <w:spacing w:val="-3"/>
                <w:sz w:val="16"/>
              </w:rPr>
              <w:t xml:space="preserve"> </w:t>
            </w:r>
            <w:r>
              <w:rPr>
                <w:sz w:val="16"/>
              </w:rPr>
              <w:t>levels</w:t>
            </w:r>
            <w:r>
              <w:rPr>
                <w:spacing w:val="-3"/>
                <w:sz w:val="16"/>
              </w:rPr>
              <w:t xml:space="preserve"> </w:t>
            </w:r>
            <w:r>
              <w:rPr>
                <w:sz w:val="16"/>
              </w:rPr>
              <w:t>or</w:t>
            </w:r>
            <w:r>
              <w:rPr>
                <w:spacing w:val="-4"/>
                <w:sz w:val="16"/>
              </w:rPr>
              <w:t xml:space="preserve"> </w:t>
            </w:r>
            <w:r>
              <w:rPr>
                <w:sz w:val="16"/>
              </w:rPr>
              <w:t>are</w:t>
            </w:r>
            <w:r>
              <w:rPr>
                <w:spacing w:val="-4"/>
                <w:sz w:val="16"/>
              </w:rPr>
              <w:t xml:space="preserve"> </w:t>
            </w:r>
            <w:r>
              <w:rPr>
                <w:sz w:val="16"/>
              </w:rPr>
              <w:t>not</w:t>
            </w:r>
            <w:r>
              <w:rPr>
                <w:spacing w:val="-4"/>
                <w:sz w:val="16"/>
              </w:rPr>
              <w:t xml:space="preserve"> </w:t>
            </w:r>
            <w:r>
              <w:rPr>
                <w:sz w:val="16"/>
              </w:rPr>
              <w:t>feasible,</w:t>
            </w:r>
            <w:r>
              <w:rPr>
                <w:spacing w:val="-4"/>
                <w:sz w:val="16"/>
              </w:rPr>
              <w:t xml:space="preserve"> </w:t>
            </w:r>
            <w:r>
              <w:rPr>
                <w:sz w:val="16"/>
              </w:rPr>
              <w:t>a</w:t>
            </w:r>
            <w:r>
              <w:rPr>
                <w:spacing w:val="-4"/>
                <w:sz w:val="16"/>
              </w:rPr>
              <w:t xml:space="preserve"> </w:t>
            </w:r>
            <w:r>
              <w:rPr>
                <w:sz w:val="16"/>
              </w:rPr>
              <w:t>qualified</w:t>
            </w:r>
            <w:r>
              <w:rPr>
                <w:spacing w:val="-4"/>
                <w:sz w:val="16"/>
              </w:rPr>
              <w:t xml:space="preserve"> </w:t>
            </w:r>
            <w:r>
              <w:rPr>
                <w:sz w:val="16"/>
              </w:rPr>
              <w:t>professional</w:t>
            </w:r>
            <w:r>
              <w:rPr>
                <w:spacing w:val="-3"/>
                <w:sz w:val="16"/>
              </w:rPr>
              <w:t xml:space="preserve"> </w:t>
            </w:r>
            <w:r>
              <w:rPr>
                <w:sz w:val="16"/>
              </w:rPr>
              <w:t>shall</w:t>
            </w:r>
            <w:r>
              <w:rPr>
                <w:spacing w:val="-3"/>
                <w:sz w:val="16"/>
              </w:rPr>
              <w:t xml:space="preserve"> </w:t>
            </w:r>
            <w:r>
              <w:rPr>
                <w:sz w:val="16"/>
              </w:rPr>
              <w:t>prepare</w:t>
            </w:r>
            <w:r>
              <w:rPr>
                <w:spacing w:val="-4"/>
                <w:sz w:val="16"/>
              </w:rPr>
              <w:t xml:space="preserve"> </w:t>
            </w:r>
            <w:r>
              <w:rPr>
                <w:sz w:val="16"/>
              </w:rPr>
              <w:t>a</w:t>
            </w:r>
            <w:r>
              <w:rPr>
                <w:spacing w:val="-4"/>
                <w:sz w:val="16"/>
              </w:rPr>
              <w:t xml:space="preserve"> </w:t>
            </w:r>
            <w:r>
              <w:rPr>
                <w:sz w:val="16"/>
              </w:rPr>
              <w:t>technical</w:t>
            </w:r>
            <w:r>
              <w:rPr>
                <w:spacing w:val="-3"/>
                <w:sz w:val="16"/>
              </w:rPr>
              <w:t xml:space="preserve"> </w:t>
            </w:r>
            <w:r>
              <w:rPr>
                <w:sz w:val="16"/>
              </w:rPr>
              <w:t>vibration study that verifies that there would be no risk of cosmetic or structural damage.</w:t>
            </w:r>
          </w:p>
          <w:p w:rsidR="00FB1399" w:rsidRDefault="006402BC" w14:paraId="6426EF48" w14:textId="77777777">
            <w:pPr>
              <w:pStyle w:val="TableParagraph"/>
              <w:numPr>
                <w:ilvl w:val="0"/>
                <w:numId w:val="6"/>
              </w:numPr>
              <w:tabs>
                <w:tab w:val="left" w:pos="283"/>
                <w:tab w:val="left" w:pos="285"/>
              </w:tabs>
              <w:spacing w:before="59"/>
              <w:ind w:right="121"/>
              <w:rPr>
                <w:sz w:val="16"/>
              </w:rPr>
            </w:pPr>
            <w:r>
              <w:rPr>
                <w:sz w:val="16"/>
              </w:rPr>
              <w:t>Based</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results</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vibration</w:t>
            </w:r>
            <w:r>
              <w:rPr>
                <w:spacing w:val="-4"/>
                <w:sz w:val="16"/>
              </w:rPr>
              <w:t xml:space="preserve"> </w:t>
            </w:r>
            <w:r>
              <w:rPr>
                <w:sz w:val="16"/>
              </w:rPr>
              <w:t>study,</w:t>
            </w:r>
            <w:r>
              <w:rPr>
                <w:spacing w:val="-4"/>
                <w:sz w:val="16"/>
              </w:rPr>
              <w:t xml:space="preserve"> </w:t>
            </w:r>
            <w:r>
              <w:rPr>
                <w:sz w:val="16"/>
              </w:rPr>
              <w:t>LSPGC</w:t>
            </w:r>
            <w:r>
              <w:rPr>
                <w:spacing w:val="-4"/>
                <w:sz w:val="16"/>
              </w:rPr>
              <w:t xml:space="preserve"> </w:t>
            </w:r>
            <w:r>
              <w:rPr>
                <w:sz w:val="16"/>
              </w:rPr>
              <w:t>and/or</w:t>
            </w:r>
            <w:r>
              <w:rPr>
                <w:spacing w:val="-4"/>
                <w:sz w:val="16"/>
              </w:rPr>
              <w:t xml:space="preserve"> </w:t>
            </w:r>
            <w:r>
              <w:rPr>
                <w:sz w:val="16"/>
              </w:rPr>
              <w:t>its</w:t>
            </w:r>
            <w:r>
              <w:rPr>
                <w:spacing w:val="-3"/>
                <w:sz w:val="16"/>
              </w:rPr>
              <w:t xml:space="preserve"> </w:t>
            </w:r>
            <w:r>
              <w:rPr>
                <w:sz w:val="16"/>
              </w:rPr>
              <w:t>construction</w:t>
            </w:r>
            <w:r>
              <w:rPr>
                <w:spacing w:val="-4"/>
                <w:sz w:val="16"/>
              </w:rPr>
              <w:t xml:space="preserve"> </w:t>
            </w:r>
            <w:r>
              <w:rPr>
                <w:sz w:val="16"/>
              </w:rPr>
              <w:t>contractors</w:t>
            </w:r>
            <w:r>
              <w:rPr>
                <w:spacing w:val="-3"/>
                <w:sz w:val="16"/>
              </w:rPr>
              <w:t xml:space="preserve"> </w:t>
            </w:r>
            <w:r>
              <w:rPr>
                <w:sz w:val="16"/>
              </w:rPr>
              <w:t>shall identify where vibration monitoring is to be conducted; establish a vibration monitoring schedule;</w:t>
            </w:r>
            <w:r>
              <w:rPr>
                <w:spacing w:val="-1"/>
                <w:sz w:val="16"/>
              </w:rPr>
              <w:t xml:space="preserve"> </w:t>
            </w:r>
            <w:r>
              <w:rPr>
                <w:sz w:val="16"/>
              </w:rPr>
              <w:t>define</w:t>
            </w:r>
            <w:r>
              <w:rPr>
                <w:spacing w:val="-1"/>
                <w:sz w:val="16"/>
              </w:rPr>
              <w:t xml:space="preserve"> </w:t>
            </w:r>
            <w:r>
              <w:rPr>
                <w:sz w:val="16"/>
              </w:rPr>
              <w:t>structure-specific vibration</w:t>
            </w:r>
            <w:r>
              <w:rPr>
                <w:spacing w:val="-1"/>
                <w:sz w:val="16"/>
              </w:rPr>
              <w:t xml:space="preserve"> </w:t>
            </w:r>
            <w:r>
              <w:rPr>
                <w:sz w:val="16"/>
              </w:rPr>
              <w:t>limits;</w:t>
            </w:r>
            <w:r>
              <w:rPr>
                <w:spacing w:val="-2"/>
                <w:sz w:val="16"/>
              </w:rPr>
              <w:t xml:space="preserve"> </w:t>
            </w:r>
            <w:r>
              <w:rPr>
                <w:sz w:val="16"/>
              </w:rPr>
              <w:t>and</w:t>
            </w:r>
            <w:r>
              <w:rPr>
                <w:spacing w:val="-1"/>
                <w:sz w:val="16"/>
              </w:rPr>
              <w:t xml:space="preserve"> </w:t>
            </w:r>
            <w:r>
              <w:rPr>
                <w:sz w:val="16"/>
              </w:rPr>
              <w:t>address the need</w:t>
            </w:r>
            <w:r>
              <w:rPr>
                <w:spacing w:val="-1"/>
                <w:sz w:val="16"/>
              </w:rPr>
              <w:t xml:space="preserve"> </w:t>
            </w:r>
            <w:r>
              <w:rPr>
                <w:sz w:val="16"/>
              </w:rPr>
              <w:t>to</w:t>
            </w:r>
            <w:r>
              <w:rPr>
                <w:spacing w:val="-1"/>
                <w:sz w:val="16"/>
              </w:rPr>
              <w:t xml:space="preserve"> </w:t>
            </w:r>
            <w:r>
              <w:rPr>
                <w:sz w:val="16"/>
              </w:rPr>
              <w:t>conduct photo, elevation, and crack surveys to document before- and after-construction conditions.</w:t>
            </w:r>
          </w:p>
          <w:p w:rsidR="00FB1399" w:rsidRDefault="006402BC" w14:paraId="44B68BD3" w14:textId="77777777">
            <w:pPr>
              <w:pStyle w:val="TableParagraph"/>
              <w:numPr>
                <w:ilvl w:val="0"/>
                <w:numId w:val="6"/>
              </w:numPr>
              <w:tabs>
                <w:tab w:val="left" w:pos="283"/>
                <w:tab w:val="left" w:pos="285"/>
              </w:tabs>
              <w:spacing w:before="58"/>
              <w:ind w:right="146"/>
              <w:rPr>
                <w:sz w:val="16"/>
              </w:rPr>
            </w:pPr>
            <w:r>
              <w:rPr>
                <w:sz w:val="16"/>
              </w:rPr>
              <w:t>Construction contingencies shall be identified for when vibration levels approach the limits identified by the vibration study. Construction contingencies may include procedures such as</w:t>
            </w:r>
            <w:r>
              <w:rPr>
                <w:spacing w:val="-3"/>
                <w:sz w:val="16"/>
              </w:rPr>
              <w:t xml:space="preserve"> </w:t>
            </w:r>
            <w:r>
              <w:rPr>
                <w:sz w:val="16"/>
              </w:rPr>
              <w:t>the</w:t>
            </w:r>
            <w:r>
              <w:rPr>
                <w:spacing w:val="-4"/>
                <w:sz w:val="16"/>
              </w:rPr>
              <w:t xml:space="preserve"> </w:t>
            </w:r>
            <w:r>
              <w:rPr>
                <w:sz w:val="16"/>
              </w:rPr>
              <w:t>use</w:t>
            </w:r>
            <w:r>
              <w:rPr>
                <w:spacing w:val="-4"/>
                <w:sz w:val="16"/>
              </w:rPr>
              <w:t xml:space="preserve"> </w:t>
            </w:r>
            <w:r>
              <w:rPr>
                <w:sz w:val="16"/>
              </w:rPr>
              <w:t>of</w:t>
            </w:r>
            <w:r>
              <w:rPr>
                <w:spacing w:val="-4"/>
                <w:sz w:val="16"/>
              </w:rPr>
              <w:t xml:space="preserve"> </w:t>
            </w:r>
            <w:r>
              <w:rPr>
                <w:sz w:val="16"/>
              </w:rPr>
              <w:t>alternative</w:t>
            </w:r>
            <w:r>
              <w:rPr>
                <w:spacing w:val="-4"/>
                <w:sz w:val="16"/>
              </w:rPr>
              <w:t xml:space="preserve"> </w:t>
            </w:r>
            <w:r>
              <w:rPr>
                <w:sz w:val="16"/>
              </w:rPr>
              <w:t>construction</w:t>
            </w:r>
            <w:r>
              <w:rPr>
                <w:spacing w:val="-4"/>
                <w:sz w:val="16"/>
              </w:rPr>
              <w:t xml:space="preserve"> </w:t>
            </w:r>
            <w:r>
              <w:rPr>
                <w:sz w:val="16"/>
              </w:rPr>
              <w:t>equipment</w:t>
            </w:r>
            <w:r>
              <w:rPr>
                <w:spacing w:val="-4"/>
                <w:sz w:val="16"/>
              </w:rPr>
              <w:t xml:space="preserve"> </w:t>
            </w:r>
            <w:r>
              <w:rPr>
                <w:sz w:val="16"/>
              </w:rPr>
              <w:t>or</w:t>
            </w:r>
            <w:r>
              <w:rPr>
                <w:spacing w:val="-3"/>
                <w:sz w:val="16"/>
              </w:rPr>
              <w:t xml:space="preserve"> </w:t>
            </w:r>
            <w:r>
              <w:rPr>
                <w:sz w:val="16"/>
              </w:rPr>
              <w:t>construction</w:t>
            </w:r>
            <w:r>
              <w:rPr>
                <w:spacing w:val="-4"/>
                <w:sz w:val="16"/>
              </w:rPr>
              <w:t xml:space="preserve"> </w:t>
            </w:r>
            <w:r>
              <w:rPr>
                <w:sz w:val="16"/>
              </w:rPr>
              <w:t>phasing</w:t>
            </w:r>
            <w:r>
              <w:rPr>
                <w:spacing w:val="-4"/>
                <w:sz w:val="16"/>
              </w:rPr>
              <w:t xml:space="preserve"> </w:t>
            </w:r>
            <w:r>
              <w:rPr>
                <w:sz w:val="16"/>
              </w:rPr>
              <w:t>that</w:t>
            </w:r>
            <w:r>
              <w:rPr>
                <w:spacing w:val="-4"/>
                <w:sz w:val="16"/>
              </w:rPr>
              <w:t xml:space="preserve"> </w:t>
            </w:r>
            <w:r>
              <w:rPr>
                <w:sz w:val="16"/>
              </w:rPr>
              <w:t>would</w:t>
            </w:r>
            <w:r>
              <w:rPr>
                <w:spacing w:val="-4"/>
                <w:sz w:val="16"/>
              </w:rPr>
              <w:t xml:space="preserve"> </w:t>
            </w:r>
            <w:r>
              <w:rPr>
                <w:sz w:val="16"/>
              </w:rPr>
              <w:t>reduce potential damage to affected structures.</w:t>
            </w:r>
          </w:p>
          <w:p w:rsidR="00FB1399" w:rsidRDefault="006402BC" w14:paraId="2A1F025C" w14:textId="77777777">
            <w:pPr>
              <w:pStyle w:val="TableParagraph"/>
              <w:numPr>
                <w:ilvl w:val="0"/>
                <w:numId w:val="6"/>
              </w:numPr>
              <w:tabs>
                <w:tab w:val="left" w:pos="283"/>
                <w:tab w:val="left" w:pos="285"/>
              </w:tabs>
              <w:spacing w:before="58"/>
              <w:ind w:right="271"/>
              <w:rPr>
                <w:sz w:val="16"/>
              </w:rPr>
            </w:pPr>
            <w:r>
              <w:rPr>
                <w:sz w:val="16"/>
              </w:rPr>
              <w:t>LSPGC shall designate a person responsible for registering and investigating claims of excessive</w:t>
            </w:r>
            <w:r>
              <w:rPr>
                <w:spacing w:val="-4"/>
                <w:sz w:val="16"/>
              </w:rPr>
              <w:t xml:space="preserve"> </w:t>
            </w:r>
            <w:r>
              <w:rPr>
                <w:sz w:val="16"/>
              </w:rPr>
              <w:t>vibration.</w:t>
            </w:r>
            <w:r>
              <w:rPr>
                <w:spacing w:val="-4"/>
                <w:sz w:val="16"/>
              </w:rPr>
              <w:t xml:space="preserve"> </w:t>
            </w:r>
            <w:r>
              <w:rPr>
                <w:sz w:val="16"/>
              </w:rPr>
              <w:t>The</w:t>
            </w:r>
            <w:r>
              <w:rPr>
                <w:spacing w:val="-4"/>
                <w:sz w:val="16"/>
              </w:rPr>
              <w:t xml:space="preserve"> </w:t>
            </w:r>
            <w:r>
              <w:rPr>
                <w:sz w:val="16"/>
              </w:rPr>
              <w:t>contact</w:t>
            </w:r>
            <w:r>
              <w:rPr>
                <w:spacing w:val="-4"/>
                <w:sz w:val="16"/>
              </w:rPr>
              <w:t xml:space="preserve"> </w:t>
            </w:r>
            <w:r>
              <w:rPr>
                <w:sz w:val="16"/>
              </w:rPr>
              <w:t>information</w:t>
            </w:r>
            <w:r>
              <w:rPr>
                <w:spacing w:val="-4"/>
                <w:sz w:val="16"/>
              </w:rPr>
              <w:t xml:space="preserve"> </w:t>
            </w:r>
            <w:r>
              <w:rPr>
                <w:sz w:val="16"/>
              </w:rPr>
              <w:t>of</w:t>
            </w:r>
            <w:r>
              <w:rPr>
                <w:spacing w:val="-4"/>
                <w:sz w:val="16"/>
              </w:rPr>
              <w:t xml:space="preserve"> </w:t>
            </w:r>
            <w:r>
              <w:rPr>
                <w:sz w:val="16"/>
              </w:rPr>
              <w:t>such</w:t>
            </w:r>
            <w:r>
              <w:rPr>
                <w:spacing w:val="-4"/>
                <w:sz w:val="16"/>
              </w:rPr>
              <w:t xml:space="preserve"> </w:t>
            </w:r>
            <w:r>
              <w:rPr>
                <w:sz w:val="16"/>
              </w:rPr>
              <w:t>person</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clearly</w:t>
            </w:r>
            <w:r>
              <w:rPr>
                <w:spacing w:val="-3"/>
                <w:sz w:val="16"/>
              </w:rPr>
              <w:t xml:space="preserve"> </w:t>
            </w:r>
            <w:r>
              <w:rPr>
                <w:sz w:val="16"/>
              </w:rPr>
              <w:t>posted</w:t>
            </w:r>
            <w:r>
              <w:rPr>
                <w:spacing w:val="-4"/>
                <w:sz w:val="16"/>
              </w:rPr>
              <w:t xml:space="preserve"> </w:t>
            </w:r>
            <w:r>
              <w:rPr>
                <w:sz w:val="16"/>
              </w:rPr>
              <w:t>at</w:t>
            </w:r>
            <w:r>
              <w:rPr>
                <w:spacing w:val="-4"/>
                <w:sz w:val="16"/>
              </w:rPr>
              <w:t xml:space="preserve"> </w:t>
            </w:r>
            <w:r>
              <w:rPr>
                <w:sz w:val="16"/>
              </w:rPr>
              <w:t>the construction site.</w:t>
            </w:r>
          </w:p>
          <w:p w:rsidR="00FB1399" w:rsidRDefault="006402BC" w14:paraId="02AA3BB2" w14:textId="77777777">
            <w:pPr>
              <w:pStyle w:val="TableParagraph"/>
              <w:numPr>
                <w:ilvl w:val="0"/>
                <w:numId w:val="6"/>
              </w:numPr>
              <w:tabs>
                <w:tab w:val="left" w:pos="284"/>
                <w:tab w:val="left" w:pos="286"/>
              </w:tabs>
              <w:spacing w:before="59"/>
              <w:ind w:left="286" w:right="94"/>
              <w:rPr>
                <w:sz w:val="16"/>
              </w:rPr>
            </w:pPr>
            <w:r>
              <w:rPr>
                <w:sz w:val="16"/>
              </w:rPr>
              <w:t>The</w:t>
            </w:r>
            <w:r>
              <w:rPr>
                <w:spacing w:val="-4"/>
                <w:sz w:val="16"/>
              </w:rPr>
              <w:t xml:space="preserve"> </w:t>
            </w:r>
            <w:r>
              <w:rPr>
                <w:sz w:val="16"/>
              </w:rPr>
              <w:t>results</w:t>
            </w:r>
            <w:r>
              <w:rPr>
                <w:spacing w:val="-3"/>
                <w:sz w:val="16"/>
              </w:rPr>
              <w:t xml:space="preserve"> </w:t>
            </w:r>
            <w:r>
              <w:rPr>
                <w:sz w:val="16"/>
              </w:rPr>
              <w:t>of</w:t>
            </w:r>
            <w:r>
              <w:rPr>
                <w:spacing w:val="-4"/>
                <w:sz w:val="16"/>
              </w:rPr>
              <w:t xml:space="preserve"> </w:t>
            </w:r>
            <w:r>
              <w:rPr>
                <w:sz w:val="16"/>
              </w:rPr>
              <w:t>all</w:t>
            </w:r>
            <w:r>
              <w:rPr>
                <w:spacing w:val="-3"/>
                <w:sz w:val="16"/>
              </w:rPr>
              <w:t xml:space="preserve"> </w:t>
            </w:r>
            <w:r>
              <w:rPr>
                <w:sz w:val="16"/>
              </w:rPr>
              <w:t>vibration</w:t>
            </w:r>
            <w:r>
              <w:rPr>
                <w:spacing w:val="-4"/>
                <w:sz w:val="16"/>
              </w:rPr>
              <w:t xml:space="preserve"> </w:t>
            </w:r>
            <w:r>
              <w:rPr>
                <w:sz w:val="16"/>
              </w:rPr>
              <w:t>monitoring</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summarized</w:t>
            </w:r>
            <w:r>
              <w:rPr>
                <w:spacing w:val="-4"/>
                <w:sz w:val="16"/>
              </w:rPr>
              <w:t xml:space="preserve"> </w:t>
            </w:r>
            <w:r>
              <w:rPr>
                <w:sz w:val="16"/>
              </w:rPr>
              <w:t>and</w:t>
            </w:r>
            <w:r>
              <w:rPr>
                <w:spacing w:val="-4"/>
                <w:sz w:val="16"/>
              </w:rPr>
              <w:t xml:space="preserve"> </w:t>
            </w:r>
            <w:r>
              <w:rPr>
                <w:sz w:val="16"/>
              </w:rPr>
              <w:t>submitted</w:t>
            </w:r>
            <w:r>
              <w:rPr>
                <w:spacing w:val="-4"/>
                <w:sz w:val="16"/>
              </w:rPr>
              <w:t xml:space="preserve"> </w:t>
            </w:r>
            <w:r>
              <w:rPr>
                <w:sz w:val="16"/>
              </w:rPr>
              <w:t>in</w:t>
            </w:r>
            <w:r>
              <w:rPr>
                <w:spacing w:val="-4"/>
                <w:sz w:val="16"/>
              </w:rPr>
              <w:t xml:space="preserve"> </w:t>
            </w:r>
            <w:r>
              <w:rPr>
                <w:sz w:val="16"/>
              </w:rPr>
              <w:t>a</w:t>
            </w:r>
            <w:r>
              <w:rPr>
                <w:spacing w:val="-4"/>
                <w:sz w:val="16"/>
              </w:rPr>
              <w:t xml:space="preserve"> </w:t>
            </w:r>
            <w:r>
              <w:rPr>
                <w:sz w:val="16"/>
              </w:rPr>
              <w:t>report</w:t>
            </w:r>
            <w:r>
              <w:rPr>
                <w:spacing w:val="-2"/>
                <w:sz w:val="16"/>
              </w:rPr>
              <w:t xml:space="preserve"> </w:t>
            </w:r>
            <w:r>
              <w:rPr>
                <w:sz w:val="16"/>
              </w:rPr>
              <w:t>shortly after substantial completion of trenchless construction that involves vibratory or impact pile driving activity that occurs within 50 feet of structures. The report shall describe measurement methods and equipment used and include calibration certificates and graphics as required to clearly identify vibration-monitoring locations. An explanation of all events that exceeded vibration limits shall be included together w</w:t>
            </w:r>
            <w:r>
              <w:rPr>
                <w:sz w:val="16"/>
              </w:rPr>
              <w:t>ith documentation supporting any such claims.</w:t>
            </w:r>
          </w:p>
        </w:tc>
        <w:tc>
          <w:tcPr>
            <w:tcW w:w="2016" w:type="dxa"/>
            <w:tcBorders>
              <w:top w:val="single" w:color="000000" w:sz="12" w:space="0"/>
            </w:tcBorders>
          </w:tcPr>
          <w:p w:rsidR="00FB1399" w:rsidRDefault="00FB1399" w14:paraId="57C0DEF3" w14:textId="77777777">
            <w:pPr>
              <w:pStyle w:val="TableParagraph"/>
              <w:ind w:left="0"/>
              <w:rPr>
                <w:rFonts w:ascii="Times New Roman"/>
                <w:sz w:val="14"/>
              </w:rPr>
            </w:pPr>
          </w:p>
        </w:tc>
        <w:tc>
          <w:tcPr>
            <w:tcW w:w="2016" w:type="dxa"/>
            <w:tcBorders>
              <w:top w:val="single" w:color="000000" w:sz="12" w:space="0"/>
            </w:tcBorders>
          </w:tcPr>
          <w:p w:rsidR="00FB1399" w:rsidRDefault="00FB1399" w14:paraId="1D35EE78"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390A2213" w14:textId="77777777">
            <w:pPr>
              <w:pStyle w:val="TableParagraph"/>
              <w:ind w:left="0"/>
              <w:rPr>
                <w:rFonts w:ascii="Times New Roman"/>
                <w:sz w:val="14"/>
              </w:rPr>
            </w:pPr>
          </w:p>
        </w:tc>
      </w:tr>
      <w:tr w:rsidR="00FB1399" w14:paraId="4C46B043" w14:textId="77777777">
        <w:trPr>
          <w:trHeight w:val="3406"/>
        </w:trPr>
        <w:tc>
          <w:tcPr>
            <w:tcW w:w="1632" w:type="dxa"/>
            <w:tcBorders>
              <w:top w:val="single" w:color="000000" w:sz="4" w:space="0"/>
              <w:left w:val="nil"/>
              <w:bottom w:val="single" w:color="000000" w:sz="4" w:space="0"/>
            </w:tcBorders>
          </w:tcPr>
          <w:p w:rsidR="00FB1399" w:rsidRDefault="006402BC" w14:paraId="63976661" w14:textId="77777777">
            <w:pPr>
              <w:pStyle w:val="TableParagraph"/>
              <w:spacing w:before="82"/>
              <w:ind w:left="174"/>
              <w:rPr>
                <w:b/>
                <w:i/>
                <w:sz w:val="16"/>
              </w:rPr>
            </w:pPr>
            <w:r>
              <w:rPr>
                <w:b/>
                <w:i/>
                <w:spacing w:val="-2"/>
                <w:sz w:val="16"/>
              </w:rPr>
              <w:t>Transportation</w:t>
            </w:r>
          </w:p>
        </w:tc>
        <w:tc>
          <w:tcPr>
            <w:tcW w:w="6840" w:type="dxa"/>
          </w:tcPr>
          <w:p w:rsidR="00FB1399" w:rsidRDefault="006402BC" w14:paraId="423F7CD7" w14:textId="77777777">
            <w:pPr>
              <w:pStyle w:val="TableParagraph"/>
              <w:spacing w:before="82"/>
              <w:rPr>
                <w:b/>
                <w:sz w:val="16"/>
              </w:rPr>
            </w:pPr>
            <w:r>
              <w:rPr>
                <w:b/>
                <w:sz w:val="16"/>
              </w:rPr>
              <w:t>LSPGC</w:t>
            </w:r>
            <w:r>
              <w:rPr>
                <w:b/>
                <w:spacing w:val="-10"/>
                <w:sz w:val="16"/>
              </w:rPr>
              <w:t xml:space="preserve"> </w:t>
            </w:r>
            <w:r>
              <w:rPr>
                <w:b/>
                <w:sz w:val="16"/>
              </w:rPr>
              <w:t>Mitigation</w:t>
            </w:r>
            <w:r>
              <w:rPr>
                <w:b/>
                <w:spacing w:val="-9"/>
                <w:sz w:val="16"/>
              </w:rPr>
              <w:t xml:space="preserve"> </w:t>
            </w:r>
            <w:r>
              <w:rPr>
                <w:b/>
                <w:sz w:val="16"/>
              </w:rPr>
              <w:t>Measure</w:t>
            </w:r>
            <w:r>
              <w:rPr>
                <w:b/>
                <w:spacing w:val="-9"/>
                <w:sz w:val="16"/>
              </w:rPr>
              <w:t xml:space="preserve"> </w:t>
            </w:r>
            <w:r>
              <w:rPr>
                <w:b/>
                <w:sz w:val="16"/>
              </w:rPr>
              <w:t>3.17-1a:</w:t>
            </w:r>
            <w:r>
              <w:rPr>
                <w:b/>
                <w:spacing w:val="-9"/>
                <w:sz w:val="16"/>
              </w:rPr>
              <w:t xml:space="preserve"> </w:t>
            </w:r>
            <w:r>
              <w:rPr>
                <w:b/>
                <w:sz w:val="16"/>
              </w:rPr>
              <w:t>Implement</w:t>
            </w:r>
            <w:r>
              <w:rPr>
                <w:b/>
                <w:spacing w:val="-8"/>
                <w:sz w:val="16"/>
              </w:rPr>
              <w:t xml:space="preserve"> </w:t>
            </w:r>
            <w:r>
              <w:rPr>
                <w:b/>
                <w:sz w:val="16"/>
              </w:rPr>
              <w:t>Coordinated</w:t>
            </w:r>
            <w:r>
              <w:rPr>
                <w:b/>
                <w:spacing w:val="-9"/>
                <w:sz w:val="16"/>
              </w:rPr>
              <w:t xml:space="preserve"> </w:t>
            </w:r>
            <w:r>
              <w:rPr>
                <w:b/>
                <w:sz w:val="16"/>
              </w:rPr>
              <w:t>Traffic</w:t>
            </w:r>
            <w:r>
              <w:rPr>
                <w:b/>
                <w:spacing w:val="-9"/>
                <w:sz w:val="16"/>
              </w:rPr>
              <w:t xml:space="preserve"> </w:t>
            </w:r>
            <w:r>
              <w:rPr>
                <w:b/>
                <w:sz w:val="16"/>
              </w:rPr>
              <w:t>Control</w:t>
            </w:r>
            <w:r>
              <w:rPr>
                <w:b/>
                <w:spacing w:val="-9"/>
                <w:sz w:val="16"/>
              </w:rPr>
              <w:t xml:space="preserve"> </w:t>
            </w:r>
            <w:r>
              <w:rPr>
                <w:b/>
                <w:spacing w:val="-4"/>
                <w:sz w:val="16"/>
              </w:rPr>
              <w:t>Plan</w:t>
            </w:r>
          </w:p>
          <w:p w:rsidR="00FB1399" w:rsidRDefault="006402BC" w14:paraId="18A529A3" w14:textId="77777777">
            <w:pPr>
              <w:pStyle w:val="TableParagraph"/>
              <w:spacing w:before="60"/>
              <w:ind w:right="128"/>
              <w:rPr>
                <w:sz w:val="16"/>
              </w:rPr>
            </w:pPr>
            <w:r>
              <w:rPr>
                <w:sz w:val="16"/>
              </w:rPr>
              <w:t>LSPGC shall coordinate with Project proponents, contractors, and local agencies, as applicable, for other construction projects in the Project vicinity that may temporally overlap with</w:t>
            </w:r>
            <w:r>
              <w:rPr>
                <w:spacing w:val="-4"/>
                <w:sz w:val="16"/>
              </w:rPr>
              <w:t xml:space="preserve"> </w:t>
            </w:r>
            <w:r>
              <w:rPr>
                <w:sz w:val="16"/>
              </w:rPr>
              <w:t>Project</w:t>
            </w:r>
            <w:r>
              <w:rPr>
                <w:spacing w:val="-4"/>
                <w:sz w:val="16"/>
              </w:rPr>
              <w:t xml:space="preserve"> </w:t>
            </w:r>
            <w:r>
              <w:rPr>
                <w:sz w:val="16"/>
              </w:rPr>
              <w:t>construction,</w:t>
            </w:r>
            <w:r>
              <w:rPr>
                <w:spacing w:val="-4"/>
                <w:sz w:val="16"/>
              </w:rPr>
              <w:t xml:space="preserve"> </w:t>
            </w:r>
            <w:r>
              <w:rPr>
                <w:sz w:val="16"/>
              </w:rPr>
              <w:t>such</w:t>
            </w:r>
            <w:r>
              <w:rPr>
                <w:spacing w:val="-4"/>
                <w:sz w:val="16"/>
              </w:rPr>
              <w:t xml:space="preserve"> </w:t>
            </w:r>
            <w:r>
              <w:rPr>
                <w:sz w:val="16"/>
              </w:rPr>
              <w:t>as</w:t>
            </w:r>
            <w:r>
              <w:rPr>
                <w:spacing w:val="-3"/>
                <w:sz w:val="16"/>
              </w:rPr>
              <w:t xml:space="preserve"> </w:t>
            </w:r>
            <w:r>
              <w:rPr>
                <w:sz w:val="16"/>
              </w:rPr>
              <w:t>projects</w:t>
            </w:r>
            <w:r>
              <w:rPr>
                <w:spacing w:val="-3"/>
                <w:sz w:val="16"/>
              </w:rPr>
              <w:t xml:space="preserve"> </w:t>
            </w:r>
            <w:r>
              <w:rPr>
                <w:sz w:val="16"/>
              </w:rPr>
              <w:t>identified</w:t>
            </w:r>
            <w:r>
              <w:rPr>
                <w:spacing w:val="-4"/>
                <w:sz w:val="16"/>
              </w:rPr>
              <w:t xml:space="preserve"> </w:t>
            </w:r>
            <w:r>
              <w:rPr>
                <w:sz w:val="16"/>
              </w:rPr>
              <w:t>as</w:t>
            </w:r>
            <w:r>
              <w:rPr>
                <w:spacing w:val="-3"/>
                <w:sz w:val="16"/>
              </w:rPr>
              <w:t xml:space="preserve"> </w:t>
            </w:r>
            <w:r>
              <w:rPr>
                <w:sz w:val="16"/>
              </w:rPr>
              <w:t>potentially</w:t>
            </w:r>
            <w:r>
              <w:rPr>
                <w:spacing w:val="-3"/>
                <w:sz w:val="16"/>
              </w:rPr>
              <w:t xml:space="preserve"> </w:t>
            </w:r>
            <w:r>
              <w:rPr>
                <w:sz w:val="16"/>
              </w:rPr>
              <w:t>contributing</w:t>
            </w:r>
            <w:r>
              <w:rPr>
                <w:spacing w:val="-4"/>
                <w:sz w:val="16"/>
              </w:rPr>
              <w:t xml:space="preserve"> </w:t>
            </w:r>
            <w:r>
              <w:rPr>
                <w:sz w:val="16"/>
              </w:rPr>
              <w:t>to</w:t>
            </w:r>
            <w:r>
              <w:rPr>
                <w:spacing w:val="-4"/>
                <w:sz w:val="16"/>
              </w:rPr>
              <w:t xml:space="preserve"> </w:t>
            </w:r>
            <w:r>
              <w:rPr>
                <w:sz w:val="16"/>
              </w:rPr>
              <w:t>cumulative effects. LSPGC shall prepare and implement a traffic control plan for roadways adjacent to and directly affected by the Project. The traffic</w:t>
            </w:r>
            <w:r>
              <w:rPr>
                <w:spacing w:val="-3"/>
                <w:sz w:val="16"/>
              </w:rPr>
              <w:t xml:space="preserve"> </w:t>
            </w:r>
            <w:r>
              <w:rPr>
                <w:sz w:val="16"/>
              </w:rPr>
              <w:t>control</w:t>
            </w:r>
            <w:r>
              <w:rPr>
                <w:spacing w:val="-4"/>
                <w:sz w:val="16"/>
              </w:rPr>
              <w:t xml:space="preserve"> </w:t>
            </w:r>
            <w:r>
              <w:rPr>
                <w:sz w:val="16"/>
              </w:rPr>
              <w:t>plan</w:t>
            </w:r>
            <w:r>
              <w:rPr>
                <w:spacing w:val="-3"/>
                <w:sz w:val="16"/>
              </w:rPr>
              <w:t xml:space="preserve"> </w:t>
            </w:r>
            <w:r>
              <w:rPr>
                <w:sz w:val="16"/>
              </w:rPr>
              <w:t>shall</w:t>
            </w:r>
            <w:r>
              <w:rPr>
                <w:spacing w:val="-4"/>
                <w:sz w:val="16"/>
              </w:rPr>
              <w:t xml:space="preserve"> </w:t>
            </w:r>
            <w:r>
              <w:rPr>
                <w:sz w:val="16"/>
              </w:rPr>
              <w:t>address</w:t>
            </w:r>
            <w:r>
              <w:rPr>
                <w:spacing w:val="-4"/>
                <w:sz w:val="16"/>
              </w:rPr>
              <w:t xml:space="preserve"> </w:t>
            </w:r>
            <w:r>
              <w:rPr>
                <w:sz w:val="16"/>
              </w:rPr>
              <w:t>the</w:t>
            </w:r>
            <w:r>
              <w:rPr>
                <w:spacing w:val="-3"/>
                <w:sz w:val="16"/>
              </w:rPr>
              <w:t xml:space="preserve"> </w:t>
            </w:r>
            <w:r>
              <w:rPr>
                <w:sz w:val="16"/>
              </w:rPr>
              <w:t>transportation impact(s)</w:t>
            </w:r>
            <w:r>
              <w:rPr>
                <w:spacing w:val="-2"/>
                <w:sz w:val="16"/>
              </w:rPr>
              <w:t xml:space="preserve"> </w:t>
            </w:r>
            <w:r>
              <w:rPr>
                <w:sz w:val="16"/>
              </w:rPr>
              <w:t>of</w:t>
            </w:r>
            <w:r>
              <w:rPr>
                <w:spacing w:val="-1"/>
                <w:sz w:val="16"/>
              </w:rPr>
              <w:t xml:space="preserve"> </w:t>
            </w:r>
            <w:r>
              <w:rPr>
                <w:sz w:val="16"/>
              </w:rPr>
              <w:t>the</w:t>
            </w:r>
            <w:r>
              <w:rPr>
                <w:spacing w:val="-1"/>
                <w:sz w:val="16"/>
              </w:rPr>
              <w:t xml:space="preserve"> </w:t>
            </w:r>
            <w:r>
              <w:rPr>
                <w:sz w:val="16"/>
              </w:rPr>
              <w:t>temporally</w:t>
            </w:r>
            <w:r>
              <w:rPr>
                <w:spacing w:val="-1"/>
                <w:sz w:val="16"/>
              </w:rPr>
              <w:t xml:space="preserve"> </w:t>
            </w:r>
            <w:r>
              <w:rPr>
                <w:sz w:val="16"/>
              </w:rPr>
              <w:t>overlapping construction projects within the Project vicinity. The traffic control plan shall include, but not be limited to, the following requirements:</w:t>
            </w:r>
          </w:p>
          <w:p w:rsidR="00FB1399" w:rsidRDefault="006402BC" w14:paraId="133B0A6A" w14:textId="77777777">
            <w:pPr>
              <w:pStyle w:val="TableParagraph"/>
              <w:numPr>
                <w:ilvl w:val="0"/>
                <w:numId w:val="5"/>
              </w:numPr>
              <w:tabs>
                <w:tab w:val="left" w:pos="283"/>
                <w:tab w:val="left" w:pos="285"/>
              </w:tabs>
              <w:spacing w:before="59"/>
              <w:ind w:right="538"/>
              <w:jc w:val="both"/>
              <w:rPr>
                <w:sz w:val="16"/>
              </w:rPr>
            </w:pPr>
            <w:r>
              <w:rPr>
                <w:sz w:val="16"/>
              </w:rPr>
              <w:t>Coordination of individual traffic control plans for the Project with nearby projects. As available,</w:t>
            </w:r>
            <w:r>
              <w:rPr>
                <w:spacing w:val="-4"/>
                <w:sz w:val="16"/>
              </w:rPr>
              <w:t xml:space="preserve"> </w:t>
            </w:r>
            <w:r>
              <w:rPr>
                <w:sz w:val="16"/>
              </w:rPr>
              <w:t>the</w:t>
            </w:r>
            <w:r>
              <w:rPr>
                <w:spacing w:val="-4"/>
                <w:sz w:val="16"/>
              </w:rPr>
              <w:t xml:space="preserve"> </w:t>
            </w:r>
            <w:r>
              <w:rPr>
                <w:sz w:val="16"/>
              </w:rPr>
              <w:t>individual</w:t>
            </w:r>
            <w:r>
              <w:rPr>
                <w:spacing w:val="-3"/>
                <w:sz w:val="16"/>
              </w:rPr>
              <w:t xml:space="preserve"> </w:t>
            </w:r>
            <w:r>
              <w:rPr>
                <w:sz w:val="16"/>
              </w:rPr>
              <w:t>traffic</w:t>
            </w:r>
            <w:r>
              <w:rPr>
                <w:spacing w:val="-3"/>
                <w:sz w:val="16"/>
              </w:rPr>
              <w:t xml:space="preserve"> </w:t>
            </w:r>
            <w:r>
              <w:rPr>
                <w:sz w:val="16"/>
              </w:rPr>
              <w:t>controls</w:t>
            </w:r>
            <w:r>
              <w:rPr>
                <w:spacing w:val="-3"/>
                <w:sz w:val="16"/>
              </w:rPr>
              <w:t xml:space="preserve"> </w:t>
            </w:r>
            <w:r>
              <w:rPr>
                <w:sz w:val="16"/>
              </w:rPr>
              <w:t>plans</w:t>
            </w:r>
            <w:r>
              <w:rPr>
                <w:spacing w:val="-3"/>
                <w:sz w:val="16"/>
              </w:rPr>
              <w:t xml:space="preserve"> </w:t>
            </w:r>
            <w:r>
              <w:rPr>
                <w:sz w:val="16"/>
              </w:rPr>
              <w:t>shall</w:t>
            </w:r>
            <w:r>
              <w:rPr>
                <w:spacing w:val="-4"/>
                <w:sz w:val="16"/>
              </w:rPr>
              <w:t xml:space="preserve"> </w:t>
            </w:r>
            <w:r>
              <w:rPr>
                <w:sz w:val="16"/>
              </w:rPr>
              <w:t>be</w:t>
            </w:r>
            <w:r>
              <w:rPr>
                <w:spacing w:val="-4"/>
                <w:sz w:val="16"/>
              </w:rPr>
              <w:t xml:space="preserve"> </w:t>
            </w:r>
            <w:r>
              <w:rPr>
                <w:sz w:val="16"/>
              </w:rPr>
              <w:t>appended</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Project’s</w:t>
            </w:r>
            <w:r>
              <w:rPr>
                <w:spacing w:val="-3"/>
                <w:sz w:val="16"/>
              </w:rPr>
              <w:t xml:space="preserve"> </w:t>
            </w:r>
            <w:r>
              <w:rPr>
                <w:sz w:val="16"/>
              </w:rPr>
              <w:t>traffic control plan.</w:t>
            </w:r>
          </w:p>
          <w:p w:rsidR="00FB1399" w:rsidRDefault="006402BC" w14:paraId="5B0B40D3" w14:textId="77777777">
            <w:pPr>
              <w:pStyle w:val="TableParagraph"/>
              <w:numPr>
                <w:ilvl w:val="0"/>
                <w:numId w:val="5"/>
              </w:numPr>
              <w:tabs>
                <w:tab w:val="left" w:pos="283"/>
                <w:tab w:val="left" w:pos="285"/>
              </w:tabs>
              <w:spacing w:before="59"/>
              <w:ind w:right="155"/>
              <w:rPr>
                <w:sz w:val="16"/>
              </w:rPr>
            </w:pPr>
            <w:r>
              <w:rPr>
                <w:sz w:val="16"/>
              </w:rPr>
              <w:t>Coordination between LSPGC, Project proponents, contractors, and State and local agencies, including court facilities, in developing circulation and detour plans that include safety</w:t>
            </w:r>
            <w:r>
              <w:rPr>
                <w:spacing w:val="-3"/>
                <w:sz w:val="16"/>
              </w:rPr>
              <w:t xml:space="preserve"> </w:t>
            </w:r>
            <w:r>
              <w:rPr>
                <w:sz w:val="16"/>
              </w:rPr>
              <w:t>features</w:t>
            </w:r>
            <w:r>
              <w:rPr>
                <w:spacing w:val="-3"/>
                <w:sz w:val="16"/>
              </w:rPr>
              <w:t xml:space="preserve"> </w:t>
            </w:r>
            <w:r>
              <w:rPr>
                <w:sz w:val="16"/>
              </w:rPr>
              <w:t>(e.g.,</w:t>
            </w:r>
            <w:r>
              <w:rPr>
                <w:spacing w:val="-4"/>
                <w:sz w:val="16"/>
              </w:rPr>
              <w:t xml:space="preserve"> </w:t>
            </w:r>
            <w:r>
              <w:rPr>
                <w:sz w:val="16"/>
              </w:rPr>
              <w:t>signage</w:t>
            </w:r>
            <w:r>
              <w:rPr>
                <w:spacing w:val="-4"/>
                <w:sz w:val="16"/>
              </w:rPr>
              <w:t xml:space="preserve"> </w:t>
            </w:r>
            <w:r>
              <w:rPr>
                <w:sz w:val="16"/>
              </w:rPr>
              <w:t>and</w:t>
            </w:r>
            <w:r>
              <w:rPr>
                <w:spacing w:val="-2"/>
                <w:sz w:val="16"/>
              </w:rPr>
              <w:t xml:space="preserve"> </w:t>
            </w:r>
            <w:r>
              <w:rPr>
                <w:sz w:val="16"/>
              </w:rPr>
              <w:t>flaggers).</w:t>
            </w:r>
            <w:r>
              <w:rPr>
                <w:spacing w:val="-4"/>
                <w:sz w:val="16"/>
              </w:rPr>
              <w:t xml:space="preserve"> </w:t>
            </w:r>
            <w:r>
              <w:rPr>
                <w:sz w:val="16"/>
              </w:rPr>
              <w:t>The</w:t>
            </w:r>
            <w:r>
              <w:rPr>
                <w:spacing w:val="-4"/>
                <w:sz w:val="16"/>
              </w:rPr>
              <w:t xml:space="preserve"> </w:t>
            </w:r>
            <w:r>
              <w:rPr>
                <w:sz w:val="16"/>
              </w:rPr>
              <w:t>circulation</w:t>
            </w:r>
            <w:r>
              <w:rPr>
                <w:spacing w:val="-4"/>
                <w:sz w:val="16"/>
              </w:rPr>
              <w:t xml:space="preserve"> </w:t>
            </w:r>
            <w:r>
              <w:rPr>
                <w:sz w:val="16"/>
              </w:rPr>
              <w:t>and</w:t>
            </w:r>
            <w:r>
              <w:rPr>
                <w:spacing w:val="-4"/>
                <w:sz w:val="16"/>
              </w:rPr>
              <w:t xml:space="preserve"> </w:t>
            </w:r>
            <w:r>
              <w:rPr>
                <w:sz w:val="16"/>
              </w:rPr>
              <w:t>detour</w:t>
            </w:r>
            <w:r>
              <w:rPr>
                <w:spacing w:val="-4"/>
                <w:sz w:val="16"/>
              </w:rPr>
              <w:t xml:space="preserve"> </w:t>
            </w:r>
            <w:r>
              <w:rPr>
                <w:sz w:val="16"/>
              </w:rPr>
              <w:t>plans</w:t>
            </w:r>
            <w:r>
              <w:rPr>
                <w:spacing w:val="-3"/>
                <w:sz w:val="16"/>
              </w:rPr>
              <w:t xml:space="preserve"> </w:t>
            </w:r>
            <w:r>
              <w:rPr>
                <w:sz w:val="16"/>
              </w:rPr>
              <w:t>shall</w:t>
            </w:r>
            <w:r>
              <w:rPr>
                <w:spacing w:val="-3"/>
                <w:sz w:val="16"/>
              </w:rPr>
              <w:t xml:space="preserve"> </w:t>
            </w:r>
            <w:r>
              <w:rPr>
                <w:sz w:val="16"/>
              </w:rPr>
              <w:t>address the following:</w:t>
            </w:r>
          </w:p>
          <w:p w:rsidR="00FB1399" w:rsidRDefault="006402BC" w14:paraId="59C2C0F5" w14:textId="77777777">
            <w:pPr>
              <w:pStyle w:val="TableParagraph"/>
              <w:numPr>
                <w:ilvl w:val="1"/>
                <w:numId w:val="5"/>
              </w:numPr>
              <w:tabs>
                <w:tab w:val="left" w:pos="500"/>
              </w:tabs>
              <w:spacing w:before="60"/>
              <w:ind w:left="500" w:hanging="215"/>
              <w:rPr>
                <w:sz w:val="16"/>
              </w:rPr>
            </w:pPr>
            <w:r>
              <w:rPr>
                <w:sz w:val="16"/>
              </w:rPr>
              <w:t>Full</w:t>
            </w:r>
            <w:r>
              <w:rPr>
                <w:spacing w:val="-6"/>
                <w:sz w:val="16"/>
              </w:rPr>
              <w:t xml:space="preserve"> </w:t>
            </w:r>
            <w:r>
              <w:rPr>
                <w:sz w:val="16"/>
              </w:rPr>
              <w:t>and</w:t>
            </w:r>
            <w:r>
              <w:rPr>
                <w:spacing w:val="-7"/>
                <w:sz w:val="16"/>
              </w:rPr>
              <w:t xml:space="preserve"> </w:t>
            </w:r>
            <w:r>
              <w:rPr>
                <w:sz w:val="16"/>
              </w:rPr>
              <w:t>partial</w:t>
            </w:r>
            <w:r>
              <w:rPr>
                <w:spacing w:val="-5"/>
                <w:sz w:val="16"/>
              </w:rPr>
              <w:t xml:space="preserve"> </w:t>
            </w:r>
            <w:r>
              <w:rPr>
                <w:sz w:val="16"/>
              </w:rPr>
              <w:t>roadway</w:t>
            </w:r>
            <w:r>
              <w:rPr>
                <w:spacing w:val="-6"/>
                <w:sz w:val="16"/>
              </w:rPr>
              <w:t xml:space="preserve"> </w:t>
            </w:r>
            <w:r>
              <w:rPr>
                <w:spacing w:val="-2"/>
                <w:sz w:val="16"/>
              </w:rPr>
              <w:t>closures.</w:t>
            </w:r>
          </w:p>
        </w:tc>
        <w:tc>
          <w:tcPr>
            <w:tcW w:w="2016" w:type="dxa"/>
          </w:tcPr>
          <w:p w:rsidR="00FB1399" w:rsidRDefault="006402BC" w14:paraId="1F715CD5"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5B032B72" w14:textId="77777777">
            <w:pPr>
              <w:pStyle w:val="TableParagraph"/>
              <w:spacing w:before="73"/>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23A6ACFA" w14:textId="77777777">
            <w:pPr>
              <w:pStyle w:val="TableParagraph"/>
              <w:spacing w:before="73"/>
              <w:ind w:right="132"/>
              <w:rPr>
                <w:sz w:val="16"/>
              </w:rPr>
            </w:pPr>
            <w:r>
              <w:rPr>
                <w:sz w:val="16"/>
              </w:rPr>
              <w:t>30</w:t>
            </w:r>
            <w:r>
              <w:rPr>
                <w:spacing w:val="-12"/>
                <w:sz w:val="16"/>
              </w:rPr>
              <w:t xml:space="preserve"> </w:t>
            </w:r>
            <w:r>
              <w:rPr>
                <w:sz w:val="16"/>
              </w:rPr>
              <w:t>days</w:t>
            </w:r>
            <w:r>
              <w:rPr>
                <w:spacing w:val="-11"/>
                <w:sz w:val="16"/>
              </w:rPr>
              <w:t xml:space="preserve"> </w:t>
            </w:r>
            <w:r>
              <w:rPr>
                <w:sz w:val="16"/>
              </w:rPr>
              <w:t>prior</w:t>
            </w:r>
            <w:r>
              <w:rPr>
                <w:spacing w:val="-11"/>
                <w:sz w:val="16"/>
              </w:rPr>
              <w:t xml:space="preserve"> </w:t>
            </w:r>
            <w:r>
              <w:rPr>
                <w:sz w:val="16"/>
              </w:rPr>
              <w:t xml:space="preserve">to </w:t>
            </w:r>
            <w:r>
              <w:rPr>
                <w:spacing w:val="-2"/>
                <w:sz w:val="16"/>
              </w:rPr>
              <w:t>construction</w:t>
            </w:r>
          </w:p>
        </w:tc>
      </w:tr>
    </w:tbl>
    <w:p w:rsidR="00FB1399" w:rsidRDefault="00FB1399" w14:paraId="4EE4D215"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3B5C3E01"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5CC3860D"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53FA8AD2" w14:textId="77777777">
      <w:pPr>
        <w:rPr>
          <w:b/>
          <w:sz w:val="13"/>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5618430F" w14:textId="77777777">
        <w:trPr>
          <w:trHeight w:val="694"/>
        </w:trPr>
        <w:tc>
          <w:tcPr>
            <w:tcW w:w="1632" w:type="dxa"/>
            <w:tcBorders>
              <w:left w:val="nil"/>
              <w:bottom w:val="single" w:color="000000" w:sz="12" w:space="0"/>
              <w:right w:val="single" w:color="000000" w:sz="4" w:space="0"/>
            </w:tcBorders>
          </w:tcPr>
          <w:p w:rsidR="00FB1399" w:rsidRDefault="00FB1399" w14:paraId="4DAC7BEC" w14:textId="77777777">
            <w:pPr>
              <w:pStyle w:val="TableParagraph"/>
              <w:spacing w:before="177"/>
              <w:ind w:left="0"/>
              <w:rPr>
                <w:b/>
                <w:sz w:val="16"/>
              </w:rPr>
            </w:pPr>
          </w:p>
          <w:p w:rsidR="00FB1399" w:rsidRDefault="006402BC" w14:paraId="6D1ADA35"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3A321C6A"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2F78DD69" w14:textId="77777777">
            <w:pPr>
              <w:pStyle w:val="TableParagraph"/>
              <w:spacing w:before="177"/>
              <w:ind w:left="0"/>
              <w:rPr>
                <w:b/>
                <w:sz w:val="16"/>
              </w:rPr>
            </w:pPr>
          </w:p>
          <w:p w:rsidR="00FB1399" w:rsidRDefault="006402BC" w14:paraId="4AD2C2E3"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128B4BB8"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04E48FBD" w14:textId="77777777">
            <w:pPr>
              <w:pStyle w:val="TableParagraph"/>
              <w:spacing w:before="177"/>
              <w:ind w:left="0"/>
              <w:rPr>
                <w:b/>
                <w:sz w:val="16"/>
              </w:rPr>
            </w:pPr>
          </w:p>
          <w:p w:rsidR="00FB1399" w:rsidRDefault="006402BC" w14:paraId="4F6AFA7C" w14:textId="77777777">
            <w:pPr>
              <w:pStyle w:val="TableParagraph"/>
              <w:ind w:left="0" w:right="2"/>
              <w:jc w:val="center"/>
              <w:rPr>
                <w:b/>
                <w:sz w:val="16"/>
              </w:rPr>
            </w:pPr>
            <w:r>
              <w:rPr>
                <w:b/>
                <w:spacing w:val="-2"/>
                <w:sz w:val="16"/>
              </w:rPr>
              <w:t>Timing</w:t>
            </w:r>
          </w:p>
        </w:tc>
      </w:tr>
      <w:tr w:rsidR="00FB1399" w14:paraId="75947F22" w14:textId="77777777">
        <w:trPr>
          <w:trHeight w:val="2350"/>
        </w:trPr>
        <w:tc>
          <w:tcPr>
            <w:tcW w:w="1632" w:type="dxa"/>
            <w:tcBorders>
              <w:top w:val="single" w:color="000000" w:sz="12" w:space="0"/>
              <w:left w:val="nil"/>
              <w:bottom w:val="single" w:color="000000" w:sz="4" w:space="0"/>
            </w:tcBorders>
          </w:tcPr>
          <w:p w:rsidR="00FB1399" w:rsidRDefault="00FB1399" w14:paraId="7BD17262" w14:textId="77777777">
            <w:pPr>
              <w:pStyle w:val="TableParagraph"/>
              <w:ind w:left="0"/>
              <w:rPr>
                <w:rFonts w:ascii="Times New Roman"/>
                <w:sz w:val="14"/>
              </w:rPr>
            </w:pPr>
          </w:p>
        </w:tc>
        <w:tc>
          <w:tcPr>
            <w:tcW w:w="6840" w:type="dxa"/>
            <w:tcBorders>
              <w:top w:val="single" w:color="000000" w:sz="12" w:space="0"/>
            </w:tcBorders>
          </w:tcPr>
          <w:p w:rsidR="00FB1399" w:rsidRDefault="006402BC" w14:paraId="2D1E14EF" w14:textId="77777777">
            <w:pPr>
              <w:pStyle w:val="TableParagraph"/>
              <w:numPr>
                <w:ilvl w:val="0"/>
                <w:numId w:val="4"/>
              </w:numPr>
              <w:tabs>
                <w:tab w:val="left" w:pos="501"/>
              </w:tabs>
              <w:spacing w:before="30"/>
              <w:ind w:right="331"/>
              <w:rPr>
                <w:sz w:val="16"/>
              </w:rPr>
            </w:pPr>
            <w:r>
              <w:rPr>
                <w:sz w:val="16"/>
              </w:rPr>
              <w:t>The</w:t>
            </w:r>
            <w:r>
              <w:rPr>
                <w:spacing w:val="-4"/>
                <w:sz w:val="16"/>
              </w:rPr>
              <w:t xml:space="preserve"> </w:t>
            </w:r>
            <w:r>
              <w:rPr>
                <w:sz w:val="16"/>
              </w:rPr>
              <w:t>use</w:t>
            </w:r>
            <w:r>
              <w:rPr>
                <w:spacing w:val="-4"/>
                <w:sz w:val="16"/>
              </w:rPr>
              <w:t xml:space="preserve"> </w:t>
            </w:r>
            <w:r>
              <w:rPr>
                <w:sz w:val="16"/>
              </w:rPr>
              <w:t>of</w:t>
            </w:r>
            <w:r>
              <w:rPr>
                <w:spacing w:val="-4"/>
                <w:sz w:val="16"/>
              </w:rPr>
              <w:t xml:space="preserve"> </w:t>
            </w:r>
            <w:r>
              <w:rPr>
                <w:sz w:val="16"/>
              </w:rPr>
              <w:t>signage</w:t>
            </w:r>
            <w:r>
              <w:rPr>
                <w:spacing w:val="-4"/>
                <w:sz w:val="16"/>
              </w:rPr>
              <w:t xml:space="preserve"> </w:t>
            </w:r>
            <w:r>
              <w:rPr>
                <w:sz w:val="16"/>
              </w:rPr>
              <w:t>and</w:t>
            </w:r>
            <w:r>
              <w:rPr>
                <w:spacing w:val="-4"/>
                <w:sz w:val="16"/>
              </w:rPr>
              <w:t xml:space="preserve"> </w:t>
            </w:r>
            <w:r>
              <w:rPr>
                <w:sz w:val="16"/>
              </w:rPr>
              <w:t>flagging</w:t>
            </w:r>
            <w:r>
              <w:rPr>
                <w:spacing w:val="-4"/>
                <w:sz w:val="16"/>
              </w:rPr>
              <w:t xml:space="preserve"> </w:t>
            </w:r>
            <w:r>
              <w:rPr>
                <w:sz w:val="16"/>
              </w:rPr>
              <w:t>to</w:t>
            </w:r>
            <w:r>
              <w:rPr>
                <w:spacing w:val="-4"/>
                <w:sz w:val="16"/>
              </w:rPr>
              <w:t xml:space="preserve"> </w:t>
            </w:r>
            <w:r>
              <w:rPr>
                <w:sz w:val="16"/>
              </w:rPr>
              <w:t>guide</w:t>
            </w:r>
            <w:r>
              <w:rPr>
                <w:spacing w:val="-4"/>
                <w:sz w:val="16"/>
              </w:rPr>
              <w:t xml:space="preserve"> </w:t>
            </w:r>
            <w:r>
              <w:rPr>
                <w:sz w:val="16"/>
              </w:rPr>
              <w:t>vehicles</w:t>
            </w:r>
            <w:r>
              <w:rPr>
                <w:spacing w:val="-4"/>
                <w:sz w:val="16"/>
              </w:rPr>
              <w:t xml:space="preserve"> </w:t>
            </w:r>
            <w:r>
              <w:rPr>
                <w:sz w:val="16"/>
              </w:rPr>
              <w:t>through</w:t>
            </w:r>
            <w:r>
              <w:rPr>
                <w:spacing w:val="-4"/>
                <w:sz w:val="16"/>
              </w:rPr>
              <w:t xml:space="preserve"> </w:t>
            </w:r>
            <w:r>
              <w:rPr>
                <w:sz w:val="16"/>
              </w:rPr>
              <w:t>or</w:t>
            </w:r>
            <w:r>
              <w:rPr>
                <w:spacing w:val="-4"/>
                <w:sz w:val="16"/>
              </w:rPr>
              <w:t xml:space="preserve"> </w:t>
            </w:r>
            <w:r>
              <w:rPr>
                <w:sz w:val="16"/>
              </w:rPr>
              <w:t>around</w:t>
            </w:r>
            <w:r>
              <w:rPr>
                <w:spacing w:val="-4"/>
                <w:sz w:val="16"/>
              </w:rPr>
              <w:t xml:space="preserve"> </w:t>
            </w:r>
            <w:r>
              <w:rPr>
                <w:sz w:val="16"/>
              </w:rPr>
              <w:t>the</w:t>
            </w:r>
            <w:r>
              <w:rPr>
                <w:spacing w:val="-4"/>
                <w:sz w:val="16"/>
              </w:rPr>
              <w:t xml:space="preserve"> </w:t>
            </w:r>
            <w:r>
              <w:rPr>
                <w:sz w:val="16"/>
              </w:rPr>
              <w:t>construction zone and any temporary traffic control devices.</w:t>
            </w:r>
          </w:p>
          <w:p w:rsidR="00FB1399" w:rsidRDefault="006402BC" w14:paraId="7615EE10" w14:textId="77777777">
            <w:pPr>
              <w:pStyle w:val="TableParagraph"/>
              <w:numPr>
                <w:ilvl w:val="0"/>
                <w:numId w:val="4"/>
              </w:numPr>
              <w:tabs>
                <w:tab w:val="left" w:pos="500"/>
              </w:tabs>
              <w:spacing w:before="59"/>
              <w:ind w:left="500" w:hanging="215"/>
              <w:rPr>
                <w:sz w:val="16"/>
              </w:rPr>
            </w:pPr>
            <w:r>
              <w:rPr>
                <w:sz w:val="16"/>
              </w:rPr>
              <w:t>Bicycle</w:t>
            </w:r>
            <w:r>
              <w:rPr>
                <w:spacing w:val="-7"/>
                <w:sz w:val="16"/>
              </w:rPr>
              <w:t xml:space="preserve"> </w:t>
            </w:r>
            <w:r>
              <w:rPr>
                <w:sz w:val="16"/>
              </w:rPr>
              <w:t>or</w:t>
            </w:r>
            <w:r>
              <w:rPr>
                <w:spacing w:val="-6"/>
                <w:sz w:val="16"/>
              </w:rPr>
              <w:t xml:space="preserve"> </w:t>
            </w:r>
            <w:r>
              <w:rPr>
                <w:sz w:val="16"/>
              </w:rPr>
              <w:t>pedestrian</w:t>
            </w:r>
            <w:r>
              <w:rPr>
                <w:spacing w:val="-6"/>
                <w:sz w:val="16"/>
              </w:rPr>
              <w:t xml:space="preserve"> </w:t>
            </w:r>
            <w:r>
              <w:rPr>
                <w:sz w:val="16"/>
              </w:rPr>
              <w:t>detour</w:t>
            </w:r>
            <w:r>
              <w:rPr>
                <w:spacing w:val="-6"/>
                <w:sz w:val="16"/>
              </w:rPr>
              <w:t xml:space="preserve"> </w:t>
            </w:r>
            <w:r>
              <w:rPr>
                <w:sz w:val="16"/>
              </w:rPr>
              <w:t>plans,</w:t>
            </w:r>
            <w:r>
              <w:rPr>
                <w:spacing w:val="-6"/>
                <w:sz w:val="16"/>
              </w:rPr>
              <w:t xml:space="preserve"> </w:t>
            </w:r>
            <w:r>
              <w:rPr>
                <w:sz w:val="16"/>
              </w:rPr>
              <w:t>where</w:t>
            </w:r>
            <w:r>
              <w:rPr>
                <w:spacing w:val="-7"/>
                <w:sz w:val="16"/>
              </w:rPr>
              <w:t xml:space="preserve"> </w:t>
            </w:r>
            <w:r>
              <w:rPr>
                <w:spacing w:val="-2"/>
                <w:sz w:val="16"/>
              </w:rPr>
              <w:t>applicable.</w:t>
            </w:r>
          </w:p>
          <w:p w:rsidR="00FB1399" w:rsidRDefault="006402BC" w14:paraId="425AC277" w14:textId="77777777">
            <w:pPr>
              <w:pStyle w:val="TableParagraph"/>
              <w:numPr>
                <w:ilvl w:val="0"/>
                <w:numId w:val="4"/>
              </w:numPr>
              <w:tabs>
                <w:tab w:val="left" w:pos="500"/>
              </w:tabs>
              <w:spacing w:before="58"/>
              <w:ind w:left="500" w:hanging="215"/>
              <w:rPr>
                <w:sz w:val="16"/>
              </w:rPr>
            </w:pPr>
            <w:r>
              <w:rPr>
                <w:sz w:val="16"/>
              </w:rPr>
              <w:t>Parking</w:t>
            </w:r>
            <w:r>
              <w:rPr>
                <w:spacing w:val="-7"/>
                <w:sz w:val="16"/>
              </w:rPr>
              <w:t xml:space="preserve"> </w:t>
            </w:r>
            <w:r>
              <w:rPr>
                <w:sz w:val="16"/>
              </w:rPr>
              <w:t>along</w:t>
            </w:r>
            <w:r>
              <w:rPr>
                <w:spacing w:val="-6"/>
                <w:sz w:val="16"/>
              </w:rPr>
              <w:t xml:space="preserve"> </w:t>
            </w:r>
            <w:r>
              <w:rPr>
                <w:sz w:val="16"/>
              </w:rPr>
              <w:t>public</w:t>
            </w:r>
            <w:r>
              <w:rPr>
                <w:spacing w:val="-5"/>
                <w:sz w:val="16"/>
              </w:rPr>
              <w:t xml:space="preserve"> </w:t>
            </w:r>
            <w:r>
              <w:rPr>
                <w:sz w:val="16"/>
              </w:rPr>
              <w:t>roadways</w:t>
            </w:r>
            <w:r>
              <w:rPr>
                <w:spacing w:val="-4"/>
                <w:sz w:val="16"/>
              </w:rPr>
              <w:t xml:space="preserve"> </w:t>
            </w:r>
            <w:r>
              <w:rPr>
                <w:sz w:val="16"/>
              </w:rPr>
              <w:t>and</w:t>
            </w:r>
            <w:r>
              <w:rPr>
                <w:spacing w:val="-6"/>
                <w:sz w:val="16"/>
              </w:rPr>
              <w:t xml:space="preserve"> </w:t>
            </w:r>
            <w:r>
              <w:rPr>
                <w:sz w:val="16"/>
              </w:rPr>
              <w:t>in</w:t>
            </w:r>
            <w:r>
              <w:rPr>
                <w:spacing w:val="-6"/>
                <w:sz w:val="16"/>
              </w:rPr>
              <w:t xml:space="preserve"> </w:t>
            </w:r>
            <w:r>
              <w:rPr>
                <w:sz w:val="16"/>
              </w:rPr>
              <w:t>the</w:t>
            </w:r>
            <w:r>
              <w:rPr>
                <w:spacing w:val="-6"/>
                <w:sz w:val="16"/>
              </w:rPr>
              <w:t xml:space="preserve"> </w:t>
            </w:r>
            <w:r>
              <w:rPr>
                <w:sz w:val="16"/>
              </w:rPr>
              <w:t>proximity</w:t>
            </w:r>
            <w:r>
              <w:rPr>
                <w:spacing w:val="-5"/>
                <w:sz w:val="16"/>
              </w:rPr>
              <w:t xml:space="preserve"> </w:t>
            </w:r>
            <w:r>
              <w:rPr>
                <w:sz w:val="16"/>
              </w:rPr>
              <w:t>of</w:t>
            </w:r>
            <w:r>
              <w:rPr>
                <w:spacing w:val="-6"/>
                <w:sz w:val="16"/>
              </w:rPr>
              <w:t xml:space="preserve"> </w:t>
            </w:r>
            <w:r>
              <w:rPr>
                <w:sz w:val="16"/>
              </w:rPr>
              <w:t>court</w:t>
            </w:r>
            <w:r>
              <w:rPr>
                <w:spacing w:val="-6"/>
                <w:sz w:val="16"/>
              </w:rPr>
              <w:t xml:space="preserve"> </w:t>
            </w:r>
            <w:r>
              <w:rPr>
                <w:spacing w:val="-2"/>
                <w:sz w:val="16"/>
              </w:rPr>
              <w:t>facilities.</w:t>
            </w:r>
          </w:p>
          <w:p w:rsidR="00FB1399" w:rsidRDefault="006402BC" w14:paraId="2EE32360" w14:textId="77777777">
            <w:pPr>
              <w:pStyle w:val="TableParagraph"/>
              <w:numPr>
                <w:ilvl w:val="0"/>
                <w:numId w:val="4"/>
              </w:numPr>
              <w:tabs>
                <w:tab w:val="left" w:pos="501"/>
              </w:tabs>
              <w:spacing w:before="59"/>
              <w:ind w:right="143"/>
              <w:rPr>
                <w:sz w:val="16"/>
              </w:rPr>
            </w:pPr>
            <w:r>
              <w:rPr>
                <w:sz w:val="16"/>
              </w:rPr>
              <w:t>Haul</w:t>
            </w:r>
            <w:r>
              <w:rPr>
                <w:spacing w:val="-3"/>
                <w:sz w:val="16"/>
              </w:rPr>
              <w:t xml:space="preserve"> </w:t>
            </w:r>
            <w:r>
              <w:rPr>
                <w:sz w:val="16"/>
              </w:rPr>
              <w:t>routes</w:t>
            </w:r>
            <w:r>
              <w:rPr>
                <w:spacing w:val="-3"/>
                <w:sz w:val="16"/>
              </w:rPr>
              <w:t xml:space="preserve"> </w:t>
            </w:r>
            <w:r>
              <w:rPr>
                <w:sz w:val="16"/>
              </w:rPr>
              <w:t>for</w:t>
            </w:r>
            <w:r>
              <w:rPr>
                <w:spacing w:val="-4"/>
                <w:sz w:val="16"/>
              </w:rPr>
              <w:t xml:space="preserve"> </w:t>
            </w:r>
            <w:r>
              <w:rPr>
                <w:sz w:val="16"/>
              </w:rPr>
              <w:t>construction</w:t>
            </w:r>
            <w:r>
              <w:rPr>
                <w:spacing w:val="-4"/>
                <w:sz w:val="16"/>
              </w:rPr>
              <w:t xml:space="preserve"> </w:t>
            </w:r>
            <w:r>
              <w:rPr>
                <w:sz w:val="16"/>
              </w:rPr>
              <w:t>trucks</w:t>
            </w:r>
            <w:r>
              <w:rPr>
                <w:spacing w:val="-3"/>
                <w:sz w:val="16"/>
              </w:rPr>
              <w:t xml:space="preserve"> </w:t>
            </w:r>
            <w:r>
              <w:rPr>
                <w:sz w:val="16"/>
              </w:rPr>
              <w:t>and</w:t>
            </w:r>
            <w:r>
              <w:rPr>
                <w:spacing w:val="-4"/>
                <w:sz w:val="16"/>
              </w:rPr>
              <w:t xml:space="preserve"> </w:t>
            </w:r>
            <w:r>
              <w:rPr>
                <w:sz w:val="16"/>
              </w:rPr>
              <w:t>staging</w:t>
            </w:r>
            <w:r>
              <w:rPr>
                <w:spacing w:val="-4"/>
                <w:sz w:val="16"/>
              </w:rPr>
              <w:t xml:space="preserve"> </w:t>
            </w:r>
            <w:r>
              <w:rPr>
                <w:sz w:val="16"/>
              </w:rPr>
              <w:t>areas</w:t>
            </w:r>
            <w:r>
              <w:rPr>
                <w:spacing w:val="-3"/>
                <w:sz w:val="16"/>
              </w:rPr>
              <w:t xml:space="preserve"> </w:t>
            </w:r>
            <w:r>
              <w:rPr>
                <w:sz w:val="16"/>
              </w:rPr>
              <w:t>for</w:t>
            </w:r>
            <w:r>
              <w:rPr>
                <w:spacing w:val="-4"/>
                <w:sz w:val="16"/>
              </w:rPr>
              <w:t xml:space="preserve"> </w:t>
            </w:r>
            <w:r>
              <w:rPr>
                <w:sz w:val="16"/>
              </w:rPr>
              <w:t>instances</w:t>
            </w:r>
            <w:r>
              <w:rPr>
                <w:spacing w:val="-3"/>
                <w:sz w:val="16"/>
              </w:rPr>
              <w:t xml:space="preserve"> </w:t>
            </w:r>
            <w:r>
              <w:rPr>
                <w:sz w:val="16"/>
              </w:rPr>
              <w:t>when</w:t>
            </w:r>
            <w:r>
              <w:rPr>
                <w:spacing w:val="-4"/>
                <w:sz w:val="16"/>
              </w:rPr>
              <w:t xml:space="preserve"> </w:t>
            </w:r>
            <w:r>
              <w:rPr>
                <w:sz w:val="16"/>
              </w:rPr>
              <w:t>multiple</w:t>
            </w:r>
            <w:r>
              <w:rPr>
                <w:spacing w:val="-4"/>
                <w:sz w:val="16"/>
              </w:rPr>
              <w:t xml:space="preserve"> </w:t>
            </w:r>
            <w:r>
              <w:rPr>
                <w:sz w:val="16"/>
              </w:rPr>
              <w:t>trucks arrive at the work sites.</w:t>
            </w:r>
          </w:p>
          <w:p w:rsidR="00FB1399" w:rsidRDefault="006402BC" w14:paraId="5AD0F30A" w14:textId="77777777">
            <w:pPr>
              <w:pStyle w:val="TableParagraph"/>
              <w:numPr>
                <w:ilvl w:val="0"/>
                <w:numId w:val="4"/>
              </w:numPr>
              <w:tabs>
                <w:tab w:val="left" w:pos="501"/>
              </w:tabs>
              <w:spacing w:before="59"/>
              <w:ind w:right="412"/>
              <w:rPr>
                <w:sz w:val="16"/>
              </w:rPr>
            </w:pPr>
            <w:r>
              <w:rPr>
                <w:sz w:val="16"/>
              </w:rPr>
              <w:t>Protocols</w:t>
            </w:r>
            <w:r>
              <w:rPr>
                <w:spacing w:val="-3"/>
                <w:sz w:val="16"/>
              </w:rPr>
              <w:t xml:space="preserve"> </w:t>
            </w:r>
            <w:r>
              <w:rPr>
                <w:sz w:val="16"/>
              </w:rPr>
              <w:t>for</w:t>
            </w:r>
            <w:r>
              <w:rPr>
                <w:spacing w:val="-4"/>
                <w:sz w:val="16"/>
              </w:rPr>
              <w:t xml:space="preserve"> </w:t>
            </w:r>
            <w:r>
              <w:rPr>
                <w:sz w:val="16"/>
              </w:rPr>
              <w:t>updating</w:t>
            </w:r>
            <w:r>
              <w:rPr>
                <w:spacing w:val="-4"/>
                <w:sz w:val="16"/>
              </w:rPr>
              <w:t xml:space="preserve"> </w:t>
            </w:r>
            <w:r>
              <w:rPr>
                <w:sz w:val="16"/>
              </w:rPr>
              <w:t>the</w:t>
            </w:r>
            <w:r>
              <w:rPr>
                <w:spacing w:val="-4"/>
                <w:sz w:val="16"/>
              </w:rPr>
              <w:t xml:space="preserve"> </w:t>
            </w:r>
            <w:r>
              <w:rPr>
                <w:sz w:val="16"/>
              </w:rPr>
              <w:t>traffic</w:t>
            </w:r>
            <w:r>
              <w:rPr>
                <w:spacing w:val="-3"/>
                <w:sz w:val="16"/>
              </w:rPr>
              <w:t xml:space="preserve"> </w:t>
            </w:r>
            <w:r>
              <w:rPr>
                <w:sz w:val="16"/>
              </w:rPr>
              <w:t>control</w:t>
            </w:r>
            <w:r>
              <w:rPr>
                <w:spacing w:val="-3"/>
                <w:sz w:val="16"/>
              </w:rPr>
              <w:t xml:space="preserve"> </w:t>
            </w:r>
            <w:r>
              <w:rPr>
                <w:sz w:val="16"/>
              </w:rPr>
              <w:t>plan</w:t>
            </w:r>
            <w:r>
              <w:rPr>
                <w:spacing w:val="-4"/>
                <w:sz w:val="16"/>
              </w:rPr>
              <w:t xml:space="preserve"> </w:t>
            </w:r>
            <w:r>
              <w:rPr>
                <w:sz w:val="16"/>
              </w:rPr>
              <w:t>to</w:t>
            </w:r>
            <w:r>
              <w:rPr>
                <w:spacing w:val="-4"/>
                <w:sz w:val="16"/>
              </w:rPr>
              <w:t xml:space="preserve"> </w:t>
            </w:r>
            <w:r>
              <w:rPr>
                <w:sz w:val="16"/>
              </w:rPr>
              <w:t>account</w:t>
            </w:r>
            <w:r>
              <w:rPr>
                <w:spacing w:val="-4"/>
                <w:sz w:val="16"/>
              </w:rPr>
              <w:t xml:space="preserve"> </w:t>
            </w:r>
            <w:r>
              <w:rPr>
                <w:sz w:val="16"/>
              </w:rPr>
              <w:t>for</w:t>
            </w:r>
            <w:r>
              <w:rPr>
                <w:spacing w:val="-4"/>
                <w:sz w:val="16"/>
              </w:rPr>
              <w:t xml:space="preserve"> </w:t>
            </w:r>
            <w:r>
              <w:rPr>
                <w:sz w:val="16"/>
              </w:rPr>
              <w:t>delays</w:t>
            </w:r>
            <w:r>
              <w:rPr>
                <w:spacing w:val="-3"/>
                <w:sz w:val="16"/>
              </w:rPr>
              <w:t xml:space="preserve"> </w:t>
            </w:r>
            <w:r>
              <w:rPr>
                <w:sz w:val="16"/>
              </w:rPr>
              <w:t>or</w:t>
            </w:r>
            <w:r>
              <w:rPr>
                <w:spacing w:val="-4"/>
                <w:sz w:val="16"/>
              </w:rPr>
              <w:t xml:space="preserve"> </w:t>
            </w:r>
            <w:r>
              <w:rPr>
                <w:sz w:val="16"/>
              </w:rPr>
              <w:t>changes</w:t>
            </w:r>
            <w:r>
              <w:rPr>
                <w:spacing w:val="-3"/>
                <w:sz w:val="16"/>
              </w:rPr>
              <w:t xml:space="preserve"> </w:t>
            </w:r>
            <w:r>
              <w:rPr>
                <w:sz w:val="16"/>
              </w:rPr>
              <w:t>in</w:t>
            </w:r>
            <w:r>
              <w:rPr>
                <w:spacing w:val="-4"/>
                <w:sz w:val="16"/>
              </w:rPr>
              <w:t xml:space="preserve"> </w:t>
            </w:r>
            <w:r>
              <w:rPr>
                <w:sz w:val="16"/>
              </w:rPr>
              <w:t>the schedules of individual projects.</w:t>
            </w:r>
          </w:p>
          <w:p w:rsidR="00FB1399" w:rsidRDefault="006402BC" w14:paraId="1D08A652" w14:textId="77777777">
            <w:pPr>
              <w:pStyle w:val="TableParagraph"/>
              <w:spacing w:before="78"/>
              <w:rPr>
                <w:sz w:val="16"/>
              </w:rPr>
            </w:pPr>
            <w:r>
              <w:rPr>
                <w:sz w:val="16"/>
              </w:rPr>
              <w:t>LSPGC’s</w:t>
            </w:r>
            <w:r>
              <w:rPr>
                <w:spacing w:val="-3"/>
                <w:sz w:val="16"/>
              </w:rPr>
              <w:t xml:space="preserve"> </w:t>
            </w:r>
            <w:r>
              <w:rPr>
                <w:sz w:val="16"/>
              </w:rPr>
              <w:t>traffic</w:t>
            </w:r>
            <w:r>
              <w:rPr>
                <w:spacing w:val="-3"/>
                <w:sz w:val="16"/>
              </w:rPr>
              <w:t xml:space="preserve"> </w:t>
            </w:r>
            <w:r>
              <w:rPr>
                <w:sz w:val="16"/>
              </w:rPr>
              <w:t>control</w:t>
            </w:r>
            <w:r>
              <w:rPr>
                <w:spacing w:val="-3"/>
                <w:sz w:val="16"/>
              </w:rPr>
              <w:t xml:space="preserve"> </w:t>
            </w:r>
            <w:r>
              <w:rPr>
                <w:sz w:val="16"/>
              </w:rPr>
              <w:t>plan,</w:t>
            </w:r>
            <w:r>
              <w:rPr>
                <w:spacing w:val="-4"/>
                <w:sz w:val="16"/>
              </w:rPr>
              <w:t xml:space="preserve"> </w:t>
            </w:r>
            <w:r>
              <w:rPr>
                <w:sz w:val="16"/>
              </w:rPr>
              <w:t>with</w:t>
            </w:r>
            <w:r>
              <w:rPr>
                <w:spacing w:val="-2"/>
                <w:sz w:val="16"/>
              </w:rPr>
              <w:t xml:space="preserve"> </w:t>
            </w:r>
            <w:r>
              <w:rPr>
                <w:sz w:val="16"/>
              </w:rPr>
              <w:t>proof</w:t>
            </w:r>
            <w:r>
              <w:rPr>
                <w:spacing w:val="-4"/>
                <w:sz w:val="16"/>
              </w:rPr>
              <w:t xml:space="preserve"> </w:t>
            </w:r>
            <w:r>
              <w:rPr>
                <w:sz w:val="16"/>
              </w:rPr>
              <w:t>of</w:t>
            </w:r>
            <w:r>
              <w:rPr>
                <w:spacing w:val="-4"/>
                <w:sz w:val="16"/>
              </w:rPr>
              <w:t xml:space="preserve"> </w:t>
            </w:r>
            <w:r>
              <w:rPr>
                <w:sz w:val="16"/>
              </w:rPr>
              <w:t>coordination,</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submitted</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CPUC</w:t>
            </w:r>
            <w:r>
              <w:rPr>
                <w:spacing w:val="-4"/>
                <w:sz w:val="16"/>
              </w:rPr>
              <w:t xml:space="preserve"> </w:t>
            </w:r>
            <w:r>
              <w:rPr>
                <w:sz w:val="16"/>
              </w:rPr>
              <w:t>before the start of applicable construction activities.</w:t>
            </w:r>
          </w:p>
        </w:tc>
        <w:tc>
          <w:tcPr>
            <w:tcW w:w="2016" w:type="dxa"/>
            <w:tcBorders>
              <w:top w:val="single" w:color="000000" w:sz="12" w:space="0"/>
            </w:tcBorders>
          </w:tcPr>
          <w:p w:rsidR="00FB1399" w:rsidRDefault="00FB1399" w14:paraId="6FE1498A" w14:textId="77777777">
            <w:pPr>
              <w:pStyle w:val="TableParagraph"/>
              <w:ind w:left="0"/>
              <w:rPr>
                <w:rFonts w:ascii="Times New Roman"/>
                <w:sz w:val="14"/>
              </w:rPr>
            </w:pPr>
          </w:p>
        </w:tc>
        <w:tc>
          <w:tcPr>
            <w:tcW w:w="2016" w:type="dxa"/>
            <w:tcBorders>
              <w:top w:val="single" w:color="000000" w:sz="12" w:space="0"/>
            </w:tcBorders>
          </w:tcPr>
          <w:p w:rsidR="00FB1399" w:rsidRDefault="00FB1399" w14:paraId="30CF245A"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15B255DB" w14:textId="77777777">
            <w:pPr>
              <w:pStyle w:val="TableParagraph"/>
              <w:ind w:left="0"/>
              <w:rPr>
                <w:rFonts w:ascii="Times New Roman"/>
                <w:sz w:val="14"/>
              </w:rPr>
            </w:pPr>
          </w:p>
        </w:tc>
      </w:tr>
      <w:tr w:rsidR="00FB1399" w14:paraId="4202DF4A" w14:textId="77777777">
        <w:trPr>
          <w:trHeight w:val="1906"/>
        </w:trPr>
        <w:tc>
          <w:tcPr>
            <w:tcW w:w="1632" w:type="dxa"/>
            <w:tcBorders>
              <w:top w:val="single" w:color="000000" w:sz="4" w:space="0"/>
              <w:left w:val="nil"/>
              <w:bottom w:val="single" w:color="000000" w:sz="4" w:space="0"/>
            </w:tcBorders>
          </w:tcPr>
          <w:p w:rsidR="00FB1399" w:rsidRDefault="006402BC" w14:paraId="5CDE2D9E" w14:textId="77777777">
            <w:pPr>
              <w:pStyle w:val="TableParagraph"/>
              <w:spacing w:before="82"/>
              <w:ind w:left="174"/>
              <w:rPr>
                <w:b/>
                <w:i/>
                <w:sz w:val="16"/>
              </w:rPr>
            </w:pPr>
            <w:r>
              <w:rPr>
                <w:b/>
                <w:i/>
                <w:spacing w:val="-2"/>
                <w:sz w:val="16"/>
              </w:rPr>
              <w:t>Transportation</w:t>
            </w:r>
          </w:p>
        </w:tc>
        <w:tc>
          <w:tcPr>
            <w:tcW w:w="6840" w:type="dxa"/>
          </w:tcPr>
          <w:p w:rsidR="00FB1399" w:rsidRDefault="006402BC" w14:paraId="5288E063" w14:textId="77777777">
            <w:pPr>
              <w:pStyle w:val="TableParagraph"/>
              <w:spacing w:before="82"/>
              <w:rPr>
                <w:b/>
                <w:sz w:val="16"/>
              </w:rPr>
            </w:pPr>
            <w:r>
              <w:rPr>
                <w:b/>
                <w:sz w:val="16"/>
              </w:rPr>
              <w:t>LSPGC</w:t>
            </w:r>
            <w:r>
              <w:rPr>
                <w:b/>
                <w:spacing w:val="-10"/>
                <w:sz w:val="16"/>
              </w:rPr>
              <w:t xml:space="preserve"> </w:t>
            </w:r>
            <w:r>
              <w:rPr>
                <w:b/>
                <w:sz w:val="16"/>
              </w:rPr>
              <w:t>Mitigation</w:t>
            </w:r>
            <w:r>
              <w:rPr>
                <w:b/>
                <w:spacing w:val="-9"/>
                <w:sz w:val="16"/>
              </w:rPr>
              <w:t xml:space="preserve"> </w:t>
            </w:r>
            <w:r>
              <w:rPr>
                <w:b/>
                <w:sz w:val="16"/>
              </w:rPr>
              <w:t>Measure</w:t>
            </w:r>
            <w:r>
              <w:rPr>
                <w:b/>
                <w:spacing w:val="-9"/>
                <w:sz w:val="16"/>
              </w:rPr>
              <w:t xml:space="preserve"> </w:t>
            </w:r>
            <w:r>
              <w:rPr>
                <w:b/>
                <w:sz w:val="16"/>
              </w:rPr>
              <w:t>3.17-1b:</w:t>
            </w:r>
            <w:r>
              <w:rPr>
                <w:b/>
                <w:spacing w:val="-9"/>
                <w:sz w:val="16"/>
              </w:rPr>
              <w:t xml:space="preserve"> </w:t>
            </w:r>
            <w:r>
              <w:rPr>
                <w:b/>
                <w:sz w:val="16"/>
              </w:rPr>
              <w:t>Infrastructure</w:t>
            </w:r>
            <w:r>
              <w:rPr>
                <w:b/>
                <w:spacing w:val="-9"/>
                <w:sz w:val="16"/>
              </w:rPr>
              <w:t xml:space="preserve"> </w:t>
            </w:r>
            <w:r>
              <w:rPr>
                <w:b/>
                <w:sz w:val="16"/>
              </w:rPr>
              <w:t>Repair</w:t>
            </w:r>
            <w:r>
              <w:rPr>
                <w:b/>
                <w:spacing w:val="-8"/>
                <w:sz w:val="16"/>
              </w:rPr>
              <w:t xml:space="preserve"> </w:t>
            </w:r>
            <w:r>
              <w:rPr>
                <w:b/>
                <w:spacing w:val="-2"/>
                <w:sz w:val="16"/>
              </w:rPr>
              <w:t>Reporting</w:t>
            </w:r>
          </w:p>
          <w:p w:rsidR="00FB1399" w:rsidRDefault="006402BC" w14:paraId="68151592" w14:textId="77777777">
            <w:pPr>
              <w:pStyle w:val="TableParagraph"/>
              <w:spacing w:before="61"/>
              <w:ind w:right="128"/>
              <w:rPr>
                <w:sz w:val="16"/>
              </w:rPr>
            </w:pPr>
            <w:r>
              <w:rPr>
                <w:sz w:val="16"/>
              </w:rPr>
              <w:t>Prior</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start</w:t>
            </w:r>
            <w:r>
              <w:rPr>
                <w:spacing w:val="-1"/>
                <w:sz w:val="16"/>
              </w:rPr>
              <w:t xml:space="preserve"> </w:t>
            </w:r>
            <w:r>
              <w:rPr>
                <w:sz w:val="16"/>
              </w:rPr>
              <w:t>of</w:t>
            </w:r>
            <w:r>
              <w:rPr>
                <w:spacing w:val="-4"/>
                <w:sz w:val="16"/>
              </w:rPr>
              <w:t xml:space="preserve"> </w:t>
            </w:r>
            <w:r>
              <w:rPr>
                <w:sz w:val="16"/>
              </w:rPr>
              <w:t>construction,</w:t>
            </w:r>
            <w:r>
              <w:rPr>
                <w:spacing w:val="-4"/>
                <w:sz w:val="16"/>
              </w:rPr>
              <w:t xml:space="preserve"> </w:t>
            </w:r>
            <w:r>
              <w:rPr>
                <w:sz w:val="16"/>
              </w:rPr>
              <w:t>LSPGC</w:t>
            </w:r>
            <w:r>
              <w:rPr>
                <w:spacing w:val="-4"/>
                <w:sz w:val="16"/>
              </w:rPr>
              <w:t xml:space="preserve"> </w:t>
            </w:r>
            <w:r>
              <w:rPr>
                <w:sz w:val="16"/>
              </w:rPr>
              <w:t>shall</w:t>
            </w:r>
            <w:r>
              <w:rPr>
                <w:spacing w:val="-3"/>
                <w:sz w:val="16"/>
              </w:rPr>
              <w:t xml:space="preserve"> </w:t>
            </w:r>
            <w:r>
              <w:rPr>
                <w:sz w:val="16"/>
              </w:rPr>
              <w:t>document</w:t>
            </w:r>
            <w:r>
              <w:rPr>
                <w:spacing w:val="-4"/>
                <w:sz w:val="16"/>
              </w:rPr>
              <w:t xml:space="preserve"> </w:t>
            </w:r>
            <w:r>
              <w:rPr>
                <w:sz w:val="16"/>
              </w:rPr>
              <w:t>existing</w:t>
            </w:r>
            <w:r>
              <w:rPr>
                <w:spacing w:val="-4"/>
                <w:sz w:val="16"/>
              </w:rPr>
              <w:t xml:space="preserve"> </w:t>
            </w:r>
            <w:r>
              <w:rPr>
                <w:sz w:val="16"/>
              </w:rPr>
              <w:t>conditions</w:t>
            </w:r>
            <w:r>
              <w:rPr>
                <w:spacing w:val="-3"/>
                <w:sz w:val="16"/>
              </w:rPr>
              <w:t xml:space="preserve"> </w:t>
            </w:r>
            <w:r>
              <w:rPr>
                <w:sz w:val="16"/>
              </w:rPr>
              <w:t>of</w:t>
            </w:r>
            <w:r>
              <w:rPr>
                <w:spacing w:val="-4"/>
                <w:sz w:val="16"/>
              </w:rPr>
              <w:t xml:space="preserve"> </w:t>
            </w:r>
            <w:r>
              <w:rPr>
                <w:sz w:val="16"/>
              </w:rPr>
              <w:t>all</w:t>
            </w:r>
            <w:r>
              <w:rPr>
                <w:spacing w:val="-3"/>
                <w:sz w:val="16"/>
              </w:rPr>
              <w:t xml:space="preserve"> </w:t>
            </w:r>
            <w:r>
              <w:rPr>
                <w:sz w:val="16"/>
              </w:rPr>
              <w:t>facilities</w:t>
            </w:r>
            <w:r>
              <w:rPr>
                <w:spacing w:val="-3"/>
                <w:sz w:val="16"/>
              </w:rPr>
              <w:t xml:space="preserve"> </w:t>
            </w:r>
            <w:r>
              <w:rPr>
                <w:sz w:val="16"/>
              </w:rPr>
              <w:t>that are potentially impacted by the project. After completion of the repair of any damaged roads, sidewalks,</w:t>
            </w:r>
            <w:r>
              <w:rPr>
                <w:spacing w:val="-4"/>
                <w:sz w:val="16"/>
              </w:rPr>
              <w:t xml:space="preserve"> </w:t>
            </w:r>
            <w:r>
              <w:rPr>
                <w:sz w:val="16"/>
              </w:rPr>
              <w:t>trails,</w:t>
            </w:r>
            <w:r>
              <w:rPr>
                <w:spacing w:val="-5"/>
                <w:sz w:val="16"/>
              </w:rPr>
              <w:t xml:space="preserve"> </w:t>
            </w:r>
            <w:r>
              <w:rPr>
                <w:sz w:val="16"/>
              </w:rPr>
              <w:t>and</w:t>
            </w:r>
            <w:r>
              <w:rPr>
                <w:spacing w:val="-4"/>
                <w:sz w:val="16"/>
              </w:rPr>
              <w:t xml:space="preserve"> </w:t>
            </w:r>
            <w:r>
              <w:rPr>
                <w:sz w:val="16"/>
              </w:rPr>
              <w:t>bicycle</w:t>
            </w:r>
            <w:r>
              <w:rPr>
                <w:spacing w:val="-4"/>
                <w:sz w:val="16"/>
              </w:rPr>
              <w:t xml:space="preserve"> </w:t>
            </w:r>
            <w:r>
              <w:rPr>
                <w:sz w:val="16"/>
              </w:rPr>
              <w:t>facilities</w:t>
            </w:r>
            <w:r>
              <w:rPr>
                <w:spacing w:val="-3"/>
                <w:sz w:val="16"/>
              </w:rPr>
              <w:t xml:space="preserve"> </w:t>
            </w:r>
            <w:r>
              <w:rPr>
                <w:sz w:val="16"/>
              </w:rPr>
              <w:t>resulting</w:t>
            </w:r>
            <w:r>
              <w:rPr>
                <w:spacing w:val="-4"/>
                <w:sz w:val="16"/>
              </w:rPr>
              <w:t xml:space="preserve"> </w:t>
            </w:r>
            <w:r>
              <w:rPr>
                <w:sz w:val="16"/>
              </w:rPr>
              <w:t>from</w:t>
            </w:r>
            <w:r>
              <w:rPr>
                <w:spacing w:val="-3"/>
                <w:sz w:val="16"/>
              </w:rPr>
              <w:t xml:space="preserve"> </w:t>
            </w:r>
            <w:r>
              <w:rPr>
                <w:sz w:val="16"/>
              </w:rPr>
              <w:t>Project</w:t>
            </w:r>
            <w:r>
              <w:rPr>
                <w:spacing w:val="-4"/>
                <w:sz w:val="16"/>
              </w:rPr>
              <w:t xml:space="preserve"> </w:t>
            </w:r>
            <w:r>
              <w:rPr>
                <w:sz w:val="16"/>
              </w:rPr>
              <w:t>construction</w:t>
            </w:r>
            <w:r>
              <w:rPr>
                <w:spacing w:val="-4"/>
                <w:sz w:val="16"/>
              </w:rPr>
              <w:t xml:space="preserve"> </w:t>
            </w:r>
            <w:r>
              <w:rPr>
                <w:sz w:val="16"/>
              </w:rPr>
              <w:t>activities,</w:t>
            </w:r>
            <w:r>
              <w:rPr>
                <w:spacing w:val="-4"/>
                <w:sz w:val="16"/>
              </w:rPr>
              <w:t xml:space="preserve"> </w:t>
            </w:r>
            <w:r>
              <w:rPr>
                <w:sz w:val="16"/>
              </w:rPr>
              <w:t>pursuant</w:t>
            </w:r>
            <w:r>
              <w:rPr>
                <w:spacing w:val="-4"/>
                <w:sz w:val="16"/>
              </w:rPr>
              <w:t xml:space="preserve"> </w:t>
            </w:r>
            <w:r>
              <w:rPr>
                <w:sz w:val="16"/>
              </w:rPr>
              <w:t>to APM</w:t>
            </w:r>
            <w:r>
              <w:rPr>
                <w:spacing w:val="-3"/>
                <w:sz w:val="16"/>
              </w:rPr>
              <w:t xml:space="preserve"> </w:t>
            </w:r>
            <w:r>
              <w:rPr>
                <w:sz w:val="16"/>
              </w:rPr>
              <w:t>TRA-3,</w:t>
            </w:r>
            <w:r>
              <w:rPr>
                <w:spacing w:val="-4"/>
                <w:sz w:val="16"/>
              </w:rPr>
              <w:t xml:space="preserve"> </w:t>
            </w:r>
            <w:r>
              <w:rPr>
                <w:sz w:val="16"/>
              </w:rPr>
              <w:t>LSPGC</w:t>
            </w:r>
            <w:r>
              <w:rPr>
                <w:spacing w:val="-4"/>
                <w:sz w:val="16"/>
              </w:rPr>
              <w:t xml:space="preserve"> </w:t>
            </w:r>
            <w:r>
              <w:rPr>
                <w:sz w:val="16"/>
              </w:rPr>
              <w:t>shall</w:t>
            </w:r>
            <w:r>
              <w:rPr>
                <w:spacing w:val="-3"/>
                <w:sz w:val="16"/>
              </w:rPr>
              <w:t xml:space="preserve"> </w:t>
            </w:r>
            <w:r>
              <w:rPr>
                <w:sz w:val="16"/>
              </w:rPr>
              <w:t>submit</w:t>
            </w:r>
            <w:r>
              <w:rPr>
                <w:spacing w:val="-4"/>
                <w:sz w:val="16"/>
              </w:rPr>
              <w:t xml:space="preserve"> </w:t>
            </w:r>
            <w:r>
              <w:rPr>
                <w:sz w:val="16"/>
              </w:rPr>
              <w:t>a</w:t>
            </w:r>
            <w:r>
              <w:rPr>
                <w:spacing w:val="-4"/>
                <w:sz w:val="16"/>
              </w:rPr>
              <w:t xml:space="preserve"> </w:t>
            </w:r>
            <w:r>
              <w:rPr>
                <w:sz w:val="16"/>
              </w:rPr>
              <w:t>report</w:t>
            </w:r>
            <w:r>
              <w:rPr>
                <w:spacing w:val="-4"/>
                <w:sz w:val="16"/>
              </w:rPr>
              <w:t xml:space="preserve"> </w:t>
            </w:r>
            <w:r>
              <w:rPr>
                <w:sz w:val="16"/>
              </w:rPr>
              <w:t>to</w:t>
            </w:r>
            <w:r>
              <w:rPr>
                <w:spacing w:val="-4"/>
                <w:sz w:val="16"/>
              </w:rPr>
              <w:t xml:space="preserve"> </w:t>
            </w:r>
            <w:r>
              <w:rPr>
                <w:sz w:val="16"/>
              </w:rPr>
              <w:t>the</w:t>
            </w:r>
            <w:r>
              <w:rPr>
                <w:spacing w:val="-1"/>
                <w:sz w:val="16"/>
              </w:rPr>
              <w:t xml:space="preserve"> </w:t>
            </w:r>
            <w:r>
              <w:rPr>
                <w:sz w:val="16"/>
              </w:rPr>
              <w:t>CPUC</w:t>
            </w:r>
            <w:r>
              <w:rPr>
                <w:spacing w:val="-4"/>
                <w:sz w:val="16"/>
              </w:rPr>
              <w:t xml:space="preserve"> </w:t>
            </w:r>
            <w:r>
              <w:rPr>
                <w:sz w:val="16"/>
              </w:rPr>
              <w:t>and</w:t>
            </w:r>
            <w:r>
              <w:rPr>
                <w:spacing w:val="-4"/>
                <w:sz w:val="16"/>
              </w:rPr>
              <w:t xml:space="preserve"> </w:t>
            </w:r>
            <w:r>
              <w:rPr>
                <w:sz w:val="16"/>
              </w:rPr>
              <w:t>other</w:t>
            </w:r>
            <w:r>
              <w:rPr>
                <w:spacing w:val="-2"/>
                <w:sz w:val="16"/>
              </w:rPr>
              <w:t xml:space="preserve"> </w:t>
            </w:r>
            <w:r>
              <w:rPr>
                <w:sz w:val="16"/>
              </w:rPr>
              <w:t>jurisdictions</w:t>
            </w:r>
            <w:r>
              <w:rPr>
                <w:spacing w:val="-3"/>
                <w:sz w:val="16"/>
              </w:rPr>
              <w:t xml:space="preserve"> </w:t>
            </w:r>
            <w:r>
              <w:rPr>
                <w:sz w:val="16"/>
              </w:rPr>
              <w:t>whose</w:t>
            </w:r>
            <w:r>
              <w:rPr>
                <w:spacing w:val="-4"/>
                <w:sz w:val="16"/>
              </w:rPr>
              <w:t xml:space="preserve"> </w:t>
            </w:r>
            <w:r>
              <w:rPr>
                <w:sz w:val="16"/>
              </w:rPr>
              <w:t>facilities have been affected by Project construction (e.g., city, county, state, etc.). This report will confirm that repairs are consistent with preconstruction conditions and in accordance with applicable requirements associated with permits granted for the Project. The report shall be submitted within 30 days after completion of the repair(s).</w:t>
            </w:r>
          </w:p>
        </w:tc>
        <w:tc>
          <w:tcPr>
            <w:tcW w:w="2016" w:type="dxa"/>
          </w:tcPr>
          <w:p w:rsidR="00FB1399" w:rsidRDefault="006402BC" w14:paraId="0BE9798E"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6E8E533" w14:textId="77777777">
            <w:pPr>
              <w:pStyle w:val="TableParagraph"/>
              <w:spacing w:before="73"/>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7FAD9A3C" w14:textId="77777777">
            <w:pPr>
              <w:pStyle w:val="TableParagraph"/>
              <w:spacing w:before="73"/>
              <w:rPr>
                <w:sz w:val="16"/>
              </w:rPr>
            </w:pPr>
            <w:r>
              <w:rPr>
                <w:sz w:val="16"/>
              </w:rPr>
              <w:t>Within 30 Days following repair</w:t>
            </w:r>
            <w:r>
              <w:rPr>
                <w:spacing w:val="-10"/>
                <w:sz w:val="16"/>
              </w:rPr>
              <w:t xml:space="preserve"> </w:t>
            </w:r>
            <w:r>
              <w:rPr>
                <w:sz w:val="16"/>
              </w:rPr>
              <w:t>and</w:t>
            </w:r>
            <w:r>
              <w:rPr>
                <w:spacing w:val="-9"/>
                <w:sz w:val="16"/>
              </w:rPr>
              <w:t xml:space="preserve"> </w:t>
            </w:r>
            <w:r>
              <w:rPr>
                <w:sz w:val="16"/>
              </w:rPr>
              <w:t>prior</w:t>
            </w:r>
            <w:r>
              <w:rPr>
                <w:spacing w:val="-10"/>
                <w:sz w:val="16"/>
              </w:rPr>
              <w:t xml:space="preserve"> </w:t>
            </w:r>
            <w:r>
              <w:rPr>
                <w:sz w:val="16"/>
              </w:rPr>
              <w:t>to</w:t>
            </w:r>
            <w:r>
              <w:rPr>
                <w:spacing w:val="-10"/>
                <w:sz w:val="16"/>
              </w:rPr>
              <w:t xml:space="preserve"> </w:t>
            </w:r>
            <w:r>
              <w:rPr>
                <w:sz w:val="16"/>
              </w:rPr>
              <w:t>Project close out</w:t>
            </w:r>
          </w:p>
        </w:tc>
      </w:tr>
      <w:tr w:rsidR="00FB1399" w14:paraId="224ED2CF" w14:textId="77777777">
        <w:trPr>
          <w:trHeight w:val="3890"/>
        </w:trPr>
        <w:tc>
          <w:tcPr>
            <w:tcW w:w="1632" w:type="dxa"/>
            <w:tcBorders>
              <w:top w:val="single" w:color="000000" w:sz="4" w:space="0"/>
              <w:left w:val="nil"/>
            </w:tcBorders>
          </w:tcPr>
          <w:p w:rsidR="00FB1399" w:rsidRDefault="006402BC" w14:paraId="033CFE84" w14:textId="77777777">
            <w:pPr>
              <w:pStyle w:val="TableParagraph"/>
              <w:spacing w:before="82"/>
              <w:ind w:left="174"/>
              <w:rPr>
                <w:b/>
                <w:i/>
                <w:sz w:val="16"/>
              </w:rPr>
            </w:pPr>
            <w:r>
              <w:rPr>
                <w:b/>
                <w:i/>
                <w:spacing w:val="-2"/>
                <w:sz w:val="16"/>
              </w:rPr>
              <w:t>Transportation</w:t>
            </w:r>
          </w:p>
        </w:tc>
        <w:tc>
          <w:tcPr>
            <w:tcW w:w="6840" w:type="dxa"/>
          </w:tcPr>
          <w:p w:rsidR="00FB1399" w:rsidRDefault="006402BC" w14:paraId="55FCBF41" w14:textId="77777777">
            <w:pPr>
              <w:pStyle w:val="TableParagraph"/>
              <w:spacing w:before="82"/>
              <w:rPr>
                <w:b/>
                <w:sz w:val="16"/>
              </w:rPr>
            </w:pPr>
            <w:r>
              <w:rPr>
                <w:b/>
                <w:sz w:val="16"/>
              </w:rPr>
              <w:t>LSPGC</w:t>
            </w:r>
            <w:r>
              <w:rPr>
                <w:b/>
                <w:spacing w:val="-11"/>
                <w:sz w:val="16"/>
              </w:rPr>
              <w:t xml:space="preserve"> </w:t>
            </w:r>
            <w:r>
              <w:rPr>
                <w:b/>
                <w:sz w:val="16"/>
              </w:rPr>
              <w:t>Mitigation</w:t>
            </w:r>
            <w:r>
              <w:rPr>
                <w:b/>
                <w:spacing w:val="-11"/>
                <w:sz w:val="16"/>
              </w:rPr>
              <w:t xml:space="preserve"> </w:t>
            </w:r>
            <w:r>
              <w:rPr>
                <w:b/>
                <w:sz w:val="16"/>
              </w:rPr>
              <w:t>Measure</w:t>
            </w:r>
            <w:r>
              <w:rPr>
                <w:b/>
                <w:spacing w:val="-10"/>
                <w:sz w:val="16"/>
              </w:rPr>
              <w:t xml:space="preserve"> </w:t>
            </w:r>
            <w:r>
              <w:rPr>
                <w:b/>
                <w:sz w:val="16"/>
              </w:rPr>
              <w:t>3.17-1c:</w:t>
            </w:r>
            <w:r>
              <w:rPr>
                <w:b/>
                <w:spacing w:val="-11"/>
                <w:sz w:val="16"/>
              </w:rPr>
              <w:t xml:space="preserve"> </w:t>
            </w:r>
            <w:r>
              <w:rPr>
                <w:b/>
                <w:sz w:val="16"/>
              </w:rPr>
              <w:t>Pre-Construction</w:t>
            </w:r>
            <w:r>
              <w:rPr>
                <w:b/>
                <w:spacing w:val="-10"/>
                <w:sz w:val="16"/>
              </w:rPr>
              <w:t xml:space="preserve"> </w:t>
            </w:r>
            <w:r>
              <w:rPr>
                <w:b/>
                <w:spacing w:val="-2"/>
                <w:sz w:val="16"/>
              </w:rPr>
              <w:t>Coordination</w:t>
            </w:r>
          </w:p>
          <w:p w:rsidR="00FB1399" w:rsidRDefault="006402BC" w14:paraId="5C420E62" w14:textId="77777777">
            <w:pPr>
              <w:pStyle w:val="TableParagraph"/>
              <w:spacing w:before="60"/>
              <w:ind w:right="128"/>
              <w:rPr>
                <w:sz w:val="16"/>
              </w:rPr>
            </w:pPr>
            <w:r>
              <w:rPr>
                <w:sz w:val="16"/>
              </w:rPr>
              <w:t>Prior to construction within the public right-of-way or near railroad crossings, the Project Applicant shall coordinate with the appropriate transportation and infrastructure agencies to ensure that the design, alignment, and construction methods for trenching, duct bank installation, vaults, access roads, and other subsurface facilities do not adversely affect roadway</w:t>
            </w:r>
            <w:r>
              <w:rPr>
                <w:spacing w:val="-5"/>
                <w:sz w:val="16"/>
              </w:rPr>
              <w:t xml:space="preserve"> </w:t>
            </w:r>
            <w:r>
              <w:rPr>
                <w:sz w:val="16"/>
              </w:rPr>
              <w:t>geometry,</w:t>
            </w:r>
            <w:r>
              <w:rPr>
                <w:spacing w:val="-6"/>
                <w:sz w:val="16"/>
              </w:rPr>
              <w:t xml:space="preserve"> </w:t>
            </w:r>
            <w:r>
              <w:rPr>
                <w:sz w:val="16"/>
              </w:rPr>
              <w:t>rail</w:t>
            </w:r>
            <w:r>
              <w:rPr>
                <w:spacing w:val="-5"/>
                <w:sz w:val="16"/>
              </w:rPr>
              <w:t xml:space="preserve"> </w:t>
            </w:r>
            <w:r>
              <w:rPr>
                <w:sz w:val="16"/>
              </w:rPr>
              <w:t>infrastructure,</w:t>
            </w:r>
            <w:r>
              <w:rPr>
                <w:spacing w:val="-6"/>
                <w:sz w:val="16"/>
              </w:rPr>
              <w:t xml:space="preserve"> </w:t>
            </w:r>
            <w:r>
              <w:rPr>
                <w:sz w:val="16"/>
              </w:rPr>
              <w:t>or</w:t>
            </w:r>
            <w:r>
              <w:rPr>
                <w:spacing w:val="-6"/>
                <w:sz w:val="16"/>
              </w:rPr>
              <w:t xml:space="preserve"> </w:t>
            </w:r>
            <w:r>
              <w:rPr>
                <w:sz w:val="16"/>
              </w:rPr>
              <w:t>multimodal</w:t>
            </w:r>
            <w:r>
              <w:rPr>
                <w:spacing w:val="-5"/>
                <w:sz w:val="16"/>
              </w:rPr>
              <w:t xml:space="preserve"> </w:t>
            </w:r>
            <w:r>
              <w:rPr>
                <w:sz w:val="16"/>
              </w:rPr>
              <w:t>transportation</w:t>
            </w:r>
            <w:r>
              <w:rPr>
                <w:spacing w:val="-4"/>
                <w:sz w:val="16"/>
              </w:rPr>
              <w:t xml:space="preserve"> </w:t>
            </w:r>
            <w:r>
              <w:rPr>
                <w:sz w:val="16"/>
              </w:rPr>
              <w:t>facilities.</w:t>
            </w:r>
            <w:r>
              <w:rPr>
                <w:spacing w:val="-6"/>
                <w:sz w:val="16"/>
              </w:rPr>
              <w:t xml:space="preserve"> </w:t>
            </w:r>
            <w:r>
              <w:rPr>
                <w:sz w:val="16"/>
              </w:rPr>
              <w:t>This</w:t>
            </w:r>
            <w:r>
              <w:rPr>
                <w:spacing w:val="-5"/>
                <w:sz w:val="16"/>
              </w:rPr>
              <w:t xml:space="preserve"> </w:t>
            </w:r>
            <w:r>
              <w:rPr>
                <w:sz w:val="16"/>
              </w:rPr>
              <w:t>coordination shall include the following requirements:</w:t>
            </w:r>
          </w:p>
          <w:p w:rsidR="00FB1399" w:rsidRDefault="006402BC" w14:paraId="6D2EBA6A" w14:textId="77777777">
            <w:pPr>
              <w:pStyle w:val="TableParagraph"/>
              <w:numPr>
                <w:ilvl w:val="0"/>
                <w:numId w:val="3"/>
              </w:numPr>
              <w:tabs>
                <w:tab w:val="left" w:pos="283"/>
                <w:tab w:val="left" w:pos="285"/>
              </w:tabs>
              <w:spacing w:before="60"/>
              <w:ind w:right="421"/>
              <w:rPr>
                <w:sz w:val="16"/>
              </w:rPr>
            </w:pPr>
            <w:r>
              <w:rPr>
                <w:sz w:val="16"/>
              </w:rPr>
              <w:t>Railroad</w:t>
            </w:r>
            <w:r>
              <w:rPr>
                <w:spacing w:val="-5"/>
                <w:sz w:val="16"/>
              </w:rPr>
              <w:t xml:space="preserve"> </w:t>
            </w:r>
            <w:r>
              <w:rPr>
                <w:sz w:val="16"/>
              </w:rPr>
              <w:t>Crossings</w:t>
            </w:r>
            <w:r>
              <w:rPr>
                <w:spacing w:val="-4"/>
                <w:sz w:val="16"/>
              </w:rPr>
              <w:t xml:space="preserve"> </w:t>
            </w:r>
            <w:r>
              <w:rPr>
                <w:sz w:val="16"/>
              </w:rPr>
              <w:t>and</w:t>
            </w:r>
            <w:r>
              <w:rPr>
                <w:spacing w:val="-5"/>
                <w:sz w:val="16"/>
              </w:rPr>
              <w:t xml:space="preserve"> </w:t>
            </w:r>
            <w:r>
              <w:rPr>
                <w:sz w:val="16"/>
              </w:rPr>
              <w:t>CPUC</w:t>
            </w:r>
            <w:r>
              <w:rPr>
                <w:spacing w:val="-3"/>
                <w:sz w:val="16"/>
              </w:rPr>
              <w:t xml:space="preserve"> </w:t>
            </w:r>
            <w:r>
              <w:rPr>
                <w:sz w:val="16"/>
              </w:rPr>
              <w:t>GO-88</w:t>
            </w:r>
            <w:r>
              <w:rPr>
                <w:spacing w:val="-3"/>
                <w:sz w:val="16"/>
              </w:rPr>
              <w:t xml:space="preserve"> </w:t>
            </w:r>
            <w:r>
              <w:rPr>
                <w:sz w:val="16"/>
              </w:rPr>
              <w:t>Compliance:</w:t>
            </w:r>
            <w:r>
              <w:rPr>
                <w:spacing w:val="-5"/>
                <w:sz w:val="16"/>
              </w:rPr>
              <w:t xml:space="preserve"> </w:t>
            </w:r>
            <w:r>
              <w:rPr>
                <w:sz w:val="16"/>
              </w:rPr>
              <w:t>The</w:t>
            </w:r>
            <w:r>
              <w:rPr>
                <w:spacing w:val="-5"/>
                <w:sz w:val="16"/>
              </w:rPr>
              <w:t xml:space="preserve"> </w:t>
            </w:r>
            <w:r>
              <w:rPr>
                <w:sz w:val="16"/>
              </w:rPr>
              <w:t>Project</w:t>
            </w:r>
            <w:r>
              <w:rPr>
                <w:spacing w:val="-5"/>
                <w:sz w:val="16"/>
              </w:rPr>
              <w:t xml:space="preserve"> </w:t>
            </w:r>
            <w:r>
              <w:rPr>
                <w:sz w:val="16"/>
              </w:rPr>
              <w:t>Applicant</w:t>
            </w:r>
            <w:r>
              <w:rPr>
                <w:spacing w:val="-5"/>
                <w:sz w:val="16"/>
              </w:rPr>
              <w:t xml:space="preserve"> </w:t>
            </w:r>
            <w:r>
              <w:rPr>
                <w:sz w:val="16"/>
              </w:rPr>
              <w:t>shall</w:t>
            </w:r>
            <w:r>
              <w:rPr>
                <w:spacing w:val="-4"/>
                <w:sz w:val="16"/>
              </w:rPr>
              <w:t xml:space="preserve"> </w:t>
            </w:r>
            <w:r>
              <w:rPr>
                <w:sz w:val="16"/>
              </w:rPr>
              <w:t>confirm whether a California Public Utilities Commission (CPUC) General Order 88-B (GO-88-</w:t>
            </w:r>
          </w:p>
          <w:p w:rsidR="00FB1399" w:rsidRDefault="006402BC" w14:paraId="34B2552B" w14:textId="77777777">
            <w:pPr>
              <w:pStyle w:val="TableParagraph"/>
              <w:ind w:left="285" w:right="122"/>
              <w:rPr>
                <w:sz w:val="16"/>
              </w:rPr>
            </w:pPr>
            <w:r>
              <w:rPr>
                <w:sz w:val="16"/>
              </w:rPr>
              <w:t>B)</w:t>
            </w:r>
            <w:r>
              <w:rPr>
                <w:spacing w:val="-4"/>
                <w:sz w:val="16"/>
              </w:rPr>
              <w:t xml:space="preserve"> </w:t>
            </w:r>
            <w:r>
              <w:rPr>
                <w:sz w:val="16"/>
              </w:rPr>
              <w:t>application</w:t>
            </w:r>
            <w:r>
              <w:rPr>
                <w:spacing w:val="-4"/>
                <w:sz w:val="16"/>
              </w:rPr>
              <w:t xml:space="preserve"> </w:t>
            </w:r>
            <w:r>
              <w:rPr>
                <w:sz w:val="16"/>
              </w:rPr>
              <w:t>is</w:t>
            </w:r>
            <w:r>
              <w:rPr>
                <w:spacing w:val="-3"/>
                <w:sz w:val="16"/>
              </w:rPr>
              <w:t xml:space="preserve"> </w:t>
            </w:r>
            <w:r>
              <w:rPr>
                <w:sz w:val="16"/>
              </w:rPr>
              <w:t>required</w:t>
            </w:r>
            <w:r>
              <w:rPr>
                <w:spacing w:val="-4"/>
                <w:sz w:val="16"/>
              </w:rPr>
              <w:t xml:space="preserve"> </w:t>
            </w:r>
            <w:r>
              <w:rPr>
                <w:sz w:val="16"/>
              </w:rPr>
              <w:t>for</w:t>
            </w:r>
            <w:r>
              <w:rPr>
                <w:spacing w:val="-3"/>
                <w:sz w:val="16"/>
              </w:rPr>
              <w:t xml:space="preserve"> </w:t>
            </w:r>
            <w:r>
              <w:rPr>
                <w:sz w:val="16"/>
              </w:rPr>
              <w:t>any</w:t>
            </w:r>
            <w:r>
              <w:rPr>
                <w:spacing w:val="-3"/>
                <w:sz w:val="16"/>
              </w:rPr>
              <w:t xml:space="preserve"> </w:t>
            </w:r>
            <w:r>
              <w:rPr>
                <w:sz w:val="16"/>
              </w:rPr>
              <w:t>work</w:t>
            </w:r>
            <w:r>
              <w:rPr>
                <w:spacing w:val="-3"/>
                <w:sz w:val="16"/>
              </w:rPr>
              <w:t xml:space="preserve"> </w:t>
            </w:r>
            <w:r>
              <w:rPr>
                <w:sz w:val="16"/>
              </w:rPr>
              <w:t>within</w:t>
            </w:r>
            <w:r>
              <w:rPr>
                <w:spacing w:val="-4"/>
                <w:sz w:val="16"/>
              </w:rPr>
              <w:t xml:space="preserve"> </w:t>
            </w:r>
            <w:r>
              <w:rPr>
                <w:sz w:val="16"/>
              </w:rPr>
              <w:t>or</w:t>
            </w:r>
            <w:r>
              <w:rPr>
                <w:spacing w:val="-4"/>
                <w:sz w:val="16"/>
              </w:rPr>
              <w:t xml:space="preserve"> </w:t>
            </w:r>
            <w:r>
              <w:rPr>
                <w:sz w:val="16"/>
              </w:rPr>
              <w:t>adjacent</w:t>
            </w:r>
            <w:r>
              <w:rPr>
                <w:spacing w:val="-4"/>
                <w:sz w:val="16"/>
              </w:rPr>
              <w:t xml:space="preserve"> </w:t>
            </w:r>
            <w:r>
              <w:rPr>
                <w:sz w:val="16"/>
              </w:rPr>
              <w:t>to</w:t>
            </w:r>
            <w:r>
              <w:rPr>
                <w:spacing w:val="-4"/>
                <w:sz w:val="16"/>
              </w:rPr>
              <w:t xml:space="preserve"> </w:t>
            </w:r>
            <w:r>
              <w:rPr>
                <w:sz w:val="16"/>
              </w:rPr>
              <w:t>railroad</w:t>
            </w:r>
            <w:r>
              <w:rPr>
                <w:spacing w:val="-4"/>
                <w:sz w:val="16"/>
              </w:rPr>
              <w:t xml:space="preserve"> </w:t>
            </w:r>
            <w:r>
              <w:rPr>
                <w:sz w:val="16"/>
              </w:rPr>
              <w:t>crossings.</w:t>
            </w:r>
            <w:r>
              <w:rPr>
                <w:spacing w:val="-4"/>
                <w:sz w:val="16"/>
              </w:rPr>
              <w:t xml:space="preserve"> </w:t>
            </w:r>
            <w:r>
              <w:rPr>
                <w:sz w:val="16"/>
              </w:rPr>
              <w:t>If</w:t>
            </w:r>
            <w:r>
              <w:rPr>
                <w:spacing w:val="-4"/>
                <w:sz w:val="16"/>
              </w:rPr>
              <w:t xml:space="preserve"> </w:t>
            </w:r>
            <w:r>
              <w:rPr>
                <w:sz w:val="16"/>
              </w:rPr>
              <w:t>applicable, the</w:t>
            </w:r>
            <w:r>
              <w:rPr>
                <w:spacing w:val="-2"/>
                <w:sz w:val="16"/>
              </w:rPr>
              <w:t xml:space="preserve"> </w:t>
            </w:r>
            <w:r>
              <w:rPr>
                <w:sz w:val="16"/>
              </w:rPr>
              <w:t>Applicant</w:t>
            </w:r>
            <w:r>
              <w:rPr>
                <w:spacing w:val="-2"/>
                <w:sz w:val="16"/>
              </w:rPr>
              <w:t xml:space="preserve"> </w:t>
            </w:r>
            <w:r>
              <w:rPr>
                <w:sz w:val="16"/>
              </w:rPr>
              <w:t>shall</w:t>
            </w:r>
            <w:r>
              <w:rPr>
                <w:spacing w:val="-1"/>
                <w:sz w:val="16"/>
              </w:rPr>
              <w:t xml:space="preserve"> </w:t>
            </w:r>
            <w:r>
              <w:rPr>
                <w:sz w:val="16"/>
              </w:rPr>
              <w:t>obtain</w:t>
            </w:r>
            <w:r>
              <w:rPr>
                <w:spacing w:val="-2"/>
                <w:sz w:val="16"/>
              </w:rPr>
              <w:t xml:space="preserve"> </w:t>
            </w:r>
            <w:r>
              <w:rPr>
                <w:sz w:val="16"/>
              </w:rPr>
              <w:t>CPUC</w:t>
            </w:r>
            <w:r>
              <w:rPr>
                <w:spacing w:val="-2"/>
                <w:sz w:val="16"/>
              </w:rPr>
              <w:t xml:space="preserve"> </w:t>
            </w:r>
            <w:r>
              <w:rPr>
                <w:sz w:val="16"/>
              </w:rPr>
              <w:t>approval</w:t>
            </w:r>
            <w:r>
              <w:rPr>
                <w:spacing w:val="-1"/>
                <w:sz w:val="16"/>
              </w:rPr>
              <w:t xml:space="preserve"> </w:t>
            </w:r>
            <w:r>
              <w:rPr>
                <w:sz w:val="16"/>
              </w:rPr>
              <w:t>under</w:t>
            </w:r>
            <w:r>
              <w:rPr>
                <w:spacing w:val="-1"/>
                <w:sz w:val="16"/>
              </w:rPr>
              <w:t xml:space="preserve"> </w:t>
            </w:r>
            <w:r>
              <w:rPr>
                <w:sz w:val="16"/>
              </w:rPr>
              <w:t>GO-88-B</w:t>
            </w:r>
            <w:r>
              <w:rPr>
                <w:spacing w:val="-1"/>
                <w:sz w:val="16"/>
              </w:rPr>
              <w:t xml:space="preserve"> </w:t>
            </w:r>
            <w:r>
              <w:rPr>
                <w:sz w:val="16"/>
              </w:rPr>
              <w:t>prior</w:t>
            </w:r>
            <w:r>
              <w:rPr>
                <w:spacing w:val="-1"/>
                <w:sz w:val="16"/>
              </w:rPr>
              <w:t xml:space="preserve"> </w:t>
            </w:r>
            <w:r>
              <w:rPr>
                <w:sz w:val="16"/>
              </w:rPr>
              <w:t>to</w:t>
            </w:r>
            <w:r>
              <w:rPr>
                <w:spacing w:val="-2"/>
                <w:sz w:val="16"/>
              </w:rPr>
              <w:t xml:space="preserve"> </w:t>
            </w:r>
            <w:r>
              <w:rPr>
                <w:sz w:val="16"/>
              </w:rPr>
              <w:t>construction</w:t>
            </w:r>
            <w:r>
              <w:rPr>
                <w:spacing w:val="-2"/>
                <w:sz w:val="16"/>
              </w:rPr>
              <w:t xml:space="preserve"> </w:t>
            </w:r>
            <w:r>
              <w:rPr>
                <w:sz w:val="16"/>
              </w:rPr>
              <w:t>and</w:t>
            </w:r>
            <w:r>
              <w:rPr>
                <w:spacing w:val="-2"/>
                <w:sz w:val="16"/>
              </w:rPr>
              <w:t xml:space="preserve"> </w:t>
            </w:r>
            <w:r>
              <w:rPr>
                <w:sz w:val="16"/>
              </w:rPr>
              <w:t>provide documentation to the CPUC. The Applicant shall coordinate with the applicable local jurisdiction and Union Pacific Railroad (UPRR) for all design, construction, and traffic control activities near rail crossings.</w:t>
            </w:r>
          </w:p>
          <w:p w:rsidR="00FB1399" w:rsidRDefault="006402BC" w14:paraId="387A1263" w14:textId="77777777">
            <w:pPr>
              <w:pStyle w:val="TableParagraph"/>
              <w:numPr>
                <w:ilvl w:val="0"/>
                <w:numId w:val="3"/>
              </w:numPr>
              <w:tabs>
                <w:tab w:val="left" w:pos="284"/>
              </w:tabs>
              <w:spacing w:before="58" w:line="196" w:lineRule="exact"/>
              <w:ind w:left="284" w:hanging="215"/>
              <w:rPr>
                <w:sz w:val="16"/>
              </w:rPr>
            </w:pPr>
            <w:r>
              <w:rPr>
                <w:sz w:val="16"/>
              </w:rPr>
              <w:t>Coordination</w:t>
            </w:r>
            <w:r>
              <w:rPr>
                <w:spacing w:val="-6"/>
                <w:sz w:val="16"/>
              </w:rPr>
              <w:t xml:space="preserve"> </w:t>
            </w:r>
            <w:r>
              <w:rPr>
                <w:sz w:val="16"/>
              </w:rPr>
              <w:t>with</w:t>
            </w:r>
            <w:r>
              <w:rPr>
                <w:spacing w:val="-6"/>
                <w:sz w:val="16"/>
              </w:rPr>
              <w:t xml:space="preserve"> </w:t>
            </w:r>
            <w:r>
              <w:rPr>
                <w:sz w:val="16"/>
              </w:rPr>
              <w:t>City</w:t>
            </w:r>
            <w:r>
              <w:rPr>
                <w:spacing w:val="-5"/>
                <w:sz w:val="16"/>
              </w:rPr>
              <w:t xml:space="preserve"> </w:t>
            </w:r>
            <w:r>
              <w:rPr>
                <w:sz w:val="16"/>
              </w:rPr>
              <w:t>of</w:t>
            </w:r>
            <w:r>
              <w:rPr>
                <w:spacing w:val="-6"/>
                <w:sz w:val="16"/>
              </w:rPr>
              <w:t xml:space="preserve"> </w:t>
            </w:r>
            <w:r>
              <w:rPr>
                <w:sz w:val="16"/>
              </w:rPr>
              <w:t>San</w:t>
            </w:r>
            <w:r>
              <w:rPr>
                <w:spacing w:val="-6"/>
                <w:sz w:val="16"/>
              </w:rPr>
              <w:t xml:space="preserve"> </w:t>
            </w:r>
            <w:r>
              <w:rPr>
                <w:sz w:val="16"/>
              </w:rPr>
              <w:t>José</w:t>
            </w:r>
            <w:r>
              <w:rPr>
                <w:spacing w:val="-6"/>
                <w:sz w:val="16"/>
              </w:rPr>
              <w:t xml:space="preserve"> </w:t>
            </w:r>
            <w:r>
              <w:rPr>
                <w:sz w:val="16"/>
              </w:rPr>
              <w:t>Department</w:t>
            </w:r>
            <w:r>
              <w:rPr>
                <w:spacing w:val="-6"/>
                <w:sz w:val="16"/>
              </w:rPr>
              <w:t xml:space="preserve"> </w:t>
            </w:r>
            <w:r>
              <w:rPr>
                <w:sz w:val="16"/>
              </w:rPr>
              <w:t>of</w:t>
            </w:r>
            <w:r>
              <w:rPr>
                <w:spacing w:val="-4"/>
                <w:sz w:val="16"/>
              </w:rPr>
              <w:t xml:space="preserve"> </w:t>
            </w:r>
            <w:r>
              <w:rPr>
                <w:spacing w:val="-2"/>
                <w:sz w:val="16"/>
              </w:rPr>
              <w:t>Transportation:</w:t>
            </w:r>
          </w:p>
          <w:p w:rsidR="00FB1399" w:rsidRDefault="006402BC" w14:paraId="3E20298B" w14:textId="77777777">
            <w:pPr>
              <w:pStyle w:val="TableParagraph"/>
              <w:ind w:left="286" w:right="128"/>
              <w:rPr>
                <w:sz w:val="16"/>
              </w:rPr>
            </w:pPr>
            <w:r>
              <w:rPr>
                <w:sz w:val="16"/>
              </w:rPr>
              <w:t>The Project Applicant shall coordinate trench and duct bank design, alignment, and construction staging, including verification that subsurface or structural modifications will not create conflicts or hazards in geometric alignment or sight-distance, with project managers</w:t>
            </w:r>
            <w:r>
              <w:rPr>
                <w:spacing w:val="-3"/>
                <w:sz w:val="16"/>
              </w:rPr>
              <w:t xml:space="preserve"> </w:t>
            </w:r>
            <w:r>
              <w:rPr>
                <w:sz w:val="16"/>
              </w:rPr>
              <w:t>for</w:t>
            </w:r>
            <w:r>
              <w:rPr>
                <w:spacing w:val="-4"/>
                <w:sz w:val="16"/>
              </w:rPr>
              <w:t xml:space="preserve"> </w:t>
            </w:r>
            <w:r>
              <w:rPr>
                <w:sz w:val="16"/>
              </w:rPr>
              <w:t>the</w:t>
            </w:r>
            <w:r>
              <w:rPr>
                <w:spacing w:val="-2"/>
                <w:sz w:val="16"/>
              </w:rPr>
              <w:t xml:space="preserve"> </w:t>
            </w:r>
            <w:r>
              <w:rPr>
                <w:sz w:val="16"/>
              </w:rPr>
              <w:t>following</w:t>
            </w:r>
            <w:r>
              <w:rPr>
                <w:spacing w:val="-4"/>
                <w:sz w:val="16"/>
              </w:rPr>
              <w:t xml:space="preserve"> </w:t>
            </w:r>
            <w:r>
              <w:rPr>
                <w:sz w:val="16"/>
              </w:rPr>
              <w:t>City</w:t>
            </w:r>
            <w:r>
              <w:rPr>
                <w:spacing w:val="-3"/>
                <w:sz w:val="16"/>
              </w:rPr>
              <w:t xml:space="preserve"> </w:t>
            </w:r>
            <w:r>
              <w:rPr>
                <w:sz w:val="16"/>
              </w:rPr>
              <w:t>of</w:t>
            </w:r>
            <w:r>
              <w:rPr>
                <w:spacing w:val="-4"/>
                <w:sz w:val="16"/>
              </w:rPr>
              <w:t xml:space="preserve"> </w:t>
            </w:r>
            <w:r>
              <w:rPr>
                <w:sz w:val="16"/>
              </w:rPr>
              <w:t>San</w:t>
            </w:r>
            <w:r>
              <w:rPr>
                <w:spacing w:val="-4"/>
                <w:sz w:val="16"/>
              </w:rPr>
              <w:t xml:space="preserve"> </w:t>
            </w:r>
            <w:r>
              <w:rPr>
                <w:sz w:val="16"/>
              </w:rPr>
              <w:t>José</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Transportation</w:t>
            </w:r>
            <w:r>
              <w:rPr>
                <w:spacing w:val="-4"/>
                <w:sz w:val="16"/>
              </w:rPr>
              <w:t xml:space="preserve"> </w:t>
            </w:r>
            <w:r>
              <w:rPr>
                <w:sz w:val="16"/>
              </w:rPr>
              <w:t>(DOT)</w:t>
            </w:r>
            <w:r>
              <w:rPr>
                <w:spacing w:val="-3"/>
                <w:sz w:val="16"/>
              </w:rPr>
              <w:t xml:space="preserve"> </w:t>
            </w:r>
            <w:r>
              <w:rPr>
                <w:sz w:val="16"/>
              </w:rPr>
              <w:t>projects:</w:t>
            </w:r>
          </w:p>
        </w:tc>
        <w:tc>
          <w:tcPr>
            <w:tcW w:w="2016" w:type="dxa"/>
          </w:tcPr>
          <w:p w:rsidR="00FB1399" w:rsidRDefault="006402BC" w14:paraId="72E6A192" w14:textId="77777777">
            <w:pPr>
              <w:pStyle w:val="TableParagraph"/>
              <w:spacing w:before="72"/>
              <w:ind w:left="70"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14D14358" w14:textId="77777777">
            <w:pPr>
              <w:pStyle w:val="TableParagraph"/>
              <w:spacing w:before="72"/>
              <w:ind w:left="70"/>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3B1150A0" w14:textId="77777777">
            <w:pPr>
              <w:pStyle w:val="TableParagraph"/>
              <w:spacing w:before="72"/>
              <w:ind w:left="70"/>
              <w:rPr>
                <w:sz w:val="16"/>
              </w:rPr>
            </w:pPr>
            <w:r>
              <w:rPr>
                <w:sz w:val="16"/>
              </w:rPr>
              <w:t>Prior</w:t>
            </w:r>
            <w:r>
              <w:rPr>
                <w:spacing w:val="-5"/>
                <w:sz w:val="16"/>
              </w:rPr>
              <w:t xml:space="preserve"> </w:t>
            </w:r>
            <w:r>
              <w:rPr>
                <w:sz w:val="16"/>
              </w:rPr>
              <w:t>to</w:t>
            </w:r>
            <w:r>
              <w:rPr>
                <w:spacing w:val="-4"/>
                <w:sz w:val="16"/>
              </w:rPr>
              <w:t xml:space="preserve"> </w:t>
            </w:r>
            <w:r>
              <w:rPr>
                <w:spacing w:val="-2"/>
                <w:sz w:val="16"/>
              </w:rPr>
              <w:t>construction</w:t>
            </w:r>
          </w:p>
        </w:tc>
      </w:tr>
    </w:tbl>
    <w:p w:rsidR="00FB1399" w:rsidRDefault="00FB1399" w14:paraId="44FA0A05"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475F2BD8"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2921E8FE"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14F424DA" w14:textId="77777777">
      <w:pPr>
        <w:rPr>
          <w:b/>
          <w:sz w:val="13"/>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3FB55EC8" w14:textId="77777777">
        <w:trPr>
          <w:trHeight w:val="694"/>
        </w:trPr>
        <w:tc>
          <w:tcPr>
            <w:tcW w:w="1632" w:type="dxa"/>
            <w:tcBorders>
              <w:left w:val="nil"/>
              <w:bottom w:val="single" w:color="000000" w:sz="12" w:space="0"/>
              <w:right w:val="single" w:color="000000" w:sz="4" w:space="0"/>
            </w:tcBorders>
          </w:tcPr>
          <w:p w:rsidR="00FB1399" w:rsidRDefault="00FB1399" w14:paraId="75368B18" w14:textId="77777777">
            <w:pPr>
              <w:pStyle w:val="TableParagraph"/>
              <w:spacing w:before="177"/>
              <w:ind w:left="0"/>
              <w:rPr>
                <w:b/>
                <w:sz w:val="16"/>
              </w:rPr>
            </w:pPr>
          </w:p>
          <w:p w:rsidR="00FB1399" w:rsidRDefault="006402BC" w14:paraId="488317FF"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683C6A46"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70C5FB0F" w14:textId="77777777">
            <w:pPr>
              <w:pStyle w:val="TableParagraph"/>
              <w:spacing w:before="177"/>
              <w:ind w:left="0"/>
              <w:rPr>
                <w:b/>
                <w:sz w:val="16"/>
              </w:rPr>
            </w:pPr>
          </w:p>
          <w:p w:rsidR="00FB1399" w:rsidRDefault="006402BC" w14:paraId="763D6369"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2C1BA1D1"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3B1B8D57" w14:textId="77777777">
            <w:pPr>
              <w:pStyle w:val="TableParagraph"/>
              <w:spacing w:before="177"/>
              <w:ind w:left="0"/>
              <w:rPr>
                <w:b/>
                <w:sz w:val="16"/>
              </w:rPr>
            </w:pPr>
          </w:p>
          <w:p w:rsidR="00FB1399" w:rsidRDefault="006402BC" w14:paraId="2B0A2836" w14:textId="77777777">
            <w:pPr>
              <w:pStyle w:val="TableParagraph"/>
              <w:ind w:left="0" w:right="2"/>
              <w:jc w:val="center"/>
              <w:rPr>
                <w:b/>
                <w:sz w:val="16"/>
              </w:rPr>
            </w:pPr>
            <w:r>
              <w:rPr>
                <w:b/>
                <w:spacing w:val="-2"/>
                <w:sz w:val="16"/>
              </w:rPr>
              <w:t>Timing</w:t>
            </w:r>
          </w:p>
        </w:tc>
      </w:tr>
      <w:tr w:rsidR="00FB1399" w14:paraId="7BEE6323" w14:textId="77777777">
        <w:trPr>
          <w:trHeight w:val="5864"/>
        </w:trPr>
        <w:tc>
          <w:tcPr>
            <w:tcW w:w="1632" w:type="dxa"/>
            <w:tcBorders>
              <w:top w:val="single" w:color="000000" w:sz="12" w:space="0"/>
              <w:left w:val="nil"/>
              <w:bottom w:val="single" w:color="000000" w:sz="4" w:space="0"/>
            </w:tcBorders>
          </w:tcPr>
          <w:p w:rsidR="00FB1399" w:rsidRDefault="00FB1399" w14:paraId="2C01FD38" w14:textId="77777777">
            <w:pPr>
              <w:pStyle w:val="TableParagraph"/>
              <w:ind w:left="0"/>
              <w:rPr>
                <w:rFonts w:ascii="Times New Roman"/>
                <w:sz w:val="14"/>
              </w:rPr>
            </w:pPr>
          </w:p>
        </w:tc>
        <w:tc>
          <w:tcPr>
            <w:tcW w:w="6840" w:type="dxa"/>
            <w:tcBorders>
              <w:top w:val="single" w:color="000000" w:sz="12" w:space="0"/>
            </w:tcBorders>
          </w:tcPr>
          <w:p w:rsidR="00FB1399" w:rsidRDefault="006402BC" w14:paraId="635C09A9" w14:textId="77777777">
            <w:pPr>
              <w:pStyle w:val="TableParagraph"/>
              <w:numPr>
                <w:ilvl w:val="0"/>
                <w:numId w:val="2"/>
              </w:numPr>
              <w:tabs>
                <w:tab w:val="left" w:pos="572"/>
              </w:tabs>
              <w:spacing w:before="30"/>
              <w:ind w:left="572" w:hanging="215"/>
              <w:rPr>
                <w:rFonts w:ascii="Symbol" w:hAnsi="Symbol"/>
                <w:sz w:val="16"/>
              </w:rPr>
            </w:pPr>
            <w:r>
              <w:rPr>
                <w:sz w:val="16"/>
              </w:rPr>
              <w:t>Monterey</w:t>
            </w:r>
            <w:r>
              <w:rPr>
                <w:spacing w:val="-8"/>
                <w:sz w:val="16"/>
              </w:rPr>
              <w:t xml:space="preserve"> </w:t>
            </w:r>
            <w:r>
              <w:rPr>
                <w:sz w:val="16"/>
              </w:rPr>
              <w:t>Road</w:t>
            </w:r>
            <w:r>
              <w:rPr>
                <w:spacing w:val="-6"/>
                <w:sz w:val="16"/>
              </w:rPr>
              <w:t xml:space="preserve"> </w:t>
            </w:r>
            <w:r>
              <w:rPr>
                <w:sz w:val="16"/>
              </w:rPr>
              <w:t>Grade</w:t>
            </w:r>
            <w:r>
              <w:rPr>
                <w:spacing w:val="-8"/>
                <w:sz w:val="16"/>
              </w:rPr>
              <w:t xml:space="preserve"> </w:t>
            </w:r>
            <w:r>
              <w:rPr>
                <w:sz w:val="16"/>
              </w:rPr>
              <w:t>Separations</w:t>
            </w:r>
            <w:r>
              <w:rPr>
                <w:spacing w:val="-7"/>
                <w:sz w:val="16"/>
              </w:rPr>
              <w:t xml:space="preserve"> </w:t>
            </w:r>
            <w:r>
              <w:rPr>
                <w:spacing w:val="-2"/>
                <w:sz w:val="16"/>
              </w:rPr>
              <w:t>Project.</w:t>
            </w:r>
          </w:p>
          <w:p w:rsidR="00FB1399" w:rsidRDefault="006402BC" w14:paraId="5CEB7AB3" w14:textId="77777777">
            <w:pPr>
              <w:pStyle w:val="TableParagraph"/>
              <w:numPr>
                <w:ilvl w:val="0"/>
                <w:numId w:val="2"/>
              </w:numPr>
              <w:tabs>
                <w:tab w:val="left" w:pos="572"/>
              </w:tabs>
              <w:spacing w:before="58"/>
              <w:ind w:left="572" w:hanging="215"/>
              <w:rPr>
                <w:rFonts w:ascii="Symbol" w:hAnsi="Symbol"/>
                <w:sz w:val="16"/>
              </w:rPr>
            </w:pPr>
            <w:r>
              <w:rPr>
                <w:sz w:val="16"/>
              </w:rPr>
              <w:t>Monterey</w:t>
            </w:r>
            <w:r>
              <w:rPr>
                <w:spacing w:val="-7"/>
                <w:sz w:val="16"/>
              </w:rPr>
              <w:t xml:space="preserve"> </w:t>
            </w:r>
            <w:r>
              <w:rPr>
                <w:sz w:val="16"/>
              </w:rPr>
              <w:t>Road</w:t>
            </w:r>
            <w:r>
              <w:rPr>
                <w:spacing w:val="-6"/>
                <w:sz w:val="16"/>
              </w:rPr>
              <w:t xml:space="preserve"> </w:t>
            </w:r>
            <w:r>
              <w:rPr>
                <w:sz w:val="16"/>
              </w:rPr>
              <w:t>Transit</w:t>
            </w:r>
            <w:r>
              <w:rPr>
                <w:spacing w:val="-7"/>
                <w:sz w:val="16"/>
              </w:rPr>
              <w:t xml:space="preserve"> </w:t>
            </w:r>
            <w:r>
              <w:rPr>
                <w:spacing w:val="-2"/>
                <w:sz w:val="16"/>
              </w:rPr>
              <w:t>Project</w:t>
            </w:r>
          </w:p>
          <w:p w:rsidR="00FB1399" w:rsidRDefault="006402BC" w14:paraId="50CF0ADB" w14:textId="77777777">
            <w:pPr>
              <w:pStyle w:val="TableParagraph"/>
              <w:numPr>
                <w:ilvl w:val="0"/>
                <w:numId w:val="2"/>
              </w:numPr>
              <w:tabs>
                <w:tab w:val="left" w:pos="572"/>
              </w:tabs>
              <w:spacing w:before="60"/>
              <w:ind w:left="572" w:hanging="215"/>
              <w:rPr>
                <w:rFonts w:ascii="Symbol" w:hAnsi="Symbol"/>
                <w:sz w:val="16"/>
              </w:rPr>
            </w:pPr>
            <w:r>
              <w:rPr>
                <w:sz w:val="16"/>
              </w:rPr>
              <w:t>Monterey</w:t>
            </w:r>
            <w:r>
              <w:rPr>
                <w:spacing w:val="-7"/>
                <w:sz w:val="16"/>
              </w:rPr>
              <w:t xml:space="preserve"> </w:t>
            </w:r>
            <w:r>
              <w:rPr>
                <w:sz w:val="16"/>
              </w:rPr>
              <w:t>Road</w:t>
            </w:r>
            <w:r>
              <w:rPr>
                <w:spacing w:val="-6"/>
                <w:sz w:val="16"/>
              </w:rPr>
              <w:t xml:space="preserve"> </w:t>
            </w:r>
            <w:r>
              <w:rPr>
                <w:sz w:val="16"/>
              </w:rPr>
              <w:t>Railroad</w:t>
            </w:r>
            <w:r>
              <w:rPr>
                <w:spacing w:val="-8"/>
                <w:sz w:val="16"/>
              </w:rPr>
              <w:t xml:space="preserve"> </w:t>
            </w:r>
            <w:r>
              <w:rPr>
                <w:sz w:val="16"/>
              </w:rPr>
              <w:t>Crossing</w:t>
            </w:r>
            <w:r>
              <w:rPr>
                <w:spacing w:val="-7"/>
                <w:sz w:val="16"/>
              </w:rPr>
              <w:t xml:space="preserve"> </w:t>
            </w:r>
            <w:r>
              <w:rPr>
                <w:sz w:val="16"/>
              </w:rPr>
              <w:t>Improvements</w:t>
            </w:r>
            <w:r>
              <w:rPr>
                <w:spacing w:val="-6"/>
                <w:sz w:val="16"/>
              </w:rPr>
              <w:t xml:space="preserve"> </w:t>
            </w:r>
            <w:r>
              <w:rPr>
                <w:sz w:val="16"/>
              </w:rPr>
              <w:t>(north</w:t>
            </w:r>
            <w:r>
              <w:rPr>
                <w:spacing w:val="-8"/>
                <w:sz w:val="16"/>
              </w:rPr>
              <w:t xml:space="preserve"> </w:t>
            </w:r>
            <w:r>
              <w:rPr>
                <w:sz w:val="16"/>
              </w:rPr>
              <w:t>of</w:t>
            </w:r>
            <w:r>
              <w:rPr>
                <w:spacing w:val="-7"/>
                <w:sz w:val="16"/>
              </w:rPr>
              <w:t xml:space="preserve"> </w:t>
            </w:r>
            <w:r>
              <w:rPr>
                <w:sz w:val="16"/>
              </w:rPr>
              <w:t>Curtner</w:t>
            </w:r>
            <w:r>
              <w:rPr>
                <w:spacing w:val="-7"/>
                <w:sz w:val="16"/>
              </w:rPr>
              <w:t xml:space="preserve"> </w:t>
            </w:r>
            <w:r>
              <w:rPr>
                <w:spacing w:val="-2"/>
                <w:sz w:val="16"/>
              </w:rPr>
              <w:t>Avenue)</w:t>
            </w:r>
          </w:p>
          <w:p w:rsidR="00FB1399" w:rsidRDefault="006402BC" w14:paraId="31E047A1" w14:textId="77777777">
            <w:pPr>
              <w:pStyle w:val="TableParagraph"/>
              <w:numPr>
                <w:ilvl w:val="0"/>
                <w:numId w:val="2"/>
              </w:numPr>
              <w:tabs>
                <w:tab w:val="left" w:pos="572"/>
              </w:tabs>
              <w:spacing w:before="59"/>
              <w:ind w:left="572" w:hanging="215"/>
              <w:rPr>
                <w:rFonts w:ascii="Symbol" w:hAnsi="Symbol"/>
              </w:rPr>
            </w:pPr>
            <w:r>
              <w:rPr>
                <w:sz w:val="16"/>
              </w:rPr>
              <w:t>High</w:t>
            </w:r>
            <w:r>
              <w:rPr>
                <w:spacing w:val="-7"/>
                <w:sz w:val="16"/>
              </w:rPr>
              <w:t xml:space="preserve"> </w:t>
            </w:r>
            <w:r>
              <w:rPr>
                <w:sz w:val="16"/>
              </w:rPr>
              <w:t>Speed</w:t>
            </w:r>
            <w:r>
              <w:rPr>
                <w:spacing w:val="-7"/>
                <w:sz w:val="16"/>
              </w:rPr>
              <w:t xml:space="preserve"> </w:t>
            </w:r>
            <w:r>
              <w:rPr>
                <w:sz w:val="16"/>
              </w:rPr>
              <w:t>Rail</w:t>
            </w:r>
            <w:r>
              <w:rPr>
                <w:spacing w:val="-5"/>
                <w:sz w:val="16"/>
              </w:rPr>
              <w:t xml:space="preserve"> </w:t>
            </w:r>
            <w:r>
              <w:rPr>
                <w:spacing w:val="-2"/>
                <w:sz w:val="16"/>
              </w:rPr>
              <w:t>Project.</w:t>
            </w:r>
          </w:p>
          <w:p w:rsidR="00FB1399" w:rsidRDefault="006402BC" w14:paraId="0428BDB0" w14:textId="77777777">
            <w:pPr>
              <w:pStyle w:val="TableParagraph"/>
              <w:numPr>
                <w:ilvl w:val="0"/>
                <w:numId w:val="1"/>
              </w:numPr>
              <w:tabs>
                <w:tab w:val="left" w:pos="283"/>
                <w:tab w:val="left" w:pos="285"/>
              </w:tabs>
              <w:spacing w:before="44"/>
              <w:ind w:right="162"/>
              <w:rPr>
                <w:sz w:val="16"/>
              </w:rPr>
            </w:pPr>
            <w:r>
              <w:rPr>
                <w:sz w:val="16"/>
              </w:rPr>
              <w:t>Coordination with Adjacent Transportation and Transit Agencies: The Project Applicant shall coordinate with the Santa Clara Valley Transportation Authority (VTA) and Bay Area Rapid Transit (BART) for trenching and vault work located adjacent to existing or planned bus stops (including concrete bus pads), light-rail transit (LRT) facilities, or future BART station footprints, alignments, and construction staging/haul routes. Traffic control and access</w:t>
            </w:r>
            <w:r>
              <w:rPr>
                <w:spacing w:val="-3"/>
                <w:sz w:val="16"/>
              </w:rPr>
              <w:t xml:space="preserve"> </w:t>
            </w:r>
            <w:r>
              <w:rPr>
                <w:sz w:val="16"/>
              </w:rPr>
              <w:t>plans</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designed</w:t>
            </w:r>
            <w:r>
              <w:rPr>
                <w:spacing w:val="-4"/>
                <w:sz w:val="16"/>
              </w:rPr>
              <w:t xml:space="preserve"> </w:t>
            </w:r>
            <w:r>
              <w:rPr>
                <w:sz w:val="16"/>
              </w:rPr>
              <w:t>to</w:t>
            </w:r>
            <w:r>
              <w:rPr>
                <w:spacing w:val="-4"/>
                <w:sz w:val="16"/>
              </w:rPr>
              <w:t xml:space="preserve"> </w:t>
            </w:r>
            <w:r>
              <w:rPr>
                <w:sz w:val="16"/>
              </w:rPr>
              <w:t>maintain</w:t>
            </w:r>
            <w:r>
              <w:rPr>
                <w:spacing w:val="-4"/>
                <w:sz w:val="16"/>
              </w:rPr>
              <w:t xml:space="preserve"> </w:t>
            </w:r>
            <w:r>
              <w:rPr>
                <w:sz w:val="16"/>
              </w:rPr>
              <w:t>safe</w:t>
            </w:r>
            <w:r>
              <w:rPr>
                <w:spacing w:val="-4"/>
                <w:sz w:val="16"/>
              </w:rPr>
              <w:t xml:space="preserve"> </w:t>
            </w:r>
            <w:r>
              <w:rPr>
                <w:sz w:val="16"/>
              </w:rPr>
              <w:t>pedestrian,</w:t>
            </w:r>
            <w:r>
              <w:rPr>
                <w:spacing w:val="-4"/>
                <w:sz w:val="16"/>
              </w:rPr>
              <w:t xml:space="preserve"> </w:t>
            </w:r>
            <w:r>
              <w:rPr>
                <w:sz w:val="16"/>
              </w:rPr>
              <w:t>bicycle,</w:t>
            </w:r>
            <w:r>
              <w:rPr>
                <w:spacing w:val="-5"/>
                <w:sz w:val="16"/>
              </w:rPr>
              <w:t xml:space="preserve"> </w:t>
            </w:r>
            <w:r>
              <w:rPr>
                <w:sz w:val="16"/>
              </w:rPr>
              <w:t>and</w:t>
            </w:r>
            <w:r>
              <w:rPr>
                <w:spacing w:val="-4"/>
                <w:sz w:val="16"/>
              </w:rPr>
              <w:t xml:space="preserve"> </w:t>
            </w:r>
            <w:r>
              <w:rPr>
                <w:sz w:val="16"/>
              </w:rPr>
              <w:t>transit</w:t>
            </w:r>
            <w:r>
              <w:rPr>
                <w:spacing w:val="-4"/>
                <w:sz w:val="16"/>
              </w:rPr>
              <w:t xml:space="preserve"> </w:t>
            </w:r>
            <w:r>
              <w:rPr>
                <w:sz w:val="16"/>
              </w:rPr>
              <w:t>operations consistent with City of San José standards and the San José Better Bike Plan 2025.</w:t>
            </w:r>
          </w:p>
          <w:p w:rsidR="00FB1399" w:rsidRDefault="006402BC" w14:paraId="2A01C661" w14:textId="77777777">
            <w:pPr>
              <w:pStyle w:val="TableParagraph"/>
              <w:numPr>
                <w:ilvl w:val="0"/>
                <w:numId w:val="1"/>
              </w:numPr>
              <w:tabs>
                <w:tab w:val="left" w:pos="283"/>
                <w:tab w:val="left" w:pos="285"/>
              </w:tabs>
              <w:spacing w:before="59"/>
              <w:ind w:right="284"/>
              <w:rPr>
                <w:sz w:val="16"/>
              </w:rPr>
            </w:pPr>
            <w:r>
              <w:rPr>
                <w:sz w:val="16"/>
              </w:rPr>
              <w:t>Coordination with the Monterey Road Wildlife Crossing Project and POST: The Project Applicant shall coordinate with the Monterey Road Wildlife Crossing design team and</w:t>
            </w:r>
            <w:r>
              <w:rPr>
                <w:spacing w:val="40"/>
                <w:sz w:val="16"/>
              </w:rPr>
              <w:t xml:space="preserve"> </w:t>
            </w:r>
            <w:r>
              <w:rPr>
                <w:sz w:val="16"/>
              </w:rPr>
              <w:t>the Peninsula Open Space Trust (POST) to ensure consistency between proposed trenching or duct bank installations and planned crossing infrastructure. Any proposed design changes to subsurface facilities that could affect the wildlife crossing structure or roadway</w:t>
            </w:r>
            <w:r>
              <w:rPr>
                <w:spacing w:val="-3"/>
                <w:sz w:val="16"/>
              </w:rPr>
              <w:t xml:space="preserve"> </w:t>
            </w:r>
            <w:r>
              <w:rPr>
                <w:sz w:val="16"/>
              </w:rPr>
              <w:t>profile</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reviewed</w:t>
            </w:r>
            <w:r>
              <w:rPr>
                <w:spacing w:val="-2"/>
                <w:sz w:val="16"/>
              </w:rPr>
              <w:t xml:space="preserve"> </w:t>
            </w:r>
            <w:r>
              <w:rPr>
                <w:sz w:val="16"/>
              </w:rPr>
              <w:t>in</w:t>
            </w:r>
            <w:r>
              <w:rPr>
                <w:spacing w:val="-4"/>
                <w:sz w:val="16"/>
              </w:rPr>
              <w:t xml:space="preserve"> </w:t>
            </w:r>
            <w:r>
              <w:rPr>
                <w:sz w:val="16"/>
              </w:rPr>
              <w:t>coordination</w:t>
            </w:r>
            <w:r>
              <w:rPr>
                <w:spacing w:val="-4"/>
                <w:sz w:val="16"/>
              </w:rPr>
              <w:t xml:space="preserve"> </w:t>
            </w:r>
            <w:r>
              <w:rPr>
                <w:sz w:val="16"/>
              </w:rPr>
              <w:t>with</w:t>
            </w:r>
            <w:r>
              <w:rPr>
                <w:spacing w:val="-4"/>
                <w:sz w:val="16"/>
              </w:rPr>
              <w:t xml:space="preserve"> </w:t>
            </w:r>
            <w:r>
              <w:rPr>
                <w:sz w:val="16"/>
              </w:rPr>
              <w:t>these</w:t>
            </w:r>
            <w:r>
              <w:rPr>
                <w:spacing w:val="-4"/>
                <w:sz w:val="16"/>
              </w:rPr>
              <w:t xml:space="preserve"> </w:t>
            </w:r>
            <w:r>
              <w:rPr>
                <w:sz w:val="16"/>
              </w:rPr>
              <w:t>entities</w:t>
            </w:r>
            <w:r>
              <w:rPr>
                <w:spacing w:val="-3"/>
                <w:sz w:val="16"/>
              </w:rPr>
              <w:t xml:space="preserve"> </w:t>
            </w:r>
            <w:r>
              <w:rPr>
                <w:sz w:val="16"/>
              </w:rPr>
              <w:t>prior</w:t>
            </w:r>
            <w:r>
              <w:rPr>
                <w:spacing w:val="-4"/>
                <w:sz w:val="16"/>
              </w:rPr>
              <w:t xml:space="preserve"> </w:t>
            </w:r>
            <w:r>
              <w:rPr>
                <w:sz w:val="16"/>
              </w:rPr>
              <w:t>to</w:t>
            </w:r>
            <w:r>
              <w:rPr>
                <w:spacing w:val="-4"/>
                <w:sz w:val="16"/>
              </w:rPr>
              <w:t xml:space="preserve"> </w:t>
            </w:r>
            <w:r>
              <w:rPr>
                <w:sz w:val="16"/>
              </w:rPr>
              <w:t>construction.</w:t>
            </w:r>
          </w:p>
          <w:p w:rsidR="00FB1399" w:rsidRDefault="006402BC" w14:paraId="21244EFB" w14:textId="77777777">
            <w:pPr>
              <w:pStyle w:val="TableParagraph"/>
              <w:numPr>
                <w:ilvl w:val="0"/>
                <w:numId w:val="1"/>
              </w:numPr>
              <w:tabs>
                <w:tab w:val="left" w:pos="283"/>
                <w:tab w:val="left" w:pos="285"/>
              </w:tabs>
              <w:spacing w:before="59"/>
              <w:ind w:right="75"/>
              <w:rPr>
                <w:sz w:val="16"/>
              </w:rPr>
            </w:pPr>
            <w:r>
              <w:rPr>
                <w:sz w:val="16"/>
              </w:rPr>
              <w:t>Traffic Control and Public Right-of-Way Management: The Project’s traffic control plans shall</w:t>
            </w:r>
            <w:r>
              <w:rPr>
                <w:spacing w:val="-3"/>
                <w:sz w:val="16"/>
              </w:rPr>
              <w:t xml:space="preserve"> </w:t>
            </w:r>
            <w:r>
              <w:rPr>
                <w:sz w:val="16"/>
              </w:rPr>
              <w:t>include</w:t>
            </w:r>
            <w:r>
              <w:rPr>
                <w:spacing w:val="-3"/>
                <w:sz w:val="16"/>
              </w:rPr>
              <w:t xml:space="preserve"> </w:t>
            </w:r>
            <w:r>
              <w:rPr>
                <w:sz w:val="16"/>
              </w:rPr>
              <w:t>all</w:t>
            </w:r>
            <w:r>
              <w:rPr>
                <w:spacing w:val="-3"/>
                <w:sz w:val="16"/>
              </w:rPr>
              <w:t xml:space="preserve"> </w:t>
            </w:r>
            <w:r>
              <w:rPr>
                <w:sz w:val="16"/>
              </w:rPr>
              <w:t>City</w:t>
            </w:r>
            <w:r>
              <w:rPr>
                <w:spacing w:val="-3"/>
                <w:sz w:val="16"/>
              </w:rPr>
              <w:t xml:space="preserve"> </w:t>
            </w:r>
            <w:r>
              <w:rPr>
                <w:sz w:val="16"/>
              </w:rPr>
              <w:t>of</w:t>
            </w:r>
            <w:r>
              <w:rPr>
                <w:spacing w:val="-3"/>
                <w:sz w:val="16"/>
              </w:rPr>
              <w:t xml:space="preserve"> </w:t>
            </w:r>
            <w:r>
              <w:rPr>
                <w:sz w:val="16"/>
              </w:rPr>
              <w:t>San</w:t>
            </w:r>
            <w:r>
              <w:rPr>
                <w:spacing w:val="-3"/>
                <w:sz w:val="16"/>
              </w:rPr>
              <w:t xml:space="preserve"> </w:t>
            </w:r>
            <w:r>
              <w:rPr>
                <w:sz w:val="16"/>
              </w:rPr>
              <w:t>José</w:t>
            </w:r>
            <w:r>
              <w:rPr>
                <w:spacing w:val="-3"/>
                <w:sz w:val="16"/>
              </w:rPr>
              <w:t xml:space="preserve"> </w:t>
            </w:r>
            <w:r>
              <w:rPr>
                <w:sz w:val="16"/>
              </w:rPr>
              <w:t>public</w:t>
            </w:r>
            <w:r>
              <w:rPr>
                <w:spacing w:val="-3"/>
                <w:sz w:val="16"/>
              </w:rPr>
              <w:t xml:space="preserve"> </w:t>
            </w:r>
            <w:r>
              <w:rPr>
                <w:sz w:val="16"/>
              </w:rPr>
              <w:t>streets</w:t>
            </w:r>
            <w:r>
              <w:rPr>
                <w:spacing w:val="-2"/>
                <w:sz w:val="16"/>
              </w:rPr>
              <w:t xml:space="preserve"> </w:t>
            </w:r>
            <w:r>
              <w:rPr>
                <w:sz w:val="16"/>
              </w:rPr>
              <w:t>along</w:t>
            </w:r>
            <w:r>
              <w:rPr>
                <w:spacing w:val="-3"/>
                <w:sz w:val="16"/>
              </w:rPr>
              <w:t xml:space="preserve"> </w:t>
            </w:r>
            <w:r>
              <w:rPr>
                <w:sz w:val="16"/>
              </w:rPr>
              <w:t>the</w:t>
            </w:r>
            <w:r>
              <w:rPr>
                <w:spacing w:val="-3"/>
                <w:sz w:val="16"/>
              </w:rPr>
              <w:t xml:space="preserve"> </w:t>
            </w:r>
            <w:r>
              <w:rPr>
                <w:sz w:val="16"/>
              </w:rPr>
              <w:t>trench</w:t>
            </w:r>
            <w:r>
              <w:rPr>
                <w:spacing w:val="-3"/>
                <w:sz w:val="16"/>
              </w:rPr>
              <w:t xml:space="preserve"> </w:t>
            </w:r>
            <w:r>
              <w:rPr>
                <w:sz w:val="16"/>
              </w:rPr>
              <w:t>alignment</w:t>
            </w:r>
            <w:r>
              <w:rPr>
                <w:spacing w:val="-3"/>
                <w:sz w:val="16"/>
              </w:rPr>
              <w:t xml:space="preserve"> </w:t>
            </w:r>
            <w:r>
              <w:rPr>
                <w:sz w:val="16"/>
              </w:rPr>
              <w:t>(including</w:t>
            </w:r>
            <w:r>
              <w:rPr>
                <w:spacing w:val="-3"/>
                <w:sz w:val="16"/>
              </w:rPr>
              <w:t xml:space="preserve"> </w:t>
            </w:r>
            <w:r>
              <w:rPr>
                <w:sz w:val="16"/>
              </w:rPr>
              <w:t>but</w:t>
            </w:r>
            <w:r>
              <w:rPr>
                <w:spacing w:val="-3"/>
                <w:sz w:val="16"/>
              </w:rPr>
              <w:t xml:space="preserve"> </w:t>
            </w:r>
            <w:r>
              <w:rPr>
                <w:sz w:val="16"/>
              </w:rPr>
              <w:t>not limited to North 1st Street and Bassett Street), ensuring full compliance with City standard details and permitting requirements. All construction staging, lane closures, and detours shall be coordinated with City DOT to avoid cumulative disruption or unsafe geometric design changes.</w:t>
            </w:r>
          </w:p>
          <w:p w:rsidR="00FB1399" w:rsidRDefault="006402BC" w14:paraId="08F6C190" w14:textId="77777777">
            <w:pPr>
              <w:pStyle w:val="TableParagraph"/>
              <w:spacing w:before="78"/>
              <w:ind w:left="70" w:right="128"/>
              <w:rPr>
                <w:sz w:val="16"/>
              </w:rPr>
            </w:pPr>
            <w:r>
              <w:rPr>
                <w:sz w:val="16"/>
              </w:rPr>
              <w:t>Documentation of agency coordination and final design approvals from each relevant entity (City of San José DOT, UPRR, VTA, BART, CPUC, and POST) shall be submitted to the CPUC</w:t>
            </w:r>
            <w:r>
              <w:rPr>
                <w:spacing w:val="-4"/>
                <w:sz w:val="16"/>
              </w:rPr>
              <w:t xml:space="preserve"> </w:t>
            </w:r>
            <w:r>
              <w:rPr>
                <w:sz w:val="16"/>
              </w:rPr>
              <w:t>prior</w:t>
            </w:r>
            <w:r>
              <w:rPr>
                <w:spacing w:val="-4"/>
                <w:sz w:val="16"/>
              </w:rPr>
              <w:t xml:space="preserve"> </w:t>
            </w:r>
            <w:r>
              <w:rPr>
                <w:sz w:val="16"/>
              </w:rPr>
              <w:t>to</w:t>
            </w:r>
            <w:r>
              <w:rPr>
                <w:spacing w:val="-4"/>
                <w:sz w:val="16"/>
              </w:rPr>
              <w:t xml:space="preserve"> </w:t>
            </w:r>
            <w:r>
              <w:rPr>
                <w:sz w:val="16"/>
              </w:rPr>
              <w:t>issuance</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Notice</w:t>
            </w:r>
            <w:r>
              <w:rPr>
                <w:spacing w:val="-4"/>
                <w:sz w:val="16"/>
              </w:rPr>
              <w:t xml:space="preserve"> </w:t>
            </w:r>
            <w:r>
              <w:rPr>
                <w:sz w:val="16"/>
              </w:rPr>
              <w:t>to</w:t>
            </w:r>
            <w:r>
              <w:rPr>
                <w:spacing w:val="-4"/>
                <w:sz w:val="16"/>
              </w:rPr>
              <w:t xml:space="preserve"> </w:t>
            </w:r>
            <w:r>
              <w:rPr>
                <w:sz w:val="16"/>
              </w:rPr>
              <w:t>Proceed</w:t>
            </w:r>
            <w:r>
              <w:rPr>
                <w:spacing w:val="-4"/>
                <w:sz w:val="16"/>
              </w:rPr>
              <w:t xml:space="preserve"> </w:t>
            </w:r>
            <w:r>
              <w:rPr>
                <w:sz w:val="16"/>
              </w:rPr>
              <w:t>for</w:t>
            </w:r>
            <w:r>
              <w:rPr>
                <w:spacing w:val="-4"/>
                <w:sz w:val="16"/>
              </w:rPr>
              <w:t xml:space="preserve"> </w:t>
            </w:r>
            <w:r>
              <w:rPr>
                <w:sz w:val="16"/>
              </w:rPr>
              <w:t>construction</w:t>
            </w:r>
            <w:r>
              <w:rPr>
                <w:spacing w:val="-4"/>
                <w:sz w:val="16"/>
              </w:rPr>
              <w:t xml:space="preserve"> </w:t>
            </w:r>
            <w:r>
              <w:rPr>
                <w:sz w:val="16"/>
              </w:rPr>
              <w:t>within</w:t>
            </w:r>
            <w:r>
              <w:rPr>
                <w:spacing w:val="-4"/>
                <w:sz w:val="16"/>
              </w:rPr>
              <w:t xml:space="preserve"> </w:t>
            </w:r>
            <w:r>
              <w:rPr>
                <w:sz w:val="16"/>
              </w:rPr>
              <w:t>affected</w:t>
            </w:r>
            <w:r>
              <w:rPr>
                <w:spacing w:val="-4"/>
                <w:sz w:val="16"/>
              </w:rPr>
              <w:t xml:space="preserve"> </w:t>
            </w:r>
            <w:r>
              <w:rPr>
                <w:sz w:val="16"/>
              </w:rPr>
              <w:t>rights-of-way. The Project shall implement all reasonable design modifications or timing adjustments requested by these agencies to maintain roadway safety and geometric integrity.</w:t>
            </w:r>
          </w:p>
        </w:tc>
        <w:tc>
          <w:tcPr>
            <w:tcW w:w="2016" w:type="dxa"/>
            <w:tcBorders>
              <w:top w:val="single" w:color="000000" w:sz="12" w:space="0"/>
            </w:tcBorders>
          </w:tcPr>
          <w:p w:rsidR="00FB1399" w:rsidRDefault="00FB1399" w14:paraId="7D6C64A3" w14:textId="77777777">
            <w:pPr>
              <w:pStyle w:val="TableParagraph"/>
              <w:ind w:left="0"/>
              <w:rPr>
                <w:rFonts w:ascii="Times New Roman"/>
                <w:sz w:val="14"/>
              </w:rPr>
            </w:pPr>
          </w:p>
        </w:tc>
        <w:tc>
          <w:tcPr>
            <w:tcW w:w="2016" w:type="dxa"/>
            <w:tcBorders>
              <w:top w:val="single" w:color="000000" w:sz="12" w:space="0"/>
            </w:tcBorders>
          </w:tcPr>
          <w:p w:rsidR="00FB1399" w:rsidRDefault="00FB1399" w14:paraId="425DAB50"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1E81FDB2" w14:textId="77777777">
            <w:pPr>
              <w:pStyle w:val="TableParagraph"/>
              <w:ind w:left="0"/>
              <w:rPr>
                <w:rFonts w:ascii="Times New Roman"/>
                <w:sz w:val="14"/>
              </w:rPr>
            </w:pPr>
          </w:p>
        </w:tc>
      </w:tr>
      <w:tr w:rsidR="00FB1399" w14:paraId="37216011" w14:textId="77777777">
        <w:trPr>
          <w:trHeight w:val="2296"/>
        </w:trPr>
        <w:tc>
          <w:tcPr>
            <w:tcW w:w="1632" w:type="dxa"/>
            <w:tcBorders>
              <w:top w:val="single" w:color="000000" w:sz="4" w:space="0"/>
              <w:left w:val="nil"/>
            </w:tcBorders>
          </w:tcPr>
          <w:p w:rsidR="00FB1399" w:rsidRDefault="006402BC" w14:paraId="035E2EE1" w14:textId="77777777">
            <w:pPr>
              <w:pStyle w:val="TableParagraph"/>
              <w:spacing w:before="82"/>
              <w:ind w:left="174" w:right="175"/>
              <w:rPr>
                <w:b/>
                <w:i/>
                <w:sz w:val="16"/>
              </w:rPr>
            </w:pPr>
            <w:r>
              <w:rPr>
                <w:b/>
                <w:i/>
                <w:sz w:val="16"/>
              </w:rPr>
              <w:t>Utilities and Service</w:t>
            </w:r>
            <w:r>
              <w:rPr>
                <w:b/>
                <w:i/>
                <w:spacing w:val="-12"/>
                <w:sz w:val="16"/>
              </w:rPr>
              <w:t xml:space="preserve"> </w:t>
            </w:r>
            <w:r>
              <w:rPr>
                <w:b/>
                <w:i/>
                <w:sz w:val="16"/>
              </w:rPr>
              <w:t>Systems</w:t>
            </w:r>
          </w:p>
        </w:tc>
        <w:tc>
          <w:tcPr>
            <w:tcW w:w="6840" w:type="dxa"/>
          </w:tcPr>
          <w:p w:rsidR="00FB1399" w:rsidRDefault="006402BC" w14:paraId="4F391646" w14:textId="77777777">
            <w:pPr>
              <w:pStyle w:val="TableParagraph"/>
              <w:spacing w:before="82"/>
              <w:rPr>
                <w:b/>
                <w:sz w:val="16"/>
              </w:rPr>
            </w:pPr>
            <w:r>
              <w:rPr>
                <w:b/>
                <w:sz w:val="16"/>
              </w:rPr>
              <w:t>LSPGC</w:t>
            </w:r>
            <w:r>
              <w:rPr>
                <w:b/>
                <w:spacing w:val="-9"/>
                <w:sz w:val="16"/>
              </w:rPr>
              <w:t xml:space="preserve"> </w:t>
            </w:r>
            <w:r>
              <w:rPr>
                <w:b/>
                <w:sz w:val="16"/>
              </w:rPr>
              <w:t>Mitigation</w:t>
            </w:r>
            <w:r>
              <w:rPr>
                <w:b/>
                <w:spacing w:val="-8"/>
                <w:sz w:val="16"/>
              </w:rPr>
              <w:t xml:space="preserve"> </w:t>
            </w:r>
            <w:r>
              <w:rPr>
                <w:b/>
                <w:sz w:val="16"/>
              </w:rPr>
              <w:t>Measure</w:t>
            </w:r>
            <w:r>
              <w:rPr>
                <w:b/>
                <w:spacing w:val="-9"/>
                <w:sz w:val="16"/>
              </w:rPr>
              <w:t xml:space="preserve"> </w:t>
            </w:r>
            <w:r>
              <w:rPr>
                <w:b/>
                <w:sz w:val="16"/>
              </w:rPr>
              <w:t>3.19-5:</w:t>
            </w:r>
            <w:r>
              <w:rPr>
                <w:b/>
                <w:spacing w:val="-8"/>
                <w:sz w:val="16"/>
              </w:rPr>
              <w:t xml:space="preserve"> </w:t>
            </w:r>
            <w:r>
              <w:rPr>
                <w:b/>
                <w:sz w:val="16"/>
              </w:rPr>
              <w:t>Utility</w:t>
            </w:r>
            <w:r>
              <w:rPr>
                <w:b/>
                <w:spacing w:val="-9"/>
                <w:sz w:val="16"/>
              </w:rPr>
              <w:t xml:space="preserve"> </w:t>
            </w:r>
            <w:r>
              <w:rPr>
                <w:b/>
                <w:sz w:val="16"/>
              </w:rPr>
              <w:t>Coordination</w:t>
            </w:r>
            <w:r>
              <w:rPr>
                <w:b/>
                <w:spacing w:val="-7"/>
                <w:sz w:val="16"/>
              </w:rPr>
              <w:t xml:space="preserve"> </w:t>
            </w:r>
            <w:r>
              <w:rPr>
                <w:b/>
                <w:sz w:val="16"/>
              </w:rPr>
              <w:t>and</w:t>
            </w:r>
            <w:r>
              <w:rPr>
                <w:b/>
                <w:spacing w:val="-8"/>
                <w:sz w:val="16"/>
              </w:rPr>
              <w:t xml:space="preserve"> </w:t>
            </w:r>
            <w:r>
              <w:rPr>
                <w:b/>
                <w:sz w:val="16"/>
              </w:rPr>
              <w:t>Induction</w:t>
            </w:r>
            <w:r>
              <w:rPr>
                <w:b/>
                <w:spacing w:val="-9"/>
                <w:sz w:val="16"/>
              </w:rPr>
              <w:t xml:space="preserve"> </w:t>
            </w:r>
            <w:r>
              <w:rPr>
                <w:b/>
                <w:spacing w:val="-2"/>
                <w:sz w:val="16"/>
              </w:rPr>
              <w:t>Study</w:t>
            </w:r>
          </w:p>
          <w:p w:rsidR="00FB1399" w:rsidRDefault="006402BC" w14:paraId="5C185F88" w14:textId="77777777">
            <w:pPr>
              <w:pStyle w:val="TableParagraph"/>
              <w:spacing w:before="61"/>
              <w:rPr>
                <w:sz w:val="16"/>
              </w:rPr>
            </w:pPr>
            <w:r>
              <w:rPr>
                <w:sz w:val="16"/>
              </w:rPr>
              <w:t xml:space="preserve">At least 90 days prior to the start of construction, LSPGC shall notify all municipalities, companies, and other public and private entities owning and maintaining utilities within or </w:t>
            </w:r>
            <w:r>
              <w:rPr>
                <w:spacing w:val="-2"/>
                <w:sz w:val="16"/>
              </w:rPr>
              <w:t>crossing the right-of-way of the Project and</w:t>
            </w:r>
            <w:r>
              <w:rPr>
                <w:spacing w:val="-3"/>
                <w:sz w:val="16"/>
              </w:rPr>
              <w:t xml:space="preserve"> </w:t>
            </w:r>
            <w:r>
              <w:rPr>
                <w:spacing w:val="-2"/>
                <w:sz w:val="16"/>
              </w:rPr>
              <w:t>shall positively</w:t>
            </w:r>
            <w:r>
              <w:rPr>
                <w:spacing w:val="-3"/>
                <w:sz w:val="16"/>
              </w:rPr>
              <w:t xml:space="preserve"> </w:t>
            </w:r>
            <w:r>
              <w:rPr>
                <w:spacing w:val="-2"/>
                <w:sz w:val="16"/>
              </w:rPr>
              <w:t>identify and</w:t>
            </w:r>
            <w:r>
              <w:rPr>
                <w:spacing w:val="-3"/>
                <w:sz w:val="16"/>
              </w:rPr>
              <w:t xml:space="preserve"> </w:t>
            </w:r>
            <w:r>
              <w:rPr>
                <w:spacing w:val="-2"/>
                <w:sz w:val="16"/>
              </w:rPr>
              <w:t>confirm the</w:t>
            </w:r>
            <w:r>
              <w:rPr>
                <w:spacing w:val="-3"/>
                <w:sz w:val="16"/>
              </w:rPr>
              <w:t xml:space="preserve"> </w:t>
            </w:r>
            <w:r>
              <w:rPr>
                <w:spacing w:val="-2"/>
                <w:sz w:val="16"/>
              </w:rPr>
              <w:t xml:space="preserve">location and </w:t>
            </w:r>
            <w:r>
              <w:rPr>
                <w:sz w:val="16"/>
              </w:rPr>
              <w:t>type of any utilities present.</w:t>
            </w:r>
          </w:p>
          <w:p w:rsidR="00FB1399" w:rsidRDefault="006402BC" w14:paraId="2E15D806" w14:textId="77777777">
            <w:pPr>
              <w:pStyle w:val="TableParagraph"/>
              <w:spacing w:before="80"/>
              <w:ind w:right="128"/>
              <w:rPr>
                <w:sz w:val="16"/>
              </w:rPr>
            </w:pPr>
            <w:r>
              <w:rPr>
                <w:sz w:val="16"/>
              </w:rPr>
              <w:t>For those identified utilities that do not pose a threat of AC-induced corrosion attributable to the</w:t>
            </w:r>
            <w:r>
              <w:rPr>
                <w:spacing w:val="-4"/>
                <w:sz w:val="16"/>
              </w:rPr>
              <w:t xml:space="preserve"> </w:t>
            </w:r>
            <w:r>
              <w:rPr>
                <w:sz w:val="16"/>
              </w:rPr>
              <w:t>Project,</w:t>
            </w:r>
            <w:r>
              <w:rPr>
                <w:spacing w:val="-4"/>
                <w:sz w:val="16"/>
              </w:rPr>
              <w:t xml:space="preserve"> </w:t>
            </w:r>
            <w:r>
              <w:rPr>
                <w:sz w:val="16"/>
              </w:rPr>
              <w:t>APM</w:t>
            </w:r>
            <w:r>
              <w:rPr>
                <w:spacing w:val="-3"/>
                <w:sz w:val="16"/>
              </w:rPr>
              <w:t xml:space="preserve"> </w:t>
            </w:r>
            <w:r>
              <w:rPr>
                <w:sz w:val="16"/>
              </w:rPr>
              <w:t>UTIL-1</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implemented.</w:t>
            </w:r>
            <w:r>
              <w:rPr>
                <w:spacing w:val="-4"/>
                <w:sz w:val="16"/>
              </w:rPr>
              <w:t xml:space="preserve"> </w:t>
            </w:r>
            <w:r>
              <w:rPr>
                <w:sz w:val="16"/>
              </w:rPr>
              <w:t>For</w:t>
            </w:r>
            <w:r>
              <w:rPr>
                <w:spacing w:val="-3"/>
                <w:sz w:val="16"/>
              </w:rPr>
              <w:t xml:space="preserve"> </w:t>
            </w:r>
            <w:r>
              <w:rPr>
                <w:sz w:val="16"/>
              </w:rPr>
              <w:t>the</w:t>
            </w:r>
            <w:r>
              <w:rPr>
                <w:spacing w:val="-4"/>
                <w:sz w:val="16"/>
              </w:rPr>
              <w:t xml:space="preserve"> </w:t>
            </w:r>
            <w:r>
              <w:rPr>
                <w:sz w:val="16"/>
              </w:rPr>
              <w:t>identified</w:t>
            </w:r>
            <w:r>
              <w:rPr>
                <w:spacing w:val="-4"/>
                <w:sz w:val="16"/>
              </w:rPr>
              <w:t xml:space="preserve"> </w:t>
            </w:r>
            <w:r>
              <w:rPr>
                <w:sz w:val="16"/>
              </w:rPr>
              <w:t>natural</w:t>
            </w:r>
            <w:r>
              <w:rPr>
                <w:spacing w:val="-3"/>
                <w:sz w:val="16"/>
              </w:rPr>
              <w:t xml:space="preserve"> </w:t>
            </w:r>
            <w:r>
              <w:rPr>
                <w:sz w:val="16"/>
              </w:rPr>
              <w:t>gas</w:t>
            </w:r>
            <w:r>
              <w:rPr>
                <w:spacing w:val="-3"/>
                <w:sz w:val="16"/>
              </w:rPr>
              <w:t xml:space="preserve"> </w:t>
            </w:r>
            <w:r>
              <w:rPr>
                <w:sz w:val="16"/>
              </w:rPr>
              <w:t>pipelines,</w:t>
            </w:r>
            <w:r>
              <w:rPr>
                <w:spacing w:val="-4"/>
                <w:sz w:val="16"/>
              </w:rPr>
              <w:t xml:space="preserve"> </w:t>
            </w:r>
            <w:r>
              <w:rPr>
                <w:sz w:val="16"/>
              </w:rPr>
              <w:t>and</w:t>
            </w:r>
            <w:r>
              <w:rPr>
                <w:spacing w:val="-4"/>
                <w:sz w:val="16"/>
              </w:rPr>
              <w:t xml:space="preserve"> </w:t>
            </w:r>
            <w:r>
              <w:rPr>
                <w:sz w:val="16"/>
              </w:rPr>
              <w:t>all other utilities potentially affected by Project-related AC-induced corrosion (i.e., metallic utilities), design and construction of the Project’s transmission lines shall be coordinated with the applicable utility owners to definitively locate each utility relative to the Metcalf to Grove 500 kV AC underground transmission line,</w:t>
            </w:r>
            <w:r>
              <w:rPr>
                <w:spacing w:val="-3"/>
                <w:sz w:val="16"/>
              </w:rPr>
              <w:t xml:space="preserve"> </w:t>
            </w:r>
            <w:r>
              <w:rPr>
                <w:sz w:val="16"/>
              </w:rPr>
              <w:t>determine</w:t>
            </w:r>
            <w:r>
              <w:rPr>
                <w:spacing w:val="-3"/>
                <w:sz w:val="16"/>
              </w:rPr>
              <w:t xml:space="preserve"> </w:t>
            </w:r>
            <w:r>
              <w:rPr>
                <w:sz w:val="16"/>
              </w:rPr>
              <w:t>the</w:t>
            </w:r>
            <w:r>
              <w:rPr>
                <w:spacing w:val="-2"/>
                <w:sz w:val="16"/>
              </w:rPr>
              <w:t xml:space="preserve"> </w:t>
            </w:r>
            <w:r>
              <w:rPr>
                <w:sz w:val="16"/>
              </w:rPr>
              <w:t>distance</w:t>
            </w:r>
            <w:r>
              <w:rPr>
                <w:spacing w:val="-2"/>
                <w:sz w:val="16"/>
              </w:rPr>
              <w:t xml:space="preserve"> </w:t>
            </w:r>
            <w:r>
              <w:rPr>
                <w:sz w:val="16"/>
              </w:rPr>
              <w:t>of</w:t>
            </w:r>
            <w:r>
              <w:rPr>
                <w:spacing w:val="-2"/>
                <w:sz w:val="16"/>
              </w:rPr>
              <w:t xml:space="preserve"> </w:t>
            </w:r>
            <w:r>
              <w:rPr>
                <w:sz w:val="16"/>
              </w:rPr>
              <w:t>separation</w:t>
            </w:r>
            <w:r>
              <w:rPr>
                <w:spacing w:val="-2"/>
                <w:sz w:val="16"/>
              </w:rPr>
              <w:t xml:space="preserve"> </w:t>
            </w:r>
            <w:r>
              <w:rPr>
                <w:sz w:val="16"/>
              </w:rPr>
              <w:t>between</w:t>
            </w:r>
            <w:r>
              <w:rPr>
                <w:spacing w:val="-2"/>
                <w:sz w:val="16"/>
              </w:rPr>
              <w:t xml:space="preserve"> </w:t>
            </w:r>
            <w:r>
              <w:rPr>
                <w:sz w:val="16"/>
              </w:rPr>
              <w:t>the</w:t>
            </w:r>
          </w:p>
        </w:tc>
        <w:tc>
          <w:tcPr>
            <w:tcW w:w="2016" w:type="dxa"/>
          </w:tcPr>
          <w:p w:rsidR="00FB1399" w:rsidRDefault="006402BC" w14:paraId="170D1C13" w14:textId="77777777">
            <w:pPr>
              <w:pStyle w:val="TableParagraph"/>
              <w:spacing w:before="73"/>
              <w:ind w:right="163"/>
              <w:rPr>
                <w:sz w:val="16"/>
              </w:rPr>
            </w:pPr>
            <w:r>
              <w:rPr>
                <w:sz w:val="16"/>
              </w:rPr>
              <w:t>LSPGC and its contractors</w:t>
            </w:r>
            <w:r>
              <w:rPr>
                <w:spacing w:val="-12"/>
                <w:sz w:val="16"/>
              </w:rPr>
              <w:t xml:space="preserve"> </w:t>
            </w:r>
            <w:r>
              <w:rPr>
                <w:sz w:val="16"/>
              </w:rPr>
              <w:t>to</w:t>
            </w:r>
            <w:r>
              <w:rPr>
                <w:spacing w:val="-11"/>
                <w:sz w:val="16"/>
              </w:rPr>
              <w:t xml:space="preserve"> </w:t>
            </w:r>
            <w:r>
              <w:rPr>
                <w:sz w:val="16"/>
              </w:rPr>
              <w:t>implement measure as defined</w:t>
            </w:r>
          </w:p>
        </w:tc>
        <w:tc>
          <w:tcPr>
            <w:tcW w:w="2016" w:type="dxa"/>
          </w:tcPr>
          <w:p w:rsidR="00FB1399" w:rsidRDefault="006402BC" w14:paraId="6CFAB9B9" w14:textId="77777777">
            <w:pPr>
              <w:pStyle w:val="TableParagraph"/>
              <w:spacing w:before="72"/>
              <w:rPr>
                <w:sz w:val="16"/>
              </w:rPr>
            </w:pPr>
            <w:r>
              <w:rPr>
                <w:sz w:val="16"/>
              </w:rPr>
              <w:t>CPUC to review and concur.</w:t>
            </w:r>
            <w:r>
              <w:rPr>
                <w:spacing w:val="-12"/>
                <w:sz w:val="16"/>
              </w:rPr>
              <w:t xml:space="preserve"> </w:t>
            </w:r>
            <w:r>
              <w:rPr>
                <w:sz w:val="16"/>
              </w:rPr>
              <w:t>CPUC</w:t>
            </w:r>
            <w:r>
              <w:rPr>
                <w:spacing w:val="-11"/>
                <w:sz w:val="16"/>
              </w:rPr>
              <w:t xml:space="preserve"> </w:t>
            </w:r>
            <w:r>
              <w:rPr>
                <w:sz w:val="16"/>
              </w:rPr>
              <w:t xml:space="preserve">mitigation monitor to confirm </w:t>
            </w:r>
            <w:r>
              <w:rPr>
                <w:spacing w:val="-2"/>
                <w:sz w:val="16"/>
              </w:rPr>
              <w:t>compliance</w:t>
            </w:r>
          </w:p>
        </w:tc>
        <w:tc>
          <w:tcPr>
            <w:tcW w:w="2016" w:type="dxa"/>
            <w:tcBorders>
              <w:right w:val="nil"/>
            </w:tcBorders>
          </w:tcPr>
          <w:p w:rsidR="00FB1399" w:rsidRDefault="006402BC" w14:paraId="69B3F094" w14:textId="77777777">
            <w:pPr>
              <w:pStyle w:val="TableParagraph"/>
              <w:spacing w:before="72"/>
              <w:rPr>
                <w:sz w:val="16"/>
              </w:rPr>
            </w:pPr>
            <w:r>
              <w:rPr>
                <w:sz w:val="16"/>
              </w:rPr>
              <w:t>At</w:t>
            </w:r>
            <w:r>
              <w:rPr>
                <w:spacing w:val="-8"/>
                <w:sz w:val="16"/>
              </w:rPr>
              <w:t xml:space="preserve"> </w:t>
            </w:r>
            <w:r>
              <w:rPr>
                <w:sz w:val="16"/>
              </w:rPr>
              <w:t>least</w:t>
            </w:r>
            <w:r>
              <w:rPr>
                <w:spacing w:val="-8"/>
                <w:sz w:val="16"/>
              </w:rPr>
              <w:t xml:space="preserve"> </w:t>
            </w:r>
            <w:r>
              <w:rPr>
                <w:sz w:val="16"/>
              </w:rPr>
              <w:t>90</w:t>
            </w:r>
            <w:r>
              <w:rPr>
                <w:spacing w:val="-8"/>
                <w:sz w:val="16"/>
              </w:rPr>
              <w:t xml:space="preserve"> </w:t>
            </w:r>
            <w:r>
              <w:rPr>
                <w:sz w:val="16"/>
              </w:rPr>
              <w:t>days</w:t>
            </w:r>
            <w:r>
              <w:rPr>
                <w:spacing w:val="-8"/>
                <w:sz w:val="16"/>
              </w:rPr>
              <w:t xml:space="preserve"> </w:t>
            </w:r>
            <w:r>
              <w:rPr>
                <w:sz w:val="16"/>
              </w:rPr>
              <w:t>prior</w:t>
            </w:r>
            <w:r>
              <w:rPr>
                <w:spacing w:val="-8"/>
                <w:sz w:val="16"/>
              </w:rPr>
              <w:t xml:space="preserve"> </w:t>
            </w:r>
            <w:r>
              <w:rPr>
                <w:sz w:val="16"/>
              </w:rPr>
              <w:t xml:space="preserve">to </w:t>
            </w:r>
            <w:r>
              <w:rPr>
                <w:spacing w:val="-2"/>
                <w:sz w:val="16"/>
              </w:rPr>
              <w:t>construction</w:t>
            </w:r>
          </w:p>
        </w:tc>
      </w:tr>
    </w:tbl>
    <w:p w:rsidR="00FB1399" w:rsidRDefault="00FB1399" w14:paraId="166F4126" w14:textId="77777777">
      <w:pPr>
        <w:pStyle w:val="TableParagraph"/>
        <w:rPr>
          <w:sz w:val="16"/>
        </w:rPr>
        <w:sectPr w:rsidR="00FB1399">
          <w:pgSz w:w="15840" w:h="12240" w:orient="landscape"/>
          <w:pgMar w:top="1260" w:right="360" w:bottom="880" w:left="360" w:header="586" w:footer="697" w:gutter="0"/>
          <w:cols w:space="720"/>
        </w:sectPr>
      </w:pPr>
    </w:p>
    <w:p w:rsidR="00FB1399" w:rsidRDefault="006402BC" w14:paraId="45230188" w14:textId="77777777">
      <w:pPr>
        <w:spacing w:before="83"/>
        <w:ind w:left="160"/>
        <w:jc w:val="center"/>
        <w:rPr>
          <w:b/>
          <w:sz w:val="19"/>
        </w:rPr>
      </w:pPr>
      <w:r>
        <w:rPr>
          <w:b/>
          <w:smallCaps/>
          <w:sz w:val="19"/>
        </w:rPr>
        <w:lastRenderedPageBreak/>
        <w:t>Table</w:t>
      </w:r>
      <w:r>
        <w:rPr>
          <w:b/>
          <w:smallCaps/>
          <w:spacing w:val="-7"/>
          <w:sz w:val="19"/>
        </w:rPr>
        <w:t xml:space="preserve"> </w:t>
      </w:r>
      <w:r>
        <w:rPr>
          <w:b/>
          <w:smallCaps/>
          <w:sz w:val="19"/>
        </w:rPr>
        <w:t>G-</w:t>
      </w:r>
      <w:r>
        <w:rPr>
          <w:b/>
          <w:smallCaps/>
          <w:spacing w:val="-10"/>
          <w:sz w:val="19"/>
        </w:rPr>
        <w:t>1</w:t>
      </w:r>
    </w:p>
    <w:p w:rsidR="00FB1399" w:rsidRDefault="006402BC" w14:paraId="6AFE971E" w14:textId="77777777">
      <w:pPr>
        <w:spacing w:before="1"/>
        <w:ind w:left="160" w:right="1"/>
        <w:jc w:val="center"/>
        <w:rPr>
          <w:b/>
          <w:sz w:val="19"/>
        </w:rPr>
      </w:pPr>
      <w:r>
        <w:rPr>
          <w:b/>
          <w:smallCaps/>
          <w:sz w:val="19"/>
        </w:rPr>
        <w:t>Mitigation</w:t>
      </w:r>
      <w:r>
        <w:rPr>
          <w:b/>
          <w:smallCaps/>
          <w:spacing w:val="-11"/>
          <w:sz w:val="19"/>
        </w:rPr>
        <w:t xml:space="preserve"> </w:t>
      </w:r>
      <w:r>
        <w:rPr>
          <w:b/>
          <w:smallCaps/>
          <w:sz w:val="19"/>
        </w:rPr>
        <w:t>Monitoring,</w:t>
      </w:r>
      <w:r>
        <w:rPr>
          <w:b/>
          <w:smallCaps/>
          <w:spacing w:val="-11"/>
          <w:sz w:val="19"/>
        </w:rPr>
        <w:t xml:space="preserve"> </w:t>
      </w:r>
      <w:r>
        <w:rPr>
          <w:b/>
          <w:smallCaps/>
          <w:sz w:val="19"/>
        </w:rPr>
        <w:t>Reporting,</w:t>
      </w:r>
      <w:r>
        <w:rPr>
          <w:b/>
          <w:smallCaps/>
          <w:spacing w:val="-11"/>
          <w:sz w:val="19"/>
        </w:rPr>
        <w:t xml:space="preserve"> </w:t>
      </w:r>
      <w:r>
        <w:rPr>
          <w:b/>
          <w:smallCaps/>
          <w:sz w:val="19"/>
        </w:rPr>
        <w:t>and</w:t>
      </w:r>
      <w:r>
        <w:rPr>
          <w:b/>
          <w:smallCaps/>
          <w:spacing w:val="-6"/>
          <w:sz w:val="19"/>
        </w:rPr>
        <w:t xml:space="preserve"> </w:t>
      </w:r>
      <w:r>
        <w:rPr>
          <w:b/>
          <w:smallCaps/>
          <w:sz w:val="19"/>
        </w:rPr>
        <w:t>Compliance</w:t>
      </w:r>
      <w:r>
        <w:rPr>
          <w:b/>
          <w:smallCaps/>
          <w:spacing w:val="-4"/>
          <w:sz w:val="19"/>
        </w:rPr>
        <w:t xml:space="preserve"> </w:t>
      </w:r>
      <w:r>
        <w:rPr>
          <w:b/>
          <w:smallCaps/>
          <w:sz w:val="19"/>
        </w:rPr>
        <w:t>Program</w:t>
      </w:r>
      <w:r>
        <w:rPr>
          <w:b/>
          <w:smallCaps/>
          <w:spacing w:val="-5"/>
          <w:sz w:val="19"/>
        </w:rPr>
        <w:t xml:space="preserve"> </w:t>
      </w:r>
      <w:r>
        <w:rPr>
          <w:b/>
          <w:smallCaps/>
          <w:sz w:val="19"/>
        </w:rPr>
        <w:t>for</w:t>
      </w:r>
      <w:r>
        <w:rPr>
          <w:b/>
          <w:smallCaps/>
          <w:spacing w:val="-5"/>
          <w:sz w:val="19"/>
        </w:rPr>
        <w:t xml:space="preserve"> </w:t>
      </w:r>
      <w:r>
        <w:rPr>
          <w:b/>
          <w:smallCaps/>
          <w:sz w:val="19"/>
        </w:rPr>
        <w:t>the</w:t>
      </w:r>
      <w:r>
        <w:rPr>
          <w:b/>
          <w:smallCaps/>
          <w:spacing w:val="-6"/>
          <w:sz w:val="19"/>
        </w:rPr>
        <w:t xml:space="preserve"> </w:t>
      </w:r>
      <w:r>
        <w:rPr>
          <w:b/>
          <w:smallCaps/>
          <w:sz w:val="19"/>
        </w:rPr>
        <w:t>Power</w:t>
      </w:r>
      <w:r>
        <w:rPr>
          <w:b/>
          <w:smallCaps/>
          <w:spacing w:val="-5"/>
          <w:sz w:val="19"/>
        </w:rPr>
        <w:t xml:space="preserve"> </w:t>
      </w:r>
      <w:r>
        <w:rPr>
          <w:b/>
          <w:smallCaps/>
          <w:sz w:val="19"/>
        </w:rPr>
        <w:t>Santa</w:t>
      </w:r>
      <w:r>
        <w:rPr>
          <w:b/>
          <w:smallCaps/>
          <w:spacing w:val="-6"/>
          <w:sz w:val="19"/>
        </w:rPr>
        <w:t xml:space="preserve"> </w:t>
      </w:r>
      <w:r>
        <w:rPr>
          <w:b/>
          <w:smallCaps/>
          <w:sz w:val="19"/>
        </w:rPr>
        <w:t>Clara</w:t>
      </w:r>
      <w:r>
        <w:rPr>
          <w:b/>
          <w:smallCaps/>
          <w:spacing w:val="-5"/>
          <w:sz w:val="19"/>
        </w:rPr>
        <w:t xml:space="preserve"> </w:t>
      </w:r>
      <w:r>
        <w:rPr>
          <w:b/>
          <w:smallCaps/>
          <w:sz w:val="19"/>
        </w:rPr>
        <w:t>Valley</w:t>
      </w:r>
      <w:r>
        <w:rPr>
          <w:b/>
          <w:smallCaps/>
          <w:spacing w:val="-4"/>
          <w:sz w:val="19"/>
        </w:rPr>
        <w:t xml:space="preserve"> </w:t>
      </w:r>
      <w:r>
        <w:rPr>
          <w:b/>
          <w:smallCaps/>
          <w:spacing w:val="-2"/>
          <w:sz w:val="19"/>
        </w:rPr>
        <w:t>Project</w:t>
      </w:r>
    </w:p>
    <w:p w:rsidR="00FB1399" w:rsidRDefault="00FB1399" w14:paraId="43F85C80" w14:textId="77777777">
      <w:pPr>
        <w:rPr>
          <w:b/>
          <w:sz w:val="13"/>
        </w:rPr>
      </w:pPr>
    </w:p>
    <w:tbl>
      <w:tblPr>
        <w:tblW w:w="0" w:type="auto"/>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632"/>
        <w:gridCol w:w="6840"/>
        <w:gridCol w:w="2016"/>
        <w:gridCol w:w="2016"/>
        <w:gridCol w:w="2016"/>
      </w:tblGrid>
      <w:tr w:rsidR="00FB1399" w14:paraId="24563862" w14:textId="77777777">
        <w:trPr>
          <w:trHeight w:val="694"/>
        </w:trPr>
        <w:tc>
          <w:tcPr>
            <w:tcW w:w="1632" w:type="dxa"/>
            <w:tcBorders>
              <w:left w:val="nil"/>
              <w:bottom w:val="single" w:color="000000" w:sz="12" w:space="0"/>
              <w:right w:val="single" w:color="000000" w:sz="4" w:space="0"/>
            </w:tcBorders>
          </w:tcPr>
          <w:p w:rsidR="00FB1399" w:rsidRDefault="00FB1399" w14:paraId="2A01650E" w14:textId="77777777">
            <w:pPr>
              <w:pStyle w:val="TableParagraph"/>
              <w:spacing w:before="177"/>
              <w:ind w:left="0"/>
              <w:rPr>
                <w:b/>
                <w:sz w:val="16"/>
              </w:rPr>
            </w:pPr>
          </w:p>
          <w:p w:rsidR="00FB1399" w:rsidRDefault="006402BC" w14:paraId="128E99AA" w14:textId="77777777">
            <w:pPr>
              <w:pStyle w:val="TableParagraph"/>
              <w:ind w:left="302"/>
              <w:rPr>
                <w:b/>
                <w:sz w:val="16"/>
              </w:rPr>
            </w:pPr>
            <w:r>
              <w:rPr>
                <w:b/>
                <w:sz w:val="16"/>
              </w:rPr>
              <w:t>Resource</w:t>
            </w:r>
            <w:r>
              <w:rPr>
                <w:b/>
                <w:spacing w:val="-11"/>
                <w:sz w:val="16"/>
              </w:rPr>
              <w:t xml:space="preserve"> </w:t>
            </w:r>
            <w:r>
              <w:rPr>
                <w:b/>
                <w:spacing w:val="-4"/>
                <w:sz w:val="16"/>
              </w:rPr>
              <w:t>Area</w:t>
            </w:r>
          </w:p>
        </w:tc>
        <w:tc>
          <w:tcPr>
            <w:tcW w:w="6840" w:type="dxa"/>
            <w:tcBorders>
              <w:left w:val="single" w:color="000000" w:sz="4" w:space="0"/>
              <w:bottom w:val="single" w:color="000000" w:sz="12" w:space="0"/>
            </w:tcBorders>
          </w:tcPr>
          <w:p w:rsidR="00FB1399" w:rsidRDefault="006402BC" w14:paraId="03A9BE7E" w14:textId="77777777">
            <w:pPr>
              <w:pStyle w:val="TableParagraph"/>
              <w:spacing w:before="177"/>
              <w:ind w:left="734" w:hanging="565"/>
              <w:rPr>
                <w:b/>
                <w:sz w:val="16"/>
              </w:rPr>
            </w:pPr>
            <w:r>
              <w:rPr>
                <w:b/>
                <w:sz w:val="16"/>
              </w:rPr>
              <w:t>Applicant</w:t>
            </w:r>
            <w:r>
              <w:rPr>
                <w:b/>
                <w:spacing w:val="-5"/>
                <w:sz w:val="16"/>
              </w:rPr>
              <w:t xml:space="preserve"> </w:t>
            </w:r>
            <w:r>
              <w:rPr>
                <w:b/>
                <w:sz w:val="16"/>
              </w:rPr>
              <w:t>Proposed</w:t>
            </w:r>
            <w:r>
              <w:rPr>
                <w:b/>
                <w:spacing w:val="-5"/>
                <w:sz w:val="16"/>
              </w:rPr>
              <w:t xml:space="preserve"> </w:t>
            </w:r>
            <w:r>
              <w:rPr>
                <w:b/>
                <w:sz w:val="16"/>
              </w:rPr>
              <w:t>Measures</w:t>
            </w:r>
            <w:r>
              <w:rPr>
                <w:b/>
                <w:spacing w:val="-4"/>
                <w:sz w:val="16"/>
              </w:rPr>
              <w:t xml:space="preserve"> </w:t>
            </w:r>
            <w:r>
              <w:rPr>
                <w:b/>
                <w:sz w:val="16"/>
              </w:rPr>
              <w:t>(APMs)</w:t>
            </w:r>
            <w:r>
              <w:rPr>
                <w:b/>
                <w:spacing w:val="-4"/>
                <w:sz w:val="16"/>
              </w:rPr>
              <w:t xml:space="preserve"> </w:t>
            </w:r>
            <w:r>
              <w:rPr>
                <w:b/>
                <w:sz w:val="16"/>
              </w:rPr>
              <w:t>PG&amp;E</w:t>
            </w:r>
            <w:r>
              <w:rPr>
                <w:b/>
                <w:spacing w:val="-4"/>
                <w:sz w:val="16"/>
              </w:rPr>
              <w:t xml:space="preserve"> </w:t>
            </w:r>
            <w:r>
              <w:rPr>
                <w:b/>
                <w:sz w:val="16"/>
              </w:rPr>
              <w:t>Field</w:t>
            </w:r>
            <w:r>
              <w:rPr>
                <w:b/>
                <w:spacing w:val="-5"/>
                <w:sz w:val="16"/>
              </w:rPr>
              <w:t xml:space="preserve"> </w:t>
            </w:r>
            <w:r>
              <w:rPr>
                <w:b/>
                <w:sz w:val="16"/>
              </w:rPr>
              <w:t>Protocols</w:t>
            </w:r>
            <w:r>
              <w:rPr>
                <w:b/>
                <w:spacing w:val="-4"/>
                <w:sz w:val="16"/>
              </w:rPr>
              <w:t xml:space="preserve"> </w:t>
            </w:r>
            <w:r>
              <w:rPr>
                <w:b/>
                <w:sz w:val="16"/>
              </w:rPr>
              <w:t>(FPs),</w:t>
            </w:r>
            <w:r>
              <w:rPr>
                <w:b/>
                <w:spacing w:val="-5"/>
                <w:sz w:val="16"/>
              </w:rPr>
              <w:t xml:space="preserve"> </w:t>
            </w:r>
            <w:r>
              <w:rPr>
                <w:b/>
                <w:sz w:val="16"/>
              </w:rPr>
              <w:t>Best</w:t>
            </w:r>
            <w:r>
              <w:rPr>
                <w:b/>
                <w:spacing w:val="-5"/>
                <w:sz w:val="16"/>
              </w:rPr>
              <w:t xml:space="preserve"> </w:t>
            </w:r>
            <w:r>
              <w:rPr>
                <w:b/>
                <w:sz w:val="16"/>
              </w:rPr>
              <w:t>Management Practices (BMPs) and Mitigation Measures (MMs) Identified in the FEIR</w:t>
            </w:r>
          </w:p>
        </w:tc>
        <w:tc>
          <w:tcPr>
            <w:tcW w:w="2016" w:type="dxa"/>
            <w:tcBorders>
              <w:bottom w:val="single" w:color="000000" w:sz="12" w:space="0"/>
            </w:tcBorders>
          </w:tcPr>
          <w:p w:rsidR="00FB1399" w:rsidRDefault="00FB1399" w14:paraId="21FD8FF0" w14:textId="77777777">
            <w:pPr>
              <w:pStyle w:val="TableParagraph"/>
              <w:spacing w:before="177"/>
              <w:ind w:left="0"/>
              <w:rPr>
                <w:b/>
                <w:sz w:val="16"/>
              </w:rPr>
            </w:pPr>
          </w:p>
          <w:p w:rsidR="00FB1399" w:rsidRDefault="006402BC" w14:paraId="1787AB74" w14:textId="77777777">
            <w:pPr>
              <w:pStyle w:val="TableParagraph"/>
              <w:ind w:left="169"/>
              <w:rPr>
                <w:b/>
                <w:sz w:val="16"/>
              </w:rPr>
            </w:pPr>
            <w:r>
              <w:rPr>
                <w:b/>
                <w:spacing w:val="-2"/>
                <w:sz w:val="16"/>
              </w:rPr>
              <w:t>Implementing</w:t>
            </w:r>
            <w:r>
              <w:rPr>
                <w:b/>
                <w:spacing w:val="9"/>
                <w:sz w:val="16"/>
              </w:rPr>
              <w:t xml:space="preserve"> </w:t>
            </w:r>
            <w:r>
              <w:rPr>
                <w:b/>
                <w:spacing w:val="-2"/>
                <w:sz w:val="16"/>
              </w:rPr>
              <w:t>Actions</w:t>
            </w:r>
          </w:p>
        </w:tc>
        <w:tc>
          <w:tcPr>
            <w:tcW w:w="2016" w:type="dxa"/>
            <w:tcBorders>
              <w:bottom w:val="single" w:color="000000" w:sz="12" w:space="0"/>
            </w:tcBorders>
          </w:tcPr>
          <w:p w:rsidR="00FB1399" w:rsidRDefault="006402BC" w14:paraId="4AC93CA2" w14:textId="77777777">
            <w:pPr>
              <w:pStyle w:val="TableParagraph"/>
              <w:spacing w:before="177"/>
              <w:ind w:left="471" w:right="163" w:hanging="302"/>
              <w:rPr>
                <w:b/>
                <w:sz w:val="16"/>
              </w:rPr>
            </w:pPr>
            <w:r>
              <w:rPr>
                <w:b/>
                <w:sz w:val="16"/>
              </w:rPr>
              <w:t>Monitoring/</w:t>
            </w:r>
            <w:r>
              <w:rPr>
                <w:b/>
                <w:spacing w:val="-12"/>
                <w:sz w:val="16"/>
              </w:rPr>
              <w:t xml:space="preserve"> </w:t>
            </w:r>
            <w:r>
              <w:rPr>
                <w:b/>
                <w:sz w:val="16"/>
              </w:rPr>
              <w:t xml:space="preserve">Reporting </w:t>
            </w:r>
            <w:r>
              <w:rPr>
                <w:b/>
                <w:spacing w:val="-2"/>
                <w:sz w:val="16"/>
              </w:rPr>
              <w:t>Requirements</w:t>
            </w:r>
          </w:p>
        </w:tc>
        <w:tc>
          <w:tcPr>
            <w:tcW w:w="2016" w:type="dxa"/>
            <w:tcBorders>
              <w:bottom w:val="single" w:color="000000" w:sz="12" w:space="0"/>
              <w:right w:val="nil"/>
            </w:tcBorders>
          </w:tcPr>
          <w:p w:rsidR="00FB1399" w:rsidRDefault="00FB1399" w14:paraId="2527F53C" w14:textId="77777777">
            <w:pPr>
              <w:pStyle w:val="TableParagraph"/>
              <w:spacing w:before="177"/>
              <w:ind w:left="0"/>
              <w:rPr>
                <w:b/>
                <w:sz w:val="16"/>
              </w:rPr>
            </w:pPr>
          </w:p>
          <w:p w:rsidR="00FB1399" w:rsidRDefault="006402BC" w14:paraId="08F7C53C" w14:textId="77777777">
            <w:pPr>
              <w:pStyle w:val="TableParagraph"/>
              <w:ind w:left="0" w:right="2"/>
              <w:jc w:val="center"/>
              <w:rPr>
                <w:b/>
                <w:sz w:val="16"/>
              </w:rPr>
            </w:pPr>
            <w:r>
              <w:rPr>
                <w:b/>
                <w:spacing w:val="-2"/>
                <w:sz w:val="16"/>
              </w:rPr>
              <w:t>Timing</w:t>
            </w:r>
          </w:p>
        </w:tc>
      </w:tr>
      <w:tr w:rsidR="00FB1399" w14:paraId="4D31784E" w14:textId="77777777">
        <w:trPr>
          <w:trHeight w:val="3899"/>
        </w:trPr>
        <w:tc>
          <w:tcPr>
            <w:tcW w:w="1632" w:type="dxa"/>
            <w:tcBorders>
              <w:top w:val="single" w:color="000000" w:sz="12" w:space="0"/>
              <w:left w:val="nil"/>
            </w:tcBorders>
          </w:tcPr>
          <w:p w:rsidR="00FB1399" w:rsidRDefault="00FB1399" w14:paraId="1ABDDA2D" w14:textId="77777777">
            <w:pPr>
              <w:pStyle w:val="TableParagraph"/>
              <w:ind w:left="0"/>
              <w:rPr>
                <w:rFonts w:ascii="Times New Roman"/>
                <w:sz w:val="14"/>
              </w:rPr>
            </w:pPr>
          </w:p>
        </w:tc>
        <w:tc>
          <w:tcPr>
            <w:tcW w:w="6840" w:type="dxa"/>
            <w:tcBorders>
              <w:top w:val="single" w:color="000000" w:sz="12" w:space="0"/>
            </w:tcBorders>
          </w:tcPr>
          <w:p w:rsidR="00FB1399" w:rsidRDefault="006402BC" w14:paraId="0067AA45" w14:textId="77777777">
            <w:pPr>
              <w:pStyle w:val="TableParagraph"/>
              <w:spacing w:before="30"/>
              <w:ind w:right="72"/>
              <w:rPr>
                <w:sz w:val="16"/>
              </w:rPr>
            </w:pPr>
            <w:r>
              <w:rPr>
                <w:sz w:val="16"/>
              </w:rPr>
              <w:t>transmission</w:t>
            </w:r>
            <w:r>
              <w:rPr>
                <w:spacing w:val="-9"/>
                <w:sz w:val="16"/>
              </w:rPr>
              <w:t xml:space="preserve"> </w:t>
            </w:r>
            <w:r>
              <w:rPr>
                <w:sz w:val="16"/>
              </w:rPr>
              <w:t>line</w:t>
            </w:r>
            <w:r>
              <w:rPr>
                <w:spacing w:val="-9"/>
                <w:sz w:val="16"/>
              </w:rPr>
              <w:t xml:space="preserve"> </w:t>
            </w:r>
            <w:r>
              <w:rPr>
                <w:sz w:val="16"/>
              </w:rPr>
              <w:t>and</w:t>
            </w:r>
            <w:r>
              <w:rPr>
                <w:spacing w:val="-9"/>
                <w:sz w:val="16"/>
              </w:rPr>
              <w:t xml:space="preserve"> </w:t>
            </w:r>
            <w:r>
              <w:rPr>
                <w:sz w:val="16"/>
              </w:rPr>
              <w:t>potentially</w:t>
            </w:r>
            <w:r>
              <w:rPr>
                <w:spacing w:val="-8"/>
                <w:sz w:val="16"/>
              </w:rPr>
              <w:t xml:space="preserve"> </w:t>
            </w:r>
            <w:r>
              <w:rPr>
                <w:sz w:val="16"/>
              </w:rPr>
              <w:t>affected</w:t>
            </w:r>
            <w:r>
              <w:rPr>
                <w:spacing w:val="-9"/>
                <w:sz w:val="16"/>
              </w:rPr>
              <w:t xml:space="preserve"> </w:t>
            </w:r>
            <w:r>
              <w:rPr>
                <w:sz w:val="16"/>
              </w:rPr>
              <w:t>utility,</w:t>
            </w:r>
            <w:r>
              <w:rPr>
                <w:spacing w:val="-9"/>
                <w:sz w:val="16"/>
              </w:rPr>
              <w:t xml:space="preserve"> </w:t>
            </w:r>
            <w:r>
              <w:rPr>
                <w:sz w:val="16"/>
              </w:rPr>
              <w:t>and</w:t>
            </w:r>
            <w:r>
              <w:rPr>
                <w:spacing w:val="-8"/>
                <w:sz w:val="16"/>
              </w:rPr>
              <w:t xml:space="preserve"> </w:t>
            </w:r>
            <w:r>
              <w:rPr>
                <w:sz w:val="16"/>
              </w:rPr>
              <w:t>determine</w:t>
            </w:r>
            <w:r>
              <w:rPr>
                <w:spacing w:val="-9"/>
                <w:sz w:val="16"/>
              </w:rPr>
              <w:t xml:space="preserve"> </w:t>
            </w:r>
            <w:r>
              <w:rPr>
                <w:sz w:val="16"/>
              </w:rPr>
              <w:t>the</w:t>
            </w:r>
            <w:r>
              <w:rPr>
                <w:spacing w:val="-9"/>
                <w:sz w:val="16"/>
              </w:rPr>
              <w:t xml:space="preserve"> </w:t>
            </w:r>
            <w:r>
              <w:rPr>
                <w:sz w:val="16"/>
              </w:rPr>
              <w:t>point</w:t>
            </w:r>
            <w:r>
              <w:rPr>
                <w:spacing w:val="-9"/>
                <w:sz w:val="16"/>
              </w:rPr>
              <w:t xml:space="preserve"> </w:t>
            </w:r>
            <w:r>
              <w:rPr>
                <w:sz w:val="16"/>
              </w:rPr>
              <w:t>of</w:t>
            </w:r>
            <w:r>
              <w:rPr>
                <w:spacing w:val="-9"/>
                <w:sz w:val="16"/>
              </w:rPr>
              <w:t xml:space="preserve"> </w:t>
            </w:r>
            <w:r>
              <w:rPr>
                <w:sz w:val="16"/>
              </w:rPr>
              <w:t>intersection</w:t>
            </w:r>
            <w:r>
              <w:rPr>
                <w:spacing w:val="-8"/>
                <w:sz w:val="16"/>
              </w:rPr>
              <w:t xml:space="preserve"> </w:t>
            </w:r>
            <w:r>
              <w:rPr>
                <w:sz w:val="16"/>
              </w:rPr>
              <w:t xml:space="preserve">and/or </w:t>
            </w:r>
            <w:r>
              <w:rPr>
                <w:spacing w:val="-2"/>
                <w:sz w:val="16"/>
              </w:rPr>
              <w:t>distance</w:t>
            </w:r>
            <w:r>
              <w:rPr>
                <w:spacing w:val="-3"/>
                <w:sz w:val="16"/>
              </w:rPr>
              <w:t xml:space="preserve"> </w:t>
            </w:r>
            <w:r>
              <w:rPr>
                <w:spacing w:val="-2"/>
                <w:sz w:val="16"/>
              </w:rPr>
              <w:t>along</w:t>
            </w:r>
            <w:r>
              <w:rPr>
                <w:spacing w:val="-4"/>
                <w:sz w:val="16"/>
              </w:rPr>
              <w:t xml:space="preserve"> </w:t>
            </w:r>
            <w:r>
              <w:rPr>
                <w:spacing w:val="-2"/>
                <w:sz w:val="16"/>
              </w:rPr>
              <w:t>which</w:t>
            </w:r>
            <w:r>
              <w:rPr>
                <w:spacing w:val="-3"/>
                <w:sz w:val="16"/>
              </w:rPr>
              <w:t xml:space="preserve"> </w:t>
            </w:r>
            <w:r>
              <w:rPr>
                <w:spacing w:val="-2"/>
                <w:sz w:val="16"/>
              </w:rPr>
              <w:t>the</w:t>
            </w:r>
            <w:r>
              <w:rPr>
                <w:spacing w:val="-4"/>
                <w:sz w:val="16"/>
              </w:rPr>
              <w:t xml:space="preserve"> </w:t>
            </w:r>
            <w:r>
              <w:rPr>
                <w:spacing w:val="-2"/>
                <w:sz w:val="16"/>
              </w:rPr>
              <w:t>Project</w:t>
            </w:r>
            <w:r>
              <w:rPr>
                <w:spacing w:val="-3"/>
                <w:sz w:val="16"/>
              </w:rPr>
              <w:t xml:space="preserve"> </w:t>
            </w:r>
            <w:r>
              <w:rPr>
                <w:spacing w:val="-2"/>
                <w:sz w:val="16"/>
              </w:rPr>
              <w:t>transmission</w:t>
            </w:r>
            <w:r>
              <w:rPr>
                <w:spacing w:val="-3"/>
                <w:sz w:val="16"/>
              </w:rPr>
              <w:t xml:space="preserve"> </w:t>
            </w:r>
            <w:r>
              <w:rPr>
                <w:spacing w:val="-2"/>
                <w:sz w:val="16"/>
              </w:rPr>
              <w:t>line</w:t>
            </w:r>
            <w:r>
              <w:rPr>
                <w:spacing w:val="-3"/>
                <w:sz w:val="16"/>
              </w:rPr>
              <w:t xml:space="preserve"> </w:t>
            </w:r>
            <w:r>
              <w:rPr>
                <w:spacing w:val="-2"/>
                <w:sz w:val="16"/>
              </w:rPr>
              <w:t>is</w:t>
            </w:r>
            <w:r>
              <w:rPr>
                <w:spacing w:val="-3"/>
                <w:sz w:val="16"/>
              </w:rPr>
              <w:t xml:space="preserve"> </w:t>
            </w:r>
            <w:r>
              <w:rPr>
                <w:spacing w:val="-2"/>
                <w:sz w:val="16"/>
              </w:rPr>
              <w:t>parallel</w:t>
            </w:r>
            <w:r>
              <w:rPr>
                <w:spacing w:val="-3"/>
                <w:sz w:val="16"/>
              </w:rPr>
              <w:t xml:space="preserve"> </w:t>
            </w:r>
            <w:r>
              <w:rPr>
                <w:spacing w:val="-2"/>
                <w:sz w:val="16"/>
              </w:rPr>
              <w:t>to</w:t>
            </w:r>
            <w:r>
              <w:rPr>
                <w:spacing w:val="-3"/>
                <w:sz w:val="16"/>
              </w:rPr>
              <w:t xml:space="preserve"> </w:t>
            </w:r>
            <w:r>
              <w:rPr>
                <w:spacing w:val="-2"/>
                <w:sz w:val="16"/>
              </w:rPr>
              <w:t>the</w:t>
            </w:r>
            <w:r>
              <w:rPr>
                <w:spacing w:val="-3"/>
                <w:sz w:val="16"/>
              </w:rPr>
              <w:t xml:space="preserve"> </w:t>
            </w:r>
            <w:r>
              <w:rPr>
                <w:spacing w:val="-2"/>
                <w:sz w:val="16"/>
              </w:rPr>
              <w:t>utility.</w:t>
            </w:r>
            <w:r>
              <w:rPr>
                <w:spacing w:val="-3"/>
                <w:sz w:val="16"/>
              </w:rPr>
              <w:t xml:space="preserve"> </w:t>
            </w:r>
            <w:r>
              <w:rPr>
                <w:spacing w:val="-2"/>
                <w:sz w:val="16"/>
              </w:rPr>
              <w:t>LSPGC</w:t>
            </w:r>
            <w:r>
              <w:rPr>
                <w:spacing w:val="-4"/>
                <w:sz w:val="16"/>
              </w:rPr>
              <w:t xml:space="preserve"> </w:t>
            </w:r>
            <w:r>
              <w:rPr>
                <w:spacing w:val="-2"/>
                <w:sz w:val="16"/>
              </w:rPr>
              <w:t>shall</w:t>
            </w:r>
            <w:r>
              <w:rPr>
                <w:spacing w:val="-3"/>
                <w:sz w:val="16"/>
              </w:rPr>
              <w:t xml:space="preserve"> </w:t>
            </w:r>
            <w:r>
              <w:rPr>
                <w:spacing w:val="-2"/>
                <w:sz w:val="16"/>
              </w:rPr>
              <w:t>prepare</w:t>
            </w:r>
            <w:r>
              <w:rPr>
                <w:spacing w:val="-3"/>
                <w:sz w:val="16"/>
              </w:rPr>
              <w:t xml:space="preserve"> </w:t>
            </w:r>
            <w:r>
              <w:rPr>
                <w:spacing w:val="-2"/>
                <w:sz w:val="16"/>
              </w:rPr>
              <w:t xml:space="preserve">a </w:t>
            </w:r>
            <w:r>
              <w:rPr>
                <w:sz w:val="16"/>
              </w:rPr>
              <w:t>detailed induction study for all identified existing utilities potentially affected by the Project transmission line alignments. At minimum, the study shall include, but not be limited to, a detailed</w:t>
            </w:r>
            <w:r>
              <w:rPr>
                <w:spacing w:val="-1"/>
                <w:sz w:val="16"/>
              </w:rPr>
              <w:t xml:space="preserve"> </w:t>
            </w:r>
            <w:r>
              <w:rPr>
                <w:sz w:val="16"/>
              </w:rPr>
              <w:t>analysis</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known</w:t>
            </w:r>
            <w:r>
              <w:rPr>
                <w:spacing w:val="-1"/>
                <w:sz w:val="16"/>
              </w:rPr>
              <w:t xml:space="preserve"> </w:t>
            </w:r>
            <w:r>
              <w:rPr>
                <w:sz w:val="16"/>
              </w:rPr>
              <w:t>[metallic]</w:t>
            </w:r>
            <w:r>
              <w:rPr>
                <w:spacing w:val="-1"/>
                <w:sz w:val="16"/>
              </w:rPr>
              <w:t xml:space="preserve"> </w:t>
            </w:r>
            <w:r>
              <w:rPr>
                <w:sz w:val="16"/>
              </w:rPr>
              <w:t>pipelines or</w:t>
            </w:r>
            <w:r>
              <w:rPr>
                <w:spacing w:val="-1"/>
                <w:sz w:val="16"/>
              </w:rPr>
              <w:t xml:space="preserve"> </w:t>
            </w:r>
            <w:r>
              <w:rPr>
                <w:sz w:val="16"/>
              </w:rPr>
              <w:t>other</w:t>
            </w:r>
            <w:r>
              <w:rPr>
                <w:spacing w:val="-1"/>
                <w:sz w:val="16"/>
              </w:rPr>
              <w:t xml:space="preserve"> </w:t>
            </w:r>
            <w:r>
              <w:rPr>
                <w:sz w:val="16"/>
              </w:rPr>
              <w:t>utilities identified</w:t>
            </w:r>
            <w:r>
              <w:rPr>
                <w:spacing w:val="-1"/>
                <w:sz w:val="16"/>
              </w:rPr>
              <w:t xml:space="preserve"> </w:t>
            </w:r>
            <w:r>
              <w:rPr>
                <w:sz w:val="16"/>
              </w:rPr>
              <w:t>during</w:t>
            </w:r>
            <w:r>
              <w:rPr>
                <w:spacing w:val="-1"/>
                <w:sz w:val="16"/>
              </w:rPr>
              <w:t xml:space="preserve"> </w:t>
            </w:r>
            <w:r>
              <w:rPr>
                <w:sz w:val="16"/>
              </w:rPr>
              <w:t>these</w:t>
            </w:r>
            <w:r>
              <w:rPr>
                <w:spacing w:val="-1"/>
                <w:sz w:val="16"/>
              </w:rPr>
              <w:t xml:space="preserve"> </w:t>
            </w:r>
            <w:r>
              <w:rPr>
                <w:sz w:val="16"/>
              </w:rPr>
              <w:t>utility surveys;</w:t>
            </w:r>
            <w:r>
              <w:rPr>
                <w:spacing w:val="-6"/>
                <w:sz w:val="16"/>
              </w:rPr>
              <w:t xml:space="preserve"> </w:t>
            </w:r>
            <w:r>
              <w:rPr>
                <w:sz w:val="16"/>
              </w:rPr>
              <w:t>shall</w:t>
            </w:r>
            <w:r>
              <w:rPr>
                <w:spacing w:val="-6"/>
                <w:sz w:val="16"/>
              </w:rPr>
              <w:t xml:space="preserve"> </w:t>
            </w:r>
            <w:r>
              <w:rPr>
                <w:sz w:val="16"/>
              </w:rPr>
              <w:t>identify</w:t>
            </w:r>
            <w:r>
              <w:rPr>
                <w:spacing w:val="-5"/>
                <w:sz w:val="16"/>
              </w:rPr>
              <w:t xml:space="preserve"> </w:t>
            </w:r>
            <w:r>
              <w:rPr>
                <w:sz w:val="16"/>
              </w:rPr>
              <w:t>adequate</w:t>
            </w:r>
            <w:r>
              <w:rPr>
                <w:spacing w:val="-6"/>
                <w:sz w:val="16"/>
              </w:rPr>
              <w:t xml:space="preserve"> </w:t>
            </w:r>
            <w:r>
              <w:rPr>
                <w:sz w:val="16"/>
              </w:rPr>
              <w:t>and</w:t>
            </w:r>
            <w:r>
              <w:rPr>
                <w:spacing w:val="-6"/>
                <w:sz w:val="16"/>
              </w:rPr>
              <w:t xml:space="preserve"> </w:t>
            </w:r>
            <w:r>
              <w:rPr>
                <w:sz w:val="16"/>
              </w:rPr>
              <w:t>implementable</w:t>
            </w:r>
            <w:r>
              <w:rPr>
                <w:spacing w:val="-6"/>
                <w:sz w:val="16"/>
              </w:rPr>
              <w:t xml:space="preserve"> </w:t>
            </w:r>
            <w:r>
              <w:rPr>
                <w:sz w:val="16"/>
              </w:rPr>
              <w:t>measures</w:t>
            </w:r>
            <w:r>
              <w:rPr>
                <w:spacing w:val="-5"/>
                <w:sz w:val="16"/>
              </w:rPr>
              <w:t xml:space="preserve"> </w:t>
            </w:r>
            <w:r>
              <w:rPr>
                <w:sz w:val="16"/>
              </w:rPr>
              <w:t>to</w:t>
            </w:r>
            <w:r>
              <w:rPr>
                <w:spacing w:val="-6"/>
                <w:sz w:val="16"/>
              </w:rPr>
              <w:t xml:space="preserve"> </w:t>
            </w:r>
            <w:r>
              <w:rPr>
                <w:sz w:val="16"/>
              </w:rPr>
              <w:t>avoid</w:t>
            </w:r>
            <w:r>
              <w:rPr>
                <w:spacing w:val="-6"/>
                <w:sz w:val="16"/>
              </w:rPr>
              <w:t xml:space="preserve"> </w:t>
            </w:r>
            <w:r>
              <w:rPr>
                <w:sz w:val="16"/>
              </w:rPr>
              <w:t>corrosion</w:t>
            </w:r>
            <w:r>
              <w:rPr>
                <w:spacing w:val="-9"/>
                <w:sz w:val="16"/>
              </w:rPr>
              <w:t xml:space="preserve"> </w:t>
            </w:r>
            <w:r>
              <w:rPr>
                <w:sz w:val="16"/>
              </w:rPr>
              <w:t>potential;</w:t>
            </w:r>
            <w:r>
              <w:rPr>
                <w:spacing w:val="-8"/>
                <w:sz w:val="16"/>
              </w:rPr>
              <w:t xml:space="preserve"> </w:t>
            </w:r>
            <w:r>
              <w:rPr>
                <w:sz w:val="16"/>
              </w:rPr>
              <w:t>and shall</w:t>
            </w:r>
            <w:r>
              <w:rPr>
                <w:spacing w:val="-7"/>
                <w:sz w:val="16"/>
              </w:rPr>
              <w:t xml:space="preserve"> </w:t>
            </w:r>
            <w:r>
              <w:rPr>
                <w:sz w:val="16"/>
              </w:rPr>
              <w:t>present</w:t>
            </w:r>
            <w:r>
              <w:rPr>
                <w:spacing w:val="-7"/>
                <w:sz w:val="16"/>
              </w:rPr>
              <w:t xml:space="preserve"> </w:t>
            </w:r>
            <w:r>
              <w:rPr>
                <w:sz w:val="16"/>
              </w:rPr>
              <w:t>commitments</w:t>
            </w:r>
            <w:r>
              <w:rPr>
                <w:spacing w:val="-7"/>
                <w:sz w:val="16"/>
              </w:rPr>
              <w:t xml:space="preserve"> </w:t>
            </w:r>
            <w:r>
              <w:rPr>
                <w:sz w:val="16"/>
              </w:rPr>
              <w:t>to</w:t>
            </w:r>
            <w:r>
              <w:rPr>
                <w:spacing w:val="-8"/>
                <w:sz w:val="16"/>
              </w:rPr>
              <w:t xml:space="preserve"> </w:t>
            </w:r>
            <w:r>
              <w:rPr>
                <w:sz w:val="16"/>
              </w:rPr>
              <w:t>the</w:t>
            </w:r>
            <w:r>
              <w:rPr>
                <w:spacing w:val="-7"/>
                <w:sz w:val="16"/>
              </w:rPr>
              <w:t xml:space="preserve"> </w:t>
            </w:r>
            <w:r>
              <w:rPr>
                <w:sz w:val="16"/>
              </w:rPr>
              <w:t>implementation</w:t>
            </w:r>
            <w:r>
              <w:rPr>
                <w:spacing w:val="-7"/>
                <w:sz w:val="16"/>
              </w:rPr>
              <w:t xml:space="preserve"> </w:t>
            </w:r>
            <w:r>
              <w:rPr>
                <w:sz w:val="16"/>
              </w:rPr>
              <w:t>of</w:t>
            </w:r>
            <w:r>
              <w:rPr>
                <w:spacing w:val="-7"/>
                <w:sz w:val="16"/>
              </w:rPr>
              <w:t xml:space="preserve"> </w:t>
            </w:r>
            <w:r>
              <w:rPr>
                <w:sz w:val="16"/>
              </w:rPr>
              <w:t>those</w:t>
            </w:r>
            <w:r>
              <w:rPr>
                <w:spacing w:val="-7"/>
                <w:sz w:val="16"/>
              </w:rPr>
              <w:t xml:space="preserve"> </w:t>
            </w:r>
            <w:r>
              <w:rPr>
                <w:sz w:val="16"/>
              </w:rPr>
              <w:t>actions,</w:t>
            </w:r>
            <w:r>
              <w:rPr>
                <w:spacing w:val="-8"/>
                <w:sz w:val="16"/>
              </w:rPr>
              <w:t xml:space="preserve"> </w:t>
            </w:r>
            <w:r>
              <w:rPr>
                <w:sz w:val="16"/>
              </w:rPr>
              <w:t>including</w:t>
            </w:r>
            <w:r>
              <w:rPr>
                <w:spacing w:val="-7"/>
                <w:sz w:val="16"/>
              </w:rPr>
              <w:t xml:space="preserve"> </w:t>
            </w:r>
            <w:r>
              <w:rPr>
                <w:sz w:val="16"/>
              </w:rPr>
              <w:t>a</w:t>
            </w:r>
            <w:r>
              <w:rPr>
                <w:spacing w:val="-7"/>
                <w:sz w:val="16"/>
              </w:rPr>
              <w:t xml:space="preserve"> </w:t>
            </w:r>
            <w:r>
              <w:rPr>
                <w:sz w:val="16"/>
              </w:rPr>
              <w:t>design</w:t>
            </w:r>
            <w:r>
              <w:rPr>
                <w:spacing w:val="-7"/>
                <w:sz w:val="16"/>
              </w:rPr>
              <w:t xml:space="preserve"> </w:t>
            </w:r>
            <w:r>
              <w:rPr>
                <w:sz w:val="16"/>
              </w:rPr>
              <w:t>of</w:t>
            </w:r>
            <w:r>
              <w:rPr>
                <w:spacing w:val="-7"/>
                <w:sz w:val="16"/>
              </w:rPr>
              <w:t xml:space="preserve"> </w:t>
            </w:r>
            <w:r>
              <w:rPr>
                <w:sz w:val="16"/>
              </w:rPr>
              <w:t>the</w:t>
            </w:r>
            <w:r>
              <w:rPr>
                <w:spacing w:val="-8"/>
                <w:sz w:val="16"/>
              </w:rPr>
              <w:t xml:space="preserve"> </w:t>
            </w:r>
            <w:r>
              <w:rPr>
                <w:sz w:val="16"/>
              </w:rPr>
              <w:t>AC mitigation</w:t>
            </w:r>
            <w:r>
              <w:rPr>
                <w:spacing w:val="-6"/>
                <w:sz w:val="16"/>
              </w:rPr>
              <w:t xml:space="preserve"> </w:t>
            </w:r>
            <w:r>
              <w:rPr>
                <w:sz w:val="16"/>
              </w:rPr>
              <w:t>system</w:t>
            </w:r>
            <w:r>
              <w:rPr>
                <w:spacing w:val="-5"/>
                <w:sz w:val="16"/>
              </w:rPr>
              <w:t xml:space="preserve"> </w:t>
            </w:r>
            <w:r>
              <w:rPr>
                <w:sz w:val="16"/>
              </w:rPr>
              <w:t>for</w:t>
            </w:r>
            <w:r>
              <w:rPr>
                <w:spacing w:val="-5"/>
                <w:sz w:val="16"/>
              </w:rPr>
              <w:t xml:space="preserve"> </w:t>
            </w:r>
            <w:r>
              <w:rPr>
                <w:sz w:val="16"/>
              </w:rPr>
              <w:t>any</w:t>
            </w:r>
            <w:r>
              <w:rPr>
                <w:spacing w:val="-5"/>
                <w:sz w:val="16"/>
              </w:rPr>
              <w:t xml:space="preserve"> </w:t>
            </w:r>
            <w:r>
              <w:rPr>
                <w:sz w:val="16"/>
              </w:rPr>
              <w:t>pipeline</w:t>
            </w:r>
            <w:r>
              <w:rPr>
                <w:spacing w:val="-5"/>
                <w:sz w:val="16"/>
              </w:rPr>
              <w:t xml:space="preserve"> </w:t>
            </w:r>
            <w:r>
              <w:rPr>
                <w:sz w:val="16"/>
              </w:rPr>
              <w:t>found</w:t>
            </w:r>
            <w:r>
              <w:rPr>
                <w:spacing w:val="-5"/>
                <w:sz w:val="16"/>
              </w:rPr>
              <w:t xml:space="preserve"> </w:t>
            </w:r>
            <w:r>
              <w:rPr>
                <w:sz w:val="16"/>
              </w:rPr>
              <w:t>to</w:t>
            </w:r>
            <w:r>
              <w:rPr>
                <w:spacing w:val="-5"/>
                <w:sz w:val="16"/>
              </w:rPr>
              <w:t xml:space="preserve"> </w:t>
            </w:r>
            <w:r>
              <w:rPr>
                <w:sz w:val="16"/>
              </w:rPr>
              <w:t>have</w:t>
            </w:r>
            <w:r>
              <w:rPr>
                <w:spacing w:val="-5"/>
                <w:sz w:val="16"/>
              </w:rPr>
              <w:t xml:space="preserve"> </w:t>
            </w:r>
            <w:r>
              <w:rPr>
                <w:sz w:val="16"/>
              </w:rPr>
              <w:t>an</w:t>
            </w:r>
            <w:r>
              <w:rPr>
                <w:spacing w:val="-4"/>
                <w:sz w:val="16"/>
              </w:rPr>
              <w:t xml:space="preserve"> </w:t>
            </w:r>
            <w:r>
              <w:rPr>
                <w:sz w:val="16"/>
              </w:rPr>
              <w:t>AC</w:t>
            </w:r>
            <w:r>
              <w:rPr>
                <w:spacing w:val="-5"/>
                <w:sz w:val="16"/>
              </w:rPr>
              <w:t xml:space="preserve"> </w:t>
            </w:r>
            <w:r>
              <w:rPr>
                <w:sz w:val="16"/>
              </w:rPr>
              <w:t>potential</w:t>
            </w:r>
            <w:r>
              <w:rPr>
                <w:spacing w:val="-5"/>
                <w:sz w:val="16"/>
              </w:rPr>
              <w:t xml:space="preserve"> </w:t>
            </w:r>
            <w:r>
              <w:rPr>
                <w:sz w:val="16"/>
              </w:rPr>
              <w:t>of</w:t>
            </w:r>
            <w:r>
              <w:rPr>
                <w:spacing w:val="-6"/>
                <w:sz w:val="16"/>
              </w:rPr>
              <w:t xml:space="preserve"> </w:t>
            </w:r>
            <w:r>
              <w:rPr>
                <w:sz w:val="16"/>
              </w:rPr>
              <w:t>2</w:t>
            </w:r>
            <w:r>
              <w:rPr>
                <w:spacing w:val="-4"/>
                <w:sz w:val="16"/>
              </w:rPr>
              <w:t xml:space="preserve"> </w:t>
            </w:r>
            <w:r>
              <w:rPr>
                <w:sz w:val="16"/>
              </w:rPr>
              <w:t>volts</w:t>
            </w:r>
            <w:r>
              <w:rPr>
                <w:spacing w:val="-4"/>
                <w:sz w:val="16"/>
              </w:rPr>
              <w:t xml:space="preserve"> </w:t>
            </w:r>
            <w:r>
              <w:rPr>
                <w:sz w:val="16"/>
              </w:rPr>
              <w:t>or</w:t>
            </w:r>
            <w:r>
              <w:rPr>
                <w:spacing w:val="-5"/>
                <w:sz w:val="16"/>
              </w:rPr>
              <w:t xml:space="preserve"> </w:t>
            </w:r>
            <w:r>
              <w:rPr>
                <w:sz w:val="16"/>
              </w:rPr>
              <w:t>greater</w:t>
            </w:r>
            <w:r>
              <w:rPr>
                <w:spacing w:val="-7"/>
                <w:sz w:val="16"/>
              </w:rPr>
              <w:t xml:space="preserve"> </w:t>
            </w:r>
            <w:r>
              <w:rPr>
                <w:sz w:val="16"/>
              </w:rPr>
              <w:t>and</w:t>
            </w:r>
            <w:r>
              <w:rPr>
                <w:spacing w:val="-5"/>
                <w:sz w:val="16"/>
              </w:rPr>
              <w:t xml:space="preserve"> </w:t>
            </w:r>
            <w:r>
              <w:rPr>
                <w:sz w:val="16"/>
              </w:rPr>
              <w:t xml:space="preserve">a </w:t>
            </w:r>
            <w:r>
              <w:rPr>
                <w:spacing w:val="-2"/>
                <w:sz w:val="16"/>
              </w:rPr>
              <w:t>schedule</w:t>
            </w:r>
            <w:r>
              <w:rPr>
                <w:spacing w:val="-5"/>
                <w:sz w:val="16"/>
              </w:rPr>
              <w:t xml:space="preserve"> </w:t>
            </w:r>
            <w:r>
              <w:rPr>
                <w:spacing w:val="-2"/>
                <w:sz w:val="16"/>
              </w:rPr>
              <w:t>to</w:t>
            </w:r>
            <w:r>
              <w:rPr>
                <w:spacing w:val="-6"/>
                <w:sz w:val="16"/>
              </w:rPr>
              <w:t xml:space="preserve"> </w:t>
            </w:r>
            <w:r>
              <w:rPr>
                <w:spacing w:val="-2"/>
                <w:sz w:val="16"/>
              </w:rPr>
              <w:t>implement</w:t>
            </w:r>
            <w:r>
              <w:rPr>
                <w:spacing w:val="-5"/>
                <w:sz w:val="16"/>
              </w:rPr>
              <w:t xml:space="preserve"> </w:t>
            </w:r>
            <w:r>
              <w:rPr>
                <w:spacing w:val="-2"/>
                <w:sz w:val="16"/>
              </w:rPr>
              <w:t>any</w:t>
            </w:r>
            <w:r>
              <w:rPr>
                <w:spacing w:val="-5"/>
                <w:sz w:val="16"/>
              </w:rPr>
              <w:t xml:space="preserve"> </w:t>
            </w:r>
            <w:r>
              <w:rPr>
                <w:spacing w:val="-2"/>
                <w:sz w:val="16"/>
              </w:rPr>
              <w:t>required</w:t>
            </w:r>
            <w:r>
              <w:rPr>
                <w:spacing w:val="-6"/>
                <w:sz w:val="16"/>
              </w:rPr>
              <w:t xml:space="preserve"> </w:t>
            </w:r>
            <w:r>
              <w:rPr>
                <w:spacing w:val="-2"/>
                <w:sz w:val="16"/>
              </w:rPr>
              <w:t>AC</w:t>
            </w:r>
            <w:r>
              <w:rPr>
                <w:spacing w:val="-5"/>
                <w:sz w:val="16"/>
              </w:rPr>
              <w:t xml:space="preserve"> </w:t>
            </w:r>
            <w:r>
              <w:rPr>
                <w:spacing w:val="-2"/>
                <w:sz w:val="16"/>
              </w:rPr>
              <w:t>mitigation</w:t>
            </w:r>
            <w:r>
              <w:rPr>
                <w:spacing w:val="-6"/>
                <w:sz w:val="16"/>
              </w:rPr>
              <w:t xml:space="preserve"> </w:t>
            </w:r>
            <w:r>
              <w:rPr>
                <w:spacing w:val="-2"/>
                <w:sz w:val="16"/>
              </w:rPr>
              <w:t>systems.</w:t>
            </w:r>
            <w:r>
              <w:rPr>
                <w:spacing w:val="-6"/>
                <w:sz w:val="16"/>
              </w:rPr>
              <w:t xml:space="preserve"> </w:t>
            </w:r>
            <w:r>
              <w:rPr>
                <w:spacing w:val="-2"/>
                <w:sz w:val="16"/>
              </w:rPr>
              <w:t>Pursuant</w:t>
            </w:r>
            <w:r>
              <w:rPr>
                <w:spacing w:val="-5"/>
                <w:sz w:val="16"/>
              </w:rPr>
              <w:t xml:space="preserve"> </w:t>
            </w:r>
            <w:r>
              <w:rPr>
                <w:spacing w:val="-2"/>
                <w:sz w:val="16"/>
              </w:rPr>
              <w:t>to</w:t>
            </w:r>
            <w:r>
              <w:rPr>
                <w:spacing w:val="-5"/>
                <w:sz w:val="16"/>
              </w:rPr>
              <w:t xml:space="preserve"> </w:t>
            </w:r>
            <w:r>
              <w:rPr>
                <w:spacing w:val="-2"/>
                <w:sz w:val="16"/>
              </w:rPr>
              <w:t>Section</w:t>
            </w:r>
            <w:r>
              <w:rPr>
                <w:spacing w:val="-6"/>
                <w:sz w:val="16"/>
              </w:rPr>
              <w:t xml:space="preserve"> </w:t>
            </w:r>
            <w:r>
              <w:rPr>
                <w:spacing w:val="-2"/>
                <w:sz w:val="16"/>
              </w:rPr>
              <w:t>6.6.2</w:t>
            </w:r>
            <w:r>
              <w:rPr>
                <w:spacing w:val="-4"/>
                <w:sz w:val="16"/>
              </w:rPr>
              <w:t xml:space="preserve"> </w:t>
            </w:r>
            <w:r>
              <w:rPr>
                <w:spacing w:val="-2"/>
                <w:sz w:val="16"/>
              </w:rPr>
              <w:t>of</w:t>
            </w:r>
            <w:r>
              <w:rPr>
                <w:spacing w:val="-5"/>
                <w:sz w:val="16"/>
              </w:rPr>
              <w:t xml:space="preserve"> </w:t>
            </w:r>
            <w:r>
              <w:rPr>
                <w:spacing w:val="-2"/>
                <w:sz w:val="16"/>
              </w:rPr>
              <w:t xml:space="preserve">National </w:t>
            </w:r>
            <w:r>
              <w:rPr>
                <w:sz w:val="16"/>
              </w:rPr>
              <w:t>Association</w:t>
            </w:r>
            <w:r>
              <w:rPr>
                <w:spacing w:val="-7"/>
                <w:sz w:val="16"/>
              </w:rPr>
              <w:t xml:space="preserve"> </w:t>
            </w:r>
            <w:r>
              <w:rPr>
                <w:sz w:val="16"/>
              </w:rPr>
              <w:t>of</w:t>
            </w:r>
            <w:r>
              <w:rPr>
                <w:spacing w:val="-7"/>
                <w:sz w:val="16"/>
              </w:rPr>
              <w:t xml:space="preserve"> </w:t>
            </w:r>
            <w:r>
              <w:rPr>
                <w:sz w:val="16"/>
              </w:rPr>
              <w:t>Corrosion</w:t>
            </w:r>
            <w:r>
              <w:rPr>
                <w:spacing w:val="-8"/>
                <w:sz w:val="16"/>
              </w:rPr>
              <w:t xml:space="preserve"> </w:t>
            </w:r>
            <w:r>
              <w:rPr>
                <w:sz w:val="16"/>
              </w:rPr>
              <w:t>Engineers</w:t>
            </w:r>
            <w:r>
              <w:rPr>
                <w:spacing w:val="-7"/>
                <w:sz w:val="16"/>
              </w:rPr>
              <w:t xml:space="preserve"> </w:t>
            </w:r>
            <w:r>
              <w:rPr>
                <w:sz w:val="16"/>
              </w:rPr>
              <w:t>SP21424-2018,</w:t>
            </w:r>
            <w:r>
              <w:rPr>
                <w:spacing w:val="-6"/>
                <w:sz w:val="16"/>
              </w:rPr>
              <w:t xml:space="preserve"> </w:t>
            </w:r>
            <w:r>
              <w:rPr>
                <w:i/>
                <w:sz w:val="16"/>
              </w:rPr>
              <w:t>Alternating</w:t>
            </w:r>
            <w:r>
              <w:rPr>
                <w:i/>
                <w:spacing w:val="-7"/>
                <w:sz w:val="16"/>
              </w:rPr>
              <w:t xml:space="preserve"> </w:t>
            </w:r>
            <w:r>
              <w:rPr>
                <w:i/>
                <w:sz w:val="16"/>
              </w:rPr>
              <w:t>Current</w:t>
            </w:r>
            <w:r>
              <w:rPr>
                <w:i/>
                <w:spacing w:val="-7"/>
                <w:sz w:val="16"/>
              </w:rPr>
              <w:t xml:space="preserve"> </w:t>
            </w:r>
            <w:r>
              <w:rPr>
                <w:i/>
                <w:sz w:val="16"/>
              </w:rPr>
              <w:t>Corrosion</w:t>
            </w:r>
            <w:r>
              <w:rPr>
                <w:i/>
                <w:spacing w:val="-7"/>
                <w:sz w:val="16"/>
              </w:rPr>
              <w:t xml:space="preserve"> </w:t>
            </w:r>
            <w:r>
              <w:rPr>
                <w:i/>
                <w:sz w:val="16"/>
              </w:rPr>
              <w:t>on Cathodically</w:t>
            </w:r>
            <w:r>
              <w:rPr>
                <w:i/>
                <w:spacing w:val="-9"/>
                <w:sz w:val="16"/>
              </w:rPr>
              <w:t xml:space="preserve"> </w:t>
            </w:r>
            <w:r>
              <w:rPr>
                <w:i/>
                <w:sz w:val="16"/>
              </w:rPr>
              <w:t>Protected</w:t>
            </w:r>
            <w:r>
              <w:rPr>
                <w:i/>
                <w:spacing w:val="-9"/>
                <w:sz w:val="16"/>
              </w:rPr>
              <w:t xml:space="preserve"> </w:t>
            </w:r>
            <w:r>
              <w:rPr>
                <w:i/>
                <w:sz w:val="16"/>
              </w:rPr>
              <w:t>Pipelines:</w:t>
            </w:r>
            <w:r>
              <w:rPr>
                <w:i/>
                <w:spacing w:val="-9"/>
                <w:sz w:val="16"/>
              </w:rPr>
              <w:t xml:space="preserve"> </w:t>
            </w:r>
            <w:r>
              <w:rPr>
                <w:i/>
                <w:sz w:val="16"/>
              </w:rPr>
              <w:t>Risk</w:t>
            </w:r>
            <w:r>
              <w:rPr>
                <w:i/>
                <w:spacing w:val="-9"/>
                <w:sz w:val="16"/>
              </w:rPr>
              <w:t xml:space="preserve"> </w:t>
            </w:r>
            <w:r>
              <w:rPr>
                <w:i/>
                <w:sz w:val="16"/>
              </w:rPr>
              <w:t>Assessment,</w:t>
            </w:r>
            <w:r>
              <w:rPr>
                <w:i/>
                <w:spacing w:val="-9"/>
                <w:sz w:val="16"/>
              </w:rPr>
              <w:t xml:space="preserve"> </w:t>
            </w:r>
            <w:r>
              <w:rPr>
                <w:i/>
                <w:sz w:val="16"/>
              </w:rPr>
              <w:t>Mitigation</w:t>
            </w:r>
            <w:r>
              <w:rPr>
                <w:i/>
                <w:spacing w:val="-9"/>
                <w:sz w:val="16"/>
              </w:rPr>
              <w:t xml:space="preserve"> </w:t>
            </w:r>
            <w:r>
              <w:rPr>
                <w:i/>
                <w:sz w:val="16"/>
              </w:rPr>
              <w:t>and</w:t>
            </w:r>
            <w:r>
              <w:rPr>
                <w:i/>
                <w:spacing w:val="-9"/>
                <w:sz w:val="16"/>
              </w:rPr>
              <w:t xml:space="preserve"> </w:t>
            </w:r>
            <w:r>
              <w:rPr>
                <w:i/>
                <w:sz w:val="16"/>
              </w:rPr>
              <w:t>Monitoring</w:t>
            </w:r>
            <w:r>
              <w:rPr>
                <w:sz w:val="16"/>
              </w:rPr>
              <w:t>,</w:t>
            </w:r>
            <w:r>
              <w:rPr>
                <w:spacing w:val="-9"/>
                <w:sz w:val="16"/>
              </w:rPr>
              <w:t xml:space="preserve"> </w:t>
            </w:r>
            <w:r>
              <w:rPr>
                <w:sz w:val="16"/>
              </w:rPr>
              <w:t>the</w:t>
            </w:r>
            <w:r>
              <w:rPr>
                <w:spacing w:val="-9"/>
                <w:sz w:val="16"/>
              </w:rPr>
              <w:t xml:space="preserve"> </w:t>
            </w:r>
            <w:r>
              <w:rPr>
                <w:sz w:val="16"/>
              </w:rPr>
              <w:t>induction study</w:t>
            </w:r>
            <w:r>
              <w:rPr>
                <w:spacing w:val="-7"/>
                <w:sz w:val="16"/>
              </w:rPr>
              <w:t xml:space="preserve"> </w:t>
            </w:r>
            <w:r>
              <w:rPr>
                <w:sz w:val="16"/>
              </w:rPr>
              <w:t>shall</w:t>
            </w:r>
            <w:r>
              <w:rPr>
                <w:spacing w:val="-8"/>
                <w:sz w:val="16"/>
              </w:rPr>
              <w:t xml:space="preserve"> </w:t>
            </w:r>
            <w:r>
              <w:rPr>
                <w:sz w:val="16"/>
              </w:rPr>
              <w:t>demonstrate</w:t>
            </w:r>
            <w:r>
              <w:rPr>
                <w:spacing w:val="-7"/>
                <w:sz w:val="16"/>
              </w:rPr>
              <w:t xml:space="preserve"> </w:t>
            </w:r>
            <w:r>
              <w:rPr>
                <w:sz w:val="16"/>
              </w:rPr>
              <w:t>that</w:t>
            </w:r>
            <w:r>
              <w:rPr>
                <w:spacing w:val="-7"/>
                <w:sz w:val="16"/>
              </w:rPr>
              <w:t xml:space="preserve"> </w:t>
            </w:r>
            <w:r>
              <w:rPr>
                <w:sz w:val="16"/>
              </w:rPr>
              <w:t>any</w:t>
            </w:r>
            <w:r>
              <w:rPr>
                <w:spacing w:val="-7"/>
                <w:sz w:val="16"/>
              </w:rPr>
              <w:t xml:space="preserve"> </w:t>
            </w:r>
            <w:r>
              <w:rPr>
                <w:sz w:val="16"/>
              </w:rPr>
              <w:t>required</w:t>
            </w:r>
            <w:r>
              <w:rPr>
                <w:spacing w:val="-7"/>
                <w:sz w:val="16"/>
              </w:rPr>
              <w:t xml:space="preserve"> </w:t>
            </w:r>
            <w:r>
              <w:rPr>
                <w:sz w:val="16"/>
              </w:rPr>
              <w:t>mitigation</w:t>
            </w:r>
            <w:r>
              <w:rPr>
                <w:spacing w:val="-7"/>
                <w:sz w:val="16"/>
              </w:rPr>
              <w:t xml:space="preserve"> </w:t>
            </w:r>
            <w:r>
              <w:rPr>
                <w:sz w:val="16"/>
              </w:rPr>
              <w:t>system</w:t>
            </w:r>
            <w:r>
              <w:rPr>
                <w:spacing w:val="-7"/>
                <w:sz w:val="16"/>
              </w:rPr>
              <w:t xml:space="preserve"> </w:t>
            </w:r>
            <w:r>
              <w:rPr>
                <w:sz w:val="16"/>
              </w:rPr>
              <w:t>would</w:t>
            </w:r>
            <w:r>
              <w:rPr>
                <w:spacing w:val="-7"/>
                <w:sz w:val="16"/>
              </w:rPr>
              <w:t xml:space="preserve"> </w:t>
            </w:r>
            <w:r>
              <w:rPr>
                <w:sz w:val="16"/>
              </w:rPr>
              <w:t>reduce</w:t>
            </w:r>
            <w:r>
              <w:rPr>
                <w:spacing w:val="-7"/>
                <w:sz w:val="16"/>
              </w:rPr>
              <w:t xml:space="preserve"> </w:t>
            </w:r>
            <w:r>
              <w:rPr>
                <w:sz w:val="16"/>
              </w:rPr>
              <w:t>the</w:t>
            </w:r>
            <w:r>
              <w:rPr>
                <w:spacing w:val="-7"/>
                <w:sz w:val="16"/>
              </w:rPr>
              <w:t xml:space="preserve"> </w:t>
            </w:r>
            <w:r>
              <w:rPr>
                <w:sz w:val="16"/>
              </w:rPr>
              <w:t>AC</w:t>
            </w:r>
            <w:r>
              <w:rPr>
                <w:spacing w:val="-7"/>
                <w:sz w:val="16"/>
              </w:rPr>
              <w:t xml:space="preserve"> </w:t>
            </w:r>
            <w:r>
              <w:rPr>
                <w:sz w:val="16"/>
              </w:rPr>
              <w:t>potential</w:t>
            </w:r>
            <w:r>
              <w:rPr>
                <w:spacing w:val="-7"/>
                <w:sz w:val="16"/>
              </w:rPr>
              <w:t xml:space="preserve"> </w:t>
            </w:r>
            <w:r>
              <w:rPr>
                <w:sz w:val="16"/>
              </w:rPr>
              <w:t>to less</w:t>
            </w:r>
            <w:r>
              <w:rPr>
                <w:spacing w:val="-11"/>
                <w:sz w:val="16"/>
              </w:rPr>
              <w:t xml:space="preserve"> </w:t>
            </w:r>
            <w:r>
              <w:rPr>
                <w:sz w:val="16"/>
              </w:rPr>
              <w:t>than</w:t>
            </w:r>
            <w:r>
              <w:rPr>
                <w:spacing w:val="-11"/>
                <w:sz w:val="16"/>
              </w:rPr>
              <w:t xml:space="preserve"> </w:t>
            </w:r>
            <w:r>
              <w:rPr>
                <w:sz w:val="16"/>
              </w:rPr>
              <w:t>2</w:t>
            </w:r>
            <w:r>
              <w:rPr>
                <w:spacing w:val="-10"/>
                <w:sz w:val="16"/>
              </w:rPr>
              <w:t xml:space="preserve"> </w:t>
            </w:r>
            <w:r>
              <w:rPr>
                <w:sz w:val="16"/>
              </w:rPr>
              <w:t>volts,</w:t>
            </w:r>
            <w:r>
              <w:rPr>
                <w:spacing w:val="-10"/>
                <w:sz w:val="16"/>
              </w:rPr>
              <w:t xml:space="preserve"> </w:t>
            </w:r>
            <w:r>
              <w:rPr>
                <w:sz w:val="16"/>
              </w:rPr>
              <w:t>or</w:t>
            </w:r>
            <w:r>
              <w:rPr>
                <w:spacing w:val="-11"/>
                <w:sz w:val="16"/>
              </w:rPr>
              <w:t xml:space="preserve"> </w:t>
            </w:r>
            <w:r>
              <w:rPr>
                <w:sz w:val="16"/>
              </w:rPr>
              <w:t>an</w:t>
            </w:r>
            <w:r>
              <w:rPr>
                <w:spacing w:val="-11"/>
                <w:sz w:val="16"/>
              </w:rPr>
              <w:t xml:space="preserve"> </w:t>
            </w:r>
            <w:r>
              <w:rPr>
                <w:sz w:val="16"/>
              </w:rPr>
              <w:t>AC</w:t>
            </w:r>
            <w:r>
              <w:rPr>
                <w:spacing w:val="-10"/>
                <w:sz w:val="16"/>
              </w:rPr>
              <w:t xml:space="preserve"> </w:t>
            </w:r>
            <w:r>
              <w:rPr>
                <w:sz w:val="16"/>
              </w:rPr>
              <w:t>density</w:t>
            </w:r>
            <w:r>
              <w:rPr>
                <w:spacing w:val="-11"/>
                <w:sz w:val="16"/>
              </w:rPr>
              <w:t xml:space="preserve"> </w:t>
            </w:r>
            <w:r>
              <w:rPr>
                <w:sz w:val="16"/>
              </w:rPr>
              <w:t>level</w:t>
            </w:r>
            <w:r>
              <w:rPr>
                <w:spacing w:val="-10"/>
                <w:sz w:val="16"/>
              </w:rPr>
              <w:t xml:space="preserve"> </w:t>
            </w:r>
            <w:r>
              <w:rPr>
                <w:sz w:val="16"/>
              </w:rPr>
              <w:t>of</w:t>
            </w:r>
            <w:r>
              <w:rPr>
                <w:spacing w:val="-10"/>
                <w:sz w:val="16"/>
              </w:rPr>
              <w:t xml:space="preserve"> </w:t>
            </w:r>
            <w:r>
              <w:rPr>
                <w:sz w:val="16"/>
              </w:rPr>
              <w:t>less</w:t>
            </w:r>
            <w:r>
              <w:rPr>
                <w:spacing w:val="-10"/>
                <w:sz w:val="16"/>
              </w:rPr>
              <w:t xml:space="preserve"> </w:t>
            </w:r>
            <w:r>
              <w:rPr>
                <w:sz w:val="16"/>
              </w:rPr>
              <w:t>than</w:t>
            </w:r>
            <w:r>
              <w:rPr>
                <w:spacing w:val="-9"/>
                <w:sz w:val="16"/>
              </w:rPr>
              <w:t xml:space="preserve"> </w:t>
            </w:r>
            <w:r>
              <w:rPr>
                <w:sz w:val="16"/>
              </w:rPr>
              <w:t>a</w:t>
            </w:r>
            <w:r>
              <w:rPr>
                <w:spacing w:val="-11"/>
                <w:sz w:val="16"/>
              </w:rPr>
              <w:t xml:space="preserve"> </w:t>
            </w:r>
            <w:r>
              <w:rPr>
                <w:sz w:val="16"/>
              </w:rPr>
              <w:t>time-weighted</w:t>
            </w:r>
            <w:r>
              <w:rPr>
                <w:spacing w:val="-9"/>
                <w:sz w:val="16"/>
              </w:rPr>
              <w:t xml:space="preserve"> </w:t>
            </w:r>
            <w:r>
              <w:rPr>
                <w:sz w:val="16"/>
              </w:rPr>
              <w:t>average</w:t>
            </w:r>
            <w:r>
              <w:rPr>
                <w:spacing w:val="-10"/>
                <w:sz w:val="16"/>
              </w:rPr>
              <w:t xml:space="preserve"> </w:t>
            </w:r>
            <w:r>
              <w:rPr>
                <w:sz w:val="16"/>
              </w:rPr>
              <w:t>of</w:t>
            </w:r>
            <w:r>
              <w:rPr>
                <w:spacing w:val="-10"/>
                <w:sz w:val="16"/>
              </w:rPr>
              <w:t xml:space="preserve"> </w:t>
            </w:r>
            <w:r>
              <w:rPr>
                <w:sz w:val="16"/>
              </w:rPr>
              <w:t>30</w:t>
            </w:r>
            <w:r>
              <w:rPr>
                <w:spacing w:val="-10"/>
                <w:sz w:val="16"/>
              </w:rPr>
              <w:t xml:space="preserve"> </w:t>
            </w:r>
            <w:r>
              <w:rPr>
                <w:sz w:val="16"/>
              </w:rPr>
              <w:t>amperes</w:t>
            </w:r>
            <w:r>
              <w:rPr>
                <w:spacing w:val="-10"/>
                <w:sz w:val="16"/>
              </w:rPr>
              <w:t xml:space="preserve"> </w:t>
            </w:r>
            <w:r>
              <w:rPr>
                <w:sz w:val="16"/>
              </w:rPr>
              <w:t>per square</w:t>
            </w:r>
            <w:r>
              <w:rPr>
                <w:spacing w:val="-6"/>
                <w:sz w:val="16"/>
              </w:rPr>
              <w:t xml:space="preserve"> </w:t>
            </w:r>
            <w:r>
              <w:rPr>
                <w:sz w:val="16"/>
              </w:rPr>
              <w:t>meter.</w:t>
            </w:r>
          </w:p>
          <w:p w:rsidR="00FB1399" w:rsidRDefault="006402BC" w14:paraId="23FBDC34" w14:textId="77777777">
            <w:pPr>
              <w:pStyle w:val="TableParagraph"/>
              <w:spacing w:before="79"/>
              <w:ind w:right="128"/>
              <w:rPr>
                <w:sz w:val="16"/>
              </w:rPr>
            </w:pPr>
            <w:r>
              <w:rPr>
                <w:sz w:val="16"/>
              </w:rPr>
              <w:t>Prior to the start of construction of a Project segment containing an underground utility or utilities identified to be materially affected by accelerated corrosion caused by the Project, LSPGC</w:t>
            </w:r>
            <w:r>
              <w:rPr>
                <w:spacing w:val="-4"/>
                <w:sz w:val="16"/>
              </w:rPr>
              <w:t xml:space="preserve"> </w:t>
            </w:r>
            <w:r>
              <w:rPr>
                <w:sz w:val="16"/>
              </w:rPr>
              <w:t>shall</w:t>
            </w:r>
            <w:r>
              <w:rPr>
                <w:spacing w:val="-3"/>
                <w:sz w:val="16"/>
              </w:rPr>
              <w:t xml:space="preserve"> </w:t>
            </w:r>
            <w:r>
              <w:rPr>
                <w:sz w:val="16"/>
              </w:rPr>
              <w:t>submit</w:t>
            </w:r>
            <w:r>
              <w:rPr>
                <w:spacing w:val="-4"/>
                <w:sz w:val="16"/>
              </w:rPr>
              <w:t xml:space="preserve"> </w:t>
            </w:r>
            <w:r>
              <w:rPr>
                <w:sz w:val="16"/>
              </w:rPr>
              <w:t>the</w:t>
            </w:r>
            <w:r>
              <w:rPr>
                <w:spacing w:val="-4"/>
                <w:sz w:val="16"/>
              </w:rPr>
              <w:t xml:space="preserve"> </w:t>
            </w:r>
            <w:r>
              <w:rPr>
                <w:sz w:val="16"/>
              </w:rPr>
              <w:t>induction</w:t>
            </w:r>
            <w:r>
              <w:rPr>
                <w:spacing w:val="-4"/>
                <w:sz w:val="16"/>
              </w:rPr>
              <w:t xml:space="preserve"> </w:t>
            </w:r>
            <w:r>
              <w:rPr>
                <w:sz w:val="16"/>
              </w:rPr>
              <w:t>study</w:t>
            </w:r>
            <w:r>
              <w:rPr>
                <w:spacing w:val="-3"/>
                <w:sz w:val="16"/>
              </w:rPr>
              <w:t xml:space="preserve"> </w:t>
            </w:r>
            <w:r>
              <w:rPr>
                <w:sz w:val="16"/>
              </w:rPr>
              <w:t>for</w:t>
            </w:r>
            <w:r>
              <w:rPr>
                <w:spacing w:val="-4"/>
                <w:sz w:val="16"/>
              </w:rPr>
              <w:t xml:space="preserve"> </w:t>
            </w:r>
            <w:r>
              <w:rPr>
                <w:sz w:val="16"/>
              </w:rPr>
              <w:t>such</w:t>
            </w:r>
            <w:r>
              <w:rPr>
                <w:spacing w:val="-4"/>
                <w:sz w:val="16"/>
              </w:rPr>
              <w:t xml:space="preserve"> </w:t>
            </w:r>
            <w:r>
              <w:rPr>
                <w:sz w:val="16"/>
              </w:rPr>
              <w:t>Project</w:t>
            </w:r>
            <w:r>
              <w:rPr>
                <w:spacing w:val="-4"/>
                <w:sz w:val="16"/>
              </w:rPr>
              <w:t xml:space="preserve"> </w:t>
            </w:r>
            <w:r>
              <w:rPr>
                <w:sz w:val="16"/>
              </w:rPr>
              <w:t>segment,</w:t>
            </w:r>
            <w:r>
              <w:rPr>
                <w:spacing w:val="-4"/>
                <w:sz w:val="16"/>
              </w:rPr>
              <w:t xml:space="preserve"> </w:t>
            </w:r>
            <w:r>
              <w:rPr>
                <w:sz w:val="16"/>
              </w:rPr>
              <w:t>including</w:t>
            </w:r>
            <w:r>
              <w:rPr>
                <w:spacing w:val="-4"/>
                <w:sz w:val="16"/>
              </w:rPr>
              <w:t xml:space="preserve"> </w:t>
            </w:r>
            <w:r>
              <w:rPr>
                <w:sz w:val="16"/>
              </w:rPr>
              <w:t>the</w:t>
            </w:r>
            <w:r>
              <w:rPr>
                <w:spacing w:val="-4"/>
                <w:sz w:val="16"/>
              </w:rPr>
              <w:t xml:space="preserve"> </w:t>
            </w:r>
            <w:r>
              <w:rPr>
                <w:sz w:val="16"/>
              </w:rPr>
              <w:t>AC</w:t>
            </w:r>
            <w:r>
              <w:rPr>
                <w:spacing w:val="-4"/>
                <w:sz w:val="16"/>
              </w:rPr>
              <w:t xml:space="preserve"> </w:t>
            </w:r>
            <w:r>
              <w:rPr>
                <w:sz w:val="16"/>
              </w:rPr>
              <w:t>mitigation component, to the CPUC for review and concurrence. Once the CPUC concurrence is secured,</w:t>
            </w:r>
            <w:r>
              <w:rPr>
                <w:spacing w:val="-3"/>
                <w:sz w:val="16"/>
              </w:rPr>
              <w:t xml:space="preserve"> </w:t>
            </w:r>
            <w:r>
              <w:rPr>
                <w:sz w:val="16"/>
              </w:rPr>
              <w:t>LSPGC</w:t>
            </w:r>
            <w:r>
              <w:rPr>
                <w:spacing w:val="-1"/>
                <w:sz w:val="16"/>
              </w:rPr>
              <w:t xml:space="preserve"> </w:t>
            </w:r>
            <w:r>
              <w:rPr>
                <w:sz w:val="16"/>
              </w:rPr>
              <w:t>shall</w:t>
            </w:r>
            <w:r>
              <w:rPr>
                <w:spacing w:val="-2"/>
                <w:sz w:val="16"/>
              </w:rPr>
              <w:t xml:space="preserve"> </w:t>
            </w:r>
            <w:r>
              <w:rPr>
                <w:sz w:val="16"/>
              </w:rPr>
              <w:t>implement</w:t>
            </w:r>
            <w:r>
              <w:rPr>
                <w:spacing w:val="-4"/>
                <w:sz w:val="16"/>
              </w:rPr>
              <w:t xml:space="preserve"> </w:t>
            </w:r>
            <w:r>
              <w:rPr>
                <w:sz w:val="16"/>
              </w:rPr>
              <w:t>the</w:t>
            </w:r>
            <w:r>
              <w:rPr>
                <w:spacing w:val="-3"/>
                <w:sz w:val="16"/>
              </w:rPr>
              <w:t xml:space="preserve"> </w:t>
            </w:r>
            <w:r>
              <w:rPr>
                <w:sz w:val="16"/>
              </w:rPr>
              <w:t>AC</w:t>
            </w:r>
            <w:r>
              <w:rPr>
                <w:spacing w:val="-3"/>
                <w:sz w:val="16"/>
              </w:rPr>
              <w:t xml:space="preserve"> </w:t>
            </w:r>
            <w:r>
              <w:rPr>
                <w:sz w:val="16"/>
              </w:rPr>
              <w:t>mitigation</w:t>
            </w:r>
            <w:r>
              <w:rPr>
                <w:spacing w:val="-3"/>
                <w:sz w:val="16"/>
              </w:rPr>
              <w:t xml:space="preserve"> </w:t>
            </w:r>
            <w:r>
              <w:rPr>
                <w:sz w:val="16"/>
              </w:rPr>
              <w:t>system</w:t>
            </w:r>
            <w:r>
              <w:rPr>
                <w:spacing w:val="-2"/>
                <w:sz w:val="16"/>
              </w:rPr>
              <w:t xml:space="preserve"> </w:t>
            </w:r>
            <w:r>
              <w:rPr>
                <w:sz w:val="16"/>
              </w:rPr>
              <w:t>during</w:t>
            </w:r>
            <w:r>
              <w:rPr>
                <w:spacing w:val="-3"/>
                <w:sz w:val="16"/>
              </w:rPr>
              <w:t xml:space="preserve"> </w:t>
            </w:r>
            <w:r>
              <w:rPr>
                <w:sz w:val="16"/>
              </w:rPr>
              <w:t>construction</w:t>
            </w:r>
            <w:r>
              <w:rPr>
                <w:spacing w:val="-3"/>
                <w:sz w:val="16"/>
              </w:rPr>
              <w:t xml:space="preserve"> </w:t>
            </w:r>
            <w:r>
              <w:rPr>
                <w:sz w:val="16"/>
              </w:rPr>
              <w:t>of</w:t>
            </w:r>
            <w:r>
              <w:rPr>
                <w:spacing w:val="-3"/>
                <w:sz w:val="16"/>
              </w:rPr>
              <w:t xml:space="preserve"> </w:t>
            </w:r>
            <w:r>
              <w:rPr>
                <w:sz w:val="16"/>
              </w:rPr>
              <w:t>the</w:t>
            </w:r>
            <w:r>
              <w:rPr>
                <w:spacing w:val="-1"/>
                <w:sz w:val="16"/>
              </w:rPr>
              <w:t xml:space="preserve"> </w:t>
            </w:r>
            <w:r>
              <w:rPr>
                <w:sz w:val="16"/>
              </w:rPr>
              <w:t>Project, phased into the construction process as appropriate.</w:t>
            </w:r>
          </w:p>
        </w:tc>
        <w:tc>
          <w:tcPr>
            <w:tcW w:w="2016" w:type="dxa"/>
            <w:tcBorders>
              <w:top w:val="single" w:color="000000" w:sz="12" w:space="0"/>
            </w:tcBorders>
          </w:tcPr>
          <w:p w:rsidR="00FB1399" w:rsidRDefault="00FB1399" w14:paraId="103B8725" w14:textId="77777777">
            <w:pPr>
              <w:pStyle w:val="TableParagraph"/>
              <w:ind w:left="0"/>
              <w:rPr>
                <w:rFonts w:ascii="Times New Roman"/>
                <w:sz w:val="14"/>
              </w:rPr>
            </w:pPr>
          </w:p>
        </w:tc>
        <w:tc>
          <w:tcPr>
            <w:tcW w:w="2016" w:type="dxa"/>
            <w:tcBorders>
              <w:top w:val="single" w:color="000000" w:sz="12" w:space="0"/>
            </w:tcBorders>
          </w:tcPr>
          <w:p w:rsidR="00FB1399" w:rsidRDefault="00FB1399" w14:paraId="56BC468B" w14:textId="77777777">
            <w:pPr>
              <w:pStyle w:val="TableParagraph"/>
              <w:ind w:left="0"/>
              <w:rPr>
                <w:rFonts w:ascii="Times New Roman"/>
                <w:sz w:val="14"/>
              </w:rPr>
            </w:pPr>
          </w:p>
        </w:tc>
        <w:tc>
          <w:tcPr>
            <w:tcW w:w="2016" w:type="dxa"/>
            <w:tcBorders>
              <w:top w:val="single" w:color="000000" w:sz="12" w:space="0"/>
              <w:right w:val="nil"/>
            </w:tcBorders>
          </w:tcPr>
          <w:p w:rsidR="00FB1399" w:rsidRDefault="00FB1399" w14:paraId="0FEB33DE" w14:textId="77777777">
            <w:pPr>
              <w:pStyle w:val="TableParagraph"/>
              <w:ind w:left="0"/>
              <w:rPr>
                <w:rFonts w:ascii="Times New Roman"/>
                <w:sz w:val="14"/>
              </w:rPr>
            </w:pPr>
          </w:p>
        </w:tc>
      </w:tr>
    </w:tbl>
    <w:p w:rsidR="00FB1399" w:rsidRDefault="006402BC" w14:paraId="7DE12C10" w14:textId="77777777">
      <w:pPr>
        <w:spacing w:before="20"/>
        <w:ind w:left="360"/>
        <w:rPr>
          <w:rFonts w:ascii="Times New Roman"/>
        </w:rPr>
      </w:pPr>
      <w:r>
        <w:rPr>
          <w:rFonts w:ascii="Times New Roman"/>
          <w:spacing w:val="-10"/>
        </w:rPr>
        <w:t>.</w:t>
      </w:r>
    </w:p>
    <w:sectPr w:rsidR="00FB1399">
      <w:pgSz w:w="15840" w:h="12240" w:orient="landscape"/>
      <w:pgMar w:top="1260" w:right="360" w:bottom="880" w:left="360" w:header="5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DD1B" w14:textId="77777777" w:rsidR="006402BC" w:rsidRDefault="006402BC">
      <w:r>
        <w:separator/>
      </w:r>
    </w:p>
  </w:endnote>
  <w:endnote w:type="continuationSeparator" w:id="0">
    <w:p w14:paraId="42869ED0" w14:textId="77777777" w:rsidR="006402BC" w:rsidRDefault="0064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1BD2" w14:textId="77777777" w:rsidR="00FB1399" w:rsidRDefault="006402BC">
    <w:pPr>
      <w:pStyle w:val="BodyText"/>
      <w:spacing w:before="0" w:line="14" w:lineRule="auto"/>
      <w:rPr>
        <w:sz w:val="20"/>
      </w:rPr>
    </w:pPr>
    <w:r>
      <w:rPr>
        <w:noProof/>
        <w:sz w:val="20"/>
      </w:rPr>
      <mc:AlternateContent>
        <mc:Choice Requires="wps">
          <w:drawing>
            <wp:anchor distT="0" distB="0" distL="0" distR="0" simplePos="0" relativeHeight="485652480" behindDoc="1" locked="0" layoutInCell="1" allowOverlap="1" wp14:anchorId="73EE4038" wp14:editId="162287A0">
              <wp:simplePos x="0" y="0"/>
              <wp:positionH relativeFrom="page">
                <wp:posOffset>1123950</wp:posOffset>
              </wp:positionH>
              <wp:positionV relativeFrom="page">
                <wp:posOffset>9438131</wp:posOffset>
              </wp:positionV>
              <wp:extent cx="5525135" cy="31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3175"/>
                      </a:xfrm>
                      <a:custGeom>
                        <a:avLst/>
                        <a:gdLst/>
                        <a:ahLst/>
                        <a:cxnLst/>
                        <a:rect l="l" t="t" r="r" b="b"/>
                        <a:pathLst>
                          <a:path w="5525135" h="3175">
                            <a:moveTo>
                              <a:pt x="5524512" y="0"/>
                            </a:moveTo>
                            <a:lnTo>
                              <a:pt x="0" y="0"/>
                            </a:lnTo>
                            <a:lnTo>
                              <a:pt x="0" y="3048"/>
                            </a:lnTo>
                            <a:lnTo>
                              <a:pt x="5524512" y="3048"/>
                            </a:lnTo>
                            <a:lnTo>
                              <a:pt x="5524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E8B222" id="Graphic 9" o:spid="_x0000_s1026" style="position:absolute;margin-left:88.5pt;margin-top:743.15pt;width:435.05pt;height:.25pt;z-index:-17664000;visibility:visible;mso-wrap-style:square;mso-wrap-distance-left:0;mso-wrap-distance-top:0;mso-wrap-distance-right:0;mso-wrap-distance-bottom:0;mso-position-horizontal:absolute;mso-position-horizontal-relative:page;mso-position-vertical:absolute;mso-position-vertical-relative:page;v-text-anchor:top" coordsize="552513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mRJAIAAL0EAAAOAAAAZHJzL2Uyb0RvYy54bWysVE1v2zAMvQ/YfxB0X5yPeiuMOMXQosOA&#10;oivQFDsrshwbk0WNUmL334+SrdTYThvmg0yZT9TjI+ntzdBpdlboWjAlXy2WnCkjoWrNseQv+/sP&#10;15w5L0wlNBhV8lfl+M3u/bttbwu1hgZ0pZBREOOK3pa88d4WWeZkozrhFmCVIWcN2AlPWzxmFYqe&#10;onc6Wy+XH7MesLIIUjlHX+9GJ9/F+HWtpP9W1055pktO3HxcMa6HsGa7rSiOKGzTyomG+AcWnWgN&#10;XXoJdSe8YCds/wjVtRLBQe0XEroM6rqVKuZA2ayWv2Xz3AirYi4kjrMXmdz/Cysfz8/2CQN1Zx9A&#10;/nCkSNZbV1w8YeMmzFBjF7BEnA1RxdeLimrwTNLHPF/nq03OmSTfZvUpDyJnokhn5cn5LwpiHHF+&#10;cH6sQZUs0SRLDiaZSJUMNdSxhp4zqiFyRjU8jDW0wodzgVwwWT8j0kw8grODs9pDhPmQArG9yldr&#10;zlIixPQNo80cSw00QyVfetsYb8RsllfXU9rJnd4jbH7tX4FjyxLHFE5qcGoUOOQdlb5oQbi52g50&#10;W923Wof0HR4PtxrZWYTRiM/EeAaLnTAWP7TBAarXJ2Q9zUvJ3c+TQMWZ/mqoIcNwJQOTcUgGen0L&#10;cQSj8uj8fvgu0DJLZsk99c4jpHYXRWoL4h8AIzacNPD55KFuQ89EbiOjaUMzEvOf5jkM4XwfUW9/&#10;nd0vAAAA//8DAFBLAwQUAAYACAAAACEAY1l+mOEAAAAOAQAADwAAAGRycy9kb3ducmV2LnhtbEyP&#10;zU7DQAyE70i8w8pI3OimUJpVyKZCoB4A9UAKB25uYpLA/kTZTRveHlccys1jj8bf5KvJGrGnIXTe&#10;aZjPEhDkKl93rtHwtl1fKRAhoqvReEcafijAqjg/yzGr/cG90r6MjeAQFzLU0MbYZ1KGqiWLYeZ7&#10;cnz79IPFyHJoZD3ggcOtkddJspQWO8cfWuzpoaXquxwtp+CoNo9fm/XLM93S9kmZqvx41/ryYrq/&#10;AxFpiiczHPEZHQpm2vnR1UEY1mnKXSIPC7W8AXG0JIt0DmL3t1Mgi1z+r1H8AgAA//8DAFBLAQIt&#10;ABQABgAIAAAAIQC2gziS/gAAAOEBAAATAAAAAAAAAAAAAAAAAAAAAABbQ29udGVudF9UeXBlc10u&#10;eG1sUEsBAi0AFAAGAAgAAAAhADj9If/WAAAAlAEAAAsAAAAAAAAAAAAAAAAALwEAAF9yZWxzLy5y&#10;ZWxzUEsBAi0AFAAGAAgAAAAhABr1qZEkAgAAvQQAAA4AAAAAAAAAAAAAAAAALgIAAGRycy9lMm9E&#10;b2MueG1sUEsBAi0AFAAGAAgAAAAhAGNZfpjhAAAADgEAAA8AAAAAAAAAAAAAAAAAfgQAAGRycy9k&#10;b3ducmV2LnhtbFBLBQYAAAAABAAEAPMAAACMBQAAAAA=&#10;" path="m5524512,l,,,3048r5524512,l5524512,xe" fillcolor="black" stroked="f">
              <v:path arrowok="t"/>
              <w10:wrap anchorx="page" anchory="page"/>
            </v:shape>
          </w:pict>
        </mc:Fallback>
      </mc:AlternateContent>
    </w:r>
    <w:r>
      <w:rPr>
        <w:noProof/>
        <w:sz w:val="20"/>
      </w:rPr>
      <mc:AlternateContent>
        <mc:Choice Requires="wps">
          <w:drawing>
            <wp:anchor distT="0" distB="0" distL="0" distR="0" simplePos="0" relativeHeight="485652992" behindDoc="1" locked="0" layoutInCell="1" allowOverlap="1" wp14:anchorId="45B9D287" wp14:editId="04CE50E0">
              <wp:simplePos x="0" y="0"/>
              <wp:positionH relativeFrom="page">
                <wp:posOffset>3778250</wp:posOffset>
              </wp:positionH>
              <wp:positionV relativeFrom="page">
                <wp:posOffset>9448451</wp:posOffset>
              </wp:positionV>
              <wp:extent cx="25463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153670"/>
                      </a:xfrm>
                      <a:prstGeom prst="rect">
                        <a:avLst/>
                      </a:prstGeom>
                    </wps:spPr>
                    <wps:txbx>
                      <w:txbxContent>
                        <w:p w14:paraId="5DCB05E1" w14:textId="77777777" w:rsidR="00FB1399" w:rsidRDefault="006402BC">
                          <w:pPr>
                            <w:spacing w:before="14"/>
                            <w:ind w:left="20"/>
                            <w:rPr>
                              <w:sz w:val="18"/>
                            </w:rPr>
                          </w:pPr>
                          <w:r>
                            <w:rPr>
                              <w:spacing w:val="-2"/>
                              <w:sz w:val="18"/>
                            </w:rPr>
                            <w:t>G-</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w14:anchorId="45B9D287" id="_x0000_t202" coordsize="21600,21600" o:spt="202" path="m,l,21600r21600,l21600,xe">
              <v:stroke joinstyle="miter"/>
              <v:path gradientshapeok="t" o:connecttype="rect"/>
            </v:shapetype>
            <v:shape id="Textbox 10" o:spid="_x0000_s1033" type="#_x0000_t202" style="position:absolute;margin-left:297.5pt;margin-top:743.95pt;width:20.05pt;height:12.1pt;z-index:-176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yymAEAACEDAAAOAAAAZHJzL2Uyb0RvYy54bWysUs2O0zAQviPxDpbvNG2XFhQ1XQErENIK&#10;Vlr2AVzHbixij5lxm/TtGXvTFsFtxcWZ2ONvvh9vbkffi6NBchAauZjNpTBBQ+vCvpFPPz6/eS8F&#10;JRVa1UMwjTwZkrfb1682Q6zNEjroW4OCQQLVQ2xkl1Ksq4p0Z7yiGUQT+NACepX4F/dVi2pgdN9X&#10;y/l8XQ2AbUTQhoh3754P5bbgW2t0+m4tmST6RjK3VFYs6y6v1Xaj6j2q2Dk90VAvYOGVCzz0AnWn&#10;khIHdP9AeacRCGyaafAVWOu0KRpYzWL+l5rHTkVTtLA5FC820f+D1d+Oj/EBRRo/wsgBFhEU70H/&#10;JPamGiLVU0/2lGri7ix0tOjzlyUIvsjeni5+mjEJzZvL1dv1zUoKzUeL1c36XfG7ul6OSOmLAS9y&#10;0UjkuAoBdbynlMer+twycXken4mkcTcK1/KUHGLe2UF7YikDp9lI+nVQaKTovwa2K0d/LvBc7M4F&#10;pv4TlAeSFQX4cEhgXSFwxZ0IcA6F1/RmctB//peu68ve/gYAAP//AwBQSwMEFAAGAAgAAAAhADHa&#10;tQriAAAADQEAAA8AAABkcnMvZG93bnJldi54bWxMj8FOwzAQRO9I/IO1lbhRJ4WEJo1TVQhOSKhp&#10;OHB0YjexGq9D7Lbh71lOcNyZ0eybYjvbgV305I1DAfEyAqaxdcpgJ+Cjfr1fA/NBopKDQy3gW3vY&#10;lrc3hcyVu2KlL4fQMSpBn0sBfQhjzrlve22lX7pRI3lHN1kZ6Jw6riZ5pXI78FUUpdxKg/Shl6N+&#10;7nV7OpytgN0nVi/m673ZV8fK1HUW4Vt6EuJuMe82wIKew18YfvEJHUpiatwZlWeDgCRLaEsg43H9&#10;lAGjSPqQxMAakpJ4FQMvC/5/RfkDAAD//wMAUEsBAi0AFAAGAAgAAAAhALaDOJL+AAAA4QEAABMA&#10;AAAAAAAAAAAAAAAAAAAAAFtDb250ZW50X1R5cGVzXS54bWxQSwECLQAUAAYACAAAACEAOP0h/9YA&#10;AACUAQAACwAAAAAAAAAAAAAAAAAvAQAAX3JlbHMvLnJlbHNQSwECLQAUAAYACAAAACEASdUsspgB&#10;AAAhAwAADgAAAAAAAAAAAAAAAAAuAgAAZHJzL2Uyb0RvYy54bWxQSwECLQAUAAYACAAAACEAMdq1&#10;CuIAAAANAQAADwAAAAAAAAAAAAAAAADyAwAAZHJzL2Rvd25yZXYueG1sUEsFBgAAAAAEAAQA8wAA&#10;AAEFAAAAAA==&#10;" filled="f" stroked="f">
              <v:textbox inset="0,0,0,0">
                <w:txbxContent>
                  <w:p w14:paraId="5DCB05E1" w14:textId="77777777" w:rsidR="00FB1399" w:rsidRDefault="006402BC">
                    <w:pPr>
                      <w:spacing w:before="14"/>
                      <w:ind w:left="20"/>
                      <w:rPr>
                        <w:sz w:val="18"/>
                      </w:rPr>
                    </w:pPr>
                    <w:r>
                      <w:rPr>
                        <w:spacing w:val="-2"/>
                        <w:sz w:val="18"/>
                      </w:rPr>
                      <w:t>G-</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653504" behindDoc="1" locked="0" layoutInCell="1" allowOverlap="1" wp14:anchorId="7A014DF4" wp14:editId="1F188CC4">
              <wp:simplePos x="0" y="0"/>
              <wp:positionH relativeFrom="page">
                <wp:posOffset>1130300</wp:posOffset>
              </wp:positionH>
              <wp:positionV relativeFrom="page">
                <wp:posOffset>9482942</wp:posOffset>
              </wp:positionV>
              <wp:extent cx="1690370" cy="21780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217804"/>
                      </a:xfrm>
                      <a:prstGeom prst="rect">
                        <a:avLst/>
                      </a:prstGeom>
                    </wps:spPr>
                    <wps:txbx>
                      <w:txbxContent>
                        <w:p w14:paraId="2788EF7B" w14:textId="77777777" w:rsidR="00FB1399" w:rsidRDefault="006402BC">
                          <w:pPr>
                            <w:spacing w:before="16"/>
                            <w:ind w:left="20"/>
                            <w:rPr>
                              <w:sz w:val="12"/>
                            </w:rPr>
                          </w:pPr>
                          <w:r>
                            <w:rPr>
                              <w:sz w:val="12"/>
                            </w:rPr>
                            <w:t>Power</w:t>
                          </w:r>
                          <w:r>
                            <w:rPr>
                              <w:spacing w:val="-3"/>
                              <w:sz w:val="12"/>
                            </w:rPr>
                            <w:t xml:space="preserve"> </w:t>
                          </w:r>
                          <w:r>
                            <w:rPr>
                              <w:sz w:val="12"/>
                            </w:rPr>
                            <w:t>Santa</w:t>
                          </w:r>
                          <w:r>
                            <w:rPr>
                              <w:spacing w:val="-3"/>
                              <w:sz w:val="12"/>
                            </w:rPr>
                            <w:t xml:space="preserve"> </w:t>
                          </w:r>
                          <w:r>
                            <w:rPr>
                              <w:sz w:val="12"/>
                            </w:rPr>
                            <w:t>Clara</w:t>
                          </w:r>
                          <w:r>
                            <w:rPr>
                              <w:spacing w:val="-2"/>
                              <w:sz w:val="12"/>
                            </w:rPr>
                            <w:t xml:space="preserve"> </w:t>
                          </w:r>
                          <w:r>
                            <w:rPr>
                              <w:sz w:val="12"/>
                            </w:rPr>
                            <w:t>Valley</w:t>
                          </w:r>
                          <w:r>
                            <w:rPr>
                              <w:spacing w:val="-2"/>
                              <w:sz w:val="12"/>
                            </w:rPr>
                            <w:t xml:space="preserve"> Project</w:t>
                          </w:r>
                        </w:p>
                        <w:p w14:paraId="4B5810A8" w14:textId="77777777" w:rsidR="00FB1399" w:rsidRDefault="006402BC">
                          <w:pPr>
                            <w:spacing w:before="30"/>
                            <w:ind w:left="20"/>
                            <w:rPr>
                              <w:sz w:val="12"/>
                            </w:rPr>
                          </w:pPr>
                          <w:r>
                            <w:rPr>
                              <w:sz w:val="12"/>
                            </w:rPr>
                            <w:t>(A.24-04-017)</w:t>
                          </w:r>
                          <w:r>
                            <w:rPr>
                              <w:spacing w:val="-4"/>
                              <w:sz w:val="12"/>
                            </w:rPr>
                            <w:t xml:space="preserve"> </w:t>
                          </w:r>
                          <w:r>
                            <w:rPr>
                              <w:sz w:val="12"/>
                            </w:rPr>
                            <w:t>Final</w:t>
                          </w:r>
                          <w:r>
                            <w:rPr>
                              <w:spacing w:val="-4"/>
                              <w:sz w:val="12"/>
                            </w:rPr>
                            <w:t xml:space="preserve"> </w:t>
                          </w:r>
                          <w:r>
                            <w:rPr>
                              <w:sz w:val="12"/>
                            </w:rPr>
                            <w:t>Environmental</w:t>
                          </w:r>
                          <w:r>
                            <w:rPr>
                              <w:spacing w:val="-4"/>
                              <w:sz w:val="12"/>
                            </w:rPr>
                            <w:t xml:space="preserve"> </w:t>
                          </w:r>
                          <w:r>
                            <w:rPr>
                              <w:sz w:val="12"/>
                            </w:rPr>
                            <w:t>Impact</w:t>
                          </w:r>
                          <w:r>
                            <w:rPr>
                              <w:spacing w:val="-3"/>
                              <w:sz w:val="12"/>
                            </w:rPr>
                            <w:t xml:space="preserve"> </w:t>
                          </w:r>
                          <w:r>
                            <w:rPr>
                              <w:spacing w:val="-2"/>
                              <w:sz w:val="12"/>
                            </w:rPr>
                            <w:t>Report</w:t>
                          </w:r>
                        </w:p>
                      </w:txbxContent>
                    </wps:txbx>
                    <wps:bodyPr wrap="square" lIns="0" tIns="0" rIns="0" bIns="0" rtlCol="0">
                      <a:noAutofit/>
                    </wps:bodyPr>
                  </wps:wsp>
                </a:graphicData>
              </a:graphic>
            </wp:anchor>
          </w:drawing>
        </mc:Choice>
        <mc:Fallback>
          <w:pict>
            <v:shape w14:anchorId="7A014DF4" id="Textbox 11" o:spid="_x0000_s1034" type="#_x0000_t202" style="position:absolute;margin-left:89pt;margin-top:746.7pt;width:133.1pt;height:17.15pt;z-index:-176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oymAEAACIDAAAOAAAAZHJzL2Uyb0RvYy54bWysUsGO0zAQvSPxD5bvNGkX7S5R0xWwAiGt&#10;AGnhA1zHbixij5lxm/TvGbtpi+CGuIzHnvHze2+8fpj8IA4GyUFo5XJRS2GChs6FXSu/f/vw6l4K&#10;Sip0aoBgWnk0JB82L1+sx9iYFfQwdAYFgwRqxtjKPqXYVBXp3nhFC4gmcNECepV4i7uqQzUyuh+q&#10;VV3fViNgFxG0IeLTx1NRbgq+tUanL9aSSWJoJXNLJWKJ2xyrzVo1O1Sxd3qmof6BhVcu8KMXqEeV&#10;lNij+wvKO41AYNNCg6/AWqdN0cBqlvUfap57FU3RwuZQvNhE/w9Wfz48x68o0vQOJh5gEUHxCfQP&#10;Ym+qMVIz92RPqSHuzkIniz6vLEHwRfb2ePHTTEnojHb7pr6545Lm2mp5d1+/zoZX19sRKX004EVO&#10;Wok8r8JAHZ4onVrPLTOZ0/uZSZq2k3BdK28yaD7ZQndkLSOPs5X0c6/QSDF8CuxXnv05wXOyPSeY&#10;hvdQfkiWFODtPoF1hcAVdybAgygS5k+TJ/37vnRdv/bmFwAAAP//AwBQSwMEFAAGAAgAAAAhAONo&#10;ENXiAAAADQEAAA8AAABkcnMvZG93bnJldi54bWxMj8FOwzAQRO9I/IO1SNyoQzBNG+JUFYITEiIN&#10;B45O7CZW43WI3Tb8Pcup3HZ2R7Nvis3sBnYyU7AeJdwvEmAGW68tdhI+69e7FbAQFWo1eDQSfkyA&#10;TXl9Vahc+zNW5rSLHaMQDLmS0Mc45pyHtjdOhYUfDdJt7yenIsmp43pSZwp3A0+TZMmdskgfejWa&#10;5960h93RSdh+YfViv9+bj2pf2bpeJ/i2PEh5ezNvn4BFM8eLGf7wCR1KYmr8EXVgA+lsRV0iDWL9&#10;IICRRQiRAmto9ZhmGfCy4P9blL8AAAD//wMAUEsBAi0AFAAGAAgAAAAhALaDOJL+AAAA4QEAABMA&#10;AAAAAAAAAAAAAAAAAAAAAFtDb250ZW50X1R5cGVzXS54bWxQSwECLQAUAAYACAAAACEAOP0h/9YA&#10;AACUAQAACwAAAAAAAAAAAAAAAAAvAQAAX3JlbHMvLnJlbHNQSwECLQAUAAYACAAAACEAx6pKMpgB&#10;AAAiAwAADgAAAAAAAAAAAAAAAAAuAgAAZHJzL2Uyb0RvYy54bWxQSwECLQAUAAYACAAAACEA42gQ&#10;1eIAAAANAQAADwAAAAAAAAAAAAAAAADyAwAAZHJzL2Rvd25yZXYueG1sUEsFBgAAAAAEAAQA8wAA&#10;AAEFAAAAAA==&#10;" filled="f" stroked="f">
              <v:textbox inset="0,0,0,0">
                <w:txbxContent>
                  <w:p w14:paraId="2788EF7B" w14:textId="77777777" w:rsidR="00FB1399" w:rsidRDefault="006402BC">
                    <w:pPr>
                      <w:spacing w:before="16"/>
                      <w:ind w:left="20"/>
                      <w:rPr>
                        <w:sz w:val="12"/>
                      </w:rPr>
                    </w:pPr>
                    <w:r>
                      <w:rPr>
                        <w:sz w:val="12"/>
                      </w:rPr>
                      <w:t>Power</w:t>
                    </w:r>
                    <w:r>
                      <w:rPr>
                        <w:spacing w:val="-3"/>
                        <w:sz w:val="12"/>
                      </w:rPr>
                      <w:t xml:space="preserve"> </w:t>
                    </w:r>
                    <w:r>
                      <w:rPr>
                        <w:sz w:val="12"/>
                      </w:rPr>
                      <w:t>Santa</w:t>
                    </w:r>
                    <w:r>
                      <w:rPr>
                        <w:spacing w:val="-3"/>
                        <w:sz w:val="12"/>
                      </w:rPr>
                      <w:t xml:space="preserve"> </w:t>
                    </w:r>
                    <w:r>
                      <w:rPr>
                        <w:sz w:val="12"/>
                      </w:rPr>
                      <w:t>Clara</w:t>
                    </w:r>
                    <w:r>
                      <w:rPr>
                        <w:spacing w:val="-2"/>
                        <w:sz w:val="12"/>
                      </w:rPr>
                      <w:t xml:space="preserve"> </w:t>
                    </w:r>
                    <w:r>
                      <w:rPr>
                        <w:sz w:val="12"/>
                      </w:rPr>
                      <w:t>Valley</w:t>
                    </w:r>
                    <w:r>
                      <w:rPr>
                        <w:spacing w:val="-2"/>
                        <w:sz w:val="12"/>
                      </w:rPr>
                      <w:t xml:space="preserve"> Project</w:t>
                    </w:r>
                  </w:p>
                  <w:p w14:paraId="4B5810A8" w14:textId="77777777" w:rsidR="00FB1399" w:rsidRDefault="006402BC">
                    <w:pPr>
                      <w:spacing w:before="30"/>
                      <w:ind w:left="20"/>
                      <w:rPr>
                        <w:sz w:val="12"/>
                      </w:rPr>
                    </w:pPr>
                    <w:r>
                      <w:rPr>
                        <w:sz w:val="12"/>
                      </w:rPr>
                      <w:t>(A.24-04-017)</w:t>
                    </w:r>
                    <w:r>
                      <w:rPr>
                        <w:spacing w:val="-4"/>
                        <w:sz w:val="12"/>
                      </w:rPr>
                      <w:t xml:space="preserve"> </w:t>
                    </w:r>
                    <w:r>
                      <w:rPr>
                        <w:sz w:val="12"/>
                      </w:rPr>
                      <w:t>Final</w:t>
                    </w:r>
                    <w:r>
                      <w:rPr>
                        <w:spacing w:val="-4"/>
                        <w:sz w:val="12"/>
                      </w:rPr>
                      <w:t xml:space="preserve"> </w:t>
                    </w:r>
                    <w:r>
                      <w:rPr>
                        <w:sz w:val="12"/>
                      </w:rPr>
                      <w:t>Environmental</w:t>
                    </w:r>
                    <w:r>
                      <w:rPr>
                        <w:spacing w:val="-4"/>
                        <w:sz w:val="12"/>
                      </w:rPr>
                      <w:t xml:space="preserve"> </w:t>
                    </w:r>
                    <w:r>
                      <w:rPr>
                        <w:sz w:val="12"/>
                      </w:rPr>
                      <w:t>Impact</w:t>
                    </w:r>
                    <w:r>
                      <w:rPr>
                        <w:spacing w:val="-3"/>
                        <w:sz w:val="12"/>
                      </w:rPr>
                      <w:t xml:space="preserve"> </w:t>
                    </w:r>
                    <w:r>
                      <w:rPr>
                        <w:spacing w:val="-2"/>
                        <w:sz w:val="12"/>
                      </w:rPr>
                      <w:t>Report</w:t>
                    </w:r>
                  </w:p>
                </w:txbxContent>
              </v:textbox>
              <w10:wrap anchorx="page" anchory="page"/>
            </v:shape>
          </w:pict>
        </mc:Fallback>
      </mc:AlternateContent>
    </w:r>
    <w:r>
      <w:rPr>
        <w:noProof/>
        <w:sz w:val="20"/>
      </w:rPr>
      <mc:AlternateContent>
        <mc:Choice Requires="wps">
          <w:drawing>
            <wp:anchor distT="0" distB="0" distL="0" distR="0" simplePos="0" relativeHeight="485654016" behindDoc="1" locked="0" layoutInCell="1" allowOverlap="1" wp14:anchorId="0BDD1040" wp14:editId="3AC520F2">
              <wp:simplePos x="0" y="0"/>
              <wp:positionH relativeFrom="page">
                <wp:posOffset>5833364</wp:posOffset>
              </wp:positionH>
              <wp:positionV relativeFrom="page">
                <wp:posOffset>9482942</wp:posOffset>
              </wp:positionV>
              <wp:extent cx="809625" cy="21780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17804"/>
                      </a:xfrm>
                      <a:prstGeom prst="rect">
                        <a:avLst/>
                      </a:prstGeom>
                    </wps:spPr>
                    <wps:txbx>
                      <w:txbxContent>
                        <w:p w14:paraId="3B6C1CF0" w14:textId="77777777" w:rsidR="00FB1399" w:rsidRDefault="006402BC">
                          <w:pPr>
                            <w:spacing w:before="16"/>
                            <w:ind w:right="19"/>
                            <w:jc w:val="right"/>
                            <w:rPr>
                              <w:sz w:val="12"/>
                            </w:rPr>
                          </w:pPr>
                          <w:r>
                            <w:rPr>
                              <w:sz w:val="12"/>
                            </w:rPr>
                            <w:t>ESA</w:t>
                          </w:r>
                          <w:r>
                            <w:rPr>
                              <w:spacing w:val="38"/>
                              <w:sz w:val="12"/>
                            </w:rPr>
                            <w:t xml:space="preserve"> </w:t>
                          </w:r>
                          <w:r>
                            <w:rPr>
                              <w:sz w:val="12"/>
                            </w:rPr>
                            <w:t xml:space="preserve">/ </w:t>
                          </w:r>
                          <w:r>
                            <w:rPr>
                              <w:spacing w:val="-2"/>
                              <w:sz w:val="12"/>
                            </w:rPr>
                            <w:t>D201900517.04</w:t>
                          </w:r>
                        </w:p>
                        <w:p w14:paraId="3D9F07D1" w14:textId="77777777" w:rsidR="00FB1399" w:rsidRDefault="006402BC">
                          <w:pPr>
                            <w:spacing w:before="30"/>
                            <w:ind w:right="18"/>
                            <w:jc w:val="right"/>
                            <w:rPr>
                              <w:sz w:val="12"/>
                            </w:rPr>
                          </w:pPr>
                          <w:r>
                            <w:rPr>
                              <w:sz w:val="12"/>
                            </w:rPr>
                            <w:t>December</w:t>
                          </w:r>
                          <w:r>
                            <w:rPr>
                              <w:spacing w:val="-5"/>
                              <w:sz w:val="12"/>
                            </w:rPr>
                            <w:t xml:space="preserve"> </w:t>
                          </w:r>
                          <w:r>
                            <w:rPr>
                              <w:spacing w:val="-4"/>
                              <w:sz w:val="12"/>
                            </w:rPr>
                            <w:t>2025</w:t>
                          </w:r>
                        </w:p>
                      </w:txbxContent>
                    </wps:txbx>
                    <wps:bodyPr wrap="square" lIns="0" tIns="0" rIns="0" bIns="0" rtlCol="0">
                      <a:noAutofit/>
                    </wps:bodyPr>
                  </wps:wsp>
                </a:graphicData>
              </a:graphic>
            </wp:anchor>
          </w:drawing>
        </mc:Choice>
        <mc:Fallback>
          <w:pict>
            <v:shape w14:anchorId="0BDD1040" id="Textbox 12" o:spid="_x0000_s1035" type="#_x0000_t202" style="position:absolute;margin-left:459.3pt;margin-top:746.7pt;width:63.75pt;height:17.15pt;z-index:-176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xJlgEAACEDAAAOAAAAZHJzL2Uyb0RvYy54bWysUsGO0zAQvSPxD5bvNGkFS4maroAVCGkF&#10;SAsf4Dp2YxF7zIzbpH/P2E1bBDfEZTwej5/fe+PN/eQHcTRIDkIrl4taChM0dC7sW/n924cXayko&#10;qdCpAYJp5cmQvN8+f7YZY2NW0MPQGRQMEqgZYyv7lGJTVaR74xUtIJrAhxbQq8Rb3FcdqpHR/VCt&#10;6vquGgG7iKANEVcfzodyW/CtNTp9sZZMEkMrmVsqEUvc5VhtN6rZo4q90zMN9Q8svHKBH71CPaik&#10;xAHdX1DeaQQCmxYafAXWOm2KBlazrP9Q89SraIoWNofi1Sb6f7D68/EpfkWRpncw8QCLCIqPoH8Q&#10;e1ONkZq5J3tKDXF3FjpZ9HllCYIvsrenq59mSkJzcV2/uVu9kkLz0Wr5el2/zH5Xt8sRKX004EVO&#10;Wok8rkJAHR8pnVsvLTOX8/OZSJp2k3BdKwtoruygO7GUkafZSvp5UGikGD4FtiuP/pLgJdldEkzD&#10;eygfJCsK8PaQwLpC4IY7E+A5FAnzn8mD/n1fum4/e/sLAAD//wMAUEsDBBQABgAIAAAAIQBq08lz&#10;4wAAAA4BAAAPAAAAZHJzL2Rvd25yZXYueG1sTI/BTsMwDIbvSLxDZCRuLO0o3VqaThOCExKiKweO&#10;aZO10RqnNNlW3h7vNG62/k+/Pxeb2Q7spCdvHAqIFxEwja1TBjsBX/XbwxqYDxKVHBxqAb/aw6a8&#10;vSlkrtwZK33ahY5RCfpcCuhDGHPOfdtrK/3CjRop27vJykDr1HE1yTOV24EvoyjlVhqkC70c9Uuv&#10;28PuaAVsv7F6NT8fzWe1r0xdZxG+pwch7u/m7TOwoOdwheGiT+pQklPjjqg8GwRk8TollIIke0yA&#10;XZAoSWNgDU1Py9UKeFnw/2+UfwAAAP//AwBQSwECLQAUAAYACAAAACEAtoM4kv4AAADhAQAAEwAA&#10;AAAAAAAAAAAAAAAAAAAAW0NvbnRlbnRfVHlwZXNdLnhtbFBLAQItABQABgAIAAAAIQA4/SH/1gAA&#10;AJQBAAALAAAAAAAAAAAAAAAAAC8BAABfcmVscy8ucmVsc1BLAQItABQABgAIAAAAIQDzSAxJlgEA&#10;ACEDAAAOAAAAAAAAAAAAAAAAAC4CAABkcnMvZTJvRG9jLnhtbFBLAQItABQABgAIAAAAIQBq08lz&#10;4wAAAA4BAAAPAAAAAAAAAAAAAAAAAPADAABkcnMvZG93bnJldi54bWxQSwUGAAAAAAQABADzAAAA&#10;AAUAAAAA&#10;" filled="f" stroked="f">
              <v:textbox inset="0,0,0,0">
                <w:txbxContent>
                  <w:p w14:paraId="3B6C1CF0" w14:textId="77777777" w:rsidR="00FB1399" w:rsidRDefault="006402BC">
                    <w:pPr>
                      <w:spacing w:before="16"/>
                      <w:ind w:right="19"/>
                      <w:jc w:val="right"/>
                      <w:rPr>
                        <w:sz w:val="12"/>
                      </w:rPr>
                    </w:pPr>
                    <w:r>
                      <w:rPr>
                        <w:sz w:val="12"/>
                      </w:rPr>
                      <w:t>ESA</w:t>
                    </w:r>
                    <w:r>
                      <w:rPr>
                        <w:spacing w:val="38"/>
                        <w:sz w:val="12"/>
                      </w:rPr>
                      <w:t xml:space="preserve"> </w:t>
                    </w:r>
                    <w:r>
                      <w:rPr>
                        <w:sz w:val="12"/>
                      </w:rPr>
                      <w:t xml:space="preserve">/ </w:t>
                    </w:r>
                    <w:r>
                      <w:rPr>
                        <w:spacing w:val="-2"/>
                        <w:sz w:val="12"/>
                      </w:rPr>
                      <w:t>D201900517.04</w:t>
                    </w:r>
                  </w:p>
                  <w:p w14:paraId="3D9F07D1" w14:textId="77777777" w:rsidR="00FB1399" w:rsidRDefault="006402BC">
                    <w:pPr>
                      <w:spacing w:before="30"/>
                      <w:ind w:right="18"/>
                      <w:jc w:val="right"/>
                      <w:rPr>
                        <w:sz w:val="12"/>
                      </w:rPr>
                    </w:pPr>
                    <w:r>
                      <w:rPr>
                        <w:sz w:val="12"/>
                      </w:rPr>
                      <w:t>December</w:t>
                    </w:r>
                    <w:r>
                      <w:rPr>
                        <w:spacing w:val="-5"/>
                        <w:sz w:val="12"/>
                      </w:rPr>
                      <w:t xml:space="preserve"> </w:t>
                    </w:r>
                    <w:r>
                      <w:rPr>
                        <w:spacing w:val="-4"/>
                        <w:sz w:val="12"/>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2551" w14:textId="77777777" w:rsidR="00FB1399" w:rsidRDefault="006402BC">
    <w:pPr>
      <w:pStyle w:val="BodyText"/>
      <w:spacing w:before="0" w:line="14" w:lineRule="auto"/>
      <w:rPr>
        <w:sz w:val="20"/>
      </w:rPr>
    </w:pPr>
    <w:r>
      <w:rPr>
        <w:noProof/>
        <w:sz w:val="20"/>
      </w:rPr>
      <mc:AlternateContent>
        <mc:Choice Requires="wps">
          <w:drawing>
            <wp:anchor distT="0" distB="0" distL="0" distR="0" simplePos="0" relativeHeight="485650432" behindDoc="1" locked="0" layoutInCell="1" allowOverlap="1" wp14:anchorId="378DB882" wp14:editId="52EC2FD6">
              <wp:simplePos x="0" y="0"/>
              <wp:positionH relativeFrom="page">
                <wp:posOffset>1123950</wp:posOffset>
              </wp:positionH>
              <wp:positionV relativeFrom="page">
                <wp:posOffset>9438131</wp:posOffset>
              </wp:positionV>
              <wp:extent cx="5525135" cy="31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3175"/>
                      </a:xfrm>
                      <a:custGeom>
                        <a:avLst/>
                        <a:gdLst/>
                        <a:ahLst/>
                        <a:cxnLst/>
                        <a:rect l="l" t="t" r="r" b="b"/>
                        <a:pathLst>
                          <a:path w="5525135" h="3175">
                            <a:moveTo>
                              <a:pt x="5524512" y="0"/>
                            </a:moveTo>
                            <a:lnTo>
                              <a:pt x="0" y="0"/>
                            </a:lnTo>
                            <a:lnTo>
                              <a:pt x="0" y="3048"/>
                            </a:lnTo>
                            <a:lnTo>
                              <a:pt x="5524512" y="3048"/>
                            </a:lnTo>
                            <a:lnTo>
                              <a:pt x="5524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E717C" id="Graphic 5" o:spid="_x0000_s1026" style="position:absolute;margin-left:88.5pt;margin-top:743.15pt;width:435.05pt;height:.25pt;z-index:-17666048;visibility:visible;mso-wrap-style:square;mso-wrap-distance-left:0;mso-wrap-distance-top:0;mso-wrap-distance-right:0;mso-wrap-distance-bottom:0;mso-position-horizontal:absolute;mso-position-horizontal-relative:page;mso-position-vertical:absolute;mso-position-vertical-relative:page;v-text-anchor:top" coordsize="552513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mRJAIAAL0EAAAOAAAAZHJzL2Uyb0RvYy54bWysVE1v2zAMvQ/YfxB0X5yPeiuMOMXQosOA&#10;oivQFDsrshwbk0WNUmL334+SrdTYThvmg0yZT9TjI+ntzdBpdlboWjAlXy2WnCkjoWrNseQv+/sP&#10;15w5L0wlNBhV8lfl+M3u/bttbwu1hgZ0pZBREOOK3pa88d4WWeZkozrhFmCVIWcN2AlPWzxmFYqe&#10;onc6Wy+XH7MesLIIUjlHX+9GJ9/F+HWtpP9W1055pktO3HxcMa6HsGa7rSiOKGzTyomG+AcWnWgN&#10;XXoJdSe8YCds/wjVtRLBQe0XEroM6rqVKuZA2ayWv2Xz3AirYi4kjrMXmdz/Cysfz8/2CQN1Zx9A&#10;/nCkSNZbV1w8YeMmzFBjF7BEnA1RxdeLimrwTNLHPF/nq03OmSTfZvUpDyJnokhn5cn5LwpiHHF+&#10;cH6sQZUs0SRLDiaZSJUMNdSxhp4zqiFyRjU8jDW0wodzgVwwWT8j0kw8grODs9pDhPmQArG9yldr&#10;zlIixPQNo80cSw00QyVfetsYb8RsllfXU9rJnd4jbH7tX4FjyxLHFE5qcGoUOOQdlb5oQbi52g50&#10;W923Wof0HR4PtxrZWYTRiM/EeAaLnTAWP7TBAarXJ2Q9zUvJ3c+TQMWZ/mqoIcNwJQOTcUgGen0L&#10;cQSj8uj8fvgu0DJLZsk99c4jpHYXRWoL4h8AIzacNPD55KFuQ89EbiOjaUMzEvOf5jkM4XwfUW9/&#10;nd0vAAAA//8DAFBLAwQUAAYACAAAACEAY1l+mOEAAAAOAQAADwAAAGRycy9kb3ducmV2LnhtbEyP&#10;zU7DQAyE70i8w8pI3OimUJpVyKZCoB4A9UAKB25uYpLA/kTZTRveHlccys1jj8bf5KvJGrGnIXTe&#10;aZjPEhDkKl93rtHwtl1fKRAhoqvReEcafijAqjg/yzGr/cG90r6MjeAQFzLU0MbYZ1KGqiWLYeZ7&#10;cnz79IPFyHJoZD3ggcOtkddJspQWO8cfWuzpoaXquxwtp+CoNo9fm/XLM93S9kmZqvx41/ryYrq/&#10;AxFpiiczHPEZHQpm2vnR1UEY1mnKXSIPC7W8AXG0JIt0DmL3t1Mgi1z+r1H8AgAA//8DAFBLAQIt&#10;ABQABgAIAAAAIQC2gziS/gAAAOEBAAATAAAAAAAAAAAAAAAAAAAAAABbQ29udGVudF9UeXBlc10u&#10;eG1sUEsBAi0AFAAGAAgAAAAhADj9If/WAAAAlAEAAAsAAAAAAAAAAAAAAAAALwEAAF9yZWxzLy5y&#10;ZWxzUEsBAi0AFAAGAAgAAAAhABr1qZEkAgAAvQQAAA4AAAAAAAAAAAAAAAAALgIAAGRycy9lMm9E&#10;b2MueG1sUEsBAi0AFAAGAAgAAAAhAGNZfpjhAAAADgEAAA8AAAAAAAAAAAAAAAAAfgQAAGRycy9k&#10;b3ducmV2LnhtbFBLBQYAAAAABAAEAPMAAACMBQAAAAA=&#10;" path="m5524512,l,,,3048r5524512,l5524512,xe" fillcolor="black" stroked="f">
              <v:path arrowok="t"/>
              <w10:wrap anchorx="page" anchory="page"/>
            </v:shape>
          </w:pict>
        </mc:Fallback>
      </mc:AlternateContent>
    </w:r>
    <w:r>
      <w:rPr>
        <w:noProof/>
        <w:sz w:val="20"/>
      </w:rPr>
      <mc:AlternateContent>
        <mc:Choice Requires="wps">
          <w:drawing>
            <wp:anchor distT="0" distB="0" distL="0" distR="0" simplePos="0" relativeHeight="485650944" behindDoc="1" locked="0" layoutInCell="1" allowOverlap="1" wp14:anchorId="49F41210" wp14:editId="3365CA2D">
              <wp:simplePos x="0" y="0"/>
              <wp:positionH relativeFrom="page">
                <wp:posOffset>3778250</wp:posOffset>
              </wp:positionH>
              <wp:positionV relativeFrom="page">
                <wp:posOffset>9448451</wp:posOffset>
              </wp:positionV>
              <wp:extent cx="2546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153670"/>
                      </a:xfrm>
                      <a:prstGeom prst="rect">
                        <a:avLst/>
                      </a:prstGeom>
                    </wps:spPr>
                    <wps:txbx>
                      <w:txbxContent>
                        <w:p w14:paraId="6CB35D55" w14:textId="77777777" w:rsidR="00FB1399" w:rsidRDefault="006402BC">
                          <w:pPr>
                            <w:spacing w:before="14"/>
                            <w:ind w:left="20"/>
                            <w:rPr>
                              <w:sz w:val="18"/>
                            </w:rPr>
                          </w:pPr>
                          <w:r>
                            <w:rPr>
                              <w:spacing w:val="-2"/>
                              <w:sz w:val="18"/>
                            </w:rPr>
                            <w:t>G-</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49F41210" id="_x0000_t202" coordsize="21600,21600" o:spt="202" path="m,l,21600r21600,l21600,xe">
              <v:stroke joinstyle="miter"/>
              <v:path gradientshapeok="t" o:connecttype="rect"/>
            </v:shapetype>
            <v:shape id="Textbox 6" o:spid="_x0000_s1036" type="#_x0000_t202" style="position:absolute;margin-left:297.5pt;margin-top:743.95pt;width:20.05pt;height:12.1pt;z-index:-176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hs9mAEAACEDAAAOAAAAZHJzL2Uyb0RvYy54bWysUt2OEyEUvjfxHQj3dtqurWbS6UbdaEw2&#10;usm6D0AZ6BAHDp5DO9O398BOW6N3G2/gAIeP74fN7eh7cTRIDkIjF7O5FCZoaF3YN/Lpx+c376Wg&#10;pEKregimkSdD8nb7+tVmiLVZQgd9a1AwSKB6iI3sUop1VZHujFc0g2gCH1pArxIvcV+1qAZG9321&#10;nM/X1QDYRgRtiHj37vlQbgu+tUan79aSSaJvJHNLZcQy7vJYbTeq3qOKndMTDfUCFl65wI9eoO5U&#10;UuKA7h8o7zQCgU0zDb4Ca502RQOrWcz/UvPYqWiKFjaH4sUm+n+w+tvxMT6gSONHGDnAIoLiPeif&#10;xN5UQ6R66smeUk3cnYWOFn2eWYLgi+zt6eKnGZPQvLlcvV3frKTQfLRY3azfFb+r6+WIlL4Y8CIX&#10;jUSOqxBQx3tK+XlVn1smLs/PZyJp3I3CtY1c5RDzzg7aE0sZOM1G0q+DQiNF/zWwXTn6c4HnYncu&#10;MPWfoHyQrCjAh0MC6wqBK+5EgHMovKY/k4P+c126rj97+xsAAP//AwBQSwMEFAAGAAgAAAAhADHa&#10;tQriAAAADQEAAA8AAABkcnMvZG93bnJldi54bWxMj8FOwzAQRO9I/IO1lbhRJ4WEJo1TVQhOSKhp&#10;OHB0YjexGq9D7Lbh71lOcNyZ0eybYjvbgV305I1DAfEyAqaxdcpgJ+Cjfr1fA/NBopKDQy3gW3vY&#10;lrc3hcyVu2KlL4fQMSpBn0sBfQhjzrlve22lX7pRI3lHN1kZ6Jw6riZ5pXI78FUUpdxKg/Shl6N+&#10;7nV7OpytgN0nVi/m673ZV8fK1HUW4Vt6EuJuMe82wIKew18YfvEJHUpiatwZlWeDgCRLaEsg43H9&#10;lAGjSPqQxMAakpJ4FQMvC/5/RfkDAAD//wMAUEsBAi0AFAAGAAgAAAAhALaDOJL+AAAA4QEAABMA&#10;AAAAAAAAAAAAAAAAAAAAAFtDb250ZW50X1R5cGVzXS54bWxQSwECLQAUAAYACAAAACEAOP0h/9YA&#10;AACUAQAACwAAAAAAAAAAAAAAAAAvAQAAX3JlbHMvLnJlbHNQSwECLQAUAAYACAAAACEA3dobPZgB&#10;AAAhAwAADgAAAAAAAAAAAAAAAAAuAgAAZHJzL2Uyb0RvYy54bWxQSwECLQAUAAYACAAAACEAMdq1&#10;CuIAAAANAQAADwAAAAAAAAAAAAAAAADyAwAAZHJzL2Rvd25yZXYueG1sUEsFBgAAAAAEAAQA8wAA&#10;AAEFAAAAAA==&#10;" filled="f" stroked="f">
              <v:textbox inset="0,0,0,0">
                <w:txbxContent>
                  <w:p w14:paraId="6CB35D55" w14:textId="77777777" w:rsidR="00FB1399" w:rsidRDefault="006402BC">
                    <w:pPr>
                      <w:spacing w:before="14"/>
                      <w:ind w:left="20"/>
                      <w:rPr>
                        <w:sz w:val="18"/>
                      </w:rPr>
                    </w:pPr>
                    <w:r>
                      <w:rPr>
                        <w:spacing w:val="-2"/>
                        <w:sz w:val="18"/>
                      </w:rPr>
                      <w:t>G-</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651456" behindDoc="1" locked="0" layoutInCell="1" allowOverlap="1" wp14:anchorId="6309FC6F" wp14:editId="1126113C">
              <wp:simplePos x="0" y="0"/>
              <wp:positionH relativeFrom="page">
                <wp:posOffset>1130300</wp:posOffset>
              </wp:positionH>
              <wp:positionV relativeFrom="page">
                <wp:posOffset>9482942</wp:posOffset>
              </wp:positionV>
              <wp:extent cx="1690370" cy="2178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217804"/>
                      </a:xfrm>
                      <a:prstGeom prst="rect">
                        <a:avLst/>
                      </a:prstGeom>
                    </wps:spPr>
                    <wps:txbx>
                      <w:txbxContent>
                        <w:p w14:paraId="6D1723D2" w14:textId="77777777" w:rsidR="00FB1399" w:rsidRDefault="006402BC">
                          <w:pPr>
                            <w:spacing w:before="16"/>
                            <w:ind w:left="20"/>
                            <w:rPr>
                              <w:sz w:val="12"/>
                            </w:rPr>
                          </w:pPr>
                          <w:r>
                            <w:rPr>
                              <w:sz w:val="12"/>
                            </w:rPr>
                            <w:t>Power</w:t>
                          </w:r>
                          <w:r>
                            <w:rPr>
                              <w:spacing w:val="-3"/>
                              <w:sz w:val="12"/>
                            </w:rPr>
                            <w:t xml:space="preserve"> </w:t>
                          </w:r>
                          <w:r>
                            <w:rPr>
                              <w:sz w:val="12"/>
                            </w:rPr>
                            <w:t>Santa</w:t>
                          </w:r>
                          <w:r>
                            <w:rPr>
                              <w:spacing w:val="-3"/>
                              <w:sz w:val="12"/>
                            </w:rPr>
                            <w:t xml:space="preserve"> </w:t>
                          </w:r>
                          <w:r>
                            <w:rPr>
                              <w:sz w:val="12"/>
                            </w:rPr>
                            <w:t>Clara</w:t>
                          </w:r>
                          <w:r>
                            <w:rPr>
                              <w:spacing w:val="-2"/>
                              <w:sz w:val="12"/>
                            </w:rPr>
                            <w:t xml:space="preserve"> </w:t>
                          </w:r>
                          <w:r>
                            <w:rPr>
                              <w:sz w:val="12"/>
                            </w:rPr>
                            <w:t>Valley</w:t>
                          </w:r>
                          <w:r>
                            <w:rPr>
                              <w:spacing w:val="-2"/>
                              <w:sz w:val="12"/>
                            </w:rPr>
                            <w:t xml:space="preserve"> Project</w:t>
                          </w:r>
                        </w:p>
                        <w:p w14:paraId="2BC62AEC" w14:textId="77777777" w:rsidR="00FB1399" w:rsidRDefault="006402BC">
                          <w:pPr>
                            <w:spacing w:before="30"/>
                            <w:ind w:left="20"/>
                            <w:rPr>
                              <w:sz w:val="12"/>
                            </w:rPr>
                          </w:pPr>
                          <w:r>
                            <w:rPr>
                              <w:sz w:val="12"/>
                            </w:rPr>
                            <w:t>(A.24-04-017)</w:t>
                          </w:r>
                          <w:r>
                            <w:rPr>
                              <w:spacing w:val="-4"/>
                              <w:sz w:val="12"/>
                            </w:rPr>
                            <w:t xml:space="preserve"> </w:t>
                          </w:r>
                          <w:r>
                            <w:rPr>
                              <w:sz w:val="12"/>
                            </w:rPr>
                            <w:t>Final</w:t>
                          </w:r>
                          <w:r>
                            <w:rPr>
                              <w:spacing w:val="-4"/>
                              <w:sz w:val="12"/>
                            </w:rPr>
                            <w:t xml:space="preserve"> </w:t>
                          </w:r>
                          <w:r>
                            <w:rPr>
                              <w:sz w:val="12"/>
                            </w:rPr>
                            <w:t>Environmental</w:t>
                          </w:r>
                          <w:r>
                            <w:rPr>
                              <w:spacing w:val="-4"/>
                              <w:sz w:val="12"/>
                            </w:rPr>
                            <w:t xml:space="preserve"> </w:t>
                          </w:r>
                          <w:r>
                            <w:rPr>
                              <w:sz w:val="12"/>
                            </w:rPr>
                            <w:t>Impact</w:t>
                          </w:r>
                          <w:r>
                            <w:rPr>
                              <w:spacing w:val="-3"/>
                              <w:sz w:val="12"/>
                            </w:rPr>
                            <w:t xml:space="preserve"> </w:t>
                          </w:r>
                          <w:r>
                            <w:rPr>
                              <w:spacing w:val="-2"/>
                              <w:sz w:val="12"/>
                            </w:rPr>
                            <w:t>Report</w:t>
                          </w:r>
                        </w:p>
                      </w:txbxContent>
                    </wps:txbx>
                    <wps:bodyPr wrap="square" lIns="0" tIns="0" rIns="0" bIns="0" rtlCol="0">
                      <a:noAutofit/>
                    </wps:bodyPr>
                  </wps:wsp>
                </a:graphicData>
              </a:graphic>
            </wp:anchor>
          </w:drawing>
        </mc:Choice>
        <mc:Fallback>
          <w:pict>
            <v:shape w14:anchorId="6309FC6F" id="Textbox 7" o:spid="_x0000_s1037" type="#_x0000_t202" style="position:absolute;margin-left:89pt;margin-top:746.7pt;width:133.1pt;height:17.15pt;z-index:-176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RemAEAACIDAAAOAAAAZHJzL2Uyb0RvYy54bWysUsFuGyEQvVfqPyDuMWuncpKV11HbqFWl&#10;qI2U5AMwC17UhaEM9q7/vgNe21V7i3oZBmZ4vPeG1f3oerbXES34hs9nFWfaK2it3zb89eXL1S1n&#10;mKRvZQ9eN/ygkd+v379bDaHWC+igb3VkBOKxHkLDu5RCLQSqTjuJMwjaU9FAdDLRNm5FG+VA6K4X&#10;i6paigFiGyIojUinD8ciXxd8Y7RKP4xBnVjfcOKWSowlbnIU65Wst1GGzqqJhnwDCyetp0fPUA8y&#10;SbaL9h8oZ1UEBJNmCpwAY6zSRQOpmVd/qXnuZNBFC5mD4WwT/j9Y9X3/HJ4iS+MnGGmARQSGR1A/&#10;kbwRQ8B66smeYo3UnYWOJrq8kgRGF8nbw9lPPSamMtryrrq+oZKi2mJ+c1t9yIaLy+0QMX3V4FhO&#10;Gh5pXoWB3D9iOraeWiYyx/czkzRuRmbbhi8zaD7ZQHsgLQONs+H4ayej5qz/5smvPPtTEk/J5pTE&#10;1H+G8kOyJA8fdwmMLQQuuBMBGkSRMH2aPOk/96Xr8rXXvwEAAP//AwBQSwMEFAAGAAgAAAAhAONo&#10;ENXiAAAADQEAAA8AAABkcnMvZG93bnJldi54bWxMj8FOwzAQRO9I/IO1SNyoQzBNG+JUFYITEiIN&#10;B45O7CZW43WI3Tb8Pcup3HZ2R7Nvis3sBnYyU7AeJdwvEmAGW68tdhI+69e7FbAQFWo1eDQSfkyA&#10;TXl9Vahc+zNW5rSLHaMQDLmS0Mc45pyHtjdOhYUfDdJt7yenIsmp43pSZwp3A0+TZMmdskgfejWa&#10;5960h93RSdh+YfViv9+bj2pf2bpeJ/i2PEh5ezNvn4BFM8eLGf7wCR1KYmr8EXVgA+lsRV0iDWL9&#10;IICRRQiRAmto9ZhmGfCy4P9blL8AAAD//wMAUEsBAi0AFAAGAAgAAAAhALaDOJL+AAAA4QEAABMA&#10;AAAAAAAAAAAAAAAAAAAAAFtDb250ZW50X1R5cGVzXS54bWxQSwECLQAUAAYACAAAACEAOP0h/9YA&#10;AACUAQAACwAAAAAAAAAAAAAAAAAvAQAAX3JlbHMvLnJlbHNQSwECLQAUAAYACAAAACEA3RUkXpgB&#10;AAAiAwAADgAAAAAAAAAAAAAAAAAuAgAAZHJzL2Uyb0RvYy54bWxQSwECLQAUAAYACAAAACEA42gQ&#10;1eIAAAANAQAADwAAAAAAAAAAAAAAAADyAwAAZHJzL2Rvd25yZXYueG1sUEsFBgAAAAAEAAQA8wAA&#10;AAEFAAAAAA==&#10;" filled="f" stroked="f">
              <v:textbox inset="0,0,0,0">
                <w:txbxContent>
                  <w:p w14:paraId="6D1723D2" w14:textId="77777777" w:rsidR="00FB1399" w:rsidRDefault="006402BC">
                    <w:pPr>
                      <w:spacing w:before="16"/>
                      <w:ind w:left="20"/>
                      <w:rPr>
                        <w:sz w:val="12"/>
                      </w:rPr>
                    </w:pPr>
                    <w:r>
                      <w:rPr>
                        <w:sz w:val="12"/>
                      </w:rPr>
                      <w:t>Power</w:t>
                    </w:r>
                    <w:r>
                      <w:rPr>
                        <w:spacing w:val="-3"/>
                        <w:sz w:val="12"/>
                      </w:rPr>
                      <w:t xml:space="preserve"> </w:t>
                    </w:r>
                    <w:r>
                      <w:rPr>
                        <w:sz w:val="12"/>
                      </w:rPr>
                      <w:t>Santa</w:t>
                    </w:r>
                    <w:r>
                      <w:rPr>
                        <w:spacing w:val="-3"/>
                        <w:sz w:val="12"/>
                      </w:rPr>
                      <w:t xml:space="preserve"> </w:t>
                    </w:r>
                    <w:r>
                      <w:rPr>
                        <w:sz w:val="12"/>
                      </w:rPr>
                      <w:t>Clara</w:t>
                    </w:r>
                    <w:r>
                      <w:rPr>
                        <w:spacing w:val="-2"/>
                        <w:sz w:val="12"/>
                      </w:rPr>
                      <w:t xml:space="preserve"> </w:t>
                    </w:r>
                    <w:r>
                      <w:rPr>
                        <w:sz w:val="12"/>
                      </w:rPr>
                      <w:t>Valley</w:t>
                    </w:r>
                    <w:r>
                      <w:rPr>
                        <w:spacing w:val="-2"/>
                        <w:sz w:val="12"/>
                      </w:rPr>
                      <w:t xml:space="preserve"> Project</w:t>
                    </w:r>
                  </w:p>
                  <w:p w14:paraId="2BC62AEC" w14:textId="77777777" w:rsidR="00FB1399" w:rsidRDefault="006402BC">
                    <w:pPr>
                      <w:spacing w:before="30"/>
                      <w:ind w:left="20"/>
                      <w:rPr>
                        <w:sz w:val="12"/>
                      </w:rPr>
                    </w:pPr>
                    <w:r>
                      <w:rPr>
                        <w:sz w:val="12"/>
                      </w:rPr>
                      <w:t>(A.24-04-017)</w:t>
                    </w:r>
                    <w:r>
                      <w:rPr>
                        <w:spacing w:val="-4"/>
                        <w:sz w:val="12"/>
                      </w:rPr>
                      <w:t xml:space="preserve"> </w:t>
                    </w:r>
                    <w:r>
                      <w:rPr>
                        <w:sz w:val="12"/>
                      </w:rPr>
                      <w:t>Final</w:t>
                    </w:r>
                    <w:r>
                      <w:rPr>
                        <w:spacing w:val="-4"/>
                        <w:sz w:val="12"/>
                      </w:rPr>
                      <w:t xml:space="preserve"> </w:t>
                    </w:r>
                    <w:r>
                      <w:rPr>
                        <w:sz w:val="12"/>
                      </w:rPr>
                      <w:t>Environmental</w:t>
                    </w:r>
                    <w:r>
                      <w:rPr>
                        <w:spacing w:val="-4"/>
                        <w:sz w:val="12"/>
                      </w:rPr>
                      <w:t xml:space="preserve"> </w:t>
                    </w:r>
                    <w:r>
                      <w:rPr>
                        <w:sz w:val="12"/>
                      </w:rPr>
                      <w:t>Impact</w:t>
                    </w:r>
                    <w:r>
                      <w:rPr>
                        <w:spacing w:val="-3"/>
                        <w:sz w:val="12"/>
                      </w:rPr>
                      <w:t xml:space="preserve"> </w:t>
                    </w:r>
                    <w:r>
                      <w:rPr>
                        <w:spacing w:val="-2"/>
                        <w:sz w:val="12"/>
                      </w:rPr>
                      <w:t>Report</w:t>
                    </w:r>
                  </w:p>
                </w:txbxContent>
              </v:textbox>
              <w10:wrap anchorx="page" anchory="page"/>
            </v:shape>
          </w:pict>
        </mc:Fallback>
      </mc:AlternateContent>
    </w:r>
    <w:r>
      <w:rPr>
        <w:noProof/>
        <w:sz w:val="20"/>
      </w:rPr>
      <mc:AlternateContent>
        <mc:Choice Requires="wps">
          <w:drawing>
            <wp:anchor distT="0" distB="0" distL="0" distR="0" simplePos="0" relativeHeight="485651968" behindDoc="1" locked="0" layoutInCell="1" allowOverlap="1" wp14:anchorId="7C6FD547" wp14:editId="6956049E">
              <wp:simplePos x="0" y="0"/>
              <wp:positionH relativeFrom="page">
                <wp:posOffset>5833364</wp:posOffset>
              </wp:positionH>
              <wp:positionV relativeFrom="page">
                <wp:posOffset>9482942</wp:posOffset>
              </wp:positionV>
              <wp:extent cx="809625" cy="21780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17804"/>
                      </a:xfrm>
                      <a:prstGeom prst="rect">
                        <a:avLst/>
                      </a:prstGeom>
                    </wps:spPr>
                    <wps:txbx>
                      <w:txbxContent>
                        <w:p w14:paraId="23C06137" w14:textId="77777777" w:rsidR="00FB1399" w:rsidRDefault="006402BC">
                          <w:pPr>
                            <w:spacing w:before="16"/>
                            <w:ind w:right="19"/>
                            <w:jc w:val="right"/>
                            <w:rPr>
                              <w:sz w:val="12"/>
                            </w:rPr>
                          </w:pPr>
                          <w:r>
                            <w:rPr>
                              <w:sz w:val="12"/>
                            </w:rPr>
                            <w:t>ESA</w:t>
                          </w:r>
                          <w:r>
                            <w:rPr>
                              <w:spacing w:val="38"/>
                              <w:sz w:val="12"/>
                            </w:rPr>
                            <w:t xml:space="preserve"> </w:t>
                          </w:r>
                          <w:r>
                            <w:rPr>
                              <w:sz w:val="12"/>
                            </w:rPr>
                            <w:t xml:space="preserve">/ </w:t>
                          </w:r>
                          <w:r>
                            <w:rPr>
                              <w:spacing w:val="-2"/>
                              <w:sz w:val="12"/>
                            </w:rPr>
                            <w:t>D201900517.04</w:t>
                          </w:r>
                        </w:p>
                        <w:p w14:paraId="265E50A0" w14:textId="77777777" w:rsidR="00FB1399" w:rsidRDefault="006402BC">
                          <w:pPr>
                            <w:spacing w:before="30"/>
                            <w:ind w:right="18"/>
                            <w:jc w:val="right"/>
                            <w:rPr>
                              <w:sz w:val="12"/>
                            </w:rPr>
                          </w:pPr>
                          <w:r>
                            <w:rPr>
                              <w:sz w:val="12"/>
                            </w:rPr>
                            <w:t>December</w:t>
                          </w:r>
                          <w:r>
                            <w:rPr>
                              <w:spacing w:val="-5"/>
                              <w:sz w:val="12"/>
                            </w:rPr>
                            <w:t xml:space="preserve"> </w:t>
                          </w:r>
                          <w:r>
                            <w:rPr>
                              <w:spacing w:val="-4"/>
                              <w:sz w:val="12"/>
                            </w:rPr>
                            <w:t>2025</w:t>
                          </w:r>
                        </w:p>
                      </w:txbxContent>
                    </wps:txbx>
                    <wps:bodyPr wrap="square" lIns="0" tIns="0" rIns="0" bIns="0" rtlCol="0">
                      <a:noAutofit/>
                    </wps:bodyPr>
                  </wps:wsp>
                </a:graphicData>
              </a:graphic>
            </wp:anchor>
          </w:drawing>
        </mc:Choice>
        <mc:Fallback>
          <w:pict>
            <v:shape w14:anchorId="7C6FD547" id="Textbox 8" o:spid="_x0000_s1038" type="#_x0000_t202" style="position:absolute;margin-left:459.3pt;margin-top:746.7pt;width:63.75pt;height:17.15pt;z-index:-176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nbmQEAACEDAAAOAAAAZHJzL2Uyb0RvYy54bWysUsFuGyEQvVfqPyDuMWsrTZyV11HbqFWl&#10;qI2U5AMwC17UhaEM9q7/vgNe21V7i3oZhmF4vPeG1f3oerbXES34hs9nFWfaK2it3zb89eXL1ZIz&#10;TNK3sgevG37QyO/X79+thlDrBXTQtzoyAvFYD6HhXUqhFgJVp53EGQTt6dBAdDLRNm5FG+VA6K4X&#10;i6q6EQPENkRQGpGqD8dDvi74xmiVfhiDOrG+4cQtlRhL3OQo1itZb6MMnVUTDfkGFk5aT4+eoR5k&#10;kmwX7T9QzqoICCbNFDgBxliliwZSM6/+UvPcyaCLFjIHw9km/H+w6vv+OTxFlsZPMNIAiwgMj6B+&#10;InkjhoD11JM9xRqpOwsdTXR5JQmMLpK3h7OfekxMUXFZ3d0sPnCm6Ggxv11W19lvcbkcIqavGhzL&#10;ScMjjasQkPtHTMfWU8vE5fh8JpLGzchs2/DbDJorG2gPJGWgaTYcf+1k1Jz13zzZlUd/SuIp2ZyS&#10;mPrPUD5IVuTh4y6BsYXABXciQHMoEqY/kwf95750XX72+jcAAAD//wMAUEsDBBQABgAIAAAAIQBq&#10;08lz4wAAAA4BAAAPAAAAZHJzL2Rvd25yZXYueG1sTI/BTsMwDIbvSLxDZCRuLO0o3VqaThOCExKi&#10;KweOaZO10RqnNNlW3h7vNG62/k+/Pxeb2Q7spCdvHAqIFxEwja1TBjsBX/XbwxqYDxKVHBxqAb/a&#10;w6a8vSlkrtwZK33ahY5RCfpcCuhDGHPOfdtrK/3CjRop27vJykDr1HE1yTOV24EvoyjlVhqkC70c&#10;9Uuv28PuaAVsv7F6NT8fzWe1r0xdZxG+pwch7u/m7TOwoOdwheGiT+pQklPjjqg8GwRk8TollIIk&#10;e0yAXZAoSWNgDU1Py9UKeFnw/2+UfwAAAP//AwBQSwECLQAUAAYACAAAACEAtoM4kv4AAADhAQAA&#10;EwAAAAAAAAAAAAAAAAAAAAAAW0NvbnRlbnRfVHlwZXNdLnhtbFBLAQItABQABgAIAAAAIQA4/SH/&#10;1gAAAJQBAAALAAAAAAAAAAAAAAAAAC8BAABfcmVscy8ucmVsc1BLAQItABQABgAIAAAAIQA6IPnb&#10;mQEAACEDAAAOAAAAAAAAAAAAAAAAAC4CAABkcnMvZTJvRG9jLnhtbFBLAQItABQABgAIAAAAIQBq&#10;08lz4wAAAA4BAAAPAAAAAAAAAAAAAAAAAPMDAABkcnMvZG93bnJldi54bWxQSwUGAAAAAAQABADz&#10;AAAAAwUAAAAA&#10;" filled="f" stroked="f">
              <v:textbox inset="0,0,0,0">
                <w:txbxContent>
                  <w:p w14:paraId="23C06137" w14:textId="77777777" w:rsidR="00FB1399" w:rsidRDefault="006402BC">
                    <w:pPr>
                      <w:spacing w:before="16"/>
                      <w:ind w:right="19"/>
                      <w:jc w:val="right"/>
                      <w:rPr>
                        <w:sz w:val="12"/>
                      </w:rPr>
                    </w:pPr>
                    <w:r>
                      <w:rPr>
                        <w:sz w:val="12"/>
                      </w:rPr>
                      <w:t>ESA</w:t>
                    </w:r>
                    <w:r>
                      <w:rPr>
                        <w:spacing w:val="38"/>
                        <w:sz w:val="12"/>
                      </w:rPr>
                      <w:t xml:space="preserve"> </w:t>
                    </w:r>
                    <w:r>
                      <w:rPr>
                        <w:sz w:val="12"/>
                      </w:rPr>
                      <w:t xml:space="preserve">/ </w:t>
                    </w:r>
                    <w:r>
                      <w:rPr>
                        <w:spacing w:val="-2"/>
                        <w:sz w:val="12"/>
                      </w:rPr>
                      <w:t>D201900517.04</w:t>
                    </w:r>
                  </w:p>
                  <w:p w14:paraId="265E50A0" w14:textId="77777777" w:rsidR="00FB1399" w:rsidRDefault="006402BC">
                    <w:pPr>
                      <w:spacing w:before="30"/>
                      <w:ind w:right="18"/>
                      <w:jc w:val="right"/>
                      <w:rPr>
                        <w:sz w:val="12"/>
                      </w:rPr>
                    </w:pPr>
                    <w:r>
                      <w:rPr>
                        <w:sz w:val="12"/>
                      </w:rPr>
                      <w:t>December</w:t>
                    </w:r>
                    <w:r>
                      <w:rPr>
                        <w:spacing w:val="-5"/>
                        <w:sz w:val="12"/>
                      </w:rPr>
                      <w:t xml:space="preserve"> </w:t>
                    </w:r>
                    <w:r>
                      <w:rPr>
                        <w:spacing w:val="-4"/>
                        <w:sz w:val="12"/>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4ADF" w14:textId="77777777" w:rsidR="00FB1399" w:rsidRDefault="006402BC">
    <w:pPr>
      <w:pStyle w:val="BodyText"/>
      <w:spacing w:before="0" w:line="14" w:lineRule="auto"/>
      <w:rPr>
        <w:sz w:val="20"/>
      </w:rPr>
    </w:pPr>
    <w:r>
      <w:rPr>
        <w:noProof/>
        <w:sz w:val="20"/>
      </w:rPr>
      <mc:AlternateContent>
        <mc:Choice Requires="wps">
          <w:drawing>
            <wp:anchor distT="0" distB="0" distL="0" distR="0" simplePos="0" relativeHeight="485656576" behindDoc="1" locked="0" layoutInCell="1" allowOverlap="1" wp14:anchorId="6AB9FA67" wp14:editId="7BC8406B">
              <wp:simplePos x="0" y="0"/>
              <wp:positionH relativeFrom="page">
                <wp:posOffset>438150</wp:posOffset>
              </wp:positionH>
              <wp:positionV relativeFrom="page">
                <wp:posOffset>7152131</wp:posOffset>
              </wp:positionV>
              <wp:extent cx="9182735" cy="31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735" cy="3175"/>
                      </a:xfrm>
                      <a:custGeom>
                        <a:avLst/>
                        <a:gdLst/>
                        <a:ahLst/>
                        <a:cxnLst/>
                        <a:rect l="l" t="t" r="r" b="b"/>
                        <a:pathLst>
                          <a:path w="9182735" h="3175">
                            <a:moveTo>
                              <a:pt x="9182112" y="0"/>
                            </a:moveTo>
                            <a:lnTo>
                              <a:pt x="0" y="0"/>
                            </a:lnTo>
                            <a:lnTo>
                              <a:pt x="0" y="3048"/>
                            </a:lnTo>
                            <a:lnTo>
                              <a:pt x="9182112" y="3048"/>
                            </a:lnTo>
                            <a:lnTo>
                              <a:pt x="9182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F666E" id="Graphic 24" o:spid="_x0000_s1026" style="position:absolute;margin-left:34.5pt;margin-top:563.15pt;width:723.05pt;height:.25pt;z-index:-17659904;visibility:visible;mso-wrap-style:square;mso-wrap-distance-left:0;mso-wrap-distance-top:0;mso-wrap-distance-right:0;mso-wrap-distance-bottom:0;mso-position-horizontal:absolute;mso-position-horizontal-relative:page;mso-position-vertical:absolute;mso-position-vertical-relative:page;v-text-anchor:top" coordsize="918273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KHIwIAAL0EAAAOAAAAZHJzL2Uyb0RvYy54bWysVMFu2zAMvQ/YPwi6L46Tdc2MOMXQosOA&#10;oivQDDsrshwbk0WNUmL370fJVmpspw3zQabMJ+rxkfT2Zug0Oyt0LZiS54slZ8pIqFpzLPm3/f27&#10;DWfOC1MJDUaV/EU5frN7+2bb20KtoAFdKWQUxLiityVvvLdFljnZqE64BVhlyFkDdsLTFo9ZhaKn&#10;6J3OVsvlh6wHrCyCVM7R17vRyXcxfl0r6b/WtVOe6ZITNx9XjOshrNluK4ojCtu0cqIh/oFFJ1pD&#10;l15C3Qkv2AnbP0J1rURwUPuFhC6Dum6lijlQNvnyt2yeG2FVzIXEcfYik/t/YeXj+dk+YaDu7API&#10;H44UyXrriosnbNyEGWrsApaIsyGq+HJRUQ2eSfr4Md+srtdXnEnyrfPrqyByJop0Vp6c/6wgxhHn&#10;B+fHGlTJEk2y5GCSiVTJUEMda+g5oxoiZ1TDw1hDK3w4F8gFk/UzIs3EIzg7OKs9RJgPKQS2eb7i&#10;LCVCTF8x2syx1EAzVPKlt43xRsx6+X4zpZ3c6T3C5tf+FTi2LHFM4aQGp0aBQ95R6YsWhJur7UC3&#10;1X2rdUjf4fFwq5GdRRiN+EyMZ7DYCWPxQxscoHp5QtbTvJTc/TwJVJzpL4YaMgxXMjAZh2Sg17cQ&#10;RzAqj87vh+8CLbNkltxT7zxCandRpLYg/gEwYsNJA59OHuo29EzkNjKaNjQjMf9pnsMQzvcR9frX&#10;2f0CAAD//wMAUEsDBBQABgAIAAAAIQDeRR7z4AAAAA0BAAAPAAAAZHJzL2Rvd25yZXYueG1sTI/B&#10;TsMwEETvSPyDtUjcqOOihjbEqVAlRG+oLYce3XiJA7Ed2U4a/p6tOBTtaWdHs2/K9WQ7NmKIrXcS&#10;xCwDhq72unWNhI/D68MSWEzKadV5hxJ+MMK6ur0pVaH92e1w3KeGUYiLhZJgUuoLzmNt0Ko48z06&#10;un36YFWiNTRcB3WmcNvxeZbl3KrW0QejetwYrL/3g5WwE1/vT29iobcbEcRgVtvxeDhKeX83vTwD&#10;Szilqxku+IQOFTGd/OB0ZJ2EfEVVEulinj8CuzgWNMBOf9oSeFXy/y2qXwAAAP//AwBQSwECLQAU&#10;AAYACAAAACEAtoM4kv4AAADhAQAAEwAAAAAAAAAAAAAAAAAAAAAAW0NvbnRlbnRfVHlwZXNdLnht&#10;bFBLAQItABQABgAIAAAAIQA4/SH/1gAAAJQBAAALAAAAAAAAAAAAAAAAAC8BAABfcmVscy8ucmVs&#10;c1BLAQItABQABgAIAAAAIQDhbpKHIwIAAL0EAAAOAAAAAAAAAAAAAAAAAC4CAABkcnMvZTJvRG9j&#10;LnhtbFBLAQItABQABgAIAAAAIQDeRR7z4AAAAA0BAAAPAAAAAAAAAAAAAAAAAH0EAABkcnMvZG93&#10;bnJldi54bWxQSwUGAAAAAAQABADzAAAAigUAAAAA&#10;" path="m9182112,l,,,3048r9182112,l9182112,xe" fillcolor="black" stroked="f">
              <v:path arrowok="t"/>
              <w10:wrap anchorx="page" anchory="page"/>
            </v:shape>
          </w:pict>
        </mc:Fallback>
      </mc:AlternateContent>
    </w:r>
    <w:r>
      <w:rPr>
        <w:noProof/>
        <w:sz w:val="20"/>
      </w:rPr>
      <mc:AlternateContent>
        <mc:Choice Requires="wps">
          <w:drawing>
            <wp:anchor distT="0" distB="0" distL="0" distR="0" simplePos="0" relativeHeight="485657088" behindDoc="1" locked="0" layoutInCell="1" allowOverlap="1" wp14:anchorId="4C5C4481" wp14:editId="0ABCD79E">
              <wp:simplePos x="0" y="0"/>
              <wp:positionH relativeFrom="page">
                <wp:posOffset>4890008</wp:posOffset>
              </wp:positionH>
              <wp:positionV relativeFrom="page">
                <wp:posOffset>7162451</wp:posOffset>
              </wp:positionV>
              <wp:extent cx="279400"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53670"/>
                      </a:xfrm>
                      <a:prstGeom prst="rect">
                        <a:avLst/>
                      </a:prstGeom>
                    </wps:spPr>
                    <wps:txbx>
                      <w:txbxContent>
                        <w:p w14:paraId="2241641E" w14:textId="77777777" w:rsidR="00FB1399" w:rsidRDefault="006402BC">
                          <w:pPr>
                            <w:spacing w:before="14"/>
                            <w:ind w:left="20"/>
                            <w:rPr>
                              <w:sz w:val="18"/>
                            </w:rPr>
                          </w:pPr>
                          <w:r>
                            <w:rPr>
                              <w:sz w:val="18"/>
                            </w:rPr>
                            <w:t>G-</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4C5C4481" id="_x0000_t202" coordsize="21600,21600" o:spt="202" path="m,l,21600r21600,l21600,xe">
              <v:stroke joinstyle="miter"/>
              <v:path gradientshapeok="t" o:connecttype="rect"/>
            </v:shapetype>
            <v:shape id="Textbox 25" o:spid="_x0000_s1041" type="#_x0000_t202" style="position:absolute;margin-left:385.05pt;margin-top:563.95pt;width:22pt;height:12.1pt;z-index:-176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ivomAEAACIDAAAOAAAAZHJzL2Uyb0RvYy54bWysUsGO0zAQvSPxD5bv1GmBXTZqugJWIKQV&#10;i7TwAa5jNxGxx8y4Tfr3jL1pi9gb4jIee8bP773x+nbygzhYpB5CI5eLSgobDLR92DXyx/dPr95J&#10;QUmHVg8QbCOPluTt5uWL9Rhru4IOhtaiYJBA9Rgb2aUUa6XIdNZrWkC0gYsO0OvEW9ypFvXI6H5Q&#10;q6q6UiNgGxGMJeLTu6ei3BR856xJD86RTWJoJHNLJWKJ2xzVZq3rHerY9Wamof+Bhdd94EfPUHc6&#10;abHH/hmU7w0CgUsLA16Bc72xRQOrWVZ/qXnsdLRFC5tD8WwT/T9Y8/XwGL+hSNMHmHiARQTFezA/&#10;ib1RY6R67smeUk3cnYVODn1eWYLgi+zt8eynnZIwfLi6vnlTccVwafn29dV18VtdLkek9NmCFzlp&#10;JPK4CgF9uKeUn9f1qWXm8vR8JpKm7ST6lpELaj7aQntkLSOPs5H0a6/RSjF8CexXnv0pwVOyPSWY&#10;ho9QfkiWFOD9PoHrC4ML7syAB1GIzZ8mT/rPfem6fO3NbwAAAP//AwBQSwMEFAAGAAgAAAAhAFE3&#10;xTfhAAAADQEAAA8AAABkcnMvZG93bnJldi54bWxMj8FOwzAQRO9I/IO1SNyonQiaNsSpKgQnJEQa&#10;Dhyd2E2sxusQu234e7anctyZp9mZYjO7gZ3MFKxHCclCADPYem2xk/BVvz2sgIWoUKvBo5HwawJs&#10;ytubQuXan7Eyp13sGIVgyJWEPsYx5zy0vXEqLPxokLy9n5yKdE4d15M6U7gbeCrEkjtlkT70ajQv&#10;vWkPu6OTsP3G6tX+fDSf1b6ydb0W+L48SHl/N2+fgUUzxysMl/pUHUrq1Pgj6sAGCVkmEkLJSNJs&#10;DYyQVfJIUnORntIEeFnw/yvKPwAAAP//AwBQSwECLQAUAAYACAAAACEAtoM4kv4AAADhAQAAEwAA&#10;AAAAAAAAAAAAAAAAAAAAW0NvbnRlbnRfVHlwZXNdLnhtbFBLAQItABQABgAIAAAAIQA4/SH/1gAA&#10;AJQBAAALAAAAAAAAAAAAAAAAAC8BAABfcmVscy8ucmVsc1BLAQItABQABgAIAAAAIQBw5ivomAEA&#10;ACIDAAAOAAAAAAAAAAAAAAAAAC4CAABkcnMvZTJvRG9jLnhtbFBLAQItABQABgAIAAAAIQBRN8U3&#10;4QAAAA0BAAAPAAAAAAAAAAAAAAAAAPIDAABkcnMvZG93bnJldi54bWxQSwUGAAAAAAQABADzAAAA&#10;AAUAAAAA&#10;" filled="f" stroked="f">
              <v:textbox inset="0,0,0,0">
                <w:txbxContent>
                  <w:p w14:paraId="2241641E" w14:textId="77777777" w:rsidR="00FB1399" w:rsidRDefault="006402BC">
                    <w:pPr>
                      <w:spacing w:before="14"/>
                      <w:ind w:left="20"/>
                      <w:rPr>
                        <w:sz w:val="18"/>
                      </w:rPr>
                    </w:pPr>
                    <w:r>
                      <w:rPr>
                        <w:sz w:val="18"/>
                      </w:rPr>
                      <w:t>G-</w:t>
                    </w: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657600" behindDoc="1" locked="0" layoutInCell="1" allowOverlap="1" wp14:anchorId="09A87835" wp14:editId="1F183863">
              <wp:simplePos x="0" y="0"/>
              <wp:positionH relativeFrom="page">
                <wp:posOffset>444500</wp:posOffset>
              </wp:positionH>
              <wp:positionV relativeFrom="page">
                <wp:posOffset>7196942</wp:posOffset>
              </wp:positionV>
              <wp:extent cx="1690370" cy="217804"/>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217804"/>
                      </a:xfrm>
                      <a:prstGeom prst="rect">
                        <a:avLst/>
                      </a:prstGeom>
                    </wps:spPr>
                    <wps:txbx>
                      <w:txbxContent>
                        <w:p w14:paraId="4AC8CACF" w14:textId="77777777" w:rsidR="00FB1399" w:rsidRDefault="006402BC">
                          <w:pPr>
                            <w:spacing w:before="16"/>
                            <w:ind w:left="20"/>
                            <w:rPr>
                              <w:sz w:val="12"/>
                            </w:rPr>
                          </w:pPr>
                          <w:r>
                            <w:rPr>
                              <w:sz w:val="12"/>
                            </w:rPr>
                            <w:t>Power</w:t>
                          </w:r>
                          <w:r>
                            <w:rPr>
                              <w:spacing w:val="-3"/>
                              <w:sz w:val="12"/>
                            </w:rPr>
                            <w:t xml:space="preserve"> </w:t>
                          </w:r>
                          <w:r>
                            <w:rPr>
                              <w:sz w:val="12"/>
                            </w:rPr>
                            <w:t>Santa</w:t>
                          </w:r>
                          <w:r>
                            <w:rPr>
                              <w:spacing w:val="-3"/>
                              <w:sz w:val="12"/>
                            </w:rPr>
                            <w:t xml:space="preserve"> </w:t>
                          </w:r>
                          <w:r>
                            <w:rPr>
                              <w:sz w:val="12"/>
                            </w:rPr>
                            <w:t>Clara</w:t>
                          </w:r>
                          <w:r>
                            <w:rPr>
                              <w:spacing w:val="-2"/>
                              <w:sz w:val="12"/>
                            </w:rPr>
                            <w:t xml:space="preserve"> </w:t>
                          </w:r>
                          <w:r>
                            <w:rPr>
                              <w:sz w:val="12"/>
                            </w:rPr>
                            <w:t>Valley</w:t>
                          </w:r>
                          <w:r>
                            <w:rPr>
                              <w:spacing w:val="-2"/>
                              <w:sz w:val="12"/>
                            </w:rPr>
                            <w:t xml:space="preserve"> Project</w:t>
                          </w:r>
                        </w:p>
                        <w:p w14:paraId="14193521" w14:textId="77777777" w:rsidR="00FB1399" w:rsidRDefault="006402BC">
                          <w:pPr>
                            <w:spacing w:before="30"/>
                            <w:ind w:left="20"/>
                            <w:rPr>
                              <w:sz w:val="12"/>
                            </w:rPr>
                          </w:pPr>
                          <w:r>
                            <w:rPr>
                              <w:sz w:val="12"/>
                            </w:rPr>
                            <w:t>(A.24-04-017)</w:t>
                          </w:r>
                          <w:r>
                            <w:rPr>
                              <w:spacing w:val="-4"/>
                              <w:sz w:val="12"/>
                            </w:rPr>
                            <w:t xml:space="preserve"> </w:t>
                          </w:r>
                          <w:r>
                            <w:rPr>
                              <w:sz w:val="12"/>
                            </w:rPr>
                            <w:t>Final</w:t>
                          </w:r>
                          <w:r>
                            <w:rPr>
                              <w:spacing w:val="-4"/>
                              <w:sz w:val="12"/>
                            </w:rPr>
                            <w:t xml:space="preserve"> </w:t>
                          </w:r>
                          <w:r>
                            <w:rPr>
                              <w:sz w:val="12"/>
                            </w:rPr>
                            <w:t>Environmental</w:t>
                          </w:r>
                          <w:r>
                            <w:rPr>
                              <w:spacing w:val="-4"/>
                              <w:sz w:val="12"/>
                            </w:rPr>
                            <w:t xml:space="preserve"> </w:t>
                          </w:r>
                          <w:r>
                            <w:rPr>
                              <w:sz w:val="12"/>
                            </w:rPr>
                            <w:t>Impact</w:t>
                          </w:r>
                          <w:r>
                            <w:rPr>
                              <w:spacing w:val="-3"/>
                              <w:sz w:val="12"/>
                            </w:rPr>
                            <w:t xml:space="preserve"> </w:t>
                          </w:r>
                          <w:r>
                            <w:rPr>
                              <w:spacing w:val="-2"/>
                              <w:sz w:val="12"/>
                            </w:rPr>
                            <w:t>Report</w:t>
                          </w:r>
                        </w:p>
                      </w:txbxContent>
                    </wps:txbx>
                    <wps:bodyPr wrap="square" lIns="0" tIns="0" rIns="0" bIns="0" rtlCol="0">
                      <a:noAutofit/>
                    </wps:bodyPr>
                  </wps:wsp>
                </a:graphicData>
              </a:graphic>
            </wp:anchor>
          </w:drawing>
        </mc:Choice>
        <mc:Fallback>
          <w:pict>
            <v:shape w14:anchorId="09A87835" id="Textbox 26" o:spid="_x0000_s1042" type="#_x0000_t202" style="position:absolute;margin-left:35pt;margin-top:566.7pt;width:133.1pt;height:17.15pt;z-index:-176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1KmAEAACMDAAAOAAAAZHJzL2Uyb0RvYy54bWysUsGO0zAQvSPxD5bvNGlBu0vUdAWsQEgr&#10;WGnhA1zHbixij5lxm/TvGbtpi+CGuNhjz/jNe2+8vp/8IA4GyUFo5XJRS2GChs6FXSu/f/v46k4K&#10;Sip0aoBgWnk0JO83L1+sx9iYFfQwdAYFgwRqxtjKPqXYVBXp3nhFC4gmcNICepX4iLuqQzUyuh+q&#10;VV3fVCNgFxG0IeLbh1NSbgq+tUanr9aSSWJoJXNLZcWybvNabdaq2aGKvdMzDfUPLLxygZteoB5U&#10;UmKP7i8o7zQCgU0LDb4Ca502RQOrWdZ/qHnuVTRFC5tD8WIT/T9Y/eXwHJ9QpOk9TDzAIoLiI+gf&#10;xN5UY6RmrsmeUkNcnYVOFn3eWYLgh+zt8eKnmZLQGe3mbf36llOac6vl7V39JhteXV9HpPTJgBc5&#10;aCXyvAoDdXikdCo9l8xkTv0zkzRtJ+E6brPMqPlqC92RxYw8z1bSz71CI8XwObBhefjnAM/B9hxg&#10;Gj5A+SJZU4B3+wTWFQZX3JkBT6JomH9NHvXv51J1/dubXwAAAP//AwBQSwMEFAAGAAgAAAAhAKLc&#10;zLnhAAAADAEAAA8AAABkcnMvZG93bnJldi54bWxMj8FOwzAQRO9I/IO1SNyo3QYlNMSpKgQnJEQa&#10;Dj068TaxGq9D7Lbh73FPcNzZ0cybYjPbgZ1x8saRhOVCAENqnTbUSfiq3x6egPmgSKvBEUr4QQ+b&#10;8vamULl2F6rwvAsdiyHkcyWhD2HMOfdtj1b5hRuR4u/gJqtCPKeO60ldYrgd+EqIlFtlKDb0asSX&#10;Htvj7mQlbPdUvZrvj+azOlSmrteC3tOjlPd38/YZWMA5/Jnhih/RoYxMjTuR9myQkIk4JUR9mSSP&#10;wKIjSdIVsOYqpVkGvCz4/xHlLwAAAP//AwBQSwECLQAUAAYACAAAACEAtoM4kv4AAADhAQAAEwAA&#10;AAAAAAAAAAAAAAAAAAAAW0NvbnRlbnRfVHlwZXNdLnhtbFBLAQItABQABgAIAAAAIQA4/SH/1gAA&#10;AJQBAAALAAAAAAAAAAAAAAAAAC8BAABfcmVscy8ucmVsc1BLAQItABQABgAIAAAAIQDwZe1KmAEA&#10;ACMDAAAOAAAAAAAAAAAAAAAAAC4CAABkcnMvZTJvRG9jLnhtbFBLAQItABQABgAIAAAAIQCi3My5&#10;4QAAAAwBAAAPAAAAAAAAAAAAAAAAAPIDAABkcnMvZG93bnJldi54bWxQSwUGAAAAAAQABADzAAAA&#10;AAUAAAAA&#10;" filled="f" stroked="f">
              <v:textbox inset="0,0,0,0">
                <w:txbxContent>
                  <w:p w14:paraId="4AC8CACF" w14:textId="77777777" w:rsidR="00FB1399" w:rsidRDefault="006402BC">
                    <w:pPr>
                      <w:spacing w:before="16"/>
                      <w:ind w:left="20"/>
                      <w:rPr>
                        <w:sz w:val="12"/>
                      </w:rPr>
                    </w:pPr>
                    <w:r>
                      <w:rPr>
                        <w:sz w:val="12"/>
                      </w:rPr>
                      <w:t>Power</w:t>
                    </w:r>
                    <w:r>
                      <w:rPr>
                        <w:spacing w:val="-3"/>
                        <w:sz w:val="12"/>
                      </w:rPr>
                      <w:t xml:space="preserve"> </w:t>
                    </w:r>
                    <w:r>
                      <w:rPr>
                        <w:sz w:val="12"/>
                      </w:rPr>
                      <w:t>Santa</w:t>
                    </w:r>
                    <w:r>
                      <w:rPr>
                        <w:spacing w:val="-3"/>
                        <w:sz w:val="12"/>
                      </w:rPr>
                      <w:t xml:space="preserve"> </w:t>
                    </w:r>
                    <w:r>
                      <w:rPr>
                        <w:sz w:val="12"/>
                      </w:rPr>
                      <w:t>Clara</w:t>
                    </w:r>
                    <w:r>
                      <w:rPr>
                        <w:spacing w:val="-2"/>
                        <w:sz w:val="12"/>
                      </w:rPr>
                      <w:t xml:space="preserve"> </w:t>
                    </w:r>
                    <w:r>
                      <w:rPr>
                        <w:sz w:val="12"/>
                      </w:rPr>
                      <w:t>Valley</w:t>
                    </w:r>
                    <w:r>
                      <w:rPr>
                        <w:spacing w:val="-2"/>
                        <w:sz w:val="12"/>
                      </w:rPr>
                      <w:t xml:space="preserve"> Project</w:t>
                    </w:r>
                  </w:p>
                  <w:p w14:paraId="14193521" w14:textId="77777777" w:rsidR="00FB1399" w:rsidRDefault="006402BC">
                    <w:pPr>
                      <w:spacing w:before="30"/>
                      <w:ind w:left="20"/>
                      <w:rPr>
                        <w:sz w:val="12"/>
                      </w:rPr>
                    </w:pPr>
                    <w:r>
                      <w:rPr>
                        <w:sz w:val="12"/>
                      </w:rPr>
                      <w:t>(A.24-04-017)</w:t>
                    </w:r>
                    <w:r>
                      <w:rPr>
                        <w:spacing w:val="-4"/>
                        <w:sz w:val="12"/>
                      </w:rPr>
                      <w:t xml:space="preserve"> </w:t>
                    </w:r>
                    <w:r>
                      <w:rPr>
                        <w:sz w:val="12"/>
                      </w:rPr>
                      <w:t>Final</w:t>
                    </w:r>
                    <w:r>
                      <w:rPr>
                        <w:spacing w:val="-4"/>
                        <w:sz w:val="12"/>
                      </w:rPr>
                      <w:t xml:space="preserve"> </w:t>
                    </w:r>
                    <w:r>
                      <w:rPr>
                        <w:sz w:val="12"/>
                      </w:rPr>
                      <w:t>Environmental</w:t>
                    </w:r>
                    <w:r>
                      <w:rPr>
                        <w:spacing w:val="-4"/>
                        <w:sz w:val="12"/>
                      </w:rPr>
                      <w:t xml:space="preserve"> </w:t>
                    </w:r>
                    <w:r>
                      <w:rPr>
                        <w:sz w:val="12"/>
                      </w:rPr>
                      <w:t>Impact</w:t>
                    </w:r>
                    <w:r>
                      <w:rPr>
                        <w:spacing w:val="-3"/>
                        <w:sz w:val="12"/>
                      </w:rPr>
                      <w:t xml:space="preserve"> </w:t>
                    </w:r>
                    <w:r>
                      <w:rPr>
                        <w:spacing w:val="-2"/>
                        <w:sz w:val="12"/>
                      </w:rPr>
                      <w:t>Report</w:t>
                    </w:r>
                  </w:p>
                </w:txbxContent>
              </v:textbox>
              <w10:wrap anchorx="page" anchory="page"/>
            </v:shape>
          </w:pict>
        </mc:Fallback>
      </mc:AlternateContent>
    </w:r>
    <w:r>
      <w:rPr>
        <w:noProof/>
        <w:sz w:val="20"/>
      </w:rPr>
      <mc:AlternateContent>
        <mc:Choice Requires="wps">
          <w:drawing>
            <wp:anchor distT="0" distB="0" distL="0" distR="0" simplePos="0" relativeHeight="485658112" behindDoc="1" locked="0" layoutInCell="1" allowOverlap="1" wp14:anchorId="7F37EB1A" wp14:editId="1F434D0B">
              <wp:simplePos x="0" y="0"/>
              <wp:positionH relativeFrom="page">
                <wp:posOffset>8805164</wp:posOffset>
              </wp:positionH>
              <wp:positionV relativeFrom="page">
                <wp:posOffset>7196942</wp:posOffset>
              </wp:positionV>
              <wp:extent cx="809625" cy="21780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17804"/>
                      </a:xfrm>
                      <a:prstGeom prst="rect">
                        <a:avLst/>
                      </a:prstGeom>
                    </wps:spPr>
                    <wps:txbx>
                      <w:txbxContent>
                        <w:p w14:paraId="7D673B1B" w14:textId="77777777" w:rsidR="00FB1399" w:rsidRDefault="006402BC">
                          <w:pPr>
                            <w:spacing w:before="16"/>
                            <w:ind w:right="19"/>
                            <w:jc w:val="right"/>
                            <w:rPr>
                              <w:sz w:val="12"/>
                            </w:rPr>
                          </w:pPr>
                          <w:r>
                            <w:rPr>
                              <w:sz w:val="12"/>
                            </w:rPr>
                            <w:t>ESA</w:t>
                          </w:r>
                          <w:r>
                            <w:rPr>
                              <w:spacing w:val="38"/>
                              <w:sz w:val="12"/>
                            </w:rPr>
                            <w:t xml:space="preserve"> </w:t>
                          </w:r>
                          <w:r>
                            <w:rPr>
                              <w:sz w:val="12"/>
                            </w:rPr>
                            <w:t xml:space="preserve">/ </w:t>
                          </w:r>
                          <w:r>
                            <w:rPr>
                              <w:spacing w:val="-2"/>
                              <w:sz w:val="12"/>
                            </w:rPr>
                            <w:t>D201900517.04</w:t>
                          </w:r>
                        </w:p>
                        <w:p w14:paraId="7C53808D" w14:textId="77777777" w:rsidR="00FB1399" w:rsidRDefault="006402BC">
                          <w:pPr>
                            <w:spacing w:before="30"/>
                            <w:ind w:right="18"/>
                            <w:jc w:val="right"/>
                            <w:rPr>
                              <w:sz w:val="12"/>
                            </w:rPr>
                          </w:pPr>
                          <w:r>
                            <w:rPr>
                              <w:sz w:val="12"/>
                            </w:rPr>
                            <w:t>December</w:t>
                          </w:r>
                          <w:r>
                            <w:rPr>
                              <w:spacing w:val="-5"/>
                              <w:sz w:val="12"/>
                            </w:rPr>
                            <w:t xml:space="preserve"> </w:t>
                          </w:r>
                          <w:r>
                            <w:rPr>
                              <w:spacing w:val="-4"/>
                              <w:sz w:val="12"/>
                            </w:rPr>
                            <w:t>2025</w:t>
                          </w:r>
                        </w:p>
                      </w:txbxContent>
                    </wps:txbx>
                    <wps:bodyPr wrap="square" lIns="0" tIns="0" rIns="0" bIns="0" rtlCol="0">
                      <a:noAutofit/>
                    </wps:bodyPr>
                  </wps:wsp>
                </a:graphicData>
              </a:graphic>
            </wp:anchor>
          </w:drawing>
        </mc:Choice>
        <mc:Fallback>
          <w:pict>
            <v:shape w14:anchorId="7F37EB1A" id="Textbox 27" o:spid="_x0000_s1043" type="#_x0000_t202" style="position:absolute;margin-left:693.3pt;margin-top:566.7pt;width:63.75pt;height:17.15pt;z-index:-176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oOmAEAACIDAAAOAAAAZHJzL2Uyb0RvYy54bWysUsGO0zAQvSPtP1i+b51Gy1KipiuWFQhp&#10;BUgLH+A6dmMRe4zHbdK/Z+ymLYIb4jIej8fP773x+mFyAzvoiBZ8y5eLijPtFXTW71r+/duH2xVn&#10;mKTv5ABet/yokT9sbl6tx9DoGnoYOh0ZgXhsxtDyPqXQCIGq107iAoL2dGggOploG3eii3IkdDeI&#10;uqruxQixCxGURqTq0+mQbwq+MVqlL8agTmxoOXFLJcYStzmKzVo2uyhDb9VMQ/4DCyetp0cvUE8y&#10;SbaP9i8oZ1UEBJMWCpwAY6zSRQOpWVZ/qHnpZdBFC5mD4WIT/j9Y9fnwEr5GlqZHmGiARQSGZ1A/&#10;kLwRY8Bm7smeYoPUnYVOJrq8kgRGF8nb48VPPSWmqLiq3t7XrzlTdFQv36yqu+y3uF4OEdNHDY7l&#10;pOWRxlUIyMMzplPruWXmcno+E0nTdmK2I851Rs2lLXRH0jLSOFuOP/cyas6GT578yrM/J/GcbM9J&#10;TMN7KD8kS/Lwbp/A2MLgijszoEEUDfOnyZP+fV+6rl978wsAAP//AwBQSwMEFAAGAAgAAAAhAHSX&#10;zTDjAAAADwEAAA8AAABkcnMvZG93bnJldi54bWxMj8FOwzAQRO9I/IO1SNyoE1LSEuJUVQUnJEQa&#10;DhydeJtYjddp7Lbh73FOcNvZHc2+yTeT6dkFR6ctCYgXETCkxipNrYCv6u1hDcx5SUr2llDADzrY&#10;FLc3ucyUvVKJl71vWQghl0kBnfdDxrlrOjTSLeyAFG4HOxrpgxxbrkZ5DeGm549RlHIjNYUPnRxw&#10;12Fz3J+NgO03la/69FF/lodSV9VzRO/pUYj7u2n7Aszj5P/MMOMHdCgCU23PpBzrg07WaRq8YYqT&#10;ZAls9jzFyxhYPe/S1Qp4kfP/PYpfAAAA//8DAFBLAQItABQABgAIAAAAIQC2gziS/gAAAOEBAAAT&#10;AAAAAAAAAAAAAAAAAAAAAABbQ29udGVudF9UeXBlc10ueG1sUEsBAi0AFAAGAAgAAAAhADj9If/W&#10;AAAAlAEAAAsAAAAAAAAAAAAAAAAALwEAAF9yZWxzLy5yZWxzUEsBAi0AFAAGAAgAAAAhADzfOg6Y&#10;AQAAIgMAAA4AAAAAAAAAAAAAAAAALgIAAGRycy9lMm9Eb2MueG1sUEsBAi0AFAAGAAgAAAAhAHSX&#10;zTDjAAAADwEAAA8AAAAAAAAAAAAAAAAA8gMAAGRycy9kb3ducmV2LnhtbFBLBQYAAAAABAAEAPMA&#10;AAACBQAAAAA=&#10;" filled="f" stroked="f">
              <v:textbox inset="0,0,0,0">
                <w:txbxContent>
                  <w:p w14:paraId="7D673B1B" w14:textId="77777777" w:rsidR="00FB1399" w:rsidRDefault="006402BC">
                    <w:pPr>
                      <w:spacing w:before="16"/>
                      <w:ind w:right="19"/>
                      <w:jc w:val="right"/>
                      <w:rPr>
                        <w:sz w:val="12"/>
                      </w:rPr>
                    </w:pPr>
                    <w:r>
                      <w:rPr>
                        <w:sz w:val="12"/>
                      </w:rPr>
                      <w:t>ESA</w:t>
                    </w:r>
                    <w:r>
                      <w:rPr>
                        <w:spacing w:val="38"/>
                        <w:sz w:val="12"/>
                      </w:rPr>
                      <w:t xml:space="preserve"> </w:t>
                    </w:r>
                    <w:r>
                      <w:rPr>
                        <w:sz w:val="12"/>
                      </w:rPr>
                      <w:t xml:space="preserve">/ </w:t>
                    </w:r>
                    <w:r>
                      <w:rPr>
                        <w:spacing w:val="-2"/>
                        <w:sz w:val="12"/>
                      </w:rPr>
                      <w:t>D201900517.04</w:t>
                    </w:r>
                  </w:p>
                  <w:p w14:paraId="7C53808D" w14:textId="77777777" w:rsidR="00FB1399" w:rsidRDefault="006402BC">
                    <w:pPr>
                      <w:spacing w:before="30"/>
                      <w:ind w:right="18"/>
                      <w:jc w:val="right"/>
                      <w:rPr>
                        <w:sz w:val="12"/>
                      </w:rPr>
                    </w:pPr>
                    <w:r>
                      <w:rPr>
                        <w:sz w:val="12"/>
                      </w:rPr>
                      <w:t>December</w:t>
                    </w:r>
                    <w:r>
                      <w:rPr>
                        <w:spacing w:val="-5"/>
                        <w:sz w:val="12"/>
                      </w:rPr>
                      <w:t xml:space="preserve"> </w:t>
                    </w:r>
                    <w:r>
                      <w:rPr>
                        <w:spacing w:val="-4"/>
                        <w:sz w:val="12"/>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014D" w14:textId="77777777" w:rsidR="00FB1399" w:rsidRDefault="006402BC">
    <w:pPr>
      <w:pStyle w:val="BodyText"/>
      <w:spacing w:before="0" w:line="14" w:lineRule="auto"/>
      <w:rPr>
        <w:sz w:val="20"/>
      </w:rPr>
    </w:pPr>
    <w:r>
      <w:rPr>
        <w:noProof/>
        <w:sz w:val="20"/>
      </w:rPr>
      <mc:AlternateContent>
        <mc:Choice Requires="wps">
          <w:drawing>
            <wp:anchor distT="0" distB="0" distL="0" distR="0" simplePos="0" relativeHeight="485658624" behindDoc="1" locked="0" layoutInCell="1" allowOverlap="1" wp14:anchorId="73EF5790" wp14:editId="3FFF34D6">
              <wp:simplePos x="0" y="0"/>
              <wp:positionH relativeFrom="page">
                <wp:posOffset>438150</wp:posOffset>
              </wp:positionH>
              <wp:positionV relativeFrom="page">
                <wp:posOffset>7152131</wp:posOffset>
              </wp:positionV>
              <wp:extent cx="9182735" cy="317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735" cy="3175"/>
                      </a:xfrm>
                      <a:custGeom>
                        <a:avLst/>
                        <a:gdLst/>
                        <a:ahLst/>
                        <a:cxnLst/>
                        <a:rect l="l" t="t" r="r" b="b"/>
                        <a:pathLst>
                          <a:path w="9182735" h="3175">
                            <a:moveTo>
                              <a:pt x="9182112" y="0"/>
                            </a:moveTo>
                            <a:lnTo>
                              <a:pt x="0" y="0"/>
                            </a:lnTo>
                            <a:lnTo>
                              <a:pt x="0" y="3048"/>
                            </a:lnTo>
                            <a:lnTo>
                              <a:pt x="9182112" y="3048"/>
                            </a:lnTo>
                            <a:lnTo>
                              <a:pt x="9182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471D5" id="Graphic 28" o:spid="_x0000_s1026" style="position:absolute;margin-left:34.5pt;margin-top:563.15pt;width:723.05pt;height:.25pt;z-index:-17657856;visibility:visible;mso-wrap-style:square;mso-wrap-distance-left:0;mso-wrap-distance-top:0;mso-wrap-distance-right:0;mso-wrap-distance-bottom:0;mso-position-horizontal:absolute;mso-position-horizontal-relative:page;mso-position-vertical:absolute;mso-position-vertical-relative:page;v-text-anchor:top" coordsize="918273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KHIwIAAL0EAAAOAAAAZHJzL2Uyb0RvYy54bWysVMFu2zAMvQ/YPwi6L46Tdc2MOMXQosOA&#10;oivQDDsrshwbk0WNUmL370fJVmpspw3zQabMJ+rxkfT2Zug0Oyt0LZiS54slZ8pIqFpzLPm3/f27&#10;DWfOC1MJDUaV/EU5frN7+2bb20KtoAFdKWQUxLiityVvvLdFljnZqE64BVhlyFkDdsLTFo9ZhaKn&#10;6J3OVsvlh6wHrCyCVM7R17vRyXcxfl0r6b/WtVOe6ZITNx9XjOshrNluK4ojCtu0cqIh/oFFJ1pD&#10;l15C3Qkv2AnbP0J1rURwUPuFhC6Dum6lijlQNvnyt2yeG2FVzIXEcfYik/t/YeXj+dk+YaDu7API&#10;H44UyXrriosnbNyEGWrsApaIsyGq+HJRUQ2eSfr4Md+srtdXnEnyrfPrqyByJop0Vp6c/6wgxhHn&#10;B+fHGlTJEk2y5GCSiVTJUEMda+g5oxoiZ1TDw1hDK3w4F8gFk/UzIs3EIzg7OKs9RJgPKQS2eb7i&#10;LCVCTF8x2syx1EAzVPKlt43xRsx6+X4zpZ3c6T3C5tf+FTi2LHFM4aQGp0aBQ95R6YsWhJur7UC3&#10;1X2rdUjf4fFwq5GdRRiN+EyMZ7DYCWPxQxscoHp5QtbTvJTc/TwJVJzpL4YaMgxXMjAZh2Sg17cQ&#10;RzAqj87vh+8CLbNkltxT7zxCandRpLYg/gEwYsNJA59OHuo29EzkNjKaNjQjMf9pnsMQzvcR9frX&#10;2f0CAAD//wMAUEsDBBQABgAIAAAAIQDeRR7z4AAAAA0BAAAPAAAAZHJzL2Rvd25yZXYueG1sTI/B&#10;TsMwEETvSPyDtUjcqOOihjbEqVAlRG+oLYce3XiJA7Ed2U4a/p6tOBTtaWdHs2/K9WQ7NmKIrXcS&#10;xCwDhq72unWNhI/D68MSWEzKadV5hxJ+MMK6ur0pVaH92e1w3KeGUYiLhZJgUuoLzmNt0Ko48z06&#10;un36YFWiNTRcB3WmcNvxeZbl3KrW0QejetwYrL/3g5WwE1/vT29iobcbEcRgVtvxeDhKeX83vTwD&#10;Szilqxku+IQOFTGd/OB0ZJ2EfEVVEulinj8CuzgWNMBOf9oSeFXy/y2qXwAAAP//AwBQSwECLQAU&#10;AAYACAAAACEAtoM4kv4AAADhAQAAEwAAAAAAAAAAAAAAAAAAAAAAW0NvbnRlbnRfVHlwZXNdLnht&#10;bFBLAQItABQABgAIAAAAIQA4/SH/1gAAAJQBAAALAAAAAAAAAAAAAAAAAC8BAABfcmVscy8ucmVs&#10;c1BLAQItABQABgAIAAAAIQDhbpKHIwIAAL0EAAAOAAAAAAAAAAAAAAAAAC4CAABkcnMvZTJvRG9j&#10;LnhtbFBLAQItABQABgAIAAAAIQDeRR7z4AAAAA0BAAAPAAAAAAAAAAAAAAAAAH0EAABkcnMvZG93&#10;bnJldi54bWxQSwUGAAAAAAQABADzAAAAigUAAAAA&#10;" path="m9182112,l,,,3048r9182112,l9182112,xe" fillcolor="black" stroked="f">
              <v:path arrowok="t"/>
              <w10:wrap anchorx="page" anchory="page"/>
            </v:shape>
          </w:pict>
        </mc:Fallback>
      </mc:AlternateContent>
    </w:r>
    <w:r>
      <w:rPr>
        <w:noProof/>
        <w:sz w:val="20"/>
      </w:rPr>
      <mc:AlternateContent>
        <mc:Choice Requires="wps">
          <w:drawing>
            <wp:anchor distT="0" distB="0" distL="0" distR="0" simplePos="0" relativeHeight="485659136" behindDoc="1" locked="0" layoutInCell="1" allowOverlap="1" wp14:anchorId="3C9AC398" wp14:editId="184E6D7F">
              <wp:simplePos x="0" y="0"/>
              <wp:positionH relativeFrom="page">
                <wp:posOffset>4890008</wp:posOffset>
              </wp:positionH>
              <wp:positionV relativeFrom="page">
                <wp:posOffset>7162451</wp:posOffset>
              </wp:positionV>
              <wp:extent cx="279400" cy="1536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53670"/>
                      </a:xfrm>
                      <a:prstGeom prst="rect">
                        <a:avLst/>
                      </a:prstGeom>
                    </wps:spPr>
                    <wps:txbx>
                      <w:txbxContent>
                        <w:p w14:paraId="4BCBD515" w14:textId="77777777" w:rsidR="00FB1399" w:rsidRDefault="006402BC">
                          <w:pPr>
                            <w:spacing w:before="14"/>
                            <w:ind w:left="20"/>
                            <w:rPr>
                              <w:sz w:val="18"/>
                            </w:rPr>
                          </w:pPr>
                          <w:r>
                            <w:rPr>
                              <w:sz w:val="18"/>
                            </w:rPr>
                            <w:t>G-</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wrap="square" lIns="0" tIns="0" rIns="0" bIns="0" rtlCol="0">
                      <a:noAutofit/>
                    </wps:bodyPr>
                  </wps:wsp>
                </a:graphicData>
              </a:graphic>
            </wp:anchor>
          </w:drawing>
        </mc:Choice>
        <mc:Fallback>
          <w:pict>
            <v:shapetype w14:anchorId="3C9AC398" id="_x0000_t202" coordsize="21600,21600" o:spt="202" path="m,l,21600r21600,l21600,xe">
              <v:stroke joinstyle="miter"/>
              <v:path gradientshapeok="t" o:connecttype="rect"/>
            </v:shapetype>
            <v:shape id="Textbox 29" o:spid="_x0000_s1044" type="#_x0000_t202" style="position:absolute;margin-left:385.05pt;margin-top:563.95pt;width:22pt;height:12.1pt;z-index:-176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56mAEAACIDAAAOAAAAZHJzL2Uyb0RvYy54bWysUs2O0zAQviPxDpbv1GkXdiFqugJWIKQV&#10;IC08gOvYTUTsMTNuk749Y2/aIva24uJMPOPP34/Xt5MfxMEi9RAauVxUUthgoO3DrpE/f3x69VYK&#10;Sjq0eoBgG3m0JG83L1+sx1jbFXQwtBYFgwSqx9jILqVYK0Wms17TAqIN3HSAXif+xZ1qUY+M7ge1&#10;qqprNQK2EcFYIt69e2zKTcF3zpr0zTmySQyNZG6prFjWbV7VZq3rHerY9WamoZ/Bwus+8KVnqDud&#10;tNhj/wTK9waBwKWFAa/Aud7YooHVLKt/1Dx0Otqihc2heLaJ/h+s+Xp4iN9RpOkDTBxgEUHxHswv&#10;Ym/UGKmeZ7KnVBNPZ6GTQ5+/LEHwQfb2ePbTTkkY3lzdvHtdccdwa/nm6vqm+K0uhyNS+mzBi1w0&#10;EjmuQkAf7inl63V9Gpm5PF6fiaRpO4m+ZeSrnGLe2kJ7ZC0jx9lI+r3XaKUYvgT2K2d/KvBUbE8F&#10;puEjlBeSJQV4v0/g+sLggjsz4CAKsfnR5KT//i9Tl6e9+QMAAP//AwBQSwMEFAAGAAgAAAAhAFE3&#10;xTfhAAAADQEAAA8AAABkcnMvZG93bnJldi54bWxMj8FOwzAQRO9I/IO1SNyonQiaNsSpKgQnJEQa&#10;Dhyd2E2sxusQu234e7anctyZp9mZYjO7gZ3MFKxHCclCADPYem2xk/BVvz2sgIWoUKvBo5HwawJs&#10;ytubQuXan7Eyp13sGIVgyJWEPsYx5zy0vXEqLPxokLy9n5yKdE4d15M6U7gbeCrEkjtlkT70ajQv&#10;vWkPu6OTsP3G6tX+fDSf1b6ydb0W+L48SHl/N2+fgUUzxysMl/pUHUrq1Pgj6sAGCVkmEkLJSNJs&#10;DYyQVfJIUnORntIEeFnw/yvKPwAAAP//AwBQSwECLQAUAAYACAAAACEAtoM4kv4AAADhAQAAEwAA&#10;AAAAAAAAAAAAAAAAAAAAW0NvbnRlbnRfVHlwZXNdLnhtbFBLAQItABQABgAIAAAAIQA4/SH/1gAA&#10;AJQBAAALAAAAAAAAAAAAAAAAAC8BAABfcmVscy8ucmVsc1BLAQItABQABgAIAAAAIQC5jt56mAEA&#10;ACIDAAAOAAAAAAAAAAAAAAAAAC4CAABkcnMvZTJvRG9jLnhtbFBLAQItABQABgAIAAAAIQBRN8U3&#10;4QAAAA0BAAAPAAAAAAAAAAAAAAAAAPIDAABkcnMvZG93bnJldi54bWxQSwUGAAAAAAQABADzAAAA&#10;AAUAAAAA&#10;" filled="f" stroked="f">
              <v:textbox inset="0,0,0,0">
                <w:txbxContent>
                  <w:p w14:paraId="4BCBD515" w14:textId="77777777" w:rsidR="00FB1399" w:rsidRDefault="006402BC">
                    <w:pPr>
                      <w:spacing w:before="14"/>
                      <w:ind w:left="20"/>
                      <w:rPr>
                        <w:sz w:val="18"/>
                      </w:rPr>
                    </w:pPr>
                    <w:r>
                      <w:rPr>
                        <w:sz w:val="18"/>
                      </w:rPr>
                      <w:t>G-</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5659648" behindDoc="1" locked="0" layoutInCell="1" allowOverlap="1" wp14:anchorId="13CB5B5C" wp14:editId="7B7C9110">
              <wp:simplePos x="0" y="0"/>
              <wp:positionH relativeFrom="page">
                <wp:posOffset>444500</wp:posOffset>
              </wp:positionH>
              <wp:positionV relativeFrom="page">
                <wp:posOffset>7196942</wp:posOffset>
              </wp:positionV>
              <wp:extent cx="1690370" cy="21780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217804"/>
                      </a:xfrm>
                      <a:prstGeom prst="rect">
                        <a:avLst/>
                      </a:prstGeom>
                    </wps:spPr>
                    <wps:txbx>
                      <w:txbxContent>
                        <w:p w14:paraId="3CEAEC8C" w14:textId="77777777" w:rsidR="00FB1399" w:rsidRDefault="006402BC">
                          <w:pPr>
                            <w:spacing w:before="16"/>
                            <w:ind w:left="20"/>
                            <w:rPr>
                              <w:sz w:val="12"/>
                            </w:rPr>
                          </w:pPr>
                          <w:r>
                            <w:rPr>
                              <w:sz w:val="12"/>
                            </w:rPr>
                            <w:t>Power</w:t>
                          </w:r>
                          <w:r>
                            <w:rPr>
                              <w:spacing w:val="-3"/>
                              <w:sz w:val="12"/>
                            </w:rPr>
                            <w:t xml:space="preserve"> </w:t>
                          </w:r>
                          <w:r>
                            <w:rPr>
                              <w:sz w:val="12"/>
                            </w:rPr>
                            <w:t>Santa</w:t>
                          </w:r>
                          <w:r>
                            <w:rPr>
                              <w:spacing w:val="-3"/>
                              <w:sz w:val="12"/>
                            </w:rPr>
                            <w:t xml:space="preserve"> </w:t>
                          </w:r>
                          <w:r>
                            <w:rPr>
                              <w:sz w:val="12"/>
                            </w:rPr>
                            <w:t>Clara</w:t>
                          </w:r>
                          <w:r>
                            <w:rPr>
                              <w:spacing w:val="-2"/>
                              <w:sz w:val="12"/>
                            </w:rPr>
                            <w:t xml:space="preserve"> </w:t>
                          </w:r>
                          <w:r>
                            <w:rPr>
                              <w:sz w:val="12"/>
                            </w:rPr>
                            <w:t>Valley</w:t>
                          </w:r>
                          <w:r>
                            <w:rPr>
                              <w:spacing w:val="-2"/>
                              <w:sz w:val="12"/>
                            </w:rPr>
                            <w:t xml:space="preserve"> Project</w:t>
                          </w:r>
                        </w:p>
                        <w:p w14:paraId="1B81896F" w14:textId="77777777" w:rsidR="00FB1399" w:rsidRDefault="006402BC">
                          <w:pPr>
                            <w:spacing w:before="30"/>
                            <w:ind w:left="20"/>
                            <w:rPr>
                              <w:sz w:val="12"/>
                            </w:rPr>
                          </w:pPr>
                          <w:r>
                            <w:rPr>
                              <w:sz w:val="12"/>
                            </w:rPr>
                            <w:t>(A.24-04-017)</w:t>
                          </w:r>
                          <w:r>
                            <w:rPr>
                              <w:spacing w:val="-4"/>
                              <w:sz w:val="12"/>
                            </w:rPr>
                            <w:t xml:space="preserve"> </w:t>
                          </w:r>
                          <w:r>
                            <w:rPr>
                              <w:sz w:val="12"/>
                            </w:rPr>
                            <w:t>Final</w:t>
                          </w:r>
                          <w:r>
                            <w:rPr>
                              <w:spacing w:val="-4"/>
                              <w:sz w:val="12"/>
                            </w:rPr>
                            <w:t xml:space="preserve"> </w:t>
                          </w:r>
                          <w:r>
                            <w:rPr>
                              <w:sz w:val="12"/>
                            </w:rPr>
                            <w:t>Environmental</w:t>
                          </w:r>
                          <w:r>
                            <w:rPr>
                              <w:spacing w:val="-4"/>
                              <w:sz w:val="12"/>
                            </w:rPr>
                            <w:t xml:space="preserve"> </w:t>
                          </w:r>
                          <w:r>
                            <w:rPr>
                              <w:sz w:val="12"/>
                            </w:rPr>
                            <w:t>Impact</w:t>
                          </w:r>
                          <w:r>
                            <w:rPr>
                              <w:spacing w:val="-3"/>
                              <w:sz w:val="12"/>
                            </w:rPr>
                            <w:t xml:space="preserve"> </w:t>
                          </w:r>
                          <w:r>
                            <w:rPr>
                              <w:spacing w:val="-2"/>
                              <w:sz w:val="12"/>
                            </w:rPr>
                            <w:t>Report</w:t>
                          </w:r>
                        </w:p>
                      </w:txbxContent>
                    </wps:txbx>
                    <wps:bodyPr wrap="square" lIns="0" tIns="0" rIns="0" bIns="0" rtlCol="0">
                      <a:noAutofit/>
                    </wps:bodyPr>
                  </wps:wsp>
                </a:graphicData>
              </a:graphic>
            </wp:anchor>
          </w:drawing>
        </mc:Choice>
        <mc:Fallback>
          <w:pict>
            <v:shape w14:anchorId="13CB5B5C" id="Textbox 30" o:spid="_x0000_s1045" type="#_x0000_t202" style="position:absolute;margin-left:35pt;margin-top:566.7pt;width:133.1pt;height:17.15pt;z-index:-176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MmlwEAACMDAAAOAAAAZHJzL2Uyb0RvYy54bWysUsGO0zAQvSPxD5bvNGlBu0vUdAWsQEgr&#10;WGnhA1zHbixij5lxm/TvGbtpi+CGuNhjz/jNe2+8vp/8IA4GyUFo5XJRS2GChs6FXSu/f/v46k4K&#10;Sip0aoBgWnk0JO83L1+sx9iYFfQwdAYFgwRqxtjKPqXYVBXp3nhFC4gmcNICepX4iLuqQzUyuh+q&#10;VV3fVCNgFxG0IeLbh1NSbgq+tUanr9aSSWJoJXNLZcWybvNabdaq2aGKvdMzDfUPLLxygZteoB5U&#10;UmKP7i8o7zQCgU0LDb4Ca502RQOrWdZ/qHnuVTRFC5tD8WIT/T9Y/eXwHJ9QpOk9TDzAIoLiI+gf&#10;xN5UY6RmrsmeUkNcnYVOFn3eWYLgh+zt8eKnmZLQGe3mbf36llOac6vl7V39JhteXV9HpPTJgBc5&#10;aCXyvAoDdXikdCo9l8xkTv0zkzRtJ+E6blNQ89UWuiOLGXmeraSfe4VGiuFzYMPy8M8BnoPtOcA0&#10;fIDyRbKmAO/2CawrDK64MwOeRNEw/5o86t/Pper6tze/AAAA//8DAFBLAwQUAAYACAAAACEAotzM&#10;ueEAAAAMAQAADwAAAGRycy9kb3ducmV2LnhtbEyPwU7DMBBE70j8g7VI3KjdBiU0xKkqBCckRBoO&#10;PTrxNrEar0PstuHvcU9w3NnRzJtiM9uBnXHyxpGE5UIAQ2qdNtRJ+KrfHp6A+aBIq8ERSvhBD5vy&#10;9qZQuXYXqvC8Cx2LIeRzJaEPYcw5922PVvmFG5Hi7+Amq0I8p47rSV1iuB34SoiUW2UoNvRqxJce&#10;2+PuZCVs91S9mu+P5rM6VKau14Le06OU93fz9hlYwDn8meGKH9GhjEyNO5H2bJCQiTglRH2ZJI/A&#10;oiNJ0hWw5iqlWQa8LPj/EeUvAAAA//8DAFBLAQItABQABgAIAAAAIQC2gziS/gAAAOEBAAATAAAA&#10;AAAAAAAAAAAAAAAAAABbQ29udGVudF9UeXBlc10ueG1sUEsBAi0AFAAGAAgAAAAhADj9If/WAAAA&#10;lAEAAAsAAAAAAAAAAAAAAAAALwEAAF9yZWxzLy5yZWxzUEsBAi0AFAAGAAgAAAAhAOragyaXAQAA&#10;IwMAAA4AAAAAAAAAAAAAAAAALgIAAGRycy9lMm9Eb2MueG1sUEsBAi0AFAAGAAgAAAAhAKLczLnh&#10;AAAADAEAAA8AAAAAAAAAAAAAAAAA8QMAAGRycy9kb3ducmV2LnhtbFBLBQYAAAAABAAEAPMAAAD/&#10;BAAAAAA=&#10;" filled="f" stroked="f">
              <v:textbox inset="0,0,0,0">
                <w:txbxContent>
                  <w:p w14:paraId="3CEAEC8C" w14:textId="77777777" w:rsidR="00FB1399" w:rsidRDefault="006402BC">
                    <w:pPr>
                      <w:spacing w:before="16"/>
                      <w:ind w:left="20"/>
                      <w:rPr>
                        <w:sz w:val="12"/>
                      </w:rPr>
                    </w:pPr>
                    <w:r>
                      <w:rPr>
                        <w:sz w:val="12"/>
                      </w:rPr>
                      <w:t>Power</w:t>
                    </w:r>
                    <w:r>
                      <w:rPr>
                        <w:spacing w:val="-3"/>
                        <w:sz w:val="12"/>
                      </w:rPr>
                      <w:t xml:space="preserve"> </w:t>
                    </w:r>
                    <w:r>
                      <w:rPr>
                        <w:sz w:val="12"/>
                      </w:rPr>
                      <w:t>Santa</w:t>
                    </w:r>
                    <w:r>
                      <w:rPr>
                        <w:spacing w:val="-3"/>
                        <w:sz w:val="12"/>
                      </w:rPr>
                      <w:t xml:space="preserve"> </w:t>
                    </w:r>
                    <w:r>
                      <w:rPr>
                        <w:sz w:val="12"/>
                      </w:rPr>
                      <w:t>Clara</w:t>
                    </w:r>
                    <w:r>
                      <w:rPr>
                        <w:spacing w:val="-2"/>
                        <w:sz w:val="12"/>
                      </w:rPr>
                      <w:t xml:space="preserve"> </w:t>
                    </w:r>
                    <w:r>
                      <w:rPr>
                        <w:sz w:val="12"/>
                      </w:rPr>
                      <w:t>Valley</w:t>
                    </w:r>
                    <w:r>
                      <w:rPr>
                        <w:spacing w:val="-2"/>
                        <w:sz w:val="12"/>
                      </w:rPr>
                      <w:t xml:space="preserve"> Project</w:t>
                    </w:r>
                  </w:p>
                  <w:p w14:paraId="1B81896F" w14:textId="77777777" w:rsidR="00FB1399" w:rsidRDefault="006402BC">
                    <w:pPr>
                      <w:spacing w:before="30"/>
                      <w:ind w:left="20"/>
                      <w:rPr>
                        <w:sz w:val="12"/>
                      </w:rPr>
                    </w:pPr>
                    <w:r>
                      <w:rPr>
                        <w:sz w:val="12"/>
                      </w:rPr>
                      <w:t>(A.24-04-017)</w:t>
                    </w:r>
                    <w:r>
                      <w:rPr>
                        <w:spacing w:val="-4"/>
                        <w:sz w:val="12"/>
                      </w:rPr>
                      <w:t xml:space="preserve"> </w:t>
                    </w:r>
                    <w:r>
                      <w:rPr>
                        <w:sz w:val="12"/>
                      </w:rPr>
                      <w:t>Final</w:t>
                    </w:r>
                    <w:r>
                      <w:rPr>
                        <w:spacing w:val="-4"/>
                        <w:sz w:val="12"/>
                      </w:rPr>
                      <w:t xml:space="preserve"> </w:t>
                    </w:r>
                    <w:r>
                      <w:rPr>
                        <w:sz w:val="12"/>
                      </w:rPr>
                      <w:t>Environmental</w:t>
                    </w:r>
                    <w:r>
                      <w:rPr>
                        <w:spacing w:val="-4"/>
                        <w:sz w:val="12"/>
                      </w:rPr>
                      <w:t xml:space="preserve"> </w:t>
                    </w:r>
                    <w:r>
                      <w:rPr>
                        <w:sz w:val="12"/>
                      </w:rPr>
                      <w:t>Impact</w:t>
                    </w:r>
                    <w:r>
                      <w:rPr>
                        <w:spacing w:val="-3"/>
                        <w:sz w:val="12"/>
                      </w:rPr>
                      <w:t xml:space="preserve"> </w:t>
                    </w:r>
                    <w:r>
                      <w:rPr>
                        <w:spacing w:val="-2"/>
                        <w:sz w:val="12"/>
                      </w:rPr>
                      <w:t>Report</w:t>
                    </w:r>
                  </w:p>
                </w:txbxContent>
              </v:textbox>
              <w10:wrap anchorx="page" anchory="page"/>
            </v:shape>
          </w:pict>
        </mc:Fallback>
      </mc:AlternateContent>
    </w:r>
    <w:r>
      <w:rPr>
        <w:noProof/>
        <w:sz w:val="20"/>
      </w:rPr>
      <mc:AlternateContent>
        <mc:Choice Requires="wps">
          <w:drawing>
            <wp:anchor distT="0" distB="0" distL="0" distR="0" simplePos="0" relativeHeight="485660160" behindDoc="1" locked="0" layoutInCell="1" allowOverlap="1" wp14:anchorId="74D61F4D" wp14:editId="557BBCFD">
              <wp:simplePos x="0" y="0"/>
              <wp:positionH relativeFrom="page">
                <wp:posOffset>8805164</wp:posOffset>
              </wp:positionH>
              <wp:positionV relativeFrom="page">
                <wp:posOffset>7196942</wp:posOffset>
              </wp:positionV>
              <wp:extent cx="809625" cy="21780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17804"/>
                      </a:xfrm>
                      <a:prstGeom prst="rect">
                        <a:avLst/>
                      </a:prstGeom>
                    </wps:spPr>
                    <wps:txbx>
                      <w:txbxContent>
                        <w:p w14:paraId="42423106" w14:textId="77777777" w:rsidR="00FB1399" w:rsidRDefault="006402BC">
                          <w:pPr>
                            <w:spacing w:before="16"/>
                            <w:ind w:right="19"/>
                            <w:jc w:val="right"/>
                            <w:rPr>
                              <w:sz w:val="12"/>
                            </w:rPr>
                          </w:pPr>
                          <w:r>
                            <w:rPr>
                              <w:sz w:val="12"/>
                            </w:rPr>
                            <w:t>ESA</w:t>
                          </w:r>
                          <w:r>
                            <w:rPr>
                              <w:spacing w:val="38"/>
                              <w:sz w:val="12"/>
                            </w:rPr>
                            <w:t xml:space="preserve"> </w:t>
                          </w:r>
                          <w:r>
                            <w:rPr>
                              <w:sz w:val="12"/>
                            </w:rPr>
                            <w:t xml:space="preserve">/ </w:t>
                          </w:r>
                          <w:r>
                            <w:rPr>
                              <w:spacing w:val="-2"/>
                              <w:sz w:val="12"/>
                            </w:rPr>
                            <w:t>D201900517.04</w:t>
                          </w:r>
                        </w:p>
                        <w:p w14:paraId="005F836F" w14:textId="77777777" w:rsidR="00FB1399" w:rsidRDefault="006402BC">
                          <w:pPr>
                            <w:spacing w:before="30"/>
                            <w:ind w:right="18"/>
                            <w:jc w:val="right"/>
                            <w:rPr>
                              <w:sz w:val="12"/>
                            </w:rPr>
                          </w:pPr>
                          <w:r>
                            <w:rPr>
                              <w:sz w:val="12"/>
                            </w:rPr>
                            <w:t>December</w:t>
                          </w:r>
                          <w:r>
                            <w:rPr>
                              <w:spacing w:val="-5"/>
                              <w:sz w:val="12"/>
                            </w:rPr>
                            <w:t xml:space="preserve"> </w:t>
                          </w:r>
                          <w:r>
                            <w:rPr>
                              <w:spacing w:val="-4"/>
                              <w:sz w:val="12"/>
                            </w:rPr>
                            <w:t>2025</w:t>
                          </w:r>
                        </w:p>
                      </w:txbxContent>
                    </wps:txbx>
                    <wps:bodyPr wrap="square" lIns="0" tIns="0" rIns="0" bIns="0" rtlCol="0">
                      <a:noAutofit/>
                    </wps:bodyPr>
                  </wps:wsp>
                </a:graphicData>
              </a:graphic>
            </wp:anchor>
          </w:drawing>
        </mc:Choice>
        <mc:Fallback>
          <w:pict>
            <v:shape w14:anchorId="74D61F4D" id="Textbox 31" o:spid="_x0000_s1046" type="#_x0000_t202" style="position:absolute;margin-left:693.3pt;margin-top:566.7pt;width:63.75pt;height:17.15pt;z-index:-176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2BmQEAACIDAAAOAAAAZHJzL2Uyb0RvYy54bWysUsFuGyEQvVfqPyDuMWsrSZ2V11HbqFWl&#10;qI2U5AMwC17UhaEM9q7/vgNe21V7i3oZhmF4vPeG1f3oerbXES34hs9nFWfaK2it3zb89eXL1ZIz&#10;TNK3sgevG37QyO/X79+thlDrBXTQtzoyAvFYD6HhXUqhFgJVp53EGQTt6dBAdDLRNm5FG+VA6K4X&#10;i6q6FQPENkRQGpGqD8dDvi74xmiVfhiDOrG+4cQtlRhL3OQo1itZb6MMnVUTDfkGFk5aT4+eoR5k&#10;kmwX7T9QzqoICCbNFDgBxliliwZSM6/+UvPcyaCLFjIHw9km/H+w6vv+OTxFlsZPMNIAiwgMj6B+&#10;InkjhoD11JM9xRqpOwsdTXR5JQmMLpK3h7OfekxMUXFZ3d0ubjhTdLSYf1hW19lvcbkcIqavGhzL&#10;ScMjjasQkPtHTMfWU8vE5fh8JpLGzchsS5xvMmoubaA9kJaBxtlw/LWTUXPWf/PkV579KYmnZHNK&#10;Yuo/Q/khWZKHj7sExhYGF9yJAQ2iaJg+TZ70n/vSdfna698AAAD//wMAUEsDBBQABgAIAAAAIQB0&#10;l80w4wAAAA8BAAAPAAAAZHJzL2Rvd25yZXYueG1sTI/BTsMwEETvSPyDtUjcqBNS0hLiVFUFJyRE&#10;Gg4cnXibWI3Xaey24e9xTnDb2R3Nvsk3k+nZBUenLQmIFxEwpMYqTa2Ar+rtYQ3MeUlK9pZQwA86&#10;2BS3N7nMlL1SiZe9b1kIIZdJAZ33Q8a5azo00i3sgBRuBzsa6YMcW65GeQ3hpuePUZRyIzWFD50c&#10;cNdhc9yfjYDtN5Wv+vRRf5aHUlfVc0Tv6VGI+7tp+wLM4+T/zDDjB3QoAlNtz6Qc64NO1mkavGGK&#10;k2QJbPY8xcsYWD3v0tUKeJHz/z2KXwAAAP//AwBQSwECLQAUAAYACAAAACEAtoM4kv4AAADhAQAA&#10;EwAAAAAAAAAAAAAAAAAAAAAAW0NvbnRlbnRfVHlwZXNdLnhtbFBLAQItABQABgAIAAAAIQA4/SH/&#10;1gAAAJQBAAALAAAAAAAAAAAAAAAAAC8BAABfcmVscy8ucmVsc1BLAQItABQABgAIAAAAIQCo0A2B&#10;mQEAACIDAAAOAAAAAAAAAAAAAAAAAC4CAABkcnMvZTJvRG9jLnhtbFBLAQItABQABgAIAAAAIQB0&#10;l80w4wAAAA8BAAAPAAAAAAAAAAAAAAAAAPMDAABkcnMvZG93bnJldi54bWxQSwUGAAAAAAQABADz&#10;AAAAAwUAAAAA&#10;" filled="f" stroked="f">
              <v:textbox inset="0,0,0,0">
                <w:txbxContent>
                  <w:p w14:paraId="42423106" w14:textId="77777777" w:rsidR="00FB1399" w:rsidRDefault="006402BC">
                    <w:pPr>
                      <w:spacing w:before="16"/>
                      <w:ind w:right="19"/>
                      <w:jc w:val="right"/>
                      <w:rPr>
                        <w:sz w:val="12"/>
                      </w:rPr>
                    </w:pPr>
                    <w:r>
                      <w:rPr>
                        <w:sz w:val="12"/>
                      </w:rPr>
                      <w:t>ESA</w:t>
                    </w:r>
                    <w:r>
                      <w:rPr>
                        <w:spacing w:val="38"/>
                        <w:sz w:val="12"/>
                      </w:rPr>
                      <w:t xml:space="preserve"> </w:t>
                    </w:r>
                    <w:r>
                      <w:rPr>
                        <w:sz w:val="12"/>
                      </w:rPr>
                      <w:t xml:space="preserve">/ </w:t>
                    </w:r>
                    <w:r>
                      <w:rPr>
                        <w:spacing w:val="-2"/>
                        <w:sz w:val="12"/>
                      </w:rPr>
                      <w:t>D201900517.04</w:t>
                    </w:r>
                  </w:p>
                  <w:p w14:paraId="005F836F" w14:textId="77777777" w:rsidR="00FB1399" w:rsidRDefault="006402BC">
                    <w:pPr>
                      <w:spacing w:before="30"/>
                      <w:ind w:right="18"/>
                      <w:jc w:val="right"/>
                      <w:rPr>
                        <w:sz w:val="12"/>
                      </w:rPr>
                    </w:pPr>
                    <w:r>
                      <w:rPr>
                        <w:sz w:val="12"/>
                      </w:rPr>
                      <w:t>December</w:t>
                    </w:r>
                    <w:r>
                      <w:rPr>
                        <w:spacing w:val="-5"/>
                        <w:sz w:val="12"/>
                      </w:rPr>
                      <w:t xml:space="preserve"> </w:t>
                    </w:r>
                    <w:r>
                      <w:rPr>
                        <w:spacing w:val="-4"/>
                        <w:sz w:val="12"/>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10AE" w14:textId="77777777" w:rsidR="006402BC" w:rsidRDefault="006402BC">
      <w:r>
        <w:separator/>
      </w:r>
    </w:p>
  </w:footnote>
  <w:footnote w:type="continuationSeparator" w:id="0">
    <w:p w14:paraId="5CEF8FB8" w14:textId="77777777" w:rsidR="006402BC" w:rsidRDefault="00640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2463" w14:textId="77777777" w:rsidR="00FB1399" w:rsidRDefault="006402BC">
    <w:pPr>
      <w:pStyle w:val="BodyText"/>
      <w:spacing w:before="0" w:line="14" w:lineRule="auto"/>
      <w:rPr>
        <w:sz w:val="20"/>
      </w:rPr>
    </w:pPr>
    <w:r>
      <w:rPr>
        <w:noProof/>
        <w:sz w:val="20"/>
      </w:rPr>
      <mc:AlternateContent>
        <mc:Choice Requires="wps">
          <w:drawing>
            <wp:anchor distT="0" distB="0" distL="0" distR="0" simplePos="0" relativeHeight="485649408" behindDoc="1" locked="0" layoutInCell="1" allowOverlap="1" wp14:anchorId="45E7FDFB" wp14:editId="70075BE6">
              <wp:simplePos x="0" y="0"/>
              <wp:positionH relativeFrom="page">
                <wp:posOffset>1123950</wp:posOffset>
              </wp:positionH>
              <wp:positionV relativeFrom="page">
                <wp:posOffset>493001</wp:posOffset>
              </wp:positionV>
              <wp:extent cx="552513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6350"/>
                      </a:xfrm>
                      <a:custGeom>
                        <a:avLst/>
                        <a:gdLst/>
                        <a:ahLst/>
                        <a:cxnLst/>
                        <a:rect l="l" t="t" r="r" b="b"/>
                        <a:pathLst>
                          <a:path w="5525135" h="6350">
                            <a:moveTo>
                              <a:pt x="5524512" y="0"/>
                            </a:moveTo>
                            <a:lnTo>
                              <a:pt x="0" y="0"/>
                            </a:lnTo>
                            <a:lnTo>
                              <a:pt x="0" y="6108"/>
                            </a:lnTo>
                            <a:lnTo>
                              <a:pt x="5524512" y="6108"/>
                            </a:lnTo>
                            <a:lnTo>
                              <a:pt x="5524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D99D8C" id="Graphic 3" o:spid="_x0000_s1026" style="position:absolute;margin-left:88.5pt;margin-top:38.8pt;width:435.05pt;height:.5pt;z-index:-17667072;visibility:visible;mso-wrap-style:square;mso-wrap-distance-left:0;mso-wrap-distance-top:0;mso-wrap-distance-right:0;mso-wrap-distance-bottom:0;mso-position-horizontal:absolute;mso-position-horizontal-relative:page;mso-position-vertical:absolute;mso-position-vertical-relative:page;v-text-anchor:top" coordsize="5525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jgIgIAAL0EAAAOAAAAZHJzL2Uyb0RvYy54bWysVMFu2zAMvQ/YPwi6L07SOSiMOMXQosOA&#10;oivQDDsrshwbk0VNVGLn70fJVmpspw3zQabMJ+rxkfT2bug0OyuHLZiSrxZLzpSRULXmWPJv+8cP&#10;t5yhF6YSGowq+UUhv9u9f7ftbaHW0ICulGMUxGDR25I33tsiy1A2qhO4AKsMOWtwnfC0dcescqKn&#10;6J3O1svlJuvBVdaBVIj09WF08l2MX9dK+q91jcozXXLi5uPq4noIa7bbiuLohG1aOdEQ/8CiE62h&#10;S6+hHoQX7OTaP0J1rXSAUPuFhC6Dum6lijlQNqvlb9m8NsKqmAuJg/YqE/6/sPL5/GpfXKCO9gnk&#10;DyRFst5icfWEDU6YoXZdwBJxNkQVL1cV1eCZpI95vs5XNzlnknybmzyKnIkinZUn9J8VxDji/IR+&#10;rEGVLNEkSw4mmY4qGWqoYw09Z1RDxxnV8DDW0AofzgVywWT9jEgz8QjODs5qDxHmQwrE9mO+WnOW&#10;EiGmbxht5lhqoBkq+dLbxngjZrNa3gZeFCy503uEza/9K3BSM4WTGlCNN4W845VXLej6udoIuq0e&#10;W61D+uiOh3vt2FmE0YjPxHgGi50wFj+0wQGqy4tjPc1LyfHnSTjFmf5iqCHDcCXDJeOQDOf1PcQR&#10;jMo79Pvhu3CWWTJL7ql3niG1uyhSWxD/ABix4aSBTycPdRt6JnIbGU0bmpGY/zTPYQjn+4h6++vs&#10;fgEAAP//AwBQSwMEFAAGAAgAAAAhANyr9uHeAAAACgEAAA8AAABkcnMvZG93bnJldi54bWxMj81u&#10;wjAQhO+V+g7WIvVWbKo2RmkcVPXnWNRSDj2aeEki4nWIDYS373Iqx5kdzX5TLEbfiSMOsQ1kYDZV&#10;IJCq4FqqDax/Pu7nIGKy5GwXCA2cMcKivL0pbO7Cib7xuEq14BKKuTXQpNTnUsaqQW/jNPRIfNuG&#10;wdvEcqilG+yJy30nH5TKpLct8YfG9vjaYLVbHbyBL7n+/N2+B22X+zcchye1Py+VMXeT8eUZRMIx&#10;/Yfhgs/oUDLTJhzIRdGx1pq3JANaZyAuAfWoZyA27MwzkGUhryeUfwAAAP//AwBQSwECLQAUAAYA&#10;CAAAACEAtoM4kv4AAADhAQAAEwAAAAAAAAAAAAAAAAAAAAAAW0NvbnRlbnRfVHlwZXNdLnhtbFBL&#10;AQItABQABgAIAAAAIQA4/SH/1gAAAJQBAAALAAAAAAAAAAAAAAAAAC8BAABfcmVscy8ucmVsc1BL&#10;AQItABQABgAIAAAAIQARrGjgIgIAAL0EAAAOAAAAAAAAAAAAAAAAAC4CAABkcnMvZTJvRG9jLnht&#10;bFBLAQItABQABgAIAAAAIQDcq/bh3gAAAAoBAAAPAAAAAAAAAAAAAAAAAHwEAABkcnMvZG93bnJl&#10;di54bWxQSwUGAAAAAAQABADzAAAAhwUAAAAA&#10;" path="m5524512,l,,,6108r5524512,l5524512,xe" fillcolor="black" stroked="f">
              <v:path arrowok="t"/>
              <w10:wrap anchorx="page" anchory="page"/>
            </v:shape>
          </w:pict>
        </mc:Fallback>
      </mc:AlternateContent>
    </w:r>
    <w:r>
      <w:rPr>
        <w:noProof/>
        <w:sz w:val="20"/>
      </w:rPr>
      <mc:AlternateContent>
        <mc:Choice Requires="wps">
          <w:drawing>
            <wp:anchor distT="0" distB="0" distL="0" distR="0" simplePos="0" relativeHeight="485649920" behindDoc="1" locked="0" layoutInCell="1" allowOverlap="1" wp14:anchorId="655D7EF6" wp14:editId="4EDC9FAC">
              <wp:simplePos x="0" y="0"/>
              <wp:positionH relativeFrom="page">
                <wp:posOffset>1130300</wp:posOffset>
              </wp:positionH>
              <wp:positionV relativeFrom="page">
                <wp:posOffset>368363</wp:posOffset>
              </wp:positionV>
              <wp:extent cx="2853055" cy="125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125095"/>
                      </a:xfrm>
                      <a:prstGeom prst="rect">
                        <a:avLst/>
                      </a:prstGeom>
                    </wps:spPr>
                    <wps:txbx>
                      <w:txbxContent>
                        <w:p w14:paraId="2A578E65" w14:textId="77777777" w:rsidR="00FB1399" w:rsidRDefault="006402BC">
                          <w:pPr>
                            <w:spacing w:before="15"/>
                            <w:ind w:left="20"/>
                            <w:rPr>
                              <w:sz w:val="14"/>
                            </w:rPr>
                          </w:pPr>
                          <w:r>
                            <w:rPr>
                              <w:sz w:val="14"/>
                            </w:rPr>
                            <w:t>Appendix</w:t>
                          </w:r>
                          <w:r>
                            <w:rPr>
                              <w:spacing w:val="-6"/>
                              <w:sz w:val="14"/>
                            </w:rPr>
                            <w:t xml:space="preserve"> </w:t>
                          </w:r>
                          <w:r>
                            <w:rPr>
                              <w:sz w:val="14"/>
                            </w:rPr>
                            <w:t>G.</w:t>
                          </w:r>
                          <w:r>
                            <w:rPr>
                              <w:spacing w:val="-5"/>
                              <w:sz w:val="14"/>
                            </w:rPr>
                            <w:t xml:space="preserve"> </w:t>
                          </w:r>
                          <w:r>
                            <w:rPr>
                              <w:sz w:val="14"/>
                            </w:rPr>
                            <w:t>Mitigation</w:t>
                          </w:r>
                          <w:r>
                            <w:rPr>
                              <w:spacing w:val="-7"/>
                              <w:sz w:val="14"/>
                            </w:rPr>
                            <w:t xml:space="preserve"> </w:t>
                          </w:r>
                          <w:r>
                            <w:rPr>
                              <w:sz w:val="14"/>
                            </w:rPr>
                            <w:t>Monitoring,</w:t>
                          </w:r>
                          <w:r>
                            <w:rPr>
                              <w:spacing w:val="-6"/>
                              <w:sz w:val="14"/>
                            </w:rPr>
                            <w:t xml:space="preserve"> </w:t>
                          </w:r>
                          <w:r>
                            <w:rPr>
                              <w:sz w:val="14"/>
                            </w:rPr>
                            <w:t>Compliance,</w:t>
                          </w:r>
                          <w:r>
                            <w:rPr>
                              <w:spacing w:val="-5"/>
                              <w:sz w:val="14"/>
                            </w:rPr>
                            <w:t xml:space="preserve"> </w:t>
                          </w:r>
                          <w:r>
                            <w:rPr>
                              <w:sz w:val="14"/>
                            </w:rPr>
                            <w:t>and</w:t>
                          </w:r>
                          <w:r>
                            <w:rPr>
                              <w:spacing w:val="-7"/>
                              <w:sz w:val="14"/>
                            </w:rPr>
                            <w:t xml:space="preserve"> </w:t>
                          </w:r>
                          <w:r>
                            <w:rPr>
                              <w:sz w:val="14"/>
                            </w:rPr>
                            <w:t>Reporting</w:t>
                          </w:r>
                          <w:r>
                            <w:rPr>
                              <w:spacing w:val="-6"/>
                              <w:sz w:val="14"/>
                            </w:rPr>
                            <w:t xml:space="preserve"> </w:t>
                          </w:r>
                          <w:r>
                            <w:rPr>
                              <w:spacing w:val="-2"/>
                              <w:sz w:val="14"/>
                            </w:rPr>
                            <w:t>Program</w:t>
                          </w:r>
                        </w:p>
                      </w:txbxContent>
                    </wps:txbx>
                    <wps:bodyPr wrap="square" lIns="0" tIns="0" rIns="0" bIns="0" rtlCol="0">
                      <a:noAutofit/>
                    </wps:bodyPr>
                  </wps:wsp>
                </a:graphicData>
              </a:graphic>
            </wp:anchor>
          </w:drawing>
        </mc:Choice>
        <mc:Fallback>
          <w:pict>
            <v:shapetype w14:anchorId="655D7EF6" id="_x0000_t202" coordsize="21600,21600" o:spt="202" path="m,l,21600r21600,l21600,xe">
              <v:stroke joinstyle="miter"/>
              <v:path gradientshapeok="t" o:connecttype="rect"/>
            </v:shapetype>
            <v:shape id="Textbox 4" o:spid="_x0000_s1031" type="#_x0000_t202" style="position:absolute;margin-left:89pt;margin-top:29pt;width:224.65pt;height:9.85pt;z-index:-176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RFlQEAABsDAAAOAAAAZHJzL2Uyb0RvYy54bWysUsGO0zAQvSPtP1i+06RFQUvUdMXuCoS0&#10;AqRdPsB17CYi9nhn3Cb9e8Zu2iK4IS7jsT1+894br+8mN4iDQerBN3K5KKUwXkPb+10jf7x8ensr&#10;BUXlWzWAN408GpJ3m5s36zHUZgUdDK1BwSCe6jE0sosx1EVBujNO0QKC8XxpAZ2KvMVd0aIaGd0N&#10;xaos3xcjYBsQtCHi08fTpdxkfGuNjt+sJRPF0EjmFnPEHLcpFpu1qneoQtfrmYb6BxZO9Z6bXqAe&#10;VVRij/1fUK7XCAQ2LjS4AqzttckaWM2y/EPNc6eCyVrYHAoXm+j/weqvh+fwHUWc7mHiAWYRFJ5A&#10;/yT2phgD1XNN8pRq4uokdLLo0soSBD9kb48XP80UhebD1W31rqwqKTTfLVdV+aFKhhfX1wEpfjbg&#10;REoaiTyvzEAdniieSs8lM5lT/8QkTtuJS1K6hfbIIkaeYyPpda/QSDF88WxUGvo5wXOyPScYhwfI&#10;XyNp8fBxH8H2ufMVd+7ME8jc59+SRvz7Pldd//TmFwAAAP//AwBQSwMEFAAGAAgAAAAhABGnmNne&#10;AAAACQEAAA8AAABkcnMvZG93bnJldi54bWxMj8FOwzAQRO9I/IO1SNyoQxFxCXGqCsEJCZGGA0cn&#10;3iZR43WI3Tb8PdtTOa1GO5p5k69nN4gjTqH3pOF+kYBAarztqdXwVb3drUCEaMiawRNq+MUA6+L6&#10;KjeZ9Scq8biNreAQCpnR0MU4ZlKGpkNnwsKPSPzb+cmZyHJqpZ3MicPdIJdJkkpneuKGzoz40mGz&#10;3x6chs03la/9z0f9We7KvqqeEnpP91rf3sybZxAR53gxwxmf0aFgptofyAYxsFYr3hI1PJ4vG9Kl&#10;egBRa1BKgSxy+X9B8QcAAP//AwBQSwECLQAUAAYACAAAACEAtoM4kv4AAADhAQAAEwAAAAAAAAAA&#10;AAAAAAAAAAAAW0NvbnRlbnRfVHlwZXNdLnhtbFBLAQItABQABgAIAAAAIQA4/SH/1gAAAJQBAAAL&#10;AAAAAAAAAAAAAAAAAC8BAABfcmVscy8ucmVsc1BLAQItABQABgAIAAAAIQCeGqRFlQEAABsDAAAO&#10;AAAAAAAAAAAAAAAAAC4CAABkcnMvZTJvRG9jLnhtbFBLAQItABQABgAIAAAAIQARp5jZ3gAAAAkB&#10;AAAPAAAAAAAAAAAAAAAAAO8DAABkcnMvZG93bnJldi54bWxQSwUGAAAAAAQABADzAAAA+gQAAAAA&#10;" filled="f" stroked="f">
              <v:textbox inset="0,0,0,0">
                <w:txbxContent>
                  <w:p w14:paraId="2A578E65" w14:textId="77777777" w:rsidR="00FB1399" w:rsidRDefault="006402BC">
                    <w:pPr>
                      <w:spacing w:before="15"/>
                      <w:ind w:left="20"/>
                      <w:rPr>
                        <w:sz w:val="14"/>
                      </w:rPr>
                    </w:pPr>
                    <w:r>
                      <w:rPr>
                        <w:sz w:val="14"/>
                      </w:rPr>
                      <w:t>Appendix</w:t>
                    </w:r>
                    <w:r>
                      <w:rPr>
                        <w:spacing w:val="-6"/>
                        <w:sz w:val="14"/>
                      </w:rPr>
                      <w:t xml:space="preserve"> </w:t>
                    </w:r>
                    <w:r>
                      <w:rPr>
                        <w:sz w:val="14"/>
                      </w:rPr>
                      <w:t>G.</w:t>
                    </w:r>
                    <w:r>
                      <w:rPr>
                        <w:spacing w:val="-5"/>
                        <w:sz w:val="14"/>
                      </w:rPr>
                      <w:t xml:space="preserve"> </w:t>
                    </w:r>
                    <w:r>
                      <w:rPr>
                        <w:sz w:val="14"/>
                      </w:rPr>
                      <w:t>Mitigation</w:t>
                    </w:r>
                    <w:r>
                      <w:rPr>
                        <w:spacing w:val="-7"/>
                        <w:sz w:val="14"/>
                      </w:rPr>
                      <w:t xml:space="preserve"> </w:t>
                    </w:r>
                    <w:r>
                      <w:rPr>
                        <w:sz w:val="14"/>
                      </w:rPr>
                      <w:t>Monitoring,</w:t>
                    </w:r>
                    <w:r>
                      <w:rPr>
                        <w:spacing w:val="-6"/>
                        <w:sz w:val="14"/>
                      </w:rPr>
                      <w:t xml:space="preserve"> </w:t>
                    </w:r>
                    <w:r>
                      <w:rPr>
                        <w:sz w:val="14"/>
                      </w:rPr>
                      <w:t>Compliance,</w:t>
                    </w:r>
                    <w:r>
                      <w:rPr>
                        <w:spacing w:val="-5"/>
                        <w:sz w:val="14"/>
                      </w:rPr>
                      <w:t xml:space="preserve"> </w:t>
                    </w:r>
                    <w:r>
                      <w:rPr>
                        <w:sz w:val="14"/>
                      </w:rPr>
                      <w:t>and</w:t>
                    </w:r>
                    <w:r>
                      <w:rPr>
                        <w:spacing w:val="-7"/>
                        <w:sz w:val="14"/>
                      </w:rPr>
                      <w:t xml:space="preserve"> </w:t>
                    </w:r>
                    <w:r>
                      <w:rPr>
                        <w:sz w:val="14"/>
                      </w:rPr>
                      <w:t>Reporting</w:t>
                    </w:r>
                    <w:r>
                      <w:rPr>
                        <w:spacing w:val="-6"/>
                        <w:sz w:val="14"/>
                      </w:rPr>
                      <w:t xml:space="preserve"> </w:t>
                    </w:r>
                    <w:r>
                      <w:rPr>
                        <w:spacing w:val="-2"/>
                        <w:sz w:val="14"/>
                      </w:rPr>
                      <w:t>Program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74E3" w14:textId="77777777" w:rsidR="00FB1399" w:rsidRDefault="006402BC">
    <w:pPr>
      <w:pStyle w:val="BodyText"/>
      <w:spacing w:before="0" w:line="14" w:lineRule="auto"/>
      <w:rPr>
        <w:sz w:val="20"/>
      </w:rPr>
    </w:pPr>
    <w:r>
      <w:rPr>
        <w:noProof/>
        <w:sz w:val="20"/>
      </w:rPr>
      <mc:AlternateContent>
        <mc:Choice Requires="wps">
          <w:drawing>
            <wp:anchor distT="0" distB="0" distL="0" distR="0" simplePos="0" relativeHeight="485648384" behindDoc="1" locked="0" layoutInCell="1" allowOverlap="1" wp14:anchorId="00E67071" wp14:editId="23744232">
              <wp:simplePos x="0" y="0"/>
              <wp:positionH relativeFrom="page">
                <wp:posOffset>1123950</wp:posOffset>
              </wp:positionH>
              <wp:positionV relativeFrom="page">
                <wp:posOffset>493001</wp:posOffset>
              </wp:positionV>
              <wp:extent cx="55251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6350"/>
                      </a:xfrm>
                      <a:custGeom>
                        <a:avLst/>
                        <a:gdLst/>
                        <a:ahLst/>
                        <a:cxnLst/>
                        <a:rect l="l" t="t" r="r" b="b"/>
                        <a:pathLst>
                          <a:path w="5525135" h="6350">
                            <a:moveTo>
                              <a:pt x="5524512" y="0"/>
                            </a:moveTo>
                            <a:lnTo>
                              <a:pt x="0" y="0"/>
                            </a:lnTo>
                            <a:lnTo>
                              <a:pt x="0" y="6108"/>
                            </a:lnTo>
                            <a:lnTo>
                              <a:pt x="5524512" y="6108"/>
                            </a:lnTo>
                            <a:lnTo>
                              <a:pt x="5524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988F64" id="Graphic 1" o:spid="_x0000_s1026" style="position:absolute;margin-left:88.5pt;margin-top:38.8pt;width:435.05pt;height:.5pt;z-index:-17668096;visibility:visible;mso-wrap-style:square;mso-wrap-distance-left:0;mso-wrap-distance-top:0;mso-wrap-distance-right:0;mso-wrap-distance-bottom:0;mso-position-horizontal:absolute;mso-position-horizontal-relative:page;mso-position-vertical:absolute;mso-position-vertical-relative:page;v-text-anchor:top" coordsize="55251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jgIgIAAL0EAAAOAAAAZHJzL2Uyb0RvYy54bWysVMFu2zAMvQ/YPwi6L07SOSiMOMXQosOA&#10;oivQDDsrshwbk0VNVGLn70fJVmpspw3zQabMJ+rxkfT2bug0OyuHLZiSrxZLzpSRULXmWPJv+8cP&#10;t5yhF6YSGowq+UUhv9u9f7ftbaHW0ICulGMUxGDR25I33tsiy1A2qhO4AKsMOWtwnfC0dcescqKn&#10;6J3O1svlJuvBVdaBVIj09WF08l2MX9dK+q91jcozXXLi5uPq4noIa7bbiuLohG1aOdEQ/8CiE62h&#10;S6+hHoQX7OTaP0J1rXSAUPuFhC6Dum6lijlQNqvlb9m8NsKqmAuJg/YqE/6/sPL5/GpfXKCO9gnk&#10;DyRFst5icfWEDU6YoXZdwBJxNkQVL1cV1eCZpI95vs5XNzlnknybmzyKnIkinZUn9J8VxDji/IR+&#10;rEGVLNEkSw4mmY4qGWqoYw09Z1RDxxnV8DDW0AofzgVywWT9jEgz8QjODs5qDxHmQwrE9mO+WnOW&#10;EiGmbxht5lhqoBkq+dLbxngjZrNa3gZeFCy503uEza/9K3BSM4WTGlCNN4W845VXLej6udoIuq0e&#10;W61D+uiOh3vt2FmE0YjPxHgGi50wFj+0wQGqy4tjPc1LyfHnSTjFmf5iqCHDcCXDJeOQDOf1PcQR&#10;jMo79Pvhu3CWWTJL7ql3niG1uyhSWxD/ABix4aSBTycPdRt6JnIbGU0bmpGY/zTPYQjn+4h6++vs&#10;fgEAAP//AwBQSwMEFAAGAAgAAAAhANyr9uHeAAAACgEAAA8AAABkcnMvZG93bnJldi54bWxMj81u&#10;wjAQhO+V+g7WIvVWbKo2RmkcVPXnWNRSDj2aeEki4nWIDYS373Iqx5kdzX5TLEbfiSMOsQ1kYDZV&#10;IJCq4FqqDax/Pu7nIGKy5GwXCA2cMcKivL0pbO7Cib7xuEq14BKKuTXQpNTnUsaqQW/jNPRIfNuG&#10;wdvEcqilG+yJy30nH5TKpLct8YfG9vjaYLVbHbyBL7n+/N2+B22X+zcchye1Py+VMXeT8eUZRMIx&#10;/Yfhgs/oUDLTJhzIRdGx1pq3JANaZyAuAfWoZyA27MwzkGUhryeUfwAAAP//AwBQSwECLQAUAAYA&#10;CAAAACEAtoM4kv4AAADhAQAAEwAAAAAAAAAAAAAAAAAAAAAAW0NvbnRlbnRfVHlwZXNdLnhtbFBL&#10;AQItABQABgAIAAAAIQA4/SH/1gAAAJQBAAALAAAAAAAAAAAAAAAAAC8BAABfcmVscy8ucmVsc1BL&#10;AQItABQABgAIAAAAIQARrGjgIgIAAL0EAAAOAAAAAAAAAAAAAAAAAC4CAABkcnMvZTJvRG9jLnht&#10;bFBLAQItABQABgAIAAAAIQDcq/bh3gAAAAoBAAAPAAAAAAAAAAAAAAAAAHwEAABkcnMvZG93bnJl&#10;di54bWxQSwUGAAAAAAQABADzAAAAhwUAAAAA&#10;" path="m5524512,l,,,6108r5524512,l5524512,xe" fillcolor="black" stroked="f">
              <v:path arrowok="t"/>
              <w10:wrap anchorx="page" anchory="page"/>
            </v:shape>
          </w:pict>
        </mc:Fallback>
      </mc:AlternateContent>
    </w:r>
    <w:r>
      <w:rPr>
        <w:noProof/>
        <w:sz w:val="20"/>
      </w:rPr>
      <mc:AlternateContent>
        <mc:Choice Requires="wps">
          <w:drawing>
            <wp:anchor distT="0" distB="0" distL="0" distR="0" simplePos="0" relativeHeight="485648896" behindDoc="1" locked="0" layoutInCell="1" allowOverlap="1" wp14:anchorId="3E1C32E9" wp14:editId="5AD9E335">
              <wp:simplePos x="0" y="0"/>
              <wp:positionH relativeFrom="page">
                <wp:posOffset>3789679</wp:posOffset>
              </wp:positionH>
              <wp:positionV relativeFrom="page">
                <wp:posOffset>368363</wp:posOffset>
              </wp:positionV>
              <wp:extent cx="2853055" cy="125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125095"/>
                      </a:xfrm>
                      <a:prstGeom prst="rect">
                        <a:avLst/>
                      </a:prstGeom>
                    </wps:spPr>
                    <wps:txbx>
                      <w:txbxContent>
                        <w:p w14:paraId="7EE3C32E" w14:textId="77777777" w:rsidR="00FB1399" w:rsidRDefault="006402BC">
                          <w:pPr>
                            <w:spacing w:before="15"/>
                            <w:ind w:left="20"/>
                            <w:rPr>
                              <w:sz w:val="14"/>
                            </w:rPr>
                          </w:pPr>
                          <w:r>
                            <w:rPr>
                              <w:sz w:val="14"/>
                            </w:rPr>
                            <w:t>Appendix</w:t>
                          </w:r>
                          <w:r>
                            <w:rPr>
                              <w:spacing w:val="-6"/>
                              <w:sz w:val="14"/>
                            </w:rPr>
                            <w:t xml:space="preserve"> </w:t>
                          </w:r>
                          <w:r>
                            <w:rPr>
                              <w:sz w:val="14"/>
                            </w:rPr>
                            <w:t>G.</w:t>
                          </w:r>
                          <w:r>
                            <w:rPr>
                              <w:spacing w:val="-5"/>
                              <w:sz w:val="14"/>
                            </w:rPr>
                            <w:t xml:space="preserve"> </w:t>
                          </w:r>
                          <w:r>
                            <w:rPr>
                              <w:sz w:val="14"/>
                            </w:rPr>
                            <w:t>Mitigation</w:t>
                          </w:r>
                          <w:r>
                            <w:rPr>
                              <w:spacing w:val="-7"/>
                              <w:sz w:val="14"/>
                            </w:rPr>
                            <w:t xml:space="preserve"> </w:t>
                          </w:r>
                          <w:r>
                            <w:rPr>
                              <w:sz w:val="14"/>
                            </w:rPr>
                            <w:t>Monitoring,</w:t>
                          </w:r>
                          <w:r>
                            <w:rPr>
                              <w:spacing w:val="-6"/>
                              <w:sz w:val="14"/>
                            </w:rPr>
                            <w:t xml:space="preserve"> </w:t>
                          </w:r>
                          <w:r>
                            <w:rPr>
                              <w:sz w:val="14"/>
                            </w:rPr>
                            <w:t>Compliance,</w:t>
                          </w:r>
                          <w:r>
                            <w:rPr>
                              <w:spacing w:val="-5"/>
                              <w:sz w:val="14"/>
                            </w:rPr>
                            <w:t xml:space="preserve"> </w:t>
                          </w:r>
                          <w:r>
                            <w:rPr>
                              <w:sz w:val="14"/>
                            </w:rPr>
                            <w:t>and</w:t>
                          </w:r>
                          <w:r>
                            <w:rPr>
                              <w:spacing w:val="-7"/>
                              <w:sz w:val="14"/>
                            </w:rPr>
                            <w:t xml:space="preserve"> </w:t>
                          </w:r>
                          <w:r>
                            <w:rPr>
                              <w:sz w:val="14"/>
                            </w:rPr>
                            <w:t>Reporting</w:t>
                          </w:r>
                          <w:r>
                            <w:rPr>
                              <w:spacing w:val="-6"/>
                              <w:sz w:val="14"/>
                            </w:rPr>
                            <w:t xml:space="preserve"> </w:t>
                          </w:r>
                          <w:r>
                            <w:rPr>
                              <w:spacing w:val="-2"/>
                              <w:sz w:val="14"/>
                            </w:rPr>
                            <w:t>Program</w:t>
                          </w:r>
                        </w:p>
                      </w:txbxContent>
                    </wps:txbx>
                    <wps:bodyPr wrap="square" lIns="0" tIns="0" rIns="0" bIns="0" rtlCol="0">
                      <a:noAutofit/>
                    </wps:bodyPr>
                  </wps:wsp>
                </a:graphicData>
              </a:graphic>
            </wp:anchor>
          </w:drawing>
        </mc:Choice>
        <mc:Fallback>
          <w:pict>
            <v:shapetype w14:anchorId="3E1C32E9" id="_x0000_t202" coordsize="21600,21600" o:spt="202" path="m,l,21600r21600,l21600,xe">
              <v:stroke joinstyle="miter"/>
              <v:path gradientshapeok="t" o:connecttype="rect"/>
            </v:shapetype>
            <v:shape id="Textbox 2" o:spid="_x0000_s1032" type="#_x0000_t202" style="position:absolute;margin-left:298.4pt;margin-top:29pt;width:224.65pt;height:9.85pt;z-index:-176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NMmAEAACIDAAAOAAAAZHJzL2Uyb0RvYy54bWysUsGO2yAQvVfaf0DcG5xUrrZWnFV3V60q&#10;rdpKu/0AgiFGNQzLkNj5+w7ESar2VvUCAzM83nsz67vJDeygI1rwLV8uKs60V9BZv2v5j5dPb285&#10;wyR9JwfwuuVHjfxuc/NmPYZGr6CHodOREYjHZgwt71MKjRCoeu0kLiBoT0kD0clEx7gTXZQjobtB&#10;rKrqvRghdiGC0oh0+3hK8k3BN0ar9M0Y1IkNLSduqayxrNu8is1aNrsoQ2/VTEP+AwsnradPL1CP&#10;Mkm2j/YvKGdVBASTFgqcAGOs0kUDqVlWf6h57mXQRQuZg+FiE/4/WPX18By+R5ame5iogUUEhidQ&#10;P5G8EWPAZq7JnmKDVJ2FTia6vJMERg/J2+PFTz0lpuhydVu/q+qaM0W55aquPtTZcHF9HSKmzxoc&#10;y0HLI/WrMJCHJ0yn0nPJTOb0f2aSpu3EbJdJU2W+2UJ3JC0jtbPl+LqXUXM2fPHkV+79OYjnYHsO&#10;YhoeoExIluTh4z6BsYXAFXcmQI0oEuahyZ3+/VyqrqO9+QUAAP//AwBQSwMEFAAGAAgAAAAhALTm&#10;XR7fAAAACgEAAA8AAABkcnMvZG93bnJldi54bWxMj8FOwzAQRO9I/IO1SNyoXQRJG+JUFYITEiIN&#10;B45OvE2ixusQu234e7YnuM1qRrNv8s3sBnHCKfSeNCwXCgRS421PrYbP6vVuBSJEQ9YMnlDDDwbY&#10;FNdXucmsP1OJp11sBZdQyIyGLsYxkzI0HToTFn5EYm/vJ2cin1Mr7WTOXO4Gea9UIp3piT90ZsTn&#10;DpvD7ug0bL+ofOm/3+uPcl/2VbVW9JYctL69mbdPICLO8S8MF3xGh4KZan8kG8Sg4XGdMHpkseJN&#10;l4B6SJYgag1pmoIscvl/QvELAAD//wMAUEsBAi0AFAAGAAgAAAAhALaDOJL+AAAA4QEAABMAAAAA&#10;AAAAAAAAAAAAAAAAAFtDb250ZW50X1R5cGVzXS54bWxQSwECLQAUAAYACAAAACEAOP0h/9YAAACU&#10;AQAACwAAAAAAAAAAAAAAAAAvAQAAX3JlbHMvLnJlbHNQSwECLQAUAAYACAAAACEArTezTJgBAAAi&#10;AwAADgAAAAAAAAAAAAAAAAAuAgAAZHJzL2Uyb0RvYy54bWxQSwECLQAUAAYACAAAACEAtOZdHt8A&#10;AAAKAQAADwAAAAAAAAAAAAAAAADyAwAAZHJzL2Rvd25yZXYueG1sUEsFBgAAAAAEAAQA8wAAAP4E&#10;AAAAAA==&#10;" filled="f" stroked="f">
              <v:textbox inset="0,0,0,0">
                <w:txbxContent>
                  <w:p w14:paraId="7EE3C32E" w14:textId="77777777" w:rsidR="00FB1399" w:rsidRDefault="006402BC">
                    <w:pPr>
                      <w:spacing w:before="15"/>
                      <w:ind w:left="20"/>
                      <w:rPr>
                        <w:sz w:val="14"/>
                      </w:rPr>
                    </w:pPr>
                    <w:r>
                      <w:rPr>
                        <w:sz w:val="14"/>
                      </w:rPr>
                      <w:t>Appendix</w:t>
                    </w:r>
                    <w:r>
                      <w:rPr>
                        <w:spacing w:val="-6"/>
                        <w:sz w:val="14"/>
                      </w:rPr>
                      <w:t xml:space="preserve"> </w:t>
                    </w:r>
                    <w:r>
                      <w:rPr>
                        <w:sz w:val="14"/>
                      </w:rPr>
                      <w:t>G.</w:t>
                    </w:r>
                    <w:r>
                      <w:rPr>
                        <w:spacing w:val="-5"/>
                        <w:sz w:val="14"/>
                      </w:rPr>
                      <w:t xml:space="preserve"> </w:t>
                    </w:r>
                    <w:r>
                      <w:rPr>
                        <w:sz w:val="14"/>
                      </w:rPr>
                      <w:t>Mitigation</w:t>
                    </w:r>
                    <w:r>
                      <w:rPr>
                        <w:spacing w:val="-7"/>
                        <w:sz w:val="14"/>
                      </w:rPr>
                      <w:t xml:space="preserve"> </w:t>
                    </w:r>
                    <w:r>
                      <w:rPr>
                        <w:sz w:val="14"/>
                      </w:rPr>
                      <w:t>Monitoring,</w:t>
                    </w:r>
                    <w:r>
                      <w:rPr>
                        <w:spacing w:val="-6"/>
                        <w:sz w:val="14"/>
                      </w:rPr>
                      <w:t xml:space="preserve"> </w:t>
                    </w:r>
                    <w:r>
                      <w:rPr>
                        <w:sz w:val="14"/>
                      </w:rPr>
                      <w:t>Compliance,</w:t>
                    </w:r>
                    <w:r>
                      <w:rPr>
                        <w:spacing w:val="-5"/>
                        <w:sz w:val="14"/>
                      </w:rPr>
                      <w:t xml:space="preserve"> </w:t>
                    </w:r>
                    <w:r>
                      <w:rPr>
                        <w:sz w:val="14"/>
                      </w:rPr>
                      <w:t>and</w:t>
                    </w:r>
                    <w:r>
                      <w:rPr>
                        <w:spacing w:val="-7"/>
                        <w:sz w:val="14"/>
                      </w:rPr>
                      <w:t xml:space="preserve"> </w:t>
                    </w:r>
                    <w:r>
                      <w:rPr>
                        <w:sz w:val="14"/>
                      </w:rPr>
                      <w:t>Reporting</w:t>
                    </w:r>
                    <w:r>
                      <w:rPr>
                        <w:spacing w:val="-6"/>
                        <w:sz w:val="14"/>
                      </w:rPr>
                      <w:t xml:space="preserve"> </w:t>
                    </w:r>
                    <w:r>
                      <w:rPr>
                        <w:spacing w:val="-2"/>
                        <w:sz w:val="14"/>
                      </w:rPr>
                      <w:t>Program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5DFF" w14:textId="77777777" w:rsidR="00FB1399" w:rsidRDefault="006402BC">
    <w:pPr>
      <w:pStyle w:val="BodyText"/>
      <w:spacing w:before="0" w:line="14" w:lineRule="auto"/>
      <w:rPr>
        <w:sz w:val="20"/>
      </w:rPr>
    </w:pPr>
    <w:r>
      <w:rPr>
        <w:noProof/>
        <w:sz w:val="20"/>
      </w:rPr>
      <mc:AlternateContent>
        <mc:Choice Requires="wps">
          <w:drawing>
            <wp:anchor distT="0" distB="0" distL="0" distR="0" simplePos="0" relativeHeight="485654528" behindDoc="1" locked="0" layoutInCell="1" allowOverlap="1" wp14:anchorId="23FC1D1B" wp14:editId="19F56A61">
              <wp:simplePos x="0" y="0"/>
              <wp:positionH relativeFrom="page">
                <wp:posOffset>438150</wp:posOffset>
              </wp:positionH>
              <wp:positionV relativeFrom="page">
                <wp:posOffset>493001</wp:posOffset>
              </wp:positionV>
              <wp:extent cx="918273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735" cy="6350"/>
                      </a:xfrm>
                      <a:custGeom>
                        <a:avLst/>
                        <a:gdLst/>
                        <a:ahLst/>
                        <a:cxnLst/>
                        <a:rect l="l" t="t" r="r" b="b"/>
                        <a:pathLst>
                          <a:path w="9182735" h="6350">
                            <a:moveTo>
                              <a:pt x="9182112" y="0"/>
                            </a:moveTo>
                            <a:lnTo>
                              <a:pt x="0" y="0"/>
                            </a:lnTo>
                            <a:lnTo>
                              <a:pt x="0" y="6108"/>
                            </a:lnTo>
                            <a:lnTo>
                              <a:pt x="9182112" y="6108"/>
                            </a:lnTo>
                            <a:lnTo>
                              <a:pt x="9182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5A4C5" id="Graphic 20" o:spid="_x0000_s1026" style="position:absolute;margin-left:34.5pt;margin-top:38.8pt;width:723.05pt;height:.5pt;z-index:-17661952;visibility:visible;mso-wrap-style:square;mso-wrap-distance-left:0;mso-wrap-distance-top:0;mso-wrap-distance-right:0;mso-wrap-distance-bottom:0;mso-position-horizontal:absolute;mso-position-horizontal-relative:page;mso-position-vertical:absolute;mso-position-vertical-relative:page;v-text-anchor:top" coordsize="9182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1P2IgIAAL0EAAAOAAAAZHJzL2Uyb0RvYy54bWysVMFu2zAMvQ/YPwi6L45TNGuNOMXQosOA&#10;oivQDDsrshwbk0VNVGLn70fJVmpspw3zQabMJ+rxkfTmbug0OymHLZiS54slZ8pIqFpzKPm33eOH&#10;G87QC1MJDUaV/KyQ323fv9v0tlAraEBXyjEKYrDobckb722RZSgb1QlcgFWGnDW4TnjaukNWOdFT&#10;9E5nq+VynfXgKutAKkT6+jA6+TbGr2sl/de6RuWZLjlx83F1cd2HNdtuRHFwwjatnGiIf2DRidbQ&#10;pZdQD8ILdnTtH6G6VjpAqP1CQpdBXbdSxRwom3z5WzavjbAq5kLioL3IhP8vrHw+vdoXF6ijfQL5&#10;A0mRrLdYXDxhgxNmqF0XsEScDVHF80VFNXgm6eNtfrP6eHXNmSTf+uo6ipyJIp2VR/SfFcQ44vSE&#10;fqxBlSzRJEsOJpmOKhlqqGMNPWdUQ8cZ1XA/1tAKH84FcsFk/YxIM/EIzg5OagcR5kMKgW2erzhL&#10;iRDTN4w2cyw10AyVfOltY7wRs86XN4EXBUvu9B5h82v/CpzUTOGkBlTjTSHveOVFC7p+rjaCbqvH&#10;VuuQPrrD/l47dhJhNOIzMZ7BYieMxQ9tsIfq/OJYT/NScvx5FE5xpr8YasgwXMlwydgnw3l9D3EE&#10;o/IO/W74LpxllsySe+qdZ0jtLorUFsQ/AEZsOGng09FD3YaeidxGRtOGZiTmP81zGML5PqLe/jrb&#10;XwAAAP//AwBQSwMEFAAGAAgAAAAhAI3D1EfeAAAACQEAAA8AAABkcnMvZG93bnJldi54bWxMj0FL&#10;w0AQhe+C/2EZwYvYTYVs25hNEUFBBMUaPG+zYzaYnQ3ZTZv+e6cnZU4z7/Hme+V29r044Bi7QBqW&#10;iwwEUhNsR62G+vPpdg0iJkPW9IFQwwkjbKvLi9IUNhzpAw+71AoOoVgYDS6loZAyNg69iYswILH2&#10;HUZvEq9jK+1ojhzue3mXZUp60xF/cGbAR4fNz27yGt7Ss1Ovef3+skzTjfradLHOT1pfX80P9yAS&#10;zunPDGd8RoeKmfZhIhtFr0FtuErSsFopEGc95wGx58tagaxK+b9B9QsAAP//AwBQSwECLQAUAAYA&#10;CAAAACEAtoM4kv4AAADhAQAAEwAAAAAAAAAAAAAAAAAAAAAAW0NvbnRlbnRfVHlwZXNdLnhtbFBL&#10;AQItABQABgAIAAAAIQA4/SH/1gAAAJQBAAALAAAAAAAAAAAAAAAAAC8BAABfcmVscy8ucmVsc1BL&#10;AQItABQABgAIAAAAIQDqN1P2IgIAAL0EAAAOAAAAAAAAAAAAAAAAAC4CAABkcnMvZTJvRG9jLnht&#10;bFBLAQItABQABgAIAAAAIQCNw9RH3gAAAAkBAAAPAAAAAAAAAAAAAAAAAHwEAABkcnMvZG93bnJl&#10;di54bWxQSwUGAAAAAAQABADzAAAAhwUAAAAA&#10;" path="m9182112,l,,,6108r9182112,l9182112,xe" fillcolor="black" stroked="f">
              <v:path arrowok="t"/>
              <w10:wrap anchorx="page" anchory="page"/>
            </v:shape>
          </w:pict>
        </mc:Fallback>
      </mc:AlternateContent>
    </w:r>
    <w:r>
      <w:rPr>
        <w:noProof/>
        <w:sz w:val="20"/>
      </w:rPr>
      <mc:AlternateContent>
        <mc:Choice Requires="wps">
          <w:drawing>
            <wp:anchor distT="0" distB="0" distL="0" distR="0" simplePos="0" relativeHeight="485655040" behindDoc="1" locked="0" layoutInCell="1" allowOverlap="1" wp14:anchorId="76FECF58" wp14:editId="28656772">
              <wp:simplePos x="0" y="0"/>
              <wp:positionH relativeFrom="page">
                <wp:posOffset>444500</wp:posOffset>
              </wp:positionH>
              <wp:positionV relativeFrom="page">
                <wp:posOffset>368363</wp:posOffset>
              </wp:positionV>
              <wp:extent cx="2853055" cy="1250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125095"/>
                      </a:xfrm>
                      <a:prstGeom prst="rect">
                        <a:avLst/>
                      </a:prstGeom>
                    </wps:spPr>
                    <wps:txbx>
                      <w:txbxContent>
                        <w:p w14:paraId="0B4BF2A1" w14:textId="77777777" w:rsidR="00FB1399" w:rsidRDefault="006402BC">
                          <w:pPr>
                            <w:spacing w:before="15"/>
                            <w:ind w:left="20"/>
                            <w:rPr>
                              <w:sz w:val="14"/>
                            </w:rPr>
                          </w:pPr>
                          <w:r>
                            <w:rPr>
                              <w:sz w:val="14"/>
                            </w:rPr>
                            <w:t>Appendix</w:t>
                          </w:r>
                          <w:r>
                            <w:rPr>
                              <w:spacing w:val="-6"/>
                              <w:sz w:val="14"/>
                            </w:rPr>
                            <w:t xml:space="preserve"> </w:t>
                          </w:r>
                          <w:r>
                            <w:rPr>
                              <w:sz w:val="14"/>
                            </w:rPr>
                            <w:t>G.</w:t>
                          </w:r>
                          <w:r>
                            <w:rPr>
                              <w:spacing w:val="-5"/>
                              <w:sz w:val="14"/>
                            </w:rPr>
                            <w:t xml:space="preserve"> </w:t>
                          </w:r>
                          <w:r>
                            <w:rPr>
                              <w:sz w:val="14"/>
                            </w:rPr>
                            <w:t>Mitigation</w:t>
                          </w:r>
                          <w:r>
                            <w:rPr>
                              <w:spacing w:val="-7"/>
                              <w:sz w:val="14"/>
                            </w:rPr>
                            <w:t xml:space="preserve"> </w:t>
                          </w:r>
                          <w:r>
                            <w:rPr>
                              <w:sz w:val="14"/>
                            </w:rPr>
                            <w:t>Monitoring,</w:t>
                          </w:r>
                          <w:r>
                            <w:rPr>
                              <w:spacing w:val="-6"/>
                              <w:sz w:val="14"/>
                            </w:rPr>
                            <w:t xml:space="preserve"> </w:t>
                          </w:r>
                          <w:r>
                            <w:rPr>
                              <w:sz w:val="14"/>
                            </w:rPr>
                            <w:t>Compliance,</w:t>
                          </w:r>
                          <w:r>
                            <w:rPr>
                              <w:spacing w:val="-5"/>
                              <w:sz w:val="14"/>
                            </w:rPr>
                            <w:t xml:space="preserve"> </w:t>
                          </w:r>
                          <w:r>
                            <w:rPr>
                              <w:sz w:val="14"/>
                            </w:rPr>
                            <w:t>and</w:t>
                          </w:r>
                          <w:r>
                            <w:rPr>
                              <w:spacing w:val="-7"/>
                              <w:sz w:val="14"/>
                            </w:rPr>
                            <w:t xml:space="preserve"> </w:t>
                          </w:r>
                          <w:r>
                            <w:rPr>
                              <w:sz w:val="14"/>
                            </w:rPr>
                            <w:t>Reporting</w:t>
                          </w:r>
                          <w:r>
                            <w:rPr>
                              <w:spacing w:val="-6"/>
                              <w:sz w:val="14"/>
                            </w:rPr>
                            <w:t xml:space="preserve"> </w:t>
                          </w:r>
                          <w:r>
                            <w:rPr>
                              <w:spacing w:val="-2"/>
                              <w:sz w:val="14"/>
                            </w:rPr>
                            <w:t>Program</w:t>
                          </w:r>
                        </w:p>
                      </w:txbxContent>
                    </wps:txbx>
                    <wps:bodyPr wrap="square" lIns="0" tIns="0" rIns="0" bIns="0" rtlCol="0">
                      <a:noAutofit/>
                    </wps:bodyPr>
                  </wps:wsp>
                </a:graphicData>
              </a:graphic>
            </wp:anchor>
          </w:drawing>
        </mc:Choice>
        <mc:Fallback>
          <w:pict>
            <v:shapetype w14:anchorId="76FECF58" id="_x0000_t202" coordsize="21600,21600" o:spt="202" path="m,l,21600r21600,l21600,xe">
              <v:stroke joinstyle="miter"/>
              <v:path gradientshapeok="t" o:connecttype="rect"/>
            </v:shapetype>
            <v:shape id="Textbox 21" o:spid="_x0000_s1039" type="#_x0000_t202" style="position:absolute;margin-left:35pt;margin-top:29pt;width:224.65pt;height:9.85pt;z-index:-176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sGmAEAACIDAAAOAAAAZHJzL2Uyb0RvYy54bWysUsGO0zAQvSPxD5bv1GlRUImaroAVCGkF&#10;SLt8gOvYjUXsMR63Sf+esZu2CG6rvYzH4/Hze2+8uZvcwI46ogXf8uWi4kx7BZ31+5b/fPr8Zs0Z&#10;Juk7OYDXLT9p5Hfb1682Y2j0CnoYOh0ZgXhsxtDyPqXQCIGq107iAoL2dGggOploG/eii3IkdDeI&#10;VVW9EyPELkRQGpGq9+dDvi34xmiVvhuDOrGh5cQtlRhL3OUothvZ7KMMvVUzDfkMFk5aT49eoe5l&#10;kuwQ7X9QzqoICCYtFDgBxliliwZSs6z+UfPYy6CLFjIHw9UmfDlY9e34GH5ElqaPMNEAiwgMD6B+&#10;IXkjxoDN3JM9xQapOwudTHR5JQmMLpK3p6ufekpMUXG1rt9Wdc2ZorPlqq7e19lwcbsdIqYvGhzL&#10;ScsjzaswkMcHTOfWS8tM5vx+ZpKm3cRs1/J1Bs2VHXQn0jLSOFuOvw8yas6Gr578yrO/JPGS7C5J&#10;TMMnKD8kS/Lw4ZDA2ELghjsToEEUCfOnyZP+e1+6bl97+wcAAP//AwBQSwMEFAAGAAgAAAAhAM+v&#10;9sDeAAAACAEAAA8AAABkcnMvZG93bnJldi54bWxMj8FOwzAMhu9IvEPkSdxYMtDWrWs6TQhOSIiu&#10;HDimjddWa5zSZFt5e8wJTpb1Wb+/P9tNrhcXHEPnScNirkAg1d521Gj4KF/u1yBCNGRN7wk1fGOA&#10;XX57k5nU+isVeDnERnAIhdRoaGMcUilD3aIzYe4HJGZHPzoTeR0baUdz5XDXywelVtKZjvhDawZ8&#10;arE+Hc5Ow/6Tiufu6616L45FV5YbRa+rk9Z3s2m/BRFxin/H8KvP6pCzU+XPZIPoNSSKq0QNyzVP&#10;5svF5hFExSBJQOaZ/F8g/wEAAP//AwBQSwECLQAUAAYACAAAACEAtoM4kv4AAADhAQAAEwAAAAAA&#10;AAAAAAAAAAAAAAAAW0NvbnRlbnRfVHlwZXNdLnhtbFBLAQItABQABgAIAAAAIQA4/SH/1gAAAJQB&#10;AAALAAAAAAAAAAAAAAAAAC8BAABfcmVscy8ucmVsc1BLAQItABQABgAIAAAAIQBQIZsGmAEAACID&#10;AAAOAAAAAAAAAAAAAAAAAC4CAABkcnMvZTJvRG9jLnhtbFBLAQItABQABgAIAAAAIQDPr/bA3gAA&#10;AAgBAAAPAAAAAAAAAAAAAAAAAPIDAABkcnMvZG93bnJldi54bWxQSwUGAAAAAAQABADzAAAA/QQA&#10;AAAA&#10;" filled="f" stroked="f">
              <v:textbox inset="0,0,0,0">
                <w:txbxContent>
                  <w:p w14:paraId="0B4BF2A1" w14:textId="77777777" w:rsidR="00FB1399" w:rsidRDefault="006402BC">
                    <w:pPr>
                      <w:spacing w:before="15"/>
                      <w:ind w:left="20"/>
                      <w:rPr>
                        <w:sz w:val="14"/>
                      </w:rPr>
                    </w:pPr>
                    <w:r>
                      <w:rPr>
                        <w:sz w:val="14"/>
                      </w:rPr>
                      <w:t>Appendix</w:t>
                    </w:r>
                    <w:r>
                      <w:rPr>
                        <w:spacing w:val="-6"/>
                        <w:sz w:val="14"/>
                      </w:rPr>
                      <w:t xml:space="preserve"> </w:t>
                    </w:r>
                    <w:r>
                      <w:rPr>
                        <w:sz w:val="14"/>
                      </w:rPr>
                      <w:t>G.</w:t>
                    </w:r>
                    <w:r>
                      <w:rPr>
                        <w:spacing w:val="-5"/>
                        <w:sz w:val="14"/>
                      </w:rPr>
                      <w:t xml:space="preserve"> </w:t>
                    </w:r>
                    <w:r>
                      <w:rPr>
                        <w:sz w:val="14"/>
                      </w:rPr>
                      <w:t>Mitigation</w:t>
                    </w:r>
                    <w:r>
                      <w:rPr>
                        <w:spacing w:val="-7"/>
                        <w:sz w:val="14"/>
                      </w:rPr>
                      <w:t xml:space="preserve"> </w:t>
                    </w:r>
                    <w:r>
                      <w:rPr>
                        <w:sz w:val="14"/>
                      </w:rPr>
                      <w:t>Monitoring,</w:t>
                    </w:r>
                    <w:r>
                      <w:rPr>
                        <w:spacing w:val="-6"/>
                        <w:sz w:val="14"/>
                      </w:rPr>
                      <w:t xml:space="preserve"> </w:t>
                    </w:r>
                    <w:r>
                      <w:rPr>
                        <w:sz w:val="14"/>
                      </w:rPr>
                      <w:t>Compliance,</w:t>
                    </w:r>
                    <w:r>
                      <w:rPr>
                        <w:spacing w:val="-5"/>
                        <w:sz w:val="14"/>
                      </w:rPr>
                      <w:t xml:space="preserve"> </w:t>
                    </w:r>
                    <w:r>
                      <w:rPr>
                        <w:sz w:val="14"/>
                      </w:rPr>
                      <w:t>and</w:t>
                    </w:r>
                    <w:r>
                      <w:rPr>
                        <w:spacing w:val="-7"/>
                        <w:sz w:val="14"/>
                      </w:rPr>
                      <w:t xml:space="preserve"> </w:t>
                    </w:r>
                    <w:r>
                      <w:rPr>
                        <w:sz w:val="14"/>
                      </w:rPr>
                      <w:t>Reporting</w:t>
                    </w:r>
                    <w:r>
                      <w:rPr>
                        <w:spacing w:val="-6"/>
                        <w:sz w:val="14"/>
                      </w:rPr>
                      <w:t xml:space="preserve"> </w:t>
                    </w:r>
                    <w:r>
                      <w:rPr>
                        <w:spacing w:val="-2"/>
                        <w:sz w:val="14"/>
                      </w:rPr>
                      <w:t>Program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6C4B" w14:textId="77777777" w:rsidR="00FB1399" w:rsidRDefault="006402BC">
    <w:pPr>
      <w:pStyle w:val="BodyText"/>
      <w:spacing w:before="0" w:line="14" w:lineRule="auto"/>
      <w:rPr>
        <w:sz w:val="20"/>
      </w:rPr>
    </w:pPr>
    <w:r>
      <w:rPr>
        <w:noProof/>
        <w:sz w:val="20"/>
      </w:rPr>
      <mc:AlternateContent>
        <mc:Choice Requires="wps">
          <w:drawing>
            <wp:anchor distT="0" distB="0" distL="0" distR="0" simplePos="0" relativeHeight="485655552" behindDoc="1" locked="0" layoutInCell="1" allowOverlap="1" wp14:anchorId="553E3949" wp14:editId="4F287A30">
              <wp:simplePos x="0" y="0"/>
              <wp:positionH relativeFrom="page">
                <wp:posOffset>438150</wp:posOffset>
              </wp:positionH>
              <wp:positionV relativeFrom="page">
                <wp:posOffset>493001</wp:posOffset>
              </wp:positionV>
              <wp:extent cx="918273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2735" cy="6350"/>
                      </a:xfrm>
                      <a:custGeom>
                        <a:avLst/>
                        <a:gdLst/>
                        <a:ahLst/>
                        <a:cxnLst/>
                        <a:rect l="l" t="t" r="r" b="b"/>
                        <a:pathLst>
                          <a:path w="9182735" h="6350">
                            <a:moveTo>
                              <a:pt x="9182112" y="0"/>
                            </a:moveTo>
                            <a:lnTo>
                              <a:pt x="0" y="0"/>
                            </a:lnTo>
                            <a:lnTo>
                              <a:pt x="0" y="6108"/>
                            </a:lnTo>
                            <a:lnTo>
                              <a:pt x="9182112" y="6108"/>
                            </a:lnTo>
                            <a:lnTo>
                              <a:pt x="9182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270E53" id="Graphic 22" o:spid="_x0000_s1026" style="position:absolute;margin-left:34.5pt;margin-top:38.8pt;width:723.05pt;height:.5pt;z-index:-17660928;visibility:visible;mso-wrap-style:square;mso-wrap-distance-left:0;mso-wrap-distance-top:0;mso-wrap-distance-right:0;mso-wrap-distance-bottom:0;mso-position-horizontal:absolute;mso-position-horizontal-relative:page;mso-position-vertical:absolute;mso-position-vertical-relative:page;v-text-anchor:top" coordsize="9182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1P2IgIAAL0EAAAOAAAAZHJzL2Uyb0RvYy54bWysVMFu2zAMvQ/YPwi6L45TNGuNOMXQosOA&#10;oivQDDsrshwbk0VNVGLn70fJVmpspw3zQabMJ+rxkfTmbug0OymHLZiS54slZ8pIqFpzKPm33eOH&#10;G87QC1MJDUaV/KyQ323fv9v0tlAraEBXyjEKYrDobckb722RZSgb1QlcgFWGnDW4TnjaukNWOdFT&#10;9E5nq+VynfXgKutAKkT6+jA6+TbGr2sl/de6RuWZLjlx83F1cd2HNdtuRHFwwjatnGiIf2DRidbQ&#10;pZdQD8ILdnTtH6G6VjpAqP1CQpdBXbdSxRwom3z5WzavjbAq5kLioL3IhP8vrHw+vdoXF6ijfQL5&#10;A0mRrLdYXDxhgxNmqF0XsEScDVHF80VFNXgm6eNtfrP6eHXNmSTf+uo6ipyJIp2VR/SfFcQ44vSE&#10;fqxBlSzRJEsOJpmOKhlqqGMNPWdUQ8cZ1XA/1tAKH84FcsFk/YxIM/EIzg5OagcR5kMKgW2erzhL&#10;iRDTN4w2cyw10AyVfOltY7wRs86XN4EXBUvu9B5h82v/CpzUTOGkBlTjTSHveOVFC7p+rjaCbqvH&#10;VuuQPrrD/l47dhJhNOIzMZ7BYieMxQ9tsIfq/OJYT/NScvx5FE5xpr8YasgwXMlwydgnw3l9D3EE&#10;o/IO/W74LpxllsySe+qdZ0jtLorUFsQ/AEZsOGng09FD3YaeidxGRtOGZiTmP81zGML5PqLe/jrb&#10;XwAAAP//AwBQSwMEFAAGAAgAAAAhAI3D1EfeAAAACQEAAA8AAABkcnMvZG93bnJldi54bWxMj0FL&#10;w0AQhe+C/2EZwYvYTYVs25hNEUFBBMUaPG+zYzaYnQ3ZTZv+e6cnZU4z7/Hme+V29r044Bi7QBqW&#10;iwwEUhNsR62G+vPpdg0iJkPW9IFQwwkjbKvLi9IUNhzpAw+71AoOoVgYDS6loZAyNg69iYswILH2&#10;HUZvEq9jK+1ojhzue3mXZUp60xF/cGbAR4fNz27yGt7Ss1Ovef3+skzTjfradLHOT1pfX80P9yAS&#10;zunPDGd8RoeKmfZhIhtFr0FtuErSsFopEGc95wGx58tagaxK+b9B9QsAAP//AwBQSwECLQAUAAYA&#10;CAAAACEAtoM4kv4AAADhAQAAEwAAAAAAAAAAAAAAAAAAAAAAW0NvbnRlbnRfVHlwZXNdLnhtbFBL&#10;AQItABQABgAIAAAAIQA4/SH/1gAAAJQBAAALAAAAAAAAAAAAAAAAAC8BAABfcmVscy8ucmVsc1BL&#10;AQItABQABgAIAAAAIQDqN1P2IgIAAL0EAAAOAAAAAAAAAAAAAAAAAC4CAABkcnMvZTJvRG9jLnht&#10;bFBLAQItABQABgAIAAAAIQCNw9RH3gAAAAkBAAAPAAAAAAAAAAAAAAAAAHwEAABkcnMvZG93bnJl&#10;di54bWxQSwUGAAAAAAQABADzAAAAhwUAAAAA&#10;" path="m9182112,l,,,6108r9182112,l9182112,xe" fillcolor="black" stroked="f">
              <v:path arrowok="t"/>
              <w10:wrap anchorx="page" anchory="page"/>
            </v:shape>
          </w:pict>
        </mc:Fallback>
      </mc:AlternateContent>
    </w:r>
    <w:r>
      <w:rPr>
        <w:noProof/>
        <w:sz w:val="20"/>
      </w:rPr>
      <mc:AlternateContent>
        <mc:Choice Requires="wps">
          <w:drawing>
            <wp:anchor distT="0" distB="0" distL="0" distR="0" simplePos="0" relativeHeight="485656064" behindDoc="1" locked="0" layoutInCell="1" allowOverlap="1" wp14:anchorId="5EE46704" wp14:editId="7B50EDA6">
              <wp:simplePos x="0" y="0"/>
              <wp:positionH relativeFrom="page">
                <wp:posOffset>6761480</wp:posOffset>
              </wp:positionH>
              <wp:positionV relativeFrom="page">
                <wp:posOffset>368363</wp:posOffset>
              </wp:positionV>
              <wp:extent cx="2853055" cy="1250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055" cy="125095"/>
                      </a:xfrm>
                      <a:prstGeom prst="rect">
                        <a:avLst/>
                      </a:prstGeom>
                    </wps:spPr>
                    <wps:txbx>
                      <w:txbxContent>
                        <w:p w14:paraId="6DC7D78C" w14:textId="77777777" w:rsidR="00FB1399" w:rsidRDefault="006402BC">
                          <w:pPr>
                            <w:spacing w:before="15"/>
                            <w:ind w:left="20"/>
                            <w:rPr>
                              <w:sz w:val="14"/>
                            </w:rPr>
                          </w:pPr>
                          <w:r>
                            <w:rPr>
                              <w:sz w:val="14"/>
                            </w:rPr>
                            <w:t>Appendix</w:t>
                          </w:r>
                          <w:r>
                            <w:rPr>
                              <w:spacing w:val="-6"/>
                              <w:sz w:val="14"/>
                            </w:rPr>
                            <w:t xml:space="preserve"> </w:t>
                          </w:r>
                          <w:r>
                            <w:rPr>
                              <w:sz w:val="14"/>
                            </w:rPr>
                            <w:t>G.</w:t>
                          </w:r>
                          <w:r>
                            <w:rPr>
                              <w:spacing w:val="-5"/>
                              <w:sz w:val="14"/>
                            </w:rPr>
                            <w:t xml:space="preserve"> </w:t>
                          </w:r>
                          <w:r>
                            <w:rPr>
                              <w:sz w:val="14"/>
                            </w:rPr>
                            <w:t>Mitigation</w:t>
                          </w:r>
                          <w:r>
                            <w:rPr>
                              <w:spacing w:val="-7"/>
                              <w:sz w:val="14"/>
                            </w:rPr>
                            <w:t xml:space="preserve"> </w:t>
                          </w:r>
                          <w:r>
                            <w:rPr>
                              <w:sz w:val="14"/>
                            </w:rPr>
                            <w:t>Monitoring,</w:t>
                          </w:r>
                          <w:r>
                            <w:rPr>
                              <w:spacing w:val="-6"/>
                              <w:sz w:val="14"/>
                            </w:rPr>
                            <w:t xml:space="preserve"> </w:t>
                          </w:r>
                          <w:r>
                            <w:rPr>
                              <w:sz w:val="14"/>
                            </w:rPr>
                            <w:t>Compliance,</w:t>
                          </w:r>
                          <w:r>
                            <w:rPr>
                              <w:spacing w:val="-5"/>
                              <w:sz w:val="14"/>
                            </w:rPr>
                            <w:t xml:space="preserve"> </w:t>
                          </w:r>
                          <w:r>
                            <w:rPr>
                              <w:sz w:val="14"/>
                            </w:rPr>
                            <w:t>and</w:t>
                          </w:r>
                          <w:r>
                            <w:rPr>
                              <w:spacing w:val="-7"/>
                              <w:sz w:val="14"/>
                            </w:rPr>
                            <w:t xml:space="preserve"> </w:t>
                          </w:r>
                          <w:r>
                            <w:rPr>
                              <w:sz w:val="14"/>
                            </w:rPr>
                            <w:t>Reporting</w:t>
                          </w:r>
                          <w:r>
                            <w:rPr>
                              <w:spacing w:val="-6"/>
                              <w:sz w:val="14"/>
                            </w:rPr>
                            <w:t xml:space="preserve"> </w:t>
                          </w:r>
                          <w:r>
                            <w:rPr>
                              <w:spacing w:val="-2"/>
                              <w:sz w:val="14"/>
                            </w:rPr>
                            <w:t>Program</w:t>
                          </w:r>
                        </w:p>
                      </w:txbxContent>
                    </wps:txbx>
                    <wps:bodyPr wrap="square" lIns="0" tIns="0" rIns="0" bIns="0" rtlCol="0">
                      <a:noAutofit/>
                    </wps:bodyPr>
                  </wps:wsp>
                </a:graphicData>
              </a:graphic>
            </wp:anchor>
          </w:drawing>
        </mc:Choice>
        <mc:Fallback>
          <w:pict>
            <v:shapetype w14:anchorId="5EE46704" id="_x0000_t202" coordsize="21600,21600" o:spt="202" path="m,l,21600r21600,l21600,xe">
              <v:stroke joinstyle="miter"/>
              <v:path gradientshapeok="t" o:connecttype="rect"/>
            </v:shapetype>
            <v:shape id="Textbox 23" o:spid="_x0000_s1040" type="#_x0000_t202" style="position:absolute;margin-left:532.4pt;margin-top:29pt;width:224.65pt;height:9.85pt;z-index:-176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3mQEAACIDAAAOAAAAZHJzL2Uyb0RvYy54bWysUsGO2yAQvVfaf0DcNzipXO1acVZtV1tV&#10;WrWVtv0AgiFGNQzLkNj5+w7ESar2VvUyDMPweO8N64fJDeygI1rwLV8uKs60V9BZv2v5j+9Pt3ec&#10;YZK+kwN43fKjRv6wuXmzHkOjV9DD0OnICMRjM4aW9ymFRghUvXYSFxC0p0MD0clE27gTXZQjobtB&#10;rKrqnRghdiGC0ohUfTwd8k3BN0ar9NUY1IkNLSduqcRY4jZHsVnLZhdl6K2aach/YOGk9fToBepR&#10;Jsn20f4F5ayKgGDSQoETYIxVumggNcvqDzUvvQy6aCFzMFxswv8Hq74cXsK3yNL0ASYaYBGB4RnU&#10;TyRvxBiwmXuyp9ggdWehk4kurySB0UXy9njxU0+JKSqu7uq3VV1zpuhsuaqr+zobLq63Q8T0SYNj&#10;OWl5pHkVBvLwjOnUem6ZyZzez0zStJ2Y7Vp+n0FzZQvdkbSMNM6W4+teRs3Z8NmTX3n25ySek+05&#10;iWn4COWHZEke3u8TGFsIXHFnAjSIImH+NHnSv+9L1/Vrb34BAAD//wMAUEsDBBQABgAIAAAAIQCT&#10;iiRv4AAAAAsBAAAPAAAAZHJzL2Rvd25yZXYueG1sTI8xT8MwFIR3JP6D9ZDYqB3UJiXEqSoEExIi&#10;DQOjE78mVuPnELtt+Pe4UxlPd7r7rtjMdmAnnLxxJCFZCGBIrdOGOglf9dvDGpgPirQaHKGEX/Sw&#10;KW9vCpVrd6YKT7vQsVhCPlcS+hDGnHPf9miVX7gRKXp7N1kVopw6rid1juV24I9CpNwqQ3GhVyO+&#10;9NgedkcrYftN1av5+Wg+q31l6vpJ0Ht6kPL+bt4+Aws4h2sYLvgRHcrI1Lgjac+GqEW6jOxBwmod&#10;T10Sq2SZAGskZFkGvCz4/w/lHwAAAP//AwBQSwECLQAUAAYACAAAACEAtoM4kv4AAADhAQAAEwAA&#10;AAAAAAAAAAAAAAAAAAAAW0NvbnRlbnRfVHlwZXNdLnhtbFBLAQItABQABgAIAAAAIQA4/SH/1gAA&#10;AJQBAAALAAAAAAAAAAAAAAAAAC8BAABfcmVscy8ucmVsc1BLAQItABQABgAIAAAAIQAX+Td3mQEA&#10;ACIDAAAOAAAAAAAAAAAAAAAAAC4CAABkcnMvZTJvRG9jLnhtbFBLAQItABQABgAIAAAAIQCTiiRv&#10;4AAAAAsBAAAPAAAAAAAAAAAAAAAAAPMDAABkcnMvZG93bnJldi54bWxQSwUGAAAAAAQABADzAAAA&#10;AAUAAAAA&#10;" filled="f" stroked="f">
              <v:textbox inset="0,0,0,0">
                <w:txbxContent>
                  <w:p w14:paraId="6DC7D78C" w14:textId="77777777" w:rsidR="00FB1399" w:rsidRDefault="006402BC">
                    <w:pPr>
                      <w:spacing w:before="15"/>
                      <w:ind w:left="20"/>
                      <w:rPr>
                        <w:sz w:val="14"/>
                      </w:rPr>
                    </w:pPr>
                    <w:r>
                      <w:rPr>
                        <w:sz w:val="14"/>
                      </w:rPr>
                      <w:t>Appendix</w:t>
                    </w:r>
                    <w:r>
                      <w:rPr>
                        <w:spacing w:val="-6"/>
                        <w:sz w:val="14"/>
                      </w:rPr>
                      <w:t xml:space="preserve"> </w:t>
                    </w:r>
                    <w:r>
                      <w:rPr>
                        <w:sz w:val="14"/>
                      </w:rPr>
                      <w:t>G.</w:t>
                    </w:r>
                    <w:r>
                      <w:rPr>
                        <w:spacing w:val="-5"/>
                        <w:sz w:val="14"/>
                      </w:rPr>
                      <w:t xml:space="preserve"> </w:t>
                    </w:r>
                    <w:r>
                      <w:rPr>
                        <w:sz w:val="14"/>
                      </w:rPr>
                      <w:t>Mitigation</w:t>
                    </w:r>
                    <w:r>
                      <w:rPr>
                        <w:spacing w:val="-7"/>
                        <w:sz w:val="14"/>
                      </w:rPr>
                      <w:t xml:space="preserve"> </w:t>
                    </w:r>
                    <w:r>
                      <w:rPr>
                        <w:sz w:val="14"/>
                      </w:rPr>
                      <w:t>Monitoring,</w:t>
                    </w:r>
                    <w:r>
                      <w:rPr>
                        <w:spacing w:val="-6"/>
                        <w:sz w:val="14"/>
                      </w:rPr>
                      <w:t xml:space="preserve"> </w:t>
                    </w:r>
                    <w:r>
                      <w:rPr>
                        <w:sz w:val="14"/>
                      </w:rPr>
                      <w:t>Compliance,</w:t>
                    </w:r>
                    <w:r>
                      <w:rPr>
                        <w:spacing w:val="-5"/>
                        <w:sz w:val="14"/>
                      </w:rPr>
                      <w:t xml:space="preserve"> </w:t>
                    </w:r>
                    <w:r>
                      <w:rPr>
                        <w:sz w:val="14"/>
                      </w:rPr>
                      <w:t>and</w:t>
                    </w:r>
                    <w:r>
                      <w:rPr>
                        <w:spacing w:val="-7"/>
                        <w:sz w:val="14"/>
                      </w:rPr>
                      <w:t xml:space="preserve"> </w:t>
                    </w:r>
                    <w:r>
                      <w:rPr>
                        <w:sz w:val="14"/>
                      </w:rPr>
                      <w:t>Reporting</w:t>
                    </w:r>
                    <w:r>
                      <w:rPr>
                        <w:spacing w:val="-6"/>
                        <w:sz w:val="14"/>
                      </w:rPr>
                      <w:t xml:space="preserve"> </w:t>
                    </w:r>
                    <w:r>
                      <w:rPr>
                        <w:spacing w:val="-2"/>
                        <w:sz w:val="14"/>
                      </w:rPr>
                      <w:t>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6F6"/>
    <w:multiLevelType w:val="hybridMultilevel"/>
    <w:tmpl w:val="F87EC5C4"/>
    <w:lvl w:ilvl="0" w:tplc="7A3A91AE">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67DAB65E">
      <w:numFmt w:val="bullet"/>
      <w:lvlText w:val="•"/>
      <w:lvlJc w:val="left"/>
      <w:pPr>
        <w:ind w:left="935" w:hanging="217"/>
      </w:pPr>
      <w:rPr>
        <w:rFonts w:hint="default"/>
        <w:lang w:val="en-US" w:eastAsia="en-US" w:bidi="ar-SA"/>
      </w:rPr>
    </w:lvl>
    <w:lvl w:ilvl="2" w:tplc="E3FA69D0">
      <w:numFmt w:val="bullet"/>
      <w:lvlText w:val="•"/>
      <w:lvlJc w:val="left"/>
      <w:pPr>
        <w:ind w:left="1591" w:hanging="217"/>
      </w:pPr>
      <w:rPr>
        <w:rFonts w:hint="default"/>
        <w:lang w:val="en-US" w:eastAsia="en-US" w:bidi="ar-SA"/>
      </w:rPr>
    </w:lvl>
    <w:lvl w:ilvl="3" w:tplc="EAF8C064">
      <w:numFmt w:val="bullet"/>
      <w:lvlText w:val="•"/>
      <w:lvlJc w:val="left"/>
      <w:pPr>
        <w:ind w:left="2246" w:hanging="217"/>
      </w:pPr>
      <w:rPr>
        <w:rFonts w:hint="default"/>
        <w:lang w:val="en-US" w:eastAsia="en-US" w:bidi="ar-SA"/>
      </w:rPr>
    </w:lvl>
    <w:lvl w:ilvl="4" w:tplc="3A8A32E6">
      <w:numFmt w:val="bullet"/>
      <w:lvlText w:val="•"/>
      <w:lvlJc w:val="left"/>
      <w:pPr>
        <w:ind w:left="2902" w:hanging="217"/>
      </w:pPr>
      <w:rPr>
        <w:rFonts w:hint="default"/>
        <w:lang w:val="en-US" w:eastAsia="en-US" w:bidi="ar-SA"/>
      </w:rPr>
    </w:lvl>
    <w:lvl w:ilvl="5" w:tplc="EF8A1E90">
      <w:numFmt w:val="bullet"/>
      <w:lvlText w:val="•"/>
      <w:lvlJc w:val="left"/>
      <w:pPr>
        <w:ind w:left="3557" w:hanging="217"/>
      </w:pPr>
      <w:rPr>
        <w:rFonts w:hint="default"/>
        <w:lang w:val="en-US" w:eastAsia="en-US" w:bidi="ar-SA"/>
      </w:rPr>
    </w:lvl>
    <w:lvl w:ilvl="6" w:tplc="E3DC3060">
      <w:numFmt w:val="bullet"/>
      <w:lvlText w:val="•"/>
      <w:lvlJc w:val="left"/>
      <w:pPr>
        <w:ind w:left="4213" w:hanging="217"/>
      </w:pPr>
      <w:rPr>
        <w:rFonts w:hint="default"/>
        <w:lang w:val="en-US" w:eastAsia="en-US" w:bidi="ar-SA"/>
      </w:rPr>
    </w:lvl>
    <w:lvl w:ilvl="7" w:tplc="1FE86ECC">
      <w:numFmt w:val="bullet"/>
      <w:lvlText w:val="•"/>
      <w:lvlJc w:val="left"/>
      <w:pPr>
        <w:ind w:left="4868" w:hanging="217"/>
      </w:pPr>
      <w:rPr>
        <w:rFonts w:hint="default"/>
        <w:lang w:val="en-US" w:eastAsia="en-US" w:bidi="ar-SA"/>
      </w:rPr>
    </w:lvl>
    <w:lvl w:ilvl="8" w:tplc="F44A4570">
      <w:numFmt w:val="bullet"/>
      <w:lvlText w:val="•"/>
      <w:lvlJc w:val="left"/>
      <w:pPr>
        <w:ind w:left="5524" w:hanging="217"/>
      </w:pPr>
      <w:rPr>
        <w:rFonts w:hint="default"/>
        <w:lang w:val="en-US" w:eastAsia="en-US" w:bidi="ar-SA"/>
      </w:rPr>
    </w:lvl>
  </w:abstractNum>
  <w:abstractNum w:abstractNumId="1" w15:restartNumberingAfterBreak="0">
    <w:nsid w:val="020B1FB1"/>
    <w:multiLevelType w:val="hybridMultilevel"/>
    <w:tmpl w:val="FF8C5F5A"/>
    <w:lvl w:ilvl="0" w:tplc="6BE0D1A6">
      <w:numFmt w:val="bullet"/>
      <w:lvlText w:val=""/>
      <w:lvlJc w:val="left"/>
      <w:pPr>
        <w:ind w:left="285" w:hanging="216"/>
      </w:pPr>
      <w:rPr>
        <w:rFonts w:ascii="Symbol" w:eastAsia="Symbol" w:hAnsi="Symbol" w:cs="Symbol" w:hint="default"/>
        <w:b w:val="0"/>
        <w:bCs w:val="0"/>
        <w:i w:val="0"/>
        <w:iCs w:val="0"/>
        <w:spacing w:val="0"/>
        <w:w w:val="99"/>
        <w:sz w:val="16"/>
        <w:szCs w:val="16"/>
        <w:lang w:val="en-US" w:eastAsia="en-US" w:bidi="ar-SA"/>
      </w:rPr>
    </w:lvl>
    <w:lvl w:ilvl="1" w:tplc="8DA68B14">
      <w:numFmt w:val="bullet"/>
      <w:lvlText w:val="•"/>
      <w:lvlJc w:val="left"/>
      <w:pPr>
        <w:ind w:left="935" w:hanging="216"/>
      </w:pPr>
      <w:rPr>
        <w:rFonts w:hint="default"/>
        <w:lang w:val="en-US" w:eastAsia="en-US" w:bidi="ar-SA"/>
      </w:rPr>
    </w:lvl>
    <w:lvl w:ilvl="2" w:tplc="03A40B0C">
      <w:numFmt w:val="bullet"/>
      <w:lvlText w:val="•"/>
      <w:lvlJc w:val="left"/>
      <w:pPr>
        <w:ind w:left="1591" w:hanging="216"/>
      </w:pPr>
      <w:rPr>
        <w:rFonts w:hint="default"/>
        <w:lang w:val="en-US" w:eastAsia="en-US" w:bidi="ar-SA"/>
      </w:rPr>
    </w:lvl>
    <w:lvl w:ilvl="3" w:tplc="4D0C1F20">
      <w:numFmt w:val="bullet"/>
      <w:lvlText w:val="•"/>
      <w:lvlJc w:val="left"/>
      <w:pPr>
        <w:ind w:left="2246" w:hanging="216"/>
      </w:pPr>
      <w:rPr>
        <w:rFonts w:hint="default"/>
        <w:lang w:val="en-US" w:eastAsia="en-US" w:bidi="ar-SA"/>
      </w:rPr>
    </w:lvl>
    <w:lvl w:ilvl="4" w:tplc="7642428A">
      <w:numFmt w:val="bullet"/>
      <w:lvlText w:val="•"/>
      <w:lvlJc w:val="left"/>
      <w:pPr>
        <w:ind w:left="2902" w:hanging="216"/>
      </w:pPr>
      <w:rPr>
        <w:rFonts w:hint="default"/>
        <w:lang w:val="en-US" w:eastAsia="en-US" w:bidi="ar-SA"/>
      </w:rPr>
    </w:lvl>
    <w:lvl w:ilvl="5" w:tplc="132AAD42">
      <w:numFmt w:val="bullet"/>
      <w:lvlText w:val="•"/>
      <w:lvlJc w:val="left"/>
      <w:pPr>
        <w:ind w:left="3557" w:hanging="216"/>
      </w:pPr>
      <w:rPr>
        <w:rFonts w:hint="default"/>
        <w:lang w:val="en-US" w:eastAsia="en-US" w:bidi="ar-SA"/>
      </w:rPr>
    </w:lvl>
    <w:lvl w:ilvl="6" w:tplc="31F4EBA2">
      <w:numFmt w:val="bullet"/>
      <w:lvlText w:val="•"/>
      <w:lvlJc w:val="left"/>
      <w:pPr>
        <w:ind w:left="4213" w:hanging="216"/>
      </w:pPr>
      <w:rPr>
        <w:rFonts w:hint="default"/>
        <w:lang w:val="en-US" w:eastAsia="en-US" w:bidi="ar-SA"/>
      </w:rPr>
    </w:lvl>
    <w:lvl w:ilvl="7" w:tplc="24DC7D82">
      <w:numFmt w:val="bullet"/>
      <w:lvlText w:val="•"/>
      <w:lvlJc w:val="left"/>
      <w:pPr>
        <w:ind w:left="4868" w:hanging="216"/>
      </w:pPr>
      <w:rPr>
        <w:rFonts w:hint="default"/>
        <w:lang w:val="en-US" w:eastAsia="en-US" w:bidi="ar-SA"/>
      </w:rPr>
    </w:lvl>
    <w:lvl w:ilvl="8" w:tplc="736C6FDE">
      <w:numFmt w:val="bullet"/>
      <w:lvlText w:val="•"/>
      <w:lvlJc w:val="left"/>
      <w:pPr>
        <w:ind w:left="5524" w:hanging="216"/>
      </w:pPr>
      <w:rPr>
        <w:rFonts w:hint="default"/>
        <w:lang w:val="en-US" w:eastAsia="en-US" w:bidi="ar-SA"/>
      </w:rPr>
    </w:lvl>
  </w:abstractNum>
  <w:abstractNum w:abstractNumId="2" w15:restartNumberingAfterBreak="0">
    <w:nsid w:val="02B74581"/>
    <w:multiLevelType w:val="hybridMultilevel"/>
    <w:tmpl w:val="552A8AB4"/>
    <w:lvl w:ilvl="0" w:tplc="92F06560">
      <w:numFmt w:val="bullet"/>
      <w:lvlText w:val=""/>
      <w:lvlJc w:val="left"/>
      <w:pPr>
        <w:ind w:left="285" w:hanging="216"/>
      </w:pPr>
      <w:rPr>
        <w:rFonts w:ascii="Symbol" w:eastAsia="Symbol" w:hAnsi="Symbol" w:cs="Symbol" w:hint="default"/>
        <w:b w:val="0"/>
        <w:bCs w:val="0"/>
        <w:i w:val="0"/>
        <w:iCs w:val="0"/>
        <w:spacing w:val="0"/>
        <w:w w:val="99"/>
        <w:sz w:val="16"/>
        <w:szCs w:val="16"/>
        <w:lang w:val="en-US" w:eastAsia="en-US" w:bidi="ar-SA"/>
      </w:rPr>
    </w:lvl>
    <w:lvl w:ilvl="1" w:tplc="99A03286">
      <w:numFmt w:val="bullet"/>
      <w:lvlText w:val="•"/>
      <w:lvlJc w:val="left"/>
      <w:pPr>
        <w:ind w:left="935" w:hanging="216"/>
      </w:pPr>
      <w:rPr>
        <w:rFonts w:hint="default"/>
        <w:lang w:val="en-US" w:eastAsia="en-US" w:bidi="ar-SA"/>
      </w:rPr>
    </w:lvl>
    <w:lvl w:ilvl="2" w:tplc="9BAA5074">
      <w:numFmt w:val="bullet"/>
      <w:lvlText w:val="•"/>
      <w:lvlJc w:val="left"/>
      <w:pPr>
        <w:ind w:left="1591" w:hanging="216"/>
      </w:pPr>
      <w:rPr>
        <w:rFonts w:hint="default"/>
        <w:lang w:val="en-US" w:eastAsia="en-US" w:bidi="ar-SA"/>
      </w:rPr>
    </w:lvl>
    <w:lvl w:ilvl="3" w:tplc="FE709B60">
      <w:numFmt w:val="bullet"/>
      <w:lvlText w:val="•"/>
      <w:lvlJc w:val="left"/>
      <w:pPr>
        <w:ind w:left="2246" w:hanging="216"/>
      </w:pPr>
      <w:rPr>
        <w:rFonts w:hint="default"/>
        <w:lang w:val="en-US" w:eastAsia="en-US" w:bidi="ar-SA"/>
      </w:rPr>
    </w:lvl>
    <w:lvl w:ilvl="4" w:tplc="3EF248F0">
      <w:numFmt w:val="bullet"/>
      <w:lvlText w:val="•"/>
      <w:lvlJc w:val="left"/>
      <w:pPr>
        <w:ind w:left="2902" w:hanging="216"/>
      </w:pPr>
      <w:rPr>
        <w:rFonts w:hint="default"/>
        <w:lang w:val="en-US" w:eastAsia="en-US" w:bidi="ar-SA"/>
      </w:rPr>
    </w:lvl>
    <w:lvl w:ilvl="5" w:tplc="B0C60AC4">
      <w:numFmt w:val="bullet"/>
      <w:lvlText w:val="•"/>
      <w:lvlJc w:val="left"/>
      <w:pPr>
        <w:ind w:left="3557" w:hanging="216"/>
      </w:pPr>
      <w:rPr>
        <w:rFonts w:hint="default"/>
        <w:lang w:val="en-US" w:eastAsia="en-US" w:bidi="ar-SA"/>
      </w:rPr>
    </w:lvl>
    <w:lvl w:ilvl="6" w:tplc="6B94737E">
      <w:numFmt w:val="bullet"/>
      <w:lvlText w:val="•"/>
      <w:lvlJc w:val="left"/>
      <w:pPr>
        <w:ind w:left="4213" w:hanging="216"/>
      </w:pPr>
      <w:rPr>
        <w:rFonts w:hint="default"/>
        <w:lang w:val="en-US" w:eastAsia="en-US" w:bidi="ar-SA"/>
      </w:rPr>
    </w:lvl>
    <w:lvl w:ilvl="7" w:tplc="4912A77C">
      <w:numFmt w:val="bullet"/>
      <w:lvlText w:val="•"/>
      <w:lvlJc w:val="left"/>
      <w:pPr>
        <w:ind w:left="4868" w:hanging="216"/>
      </w:pPr>
      <w:rPr>
        <w:rFonts w:hint="default"/>
        <w:lang w:val="en-US" w:eastAsia="en-US" w:bidi="ar-SA"/>
      </w:rPr>
    </w:lvl>
    <w:lvl w:ilvl="8" w:tplc="CB16A56A">
      <w:numFmt w:val="bullet"/>
      <w:lvlText w:val="•"/>
      <w:lvlJc w:val="left"/>
      <w:pPr>
        <w:ind w:left="5524" w:hanging="216"/>
      </w:pPr>
      <w:rPr>
        <w:rFonts w:hint="default"/>
        <w:lang w:val="en-US" w:eastAsia="en-US" w:bidi="ar-SA"/>
      </w:rPr>
    </w:lvl>
  </w:abstractNum>
  <w:abstractNum w:abstractNumId="3" w15:restartNumberingAfterBreak="0">
    <w:nsid w:val="033B2B2F"/>
    <w:multiLevelType w:val="hybridMultilevel"/>
    <w:tmpl w:val="E0D85E4E"/>
    <w:lvl w:ilvl="0" w:tplc="2A846B76">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280845EC">
      <w:numFmt w:val="bullet"/>
      <w:lvlText w:val="•"/>
      <w:lvlJc w:val="left"/>
      <w:pPr>
        <w:ind w:left="935" w:hanging="217"/>
      </w:pPr>
      <w:rPr>
        <w:rFonts w:hint="default"/>
        <w:lang w:val="en-US" w:eastAsia="en-US" w:bidi="ar-SA"/>
      </w:rPr>
    </w:lvl>
    <w:lvl w:ilvl="2" w:tplc="D70CA4E0">
      <w:numFmt w:val="bullet"/>
      <w:lvlText w:val="•"/>
      <w:lvlJc w:val="left"/>
      <w:pPr>
        <w:ind w:left="1591" w:hanging="217"/>
      </w:pPr>
      <w:rPr>
        <w:rFonts w:hint="default"/>
        <w:lang w:val="en-US" w:eastAsia="en-US" w:bidi="ar-SA"/>
      </w:rPr>
    </w:lvl>
    <w:lvl w:ilvl="3" w:tplc="9C46C75A">
      <w:numFmt w:val="bullet"/>
      <w:lvlText w:val="•"/>
      <w:lvlJc w:val="left"/>
      <w:pPr>
        <w:ind w:left="2246" w:hanging="217"/>
      </w:pPr>
      <w:rPr>
        <w:rFonts w:hint="default"/>
        <w:lang w:val="en-US" w:eastAsia="en-US" w:bidi="ar-SA"/>
      </w:rPr>
    </w:lvl>
    <w:lvl w:ilvl="4" w:tplc="40B4BABE">
      <w:numFmt w:val="bullet"/>
      <w:lvlText w:val="•"/>
      <w:lvlJc w:val="left"/>
      <w:pPr>
        <w:ind w:left="2902" w:hanging="217"/>
      </w:pPr>
      <w:rPr>
        <w:rFonts w:hint="default"/>
        <w:lang w:val="en-US" w:eastAsia="en-US" w:bidi="ar-SA"/>
      </w:rPr>
    </w:lvl>
    <w:lvl w:ilvl="5" w:tplc="A0B83988">
      <w:numFmt w:val="bullet"/>
      <w:lvlText w:val="•"/>
      <w:lvlJc w:val="left"/>
      <w:pPr>
        <w:ind w:left="3557" w:hanging="217"/>
      </w:pPr>
      <w:rPr>
        <w:rFonts w:hint="default"/>
        <w:lang w:val="en-US" w:eastAsia="en-US" w:bidi="ar-SA"/>
      </w:rPr>
    </w:lvl>
    <w:lvl w:ilvl="6" w:tplc="9ADA399E">
      <w:numFmt w:val="bullet"/>
      <w:lvlText w:val="•"/>
      <w:lvlJc w:val="left"/>
      <w:pPr>
        <w:ind w:left="4213" w:hanging="217"/>
      </w:pPr>
      <w:rPr>
        <w:rFonts w:hint="default"/>
        <w:lang w:val="en-US" w:eastAsia="en-US" w:bidi="ar-SA"/>
      </w:rPr>
    </w:lvl>
    <w:lvl w:ilvl="7" w:tplc="ADFA040A">
      <w:numFmt w:val="bullet"/>
      <w:lvlText w:val="•"/>
      <w:lvlJc w:val="left"/>
      <w:pPr>
        <w:ind w:left="4868" w:hanging="217"/>
      </w:pPr>
      <w:rPr>
        <w:rFonts w:hint="default"/>
        <w:lang w:val="en-US" w:eastAsia="en-US" w:bidi="ar-SA"/>
      </w:rPr>
    </w:lvl>
    <w:lvl w:ilvl="8" w:tplc="77928B40">
      <w:numFmt w:val="bullet"/>
      <w:lvlText w:val="•"/>
      <w:lvlJc w:val="left"/>
      <w:pPr>
        <w:ind w:left="5524" w:hanging="217"/>
      </w:pPr>
      <w:rPr>
        <w:rFonts w:hint="default"/>
        <w:lang w:val="en-US" w:eastAsia="en-US" w:bidi="ar-SA"/>
      </w:rPr>
    </w:lvl>
  </w:abstractNum>
  <w:abstractNum w:abstractNumId="4" w15:restartNumberingAfterBreak="0">
    <w:nsid w:val="0C1D78B2"/>
    <w:multiLevelType w:val="hybridMultilevel"/>
    <w:tmpl w:val="5448C880"/>
    <w:lvl w:ilvl="0" w:tplc="71706DA0">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1ECCC51C">
      <w:numFmt w:val="bullet"/>
      <w:lvlText w:val="•"/>
      <w:lvlJc w:val="left"/>
      <w:pPr>
        <w:ind w:left="935" w:hanging="217"/>
      </w:pPr>
      <w:rPr>
        <w:rFonts w:hint="default"/>
        <w:lang w:val="en-US" w:eastAsia="en-US" w:bidi="ar-SA"/>
      </w:rPr>
    </w:lvl>
    <w:lvl w:ilvl="2" w:tplc="51300D88">
      <w:numFmt w:val="bullet"/>
      <w:lvlText w:val="•"/>
      <w:lvlJc w:val="left"/>
      <w:pPr>
        <w:ind w:left="1591" w:hanging="217"/>
      </w:pPr>
      <w:rPr>
        <w:rFonts w:hint="default"/>
        <w:lang w:val="en-US" w:eastAsia="en-US" w:bidi="ar-SA"/>
      </w:rPr>
    </w:lvl>
    <w:lvl w:ilvl="3" w:tplc="69DC8566">
      <w:numFmt w:val="bullet"/>
      <w:lvlText w:val="•"/>
      <w:lvlJc w:val="left"/>
      <w:pPr>
        <w:ind w:left="2246" w:hanging="217"/>
      </w:pPr>
      <w:rPr>
        <w:rFonts w:hint="default"/>
        <w:lang w:val="en-US" w:eastAsia="en-US" w:bidi="ar-SA"/>
      </w:rPr>
    </w:lvl>
    <w:lvl w:ilvl="4" w:tplc="1CDC6708">
      <w:numFmt w:val="bullet"/>
      <w:lvlText w:val="•"/>
      <w:lvlJc w:val="left"/>
      <w:pPr>
        <w:ind w:left="2902" w:hanging="217"/>
      </w:pPr>
      <w:rPr>
        <w:rFonts w:hint="default"/>
        <w:lang w:val="en-US" w:eastAsia="en-US" w:bidi="ar-SA"/>
      </w:rPr>
    </w:lvl>
    <w:lvl w:ilvl="5" w:tplc="03D0C5C6">
      <w:numFmt w:val="bullet"/>
      <w:lvlText w:val="•"/>
      <w:lvlJc w:val="left"/>
      <w:pPr>
        <w:ind w:left="3557" w:hanging="217"/>
      </w:pPr>
      <w:rPr>
        <w:rFonts w:hint="default"/>
        <w:lang w:val="en-US" w:eastAsia="en-US" w:bidi="ar-SA"/>
      </w:rPr>
    </w:lvl>
    <w:lvl w:ilvl="6" w:tplc="DD7EDF00">
      <w:numFmt w:val="bullet"/>
      <w:lvlText w:val="•"/>
      <w:lvlJc w:val="left"/>
      <w:pPr>
        <w:ind w:left="4213" w:hanging="217"/>
      </w:pPr>
      <w:rPr>
        <w:rFonts w:hint="default"/>
        <w:lang w:val="en-US" w:eastAsia="en-US" w:bidi="ar-SA"/>
      </w:rPr>
    </w:lvl>
    <w:lvl w:ilvl="7" w:tplc="A0D6C2D0">
      <w:numFmt w:val="bullet"/>
      <w:lvlText w:val="•"/>
      <w:lvlJc w:val="left"/>
      <w:pPr>
        <w:ind w:left="4868" w:hanging="217"/>
      </w:pPr>
      <w:rPr>
        <w:rFonts w:hint="default"/>
        <w:lang w:val="en-US" w:eastAsia="en-US" w:bidi="ar-SA"/>
      </w:rPr>
    </w:lvl>
    <w:lvl w:ilvl="8" w:tplc="3F760B5A">
      <w:numFmt w:val="bullet"/>
      <w:lvlText w:val="•"/>
      <w:lvlJc w:val="left"/>
      <w:pPr>
        <w:ind w:left="5524" w:hanging="217"/>
      </w:pPr>
      <w:rPr>
        <w:rFonts w:hint="default"/>
        <w:lang w:val="en-US" w:eastAsia="en-US" w:bidi="ar-SA"/>
      </w:rPr>
    </w:lvl>
  </w:abstractNum>
  <w:abstractNum w:abstractNumId="5" w15:restartNumberingAfterBreak="0">
    <w:nsid w:val="1073489E"/>
    <w:multiLevelType w:val="hybridMultilevel"/>
    <w:tmpl w:val="365004B4"/>
    <w:lvl w:ilvl="0" w:tplc="AEBC12AA">
      <w:numFmt w:val="bullet"/>
      <w:lvlText w:val=""/>
      <w:lvlJc w:val="left"/>
      <w:pPr>
        <w:ind w:left="286" w:hanging="217"/>
      </w:pPr>
      <w:rPr>
        <w:rFonts w:ascii="Symbol" w:eastAsia="Symbol" w:hAnsi="Symbol" w:cs="Symbol" w:hint="default"/>
        <w:b w:val="0"/>
        <w:bCs w:val="0"/>
        <w:i w:val="0"/>
        <w:iCs w:val="0"/>
        <w:spacing w:val="0"/>
        <w:w w:val="99"/>
        <w:sz w:val="16"/>
        <w:szCs w:val="16"/>
        <w:lang w:val="en-US" w:eastAsia="en-US" w:bidi="ar-SA"/>
      </w:rPr>
    </w:lvl>
    <w:lvl w:ilvl="1" w:tplc="7F4CF18E">
      <w:numFmt w:val="bullet"/>
      <w:lvlText w:val="•"/>
      <w:lvlJc w:val="left"/>
      <w:pPr>
        <w:ind w:left="935" w:hanging="217"/>
      </w:pPr>
      <w:rPr>
        <w:rFonts w:hint="default"/>
        <w:lang w:val="en-US" w:eastAsia="en-US" w:bidi="ar-SA"/>
      </w:rPr>
    </w:lvl>
    <w:lvl w:ilvl="2" w:tplc="9CA60B10">
      <w:numFmt w:val="bullet"/>
      <w:lvlText w:val="•"/>
      <w:lvlJc w:val="left"/>
      <w:pPr>
        <w:ind w:left="1591" w:hanging="217"/>
      </w:pPr>
      <w:rPr>
        <w:rFonts w:hint="default"/>
        <w:lang w:val="en-US" w:eastAsia="en-US" w:bidi="ar-SA"/>
      </w:rPr>
    </w:lvl>
    <w:lvl w:ilvl="3" w:tplc="A1466740">
      <w:numFmt w:val="bullet"/>
      <w:lvlText w:val="•"/>
      <w:lvlJc w:val="left"/>
      <w:pPr>
        <w:ind w:left="2246" w:hanging="217"/>
      </w:pPr>
      <w:rPr>
        <w:rFonts w:hint="default"/>
        <w:lang w:val="en-US" w:eastAsia="en-US" w:bidi="ar-SA"/>
      </w:rPr>
    </w:lvl>
    <w:lvl w:ilvl="4" w:tplc="88A6B2FA">
      <w:numFmt w:val="bullet"/>
      <w:lvlText w:val="•"/>
      <w:lvlJc w:val="left"/>
      <w:pPr>
        <w:ind w:left="2902" w:hanging="217"/>
      </w:pPr>
      <w:rPr>
        <w:rFonts w:hint="default"/>
        <w:lang w:val="en-US" w:eastAsia="en-US" w:bidi="ar-SA"/>
      </w:rPr>
    </w:lvl>
    <w:lvl w:ilvl="5" w:tplc="A594AADA">
      <w:numFmt w:val="bullet"/>
      <w:lvlText w:val="•"/>
      <w:lvlJc w:val="left"/>
      <w:pPr>
        <w:ind w:left="3557" w:hanging="217"/>
      </w:pPr>
      <w:rPr>
        <w:rFonts w:hint="default"/>
        <w:lang w:val="en-US" w:eastAsia="en-US" w:bidi="ar-SA"/>
      </w:rPr>
    </w:lvl>
    <w:lvl w:ilvl="6" w:tplc="150AA36C">
      <w:numFmt w:val="bullet"/>
      <w:lvlText w:val="•"/>
      <w:lvlJc w:val="left"/>
      <w:pPr>
        <w:ind w:left="4213" w:hanging="217"/>
      </w:pPr>
      <w:rPr>
        <w:rFonts w:hint="default"/>
        <w:lang w:val="en-US" w:eastAsia="en-US" w:bidi="ar-SA"/>
      </w:rPr>
    </w:lvl>
    <w:lvl w:ilvl="7" w:tplc="E8CED1BC">
      <w:numFmt w:val="bullet"/>
      <w:lvlText w:val="•"/>
      <w:lvlJc w:val="left"/>
      <w:pPr>
        <w:ind w:left="4868" w:hanging="217"/>
      </w:pPr>
      <w:rPr>
        <w:rFonts w:hint="default"/>
        <w:lang w:val="en-US" w:eastAsia="en-US" w:bidi="ar-SA"/>
      </w:rPr>
    </w:lvl>
    <w:lvl w:ilvl="8" w:tplc="C7B4C942">
      <w:numFmt w:val="bullet"/>
      <w:lvlText w:val="•"/>
      <w:lvlJc w:val="left"/>
      <w:pPr>
        <w:ind w:left="5524" w:hanging="217"/>
      </w:pPr>
      <w:rPr>
        <w:rFonts w:hint="default"/>
        <w:lang w:val="en-US" w:eastAsia="en-US" w:bidi="ar-SA"/>
      </w:rPr>
    </w:lvl>
  </w:abstractNum>
  <w:abstractNum w:abstractNumId="6" w15:restartNumberingAfterBreak="0">
    <w:nsid w:val="12BC6693"/>
    <w:multiLevelType w:val="hybridMultilevel"/>
    <w:tmpl w:val="A1DAB22A"/>
    <w:lvl w:ilvl="0" w:tplc="83BE84A2">
      <w:start w:val="1"/>
      <w:numFmt w:val="decimal"/>
      <w:lvlText w:val="(%1)"/>
      <w:lvlJc w:val="left"/>
      <w:pPr>
        <w:ind w:left="357" w:hanging="289"/>
        <w:jc w:val="left"/>
      </w:pPr>
      <w:rPr>
        <w:rFonts w:ascii="Arial" w:eastAsia="Arial" w:hAnsi="Arial" w:cs="Arial" w:hint="default"/>
        <w:b w:val="0"/>
        <w:bCs w:val="0"/>
        <w:i w:val="0"/>
        <w:iCs w:val="0"/>
        <w:spacing w:val="-1"/>
        <w:w w:val="99"/>
        <w:sz w:val="16"/>
        <w:szCs w:val="16"/>
        <w:lang w:val="en-US" w:eastAsia="en-US" w:bidi="ar-SA"/>
      </w:rPr>
    </w:lvl>
    <w:lvl w:ilvl="1" w:tplc="DC18089E">
      <w:numFmt w:val="bullet"/>
      <w:lvlText w:val="•"/>
      <w:lvlJc w:val="left"/>
      <w:pPr>
        <w:ind w:left="1007" w:hanging="289"/>
      </w:pPr>
      <w:rPr>
        <w:rFonts w:hint="default"/>
        <w:lang w:val="en-US" w:eastAsia="en-US" w:bidi="ar-SA"/>
      </w:rPr>
    </w:lvl>
    <w:lvl w:ilvl="2" w:tplc="004810B6">
      <w:numFmt w:val="bullet"/>
      <w:lvlText w:val="•"/>
      <w:lvlJc w:val="left"/>
      <w:pPr>
        <w:ind w:left="1655" w:hanging="289"/>
      </w:pPr>
      <w:rPr>
        <w:rFonts w:hint="default"/>
        <w:lang w:val="en-US" w:eastAsia="en-US" w:bidi="ar-SA"/>
      </w:rPr>
    </w:lvl>
    <w:lvl w:ilvl="3" w:tplc="5922DD12">
      <w:numFmt w:val="bullet"/>
      <w:lvlText w:val="•"/>
      <w:lvlJc w:val="left"/>
      <w:pPr>
        <w:ind w:left="2302" w:hanging="289"/>
      </w:pPr>
      <w:rPr>
        <w:rFonts w:hint="default"/>
        <w:lang w:val="en-US" w:eastAsia="en-US" w:bidi="ar-SA"/>
      </w:rPr>
    </w:lvl>
    <w:lvl w:ilvl="4" w:tplc="BBECD390">
      <w:numFmt w:val="bullet"/>
      <w:lvlText w:val="•"/>
      <w:lvlJc w:val="left"/>
      <w:pPr>
        <w:ind w:left="2950" w:hanging="289"/>
      </w:pPr>
      <w:rPr>
        <w:rFonts w:hint="default"/>
        <w:lang w:val="en-US" w:eastAsia="en-US" w:bidi="ar-SA"/>
      </w:rPr>
    </w:lvl>
    <w:lvl w:ilvl="5" w:tplc="B3F41346">
      <w:numFmt w:val="bullet"/>
      <w:lvlText w:val="•"/>
      <w:lvlJc w:val="left"/>
      <w:pPr>
        <w:ind w:left="3597" w:hanging="289"/>
      </w:pPr>
      <w:rPr>
        <w:rFonts w:hint="default"/>
        <w:lang w:val="en-US" w:eastAsia="en-US" w:bidi="ar-SA"/>
      </w:rPr>
    </w:lvl>
    <w:lvl w:ilvl="6" w:tplc="DD64C82C">
      <w:numFmt w:val="bullet"/>
      <w:lvlText w:val="•"/>
      <w:lvlJc w:val="left"/>
      <w:pPr>
        <w:ind w:left="4245" w:hanging="289"/>
      </w:pPr>
      <w:rPr>
        <w:rFonts w:hint="default"/>
        <w:lang w:val="en-US" w:eastAsia="en-US" w:bidi="ar-SA"/>
      </w:rPr>
    </w:lvl>
    <w:lvl w:ilvl="7" w:tplc="F800AD1E">
      <w:numFmt w:val="bullet"/>
      <w:lvlText w:val="•"/>
      <w:lvlJc w:val="left"/>
      <w:pPr>
        <w:ind w:left="4892" w:hanging="289"/>
      </w:pPr>
      <w:rPr>
        <w:rFonts w:hint="default"/>
        <w:lang w:val="en-US" w:eastAsia="en-US" w:bidi="ar-SA"/>
      </w:rPr>
    </w:lvl>
    <w:lvl w:ilvl="8" w:tplc="F956160A">
      <w:numFmt w:val="bullet"/>
      <w:lvlText w:val="•"/>
      <w:lvlJc w:val="left"/>
      <w:pPr>
        <w:ind w:left="5540" w:hanging="289"/>
      </w:pPr>
      <w:rPr>
        <w:rFonts w:hint="default"/>
        <w:lang w:val="en-US" w:eastAsia="en-US" w:bidi="ar-SA"/>
      </w:rPr>
    </w:lvl>
  </w:abstractNum>
  <w:abstractNum w:abstractNumId="7" w15:restartNumberingAfterBreak="0">
    <w:nsid w:val="13317089"/>
    <w:multiLevelType w:val="hybridMultilevel"/>
    <w:tmpl w:val="2BEA2846"/>
    <w:lvl w:ilvl="0" w:tplc="70B662DA">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C100D268">
      <w:numFmt w:val="bullet"/>
      <w:lvlText w:val="•"/>
      <w:lvlJc w:val="left"/>
      <w:pPr>
        <w:ind w:left="935" w:hanging="217"/>
      </w:pPr>
      <w:rPr>
        <w:rFonts w:hint="default"/>
        <w:lang w:val="en-US" w:eastAsia="en-US" w:bidi="ar-SA"/>
      </w:rPr>
    </w:lvl>
    <w:lvl w:ilvl="2" w:tplc="8C5063EE">
      <w:numFmt w:val="bullet"/>
      <w:lvlText w:val="•"/>
      <w:lvlJc w:val="left"/>
      <w:pPr>
        <w:ind w:left="1591" w:hanging="217"/>
      </w:pPr>
      <w:rPr>
        <w:rFonts w:hint="default"/>
        <w:lang w:val="en-US" w:eastAsia="en-US" w:bidi="ar-SA"/>
      </w:rPr>
    </w:lvl>
    <w:lvl w:ilvl="3" w:tplc="35009A84">
      <w:numFmt w:val="bullet"/>
      <w:lvlText w:val="•"/>
      <w:lvlJc w:val="left"/>
      <w:pPr>
        <w:ind w:left="2246" w:hanging="217"/>
      </w:pPr>
      <w:rPr>
        <w:rFonts w:hint="default"/>
        <w:lang w:val="en-US" w:eastAsia="en-US" w:bidi="ar-SA"/>
      </w:rPr>
    </w:lvl>
    <w:lvl w:ilvl="4" w:tplc="65FA993E">
      <w:numFmt w:val="bullet"/>
      <w:lvlText w:val="•"/>
      <w:lvlJc w:val="left"/>
      <w:pPr>
        <w:ind w:left="2902" w:hanging="217"/>
      </w:pPr>
      <w:rPr>
        <w:rFonts w:hint="default"/>
        <w:lang w:val="en-US" w:eastAsia="en-US" w:bidi="ar-SA"/>
      </w:rPr>
    </w:lvl>
    <w:lvl w:ilvl="5" w:tplc="872ADEEC">
      <w:numFmt w:val="bullet"/>
      <w:lvlText w:val="•"/>
      <w:lvlJc w:val="left"/>
      <w:pPr>
        <w:ind w:left="3557" w:hanging="217"/>
      </w:pPr>
      <w:rPr>
        <w:rFonts w:hint="default"/>
        <w:lang w:val="en-US" w:eastAsia="en-US" w:bidi="ar-SA"/>
      </w:rPr>
    </w:lvl>
    <w:lvl w:ilvl="6" w:tplc="85D48C28">
      <w:numFmt w:val="bullet"/>
      <w:lvlText w:val="•"/>
      <w:lvlJc w:val="left"/>
      <w:pPr>
        <w:ind w:left="4213" w:hanging="217"/>
      </w:pPr>
      <w:rPr>
        <w:rFonts w:hint="default"/>
        <w:lang w:val="en-US" w:eastAsia="en-US" w:bidi="ar-SA"/>
      </w:rPr>
    </w:lvl>
    <w:lvl w:ilvl="7" w:tplc="73A648F2">
      <w:numFmt w:val="bullet"/>
      <w:lvlText w:val="•"/>
      <w:lvlJc w:val="left"/>
      <w:pPr>
        <w:ind w:left="4868" w:hanging="217"/>
      </w:pPr>
      <w:rPr>
        <w:rFonts w:hint="default"/>
        <w:lang w:val="en-US" w:eastAsia="en-US" w:bidi="ar-SA"/>
      </w:rPr>
    </w:lvl>
    <w:lvl w:ilvl="8" w:tplc="CC846D00">
      <w:numFmt w:val="bullet"/>
      <w:lvlText w:val="•"/>
      <w:lvlJc w:val="left"/>
      <w:pPr>
        <w:ind w:left="5524" w:hanging="217"/>
      </w:pPr>
      <w:rPr>
        <w:rFonts w:hint="default"/>
        <w:lang w:val="en-US" w:eastAsia="en-US" w:bidi="ar-SA"/>
      </w:rPr>
    </w:lvl>
  </w:abstractNum>
  <w:abstractNum w:abstractNumId="8" w15:restartNumberingAfterBreak="0">
    <w:nsid w:val="14E416ED"/>
    <w:multiLevelType w:val="hybridMultilevel"/>
    <w:tmpl w:val="8EFCE696"/>
    <w:lvl w:ilvl="0" w:tplc="C44A05A8">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4AD8B010">
      <w:numFmt w:val="bullet"/>
      <w:lvlText w:val="•"/>
      <w:lvlJc w:val="left"/>
      <w:pPr>
        <w:ind w:left="935" w:hanging="217"/>
      </w:pPr>
      <w:rPr>
        <w:rFonts w:hint="default"/>
        <w:lang w:val="en-US" w:eastAsia="en-US" w:bidi="ar-SA"/>
      </w:rPr>
    </w:lvl>
    <w:lvl w:ilvl="2" w:tplc="D6CAB980">
      <w:numFmt w:val="bullet"/>
      <w:lvlText w:val="•"/>
      <w:lvlJc w:val="left"/>
      <w:pPr>
        <w:ind w:left="1591" w:hanging="217"/>
      </w:pPr>
      <w:rPr>
        <w:rFonts w:hint="default"/>
        <w:lang w:val="en-US" w:eastAsia="en-US" w:bidi="ar-SA"/>
      </w:rPr>
    </w:lvl>
    <w:lvl w:ilvl="3" w:tplc="FCDC214E">
      <w:numFmt w:val="bullet"/>
      <w:lvlText w:val="•"/>
      <w:lvlJc w:val="left"/>
      <w:pPr>
        <w:ind w:left="2246" w:hanging="217"/>
      </w:pPr>
      <w:rPr>
        <w:rFonts w:hint="default"/>
        <w:lang w:val="en-US" w:eastAsia="en-US" w:bidi="ar-SA"/>
      </w:rPr>
    </w:lvl>
    <w:lvl w:ilvl="4" w:tplc="0B4000E2">
      <w:numFmt w:val="bullet"/>
      <w:lvlText w:val="•"/>
      <w:lvlJc w:val="left"/>
      <w:pPr>
        <w:ind w:left="2902" w:hanging="217"/>
      </w:pPr>
      <w:rPr>
        <w:rFonts w:hint="default"/>
        <w:lang w:val="en-US" w:eastAsia="en-US" w:bidi="ar-SA"/>
      </w:rPr>
    </w:lvl>
    <w:lvl w:ilvl="5" w:tplc="2812A636">
      <w:numFmt w:val="bullet"/>
      <w:lvlText w:val="•"/>
      <w:lvlJc w:val="left"/>
      <w:pPr>
        <w:ind w:left="3557" w:hanging="217"/>
      </w:pPr>
      <w:rPr>
        <w:rFonts w:hint="default"/>
        <w:lang w:val="en-US" w:eastAsia="en-US" w:bidi="ar-SA"/>
      </w:rPr>
    </w:lvl>
    <w:lvl w:ilvl="6" w:tplc="0B1477B4">
      <w:numFmt w:val="bullet"/>
      <w:lvlText w:val="•"/>
      <w:lvlJc w:val="left"/>
      <w:pPr>
        <w:ind w:left="4213" w:hanging="217"/>
      </w:pPr>
      <w:rPr>
        <w:rFonts w:hint="default"/>
        <w:lang w:val="en-US" w:eastAsia="en-US" w:bidi="ar-SA"/>
      </w:rPr>
    </w:lvl>
    <w:lvl w:ilvl="7" w:tplc="BCD6095C">
      <w:numFmt w:val="bullet"/>
      <w:lvlText w:val="•"/>
      <w:lvlJc w:val="left"/>
      <w:pPr>
        <w:ind w:left="4868" w:hanging="217"/>
      </w:pPr>
      <w:rPr>
        <w:rFonts w:hint="default"/>
        <w:lang w:val="en-US" w:eastAsia="en-US" w:bidi="ar-SA"/>
      </w:rPr>
    </w:lvl>
    <w:lvl w:ilvl="8" w:tplc="56100D72">
      <w:numFmt w:val="bullet"/>
      <w:lvlText w:val="•"/>
      <w:lvlJc w:val="left"/>
      <w:pPr>
        <w:ind w:left="5524" w:hanging="217"/>
      </w:pPr>
      <w:rPr>
        <w:rFonts w:hint="default"/>
        <w:lang w:val="en-US" w:eastAsia="en-US" w:bidi="ar-SA"/>
      </w:rPr>
    </w:lvl>
  </w:abstractNum>
  <w:abstractNum w:abstractNumId="9" w15:restartNumberingAfterBreak="0">
    <w:nsid w:val="16950638"/>
    <w:multiLevelType w:val="hybridMultilevel"/>
    <w:tmpl w:val="85488CDC"/>
    <w:lvl w:ilvl="0" w:tplc="538EE528">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C332CC10">
      <w:numFmt w:val="bullet"/>
      <w:lvlText w:val="•"/>
      <w:lvlJc w:val="left"/>
      <w:pPr>
        <w:ind w:left="935" w:hanging="217"/>
      </w:pPr>
      <w:rPr>
        <w:rFonts w:hint="default"/>
        <w:lang w:val="en-US" w:eastAsia="en-US" w:bidi="ar-SA"/>
      </w:rPr>
    </w:lvl>
    <w:lvl w:ilvl="2" w:tplc="2BC6AF2A">
      <w:numFmt w:val="bullet"/>
      <w:lvlText w:val="•"/>
      <w:lvlJc w:val="left"/>
      <w:pPr>
        <w:ind w:left="1591" w:hanging="217"/>
      </w:pPr>
      <w:rPr>
        <w:rFonts w:hint="default"/>
        <w:lang w:val="en-US" w:eastAsia="en-US" w:bidi="ar-SA"/>
      </w:rPr>
    </w:lvl>
    <w:lvl w:ilvl="3" w:tplc="4940AC28">
      <w:numFmt w:val="bullet"/>
      <w:lvlText w:val="•"/>
      <w:lvlJc w:val="left"/>
      <w:pPr>
        <w:ind w:left="2246" w:hanging="217"/>
      </w:pPr>
      <w:rPr>
        <w:rFonts w:hint="default"/>
        <w:lang w:val="en-US" w:eastAsia="en-US" w:bidi="ar-SA"/>
      </w:rPr>
    </w:lvl>
    <w:lvl w:ilvl="4" w:tplc="FBC2CC78">
      <w:numFmt w:val="bullet"/>
      <w:lvlText w:val="•"/>
      <w:lvlJc w:val="left"/>
      <w:pPr>
        <w:ind w:left="2902" w:hanging="217"/>
      </w:pPr>
      <w:rPr>
        <w:rFonts w:hint="default"/>
        <w:lang w:val="en-US" w:eastAsia="en-US" w:bidi="ar-SA"/>
      </w:rPr>
    </w:lvl>
    <w:lvl w:ilvl="5" w:tplc="CCD2310E">
      <w:numFmt w:val="bullet"/>
      <w:lvlText w:val="•"/>
      <w:lvlJc w:val="left"/>
      <w:pPr>
        <w:ind w:left="3557" w:hanging="217"/>
      </w:pPr>
      <w:rPr>
        <w:rFonts w:hint="default"/>
        <w:lang w:val="en-US" w:eastAsia="en-US" w:bidi="ar-SA"/>
      </w:rPr>
    </w:lvl>
    <w:lvl w:ilvl="6" w:tplc="4EA2FD08">
      <w:numFmt w:val="bullet"/>
      <w:lvlText w:val="•"/>
      <w:lvlJc w:val="left"/>
      <w:pPr>
        <w:ind w:left="4213" w:hanging="217"/>
      </w:pPr>
      <w:rPr>
        <w:rFonts w:hint="default"/>
        <w:lang w:val="en-US" w:eastAsia="en-US" w:bidi="ar-SA"/>
      </w:rPr>
    </w:lvl>
    <w:lvl w:ilvl="7" w:tplc="BE845760">
      <w:numFmt w:val="bullet"/>
      <w:lvlText w:val="•"/>
      <w:lvlJc w:val="left"/>
      <w:pPr>
        <w:ind w:left="4868" w:hanging="217"/>
      </w:pPr>
      <w:rPr>
        <w:rFonts w:hint="default"/>
        <w:lang w:val="en-US" w:eastAsia="en-US" w:bidi="ar-SA"/>
      </w:rPr>
    </w:lvl>
    <w:lvl w:ilvl="8" w:tplc="651074B2">
      <w:numFmt w:val="bullet"/>
      <w:lvlText w:val="•"/>
      <w:lvlJc w:val="left"/>
      <w:pPr>
        <w:ind w:left="5524" w:hanging="217"/>
      </w:pPr>
      <w:rPr>
        <w:rFonts w:hint="default"/>
        <w:lang w:val="en-US" w:eastAsia="en-US" w:bidi="ar-SA"/>
      </w:rPr>
    </w:lvl>
  </w:abstractNum>
  <w:abstractNum w:abstractNumId="10" w15:restartNumberingAfterBreak="0">
    <w:nsid w:val="17AC5E48"/>
    <w:multiLevelType w:val="hybridMultilevel"/>
    <w:tmpl w:val="96C0EB2C"/>
    <w:lvl w:ilvl="0" w:tplc="BDF615FA">
      <w:numFmt w:val="bullet"/>
      <w:lvlText w:val=""/>
      <w:lvlJc w:val="left"/>
      <w:pPr>
        <w:ind w:left="285" w:hanging="216"/>
      </w:pPr>
      <w:rPr>
        <w:rFonts w:ascii="Symbol" w:eastAsia="Symbol" w:hAnsi="Symbol" w:cs="Symbol" w:hint="default"/>
        <w:b w:val="0"/>
        <w:bCs w:val="0"/>
        <w:i w:val="0"/>
        <w:iCs w:val="0"/>
        <w:spacing w:val="0"/>
        <w:w w:val="99"/>
        <w:sz w:val="16"/>
        <w:szCs w:val="16"/>
        <w:lang w:val="en-US" w:eastAsia="en-US" w:bidi="ar-SA"/>
      </w:rPr>
    </w:lvl>
    <w:lvl w:ilvl="1" w:tplc="60864E88">
      <w:numFmt w:val="bullet"/>
      <w:lvlText w:val=""/>
      <w:lvlJc w:val="left"/>
      <w:pPr>
        <w:ind w:left="501" w:hanging="216"/>
      </w:pPr>
      <w:rPr>
        <w:rFonts w:ascii="Symbol" w:eastAsia="Symbol" w:hAnsi="Symbol" w:cs="Symbol" w:hint="default"/>
        <w:b w:val="0"/>
        <w:bCs w:val="0"/>
        <w:i w:val="0"/>
        <w:iCs w:val="0"/>
        <w:spacing w:val="0"/>
        <w:w w:val="99"/>
        <w:sz w:val="16"/>
        <w:szCs w:val="16"/>
        <w:lang w:val="en-US" w:eastAsia="en-US" w:bidi="ar-SA"/>
      </w:rPr>
    </w:lvl>
    <w:lvl w:ilvl="2" w:tplc="2DDA74A8">
      <w:numFmt w:val="bullet"/>
      <w:lvlText w:val="•"/>
      <w:lvlJc w:val="left"/>
      <w:pPr>
        <w:ind w:left="1203" w:hanging="216"/>
      </w:pPr>
      <w:rPr>
        <w:rFonts w:hint="default"/>
        <w:lang w:val="en-US" w:eastAsia="en-US" w:bidi="ar-SA"/>
      </w:rPr>
    </w:lvl>
    <w:lvl w:ilvl="3" w:tplc="F0CEBBE4">
      <w:numFmt w:val="bullet"/>
      <w:lvlText w:val="•"/>
      <w:lvlJc w:val="left"/>
      <w:pPr>
        <w:ind w:left="1907" w:hanging="216"/>
      </w:pPr>
      <w:rPr>
        <w:rFonts w:hint="default"/>
        <w:lang w:val="en-US" w:eastAsia="en-US" w:bidi="ar-SA"/>
      </w:rPr>
    </w:lvl>
    <w:lvl w:ilvl="4" w:tplc="AFC45E32">
      <w:numFmt w:val="bullet"/>
      <w:lvlText w:val="•"/>
      <w:lvlJc w:val="left"/>
      <w:pPr>
        <w:ind w:left="2611" w:hanging="216"/>
      </w:pPr>
      <w:rPr>
        <w:rFonts w:hint="default"/>
        <w:lang w:val="en-US" w:eastAsia="en-US" w:bidi="ar-SA"/>
      </w:rPr>
    </w:lvl>
    <w:lvl w:ilvl="5" w:tplc="430EDD06">
      <w:numFmt w:val="bullet"/>
      <w:lvlText w:val="•"/>
      <w:lvlJc w:val="left"/>
      <w:pPr>
        <w:ind w:left="3315" w:hanging="216"/>
      </w:pPr>
      <w:rPr>
        <w:rFonts w:hint="default"/>
        <w:lang w:val="en-US" w:eastAsia="en-US" w:bidi="ar-SA"/>
      </w:rPr>
    </w:lvl>
    <w:lvl w:ilvl="6" w:tplc="B9FA341E">
      <w:numFmt w:val="bullet"/>
      <w:lvlText w:val="•"/>
      <w:lvlJc w:val="left"/>
      <w:pPr>
        <w:ind w:left="4019" w:hanging="216"/>
      </w:pPr>
      <w:rPr>
        <w:rFonts w:hint="default"/>
        <w:lang w:val="en-US" w:eastAsia="en-US" w:bidi="ar-SA"/>
      </w:rPr>
    </w:lvl>
    <w:lvl w:ilvl="7" w:tplc="BF442DF0">
      <w:numFmt w:val="bullet"/>
      <w:lvlText w:val="•"/>
      <w:lvlJc w:val="left"/>
      <w:pPr>
        <w:ind w:left="4723" w:hanging="216"/>
      </w:pPr>
      <w:rPr>
        <w:rFonts w:hint="default"/>
        <w:lang w:val="en-US" w:eastAsia="en-US" w:bidi="ar-SA"/>
      </w:rPr>
    </w:lvl>
    <w:lvl w:ilvl="8" w:tplc="C470B00A">
      <w:numFmt w:val="bullet"/>
      <w:lvlText w:val="•"/>
      <w:lvlJc w:val="left"/>
      <w:pPr>
        <w:ind w:left="5427" w:hanging="216"/>
      </w:pPr>
      <w:rPr>
        <w:rFonts w:hint="default"/>
        <w:lang w:val="en-US" w:eastAsia="en-US" w:bidi="ar-SA"/>
      </w:rPr>
    </w:lvl>
  </w:abstractNum>
  <w:abstractNum w:abstractNumId="11" w15:restartNumberingAfterBreak="0">
    <w:nsid w:val="1AE164CB"/>
    <w:multiLevelType w:val="hybridMultilevel"/>
    <w:tmpl w:val="1D5CDAE8"/>
    <w:lvl w:ilvl="0" w:tplc="7FFC5526">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263637C8">
      <w:numFmt w:val="bullet"/>
      <w:lvlText w:val="•"/>
      <w:lvlJc w:val="left"/>
      <w:pPr>
        <w:ind w:left="935" w:hanging="217"/>
      </w:pPr>
      <w:rPr>
        <w:rFonts w:hint="default"/>
        <w:lang w:val="en-US" w:eastAsia="en-US" w:bidi="ar-SA"/>
      </w:rPr>
    </w:lvl>
    <w:lvl w:ilvl="2" w:tplc="405A0C12">
      <w:numFmt w:val="bullet"/>
      <w:lvlText w:val="•"/>
      <w:lvlJc w:val="left"/>
      <w:pPr>
        <w:ind w:left="1591" w:hanging="217"/>
      </w:pPr>
      <w:rPr>
        <w:rFonts w:hint="default"/>
        <w:lang w:val="en-US" w:eastAsia="en-US" w:bidi="ar-SA"/>
      </w:rPr>
    </w:lvl>
    <w:lvl w:ilvl="3" w:tplc="4B9C04AA">
      <w:numFmt w:val="bullet"/>
      <w:lvlText w:val="•"/>
      <w:lvlJc w:val="left"/>
      <w:pPr>
        <w:ind w:left="2246" w:hanging="217"/>
      </w:pPr>
      <w:rPr>
        <w:rFonts w:hint="default"/>
        <w:lang w:val="en-US" w:eastAsia="en-US" w:bidi="ar-SA"/>
      </w:rPr>
    </w:lvl>
    <w:lvl w:ilvl="4" w:tplc="3E56F336">
      <w:numFmt w:val="bullet"/>
      <w:lvlText w:val="•"/>
      <w:lvlJc w:val="left"/>
      <w:pPr>
        <w:ind w:left="2902" w:hanging="217"/>
      </w:pPr>
      <w:rPr>
        <w:rFonts w:hint="default"/>
        <w:lang w:val="en-US" w:eastAsia="en-US" w:bidi="ar-SA"/>
      </w:rPr>
    </w:lvl>
    <w:lvl w:ilvl="5" w:tplc="04301F76">
      <w:numFmt w:val="bullet"/>
      <w:lvlText w:val="•"/>
      <w:lvlJc w:val="left"/>
      <w:pPr>
        <w:ind w:left="3557" w:hanging="217"/>
      </w:pPr>
      <w:rPr>
        <w:rFonts w:hint="default"/>
        <w:lang w:val="en-US" w:eastAsia="en-US" w:bidi="ar-SA"/>
      </w:rPr>
    </w:lvl>
    <w:lvl w:ilvl="6" w:tplc="7B20F8C0">
      <w:numFmt w:val="bullet"/>
      <w:lvlText w:val="•"/>
      <w:lvlJc w:val="left"/>
      <w:pPr>
        <w:ind w:left="4213" w:hanging="217"/>
      </w:pPr>
      <w:rPr>
        <w:rFonts w:hint="default"/>
        <w:lang w:val="en-US" w:eastAsia="en-US" w:bidi="ar-SA"/>
      </w:rPr>
    </w:lvl>
    <w:lvl w:ilvl="7" w:tplc="70EED8EA">
      <w:numFmt w:val="bullet"/>
      <w:lvlText w:val="•"/>
      <w:lvlJc w:val="left"/>
      <w:pPr>
        <w:ind w:left="4868" w:hanging="217"/>
      </w:pPr>
      <w:rPr>
        <w:rFonts w:hint="default"/>
        <w:lang w:val="en-US" w:eastAsia="en-US" w:bidi="ar-SA"/>
      </w:rPr>
    </w:lvl>
    <w:lvl w:ilvl="8" w:tplc="0A164930">
      <w:numFmt w:val="bullet"/>
      <w:lvlText w:val="•"/>
      <w:lvlJc w:val="left"/>
      <w:pPr>
        <w:ind w:left="5524" w:hanging="217"/>
      </w:pPr>
      <w:rPr>
        <w:rFonts w:hint="default"/>
        <w:lang w:val="en-US" w:eastAsia="en-US" w:bidi="ar-SA"/>
      </w:rPr>
    </w:lvl>
  </w:abstractNum>
  <w:abstractNum w:abstractNumId="12" w15:restartNumberingAfterBreak="0">
    <w:nsid w:val="1DE4678A"/>
    <w:multiLevelType w:val="hybridMultilevel"/>
    <w:tmpl w:val="C792A63E"/>
    <w:lvl w:ilvl="0" w:tplc="0FFA6DE6">
      <w:numFmt w:val="bullet"/>
      <w:lvlText w:val=""/>
      <w:lvlJc w:val="left"/>
      <w:pPr>
        <w:ind w:left="719" w:hanging="360"/>
      </w:pPr>
      <w:rPr>
        <w:rFonts w:ascii="Symbol" w:eastAsia="Symbol" w:hAnsi="Symbol" w:cs="Symbol" w:hint="default"/>
        <w:b w:val="0"/>
        <w:bCs w:val="0"/>
        <w:i w:val="0"/>
        <w:iCs w:val="0"/>
        <w:spacing w:val="0"/>
        <w:w w:val="99"/>
        <w:sz w:val="22"/>
        <w:szCs w:val="22"/>
        <w:lang w:val="en-US" w:eastAsia="en-US" w:bidi="ar-SA"/>
      </w:rPr>
    </w:lvl>
    <w:lvl w:ilvl="1" w:tplc="B2A86548">
      <w:numFmt w:val="bullet"/>
      <w:lvlText w:val="•"/>
      <w:lvlJc w:val="left"/>
      <w:pPr>
        <w:ind w:left="1584" w:hanging="360"/>
      </w:pPr>
      <w:rPr>
        <w:rFonts w:hint="default"/>
        <w:lang w:val="en-US" w:eastAsia="en-US" w:bidi="ar-SA"/>
      </w:rPr>
    </w:lvl>
    <w:lvl w:ilvl="2" w:tplc="E8886C9A">
      <w:numFmt w:val="bullet"/>
      <w:lvlText w:val="•"/>
      <w:lvlJc w:val="left"/>
      <w:pPr>
        <w:ind w:left="2448" w:hanging="360"/>
      </w:pPr>
      <w:rPr>
        <w:rFonts w:hint="default"/>
        <w:lang w:val="en-US" w:eastAsia="en-US" w:bidi="ar-SA"/>
      </w:rPr>
    </w:lvl>
    <w:lvl w:ilvl="3" w:tplc="D4729C2E">
      <w:numFmt w:val="bullet"/>
      <w:lvlText w:val="•"/>
      <w:lvlJc w:val="left"/>
      <w:pPr>
        <w:ind w:left="3312" w:hanging="360"/>
      </w:pPr>
      <w:rPr>
        <w:rFonts w:hint="default"/>
        <w:lang w:val="en-US" w:eastAsia="en-US" w:bidi="ar-SA"/>
      </w:rPr>
    </w:lvl>
    <w:lvl w:ilvl="4" w:tplc="1576C18A">
      <w:numFmt w:val="bullet"/>
      <w:lvlText w:val="•"/>
      <w:lvlJc w:val="left"/>
      <w:pPr>
        <w:ind w:left="4176" w:hanging="360"/>
      </w:pPr>
      <w:rPr>
        <w:rFonts w:hint="default"/>
        <w:lang w:val="en-US" w:eastAsia="en-US" w:bidi="ar-SA"/>
      </w:rPr>
    </w:lvl>
    <w:lvl w:ilvl="5" w:tplc="486A9A8A">
      <w:numFmt w:val="bullet"/>
      <w:lvlText w:val="•"/>
      <w:lvlJc w:val="left"/>
      <w:pPr>
        <w:ind w:left="5040" w:hanging="360"/>
      </w:pPr>
      <w:rPr>
        <w:rFonts w:hint="default"/>
        <w:lang w:val="en-US" w:eastAsia="en-US" w:bidi="ar-SA"/>
      </w:rPr>
    </w:lvl>
    <w:lvl w:ilvl="6" w:tplc="2684F264">
      <w:numFmt w:val="bullet"/>
      <w:lvlText w:val="•"/>
      <w:lvlJc w:val="left"/>
      <w:pPr>
        <w:ind w:left="5904" w:hanging="360"/>
      </w:pPr>
      <w:rPr>
        <w:rFonts w:hint="default"/>
        <w:lang w:val="en-US" w:eastAsia="en-US" w:bidi="ar-SA"/>
      </w:rPr>
    </w:lvl>
    <w:lvl w:ilvl="7" w:tplc="7662EA76">
      <w:numFmt w:val="bullet"/>
      <w:lvlText w:val="•"/>
      <w:lvlJc w:val="left"/>
      <w:pPr>
        <w:ind w:left="6768" w:hanging="360"/>
      </w:pPr>
      <w:rPr>
        <w:rFonts w:hint="default"/>
        <w:lang w:val="en-US" w:eastAsia="en-US" w:bidi="ar-SA"/>
      </w:rPr>
    </w:lvl>
    <w:lvl w:ilvl="8" w:tplc="3DBE24B0">
      <w:numFmt w:val="bullet"/>
      <w:lvlText w:val="•"/>
      <w:lvlJc w:val="left"/>
      <w:pPr>
        <w:ind w:left="7632" w:hanging="360"/>
      </w:pPr>
      <w:rPr>
        <w:rFonts w:hint="default"/>
        <w:lang w:val="en-US" w:eastAsia="en-US" w:bidi="ar-SA"/>
      </w:rPr>
    </w:lvl>
  </w:abstractNum>
  <w:abstractNum w:abstractNumId="13" w15:restartNumberingAfterBreak="0">
    <w:nsid w:val="1FB33C70"/>
    <w:multiLevelType w:val="hybridMultilevel"/>
    <w:tmpl w:val="87CC2A64"/>
    <w:lvl w:ilvl="0" w:tplc="9DD8D14E">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4282E0E4">
      <w:numFmt w:val="bullet"/>
      <w:lvlText w:val=""/>
      <w:lvlJc w:val="left"/>
      <w:pPr>
        <w:ind w:left="501" w:hanging="216"/>
      </w:pPr>
      <w:rPr>
        <w:rFonts w:ascii="Symbol" w:eastAsia="Symbol" w:hAnsi="Symbol" w:cs="Symbol" w:hint="default"/>
        <w:b w:val="0"/>
        <w:bCs w:val="0"/>
        <w:i w:val="0"/>
        <w:iCs w:val="0"/>
        <w:spacing w:val="0"/>
        <w:w w:val="99"/>
        <w:sz w:val="22"/>
        <w:szCs w:val="22"/>
        <w:lang w:val="en-US" w:eastAsia="en-US" w:bidi="ar-SA"/>
      </w:rPr>
    </w:lvl>
    <w:lvl w:ilvl="2" w:tplc="1BA4E72E">
      <w:numFmt w:val="bullet"/>
      <w:lvlText w:val="•"/>
      <w:lvlJc w:val="left"/>
      <w:pPr>
        <w:ind w:left="1203" w:hanging="216"/>
      </w:pPr>
      <w:rPr>
        <w:rFonts w:hint="default"/>
        <w:lang w:val="en-US" w:eastAsia="en-US" w:bidi="ar-SA"/>
      </w:rPr>
    </w:lvl>
    <w:lvl w:ilvl="3" w:tplc="6ABC344E">
      <w:numFmt w:val="bullet"/>
      <w:lvlText w:val="•"/>
      <w:lvlJc w:val="left"/>
      <w:pPr>
        <w:ind w:left="1907" w:hanging="216"/>
      </w:pPr>
      <w:rPr>
        <w:rFonts w:hint="default"/>
        <w:lang w:val="en-US" w:eastAsia="en-US" w:bidi="ar-SA"/>
      </w:rPr>
    </w:lvl>
    <w:lvl w:ilvl="4" w:tplc="F35A56CC">
      <w:numFmt w:val="bullet"/>
      <w:lvlText w:val="•"/>
      <w:lvlJc w:val="left"/>
      <w:pPr>
        <w:ind w:left="2611" w:hanging="216"/>
      </w:pPr>
      <w:rPr>
        <w:rFonts w:hint="default"/>
        <w:lang w:val="en-US" w:eastAsia="en-US" w:bidi="ar-SA"/>
      </w:rPr>
    </w:lvl>
    <w:lvl w:ilvl="5" w:tplc="5B3A526A">
      <w:numFmt w:val="bullet"/>
      <w:lvlText w:val="•"/>
      <w:lvlJc w:val="left"/>
      <w:pPr>
        <w:ind w:left="3315" w:hanging="216"/>
      </w:pPr>
      <w:rPr>
        <w:rFonts w:hint="default"/>
        <w:lang w:val="en-US" w:eastAsia="en-US" w:bidi="ar-SA"/>
      </w:rPr>
    </w:lvl>
    <w:lvl w:ilvl="6" w:tplc="097C4C7E">
      <w:numFmt w:val="bullet"/>
      <w:lvlText w:val="•"/>
      <w:lvlJc w:val="left"/>
      <w:pPr>
        <w:ind w:left="4019" w:hanging="216"/>
      </w:pPr>
      <w:rPr>
        <w:rFonts w:hint="default"/>
        <w:lang w:val="en-US" w:eastAsia="en-US" w:bidi="ar-SA"/>
      </w:rPr>
    </w:lvl>
    <w:lvl w:ilvl="7" w:tplc="E9C6F54E">
      <w:numFmt w:val="bullet"/>
      <w:lvlText w:val="•"/>
      <w:lvlJc w:val="left"/>
      <w:pPr>
        <w:ind w:left="4723" w:hanging="216"/>
      </w:pPr>
      <w:rPr>
        <w:rFonts w:hint="default"/>
        <w:lang w:val="en-US" w:eastAsia="en-US" w:bidi="ar-SA"/>
      </w:rPr>
    </w:lvl>
    <w:lvl w:ilvl="8" w:tplc="469AD882">
      <w:numFmt w:val="bullet"/>
      <w:lvlText w:val="•"/>
      <w:lvlJc w:val="left"/>
      <w:pPr>
        <w:ind w:left="5427" w:hanging="216"/>
      </w:pPr>
      <w:rPr>
        <w:rFonts w:hint="default"/>
        <w:lang w:val="en-US" w:eastAsia="en-US" w:bidi="ar-SA"/>
      </w:rPr>
    </w:lvl>
  </w:abstractNum>
  <w:abstractNum w:abstractNumId="14" w15:restartNumberingAfterBreak="0">
    <w:nsid w:val="224F5F13"/>
    <w:multiLevelType w:val="hybridMultilevel"/>
    <w:tmpl w:val="4ABC6696"/>
    <w:lvl w:ilvl="0" w:tplc="2876B212">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D3864624">
      <w:numFmt w:val="bullet"/>
      <w:lvlText w:val="•"/>
      <w:lvlJc w:val="left"/>
      <w:pPr>
        <w:ind w:left="935" w:hanging="217"/>
      </w:pPr>
      <w:rPr>
        <w:rFonts w:hint="default"/>
        <w:lang w:val="en-US" w:eastAsia="en-US" w:bidi="ar-SA"/>
      </w:rPr>
    </w:lvl>
    <w:lvl w:ilvl="2" w:tplc="4864A88E">
      <w:numFmt w:val="bullet"/>
      <w:lvlText w:val="•"/>
      <w:lvlJc w:val="left"/>
      <w:pPr>
        <w:ind w:left="1591" w:hanging="217"/>
      </w:pPr>
      <w:rPr>
        <w:rFonts w:hint="default"/>
        <w:lang w:val="en-US" w:eastAsia="en-US" w:bidi="ar-SA"/>
      </w:rPr>
    </w:lvl>
    <w:lvl w:ilvl="3" w:tplc="D8527872">
      <w:numFmt w:val="bullet"/>
      <w:lvlText w:val="•"/>
      <w:lvlJc w:val="left"/>
      <w:pPr>
        <w:ind w:left="2246" w:hanging="217"/>
      </w:pPr>
      <w:rPr>
        <w:rFonts w:hint="default"/>
        <w:lang w:val="en-US" w:eastAsia="en-US" w:bidi="ar-SA"/>
      </w:rPr>
    </w:lvl>
    <w:lvl w:ilvl="4" w:tplc="26248E84">
      <w:numFmt w:val="bullet"/>
      <w:lvlText w:val="•"/>
      <w:lvlJc w:val="left"/>
      <w:pPr>
        <w:ind w:left="2902" w:hanging="217"/>
      </w:pPr>
      <w:rPr>
        <w:rFonts w:hint="default"/>
        <w:lang w:val="en-US" w:eastAsia="en-US" w:bidi="ar-SA"/>
      </w:rPr>
    </w:lvl>
    <w:lvl w:ilvl="5" w:tplc="DF9AC0A2">
      <w:numFmt w:val="bullet"/>
      <w:lvlText w:val="•"/>
      <w:lvlJc w:val="left"/>
      <w:pPr>
        <w:ind w:left="3557" w:hanging="217"/>
      </w:pPr>
      <w:rPr>
        <w:rFonts w:hint="default"/>
        <w:lang w:val="en-US" w:eastAsia="en-US" w:bidi="ar-SA"/>
      </w:rPr>
    </w:lvl>
    <w:lvl w:ilvl="6" w:tplc="81120738">
      <w:numFmt w:val="bullet"/>
      <w:lvlText w:val="•"/>
      <w:lvlJc w:val="left"/>
      <w:pPr>
        <w:ind w:left="4213" w:hanging="217"/>
      </w:pPr>
      <w:rPr>
        <w:rFonts w:hint="default"/>
        <w:lang w:val="en-US" w:eastAsia="en-US" w:bidi="ar-SA"/>
      </w:rPr>
    </w:lvl>
    <w:lvl w:ilvl="7" w:tplc="3398CA80">
      <w:numFmt w:val="bullet"/>
      <w:lvlText w:val="•"/>
      <w:lvlJc w:val="left"/>
      <w:pPr>
        <w:ind w:left="4868" w:hanging="217"/>
      </w:pPr>
      <w:rPr>
        <w:rFonts w:hint="default"/>
        <w:lang w:val="en-US" w:eastAsia="en-US" w:bidi="ar-SA"/>
      </w:rPr>
    </w:lvl>
    <w:lvl w:ilvl="8" w:tplc="13D2C616">
      <w:numFmt w:val="bullet"/>
      <w:lvlText w:val="•"/>
      <w:lvlJc w:val="left"/>
      <w:pPr>
        <w:ind w:left="5524" w:hanging="217"/>
      </w:pPr>
      <w:rPr>
        <w:rFonts w:hint="default"/>
        <w:lang w:val="en-US" w:eastAsia="en-US" w:bidi="ar-SA"/>
      </w:rPr>
    </w:lvl>
  </w:abstractNum>
  <w:abstractNum w:abstractNumId="15" w15:restartNumberingAfterBreak="0">
    <w:nsid w:val="22833B28"/>
    <w:multiLevelType w:val="hybridMultilevel"/>
    <w:tmpl w:val="58A293B4"/>
    <w:lvl w:ilvl="0" w:tplc="EE0288C8">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EEFA6AF2">
      <w:numFmt w:val="bullet"/>
      <w:lvlText w:val="•"/>
      <w:lvlJc w:val="left"/>
      <w:pPr>
        <w:ind w:left="935" w:hanging="217"/>
      </w:pPr>
      <w:rPr>
        <w:rFonts w:hint="default"/>
        <w:lang w:val="en-US" w:eastAsia="en-US" w:bidi="ar-SA"/>
      </w:rPr>
    </w:lvl>
    <w:lvl w:ilvl="2" w:tplc="4CD607DC">
      <w:numFmt w:val="bullet"/>
      <w:lvlText w:val="•"/>
      <w:lvlJc w:val="left"/>
      <w:pPr>
        <w:ind w:left="1591" w:hanging="217"/>
      </w:pPr>
      <w:rPr>
        <w:rFonts w:hint="default"/>
        <w:lang w:val="en-US" w:eastAsia="en-US" w:bidi="ar-SA"/>
      </w:rPr>
    </w:lvl>
    <w:lvl w:ilvl="3" w:tplc="FC9C8C90">
      <w:numFmt w:val="bullet"/>
      <w:lvlText w:val="•"/>
      <w:lvlJc w:val="left"/>
      <w:pPr>
        <w:ind w:left="2246" w:hanging="217"/>
      </w:pPr>
      <w:rPr>
        <w:rFonts w:hint="default"/>
        <w:lang w:val="en-US" w:eastAsia="en-US" w:bidi="ar-SA"/>
      </w:rPr>
    </w:lvl>
    <w:lvl w:ilvl="4" w:tplc="EB4424A8">
      <w:numFmt w:val="bullet"/>
      <w:lvlText w:val="•"/>
      <w:lvlJc w:val="left"/>
      <w:pPr>
        <w:ind w:left="2902" w:hanging="217"/>
      </w:pPr>
      <w:rPr>
        <w:rFonts w:hint="default"/>
        <w:lang w:val="en-US" w:eastAsia="en-US" w:bidi="ar-SA"/>
      </w:rPr>
    </w:lvl>
    <w:lvl w:ilvl="5" w:tplc="8CCAC61C">
      <w:numFmt w:val="bullet"/>
      <w:lvlText w:val="•"/>
      <w:lvlJc w:val="left"/>
      <w:pPr>
        <w:ind w:left="3557" w:hanging="217"/>
      </w:pPr>
      <w:rPr>
        <w:rFonts w:hint="default"/>
        <w:lang w:val="en-US" w:eastAsia="en-US" w:bidi="ar-SA"/>
      </w:rPr>
    </w:lvl>
    <w:lvl w:ilvl="6" w:tplc="AFA87370">
      <w:numFmt w:val="bullet"/>
      <w:lvlText w:val="•"/>
      <w:lvlJc w:val="left"/>
      <w:pPr>
        <w:ind w:left="4213" w:hanging="217"/>
      </w:pPr>
      <w:rPr>
        <w:rFonts w:hint="default"/>
        <w:lang w:val="en-US" w:eastAsia="en-US" w:bidi="ar-SA"/>
      </w:rPr>
    </w:lvl>
    <w:lvl w:ilvl="7" w:tplc="0D420446">
      <w:numFmt w:val="bullet"/>
      <w:lvlText w:val="•"/>
      <w:lvlJc w:val="left"/>
      <w:pPr>
        <w:ind w:left="4868" w:hanging="217"/>
      </w:pPr>
      <w:rPr>
        <w:rFonts w:hint="default"/>
        <w:lang w:val="en-US" w:eastAsia="en-US" w:bidi="ar-SA"/>
      </w:rPr>
    </w:lvl>
    <w:lvl w:ilvl="8" w:tplc="2F483764">
      <w:numFmt w:val="bullet"/>
      <w:lvlText w:val="•"/>
      <w:lvlJc w:val="left"/>
      <w:pPr>
        <w:ind w:left="5524" w:hanging="217"/>
      </w:pPr>
      <w:rPr>
        <w:rFonts w:hint="default"/>
        <w:lang w:val="en-US" w:eastAsia="en-US" w:bidi="ar-SA"/>
      </w:rPr>
    </w:lvl>
  </w:abstractNum>
  <w:abstractNum w:abstractNumId="16" w15:restartNumberingAfterBreak="0">
    <w:nsid w:val="23ED74DF"/>
    <w:multiLevelType w:val="hybridMultilevel"/>
    <w:tmpl w:val="DAA8D8E4"/>
    <w:lvl w:ilvl="0" w:tplc="3E84BF28">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177A061A">
      <w:numFmt w:val="bullet"/>
      <w:lvlText w:val=""/>
      <w:lvlJc w:val="left"/>
      <w:pPr>
        <w:ind w:left="501" w:hanging="216"/>
      </w:pPr>
      <w:rPr>
        <w:rFonts w:ascii="Symbol" w:eastAsia="Symbol" w:hAnsi="Symbol" w:cs="Symbol" w:hint="default"/>
        <w:b w:val="0"/>
        <w:bCs w:val="0"/>
        <w:i w:val="0"/>
        <w:iCs w:val="0"/>
        <w:spacing w:val="0"/>
        <w:w w:val="99"/>
        <w:sz w:val="22"/>
        <w:szCs w:val="22"/>
        <w:lang w:val="en-US" w:eastAsia="en-US" w:bidi="ar-SA"/>
      </w:rPr>
    </w:lvl>
    <w:lvl w:ilvl="2" w:tplc="4D087A58">
      <w:numFmt w:val="bullet"/>
      <w:lvlText w:val="•"/>
      <w:lvlJc w:val="left"/>
      <w:pPr>
        <w:ind w:left="1203" w:hanging="216"/>
      </w:pPr>
      <w:rPr>
        <w:rFonts w:hint="default"/>
        <w:lang w:val="en-US" w:eastAsia="en-US" w:bidi="ar-SA"/>
      </w:rPr>
    </w:lvl>
    <w:lvl w:ilvl="3" w:tplc="E9A883C8">
      <w:numFmt w:val="bullet"/>
      <w:lvlText w:val="•"/>
      <w:lvlJc w:val="left"/>
      <w:pPr>
        <w:ind w:left="1907" w:hanging="216"/>
      </w:pPr>
      <w:rPr>
        <w:rFonts w:hint="default"/>
        <w:lang w:val="en-US" w:eastAsia="en-US" w:bidi="ar-SA"/>
      </w:rPr>
    </w:lvl>
    <w:lvl w:ilvl="4" w:tplc="FA9CD99E">
      <w:numFmt w:val="bullet"/>
      <w:lvlText w:val="•"/>
      <w:lvlJc w:val="left"/>
      <w:pPr>
        <w:ind w:left="2611" w:hanging="216"/>
      </w:pPr>
      <w:rPr>
        <w:rFonts w:hint="default"/>
        <w:lang w:val="en-US" w:eastAsia="en-US" w:bidi="ar-SA"/>
      </w:rPr>
    </w:lvl>
    <w:lvl w:ilvl="5" w:tplc="15CA385E">
      <w:numFmt w:val="bullet"/>
      <w:lvlText w:val="•"/>
      <w:lvlJc w:val="left"/>
      <w:pPr>
        <w:ind w:left="3315" w:hanging="216"/>
      </w:pPr>
      <w:rPr>
        <w:rFonts w:hint="default"/>
        <w:lang w:val="en-US" w:eastAsia="en-US" w:bidi="ar-SA"/>
      </w:rPr>
    </w:lvl>
    <w:lvl w:ilvl="6" w:tplc="E76E1200">
      <w:numFmt w:val="bullet"/>
      <w:lvlText w:val="•"/>
      <w:lvlJc w:val="left"/>
      <w:pPr>
        <w:ind w:left="4019" w:hanging="216"/>
      </w:pPr>
      <w:rPr>
        <w:rFonts w:hint="default"/>
        <w:lang w:val="en-US" w:eastAsia="en-US" w:bidi="ar-SA"/>
      </w:rPr>
    </w:lvl>
    <w:lvl w:ilvl="7" w:tplc="D5141846">
      <w:numFmt w:val="bullet"/>
      <w:lvlText w:val="•"/>
      <w:lvlJc w:val="left"/>
      <w:pPr>
        <w:ind w:left="4723" w:hanging="216"/>
      </w:pPr>
      <w:rPr>
        <w:rFonts w:hint="default"/>
        <w:lang w:val="en-US" w:eastAsia="en-US" w:bidi="ar-SA"/>
      </w:rPr>
    </w:lvl>
    <w:lvl w:ilvl="8" w:tplc="7682D3A8">
      <w:numFmt w:val="bullet"/>
      <w:lvlText w:val="•"/>
      <w:lvlJc w:val="left"/>
      <w:pPr>
        <w:ind w:left="5427" w:hanging="216"/>
      </w:pPr>
      <w:rPr>
        <w:rFonts w:hint="default"/>
        <w:lang w:val="en-US" w:eastAsia="en-US" w:bidi="ar-SA"/>
      </w:rPr>
    </w:lvl>
  </w:abstractNum>
  <w:abstractNum w:abstractNumId="17" w15:restartNumberingAfterBreak="0">
    <w:nsid w:val="24FD49F3"/>
    <w:multiLevelType w:val="hybridMultilevel"/>
    <w:tmpl w:val="5288C272"/>
    <w:lvl w:ilvl="0" w:tplc="0C6CDD8E">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11100D8C">
      <w:numFmt w:val="bullet"/>
      <w:lvlText w:val="•"/>
      <w:lvlJc w:val="left"/>
      <w:pPr>
        <w:ind w:left="935" w:hanging="217"/>
      </w:pPr>
      <w:rPr>
        <w:rFonts w:hint="default"/>
        <w:lang w:val="en-US" w:eastAsia="en-US" w:bidi="ar-SA"/>
      </w:rPr>
    </w:lvl>
    <w:lvl w:ilvl="2" w:tplc="0DE6AE6C">
      <w:numFmt w:val="bullet"/>
      <w:lvlText w:val="•"/>
      <w:lvlJc w:val="left"/>
      <w:pPr>
        <w:ind w:left="1591" w:hanging="217"/>
      </w:pPr>
      <w:rPr>
        <w:rFonts w:hint="default"/>
        <w:lang w:val="en-US" w:eastAsia="en-US" w:bidi="ar-SA"/>
      </w:rPr>
    </w:lvl>
    <w:lvl w:ilvl="3" w:tplc="EB7EEF0E">
      <w:numFmt w:val="bullet"/>
      <w:lvlText w:val="•"/>
      <w:lvlJc w:val="left"/>
      <w:pPr>
        <w:ind w:left="2246" w:hanging="217"/>
      </w:pPr>
      <w:rPr>
        <w:rFonts w:hint="default"/>
        <w:lang w:val="en-US" w:eastAsia="en-US" w:bidi="ar-SA"/>
      </w:rPr>
    </w:lvl>
    <w:lvl w:ilvl="4" w:tplc="9ACE7366">
      <w:numFmt w:val="bullet"/>
      <w:lvlText w:val="•"/>
      <w:lvlJc w:val="left"/>
      <w:pPr>
        <w:ind w:left="2902" w:hanging="217"/>
      </w:pPr>
      <w:rPr>
        <w:rFonts w:hint="default"/>
        <w:lang w:val="en-US" w:eastAsia="en-US" w:bidi="ar-SA"/>
      </w:rPr>
    </w:lvl>
    <w:lvl w:ilvl="5" w:tplc="6EEE32D2">
      <w:numFmt w:val="bullet"/>
      <w:lvlText w:val="•"/>
      <w:lvlJc w:val="left"/>
      <w:pPr>
        <w:ind w:left="3557" w:hanging="217"/>
      </w:pPr>
      <w:rPr>
        <w:rFonts w:hint="default"/>
        <w:lang w:val="en-US" w:eastAsia="en-US" w:bidi="ar-SA"/>
      </w:rPr>
    </w:lvl>
    <w:lvl w:ilvl="6" w:tplc="0D8C07C2">
      <w:numFmt w:val="bullet"/>
      <w:lvlText w:val="•"/>
      <w:lvlJc w:val="left"/>
      <w:pPr>
        <w:ind w:left="4213" w:hanging="217"/>
      </w:pPr>
      <w:rPr>
        <w:rFonts w:hint="default"/>
        <w:lang w:val="en-US" w:eastAsia="en-US" w:bidi="ar-SA"/>
      </w:rPr>
    </w:lvl>
    <w:lvl w:ilvl="7" w:tplc="DEBA284A">
      <w:numFmt w:val="bullet"/>
      <w:lvlText w:val="•"/>
      <w:lvlJc w:val="left"/>
      <w:pPr>
        <w:ind w:left="4868" w:hanging="217"/>
      </w:pPr>
      <w:rPr>
        <w:rFonts w:hint="default"/>
        <w:lang w:val="en-US" w:eastAsia="en-US" w:bidi="ar-SA"/>
      </w:rPr>
    </w:lvl>
    <w:lvl w:ilvl="8" w:tplc="124AFB20">
      <w:numFmt w:val="bullet"/>
      <w:lvlText w:val="•"/>
      <w:lvlJc w:val="left"/>
      <w:pPr>
        <w:ind w:left="5524" w:hanging="217"/>
      </w:pPr>
      <w:rPr>
        <w:rFonts w:hint="default"/>
        <w:lang w:val="en-US" w:eastAsia="en-US" w:bidi="ar-SA"/>
      </w:rPr>
    </w:lvl>
  </w:abstractNum>
  <w:abstractNum w:abstractNumId="18" w15:restartNumberingAfterBreak="0">
    <w:nsid w:val="25BA0B86"/>
    <w:multiLevelType w:val="hybridMultilevel"/>
    <w:tmpl w:val="64E0845E"/>
    <w:lvl w:ilvl="0" w:tplc="6930F464">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27D6AC70">
      <w:numFmt w:val="bullet"/>
      <w:lvlText w:val=""/>
      <w:lvlJc w:val="left"/>
      <w:pPr>
        <w:ind w:left="501" w:hanging="216"/>
      </w:pPr>
      <w:rPr>
        <w:rFonts w:ascii="Symbol" w:eastAsia="Symbol" w:hAnsi="Symbol" w:cs="Symbol" w:hint="default"/>
        <w:b w:val="0"/>
        <w:bCs w:val="0"/>
        <w:i w:val="0"/>
        <w:iCs w:val="0"/>
        <w:spacing w:val="0"/>
        <w:w w:val="99"/>
        <w:sz w:val="16"/>
        <w:szCs w:val="16"/>
        <w:lang w:val="en-US" w:eastAsia="en-US" w:bidi="ar-SA"/>
      </w:rPr>
    </w:lvl>
    <w:lvl w:ilvl="2" w:tplc="D68EC2C8">
      <w:numFmt w:val="bullet"/>
      <w:lvlText w:val="•"/>
      <w:lvlJc w:val="left"/>
      <w:pPr>
        <w:ind w:left="1203" w:hanging="216"/>
      </w:pPr>
      <w:rPr>
        <w:rFonts w:hint="default"/>
        <w:lang w:val="en-US" w:eastAsia="en-US" w:bidi="ar-SA"/>
      </w:rPr>
    </w:lvl>
    <w:lvl w:ilvl="3" w:tplc="EE664C44">
      <w:numFmt w:val="bullet"/>
      <w:lvlText w:val="•"/>
      <w:lvlJc w:val="left"/>
      <w:pPr>
        <w:ind w:left="1907" w:hanging="216"/>
      </w:pPr>
      <w:rPr>
        <w:rFonts w:hint="default"/>
        <w:lang w:val="en-US" w:eastAsia="en-US" w:bidi="ar-SA"/>
      </w:rPr>
    </w:lvl>
    <w:lvl w:ilvl="4" w:tplc="33361238">
      <w:numFmt w:val="bullet"/>
      <w:lvlText w:val="•"/>
      <w:lvlJc w:val="left"/>
      <w:pPr>
        <w:ind w:left="2611" w:hanging="216"/>
      </w:pPr>
      <w:rPr>
        <w:rFonts w:hint="default"/>
        <w:lang w:val="en-US" w:eastAsia="en-US" w:bidi="ar-SA"/>
      </w:rPr>
    </w:lvl>
    <w:lvl w:ilvl="5" w:tplc="6E46D318">
      <w:numFmt w:val="bullet"/>
      <w:lvlText w:val="•"/>
      <w:lvlJc w:val="left"/>
      <w:pPr>
        <w:ind w:left="3315" w:hanging="216"/>
      </w:pPr>
      <w:rPr>
        <w:rFonts w:hint="default"/>
        <w:lang w:val="en-US" w:eastAsia="en-US" w:bidi="ar-SA"/>
      </w:rPr>
    </w:lvl>
    <w:lvl w:ilvl="6" w:tplc="FDC2AEFC">
      <w:numFmt w:val="bullet"/>
      <w:lvlText w:val="•"/>
      <w:lvlJc w:val="left"/>
      <w:pPr>
        <w:ind w:left="4019" w:hanging="216"/>
      </w:pPr>
      <w:rPr>
        <w:rFonts w:hint="default"/>
        <w:lang w:val="en-US" w:eastAsia="en-US" w:bidi="ar-SA"/>
      </w:rPr>
    </w:lvl>
    <w:lvl w:ilvl="7" w:tplc="7A4EA276">
      <w:numFmt w:val="bullet"/>
      <w:lvlText w:val="•"/>
      <w:lvlJc w:val="left"/>
      <w:pPr>
        <w:ind w:left="4723" w:hanging="216"/>
      </w:pPr>
      <w:rPr>
        <w:rFonts w:hint="default"/>
        <w:lang w:val="en-US" w:eastAsia="en-US" w:bidi="ar-SA"/>
      </w:rPr>
    </w:lvl>
    <w:lvl w:ilvl="8" w:tplc="3AFA0902">
      <w:numFmt w:val="bullet"/>
      <w:lvlText w:val="•"/>
      <w:lvlJc w:val="left"/>
      <w:pPr>
        <w:ind w:left="5427" w:hanging="216"/>
      </w:pPr>
      <w:rPr>
        <w:rFonts w:hint="default"/>
        <w:lang w:val="en-US" w:eastAsia="en-US" w:bidi="ar-SA"/>
      </w:rPr>
    </w:lvl>
  </w:abstractNum>
  <w:abstractNum w:abstractNumId="19" w15:restartNumberingAfterBreak="0">
    <w:nsid w:val="2B092170"/>
    <w:multiLevelType w:val="hybridMultilevel"/>
    <w:tmpl w:val="D9F2AA54"/>
    <w:lvl w:ilvl="0" w:tplc="C77C8B34">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C99C0E62">
      <w:numFmt w:val="bullet"/>
      <w:lvlText w:val="•"/>
      <w:lvlJc w:val="left"/>
      <w:pPr>
        <w:ind w:left="935" w:hanging="217"/>
      </w:pPr>
      <w:rPr>
        <w:rFonts w:hint="default"/>
        <w:lang w:val="en-US" w:eastAsia="en-US" w:bidi="ar-SA"/>
      </w:rPr>
    </w:lvl>
    <w:lvl w:ilvl="2" w:tplc="0D68BD84">
      <w:numFmt w:val="bullet"/>
      <w:lvlText w:val="•"/>
      <w:lvlJc w:val="left"/>
      <w:pPr>
        <w:ind w:left="1591" w:hanging="217"/>
      </w:pPr>
      <w:rPr>
        <w:rFonts w:hint="default"/>
        <w:lang w:val="en-US" w:eastAsia="en-US" w:bidi="ar-SA"/>
      </w:rPr>
    </w:lvl>
    <w:lvl w:ilvl="3" w:tplc="05AE36A2">
      <w:numFmt w:val="bullet"/>
      <w:lvlText w:val="•"/>
      <w:lvlJc w:val="left"/>
      <w:pPr>
        <w:ind w:left="2246" w:hanging="217"/>
      </w:pPr>
      <w:rPr>
        <w:rFonts w:hint="default"/>
        <w:lang w:val="en-US" w:eastAsia="en-US" w:bidi="ar-SA"/>
      </w:rPr>
    </w:lvl>
    <w:lvl w:ilvl="4" w:tplc="3F0C0770">
      <w:numFmt w:val="bullet"/>
      <w:lvlText w:val="•"/>
      <w:lvlJc w:val="left"/>
      <w:pPr>
        <w:ind w:left="2902" w:hanging="217"/>
      </w:pPr>
      <w:rPr>
        <w:rFonts w:hint="default"/>
        <w:lang w:val="en-US" w:eastAsia="en-US" w:bidi="ar-SA"/>
      </w:rPr>
    </w:lvl>
    <w:lvl w:ilvl="5" w:tplc="A3DE1EE2">
      <w:numFmt w:val="bullet"/>
      <w:lvlText w:val="•"/>
      <w:lvlJc w:val="left"/>
      <w:pPr>
        <w:ind w:left="3557" w:hanging="217"/>
      </w:pPr>
      <w:rPr>
        <w:rFonts w:hint="default"/>
        <w:lang w:val="en-US" w:eastAsia="en-US" w:bidi="ar-SA"/>
      </w:rPr>
    </w:lvl>
    <w:lvl w:ilvl="6" w:tplc="06844B4C">
      <w:numFmt w:val="bullet"/>
      <w:lvlText w:val="•"/>
      <w:lvlJc w:val="left"/>
      <w:pPr>
        <w:ind w:left="4213" w:hanging="217"/>
      </w:pPr>
      <w:rPr>
        <w:rFonts w:hint="default"/>
        <w:lang w:val="en-US" w:eastAsia="en-US" w:bidi="ar-SA"/>
      </w:rPr>
    </w:lvl>
    <w:lvl w:ilvl="7" w:tplc="1B2EF26C">
      <w:numFmt w:val="bullet"/>
      <w:lvlText w:val="•"/>
      <w:lvlJc w:val="left"/>
      <w:pPr>
        <w:ind w:left="4868" w:hanging="217"/>
      </w:pPr>
      <w:rPr>
        <w:rFonts w:hint="default"/>
        <w:lang w:val="en-US" w:eastAsia="en-US" w:bidi="ar-SA"/>
      </w:rPr>
    </w:lvl>
    <w:lvl w:ilvl="8" w:tplc="CB4A7794">
      <w:numFmt w:val="bullet"/>
      <w:lvlText w:val="•"/>
      <w:lvlJc w:val="left"/>
      <w:pPr>
        <w:ind w:left="5524" w:hanging="217"/>
      </w:pPr>
      <w:rPr>
        <w:rFonts w:hint="default"/>
        <w:lang w:val="en-US" w:eastAsia="en-US" w:bidi="ar-SA"/>
      </w:rPr>
    </w:lvl>
  </w:abstractNum>
  <w:abstractNum w:abstractNumId="20" w15:restartNumberingAfterBreak="0">
    <w:nsid w:val="2C6E3B25"/>
    <w:multiLevelType w:val="hybridMultilevel"/>
    <w:tmpl w:val="8260048A"/>
    <w:lvl w:ilvl="0" w:tplc="7FB0E9D4">
      <w:numFmt w:val="bullet"/>
      <w:lvlText w:val=""/>
      <w:lvlJc w:val="left"/>
      <w:pPr>
        <w:ind w:left="285" w:hanging="216"/>
      </w:pPr>
      <w:rPr>
        <w:rFonts w:ascii="Symbol" w:eastAsia="Symbol" w:hAnsi="Symbol" w:cs="Symbol" w:hint="default"/>
        <w:b w:val="0"/>
        <w:bCs w:val="0"/>
        <w:i w:val="0"/>
        <w:iCs w:val="0"/>
        <w:spacing w:val="0"/>
        <w:w w:val="99"/>
        <w:sz w:val="16"/>
        <w:szCs w:val="16"/>
        <w:lang w:val="en-US" w:eastAsia="en-US" w:bidi="ar-SA"/>
      </w:rPr>
    </w:lvl>
    <w:lvl w:ilvl="1" w:tplc="EBFA8154">
      <w:numFmt w:val="bullet"/>
      <w:lvlText w:val="•"/>
      <w:lvlJc w:val="left"/>
      <w:pPr>
        <w:ind w:left="935" w:hanging="216"/>
      </w:pPr>
      <w:rPr>
        <w:rFonts w:hint="default"/>
        <w:lang w:val="en-US" w:eastAsia="en-US" w:bidi="ar-SA"/>
      </w:rPr>
    </w:lvl>
    <w:lvl w:ilvl="2" w:tplc="DDFEE9B0">
      <w:numFmt w:val="bullet"/>
      <w:lvlText w:val="•"/>
      <w:lvlJc w:val="left"/>
      <w:pPr>
        <w:ind w:left="1591" w:hanging="216"/>
      </w:pPr>
      <w:rPr>
        <w:rFonts w:hint="default"/>
        <w:lang w:val="en-US" w:eastAsia="en-US" w:bidi="ar-SA"/>
      </w:rPr>
    </w:lvl>
    <w:lvl w:ilvl="3" w:tplc="8868A658">
      <w:numFmt w:val="bullet"/>
      <w:lvlText w:val="•"/>
      <w:lvlJc w:val="left"/>
      <w:pPr>
        <w:ind w:left="2246" w:hanging="216"/>
      </w:pPr>
      <w:rPr>
        <w:rFonts w:hint="default"/>
        <w:lang w:val="en-US" w:eastAsia="en-US" w:bidi="ar-SA"/>
      </w:rPr>
    </w:lvl>
    <w:lvl w:ilvl="4" w:tplc="27A68AB4">
      <w:numFmt w:val="bullet"/>
      <w:lvlText w:val="•"/>
      <w:lvlJc w:val="left"/>
      <w:pPr>
        <w:ind w:left="2902" w:hanging="216"/>
      </w:pPr>
      <w:rPr>
        <w:rFonts w:hint="default"/>
        <w:lang w:val="en-US" w:eastAsia="en-US" w:bidi="ar-SA"/>
      </w:rPr>
    </w:lvl>
    <w:lvl w:ilvl="5" w:tplc="8848CF38">
      <w:numFmt w:val="bullet"/>
      <w:lvlText w:val="•"/>
      <w:lvlJc w:val="left"/>
      <w:pPr>
        <w:ind w:left="3557" w:hanging="216"/>
      </w:pPr>
      <w:rPr>
        <w:rFonts w:hint="default"/>
        <w:lang w:val="en-US" w:eastAsia="en-US" w:bidi="ar-SA"/>
      </w:rPr>
    </w:lvl>
    <w:lvl w:ilvl="6" w:tplc="54F6CB06">
      <w:numFmt w:val="bullet"/>
      <w:lvlText w:val="•"/>
      <w:lvlJc w:val="left"/>
      <w:pPr>
        <w:ind w:left="4213" w:hanging="216"/>
      </w:pPr>
      <w:rPr>
        <w:rFonts w:hint="default"/>
        <w:lang w:val="en-US" w:eastAsia="en-US" w:bidi="ar-SA"/>
      </w:rPr>
    </w:lvl>
    <w:lvl w:ilvl="7" w:tplc="252ECD94">
      <w:numFmt w:val="bullet"/>
      <w:lvlText w:val="•"/>
      <w:lvlJc w:val="left"/>
      <w:pPr>
        <w:ind w:left="4868" w:hanging="216"/>
      </w:pPr>
      <w:rPr>
        <w:rFonts w:hint="default"/>
        <w:lang w:val="en-US" w:eastAsia="en-US" w:bidi="ar-SA"/>
      </w:rPr>
    </w:lvl>
    <w:lvl w:ilvl="8" w:tplc="42088258">
      <w:numFmt w:val="bullet"/>
      <w:lvlText w:val="•"/>
      <w:lvlJc w:val="left"/>
      <w:pPr>
        <w:ind w:left="5524" w:hanging="216"/>
      </w:pPr>
      <w:rPr>
        <w:rFonts w:hint="default"/>
        <w:lang w:val="en-US" w:eastAsia="en-US" w:bidi="ar-SA"/>
      </w:rPr>
    </w:lvl>
  </w:abstractNum>
  <w:abstractNum w:abstractNumId="21" w15:restartNumberingAfterBreak="0">
    <w:nsid w:val="2C8B0706"/>
    <w:multiLevelType w:val="hybridMultilevel"/>
    <w:tmpl w:val="210E6A5E"/>
    <w:lvl w:ilvl="0" w:tplc="21CCF25A">
      <w:numFmt w:val="bullet"/>
      <w:lvlText w:val=""/>
      <w:lvlJc w:val="left"/>
      <w:pPr>
        <w:ind w:left="573" w:hanging="216"/>
      </w:pPr>
      <w:rPr>
        <w:rFonts w:ascii="Symbol" w:eastAsia="Symbol" w:hAnsi="Symbol" w:cs="Symbol" w:hint="default"/>
        <w:spacing w:val="0"/>
        <w:w w:val="99"/>
        <w:lang w:val="en-US" w:eastAsia="en-US" w:bidi="ar-SA"/>
      </w:rPr>
    </w:lvl>
    <w:lvl w:ilvl="1" w:tplc="00CAB038">
      <w:numFmt w:val="bullet"/>
      <w:lvlText w:val="•"/>
      <w:lvlJc w:val="left"/>
      <w:pPr>
        <w:ind w:left="1205" w:hanging="216"/>
      </w:pPr>
      <w:rPr>
        <w:rFonts w:hint="default"/>
        <w:lang w:val="en-US" w:eastAsia="en-US" w:bidi="ar-SA"/>
      </w:rPr>
    </w:lvl>
    <w:lvl w:ilvl="2" w:tplc="0A0026BC">
      <w:numFmt w:val="bullet"/>
      <w:lvlText w:val="•"/>
      <w:lvlJc w:val="left"/>
      <w:pPr>
        <w:ind w:left="1831" w:hanging="216"/>
      </w:pPr>
      <w:rPr>
        <w:rFonts w:hint="default"/>
        <w:lang w:val="en-US" w:eastAsia="en-US" w:bidi="ar-SA"/>
      </w:rPr>
    </w:lvl>
    <w:lvl w:ilvl="3" w:tplc="793EDBC0">
      <w:numFmt w:val="bullet"/>
      <w:lvlText w:val="•"/>
      <w:lvlJc w:val="left"/>
      <w:pPr>
        <w:ind w:left="2456" w:hanging="216"/>
      </w:pPr>
      <w:rPr>
        <w:rFonts w:hint="default"/>
        <w:lang w:val="en-US" w:eastAsia="en-US" w:bidi="ar-SA"/>
      </w:rPr>
    </w:lvl>
    <w:lvl w:ilvl="4" w:tplc="EB84CE66">
      <w:numFmt w:val="bullet"/>
      <w:lvlText w:val="•"/>
      <w:lvlJc w:val="left"/>
      <w:pPr>
        <w:ind w:left="3082" w:hanging="216"/>
      </w:pPr>
      <w:rPr>
        <w:rFonts w:hint="default"/>
        <w:lang w:val="en-US" w:eastAsia="en-US" w:bidi="ar-SA"/>
      </w:rPr>
    </w:lvl>
    <w:lvl w:ilvl="5" w:tplc="B11026B6">
      <w:numFmt w:val="bullet"/>
      <w:lvlText w:val="•"/>
      <w:lvlJc w:val="left"/>
      <w:pPr>
        <w:ind w:left="3707" w:hanging="216"/>
      </w:pPr>
      <w:rPr>
        <w:rFonts w:hint="default"/>
        <w:lang w:val="en-US" w:eastAsia="en-US" w:bidi="ar-SA"/>
      </w:rPr>
    </w:lvl>
    <w:lvl w:ilvl="6" w:tplc="9FA881A4">
      <w:numFmt w:val="bullet"/>
      <w:lvlText w:val="•"/>
      <w:lvlJc w:val="left"/>
      <w:pPr>
        <w:ind w:left="4333" w:hanging="216"/>
      </w:pPr>
      <w:rPr>
        <w:rFonts w:hint="default"/>
        <w:lang w:val="en-US" w:eastAsia="en-US" w:bidi="ar-SA"/>
      </w:rPr>
    </w:lvl>
    <w:lvl w:ilvl="7" w:tplc="0BE82986">
      <w:numFmt w:val="bullet"/>
      <w:lvlText w:val="•"/>
      <w:lvlJc w:val="left"/>
      <w:pPr>
        <w:ind w:left="4958" w:hanging="216"/>
      </w:pPr>
      <w:rPr>
        <w:rFonts w:hint="default"/>
        <w:lang w:val="en-US" w:eastAsia="en-US" w:bidi="ar-SA"/>
      </w:rPr>
    </w:lvl>
    <w:lvl w:ilvl="8" w:tplc="6DCE0E8E">
      <w:numFmt w:val="bullet"/>
      <w:lvlText w:val="•"/>
      <w:lvlJc w:val="left"/>
      <w:pPr>
        <w:ind w:left="5584" w:hanging="216"/>
      </w:pPr>
      <w:rPr>
        <w:rFonts w:hint="default"/>
        <w:lang w:val="en-US" w:eastAsia="en-US" w:bidi="ar-SA"/>
      </w:rPr>
    </w:lvl>
  </w:abstractNum>
  <w:abstractNum w:abstractNumId="22" w15:restartNumberingAfterBreak="0">
    <w:nsid w:val="336E3E0B"/>
    <w:multiLevelType w:val="hybridMultilevel"/>
    <w:tmpl w:val="C7FA3CE6"/>
    <w:lvl w:ilvl="0" w:tplc="A2D68B3C">
      <w:numFmt w:val="bullet"/>
      <w:lvlText w:val=""/>
      <w:lvlJc w:val="left"/>
      <w:pPr>
        <w:ind w:left="286" w:hanging="217"/>
      </w:pPr>
      <w:rPr>
        <w:rFonts w:ascii="Symbol" w:eastAsia="Symbol" w:hAnsi="Symbol" w:cs="Symbol" w:hint="default"/>
        <w:b w:val="0"/>
        <w:bCs w:val="0"/>
        <w:i w:val="0"/>
        <w:iCs w:val="0"/>
        <w:spacing w:val="0"/>
        <w:w w:val="99"/>
        <w:sz w:val="16"/>
        <w:szCs w:val="16"/>
        <w:lang w:val="en-US" w:eastAsia="en-US" w:bidi="ar-SA"/>
      </w:rPr>
    </w:lvl>
    <w:lvl w:ilvl="1" w:tplc="E46ED846">
      <w:numFmt w:val="bullet"/>
      <w:lvlText w:val="•"/>
      <w:lvlJc w:val="left"/>
      <w:pPr>
        <w:ind w:left="935" w:hanging="217"/>
      </w:pPr>
      <w:rPr>
        <w:rFonts w:hint="default"/>
        <w:lang w:val="en-US" w:eastAsia="en-US" w:bidi="ar-SA"/>
      </w:rPr>
    </w:lvl>
    <w:lvl w:ilvl="2" w:tplc="B7C69B22">
      <w:numFmt w:val="bullet"/>
      <w:lvlText w:val="•"/>
      <w:lvlJc w:val="left"/>
      <w:pPr>
        <w:ind w:left="1591" w:hanging="217"/>
      </w:pPr>
      <w:rPr>
        <w:rFonts w:hint="default"/>
        <w:lang w:val="en-US" w:eastAsia="en-US" w:bidi="ar-SA"/>
      </w:rPr>
    </w:lvl>
    <w:lvl w:ilvl="3" w:tplc="06E00CD8">
      <w:numFmt w:val="bullet"/>
      <w:lvlText w:val="•"/>
      <w:lvlJc w:val="left"/>
      <w:pPr>
        <w:ind w:left="2246" w:hanging="217"/>
      </w:pPr>
      <w:rPr>
        <w:rFonts w:hint="default"/>
        <w:lang w:val="en-US" w:eastAsia="en-US" w:bidi="ar-SA"/>
      </w:rPr>
    </w:lvl>
    <w:lvl w:ilvl="4" w:tplc="FAA41CE4">
      <w:numFmt w:val="bullet"/>
      <w:lvlText w:val="•"/>
      <w:lvlJc w:val="left"/>
      <w:pPr>
        <w:ind w:left="2902" w:hanging="217"/>
      </w:pPr>
      <w:rPr>
        <w:rFonts w:hint="default"/>
        <w:lang w:val="en-US" w:eastAsia="en-US" w:bidi="ar-SA"/>
      </w:rPr>
    </w:lvl>
    <w:lvl w:ilvl="5" w:tplc="A1E2FD00">
      <w:numFmt w:val="bullet"/>
      <w:lvlText w:val="•"/>
      <w:lvlJc w:val="left"/>
      <w:pPr>
        <w:ind w:left="3557" w:hanging="217"/>
      </w:pPr>
      <w:rPr>
        <w:rFonts w:hint="default"/>
        <w:lang w:val="en-US" w:eastAsia="en-US" w:bidi="ar-SA"/>
      </w:rPr>
    </w:lvl>
    <w:lvl w:ilvl="6" w:tplc="7110FE1E">
      <w:numFmt w:val="bullet"/>
      <w:lvlText w:val="•"/>
      <w:lvlJc w:val="left"/>
      <w:pPr>
        <w:ind w:left="4213" w:hanging="217"/>
      </w:pPr>
      <w:rPr>
        <w:rFonts w:hint="default"/>
        <w:lang w:val="en-US" w:eastAsia="en-US" w:bidi="ar-SA"/>
      </w:rPr>
    </w:lvl>
    <w:lvl w:ilvl="7" w:tplc="49FC9BE2">
      <w:numFmt w:val="bullet"/>
      <w:lvlText w:val="•"/>
      <w:lvlJc w:val="left"/>
      <w:pPr>
        <w:ind w:left="4868" w:hanging="217"/>
      </w:pPr>
      <w:rPr>
        <w:rFonts w:hint="default"/>
        <w:lang w:val="en-US" w:eastAsia="en-US" w:bidi="ar-SA"/>
      </w:rPr>
    </w:lvl>
    <w:lvl w:ilvl="8" w:tplc="B142C1CA">
      <w:numFmt w:val="bullet"/>
      <w:lvlText w:val="•"/>
      <w:lvlJc w:val="left"/>
      <w:pPr>
        <w:ind w:left="5524" w:hanging="217"/>
      </w:pPr>
      <w:rPr>
        <w:rFonts w:hint="default"/>
        <w:lang w:val="en-US" w:eastAsia="en-US" w:bidi="ar-SA"/>
      </w:rPr>
    </w:lvl>
  </w:abstractNum>
  <w:abstractNum w:abstractNumId="23" w15:restartNumberingAfterBreak="0">
    <w:nsid w:val="390362D7"/>
    <w:multiLevelType w:val="hybridMultilevel"/>
    <w:tmpl w:val="27CE5FF8"/>
    <w:lvl w:ilvl="0" w:tplc="4C466F9E">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66C0728A">
      <w:numFmt w:val="bullet"/>
      <w:lvlText w:val="•"/>
      <w:lvlJc w:val="left"/>
      <w:pPr>
        <w:ind w:left="935" w:hanging="217"/>
      </w:pPr>
      <w:rPr>
        <w:rFonts w:hint="default"/>
        <w:lang w:val="en-US" w:eastAsia="en-US" w:bidi="ar-SA"/>
      </w:rPr>
    </w:lvl>
    <w:lvl w:ilvl="2" w:tplc="7F00C6B0">
      <w:numFmt w:val="bullet"/>
      <w:lvlText w:val="•"/>
      <w:lvlJc w:val="left"/>
      <w:pPr>
        <w:ind w:left="1591" w:hanging="217"/>
      </w:pPr>
      <w:rPr>
        <w:rFonts w:hint="default"/>
        <w:lang w:val="en-US" w:eastAsia="en-US" w:bidi="ar-SA"/>
      </w:rPr>
    </w:lvl>
    <w:lvl w:ilvl="3" w:tplc="EC5AF380">
      <w:numFmt w:val="bullet"/>
      <w:lvlText w:val="•"/>
      <w:lvlJc w:val="left"/>
      <w:pPr>
        <w:ind w:left="2246" w:hanging="217"/>
      </w:pPr>
      <w:rPr>
        <w:rFonts w:hint="default"/>
        <w:lang w:val="en-US" w:eastAsia="en-US" w:bidi="ar-SA"/>
      </w:rPr>
    </w:lvl>
    <w:lvl w:ilvl="4" w:tplc="32DC834A">
      <w:numFmt w:val="bullet"/>
      <w:lvlText w:val="•"/>
      <w:lvlJc w:val="left"/>
      <w:pPr>
        <w:ind w:left="2902" w:hanging="217"/>
      </w:pPr>
      <w:rPr>
        <w:rFonts w:hint="default"/>
        <w:lang w:val="en-US" w:eastAsia="en-US" w:bidi="ar-SA"/>
      </w:rPr>
    </w:lvl>
    <w:lvl w:ilvl="5" w:tplc="1C36A2D4">
      <w:numFmt w:val="bullet"/>
      <w:lvlText w:val="•"/>
      <w:lvlJc w:val="left"/>
      <w:pPr>
        <w:ind w:left="3557" w:hanging="217"/>
      </w:pPr>
      <w:rPr>
        <w:rFonts w:hint="default"/>
        <w:lang w:val="en-US" w:eastAsia="en-US" w:bidi="ar-SA"/>
      </w:rPr>
    </w:lvl>
    <w:lvl w:ilvl="6" w:tplc="27904790">
      <w:numFmt w:val="bullet"/>
      <w:lvlText w:val="•"/>
      <w:lvlJc w:val="left"/>
      <w:pPr>
        <w:ind w:left="4213" w:hanging="217"/>
      </w:pPr>
      <w:rPr>
        <w:rFonts w:hint="default"/>
        <w:lang w:val="en-US" w:eastAsia="en-US" w:bidi="ar-SA"/>
      </w:rPr>
    </w:lvl>
    <w:lvl w:ilvl="7" w:tplc="B8CCFE44">
      <w:numFmt w:val="bullet"/>
      <w:lvlText w:val="•"/>
      <w:lvlJc w:val="left"/>
      <w:pPr>
        <w:ind w:left="4868" w:hanging="217"/>
      </w:pPr>
      <w:rPr>
        <w:rFonts w:hint="default"/>
        <w:lang w:val="en-US" w:eastAsia="en-US" w:bidi="ar-SA"/>
      </w:rPr>
    </w:lvl>
    <w:lvl w:ilvl="8" w:tplc="138A1B56">
      <w:numFmt w:val="bullet"/>
      <w:lvlText w:val="•"/>
      <w:lvlJc w:val="left"/>
      <w:pPr>
        <w:ind w:left="5524" w:hanging="217"/>
      </w:pPr>
      <w:rPr>
        <w:rFonts w:hint="default"/>
        <w:lang w:val="en-US" w:eastAsia="en-US" w:bidi="ar-SA"/>
      </w:rPr>
    </w:lvl>
  </w:abstractNum>
  <w:abstractNum w:abstractNumId="24" w15:restartNumberingAfterBreak="0">
    <w:nsid w:val="3D98233E"/>
    <w:multiLevelType w:val="hybridMultilevel"/>
    <w:tmpl w:val="8A8EEA58"/>
    <w:lvl w:ilvl="0" w:tplc="F31628F0">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E30A7F14">
      <w:numFmt w:val="bullet"/>
      <w:lvlText w:val="•"/>
      <w:lvlJc w:val="left"/>
      <w:pPr>
        <w:ind w:left="935" w:hanging="217"/>
      </w:pPr>
      <w:rPr>
        <w:rFonts w:hint="default"/>
        <w:lang w:val="en-US" w:eastAsia="en-US" w:bidi="ar-SA"/>
      </w:rPr>
    </w:lvl>
    <w:lvl w:ilvl="2" w:tplc="982EB77A">
      <w:numFmt w:val="bullet"/>
      <w:lvlText w:val="•"/>
      <w:lvlJc w:val="left"/>
      <w:pPr>
        <w:ind w:left="1591" w:hanging="217"/>
      </w:pPr>
      <w:rPr>
        <w:rFonts w:hint="default"/>
        <w:lang w:val="en-US" w:eastAsia="en-US" w:bidi="ar-SA"/>
      </w:rPr>
    </w:lvl>
    <w:lvl w:ilvl="3" w:tplc="663EF56E">
      <w:numFmt w:val="bullet"/>
      <w:lvlText w:val="•"/>
      <w:lvlJc w:val="left"/>
      <w:pPr>
        <w:ind w:left="2246" w:hanging="217"/>
      </w:pPr>
      <w:rPr>
        <w:rFonts w:hint="default"/>
        <w:lang w:val="en-US" w:eastAsia="en-US" w:bidi="ar-SA"/>
      </w:rPr>
    </w:lvl>
    <w:lvl w:ilvl="4" w:tplc="32846176">
      <w:numFmt w:val="bullet"/>
      <w:lvlText w:val="•"/>
      <w:lvlJc w:val="left"/>
      <w:pPr>
        <w:ind w:left="2902" w:hanging="217"/>
      </w:pPr>
      <w:rPr>
        <w:rFonts w:hint="default"/>
        <w:lang w:val="en-US" w:eastAsia="en-US" w:bidi="ar-SA"/>
      </w:rPr>
    </w:lvl>
    <w:lvl w:ilvl="5" w:tplc="69A0BFA6">
      <w:numFmt w:val="bullet"/>
      <w:lvlText w:val="•"/>
      <w:lvlJc w:val="left"/>
      <w:pPr>
        <w:ind w:left="3557" w:hanging="217"/>
      </w:pPr>
      <w:rPr>
        <w:rFonts w:hint="default"/>
        <w:lang w:val="en-US" w:eastAsia="en-US" w:bidi="ar-SA"/>
      </w:rPr>
    </w:lvl>
    <w:lvl w:ilvl="6" w:tplc="C7406D00">
      <w:numFmt w:val="bullet"/>
      <w:lvlText w:val="•"/>
      <w:lvlJc w:val="left"/>
      <w:pPr>
        <w:ind w:left="4213" w:hanging="217"/>
      </w:pPr>
      <w:rPr>
        <w:rFonts w:hint="default"/>
        <w:lang w:val="en-US" w:eastAsia="en-US" w:bidi="ar-SA"/>
      </w:rPr>
    </w:lvl>
    <w:lvl w:ilvl="7" w:tplc="303E2B92">
      <w:numFmt w:val="bullet"/>
      <w:lvlText w:val="•"/>
      <w:lvlJc w:val="left"/>
      <w:pPr>
        <w:ind w:left="4868" w:hanging="217"/>
      </w:pPr>
      <w:rPr>
        <w:rFonts w:hint="default"/>
        <w:lang w:val="en-US" w:eastAsia="en-US" w:bidi="ar-SA"/>
      </w:rPr>
    </w:lvl>
    <w:lvl w:ilvl="8" w:tplc="D3C01AB0">
      <w:numFmt w:val="bullet"/>
      <w:lvlText w:val="•"/>
      <w:lvlJc w:val="left"/>
      <w:pPr>
        <w:ind w:left="5524" w:hanging="217"/>
      </w:pPr>
      <w:rPr>
        <w:rFonts w:hint="default"/>
        <w:lang w:val="en-US" w:eastAsia="en-US" w:bidi="ar-SA"/>
      </w:rPr>
    </w:lvl>
  </w:abstractNum>
  <w:abstractNum w:abstractNumId="25" w15:restartNumberingAfterBreak="0">
    <w:nsid w:val="445B1402"/>
    <w:multiLevelType w:val="hybridMultilevel"/>
    <w:tmpl w:val="6FAA3D04"/>
    <w:lvl w:ilvl="0" w:tplc="3C4C84C4">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B42C8D88">
      <w:numFmt w:val="bullet"/>
      <w:lvlText w:val="•"/>
      <w:lvlJc w:val="left"/>
      <w:pPr>
        <w:ind w:left="935" w:hanging="217"/>
      </w:pPr>
      <w:rPr>
        <w:rFonts w:hint="default"/>
        <w:lang w:val="en-US" w:eastAsia="en-US" w:bidi="ar-SA"/>
      </w:rPr>
    </w:lvl>
    <w:lvl w:ilvl="2" w:tplc="451213C4">
      <w:numFmt w:val="bullet"/>
      <w:lvlText w:val="•"/>
      <w:lvlJc w:val="left"/>
      <w:pPr>
        <w:ind w:left="1591" w:hanging="217"/>
      </w:pPr>
      <w:rPr>
        <w:rFonts w:hint="default"/>
        <w:lang w:val="en-US" w:eastAsia="en-US" w:bidi="ar-SA"/>
      </w:rPr>
    </w:lvl>
    <w:lvl w:ilvl="3" w:tplc="9CE8F518">
      <w:numFmt w:val="bullet"/>
      <w:lvlText w:val="•"/>
      <w:lvlJc w:val="left"/>
      <w:pPr>
        <w:ind w:left="2246" w:hanging="217"/>
      </w:pPr>
      <w:rPr>
        <w:rFonts w:hint="default"/>
        <w:lang w:val="en-US" w:eastAsia="en-US" w:bidi="ar-SA"/>
      </w:rPr>
    </w:lvl>
    <w:lvl w:ilvl="4" w:tplc="30C4377E">
      <w:numFmt w:val="bullet"/>
      <w:lvlText w:val="•"/>
      <w:lvlJc w:val="left"/>
      <w:pPr>
        <w:ind w:left="2902" w:hanging="217"/>
      </w:pPr>
      <w:rPr>
        <w:rFonts w:hint="default"/>
        <w:lang w:val="en-US" w:eastAsia="en-US" w:bidi="ar-SA"/>
      </w:rPr>
    </w:lvl>
    <w:lvl w:ilvl="5" w:tplc="2E5CD816">
      <w:numFmt w:val="bullet"/>
      <w:lvlText w:val="•"/>
      <w:lvlJc w:val="left"/>
      <w:pPr>
        <w:ind w:left="3557" w:hanging="217"/>
      </w:pPr>
      <w:rPr>
        <w:rFonts w:hint="default"/>
        <w:lang w:val="en-US" w:eastAsia="en-US" w:bidi="ar-SA"/>
      </w:rPr>
    </w:lvl>
    <w:lvl w:ilvl="6" w:tplc="7958A3B6">
      <w:numFmt w:val="bullet"/>
      <w:lvlText w:val="•"/>
      <w:lvlJc w:val="left"/>
      <w:pPr>
        <w:ind w:left="4213" w:hanging="217"/>
      </w:pPr>
      <w:rPr>
        <w:rFonts w:hint="default"/>
        <w:lang w:val="en-US" w:eastAsia="en-US" w:bidi="ar-SA"/>
      </w:rPr>
    </w:lvl>
    <w:lvl w:ilvl="7" w:tplc="2D64DCBE">
      <w:numFmt w:val="bullet"/>
      <w:lvlText w:val="•"/>
      <w:lvlJc w:val="left"/>
      <w:pPr>
        <w:ind w:left="4868" w:hanging="217"/>
      </w:pPr>
      <w:rPr>
        <w:rFonts w:hint="default"/>
        <w:lang w:val="en-US" w:eastAsia="en-US" w:bidi="ar-SA"/>
      </w:rPr>
    </w:lvl>
    <w:lvl w:ilvl="8" w:tplc="24BEF1C0">
      <w:numFmt w:val="bullet"/>
      <w:lvlText w:val="•"/>
      <w:lvlJc w:val="left"/>
      <w:pPr>
        <w:ind w:left="5524" w:hanging="217"/>
      </w:pPr>
      <w:rPr>
        <w:rFonts w:hint="default"/>
        <w:lang w:val="en-US" w:eastAsia="en-US" w:bidi="ar-SA"/>
      </w:rPr>
    </w:lvl>
  </w:abstractNum>
  <w:abstractNum w:abstractNumId="26" w15:restartNumberingAfterBreak="0">
    <w:nsid w:val="45354BDE"/>
    <w:multiLevelType w:val="hybridMultilevel"/>
    <w:tmpl w:val="AB06A27A"/>
    <w:lvl w:ilvl="0" w:tplc="A524E95E">
      <w:numFmt w:val="bullet"/>
      <w:lvlText w:val=""/>
      <w:lvlJc w:val="left"/>
      <w:pPr>
        <w:ind w:left="285" w:hanging="216"/>
      </w:pPr>
      <w:rPr>
        <w:rFonts w:ascii="Symbol" w:eastAsia="Symbol" w:hAnsi="Symbol" w:cs="Symbol" w:hint="default"/>
        <w:b w:val="0"/>
        <w:bCs w:val="0"/>
        <w:i w:val="0"/>
        <w:iCs w:val="0"/>
        <w:spacing w:val="0"/>
        <w:w w:val="99"/>
        <w:sz w:val="16"/>
        <w:szCs w:val="16"/>
        <w:lang w:val="en-US" w:eastAsia="en-US" w:bidi="ar-SA"/>
      </w:rPr>
    </w:lvl>
    <w:lvl w:ilvl="1" w:tplc="8082A1F2">
      <w:numFmt w:val="bullet"/>
      <w:lvlText w:val="•"/>
      <w:lvlJc w:val="left"/>
      <w:pPr>
        <w:ind w:left="935" w:hanging="216"/>
      </w:pPr>
      <w:rPr>
        <w:rFonts w:hint="default"/>
        <w:lang w:val="en-US" w:eastAsia="en-US" w:bidi="ar-SA"/>
      </w:rPr>
    </w:lvl>
    <w:lvl w:ilvl="2" w:tplc="3A66ADE2">
      <w:numFmt w:val="bullet"/>
      <w:lvlText w:val="•"/>
      <w:lvlJc w:val="left"/>
      <w:pPr>
        <w:ind w:left="1591" w:hanging="216"/>
      </w:pPr>
      <w:rPr>
        <w:rFonts w:hint="default"/>
        <w:lang w:val="en-US" w:eastAsia="en-US" w:bidi="ar-SA"/>
      </w:rPr>
    </w:lvl>
    <w:lvl w:ilvl="3" w:tplc="573881A2">
      <w:numFmt w:val="bullet"/>
      <w:lvlText w:val="•"/>
      <w:lvlJc w:val="left"/>
      <w:pPr>
        <w:ind w:left="2246" w:hanging="216"/>
      </w:pPr>
      <w:rPr>
        <w:rFonts w:hint="default"/>
        <w:lang w:val="en-US" w:eastAsia="en-US" w:bidi="ar-SA"/>
      </w:rPr>
    </w:lvl>
    <w:lvl w:ilvl="4" w:tplc="A802D3C0">
      <w:numFmt w:val="bullet"/>
      <w:lvlText w:val="•"/>
      <w:lvlJc w:val="left"/>
      <w:pPr>
        <w:ind w:left="2902" w:hanging="216"/>
      </w:pPr>
      <w:rPr>
        <w:rFonts w:hint="default"/>
        <w:lang w:val="en-US" w:eastAsia="en-US" w:bidi="ar-SA"/>
      </w:rPr>
    </w:lvl>
    <w:lvl w:ilvl="5" w:tplc="FD3A6120">
      <w:numFmt w:val="bullet"/>
      <w:lvlText w:val="•"/>
      <w:lvlJc w:val="left"/>
      <w:pPr>
        <w:ind w:left="3557" w:hanging="216"/>
      </w:pPr>
      <w:rPr>
        <w:rFonts w:hint="default"/>
        <w:lang w:val="en-US" w:eastAsia="en-US" w:bidi="ar-SA"/>
      </w:rPr>
    </w:lvl>
    <w:lvl w:ilvl="6" w:tplc="5E6CEDC2">
      <w:numFmt w:val="bullet"/>
      <w:lvlText w:val="•"/>
      <w:lvlJc w:val="left"/>
      <w:pPr>
        <w:ind w:left="4213" w:hanging="216"/>
      </w:pPr>
      <w:rPr>
        <w:rFonts w:hint="default"/>
        <w:lang w:val="en-US" w:eastAsia="en-US" w:bidi="ar-SA"/>
      </w:rPr>
    </w:lvl>
    <w:lvl w:ilvl="7" w:tplc="B1081E74">
      <w:numFmt w:val="bullet"/>
      <w:lvlText w:val="•"/>
      <w:lvlJc w:val="left"/>
      <w:pPr>
        <w:ind w:left="4868" w:hanging="216"/>
      </w:pPr>
      <w:rPr>
        <w:rFonts w:hint="default"/>
        <w:lang w:val="en-US" w:eastAsia="en-US" w:bidi="ar-SA"/>
      </w:rPr>
    </w:lvl>
    <w:lvl w:ilvl="8" w:tplc="AF6E8C04">
      <w:numFmt w:val="bullet"/>
      <w:lvlText w:val="•"/>
      <w:lvlJc w:val="left"/>
      <w:pPr>
        <w:ind w:left="5524" w:hanging="216"/>
      </w:pPr>
      <w:rPr>
        <w:rFonts w:hint="default"/>
        <w:lang w:val="en-US" w:eastAsia="en-US" w:bidi="ar-SA"/>
      </w:rPr>
    </w:lvl>
  </w:abstractNum>
  <w:abstractNum w:abstractNumId="27" w15:restartNumberingAfterBreak="0">
    <w:nsid w:val="469D317D"/>
    <w:multiLevelType w:val="hybridMultilevel"/>
    <w:tmpl w:val="A82E57AC"/>
    <w:lvl w:ilvl="0" w:tplc="B4F806C0">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3EBC3FC6">
      <w:numFmt w:val="bullet"/>
      <w:lvlText w:val="•"/>
      <w:lvlJc w:val="left"/>
      <w:pPr>
        <w:ind w:left="935" w:hanging="217"/>
      </w:pPr>
      <w:rPr>
        <w:rFonts w:hint="default"/>
        <w:lang w:val="en-US" w:eastAsia="en-US" w:bidi="ar-SA"/>
      </w:rPr>
    </w:lvl>
    <w:lvl w:ilvl="2" w:tplc="E688B1B4">
      <w:numFmt w:val="bullet"/>
      <w:lvlText w:val="•"/>
      <w:lvlJc w:val="left"/>
      <w:pPr>
        <w:ind w:left="1591" w:hanging="217"/>
      </w:pPr>
      <w:rPr>
        <w:rFonts w:hint="default"/>
        <w:lang w:val="en-US" w:eastAsia="en-US" w:bidi="ar-SA"/>
      </w:rPr>
    </w:lvl>
    <w:lvl w:ilvl="3" w:tplc="F0CC58EE">
      <w:numFmt w:val="bullet"/>
      <w:lvlText w:val="•"/>
      <w:lvlJc w:val="left"/>
      <w:pPr>
        <w:ind w:left="2246" w:hanging="217"/>
      </w:pPr>
      <w:rPr>
        <w:rFonts w:hint="default"/>
        <w:lang w:val="en-US" w:eastAsia="en-US" w:bidi="ar-SA"/>
      </w:rPr>
    </w:lvl>
    <w:lvl w:ilvl="4" w:tplc="3BE41762">
      <w:numFmt w:val="bullet"/>
      <w:lvlText w:val="•"/>
      <w:lvlJc w:val="left"/>
      <w:pPr>
        <w:ind w:left="2902" w:hanging="217"/>
      </w:pPr>
      <w:rPr>
        <w:rFonts w:hint="default"/>
        <w:lang w:val="en-US" w:eastAsia="en-US" w:bidi="ar-SA"/>
      </w:rPr>
    </w:lvl>
    <w:lvl w:ilvl="5" w:tplc="5020334E">
      <w:numFmt w:val="bullet"/>
      <w:lvlText w:val="•"/>
      <w:lvlJc w:val="left"/>
      <w:pPr>
        <w:ind w:left="3557" w:hanging="217"/>
      </w:pPr>
      <w:rPr>
        <w:rFonts w:hint="default"/>
        <w:lang w:val="en-US" w:eastAsia="en-US" w:bidi="ar-SA"/>
      </w:rPr>
    </w:lvl>
    <w:lvl w:ilvl="6" w:tplc="B9965498">
      <w:numFmt w:val="bullet"/>
      <w:lvlText w:val="•"/>
      <w:lvlJc w:val="left"/>
      <w:pPr>
        <w:ind w:left="4213" w:hanging="217"/>
      </w:pPr>
      <w:rPr>
        <w:rFonts w:hint="default"/>
        <w:lang w:val="en-US" w:eastAsia="en-US" w:bidi="ar-SA"/>
      </w:rPr>
    </w:lvl>
    <w:lvl w:ilvl="7" w:tplc="C1B826FA">
      <w:numFmt w:val="bullet"/>
      <w:lvlText w:val="•"/>
      <w:lvlJc w:val="left"/>
      <w:pPr>
        <w:ind w:left="4868" w:hanging="217"/>
      </w:pPr>
      <w:rPr>
        <w:rFonts w:hint="default"/>
        <w:lang w:val="en-US" w:eastAsia="en-US" w:bidi="ar-SA"/>
      </w:rPr>
    </w:lvl>
    <w:lvl w:ilvl="8" w:tplc="A2DA00B0">
      <w:numFmt w:val="bullet"/>
      <w:lvlText w:val="•"/>
      <w:lvlJc w:val="left"/>
      <w:pPr>
        <w:ind w:left="5524" w:hanging="217"/>
      </w:pPr>
      <w:rPr>
        <w:rFonts w:hint="default"/>
        <w:lang w:val="en-US" w:eastAsia="en-US" w:bidi="ar-SA"/>
      </w:rPr>
    </w:lvl>
  </w:abstractNum>
  <w:abstractNum w:abstractNumId="28" w15:restartNumberingAfterBreak="0">
    <w:nsid w:val="4915707B"/>
    <w:multiLevelType w:val="hybridMultilevel"/>
    <w:tmpl w:val="EEB2B782"/>
    <w:lvl w:ilvl="0" w:tplc="A7A87CE0">
      <w:numFmt w:val="bullet"/>
      <w:lvlText w:val=""/>
      <w:lvlJc w:val="left"/>
      <w:pPr>
        <w:ind w:left="285" w:hanging="216"/>
      </w:pPr>
      <w:rPr>
        <w:rFonts w:ascii="Symbol" w:eastAsia="Symbol" w:hAnsi="Symbol" w:cs="Symbol" w:hint="default"/>
        <w:b w:val="0"/>
        <w:bCs w:val="0"/>
        <w:i w:val="0"/>
        <w:iCs w:val="0"/>
        <w:spacing w:val="0"/>
        <w:w w:val="99"/>
        <w:sz w:val="16"/>
        <w:szCs w:val="16"/>
        <w:lang w:val="en-US" w:eastAsia="en-US" w:bidi="ar-SA"/>
      </w:rPr>
    </w:lvl>
    <w:lvl w:ilvl="1" w:tplc="1196E5CC">
      <w:numFmt w:val="bullet"/>
      <w:lvlText w:val="•"/>
      <w:lvlJc w:val="left"/>
      <w:pPr>
        <w:ind w:left="935" w:hanging="216"/>
      </w:pPr>
      <w:rPr>
        <w:rFonts w:hint="default"/>
        <w:lang w:val="en-US" w:eastAsia="en-US" w:bidi="ar-SA"/>
      </w:rPr>
    </w:lvl>
    <w:lvl w:ilvl="2" w:tplc="80A6DB24">
      <w:numFmt w:val="bullet"/>
      <w:lvlText w:val="•"/>
      <w:lvlJc w:val="left"/>
      <w:pPr>
        <w:ind w:left="1591" w:hanging="216"/>
      </w:pPr>
      <w:rPr>
        <w:rFonts w:hint="default"/>
        <w:lang w:val="en-US" w:eastAsia="en-US" w:bidi="ar-SA"/>
      </w:rPr>
    </w:lvl>
    <w:lvl w:ilvl="3" w:tplc="73FC055E">
      <w:numFmt w:val="bullet"/>
      <w:lvlText w:val="•"/>
      <w:lvlJc w:val="left"/>
      <w:pPr>
        <w:ind w:left="2246" w:hanging="216"/>
      </w:pPr>
      <w:rPr>
        <w:rFonts w:hint="default"/>
        <w:lang w:val="en-US" w:eastAsia="en-US" w:bidi="ar-SA"/>
      </w:rPr>
    </w:lvl>
    <w:lvl w:ilvl="4" w:tplc="40DCB76E">
      <w:numFmt w:val="bullet"/>
      <w:lvlText w:val="•"/>
      <w:lvlJc w:val="left"/>
      <w:pPr>
        <w:ind w:left="2902" w:hanging="216"/>
      </w:pPr>
      <w:rPr>
        <w:rFonts w:hint="default"/>
        <w:lang w:val="en-US" w:eastAsia="en-US" w:bidi="ar-SA"/>
      </w:rPr>
    </w:lvl>
    <w:lvl w:ilvl="5" w:tplc="A01E415C">
      <w:numFmt w:val="bullet"/>
      <w:lvlText w:val="•"/>
      <w:lvlJc w:val="left"/>
      <w:pPr>
        <w:ind w:left="3557" w:hanging="216"/>
      </w:pPr>
      <w:rPr>
        <w:rFonts w:hint="default"/>
        <w:lang w:val="en-US" w:eastAsia="en-US" w:bidi="ar-SA"/>
      </w:rPr>
    </w:lvl>
    <w:lvl w:ilvl="6" w:tplc="BE729810">
      <w:numFmt w:val="bullet"/>
      <w:lvlText w:val="•"/>
      <w:lvlJc w:val="left"/>
      <w:pPr>
        <w:ind w:left="4213" w:hanging="216"/>
      </w:pPr>
      <w:rPr>
        <w:rFonts w:hint="default"/>
        <w:lang w:val="en-US" w:eastAsia="en-US" w:bidi="ar-SA"/>
      </w:rPr>
    </w:lvl>
    <w:lvl w:ilvl="7" w:tplc="474EE3A2">
      <w:numFmt w:val="bullet"/>
      <w:lvlText w:val="•"/>
      <w:lvlJc w:val="left"/>
      <w:pPr>
        <w:ind w:left="4868" w:hanging="216"/>
      </w:pPr>
      <w:rPr>
        <w:rFonts w:hint="default"/>
        <w:lang w:val="en-US" w:eastAsia="en-US" w:bidi="ar-SA"/>
      </w:rPr>
    </w:lvl>
    <w:lvl w:ilvl="8" w:tplc="4330DFF2">
      <w:numFmt w:val="bullet"/>
      <w:lvlText w:val="•"/>
      <w:lvlJc w:val="left"/>
      <w:pPr>
        <w:ind w:left="5524" w:hanging="216"/>
      </w:pPr>
      <w:rPr>
        <w:rFonts w:hint="default"/>
        <w:lang w:val="en-US" w:eastAsia="en-US" w:bidi="ar-SA"/>
      </w:rPr>
    </w:lvl>
  </w:abstractNum>
  <w:abstractNum w:abstractNumId="29" w15:restartNumberingAfterBreak="0">
    <w:nsid w:val="4A293BF3"/>
    <w:multiLevelType w:val="hybridMultilevel"/>
    <w:tmpl w:val="19CACE5E"/>
    <w:lvl w:ilvl="0" w:tplc="86D62EB4">
      <w:numFmt w:val="bullet"/>
      <w:lvlText w:val=""/>
      <w:lvlJc w:val="left"/>
      <w:pPr>
        <w:ind w:left="501" w:hanging="216"/>
      </w:pPr>
      <w:rPr>
        <w:rFonts w:ascii="Symbol" w:eastAsia="Symbol" w:hAnsi="Symbol" w:cs="Symbol" w:hint="default"/>
        <w:b w:val="0"/>
        <w:bCs w:val="0"/>
        <w:i w:val="0"/>
        <w:iCs w:val="0"/>
        <w:spacing w:val="0"/>
        <w:w w:val="99"/>
        <w:sz w:val="16"/>
        <w:szCs w:val="16"/>
        <w:lang w:val="en-US" w:eastAsia="en-US" w:bidi="ar-SA"/>
      </w:rPr>
    </w:lvl>
    <w:lvl w:ilvl="1" w:tplc="207ECA6A">
      <w:numFmt w:val="bullet"/>
      <w:lvlText w:val="•"/>
      <w:lvlJc w:val="left"/>
      <w:pPr>
        <w:ind w:left="1133" w:hanging="216"/>
      </w:pPr>
      <w:rPr>
        <w:rFonts w:hint="default"/>
        <w:lang w:val="en-US" w:eastAsia="en-US" w:bidi="ar-SA"/>
      </w:rPr>
    </w:lvl>
    <w:lvl w:ilvl="2" w:tplc="BC22DBCE">
      <w:numFmt w:val="bullet"/>
      <w:lvlText w:val="•"/>
      <w:lvlJc w:val="left"/>
      <w:pPr>
        <w:ind w:left="1767" w:hanging="216"/>
      </w:pPr>
      <w:rPr>
        <w:rFonts w:hint="default"/>
        <w:lang w:val="en-US" w:eastAsia="en-US" w:bidi="ar-SA"/>
      </w:rPr>
    </w:lvl>
    <w:lvl w:ilvl="3" w:tplc="0B1EE154">
      <w:numFmt w:val="bullet"/>
      <w:lvlText w:val="•"/>
      <w:lvlJc w:val="left"/>
      <w:pPr>
        <w:ind w:left="2400" w:hanging="216"/>
      </w:pPr>
      <w:rPr>
        <w:rFonts w:hint="default"/>
        <w:lang w:val="en-US" w:eastAsia="en-US" w:bidi="ar-SA"/>
      </w:rPr>
    </w:lvl>
    <w:lvl w:ilvl="4" w:tplc="E95AB67E">
      <w:numFmt w:val="bullet"/>
      <w:lvlText w:val="•"/>
      <w:lvlJc w:val="left"/>
      <w:pPr>
        <w:ind w:left="3034" w:hanging="216"/>
      </w:pPr>
      <w:rPr>
        <w:rFonts w:hint="default"/>
        <w:lang w:val="en-US" w:eastAsia="en-US" w:bidi="ar-SA"/>
      </w:rPr>
    </w:lvl>
    <w:lvl w:ilvl="5" w:tplc="704C972A">
      <w:numFmt w:val="bullet"/>
      <w:lvlText w:val="•"/>
      <w:lvlJc w:val="left"/>
      <w:pPr>
        <w:ind w:left="3667" w:hanging="216"/>
      </w:pPr>
      <w:rPr>
        <w:rFonts w:hint="default"/>
        <w:lang w:val="en-US" w:eastAsia="en-US" w:bidi="ar-SA"/>
      </w:rPr>
    </w:lvl>
    <w:lvl w:ilvl="6" w:tplc="9FAC1C1A">
      <w:numFmt w:val="bullet"/>
      <w:lvlText w:val="•"/>
      <w:lvlJc w:val="left"/>
      <w:pPr>
        <w:ind w:left="4301" w:hanging="216"/>
      </w:pPr>
      <w:rPr>
        <w:rFonts w:hint="default"/>
        <w:lang w:val="en-US" w:eastAsia="en-US" w:bidi="ar-SA"/>
      </w:rPr>
    </w:lvl>
    <w:lvl w:ilvl="7" w:tplc="9C641F14">
      <w:numFmt w:val="bullet"/>
      <w:lvlText w:val="•"/>
      <w:lvlJc w:val="left"/>
      <w:pPr>
        <w:ind w:left="4934" w:hanging="216"/>
      </w:pPr>
      <w:rPr>
        <w:rFonts w:hint="default"/>
        <w:lang w:val="en-US" w:eastAsia="en-US" w:bidi="ar-SA"/>
      </w:rPr>
    </w:lvl>
    <w:lvl w:ilvl="8" w:tplc="932A5D40">
      <w:numFmt w:val="bullet"/>
      <w:lvlText w:val="•"/>
      <w:lvlJc w:val="left"/>
      <w:pPr>
        <w:ind w:left="5568" w:hanging="216"/>
      </w:pPr>
      <w:rPr>
        <w:rFonts w:hint="default"/>
        <w:lang w:val="en-US" w:eastAsia="en-US" w:bidi="ar-SA"/>
      </w:rPr>
    </w:lvl>
  </w:abstractNum>
  <w:abstractNum w:abstractNumId="30" w15:restartNumberingAfterBreak="0">
    <w:nsid w:val="4AB13479"/>
    <w:multiLevelType w:val="hybridMultilevel"/>
    <w:tmpl w:val="8918C398"/>
    <w:lvl w:ilvl="0" w:tplc="2576A886">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9B267B5C">
      <w:numFmt w:val="bullet"/>
      <w:lvlText w:val="•"/>
      <w:lvlJc w:val="left"/>
      <w:pPr>
        <w:ind w:left="935" w:hanging="217"/>
      </w:pPr>
      <w:rPr>
        <w:rFonts w:hint="default"/>
        <w:lang w:val="en-US" w:eastAsia="en-US" w:bidi="ar-SA"/>
      </w:rPr>
    </w:lvl>
    <w:lvl w:ilvl="2" w:tplc="12825D4A">
      <w:numFmt w:val="bullet"/>
      <w:lvlText w:val="•"/>
      <w:lvlJc w:val="left"/>
      <w:pPr>
        <w:ind w:left="1591" w:hanging="217"/>
      </w:pPr>
      <w:rPr>
        <w:rFonts w:hint="default"/>
        <w:lang w:val="en-US" w:eastAsia="en-US" w:bidi="ar-SA"/>
      </w:rPr>
    </w:lvl>
    <w:lvl w:ilvl="3" w:tplc="376A5D30">
      <w:numFmt w:val="bullet"/>
      <w:lvlText w:val="•"/>
      <w:lvlJc w:val="left"/>
      <w:pPr>
        <w:ind w:left="2246" w:hanging="217"/>
      </w:pPr>
      <w:rPr>
        <w:rFonts w:hint="default"/>
        <w:lang w:val="en-US" w:eastAsia="en-US" w:bidi="ar-SA"/>
      </w:rPr>
    </w:lvl>
    <w:lvl w:ilvl="4" w:tplc="80FCD046">
      <w:numFmt w:val="bullet"/>
      <w:lvlText w:val="•"/>
      <w:lvlJc w:val="left"/>
      <w:pPr>
        <w:ind w:left="2902" w:hanging="217"/>
      </w:pPr>
      <w:rPr>
        <w:rFonts w:hint="default"/>
        <w:lang w:val="en-US" w:eastAsia="en-US" w:bidi="ar-SA"/>
      </w:rPr>
    </w:lvl>
    <w:lvl w:ilvl="5" w:tplc="B3F2BA64">
      <w:numFmt w:val="bullet"/>
      <w:lvlText w:val="•"/>
      <w:lvlJc w:val="left"/>
      <w:pPr>
        <w:ind w:left="3557" w:hanging="217"/>
      </w:pPr>
      <w:rPr>
        <w:rFonts w:hint="default"/>
        <w:lang w:val="en-US" w:eastAsia="en-US" w:bidi="ar-SA"/>
      </w:rPr>
    </w:lvl>
    <w:lvl w:ilvl="6" w:tplc="18DCF980">
      <w:numFmt w:val="bullet"/>
      <w:lvlText w:val="•"/>
      <w:lvlJc w:val="left"/>
      <w:pPr>
        <w:ind w:left="4213" w:hanging="217"/>
      </w:pPr>
      <w:rPr>
        <w:rFonts w:hint="default"/>
        <w:lang w:val="en-US" w:eastAsia="en-US" w:bidi="ar-SA"/>
      </w:rPr>
    </w:lvl>
    <w:lvl w:ilvl="7" w:tplc="3710C540">
      <w:numFmt w:val="bullet"/>
      <w:lvlText w:val="•"/>
      <w:lvlJc w:val="left"/>
      <w:pPr>
        <w:ind w:left="4868" w:hanging="217"/>
      </w:pPr>
      <w:rPr>
        <w:rFonts w:hint="default"/>
        <w:lang w:val="en-US" w:eastAsia="en-US" w:bidi="ar-SA"/>
      </w:rPr>
    </w:lvl>
    <w:lvl w:ilvl="8" w:tplc="B3D0CD52">
      <w:numFmt w:val="bullet"/>
      <w:lvlText w:val="•"/>
      <w:lvlJc w:val="left"/>
      <w:pPr>
        <w:ind w:left="5524" w:hanging="217"/>
      </w:pPr>
      <w:rPr>
        <w:rFonts w:hint="default"/>
        <w:lang w:val="en-US" w:eastAsia="en-US" w:bidi="ar-SA"/>
      </w:rPr>
    </w:lvl>
  </w:abstractNum>
  <w:abstractNum w:abstractNumId="31" w15:restartNumberingAfterBreak="0">
    <w:nsid w:val="4BFA69E6"/>
    <w:multiLevelType w:val="hybridMultilevel"/>
    <w:tmpl w:val="FA6A6CF6"/>
    <w:lvl w:ilvl="0" w:tplc="776E4B98">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9DC4D806">
      <w:numFmt w:val="bullet"/>
      <w:lvlText w:val="•"/>
      <w:lvlJc w:val="left"/>
      <w:pPr>
        <w:ind w:left="935" w:hanging="217"/>
      </w:pPr>
      <w:rPr>
        <w:rFonts w:hint="default"/>
        <w:lang w:val="en-US" w:eastAsia="en-US" w:bidi="ar-SA"/>
      </w:rPr>
    </w:lvl>
    <w:lvl w:ilvl="2" w:tplc="DF10E41E">
      <w:numFmt w:val="bullet"/>
      <w:lvlText w:val="•"/>
      <w:lvlJc w:val="left"/>
      <w:pPr>
        <w:ind w:left="1591" w:hanging="217"/>
      </w:pPr>
      <w:rPr>
        <w:rFonts w:hint="default"/>
        <w:lang w:val="en-US" w:eastAsia="en-US" w:bidi="ar-SA"/>
      </w:rPr>
    </w:lvl>
    <w:lvl w:ilvl="3" w:tplc="0226B6B8">
      <w:numFmt w:val="bullet"/>
      <w:lvlText w:val="•"/>
      <w:lvlJc w:val="left"/>
      <w:pPr>
        <w:ind w:left="2246" w:hanging="217"/>
      </w:pPr>
      <w:rPr>
        <w:rFonts w:hint="default"/>
        <w:lang w:val="en-US" w:eastAsia="en-US" w:bidi="ar-SA"/>
      </w:rPr>
    </w:lvl>
    <w:lvl w:ilvl="4" w:tplc="2AE26BEA">
      <w:numFmt w:val="bullet"/>
      <w:lvlText w:val="•"/>
      <w:lvlJc w:val="left"/>
      <w:pPr>
        <w:ind w:left="2902" w:hanging="217"/>
      </w:pPr>
      <w:rPr>
        <w:rFonts w:hint="default"/>
        <w:lang w:val="en-US" w:eastAsia="en-US" w:bidi="ar-SA"/>
      </w:rPr>
    </w:lvl>
    <w:lvl w:ilvl="5" w:tplc="62A243DC">
      <w:numFmt w:val="bullet"/>
      <w:lvlText w:val="•"/>
      <w:lvlJc w:val="left"/>
      <w:pPr>
        <w:ind w:left="3557" w:hanging="217"/>
      </w:pPr>
      <w:rPr>
        <w:rFonts w:hint="default"/>
        <w:lang w:val="en-US" w:eastAsia="en-US" w:bidi="ar-SA"/>
      </w:rPr>
    </w:lvl>
    <w:lvl w:ilvl="6" w:tplc="9D5655BA">
      <w:numFmt w:val="bullet"/>
      <w:lvlText w:val="•"/>
      <w:lvlJc w:val="left"/>
      <w:pPr>
        <w:ind w:left="4213" w:hanging="217"/>
      </w:pPr>
      <w:rPr>
        <w:rFonts w:hint="default"/>
        <w:lang w:val="en-US" w:eastAsia="en-US" w:bidi="ar-SA"/>
      </w:rPr>
    </w:lvl>
    <w:lvl w:ilvl="7" w:tplc="3C72417C">
      <w:numFmt w:val="bullet"/>
      <w:lvlText w:val="•"/>
      <w:lvlJc w:val="left"/>
      <w:pPr>
        <w:ind w:left="4868" w:hanging="217"/>
      </w:pPr>
      <w:rPr>
        <w:rFonts w:hint="default"/>
        <w:lang w:val="en-US" w:eastAsia="en-US" w:bidi="ar-SA"/>
      </w:rPr>
    </w:lvl>
    <w:lvl w:ilvl="8" w:tplc="7F822DBC">
      <w:numFmt w:val="bullet"/>
      <w:lvlText w:val="•"/>
      <w:lvlJc w:val="left"/>
      <w:pPr>
        <w:ind w:left="5524" w:hanging="217"/>
      </w:pPr>
      <w:rPr>
        <w:rFonts w:hint="default"/>
        <w:lang w:val="en-US" w:eastAsia="en-US" w:bidi="ar-SA"/>
      </w:rPr>
    </w:lvl>
  </w:abstractNum>
  <w:abstractNum w:abstractNumId="32" w15:restartNumberingAfterBreak="0">
    <w:nsid w:val="4E0856B8"/>
    <w:multiLevelType w:val="hybridMultilevel"/>
    <w:tmpl w:val="46F81EF2"/>
    <w:lvl w:ilvl="0" w:tplc="AF2EF642">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CC46345A">
      <w:numFmt w:val="bullet"/>
      <w:lvlText w:val="•"/>
      <w:lvlJc w:val="left"/>
      <w:pPr>
        <w:ind w:left="935" w:hanging="217"/>
      </w:pPr>
      <w:rPr>
        <w:rFonts w:hint="default"/>
        <w:lang w:val="en-US" w:eastAsia="en-US" w:bidi="ar-SA"/>
      </w:rPr>
    </w:lvl>
    <w:lvl w:ilvl="2" w:tplc="CA1049DC">
      <w:numFmt w:val="bullet"/>
      <w:lvlText w:val="•"/>
      <w:lvlJc w:val="left"/>
      <w:pPr>
        <w:ind w:left="1591" w:hanging="217"/>
      </w:pPr>
      <w:rPr>
        <w:rFonts w:hint="default"/>
        <w:lang w:val="en-US" w:eastAsia="en-US" w:bidi="ar-SA"/>
      </w:rPr>
    </w:lvl>
    <w:lvl w:ilvl="3" w:tplc="036EFB32">
      <w:numFmt w:val="bullet"/>
      <w:lvlText w:val="•"/>
      <w:lvlJc w:val="left"/>
      <w:pPr>
        <w:ind w:left="2246" w:hanging="217"/>
      </w:pPr>
      <w:rPr>
        <w:rFonts w:hint="default"/>
        <w:lang w:val="en-US" w:eastAsia="en-US" w:bidi="ar-SA"/>
      </w:rPr>
    </w:lvl>
    <w:lvl w:ilvl="4" w:tplc="4FEA1D28">
      <w:numFmt w:val="bullet"/>
      <w:lvlText w:val="•"/>
      <w:lvlJc w:val="left"/>
      <w:pPr>
        <w:ind w:left="2902" w:hanging="217"/>
      </w:pPr>
      <w:rPr>
        <w:rFonts w:hint="default"/>
        <w:lang w:val="en-US" w:eastAsia="en-US" w:bidi="ar-SA"/>
      </w:rPr>
    </w:lvl>
    <w:lvl w:ilvl="5" w:tplc="C70C8D98">
      <w:numFmt w:val="bullet"/>
      <w:lvlText w:val="•"/>
      <w:lvlJc w:val="left"/>
      <w:pPr>
        <w:ind w:left="3557" w:hanging="217"/>
      </w:pPr>
      <w:rPr>
        <w:rFonts w:hint="default"/>
        <w:lang w:val="en-US" w:eastAsia="en-US" w:bidi="ar-SA"/>
      </w:rPr>
    </w:lvl>
    <w:lvl w:ilvl="6" w:tplc="93F80562">
      <w:numFmt w:val="bullet"/>
      <w:lvlText w:val="•"/>
      <w:lvlJc w:val="left"/>
      <w:pPr>
        <w:ind w:left="4213" w:hanging="217"/>
      </w:pPr>
      <w:rPr>
        <w:rFonts w:hint="default"/>
        <w:lang w:val="en-US" w:eastAsia="en-US" w:bidi="ar-SA"/>
      </w:rPr>
    </w:lvl>
    <w:lvl w:ilvl="7" w:tplc="D0409FBC">
      <w:numFmt w:val="bullet"/>
      <w:lvlText w:val="•"/>
      <w:lvlJc w:val="left"/>
      <w:pPr>
        <w:ind w:left="4868" w:hanging="217"/>
      </w:pPr>
      <w:rPr>
        <w:rFonts w:hint="default"/>
        <w:lang w:val="en-US" w:eastAsia="en-US" w:bidi="ar-SA"/>
      </w:rPr>
    </w:lvl>
    <w:lvl w:ilvl="8" w:tplc="97B0B234">
      <w:numFmt w:val="bullet"/>
      <w:lvlText w:val="•"/>
      <w:lvlJc w:val="left"/>
      <w:pPr>
        <w:ind w:left="5524" w:hanging="217"/>
      </w:pPr>
      <w:rPr>
        <w:rFonts w:hint="default"/>
        <w:lang w:val="en-US" w:eastAsia="en-US" w:bidi="ar-SA"/>
      </w:rPr>
    </w:lvl>
  </w:abstractNum>
  <w:abstractNum w:abstractNumId="33" w15:restartNumberingAfterBreak="0">
    <w:nsid w:val="4F63603D"/>
    <w:multiLevelType w:val="hybridMultilevel"/>
    <w:tmpl w:val="7FCAE916"/>
    <w:lvl w:ilvl="0" w:tplc="A63026A8">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53C2C79E">
      <w:numFmt w:val="bullet"/>
      <w:lvlText w:val="•"/>
      <w:lvlJc w:val="left"/>
      <w:pPr>
        <w:ind w:left="935" w:hanging="217"/>
      </w:pPr>
      <w:rPr>
        <w:rFonts w:hint="default"/>
        <w:lang w:val="en-US" w:eastAsia="en-US" w:bidi="ar-SA"/>
      </w:rPr>
    </w:lvl>
    <w:lvl w:ilvl="2" w:tplc="ACC6C04C">
      <w:numFmt w:val="bullet"/>
      <w:lvlText w:val="•"/>
      <w:lvlJc w:val="left"/>
      <w:pPr>
        <w:ind w:left="1591" w:hanging="217"/>
      </w:pPr>
      <w:rPr>
        <w:rFonts w:hint="default"/>
        <w:lang w:val="en-US" w:eastAsia="en-US" w:bidi="ar-SA"/>
      </w:rPr>
    </w:lvl>
    <w:lvl w:ilvl="3" w:tplc="CDEEA0DA">
      <w:numFmt w:val="bullet"/>
      <w:lvlText w:val="•"/>
      <w:lvlJc w:val="left"/>
      <w:pPr>
        <w:ind w:left="2246" w:hanging="217"/>
      </w:pPr>
      <w:rPr>
        <w:rFonts w:hint="default"/>
        <w:lang w:val="en-US" w:eastAsia="en-US" w:bidi="ar-SA"/>
      </w:rPr>
    </w:lvl>
    <w:lvl w:ilvl="4" w:tplc="5F7C9DAE">
      <w:numFmt w:val="bullet"/>
      <w:lvlText w:val="•"/>
      <w:lvlJc w:val="left"/>
      <w:pPr>
        <w:ind w:left="2902" w:hanging="217"/>
      </w:pPr>
      <w:rPr>
        <w:rFonts w:hint="default"/>
        <w:lang w:val="en-US" w:eastAsia="en-US" w:bidi="ar-SA"/>
      </w:rPr>
    </w:lvl>
    <w:lvl w:ilvl="5" w:tplc="A6A21E16">
      <w:numFmt w:val="bullet"/>
      <w:lvlText w:val="•"/>
      <w:lvlJc w:val="left"/>
      <w:pPr>
        <w:ind w:left="3557" w:hanging="217"/>
      </w:pPr>
      <w:rPr>
        <w:rFonts w:hint="default"/>
        <w:lang w:val="en-US" w:eastAsia="en-US" w:bidi="ar-SA"/>
      </w:rPr>
    </w:lvl>
    <w:lvl w:ilvl="6" w:tplc="9DD0AAF6">
      <w:numFmt w:val="bullet"/>
      <w:lvlText w:val="•"/>
      <w:lvlJc w:val="left"/>
      <w:pPr>
        <w:ind w:left="4213" w:hanging="217"/>
      </w:pPr>
      <w:rPr>
        <w:rFonts w:hint="default"/>
        <w:lang w:val="en-US" w:eastAsia="en-US" w:bidi="ar-SA"/>
      </w:rPr>
    </w:lvl>
    <w:lvl w:ilvl="7" w:tplc="500898CA">
      <w:numFmt w:val="bullet"/>
      <w:lvlText w:val="•"/>
      <w:lvlJc w:val="left"/>
      <w:pPr>
        <w:ind w:left="4868" w:hanging="217"/>
      </w:pPr>
      <w:rPr>
        <w:rFonts w:hint="default"/>
        <w:lang w:val="en-US" w:eastAsia="en-US" w:bidi="ar-SA"/>
      </w:rPr>
    </w:lvl>
    <w:lvl w:ilvl="8" w:tplc="E226723A">
      <w:numFmt w:val="bullet"/>
      <w:lvlText w:val="•"/>
      <w:lvlJc w:val="left"/>
      <w:pPr>
        <w:ind w:left="5524" w:hanging="217"/>
      </w:pPr>
      <w:rPr>
        <w:rFonts w:hint="default"/>
        <w:lang w:val="en-US" w:eastAsia="en-US" w:bidi="ar-SA"/>
      </w:rPr>
    </w:lvl>
  </w:abstractNum>
  <w:abstractNum w:abstractNumId="34" w15:restartNumberingAfterBreak="0">
    <w:nsid w:val="509D4AA9"/>
    <w:multiLevelType w:val="hybridMultilevel"/>
    <w:tmpl w:val="CFFEDE62"/>
    <w:lvl w:ilvl="0" w:tplc="D3CCD696">
      <w:numFmt w:val="bullet"/>
      <w:lvlText w:val=""/>
      <w:lvlJc w:val="left"/>
      <w:pPr>
        <w:ind w:left="285" w:hanging="216"/>
      </w:pPr>
      <w:rPr>
        <w:rFonts w:ascii="Symbol" w:eastAsia="Symbol" w:hAnsi="Symbol" w:cs="Symbol" w:hint="default"/>
        <w:b w:val="0"/>
        <w:bCs w:val="0"/>
        <w:i w:val="0"/>
        <w:iCs w:val="0"/>
        <w:spacing w:val="0"/>
        <w:w w:val="99"/>
        <w:sz w:val="16"/>
        <w:szCs w:val="16"/>
        <w:lang w:val="en-US" w:eastAsia="en-US" w:bidi="ar-SA"/>
      </w:rPr>
    </w:lvl>
    <w:lvl w:ilvl="1" w:tplc="C8ECBF14">
      <w:numFmt w:val="bullet"/>
      <w:lvlText w:val="•"/>
      <w:lvlJc w:val="left"/>
      <w:pPr>
        <w:ind w:left="935" w:hanging="216"/>
      </w:pPr>
      <w:rPr>
        <w:rFonts w:hint="default"/>
        <w:lang w:val="en-US" w:eastAsia="en-US" w:bidi="ar-SA"/>
      </w:rPr>
    </w:lvl>
    <w:lvl w:ilvl="2" w:tplc="D7E623D2">
      <w:numFmt w:val="bullet"/>
      <w:lvlText w:val="•"/>
      <w:lvlJc w:val="left"/>
      <w:pPr>
        <w:ind w:left="1591" w:hanging="216"/>
      </w:pPr>
      <w:rPr>
        <w:rFonts w:hint="default"/>
        <w:lang w:val="en-US" w:eastAsia="en-US" w:bidi="ar-SA"/>
      </w:rPr>
    </w:lvl>
    <w:lvl w:ilvl="3" w:tplc="838C1828">
      <w:numFmt w:val="bullet"/>
      <w:lvlText w:val="•"/>
      <w:lvlJc w:val="left"/>
      <w:pPr>
        <w:ind w:left="2246" w:hanging="216"/>
      </w:pPr>
      <w:rPr>
        <w:rFonts w:hint="default"/>
        <w:lang w:val="en-US" w:eastAsia="en-US" w:bidi="ar-SA"/>
      </w:rPr>
    </w:lvl>
    <w:lvl w:ilvl="4" w:tplc="23A02CF2">
      <w:numFmt w:val="bullet"/>
      <w:lvlText w:val="•"/>
      <w:lvlJc w:val="left"/>
      <w:pPr>
        <w:ind w:left="2902" w:hanging="216"/>
      </w:pPr>
      <w:rPr>
        <w:rFonts w:hint="default"/>
        <w:lang w:val="en-US" w:eastAsia="en-US" w:bidi="ar-SA"/>
      </w:rPr>
    </w:lvl>
    <w:lvl w:ilvl="5" w:tplc="B094AB2E">
      <w:numFmt w:val="bullet"/>
      <w:lvlText w:val="•"/>
      <w:lvlJc w:val="left"/>
      <w:pPr>
        <w:ind w:left="3557" w:hanging="216"/>
      </w:pPr>
      <w:rPr>
        <w:rFonts w:hint="default"/>
        <w:lang w:val="en-US" w:eastAsia="en-US" w:bidi="ar-SA"/>
      </w:rPr>
    </w:lvl>
    <w:lvl w:ilvl="6" w:tplc="A0706818">
      <w:numFmt w:val="bullet"/>
      <w:lvlText w:val="•"/>
      <w:lvlJc w:val="left"/>
      <w:pPr>
        <w:ind w:left="4213" w:hanging="216"/>
      </w:pPr>
      <w:rPr>
        <w:rFonts w:hint="default"/>
        <w:lang w:val="en-US" w:eastAsia="en-US" w:bidi="ar-SA"/>
      </w:rPr>
    </w:lvl>
    <w:lvl w:ilvl="7" w:tplc="D35E5BB6">
      <w:numFmt w:val="bullet"/>
      <w:lvlText w:val="•"/>
      <w:lvlJc w:val="left"/>
      <w:pPr>
        <w:ind w:left="4868" w:hanging="216"/>
      </w:pPr>
      <w:rPr>
        <w:rFonts w:hint="default"/>
        <w:lang w:val="en-US" w:eastAsia="en-US" w:bidi="ar-SA"/>
      </w:rPr>
    </w:lvl>
    <w:lvl w:ilvl="8" w:tplc="DBB4296C">
      <w:numFmt w:val="bullet"/>
      <w:lvlText w:val="•"/>
      <w:lvlJc w:val="left"/>
      <w:pPr>
        <w:ind w:left="5524" w:hanging="216"/>
      </w:pPr>
      <w:rPr>
        <w:rFonts w:hint="default"/>
        <w:lang w:val="en-US" w:eastAsia="en-US" w:bidi="ar-SA"/>
      </w:rPr>
    </w:lvl>
  </w:abstractNum>
  <w:abstractNum w:abstractNumId="35" w15:restartNumberingAfterBreak="0">
    <w:nsid w:val="5179620E"/>
    <w:multiLevelType w:val="hybridMultilevel"/>
    <w:tmpl w:val="E80230BA"/>
    <w:lvl w:ilvl="0" w:tplc="DDA80A42">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E90ADBFA">
      <w:numFmt w:val="bullet"/>
      <w:lvlText w:val=""/>
      <w:lvlJc w:val="left"/>
      <w:pPr>
        <w:ind w:left="501" w:hanging="216"/>
      </w:pPr>
      <w:rPr>
        <w:rFonts w:ascii="Symbol" w:eastAsia="Symbol" w:hAnsi="Symbol" w:cs="Symbol" w:hint="default"/>
        <w:b w:val="0"/>
        <w:bCs w:val="0"/>
        <w:i w:val="0"/>
        <w:iCs w:val="0"/>
        <w:spacing w:val="0"/>
        <w:w w:val="99"/>
        <w:sz w:val="16"/>
        <w:szCs w:val="16"/>
        <w:lang w:val="en-US" w:eastAsia="en-US" w:bidi="ar-SA"/>
      </w:rPr>
    </w:lvl>
    <w:lvl w:ilvl="2" w:tplc="B6D818CE">
      <w:numFmt w:val="bullet"/>
      <w:lvlText w:val="•"/>
      <w:lvlJc w:val="left"/>
      <w:pPr>
        <w:ind w:left="1203" w:hanging="216"/>
      </w:pPr>
      <w:rPr>
        <w:rFonts w:hint="default"/>
        <w:lang w:val="en-US" w:eastAsia="en-US" w:bidi="ar-SA"/>
      </w:rPr>
    </w:lvl>
    <w:lvl w:ilvl="3" w:tplc="19E2501C">
      <w:numFmt w:val="bullet"/>
      <w:lvlText w:val="•"/>
      <w:lvlJc w:val="left"/>
      <w:pPr>
        <w:ind w:left="1907" w:hanging="216"/>
      </w:pPr>
      <w:rPr>
        <w:rFonts w:hint="default"/>
        <w:lang w:val="en-US" w:eastAsia="en-US" w:bidi="ar-SA"/>
      </w:rPr>
    </w:lvl>
    <w:lvl w:ilvl="4" w:tplc="C7A6B75E">
      <w:numFmt w:val="bullet"/>
      <w:lvlText w:val="•"/>
      <w:lvlJc w:val="left"/>
      <w:pPr>
        <w:ind w:left="2611" w:hanging="216"/>
      </w:pPr>
      <w:rPr>
        <w:rFonts w:hint="default"/>
        <w:lang w:val="en-US" w:eastAsia="en-US" w:bidi="ar-SA"/>
      </w:rPr>
    </w:lvl>
    <w:lvl w:ilvl="5" w:tplc="0F7EA696">
      <w:numFmt w:val="bullet"/>
      <w:lvlText w:val="•"/>
      <w:lvlJc w:val="left"/>
      <w:pPr>
        <w:ind w:left="3315" w:hanging="216"/>
      </w:pPr>
      <w:rPr>
        <w:rFonts w:hint="default"/>
        <w:lang w:val="en-US" w:eastAsia="en-US" w:bidi="ar-SA"/>
      </w:rPr>
    </w:lvl>
    <w:lvl w:ilvl="6" w:tplc="3EB61A64">
      <w:numFmt w:val="bullet"/>
      <w:lvlText w:val="•"/>
      <w:lvlJc w:val="left"/>
      <w:pPr>
        <w:ind w:left="4019" w:hanging="216"/>
      </w:pPr>
      <w:rPr>
        <w:rFonts w:hint="default"/>
        <w:lang w:val="en-US" w:eastAsia="en-US" w:bidi="ar-SA"/>
      </w:rPr>
    </w:lvl>
    <w:lvl w:ilvl="7" w:tplc="DA2A0D76">
      <w:numFmt w:val="bullet"/>
      <w:lvlText w:val="•"/>
      <w:lvlJc w:val="left"/>
      <w:pPr>
        <w:ind w:left="4723" w:hanging="216"/>
      </w:pPr>
      <w:rPr>
        <w:rFonts w:hint="default"/>
        <w:lang w:val="en-US" w:eastAsia="en-US" w:bidi="ar-SA"/>
      </w:rPr>
    </w:lvl>
    <w:lvl w:ilvl="8" w:tplc="DC80A156">
      <w:numFmt w:val="bullet"/>
      <w:lvlText w:val="•"/>
      <w:lvlJc w:val="left"/>
      <w:pPr>
        <w:ind w:left="5427" w:hanging="216"/>
      </w:pPr>
      <w:rPr>
        <w:rFonts w:hint="default"/>
        <w:lang w:val="en-US" w:eastAsia="en-US" w:bidi="ar-SA"/>
      </w:rPr>
    </w:lvl>
  </w:abstractNum>
  <w:abstractNum w:abstractNumId="36" w15:restartNumberingAfterBreak="0">
    <w:nsid w:val="51877B9C"/>
    <w:multiLevelType w:val="hybridMultilevel"/>
    <w:tmpl w:val="E8E8A996"/>
    <w:lvl w:ilvl="0" w:tplc="8904EA5A">
      <w:numFmt w:val="bullet"/>
      <w:lvlText w:val=""/>
      <w:lvlJc w:val="left"/>
      <w:pPr>
        <w:ind w:left="286" w:hanging="217"/>
      </w:pPr>
      <w:rPr>
        <w:rFonts w:ascii="Symbol" w:eastAsia="Symbol" w:hAnsi="Symbol" w:cs="Symbol" w:hint="default"/>
        <w:b w:val="0"/>
        <w:bCs w:val="0"/>
        <w:i w:val="0"/>
        <w:iCs w:val="0"/>
        <w:spacing w:val="0"/>
        <w:w w:val="99"/>
        <w:sz w:val="16"/>
        <w:szCs w:val="16"/>
        <w:lang w:val="en-US" w:eastAsia="en-US" w:bidi="ar-SA"/>
      </w:rPr>
    </w:lvl>
    <w:lvl w:ilvl="1" w:tplc="4106158E">
      <w:numFmt w:val="bullet"/>
      <w:lvlText w:val="•"/>
      <w:lvlJc w:val="left"/>
      <w:pPr>
        <w:ind w:left="935" w:hanging="217"/>
      </w:pPr>
      <w:rPr>
        <w:rFonts w:hint="default"/>
        <w:lang w:val="en-US" w:eastAsia="en-US" w:bidi="ar-SA"/>
      </w:rPr>
    </w:lvl>
    <w:lvl w:ilvl="2" w:tplc="3D2E660A">
      <w:numFmt w:val="bullet"/>
      <w:lvlText w:val="•"/>
      <w:lvlJc w:val="left"/>
      <w:pPr>
        <w:ind w:left="1591" w:hanging="217"/>
      </w:pPr>
      <w:rPr>
        <w:rFonts w:hint="default"/>
        <w:lang w:val="en-US" w:eastAsia="en-US" w:bidi="ar-SA"/>
      </w:rPr>
    </w:lvl>
    <w:lvl w:ilvl="3" w:tplc="1C94DEC8">
      <w:numFmt w:val="bullet"/>
      <w:lvlText w:val="•"/>
      <w:lvlJc w:val="left"/>
      <w:pPr>
        <w:ind w:left="2246" w:hanging="217"/>
      </w:pPr>
      <w:rPr>
        <w:rFonts w:hint="default"/>
        <w:lang w:val="en-US" w:eastAsia="en-US" w:bidi="ar-SA"/>
      </w:rPr>
    </w:lvl>
    <w:lvl w:ilvl="4" w:tplc="4386CF38">
      <w:numFmt w:val="bullet"/>
      <w:lvlText w:val="•"/>
      <w:lvlJc w:val="left"/>
      <w:pPr>
        <w:ind w:left="2902" w:hanging="217"/>
      </w:pPr>
      <w:rPr>
        <w:rFonts w:hint="default"/>
        <w:lang w:val="en-US" w:eastAsia="en-US" w:bidi="ar-SA"/>
      </w:rPr>
    </w:lvl>
    <w:lvl w:ilvl="5" w:tplc="57D85E6C">
      <w:numFmt w:val="bullet"/>
      <w:lvlText w:val="•"/>
      <w:lvlJc w:val="left"/>
      <w:pPr>
        <w:ind w:left="3557" w:hanging="217"/>
      </w:pPr>
      <w:rPr>
        <w:rFonts w:hint="default"/>
        <w:lang w:val="en-US" w:eastAsia="en-US" w:bidi="ar-SA"/>
      </w:rPr>
    </w:lvl>
    <w:lvl w:ilvl="6" w:tplc="BF42C230">
      <w:numFmt w:val="bullet"/>
      <w:lvlText w:val="•"/>
      <w:lvlJc w:val="left"/>
      <w:pPr>
        <w:ind w:left="4213" w:hanging="217"/>
      </w:pPr>
      <w:rPr>
        <w:rFonts w:hint="default"/>
        <w:lang w:val="en-US" w:eastAsia="en-US" w:bidi="ar-SA"/>
      </w:rPr>
    </w:lvl>
    <w:lvl w:ilvl="7" w:tplc="2BD289C8">
      <w:numFmt w:val="bullet"/>
      <w:lvlText w:val="•"/>
      <w:lvlJc w:val="left"/>
      <w:pPr>
        <w:ind w:left="4868" w:hanging="217"/>
      </w:pPr>
      <w:rPr>
        <w:rFonts w:hint="default"/>
        <w:lang w:val="en-US" w:eastAsia="en-US" w:bidi="ar-SA"/>
      </w:rPr>
    </w:lvl>
    <w:lvl w:ilvl="8" w:tplc="495CAA5E">
      <w:numFmt w:val="bullet"/>
      <w:lvlText w:val="•"/>
      <w:lvlJc w:val="left"/>
      <w:pPr>
        <w:ind w:left="5524" w:hanging="217"/>
      </w:pPr>
      <w:rPr>
        <w:rFonts w:hint="default"/>
        <w:lang w:val="en-US" w:eastAsia="en-US" w:bidi="ar-SA"/>
      </w:rPr>
    </w:lvl>
  </w:abstractNum>
  <w:abstractNum w:abstractNumId="37" w15:restartNumberingAfterBreak="0">
    <w:nsid w:val="57703B5D"/>
    <w:multiLevelType w:val="hybridMultilevel"/>
    <w:tmpl w:val="4C2CC432"/>
    <w:lvl w:ilvl="0" w:tplc="3F669D70">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3800E84C">
      <w:numFmt w:val="bullet"/>
      <w:lvlText w:val=""/>
      <w:lvlJc w:val="left"/>
      <w:pPr>
        <w:ind w:left="501" w:hanging="216"/>
      </w:pPr>
      <w:rPr>
        <w:rFonts w:ascii="Symbol" w:eastAsia="Symbol" w:hAnsi="Symbol" w:cs="Symbol" w:hint="default"/>
        <w:b w:val="0"/>
        <w:bCs w:val="0"/>
        <w:i w:val="0"/>
        <w:iCs w:val="0"/>
        <w:spacing w:val="0"/>
        <w:w w:val="99"/>
        <w:sz w:val="16"/>
        <w:szCs w:val="16"/>
        <w:lang w:val="en-US" w:eastAsia="en-US" w:bidi="ar-SA"/>
      </w:rPr>
    </w:lvl>
    <w:lvl w:ilvl="2" w:tplc="5BD2E3BE">
      <w:numFmt w:val="bullet"/>
      <w:lvlText w:val="•"/>
      <w:lvlJc w:val="left"/>
      <w:pPr>
        <w:ind w:left="1203" w:hanging="216"/>
      </w:pPr>
      <w:rPr>
        <w:rFonts w:hint="default"/>
        <w:lang w:val="en-US" w:eastAsia="en-US" w:bidi="ar-SA"/>
      </w:rPr>
    </w:lvl>
    <w:lvl w:ilvl="3" w:tplc="8B40B9D0">
      <w:numFmt w:val="bullet"/>
      <w:lvlText w:val="•"/>
      <w:lvlJc w:val="left"/>
      <w:pPr>
        <w:ind w:left="1907" w:hanging="216"/>
      </w:pPr>
      <w:rPr>
        <w:rFonts w:hint="default"/>
        <w:lang w:val="en-US" w:eastAsia="en-US" w:bidi="ar-SA"/>
      </w:rPr>
    </w:lvl>
    <w:lvl w:ilvl="4" w:tplc="092C4262">
      <w:numFmt w:val="bullet"/>
      <w:lvlText w:val="•"/>
      <w:lvlJc w:val="left"/>
      <w:pPr>
        <w:ind w:left="2611" w:hanging="216"/>
      </w:pPr>
      <w:rPr>
        <w:rFonts w:hint="default"/>
        <w:lang w:val="en-US" w:eastAsia="en-US" w:bidi="ar-SA"/>
      </w:rPr>
    </w:lvl>
    <w:lvl w:ilvl="5" w:tplc="1A0C9134">
      <w:numFmt w:val="bullet"/>
      <w:lvlText w:val="•"/>
      <w:lvlJc w:val="left"/>
      <w:pPr>
        <w:ind w:left="3315" w:hanging="216"/>
      </w:pPr>
      <w:rPr>
        <w:rFonts w:hint="default"/>
        <w:lang w:val="en-US" w:eastAsia="en-US" w:bidi="ar-SA"/>
      </w:rPr>
    </w:lvl>
    <w:lvl w:ilvl="6" w:tplc="0302D466">
      <w:numFmt w:val="bullet"/>
      <w:lvlText w:val="•"/>
      <w:lvlJc w:val="left"/>
      <w:pPr>
        <w:ind w:left="4019" w:hanging="216"/>
      </w:pPr>
      <w:rPr>
        <w:rFonts w:hint="default"/>
        <w:lang w:val="en-US" w:eastAsia="en-US" w:bidi="ar-SA"/>
      </w:rPr>
    </w:lvl>
    <w:lvl w:ilvl="7" w:tplc="00E833B2">
      <w:numFmt w:val="bullet"/>
      <w:lvlText w:val="•"/>
      <w:lvlJc w:val="left"/>
      <w:pPr>
        <w:ind w:left="4723" w:hanging="216"/>
      </w:pPr>
      <w:rPr>
        <w:rFonts w:hint="default"/>
        <w:lang w:val="en-US" w:eastAsia="en-US" w:bidi="ar-SA"/>
      </w:rPr>
    </w:lvl>
    <w:lvl w:ilvl="8" w:tplc="BFE41C0E">
      <w:numFmt w:val="bullet"/>
      <w:lvlText w:val="•"/>
      <w:lvlJc w:val="left"/>
      <w:pPr>
        <w:ind w:left="5427" w:hanging="216"/>
      </w:pPr>
      <w:rPr>
        <w:rFonts w:hint="default"/>
        <w:lang w:val="en-US" w:eastAsia="en-US" w:bidi="ar-SA"/>
      </w:rPr>
    </w:lvl>
  </w:abstractNum>
  <w:abstractNum w:abstractNumId="38" w15:restartNumberingAfterBreak="0">
    <w:nsid w:val="59932375"/>
    <w:multiLevelType w:val="hybridMultilevel"/>
    <w:tmpl w:val="CB4244A8"/>
    <w:lvl w:ilvl="0" w:tplc="505E9562">
      <w:numFmt w:val="bullet"/>
      <w:lvlText w:val=""/>
      <w:lvlJc w:val="left"/>
      <w:pPr>
        <w:ind w:left="501" w:hanging="216"/>
      </w:pPr>
      <w:rPr>
        <w:rFonts w:ascii="Symbol" w:eastAsia="Symbol" w:hAnsi="Symbol" w:cs="Symbol" w:hint="default"/>
        <w:b w:val="0"/>
        <w:bCs w:val="0"/>
        <w:i w:val="0"/>
        <w:iCs w:val="0"/>
        <w:spacing w:val="0"/>
        <w:w w:val="99"/>
        <w:sz w:val="22"/>
        <w:szCs w:val="22"/>
        <w:lang w:val="en-US" w:eastAsia="en-US" w:bidi="ar-SA"/>
      </w:rPr>
    </w:lvl>
    <w:lvl w:ilvl="1" w:tplc="61AEABB6">
      <w:numFmt w:val="bullet"/>
      <w:lvlText w:val="•"/>
      <w:lvlJc w:val="left"/>
      <w:pPr>
        <w:ind w:left="1133" w:hanging="216"/>
      </w:pPr>
      <w:rPr>
        <w:rFonts w:hint="default"/>
        <w:lang w:val="en-US" w:eastAsia="en-US" w:bidi="ar-SA"/>
      </w:rPr>
    </w:lvl>
    <w:lvl w:ilvl="2" w:tplc="D90C5E46">
      <w:numFmt w:val="bullet"/>
      <w:lvlText w:val="•"/>
      <w:lvlJc w:val="left"/>
      <w:pPr>
        <w:ind w:left="1767" w:hanging="216"/>
      </w:pPr>
      <w:rPr>
        <w:rFonts w:hint="default"/>
        <w:lang w:val="en-US" w:eastAsia="en-US" w:bidi="ar-SA"/>
      </w:rPr>
    </w:lvl>
    <w:lvl w:ilvl="3" w:tplc="2A544026">
      <w:numFmt w:val="bullet"/>
      <w:lvlText w:val="•"/>
      <w:lvlJc w:val="left"/>
      <w:pPr>
        <w:ind w:left="2400" w:hanging="216"/>
      </w:pPr>
      <w:rPr>
        <w:rFonts w:hint="default"/>
        <w:lang w:val="en-US" w:eastAsia="en-US" w:bidi="ar-SA"/>
      </w:rPr>
    </w:lvl>
    <w:lvl w:ilvl="4" w:tplc="61D46806">
      <w:numFmt w:val="bullet"/>
      <w:lvlText w:val="•"/>
      <w:lvlJc w:val="left"/>
      <w:pPr>
        <w:ind w:left="3034" w:hanging="216"/>
      </w:pPr>
      <w:rPr>
        <w:rFonts w:hint="default"/>
        <w:lang w:val="en-US" w:eastAsia="en-US" w:bidi="ar-SA"/>
      </w:rPr>
    </w:lvl>
    <w:lvl w:ilvl="5" w:tplc="44A00BE8">
      <w:numFmt w:val="bullet"/>
      <w:lvlText w:val="•"/>
      <w:lvlJc w:val="left"/>
      <w:pPr>
        <w:ind w:left="3667" w:hanging="216"/>
      </w:pPr>
      <w:rPr>
        <w:rFonts w:hint="default"/>
        <w:lang w:val="en-US" w:eastAsia="en-US" w:bidi="ar-SA"/>
      </w:rPr>
    </w:lvl>
    <w:lvl w:ilvl="6" w:tplc="329CF05A">
      <w:numFmt w:val="bullet"/>
      <w:lvlText w:val="•"/>
      <w:lvlJc w:val="left"/>
      <w:pPr>
        <w:ind w:left="4301" w:hanging="216"/>
      </w:pPr>
      <w:rPr>
        <w:rFonts w:hint="default"/>
        <w:lang w:val="en-US" w:eastAsia="en-US" w:bidi="ar-SA"/>
      </w:rPr>
    </w:lvl>
    <w:lvl w:ilvl="7" w:tplc="4C6C1860">
      <w:numFmt w:val="bullet"/>
      <w:lvlText w:val="•"/>
      <w:lvlJc w:val="left"/>
      <w:pPr>
        <w:ind w:left="4934" w:hanging="216"/>
      </w:pPr>
      <w:rPr>
        <w:rFonts w:hint="default"/>
        <w:lang w:val="en-US" w:eastAsia="en-US" w:bidi="ar-SA"/>
      </w:rPr>
    </w:lvl>
    <w:lvl w:ilvl="8" w:tplc="5B9492A2">
      <w:numFmt w:val="bullet"/>
      <w:lvlText w:val="•"/>
      <w:lvlJc w:val="left"/>
      <w:pPr>
        <w:ind w:left="5568" w:hanging="216"/>
      </w:pPr>
      <w:rPr>
        <w:rFonts w:hint="default"/>
        <w:lang w:val="en-US" w:eastAsia="en-US" w:bidi="ar-SA"/>
      </w:rPr>
    </w:lvl>
  </w:abstractNum>
  <w:abstractNum w:abstractNumId="39" w15:restartNumberingAfterBreak="0">
    <w:nsid w:val="5EF243C7"/>
    <w:multiLevelType w:val="hybridMultilevel"/>
    <w:tmpl w:val="B16ADDD0"/>
    <w:lvl w:ilvl="0" w:tplc="0E0672A0">
      <w:numFmt w:val="bullet"/>
      <w:lvlText w:val=""/>
      <w:lvlJc w:val="left"/>
      <w:pPr>
        <w:ind w:left="285" w:hanging="216"/>
      </w:pPr>
      <w:rPr>
        <w:rFonts w:ascii="Symbol" w:eastAsia="Symbol" w:hAnsi="Symbol" w:cs="Symbol" w:hint="default"/>
        <w:b w:val="0"/>
        <w:bCs w:val="0"/>
        <w:i w:val="0"/>
        <w:iCs w:val="0"/>
        <w:spacing w:val="0"/>
        <w:w w:val="99"/>
        <w:sz w:val="16"/>
        <w:szCs w:val="16"/>
        <w:lang w:val="en-US" w:eastAsia="en-US" w:bidi="ar-SA"/>
      </w:rPr>
    </w:lvl>
    <w:lvl w:ilvl="1" w:tplc="D07A759A">
      <w:numFmt w:val="bullet"/>
      <w:lvlText w:val="•"/>
      <w:lvlJc w:val="left"/>
      <w:pPr>
        <w:ind w:left="935" w:hanging="216"/>
      </w:pPr>
      <w:rPr>
        <w:rFonts w:hint="default"/>
        <w:lang w:val="en-US" w:eastAsia="en-US" w:bidi="ar-SA"/>
      </w:rPr>
    </w:lvl>
    <w:lvl w:ilvl="2" w:tplc="0CA80576">
      <w:numFmt w:val="bullet"/>
      <w:lvlText w:val="•"/>
      <w:lvlJc w:val="left"/>
      <w:pPr>
        <w:ind w:left="1591" w:hanging="216"/>
      </w:pPr>
      <w:rPr>
        <w:rFonts w:hint="default"/>
        <w:lang w:val="en-US" w:eastAsia="en-US" w:bidi="ar-SA"/>
      </w:rPr>
    </w:lvl>
    <w:lvl w:ilvl="3" w:tplc="EF46062C">
      <w:numFmt w:val="bullet"/>
      <w:lvlText w:val="•"/>
      <w:lvlJc w:val="left"/>
      <w:pPr>
        <w:ind w:left="2246" w:hanging="216"/>
      </w:pPr>
      <w:rPr>
        <w:rFonts w:hint="default"/>
        <w:lang w:val="en-US" w:eastAsia="en-US" w:bidi="ar-SA"/>
      </w:rPr>
    </w:lvl>
    <w:lvl w:ilvl="4" w:tplc="44442F54">
      <w:numFmt w:val="bullet"/>
      <w:lvlText w:val="•"/>
      <w:lvlJc w:val="left"/>
      <w:pPr>
        <w:ind w:left="2902" w:hanging="216"/>
      </w:pPr>
      <w:rPr>
        <w:rFonts w:hint="default"/>
        <w:lang w:val="en-US" w:eastAsia="en-US" w:bidi="ar-SA"/>
      </w:rPr>
    </w:lvl>
    <w:lvl w:ilvl="5" w:tplc="00A4D4CE">
      <w:numFmt w:val="bullet"/>
      <w:lvlText w:val="•"/>
      <w:lvlJc w:val="left"/>
      <w:pPr>
        <w:ind w:left="3557" w:hanging="216"/>
      </w:pPr>
      <w:rPr>
        <w:rFonts w:hint="default"/>
        <w:lang w:val="en-US" w:eastAsia="en-US" w:bidi="ar-SA"/>
      </w:rPr>
    </w:lvl>
    <w:lvl w:ilvl="6" w:tplc="9BC2EC28">
      <w:numFmt w:val="bullet"/>
      <w:lvlText w:val="•"/>
      <w:lvlJc w:val="left"/>
      <w:pPr>
        <w:ind w:left="4213" w:hanging="216"/>
      </w:pPr>
      <w:rPr>
        <w:rFonts w:hint="default"/>
        <w:lang w:val="en-US" w:eastAsia="en-US" w:bidi="ar-SA"/>
      </w:rPr>
    </w:lvl>
    <w:lvl w:ilvl="7" w:tplc="7E8AE73C">
      <w:numFmt w:val="bullet"/>
      <w:lvlText w:val="•"/>
      <w:lvlJc w:val="left"/>
      <w:pPr>
        <w:ind w:left="4868" w:hanging="216"/>
      </w:pPr>
      <w:rPr>
        <w:rFonts w:hint="default"/>
        <w:lang w:val="en-US" w:eastAsia="en-US" w:bidi="ar-SA"/>
      </w:rPr>
    </w:lvl>
    <w:lvl w:ilvl="8" w:tplc="AFACF222">
      <w:numFmt w:val="bullet"/>
      <w:lvlText w:val="•"/>
      <w:lvlJc w:val="left"/>
      <w:pPr>
        <w:ind w:left="5524" w:hanging="216"/>
      </w:pPr>
      <w:rPr>
        <w:rFonts w:hint="default"/>
        <w:lang w:val="en-US" w:eastAsia="en-US" w:bidi="ar-SA"/>
      </w:rPr>
    </w:lvl>
  </w:abstractNum>
  <w:abstractNum w:abstractNumId="40" w15:restartNumberingAfterBreak="0">
    <w:nsid w:val="605C74EA"/>
    <w:multiLevelType w:val="hybridMultilevel"/>
    <w:tmpl w:val="293A15DC"/>
    <w:lvl w:ilvl="0" w:tplc="113A3D44">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EE166BAA">
      <w:numFmt w:val="bullet"/>
      <w:lvlText w:val="•"/>
      <w:lvlJc w:val="left"/>
      <w:pPr>
        <w:ind w:left="935" w:hanging="217"/>
      </w:pPr>
      <w:rPr>
        <w:rFonts w:hint="default"/>
        <w:lang w:val="en-US" w:eastAsia="en-US" w:bidi="ar-SA"/>
      </w:rPr>
    </w:lvl>
    <w:lvl w:ilvl="2" w:tplc="E170370C">
      <w:numFmt w:val="bullet"/>
      <w:lvlText w:val="•"/>
      <w:lvlJc w:val="left"/>
      <w:pPr>
        <w:ind w:left="1591" w:hanging="217"/>
      </w:pPr>
      <w:rPr>
        <w:rFonts w:hint="default"/>
        <w:lang w:val="en-US" w:eastAsia="en-US" w:bidi="ar-SA"/>
      </w:rPr>
    </w:lvl>
    <w:lvl w:ilvl="3" w:tplc="4F84CD02">
      <w:numFmt w:val="bullet"/>
      <w:lvlText w:val="•"/>
      <w:lvlJc w:val="left"/>
      <w:pPr>
        <w:ind w:left="2246" w:hanging="217"/>
      </w:pPr>
      <w:rPr>
        <w:rFonts w:hint="default"/>
        <w:lang w:val="en-US" w:eastAsia="en-US" w:bidi="ar-SA"/>
      </w:rPr>
    </w:lvl>
    <w:lvl w:ilvl="4" w:tplc="63CAAEEE">
      <w:numFmt w:val="bullet"/>
      <w:lvlText w:val="•"/>
      <w:lvlJc w:val="left"/>
      <w:pPr>
        <w:ind w:left="2902" w:hanging="217"/>
      </w:pPr>
      <w:rPr>
        <w:rFonts w:hint="default"/>
        <w:lang w:val="en-US" w:eastAsia="en-US" w:bidi="ar-SA"/>
      </w:rPr>
    </w:lvl>
    <w:lvl w:ilvl="5" w:tplc="4AFC3E0E">
      <w:numFmt w:val="bullet"/>
      <w:lvlText w:val="•"/>
      <w:lvlJc w:val="left"/>
      <w:pPr>
        <w:ind w:left="3557" w:hanging="217"/>
      </w:pPr>
      <w:rPr>
        <w:rFonts w:hint="default"/>
        <w:lang w:val="en-US" w:eastAsia="en-US" w:bidi="ar-SA"/>
      </w:rPr>
    </w:lvl>
    <w:lvl w:ilvl="6" w:tplc="1FA453B6">
      <w:numFmt w:val="bullet"/>
      <w:lvlText w:val="•"/>
      <w:lvlJc w:val="left"/>
      <w:pPr>
        <w:ind w:left="4213" w:hanging="217"/>
      </w:pPr>
      <w:rPr>
        <w:rFonts w:hint="default"/>
        <w:lang w:val="en-US" w:eastAsia="en-US" w:bidi="ar-SA"/>
      </w:rPr>
    </w:lvl>
    <w:lvl w:ilvl="7" w:tplc="F2320E68">
      <w:numFmt w:val="bullet"/>
      <w:lvlText w:val="•"/>
      <w:lvlJc w:val="left"/>
      <w:pPr>
        <w:ind w:left="4868" w:hanging="217"/>
      </w:pPr>
      <w:rPr>
        <w:rFonts w:hint="default"/>
        <w:lang w:val="en-US" w:eastAsia="en-US" w:bidi="ar-SA"/>
      </w:rPr>
    </w:lvl>
    <w:lvl w:ilvl="8" w:tplc="0882E0E0">
      <w:numFmt w:val="bullet"/>
      <w:lvlText w:val="•"/>
      <w:lvlJc w:val="left"/>
      <w:pPr>
        <w:ind w:left="5524" w:hanging="217"/>
      </w:pPr>
      <w:rPr>
        <w:rFonts w:hint="default"/>
        <w:lang w:val="en-US" w:eastAsia="en-US" w:bidi="ar-SA"/>
      </w:rPr>
    </w:lvl>
  </w:abstractNum>
  <w:abstractNum w:abstractNumId="41" w15:restartNumberingAfterBreak="0">
    <w:nsid w:val="68945536"/>
    <w:multiLevelType w:val="hybridMultilevel"/>
    <w:tmpl w:val="7520BF04"/>
    <w:lvl w:ilvl="0" w:tplc="80E451AE">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F17CD24C">
      <w:numFmt w:val="bullet"/>
      <w:lvlText w:val="•"/>
      <w:lvlJc w:val="left"/>
      <w:pPr>
        <w:ind w:left="935" w:hanging="217"/>
      </w:pPr>
      <w:rPr>
        <w:rFonts w:hint="default"/>
        <w:lang w:val="en-US" w:eastAsia="en-US" w:bidi="ar-SA"/>
      </w:rPr>
    </w:lvl>
    <w:lvl w:ilvl="2" w:tplc="3DF89E00">
      <w:numFmt w:val="bullet"/>
      <w:lvlText w:val="•"/>
      <w:lvlJc w:val="left"/>
      <w:pPr>
        <w:ind w:left="1591" w:hanging="217"/>
      </w:pPr>
      <w:rPr>
        <w:rFonts w:hint="default"/>
        <w:lang w:val="en-US" w:eastAsia="en-US" w:bidi="ar-SA"/>
      </w:rPr>
    </w:lvl>
    <w:lvl w:ilvl="3" w:tplc="F9C221BA">
      <w:numFmt w:val="bullet"/>
      <w:lvlText w:val="•"/>
      <w:lvlJc w:val="left"/>
      <w:pPr>
        <w:ind w:left="2246" w:hanging="217"/>
      </w:pPr>
      <w:rPr>
        <w:rFonts w:hint="default"/>
        <w:lang w:val="en-US" w:eastAsia="en-US" w:bidi="ar-SA"/>
      </w:rPr>
    </w:lvl>
    <w:lvl w:ilvl="4" w:tplc="2FAE736E">
      <w:numFmt w:val="bullet"/>
      <w:lvlText w:val="•"/>
      <w:lvlJc w:val="left"/>
      <w:pPr>
        <w:ind w:left="2902" w:hanging="217"/>
      </w:pPr>
      <w:rPr>
        <w:rFonts w:hint="default"/>
        <w:lang w:val="en-US" w:eastAsia="en-US" w:bidi="ar-SA"/>
      </w:rPr>
    </w:lvl>
    <w:lvl w:ilvl="5" w:tplc="9D48658A">
      <w:numFmt w:val="bullet"/>
      <w:lvlText w:val="•"/>
      <w:lvlJc w:val="left"/>
      <w:pPr>
        <w:ind w:left="3557" w:hanging="217"/>
      </w:pPr>
      <w:rPr>
        <w:rFonts w:hint="default"/>
        <w:lang w:val="en-US" w:eastAsia="en-US" w:bidi="ar-SA"/>
      </w:rPr>
    </w:lvl>
    <w:lvl w:ilvl="6" w:tplc="C128C802">
      <w:numFmt w:val="bullet"/>
      <w:lvlText w:val="•"/>
      <w:lvlJc w:val="left"/>
      <w:pPr>
        <w:ind w:left="4213" w:hanging="217"/>
      </w:pPr>
      <w:rPr>
        <w:rFonts w:hint="default"/>
        <w:lang w:val="en-US" w:eastAsia="en-US" w:bidi="ar-SA"/>
      </w:rPr>
    </w:lvl>
    <w:lvl w:ilvl="7" w:tplc="7032A906">
      <w:numFmt w:val="bullet"/>
      <w:lvlText w:val="•"/>
      <w:lvlJc w:val="left"/>
      <w:pPr>
        <w:ind w:left="4868" w:hanging="217"/>
      </w:pPr>
      <w:rPr>
        <w:rFonts w:hint="default"/>
        <w:lang w:val="en-US" w:eastAsia="en-US" w:bidi="ar-SA"/>
      </w:rPr>
    </w:lvl>
    <w:lvl w:ilvl="8" w:tplc="DD9E7388">
      <w:numFmt w:val="bullet"/>
      <w:lvlText w:val="•"/>
      <w:lvlJc w:val="left"/>
      <w:pPr>
        <w:ind w:left="5524" w:hanging="217"/>
      </w:pPr>
      <w:rPr>
        <w:rFonts w:hint="default"/>
        <w:lang w:val="en-US" w:eastAsia="en-US" w:bidi="ar-SA"/>
      </w:rPr>
    </w:lvl>
  </w:abstractNum>
  <w:abstractNum w:abstractNumId="42" w15:restartNumberingAfterBreak="0">
    <w:nsid w:val="71800256"/>
    <w:multiLevelType w:val="hybridMultilevel"/>
    <w:tmpl w:val="9B64C220"/>
    <w:lvl w:ilvl="0" w:tplc="E95AE91E">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D1181782">
      <w:numFmt w:val="bullet"/>
      <w:lvlText w:val="•"/>
      <w:lvlJc w:val="left"/>
      <w:pPr>
        <w:ind w:left="935" w:hanging="217"/>
      </w:pPr>
      <w:rPr>
        <w:rFonts w:hint="default"/>
        <w:lang w:val="en-US" w:eastAsia="en-US" w:bidi="ar-SA"/>
      </w:rPr>
    </w:lvl>
    <w:lvl w:ilvl="2" w:tplc="30FE03A0">
      <w:numFmt w:val="bullet"/>
      <w:lvlText w:val="•"/>
      <w:lvlJc w:val="left"/>
      <w:pPr>
        <w:ind w:left="1591" w:hanging="217"/>
      </w:pPr>
      <w:rPr>
        <w:rFonts w:hint="default"/>
        <w:lang w:val="en-US" w:eastAsia="en-US" w:bidi="ar-SA"/>
      </w:rPr>
    </w:lvl>
    <w:lvl w:ilvl="3" w:tplc="8C947294">
      <w:numFmt w:val="bullet"/>
      <w:lvlText w:val="•"/>
      <w:lvlJc w:val="left"/>
      <w:pPr>
        <w:ind w:left="2246" w:hanging="217"/>
      </w:pPr>
      <w:rPr>
        <w:rFonts w:hint="default"/>
        <w:lang w:val="en-US" w:eastAsia="en-US" w:bidi="ar-SA"/>
      </w:rPr>
    </w:lvl>
    <w:lvl w:ilvl="4" w:tplc="028CF140">
      <w:numFmt w:val="bullet"/>
      <w:lvlText w:val="•"/>
      <w:lvlJc w:val="left"/>
      <w:pPr>
        <w:ind w:left="2902" w:hanging="217"/>
      </w:pPr>
      <w:rPr>
        <w:rFonts w:hint="default"/>
        <w:lang w:val="en-US" w:eastAsia="en-US" w:bidi="ar-SA"/>
      </w:rPr>
    </w:lvl>
    <w:lvl w:ilvl="5" w:tplc="C0C242B8">
      <w:numFmt w:val="bullet"/>
      <w:lvlText w:val="•"/>
      <w:lvlJc w:val="left"/>
      <w:pPr>
        <w:ind w:left="3557" w:hanging="217"/>
      </w:pPr>
      <w:rPr>
        <w:rFonts w:hint="default"/>
        <w:lang w:val="en-US" w:eastAsia="en-US" w:bidi="ar-SA"/>
      </w:rPr>
    </w:lvl>
    <w:lvl w:ilvl="6" w:tplc="0FF20200">
      <w:numFmt w:val="bullet"/>
      <w:lvlText w:val="•"/>
      <w:lvlJc w:val="left"/>
      <w:pPr>
        <w:ind w:left="4213" w:hanging="217"/>
      </w:pPr>
      <w:rPr>
        <w:rFonts w:hint="default"/>
        <w:lang w:val="en-US" w:eastAsia="en-US" w:bidi="ar-SA"/>
      </w:rPr>
    </w:lvl>
    <w:lvl w:ilvl="7" w:tplc="1E96C04C">
      <w:numFmt w:val="bullet"/>
      <w:lvlText w:val="•"/>
      <w:lvlJc w:val="left"/>
      <w:pPr>
        <w:ind w:left="4868" w:hanging="217"/>
      </w:pPr>
      <w:rPr>
        <w:rFonts w:hint="default"/>
        <w:lang w:val="en-US" w:eastAsia="en-US" w:bidi="ar-SA"/>
      </w:rPr>
    </w:lvl>
    <w:lvl w:ilvl="8" w:tplc="D690E73E">
      <w:numFmt w:val="bullet"/>
      <w:lvlText w:val="•"/>
      <w:lvlJc w:val="left"/>
      <w:pPr>
        <w:ind w:left="5524" w:hanging="217"/>
      </w:pPr>
      <w:rPr>
        <w:rFonts w:hint="default"/>
        <w:lang w:val="en-US" w:eastAsia="en-US" w:bidi="ar-SA"/>
      </w:rPr>
    </w:lvl>
  </w:abstractNum>
  <w:abstractNum w:abstractNumId="43" w15:restartNumberingAfterBreak="0">
    <w:nsid w:val="746471C3"/>
    <w:multiLevelType w:val="hybridMultilevel"/>
    <w:tmpl w:val="089E155E"/>
    <w:lvl w:ilvl="0" w:tplc="F510086C">
      <w:numFmt w:val="bullet"/>
      <w:lvlText w:val=""/>
      <w:lvlJc w:val="left"/>
      <w:pPr>
        <w:ind w:left="286" w:hanging="217"/>
      </w:pPr>
      <w:rPr>
        <w:rFonts w:ascii="Symbol" w:eastAsia="Symbol" w:hAnsi="Symbol" w:cs="Symbol" w:hint="default"/>
        <w:b w:val="0"/>
        <w:bCs w:val="0"/>
        <w:i w:val="0"/>
        <w:iCs w:val="0"/>
        <w:spacing w:val="0"/>
        <w:w w:val="99"/>
        <w:sz w:val="16"/>
        <w:szCs w:val="16"/>
        <w:lang w:val="en-US" w:eastAsia="en-US" w:bidi="ar-SA"/>
      </w:rPr>
    </w:lvl>
    <w:lvl w:ilvl="1" w:tplc="5304482A">
      <w:numFmt w:val="bullet"/>
      <w:lvlText w:val="•"/>
      <w:lvlJc w:val="left"/>
      <w:pPr>
        <w:ind w:left="935" w:hanging="217"/>
      </w:pPr>
      <w:rPr>
        <w:rFonts w:hint="default"/>
        <w:lang w:val="en-US" w:eastAsia="en-US" w:bidi="ar-SA"/>
      </w:rPr>
    </w:lvl>
    <w:lvl w:ilvl="2" w:tplc="CE0E7E94">
      <w:numFmt w:val="bullet"/>
      <w:lvlText w:val="•"/>
      <w:lvlJc w:val="left"/>
      <w:pPr>
        <w:ind w:left="1591" w:hanging="217"/>
      </w:pPr>
      <w:rPr>
        <w:rFonts w:hint="default"/>
        <w:lang w:val="en-US" w:eastAsia="en-US" w:bidi="ar-SA"/>
      </w:rPr>
    </w:lvl>
    <w:lvl w:ilvl="3" w:tplc="6B38D3E8">
      <w:numFmt w:val="bullet"/>
      <w:lvlText w:val="•"/>
      <w:lvlJc w:val="left"/>
      <w:pPr>
        <w:ind w:left="2246" w:hanging="217"/>
      </w:pPr>
      <w:rPr>
        <w:rFonts w:hint="default"/>
        <w:lang w:val="en-US" w:eastAsia="en-US" w:bidi="ar-SA"/>
      </w:rPr>
    </w:lvl>
    <w:lvl w:ilvl="4" w:tplc="1E34F0F8">
      <w:numFmt w:val="bullet"/>
      <w:lvlText w:val="•"/>
      <w:lvlJc w:val="left"/>
      <w:pPr>
        <w:ind w:left="2902" w:hanging="217"/>
      </w:pPr>
      <w:rPr>
        <w:rFonts w:hint="default"/>
        <w:lang w:val="en-US" w:eastAsia="en-US" w:bidi="ar-SA"/>
      </w:rPr>
    </w:lvl>
    <w:lvl w:ilvl="5" w:tplc="22D0E932">
      <w:numFmt w:val="bullet"/>
      <w:lvlText w:val="•"/>
      <w:lvlJc w:val="left"/>
      <w:pPr>
        <w:ind w:left="3557" w:hanging="217"/>
      </w:pPr>
      <w:rPr>
        <w:rFonts w:hint="default"/>
        <w:lang w:val="en-US" w:eastAsia="en-US" w:bidi="ar-SA"/>
      </w:rPr>
    </w:lvl>
    <w:lvl w:ilvl="6" w:tplc="BFA822DE">
      <w:numFmt w:val="bullet"/>
      <w:lvlText w:val="•"/>
      <w:lvlJc w:val="left"/>
      <w:pPr>
        <w:ind w:left="4213" w:hanging="217"/>
      </w:pPr>
      <w:rPr>
        <w:rFonts w:hint="default"/>
        <w:lang w:val="en-US" w:eastAsia="en-US" w:bidi="ar-SA"/>
      </w:rPr>
    </w:lvl>
    <w:lvl w:ilvl="7" w:tplc="E8849ABA">
      <w:numFmt w:val="bullet"/>
      <w:lvlText w:val="•"/>
      <w:lvlJc w:val="left"/>
      <w:pPr>
        <w:ind w:left="4868" w:hanging="217"/>
      </w:pPr>
      <w:rPr>
        <w:rFonts w:hint="default"/>
        <w:lang w:val="en-US" w:eastAsia="en-US" w:bidi="ar-SA"/>
      </w:rPr>
    </w:lvl>
    <w:lvl w:ilvl="8" w:tplc="595ED608">
      <w:numFmt w:val="bullet"/>
      <w:lvlText w:val="•"/>
      <w:lvlJc w:val="left"/>
      <w:pPr>
        <w:ind w:left="5524" w:hanging="217"/>
      </w:pPr>
      <w:rPr>
        <w:rFonts w:hint="default"/>
        <w:lang w:val="en-US" w:eastAsia="en-US" w:bidi="ar-SA"/>
      </w:rPr>
    </w:lvl>
  </w:abstractNum>
  <w:abstractNum w:abstractNumId="44" w15:restartNumberingAfterBreak="0">
    <w:nsid w:val="7CE529FB"/>
    <w:multiLevelType w:val="hybridMultilevel"/>
    <w:tmpl w:val="7AF8F09E"/>
    <w:lvl w:ilvl="0" w:tplc="9168C1FC">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562E82A8">
      <w:numFmt w:val="bullet"/>
      <w:lvlText w:val="•"/>
      <w:lvlJc w:val="left"/>
      <w:pPr>
        <w:ind w:left="935" w:hanging="217"/>
      </w:pPr>
      <w:rPr>
        <w:rFonts w:hint="default"/>
        <w:lang w:val="en-US" w:eastAsia="en-US" w:bidi="ar-SA"/>
      </w:rPr>
    </w:lvl>
    <w:lvl w:ilvl="2" w:tplc="EA0A3A4A">
      <w:numFmt w:val="bullet"/>
      <w:lvlText w:val="•"/>
      <w:lvlJc w:val="left"/>
      <w:pPr>
        <w:ind w:left="1591" w:hanging="217"/>
      </w:pPr>
      <w:rPr>
        <w:rFonts w:hint="default"/>
        <w:lang w:val="en-US" w:eastAsia="en-US" w:bidi="ar-SA"/>
      </w:rPr>
    </w:lvl>
    <w:lvl w:ilvl="3" w:tplc="A06CD49A">
      <w:numFmt w:val="bullet"/>
      <w:lvlText w:val="•"/>
      <w:lvlJc w:val="left"/>
      <w:pPr>
        <w:ind w:left="2246" w:hanging="217"/>
      </w:pPr>
      <w:rPr>
        <w:rFonts w:hint="default"/>
        <w:lang w:val="en-US" w:eastAsia="en-US" w:bidi="ar-SA"/>
      </w:rPr>
    </w:lvl>
    <w:lvl w:ilvl="4" w:tplc="B8E6EFF4">
      <w:numFmt w:val="bullet"/>
      <w:lvlText w:val="•"/>
      <w:lvlJc w:val="left"/>
      <w:pPr>
        <w:ind w:left="2902" w:hanging="217"/>
      </w:pPr>
      <w:rPr>
        <w:rFonts w:hint="default"/>
        <w:lang w:val="en-US" w:eastAsia="en-US" w:bidi="ar-SA"/>
      </w:rPr>
    </w:lvl>
    <w:lvl w:ilvl="5" w:tplc="E9089900">
      <w:numFmt w:val="bullet"/>
      <w:lvlText w:val="•"/>
      <w:lvlJc w:val="left"/>
      <w:pPr>
        <w:ind w:left="3557" w:hanging="217"/>
      </w:pPr>
      <w:rPr>
        <w:rFonts w:hint="default"/>
        <w:lang w:val="en-US" w:eastAsia="en-US" w:bidi="ar-SA"/>
      </w:rPr>
    </w:lvl>
    <w:lvl w:ilvl="6" w:tplc="336E65D4">
      <w:numFmt w:val="bullet"/>
      <w:lvlText w:val="•"/>
      <w:lvlJc w:val="left"/>
      <w:pPr>
        <w:ind w:left="4213" w:hanging="217"/>
      </w:pPr>
      <w:rPr>
        <w:rFonts w:hint="default"/>
        <w:lang w:val="en-US" w:eastAsia="en-US" w:bidi="ar-SA"/>
      </w:rPr>
    </w:lvl>
    <w:lvl w:ilvl="7" w:tplc="DF148FB0">
      <w:numFmt w:val="bullet"/>
      <w:lvlText w:val="•"/>
      <w:lvlJc w:val="left"/>
      <w:pPr>
        <w:ind w:left="4868" w:hanging="217"/>
      </w:pPr>
      <w:rPr>
        <w:rFonts w:hint="default"/>
        <w:lang w:val="en-US" w:eastAsia="en-US" w:bidi="ar-SA"/>
      </w:rPr>
    </w:lvl>
    <w:lvl w:ilvl="8" w:tplc="C11E33F0">
      <w:numFmt w:val="bullet"/>
      <w:lvlText w:val="•"/>
      <w:lvlJc w:val="left"/>
      <w:pPr>
        <w:ind w:left="5524" w:hanging="217"/>
      </w:pPr>
      <w:rPr>
        <w:rFonts w:hint="default"/>
        <w:lang w:val="en-US" w:eastAsia="en-US" w:bidi="ar-SA"/>
      </w:rPr>
    </w:lvl>
  </w:abstractNum>
  <w:abstractNum w:abstractNumId="45" w15:restartNumberingAfterBreak="0">
    <w:nsid w:val="7EFA1A9F"/>
    <w:multiLevelType w:val="hybridMultilevel"/>
    <w:tmpl w:val="FC969ADC"/>
    <w:lvl w:ilvl="0" w:tplc="52527002">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70026ADC">
      <w:numFmt w:val="bullet"/>
      <w:lvlText w:val="•"/>
      <w:lvlJc w:val="left"/>
      <w:pPr>
        <w:ind w:left="935" w:hanging="217"/>
      </w:pPr>
      <w:rPr>
        <w:rFonts w:hint="default"/>
        <w:lang w:val="en-US" w:eastAsia="en-US" w:bidi="ar-SA"/>
      </w:rPr>
    </w:lvl>
    <w:lvl w:ilvl="2" w:tplc="EFECEA2A">
      <w:numFmt w:val="bullet"/>
      <w:lvlText w:val="•"/>
      <w:lvlJc w:val="left"/>
      <w:pPr>
        <w:ind w:left="1591" w:hanging="217"/>
      </w:pPr>
      <w:rPr>
        <w:rFonts w:hint="default"/>
        <w:lang w:val="en-US" w:eastAsia="en-US" w:bidi="ar-SA"/>
      </w:rPr>
    </w:lvl>
    <w:lvl w:ilvl="3" w:tplc="E2B27878">
      <w:numFmt w:val="bullet"/>
      <w:lvlText w:val="•"/>
      <w:lvlJc w:val="left"/>
      <w:pPr>
        <w:ind w:left="2246" w:hanging="217"/>
      </w:pPr>
      <w:rPr>
        <w:rFonts w:hint="default"/>
        <w:lang w:val="en-US" w:eastAsia="en-US" w:bidi="ar-SA"/>
      </w:rPr>
    </w:lvl>
    <w:lvl w:ilvl="4" w:tplc="F0C69DF8">
      <w:numFmt w:val="bullet"/>
      <w:lvlText w:val="•"/>
      <w:lvlJc w:val="left"/>
      <w:pPr>
        <w:ind w:left="2902" w:hanging="217"/>
      </w:pPr>
      <w:rPr>
        <w:rFonts w:hint="default"/>
        <w:lang w:val="en-US" w:eastAsia="en-US" w:bidi="ar-SA"/>
      </w:rPr>
    </w:lvl>
    <w:lvl w:ilvl="5" w:tplc="B8B0DB20">
      <w:numFmt w:val="bullet"/>
      <w:lvlText w:val="•"/>
      <w:lvlJc w:val="left"/>
      <w:pPr>
        <w:ind w:left="3557" w:hanging="217"/>
      </w:pPr>
      <w:rPr>
        <w:rFonts w:hint="default"/>
        <w:lang w:val="en-US" w:eastAsia="en-US" w:bidi="ar-SA"/>
      </w:rPr>
    </w:lvl>
    <w:lvl w:ilvl="6" w:tplc="0FCEC5CE">
      <w:numFmt w:val="bullet"/>
      <w:lvlText w:val="•"/>
      <w:lvlJc w:val="left"/>
      <w:pPr>
        <w:ind w:left="4213" w:hanging="217"/>
      </w:pPr>
      <w:rPr>
        <w:rFonts w:hint="default"/>
        <w:lang w:val="en-US" w:eastAsia="en-US" w:bidi="ar-SA"/>
      </w:rPr>
    </w:lvl>
    <w:lvl w:ilvl="7" w:tplc="13C267FE">
      <w:numFmt w:val="bullet"/>
      <w:lvlText w:val="•"/>
      <w:lvlJc w:val="left"/>
      <w:pPr>
        <w:ind w:left="4868" w:hanging="217"/>
      </w:pPr>
      <w:rPr>
        <w:rFonts w:hint="default"/>
        <w:lang w:val="en-US" w:eastAsia="en-US" w:bidi="ar-SA"/>
      </w:rPr>
    </w:lvl>
    <w:lvl w:ilvl="8" w:tplc="1CFAEE68">
      <w:numFmt w:val="bullet"/>
      <w:lvlText w:val="•"/>
      <w:lvlJc w:val="left"/>
      <w:pPr>
        <w:ind w:left="5524" w:hanging="217"/>
      </w:pPr>
      <w:rPr>
        <w:rFonts w:hint="default"/>
        <w:lang w:val="en-US" w:eastAsia="en-US" w:bidi="ar-SA"/>
      </w:rPr>
    </w:lvl>
  </w:abstractNum>
  <w:abstractNum w:abstractNumId="46" w15:restartNumberingAfterBreak="0">
    <w:nsid w:val="7F6A5E5E"/>
    <w:multiLevelType w:val="hybridMultilevel"/>
    <w:tmpl w:val="09B6FB8C"/>
    <w:lvl w:ilvl="0" w:tplc="C8DC2A2E">
      <w:numFmt w:val="bullet"/>
      <w:lvlText w:val=""/>
      <w:lvlJc w:val="left"/>
      <w:pPr>
        <w:ind w:left="285" w:hanging="217"/>
      </w:pPr>
      <w:rPr>
        <w:rFonts w:ascii="Symbol" w:eastAsia="Symbol" w:hAnsi="Symbol" w:cs="Symbol" w:hint="default"/>
        <w:b w:val="0"/>
        <w:bCs w:val="0"/>
        <w:i w:val="0"/>
        <w:iCs w:val="0"/>
        <w:spacing w:val="0"/>
        <w:w w:val="99"/>
        <w:sz w:val="16"/>
        <w:szCs w:val="16"/>
        <w:lang w:val="en-US" w:eastAsia="en-US" w:bidi="ar-SA"/>
      </w:rPr>
    </w:lvl>
    <w:lvl w:ilvl="1" w:tplc="ABE4D918">
      <w:numFmt w:val="bullet"/>
      <w:lvlText w:val="•"/>
      <w:lvlJc w:val="left"/>
      <w:pPr>
        <w:ind w:left="935" w:hanging="217"/>
      </w:pPr>
      <w:rPr>
        <w:rFonts w:hint="default"/>
        <w:lang w:val="en-US" w:eastAsia="en-US" w:bidi="ar-SA"/>
      </w:rPr>
    </w:lvl>
    <w:lvl w:ilvl="2" w:tplc="13A0559C">
      <w:numFmt w:val="bullet"/>
      <w:lvlText w:val="•"/>
      <w:lvlJc w:val="left"/>
      <w:pPr>
        <w:ind w:left="1591" w:hanging="217"/>
      </w:pPr>
      <w:rPr>
        <w:rFonts w:hint="default"/>
        <w:lang w:val="en-US" w:eastAsia="en-US" w:bidi="ar-SA"/>
      </w:rPr>
    </w:lvl>
    <w:lvl w:ilvl="3" w:tplc="A7088552">
      <w:numFmt w:val="bullet"/>
      <w:lvlText w:val="•"/>
      <w:lvlJc w:val="left"/>
      <w:pPr>
        <w:ind w:left="2246" w:hanging="217"/>
      </w:pPr>
      <w:rPr>
        <w:rFonts w:hint="default"/>
        <w:lang w:val="en-US" w:eastAsia="en-US" w:bidi="ar-SA"/>
      </w:rPr>
    </w:lvl>
    <w:lvl w:ilvl="4" w:tplc="28966318">
      <w:numFmt w:val="bullet"/>
      <w:lvlText w:val="•"/>
      <w:lvlJc w:val="left"/>
      <w:pPr>
        <w:ind w:left="2902" w:hanging="217"/>
      </w:pPr>
      <w:rPr>
        <w:rFonts w:hint="default"/>
        <w:lang w:val="en-US" w:eastAsia="en-US" w:bidi="ar-SA"/>
      </w:rPr>
    </w:lvl>
    <w:lvl w:ilvl="5" w:tplc="FE269BB2">
      <w:numFmt w:val="bullet"/>
      <w:lvlText w:val="•"/>
      <w:lvlJc w:val="left"/>
      <w:pPr>
        <w:ind w:left="3557" w:hanging="217"/>
      </w:pPr>
      <w:rPr>
        <w:rFonts w:hint="default"/>
        <w:lang w:val="en-US" w:eastAsia="en-US" w:bidi="ar-SA"/>
      </w:rPr>
    </w:lvl>
    <w:lvl w:ilvl="6" w:tplc="72581CA6">
      <w:numFmt w:val="bullet"/>
      <w:lvlText w:val="•"/>
      <w:lvlJc w:val="left"/>
      <w:pPr>
        <w:ind w:left="4213" w:hanging="217"/>
      </w:pPr>
      <w:rPr>
        <w:rFonts w:hint="default"/>
        <w:lang w:val="en-US" w:eastAsia="en-US" w:bidi="ar-SA"/>
      </w:rPr>
    </w:lvl>
    <w:lvl w:ilvl="7" w:tplc="6D9687C2">
      <w:numFmt w:val="bullet"/>
      <w:lvlText w:val="•"/>
      <w:lvlJc w:val="left"/>
      <w:pPr>
        <w:ind w:left="4868" w:hanging="217"/>
      </w:pPr>
      <w:rPr>
        <w:rFonts w:hint="default"/>
        <w:lang w:val="en-US" w:eastAsia="en-US" w:bidi="ar-SA"/>
      </w:rPr>
    </w:lvl>
    <w:lvl w:ilvl="8" w:tplc="AAE6BE92">
      <w:numFmt w:val="bullet"/>
      <w:lvlText w:val="•"/>
      <w:lvlJc w:val="left"/>
      <w:pPr>
        <w:ind w:left="5524" w:hanging="217"/>
      </w:pPr>
      <w:rPr>
        <w:rFonts w:hint="default"/>
        <w:lang w:val="en-US" w:eastAsia="en-US" w:bidi="ar-SA"/>
      </w:rPr>
    </w:lvl>
  </w:abstractNum>
  <w:num w:numId="1" w16cid:durableId="315106448">
    <w:abstractNumId w:val="27"/>
  </w:num>
  <w:num w:numId="2" w16cid:durableId="141580435">
    <w:abstractNumId w:val="21"/>
  </w:num>
  <w:num w:numId="3" w16cid:durableId="1547258574">
    <w:abstractNumId w:val="42"/>
  </w:num>
  <w:num w:numId="4" w16cid:durableId="524945850">
    <w:abstractNumId w:val="29"/>
  </w:num>
  <w:num w:numId="5" w16cid:durableId="1645811777">
    <w:abstractNumId w:val="18"/>
  </w:num>
  <w:num w:numId="6" w16cid:durableId="209805334">
    <w:abstractNumId w:val="3"/>
  </w:num>
  <w:num w:numId="7" w16cid:durableId="1247223318">
    <w:abstractNumId w:val="35"/>
  </w:num>
  <w:num w:numId="8" w16cid:durableId="1340767761">
    <w:abstractNumId w:val="28"/>
  </w:num>
  <w:num w:numId="9" w16cid:durableId="385108218">
    <w:abstractNumId w:val="23"/>
  </w:num>
  <w:num w:numId="10" w16cid:durableId="600836216">
    <w:abstractNumId w:val="30"/>
  </w:num>
  <w:num w:numId="11" w16cid:durableId="936868758">
    <w:abstractNumId w:val="22"/>
  </w:num>
  <w:num w:numId="12" w16cid:durableId="125705002">
    <w:abstractNumId w:val="37"/>
  </w:num>
  <w:num w:numId="13" w16cid:durableId="1903523107">
    <w:abstractNumId w:val="45"/>
  </w:num>
  <w:num w:numId="14" w16cid:durableId="1728842742">
    <w:abstractNumId w:val="9"/>
  </w:num>
  <w:num w:numId="15" w16cid:durableId="384791830">
    <w:abstractNumId w:val="4"/>
  </w:num>
  <w:num w:numId="16" w16cid:durableId="431752241">
    <w:abstractNumId w:val="40"/>
  </w:num>
  <w:num w:numId="17" w16cid:durableId="866212641">
    <w:abstractNumId w:val="6"/>
  </w:num>
  <w:num w:numId="18" w16cid:durableId="1266379401">
    <w:abstractNumId w:val="19"/>
  </w:num>
  <w:num w:numId="19" w16cid:durableId="1908109111">
    <w:abstractNumId w:val="26"/>
  </w:num>
  <w:num w:numId="20" w16cid:durableId="519053544">
    <w:abstractNumId w:val="44"/>
  </w:num>
  <w:num w:numId="21" w16cid:durableId="1250694646">
    <w:abstractNumId w:val="31"/>
  </w:num>
  <w:num w:numId="22" w16cid:durableId="612396319">
    <w:abstractNumId w:val="41"/>
  </w:num>
  <w:num w:numId="23" w16cid:durableId="1949971417">
    <w:abstractNumId w:val="39"/>
  </w:num>
  <w:num w:numId="24" w16cid:durableId="465245617">
    <w:abstractNumId w:val="8"/>
  </w:num>
  <w:num w:numId="25" w16cid:durableId="810056263">
    <w:abstractNumId w:val="2"/>
  </w:num>
  <w:num w:numId="26" w16cid:durableId="2069647455">
    <w:abstractNumId w:val="15"/>
  </w:num>
  <w:num w:numId="27" w16cid:durableId="338167471">
    <w:abstractNumId w:val="0"/>
  </w:num>
  <w:num w:numId="28" w16cid:durableId="39987607">
    <w:abstractNumId w:val="11"/>
  </w:num>
  <w:num w:numId="29" w16cid:durableId="424568903">
    <w:abstractNumId w:val="34"/>
  </w:num>
  <w:num w:numId="30" w16cid:durableId="1213031861">
    <w:abstractNumId w:val="17"/>
  </w:num>
  <w:num w:numId="31" w16cid:durableId="2098595456">
    <w:abstractNumId w:val="16"/>
  </w:num>
  <w:num w:numId="32" w16cid:durableId="768626884">
    <w:abstractNumId w:val="38"/>
  </w:num>
  <w:num w:numId="33" w16cid:durableId="1958179480">
    <w:abstractNumId w:val="13"/>
  </w:num>
  <w:num w:numId="34" w16cid:durableId="183638359">
    <w:abstractNumId w:val="43"/>
  </w:num>
  <w:num w:numId="35" w16cid:durableId="1659380936">
    <w:abstractNumId w:val="5"/>
  </w:num>
  <w:num w:numId="36" w16cid:durableId="1785999711">
    <w:abstractNumId w:val="14"/>
  </w:num>
  <w:num w:numId="37" w16cid:durableId="702709409">
    <w:abstractNumId w:val="10"/>
  </w:num>
  <w:num w:numId="38" w16cid:durableId="1712611124">
    <w:abstractNumId w:val="36"/>
  </w:num>
  <w:num w:numId="39" w16cid:durableId="1343122177">
    <w:abstractNumId w:val="1"/>
  </w:num>
  <w:num w:numId="40" w16cid:durableId="62261413">
    <w:abstractNumId w:val="24"/>
  </w:num>
  <w:num w:numId="41" w16cid:durableId="97407870">
    <w:abstractNumId w:val="33"/>
  </w:num>
  <w:num w:numId="42" w16cid:durableId="1619682938">
    <w:abstractNumId w:val="20"/>
  </w:num>
  <w:num w:numId="43" w16cid:durableId="1982802307">
    <w:abstractNumId w:val="7"/>
  </w:num>
  <w:num w:numId="44" w16cid:durableId="1751928878">
    <w:abstractNumId w:val="46"/>
  </w:num>
  <w:num w:numId="45" w16cid:durableId="870342147">
    <w:abstractNumId w:val="32"/>
  </w:num>
  <w:num w:numId="46" w16cid:durableId="1187669103">
    <w:abstractNumId w:val="25"/>
  </w:num>
  <w:num w:numId="47" w16cid:durableId="465978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99"/>
    <w:rsid w:val="002334FF"/>
    <w:rsid w:val="003F5C8C"/>
    <w:rsid w:val="006402BC"/>
    <w:rsid w:val="009D27CA"/>
    <w:rsid w:val="009E2409"/>
    <w:rsid w:val="00BB1369"/>
    <w:rsid w:val="00F94518"/>
    <w:rsid w:val="00FB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8A97"/>
  <w15:docId w15:val="{B880ACAC-DD81-4781-A9F4-3F602F28D14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rFonts w:ascii="Times New Roman" w:eastAsia="Times New Roman" w:hAnsi="Times New Roman" w:cs="Times New Roman"/>
    </w:rPr>
  </w:style>
  <w:style w:type="paragraph" w:styleId="Title">
    <w:name w:val="Title"/>
    <w:basedOn w:val="Normal"/>
    <w:uiPriority w:val="10"/>
    <w:qFormat/>
    <w:pPr>
      <w:ind w:left="360" w:right="1853"/>
    </w:pPr>
    <w:rPr>
      <w:sz w:val="42"/>
      <w:szCs w:val="42"/>
    </w:rPr>
  </w:style>
  <w:style w:type="paragraph" w:styleId="ListParagraph">
    <w:name w:val="List Paragraph"/>
    <w:basedOn w:val="Normal"/>
    <w:uiPriority w:val="1"/>
    <w:qFormat/>
    <w:pPr>
      <w:spacing w:before="119"/>
      <w:ind w:left="717" w:hanging="360"/>
    </w:pPr>
    <w:rPr>
      <w:rFonts w:ascii="Times New Roman" w:eastAsia="Times New Roman" w:hAnsi="Times New Roman" w:cs="Times New Roman"/>
    </w:rPr>
  </w:style>
  <w:style w:type="paragraph" w:customStyle="1" w:styleId="TableParagraph">
    <w:name w:val="Table Paragraph"/>
    <w:basedOn w:val="Normal"/>
    <w:uiPriority w:val="1"/>
    <w:qFormat/>
    <w:pPr>
      <w:ind w:left="69"/>
    </w:pPr>
  </w:style>
  <w:style w:type="paragraph" w:styleId="Header">
    <w:name w:val="header"/>
    <w:basedOn w:val="Normal"/>
    <w:link w:val="HeaderChar"/>
    <w:uiPriority w:val="99"/>
    <w:unhideWhenUsed/>
    <w:rsid w:val="00BB1369"/>
    <w:pPr>
      <w:tabs>
        <w:tab w:val="center" w:pos="4680"/>
        <w:tab w:val="right" w:pos="9360"/>
      </w:tabs>
    </w:pPr>
  </w:style>
  <w:style w:type="character" w:customStyle="1" w:styleId="HeaderChar">
    <w:name w:val="Header Char"/>
    <w:basedOn w:val="DefaultParagraphFont"/>
    <w:link w:val="Header"/>
    <w:uiPriority w:val="99"/>
    <w:rsid w:val="00BB1369"/>
    <w:rPr>
      <w:rFonts w:ascii="Arial" w:eastAsia="Arial" w:hAnsi="Arial" w:cs="Arial"/>
    </w:rPr>
  </w:style>
  <w:style w:type="paragraph" w:styleId="Footer">
    <w:name w:val="footer"/>
    <w:basedOn w:val="Normal"/>
    <w:link w:val="FooterChar"/>
    <w:uiPriority w:val="99"/>
    <w:unhideWhenUsed/>
    <w:rsid w:val="00BB1369"/>
    <w:pPr>
      <w:tabs>
        <w:tab w:val="center" w:pos="4680"/>
        <w:tab w:val="right" w:pos="9360"/>
      </w:tabs>
    </w:pPr>
  </w:style>
  <w:style w:type="character" w:customStyle="1" w:styleId="FooterChar">
    <w:name w:val="Footer Char"/>
    <w:basedOn w:val="DefaultParagraphFont"/>
    <w:link w:val="Footer"/>
    <w:uiPriority w:val="99"/>
    <w:rsid w:val="00BB13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advancedspecialtygases.com/"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52</ap:Pages>
  <ap:Words>25755</ap:Words>
  <ap:Characters>151956</ap:Characters>
  <ap:Application>Microsoft Office Word</ap:Application>
  <ap:DocSecurity>0</ap:DocSecurity>
  <ap:Lines>3618</ap:Lines>
  <ap:Paragraphs>1558</ap:Paragraphs>
  <ap:ScaleCrop>false</ap:ScaleCrop>
  <ap:Company/>
  <ap:LinksUpToDate>false</ap:LinksUpToDate>
  <ap:CharactersWithSpaces>176153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2026-03-25T14:13:48Z</dcterms:created>
  <dcterms:modified xsi:type="dcterms:W3CDTF">2026-03-25T14:13:48Z</dcterms:modified>
</cp:coreProperties>
</file>